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666" w:rsidRPr="00327295" w:rsidRDefault="00327295" w:rsidP="00327295">
      <w:pPr>
        <w:jc w:val="center"/>
        <w:rPr>
          <w:b/>
        </w:rPr>
      </w:pPr>
      <w:r w:rsidRPr="00327295">
        <w:rPr>
          <w:b/>
        </w:rPr>
        <w:t>MỘT SỐ VẤN ĐỀ CẦN ĐIỀU CHỈNH CT QUẢN LÝ KHÁCH HÀNG</w:t>
      </w:r>
    </w:p>
    <w:p w:rsidR="00327295" w:rsidRDefault="003B7324" w:rsidP="00327295">
      <w:pPr>
        <w:jc w:val="center"/>
      </w:pPr>
      <w:r>
        <w:t>11</w:t>
      </w:r>
      <w:r w:rsidR="00327295">
        <w:t>.</w:t>
      </w:r>
      <w:r>
        <w:t>03</w:t>
      </w:r>
      <w:r w:rsidR="00327295">
        <w:t>.201</w:t>
      </w:r>
      <w:r>
        <w:t>7</w:t>
      </w:r>
      <w:bookmarkStart w:id="0" w:name="_GoBack"/>
      <w:bookmarkEnd w:id="0"/>
    </w:p>
    <w:p w:rsidR="00B71E6B" w:rsidRPr="0067358E" w:rsidRDefault="00B71E6B" w:rsidP="00327295">
      <w:pPr>
        <w:jc w:val="center"/>
        <w:rPr>
          <w:b/>
          <w:sz w:val="26"/>
        </w:rPr>
      </w:pPr>
      <w:r w:rsidRPr="0067358E">
        <w:rPr>
          <w:b/>
          <w:sz w:val="26"/>
        </w:rPr>
        <w:t>PHẦN KHÁCH HÀNG</w:t>
      </w:r>
    </w:p>
    <w:p w:rsidR="00F34DDA" w:rsidRDefault="005E008B" w:rsidP="00CD7B7A">
      <w:pPr>
        <w:pStyle w:val="ListParagraph"/>
        <w:numPr>
          <w:ilvl w:val="0"/>
          <w:numId w:val="14"/>
        </w:numPr>
      </w:pPr>
      <w:r>
        <w:t>Thêm mới</w:t>
      </w:r>
      <w:r w:rsidR="00B448A2">
        <w:t xml:space="preserve"> khách hàng</w:t>
      </w:r>
      <w:r>
        <w:t>:</w:t>
      </w:r>
    </w:p>
    <w:p w:rsidR="00B71E6B" w:rsidRDefault="00CD7B7A" w:rsidP="00F34DDA">
      <w:pPr>
        <w:pStyle w:val="ListParagraph"/>
      </w:pPr>
      <w:r>
        <w:t>-  Khi thêm chỉ thêm phần cơ bản (page 1 của hồ sơ khách hàng). Khi sửa mới cần hiển thị tất cả.</w:t>
      </w:r>
    </w:p>
    <w:p w:rsidR="005E008B" w:rsidRDefault="005E008B" w:rsidP="005E008B">
      <w:pPr>
        <w:pStyle w:val="ListParagraph"/>
        <w:numPr>
          <w:ilvl w:val="0"/>
          <w:numId w:val="15"/>
        </w:numPr>
      </w:pPr>
      <w:r>
        <w:t>Tiêu đề “Mã khách hàng (2016)” -&gt; “Mã khách hàng”</w:t>
      </w:r>
    </w:p>
    <w:p w:rsidR="00CD7B7A" w:rsidRDefault="0057120C" w:rsidP="005E008B">
      <w:pPr>
        <w:pStyle w:val="ListParagraph"/>
        <w:numPr>
          <w:ilvl w:val="0"/>
          <w:numId w:val="15"/>
        </w:numPr>
      </w:pPr>
      <w:r>
        <w:t xml:space="preserve">Khu vực: khi thêm mới khách hàng chọn khu vực này nhưng khi xem lại thì nó lại hiện khu vực khác. </w:t>
      </w:r>
    </w:p>
    <w:p w:rsidR="0057120C" w:rsidRDefault="0057120C" w:rsidP="00CD7B7A">
      <w:pPr>
        <w:pStyle w:val="ListParagraph"/>
        <w:ind w:left="1080"/>
      </w:pPr>
      <w:r>
        <w:t xml:space="preserve">VD: khi thêm mới chọn “Tiền Giang” nhưng khi thêm xong tìm lại khách hàng đó </w:t>
      </w:r>
      <w:r w:rsidR="000055A9">
        <w:t xml:space="preserve">nhấn nút “Xem” thì không thấy hiển thị Khu vực, nhóm, NVTT gì cả. Nhưng khi nhấn nút “Sửa” </w:t>
      </w:r>
      <w:r>
        <w:t>để sửa đổi thông tin thì thấy khu vực hiện tỉnh khác</w:t>
      </w:r>
      <w:r w:rsidR="00C936D3">
        <w:t xml:space="preserve"> phải chọn lại lần nữa thì nó mới lưu được</w:t>
      </w:r>
      <w:r w:rsidR="006112FF">
        <w:t xml:space="preserve"> đúng khu vực</w:t>
      </w:r>
      <w:r>
        <w:t>.</w:t>
      </w:r>
    </w:p>
    <w:p w:rsidR="00CD7B7A" w:rsidRDefault="00CD7B7A" w:rsidP="00CD7B7A">
      <w:pPr>
        <w:pStyle w:val="ListParagraph"/>
        <w:ind w:left="1080"/>
      </w:pPr>
    </w:p>
    <w:p w:rsidR="005E008B" w:rsidRDefault="005E008B" w:rsidP="005E008B">
      <w:pPr>
        <w:pStyle w:val="ListParagraph"/>
        <w:numPr>
          <w:ilvl w:val="0"/>
          <w:numId w:val="15"/>
        </w:numPr>
      </w:pPr>
      <w:r>
        <w:t>Nhóm: mặc định nhóm “Khách hàng cấp 2” trước</w:t>
      </w:r>
    </w:p>
    <w:p w:rsidR="005E008B" w:rsidRDefault="005E008B" w:rsidP="005E008B">
      <w:pPr>
        <w:pStyle w:val="ListParagraph"/>
        <w:numPr>
          <w:ilvl w:val="0"/>
          <w:numId w:val="15"/>
        </w:numPr>
      </w:pPr>
      <w:r>
        <w:t>Ảnh scan: cho phép chọn và chèn nhiều ảnh</w:t>
      </w:r>
      <w:r w:rsidR="003D2AC3">
        <w:t xml:space="preserve"> (chưa xem được ảnh đã chèn)</w:t>
      </w:r>
    </w:p>
    <w:p w:rsidR="00CD7B7A" w:rsidRDefault="00CD7B7A" w:rsidP="00CD7B7A">
      <w:pPr>
        <w:pStyle w:val="ListParagraph"/>
        <w:ind w:left="1080"/>
      </w:pPr>
    </w:p>
    <w:p w:rsidR="005E008B" w:rsidRDefault="005E008B" w:rsidP="005E008B">
      <w:pPr>
        <w:pStyle w:val="ListParagraph"/>
        <w:numPr>
          <w:ilvl w:val="0"/>
          <w:numId w:val="15"/>
        </w:numPr>
      </w:pPr>
      <w:r>
        <w:t>Ngày cấp giấy phép ĐKKD: bỏ ngày mặc định (để trống), tất cả các field ngày cấp, ngày sinh đều để mặc định trống.</w:t>
      </w:r>
    </w:p>
    <w:p w:rsidR="005E008B" w:rsidRDefault="005E008B" w:rsidP="005E008B">
      <w:pPr>
        <w:pStyle w:val="ListParagraph"/>
      </w:pPr>
    </w:p>
    <w:p w:rsidR="005E008B" w:rsidRDefault="003C77FB" w:rsidP="005E008B">
      <w:pPr>
        <w:pStyle w:val="ListParagraph"/>
        <w:numPr>
          <w:ilvl w:val="0"/>
          <w:numId w:val="14"/>
        </w:numPr>
      </w:pPr>
      <w:r>
        <w:t>Không cập nhật dữ liệu đã điều chỉnh</w:t>
      </w:r>
      <w:r w:rsidR="003C2312">
        <w:t>:</w:t>
      </w:r>
    </w:p>
    <w:p w:rsidR="003C77FB" w:rsidRDefault="003C77FB" w:rsidP="003C77FB">
      <w:pPr>
        <w:pStyle w:val="ListParagraph"/>
        <w:numPr>
          <w:ilvl w:val="0"/>
          <w:numId w:val="15"/>
        </w:numPr>
      </w:pPr>
      <w:r>
        <w:t xml:space="preserve">Khi điều chỉnh thông tin khách hàng </w:t>
      </w:r>
      <w:r w:rsidRPr="0087510A">
        <w:rPr>
          <w:b/>
          <w:color w:val="FF0000"/>
        </w:rPr>
        <w:t>(Mã khách hàng)</w:t>
      </w:r>
      <w:r w:rsidRPr="0087510A">
        <w:rPr>
          <w:color w:val="FF0000"/>
        </w:rPr>
        <w:t xml:space="preserve"> </w:t>
      </w:r>
      <w:r>
        <w:t>thì mã không được cập nhật lại ở những bảng khác. VD: Khách hàng “Nguyệt Lượng” đã điều chỉnh mã khách  hàng nhưng số mã hiển thị trong báo cáo không đồng nhất (chưa cập nhật những ngày đã lên lịch trước khi điều chỉnh).</w:t>
      </w:r>
      <w:r w:rsidRPr="003C77FB">
        <w:rPr>
          <w:noProof/>
        </w:rPr>
        <w:drawing>
          <wp:inline distT="0" distB="0" distL="0" distR="0" wp14:anchorId="7AECCE58" wp14:editId="5863F23F">
            <wp:extent cx="5943600" cy="2720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720975"/>
                    </a:xfrm>
                    <a:prstGeom prst="rect">
                      <a:avLst/>
                    </a:prstGeom>
                  </pic:spPr>
                </pic:pic>
              </a:graphicData>
            </a:graphic>
          </wp:inline>
        </w:drawing>
      </w:r>
    </w:p>
    <w:p w:rsidR="0007621F" w:rsidRDefault="0007621F" w:rsidP="0007621F">
      <w:pPr>
        <w:pStyle w:val="ListParagraph"/>
        <w:numPr>
          <w:ilvl w:val="0"/>
          <w:numId w:val="15"/>
        </w:numPr>
      </w:pPr>
      <w:r>
        <w:t>Danh sách khách hàng ở 2 bên chưa được cập nhật mới nhất:</w:t>
      </w:r>
    </w:p>
    <w:p w:rsidR="0007621F" w:rsidRDefault="0007621F" w:rsidP="0007621F">
      <w:pPr>
        <w:pStyle w:val="ListParagraph"/>
        <w:ind w:left="1080"/>
      </w:pPr>
      <w:r w:rsidRPr="0007621F">
        <w:rPr>
          <w:noProof/>
        </w:rPr>
        <w:lastRenderedPageBreak/>
        <w:drawing>
          <wp:inline distT="0" distB="0" distL="0" distR="0" wp14:anchorId="6C28E027" wp14:editId="4BC1DBB9">
            <wp:extent cx="5943600" cy="3232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32150"/>
                    </a:xfrm>
                    <a:prstGeom prst="rect">
                      <a:avLst/>
                    </a:prstGeom>
                  </pic:spPr>
                </pic:pic>
              </a:graphicData>
            </a:graphic>
          </wp:inline>
        </w:drawing>
      </w:r>
    </w:p>
    <w:p w:rsidR="0007621F" w:rsidRDefault="00025A27" w:rsidP="00025A27">
      <w:pPr>
        <w:pStyle w:val="ListParagraph"/>
        <w:numPr>
          <w:ilvl w:val="0"/>
          <w:numId w:val="15"/>
        </w:numPr>
      </w:pPr>
      <w:r>
        <w:t>Tên khách hàng hiển thị sau mã khách hàng sử dụng tên bảng kê.</w:t>
      </w:r>
      <w:r w:rsidR="00F71F40">
        <w:t xml:space="preserve">  </w:t>
      </w:r>
      <w:r w:rsidR="00F71F40" w:rsidRPr="00F71F40">
        <w:rPr>
          <w:b/>
        </w:rPr>
        <w:t>MKH – Tên bảng kê</w:t>
      </w:r>
      <w:r w:rsidR="00F71F40">
        <w:t>.</w:t>
      </w:r>
    </w:p>
    <w:p w:rsidR="005464A9" w:rsidRDefault="005464A9" w:rsidP="00025A27">
      <w:pPr>
        <w:pStyle w:val="ListParagraph"/>
        <w:numPr>
          <w:ilvl w:val="0"/>
          <w:numId w:val="15"/>
        </w:numPr>
      </w:pPr>
    </w:p>
    <w:p w:rsidR="005464A9" w:rsidRDefault="005464A9" w:rsidP="005464A9">
      <w:pPr>
        <w:pStyle w:val="ListParagraph"/>
        <w:ind w:left="1080"/>
        <w:jc w:val="center"/>
        <w:rPr>
          <w:b/>
          <w:sz w:val="26"/>
        </w:rPr>
      </w:pPr>
      <w:r w:rsidRPr="005464A9">
        <w:rPr>
          <w:b/>
          <w:sz w:val="26"/>
        </w:rPr>
        <w:t xml:space="preserve">PHẦN </w:t>
      </w:r>
      <w:r>
        <w:rPr>
          <w:b/>
          <w:sz w:val="26"/>
        </w:rPr>
        <w:t>BẢNG KÊ</w:t>
      </w:r>
    </w:p>
    <w:p w:rsidR="00026022" w:rsidRDefault="00026022" w:rsidP="00026022">
      <w:pPr>
        <w:pStyle w:val="ListParagraph"/>
        <w:ind w:left="1080"/>
        <w:rPr>
          <w:b/>
          <w:sz w:val="26"/>
        </w:rPr>
      </w:pPr>
      <w:r>
        <w:rPr>
          <w:b/>
          <w:sz w:val="26"/>
        </w:rPr>
        <w:t>(Cấp 1</w:t>
      </w:r>
      <w:r w:rsidR="00903929">
        <w:rPr>
          <w:b/>
          <w:sz w:val="26"/>
        </w:rPr>
        <w:t xml:space="preserve"> kê</w:t>
      </w:r>
      <w:r>
        <w:rPr>
          <w:b/>
          <w:sz w:val="26"/>
        </w:rPr>
        <w:t>)</w:t>
      </w:r>
    </w:p>
    <w:p w:rsidR="00BF2766" w:rsidRPr="005464A9" w:rsidRDefault="00BF2766" w:rsidP="00BF2766">
      <w:pPr>
        <w:pStyle w:val="ListParagraph"/>
        <w:numPr>
          <w:ilvl w:val="0"/>
          <w:numId w:val="17"/>
        </w:numPr>
        <w:rPr>
          <w:b/>
          <w:sz w:val="26"/>
        </w:rPr>
      </w:pPr>
      <w:r>
        <w:rPr>
          <w:b/>
          <w:sz w:val="26"/>
        </w:rPr>
        <w:t>Nhập:</w:t>
      </w:r>
    </w:p>
    <w:p w:rsidR="007267B1" w:rsidRDefault="00207662" w:rsidP="00207662">
      <w:pPr>
        <w:pStyle w:val="ListParagraph"/>
        <w:numPr>
          <w:ilvl w:val="0"/>
          <w:numId w:val="15"/>
        </w:numPr>
      </w:pPr>
      <w:r>
        <w:t>Thiết kế lại form nhậ</w:t>
      </w:r>
      <w:r w:rsidR="00D77025">
        <w:t>p dữ liệu hàng loạt records, có thể xem phần dữ liệu đã nhập ở dưới.</w:t>
      </w:r>
    </w:p>
    <w:p w:rsidR="00D77025" w:rsidRDefault="008D7C8B" w:rsidP="00207662">
      <w:pPr>
        <w:pStyle w:val="ListParagraph"/>
        <w:numPr>
          <w:ilvl w:val="0"/>
          <w:numId w:val="15"/>
        </w:numPr>
      </w:pPr>
      <w:r>
        <w:t>Chọn tên Cấp 1 cần nhập</w:t>
      </w:r>
    </w:p>
    <w:p w:rsidR="008D7C8B" w:rsidRDefault="008D7C8B" w:rsidP="00207662">
      <w:pPr>
        <w:pStyle w:val="ListParagraph"/>
        <w:numPr>
          <w:ilvl w:val="0"/>
          <w:numId w:val="15"/>
        </w:numPr>
      </w:pPr>
      <w:r>
        <w:t>Tên cấp 2 thu gọn theo cấp 1 - &gt; (hỗ trợ lookup nhanh), hiển thị mã cấp 2</w:t>
      </w:r>
    </w:p>
    <w:p w:rsidR="008D7C8B" w:rsidRDefault="008D7C8B" w:rsidP="00207662">
      <w:pPr>
        <w:pStyle w:val="ListParagraph"/>
        <w:numPr>
          <w:ilvl w:val="0"/>
          <w:numId w:val="15"/>
        </w:numPr>
      </w:pPr>
      <w:r>
        <w:t>Sản phẩm như tên cấp 2, hiển thị mã sản phẩm, có thể nhập nhiều sản phẩm</w:t>
      </w:r>
    </w:p>
    <w:p w:rsidR="008D7C8B" w:rsidRDefault="008D7C8B" w:rsidP="00207662">
      <w:pPr>
        <w:pStyle w:val="ListParagraph"/>
        <w:numPr>
          <w:ilvl w:val="0"/>
          <w:numId w:val="15"/>
        </w:numPr>
      </w:pPr>
      <w:r>
        <w:t>Số thùng, Số lượng (chỉ nhập 1 trong 2 thôi sẽ tính ra field còn lại).</w:t>
      </w:r>
    </w:p>
    <w:p w:rsidR="008D7C8B" w:rsidRDefault="008D7C8B" w:rsidP="008D7C8B">
      <w:pPr>
        <w:pStyle w:val="ListParagraph"/>
        <w:ind w:left="1080"/>
      </w:pPr>
      <w:r>
        <w:t>+ Nếu nhập số thùng -&gt; số lượng = Sl/t * số thùng</w:t>
      </w:r>
    </w:p>
    <w:p w:rsidR="008D7C8B" w:rsidRDefault="008D7C8B" w:rsidP="008D7C8B">
      <w:pPr>
        <w:pStyle w:val="ListParagraph"/>
        <w:ind w:left="1080"/>
      </w:pPr>
      <w:r>
        <w:t>+ Nếu nhập số lượng -&gt; số thùng = số lượng chia</w:t>
      </w:r>
      <w:r>
        <w:t xml:space="preserve"> s</w:t>
      </w:r>
      <w:r>
        <w:t>l/t</w:t>
      </w:r>
    </w:p>
    <w:p w:rsidR="00DE0F86" w:rsidRDefault="00DE0F86" w:rsidP="008D7C8B">
      <w:pPr>
        <w:pStyle w:val="ListParagraph"/>
        <w:ind w:left="1080"/>
      </w:pPr>
      <w:r>
        <w:t>+ Đơn giá tự lookup theo sản phẩm</w:t>
      </w:r>
    </w:p>
    <w:p w:rsidR="00DE0F86" w:rsidRDefault="00DE0F86" w:rsidP="008D7C8B">
      <w:pPr>
        <w:pStyle w:val="ListParagraph"/>
        <w:ind w:left="1080"/>
      </w:pPr>
      <w:r>
        <w:t>+ Thành tiền = Số lượng*Đơn giá</w:t>
      </w:r>
    </w:p>
    <w:p w:rsidR="00BF2766" w:rsidRPr="005464A9" w:rsidRDefault="00BF2766" w:rsidP="00BF2766">
      <w:pPr>
        <w:pStyle w:val="ListParagraph"/>
        <w:numPr>
          <w:ilvl w:val="0"/>
          <w:numId w:val="17"/>
        </w:numPr>
        <w:rPr>
          <w:b/>
          <w:sz w:val="26"/>
        </w:rPr>
      </w:pPr>
      <w:r>
        <w:rPr>
          <w:b/>
          <w:sz w:val="26"/>
        </w:rPr>
        <w:t>Import</w:t>
      </w:r>
      <w:r>
        <w:rPr>
          <w:b/>
          <w:sz w:val="26"/>
        </w:rPr>
        <w:t>:</w:t>
      </w:r>
    </w:p>
    <w:p w:rsidR="00BF2766" w:rsidRDefault="00BF2766" w:rsidP="00BF2766">
      <w:pPr>
        <w:pStyle w:val="ListParagraph"/>
        <w:numPr>
          <w:ilvl w:val="0"/>
          <w:numId w:val="15"/>
        </w:numPr>
      </w:pPr>
      <w:r>
        <w:t>Chọn tháng import và kiểm tra tên file hợp lệ.</w:t>
      </w:r>
    </w:p>
    <w:p w:rsidR="00F26E1A" w:rsidRDefault="00F26E1A" w:rsidP="008D7C8B">
      <w:pPr>
        <w:pStyle w:val="ListParagraph"/>
        <w:ind w:left="1080"/>
      </w:pPr>
    </w:p>
    <w:p w:rsidR="00BF2766" w:rsidRDefault="00BF2766" w:rsidP="00BF2766">
      <w:pPr>
        <w:pStyle w:val="ListParagraph"/>
        <w:numPr>
          <w:ilvl w:val="0"/>
          <w:numId w:val="15"/>
        </w:numPr>
      </w:pPr>
      <w:r>
        <w:t>Kiểm tra dữ liệu trùng -&gt; cảnh báo yes/no sau khi đã import hoặc nhập dữ liệu</w:t>
      </w:r>
    </w:p>
    <w:p w:rsidR="00903929" w:rsidRDefault="00903929" w:rsidP="00903929">
      <w:pPr>
        <w:pStyle w:val="ListParagraph"/>
      </w:pPr>
    </w:p>
    <w:p w:rsidR="000F50D3" w:rsidRDefault="000F50D3" w:rsidP="000F50D3">
      <w:pPr>
        <w:pStyle w:val="ListParagraph"/>
        <w:ind w:left="1080"/>
        <w:rPr>
          <w:b/>
          <w:sz w:val="26"/>
        </w:rPr>
      </w:pPr>
      <w:r>
        <w:rPr>
          <w:b/>
          <w:sz w:val="26"/>
        </w:rPr>
        <w:t>(</w:t>
      </w:r>
      <w:r>
        <w:rPr>
          <w:b/>
          <w:sz w:val="26"/>
        </w:rPr>
        <w:t>NVTT</w:t>
      </w:r>
      <w:r>
        <w:rPr>
          <w:b/>
          <w:sz w:val="26"/>
        </w:rPr>
        <w:t xml:space="preserve"> </w:t>
      </w:r>
      <w:r>
        <w:rPr>
          <w:b/>
          <w:sz w:val="26"/>
        </w:rPr>
        <w:t>báo cáo theo lịch công tác</w:t>
      </w:r>
      <w:r>
        <w:rPr>
          <w:b/>
          <w:sz w:val="26"/>
        </w:rPr>
        <w:t>)</w:t>
      </w:r>
      <w:r w:rsidR="000819B4">
        <w:rPr>
          <w:b/>
          <w:sz w:val="26"/>
        </w:rPr>
        <w:t xml:space="preserve"> – làm việc sau</w:t>
      </w:r>
    </w:p>
    <w:p w:rsidR="009F6B91" w:rsidRDefault="009F6B91" w:rsidP="009F6B91">
      <w:pPr>
        <w:jc w:val="center"/>
        <w:rPr>
          <w:b/>
          <w:sz w:val="26"/>
        </w:rPr>
      </w:pPr>
      <w:r w:rsidRPr="0067358E">
        <w:rPr>
          <w:b/>
          <w:sz w:val="26"/>
        </w:rPr>
        <w:t xml:space="preserve">PHẦN </w:t>
      </w:r>
      <w:r>
        <w:rPr>
          <w:b/>
          <w:sz w:val="26"/>
        </w:rPr>
        <w:t>LỊCH CÔNG TÁC</w:t>
      </w:r>
    </w:p>
    <w:p w:rsidR="009F6B91" w:rsidRDefault="009F6B91" w:rsidP="009F6B91">
      <w:pPr>
        <w:pStyle w:val="ListParagraph"/>
        <w:numPr>
          <w:ilvl w:val="0"/>
          <w:numId w:val="16"/>
        </w:numPr>
      </w:pPr>
      <w:r>
        <w:t>Ở phần “THỐNG KÊ LỊCH TIẾP XÚC”</w:t>
      </w:r>
    </w:p>
    <w:p w:rsidR="009F6B91" w:rsidRPr="00360A83" w:rsidRDefault="009F6B91" w:rsidP="009F6B91">
      <w:pPr>
        <w:pStyle w:val="ListParagraph"/>
        <w:numPr>
          <w:ilvl w:val="0"/>
          <w:numId w:val="15"/>
        </w:numPr>
        <w:rPr>
          <w:b/>
        </w:rPr>
      </w:pPr>
      <w:r>
        <w:t xml:space="preserve">Cho phép chọn mốc thời gian để thống kê: </w:t>
      </w:r>
      <w:r w:rsidRPr="00360A83">
        <w:rPr>
          <w:b/>
        </w:rPr>
        <w:t>từ ngày… đến ngày….</w:t>
      </w:r>
    </w:p>
    <w:p w:rsidR="009F6B91" w:rsidRDefault="009F6B91" w:rsidP="009F6B91">
      <w:pPr>
        <w:pStyle w:val="ListParagraph"/>
        <w:numPr>
          <w:ilvl w:val="0"/>
          <w:numId w:val="15"/>
        </w:numPr>
      </w:pPr>
      <w:r>
        <w:t>Cho phép xuất ra file excel, cấu trúc như mẫu hiển thị trên web</w:t>
      </w:r>
    </w:p>
    <w:p w:rsidR="003C6FFE" w:rsidRDefault="003C6FFE" w:rsidP="009F6B91">
      <w:pPr>
        <w:pStyle w:val="ListParagraph"/>
        <w:numPr>
          <w:ilvl w:val="0"/>
          <w:numId w:val="15"/>
        </w:numPr>
      </w:pPr>
      <w:r>
        <w:t>Mục ghi chú: không cho chỉnh sửa ở đây. Lấy ghi chú từ báo cáo chi tiết qua</w:t>
      </w:r>
      <w:r w:rsidR="003F0E0A">
        <w:t xml:space="preserve"> thống kê</w:t>
      </w:r>
    </w:p>
    <w:p w:rsidR="003F0E0A" w:rsidRDefault="003F0E0A" w:rsidP="009F6B91">
      <w:pPr>
        <w:pStyle w:val="ListParagraph"/>
        <w:numPr>
          <w:ilvl w:val="0"/>
          <w:numId w:val="15"/>
        </w:numPr>
      </w:pPr>
      <w:r>
        <w:t>Xem lại đánh dấu số trang hiện hành (highlight màu khác)</w:t>
      </w:r>
    </w:p>
    <w:p w:rsidR="003F0E0A" w:rsidRDefault="003F0E0A" w:rsidP="003F0E0A">
      <w:pPr>
        <w:pStyle w:val="ListParagraph"/>
        <w:ind w:left="1080"/>
      </w:pPr>
    </w:p>
    <w:p w:rsidR="009F6B91" w:rsidRDefault="003C6FFE" w:rsidP="009F6B91">
      <w:pPr>
        <w:pStyle w:val="ListParagraph"/>
        <w:numPr>
          <w:ilvl w:val="0"/>
          <w:numId w:val="16"/>
        </w:numPr>
      </w:pPr>
      <w:r>
        <w:t>Tạo lịch công tác:</w:t>
      </w:r>
    </w:p>
    <w:p w:rsidR="003C6FFE" w:rsidRDefault="003C6FFE" w:rsidP="003C6FFE">
      <w:pPr>
        <w:pStyle w:val="ListParagraph"/>
      </w:pPr>
      <w:r>
        <w:t>Chưa lưu địa chỉ của phần: Họp Online, Họp Trự Tiếp, Công Tác,…..</w:t>
      </w:r>
    </w:p>
    <w:p w:rsidR="003C6FFE" w:rsidRDefault="003C6FFE" w:rsidP="003C6FFE">
      <w:pPr>
        <w:pStyle w:val="ListParagraph"/>
      </w:pPr>
      <w:r w:rsidRPr="003C6FFE">
        <w:lastRenderedPageBreak/>
        <w:drawing>
          <wp:inline distT="0" distB="0" distL="0" distR="0" wp14:anchorId="264B1A62" wp14:editId="718747C6">
            <wp:extent cx="5943600" cy="3239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39135"/>
                    </a:xfrm>
                    <a:prstGeom prst="rect">
                      <a:avLst/>
                    </a:prstGeom>
                  </pic:spPr>
                </pic:pic>
              </a:graphicData>
            </a:graphic>
          </wp:inline>
        </w:drawing>
      </w:r>
    </w:p>
    <w:p w:rsidR="003C6FFE" w:rsidRDefault="003C6FFE" w:rsidP="003C6FFE">
      <w:pPr>
        <w:pStyle w:val="ListParagraph"/>
      </w:pPr>
    </w:p>
    <w:p w:rsidR="003C6FFE" w:rsidRDefault="003C6FFE" w:rsidP="003C6FFE">
      <w:pPr>
        <w:pStyle w:val="ListParagraph"/>
        <w:numPr>
          <w:ilvl w:val="0"/>
          <w:numId w:val="15"/>
        </w:numPr>
      </w:pPr>
      <w:r>
        <w:t>Cho phép chỉnh sửa và cập nhật thông tin khách hàng.</w:t>
      </w:r>
    </w:p>
    <w:p w:rsidR="003C6FFE" w:rsidRDefault="003C6FFE" w:rsidP="003C6FFE">
      <w:pPr>
        <w:pStyle w:val="ListParagraph"/>
        <w:ind w:left="1080"/>
      </w:pPr>
    </w:p>
    <w:sectPr w:rsidR="003C6FFE" w:rsidSect="00D7325B">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B3219"/>
    <w:multiLevelType w:val="hybridMultilevel"/>
    <w:tmpl w:val="7A324E30"/>
    <w:lvl w:ilvl="0" w:tplc="F37A129E">
      <w:start w:val="1"/>
      <w:numFmt w:val="decimal"/>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C379A"/>
    <w:multiLevelType w:val="hybridMultilevel"/>
    <w:tmpl w:val="26167922"/>
    <w:lvl w:ilvl="0" w:tplc="455661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2A1849"/>
    <w:multiLevelType w:val="hybridMultilevel"/>
    <w:tmpl w:val="C89EF2D4"/>
    <w:lvl w:ilvl="0" w:tplc="E17843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01129A"/>
    <w:multiLevelType w:val="hybridMultilevel"/>
    <w:tmpl w:val="0B78512C"/>
    <w:lvl w:ilvl="0" w:tplc="30E2AF9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ADD0E06"/>
    <w:multiLevelType w:val="hybridMultilevel"/>
    <w:tmpl w:val="A3F099B4"/>
    <w:lvl w:ilvl="0" w:tplc="6A92D9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C9D387F"/>
    <w:multiLevelType w:val="hybridMultilevel"/>
    <w:tmpl w:val="EF62282A"/>
    <w:lvl w:ilvl="0" w:tplc="5DE4556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DA01332"/>
    <w:multiLevelType w:val="hybridMultilevel"/>
    <w:tmpl w:val="5974238C"/>
    <w:lvl w:ilvl="0" w:tplc="13F4E5B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F94545C"/>
    <w:multiLevelType w:val="hybridMultilevel"/>
    <w:tmpl w:val="9EEE79BC"/>
    <w:lvl w:ilvl="0" w:tplc="D06A201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D1E2C3E"/>
    <w:multiLevelType w:val="hybridMultilevel"/>
    <w:tmpl w:val="424EF8E0"/>
    <w:lvl w:ilvl="0" w:tplc="88D4B53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3F51CB1"/>
    <w:multiLevelType w:val="hybridMultilevel"/>
    <w:tmpl w:val="5ACCC732"/>
    <w:lvl w:ilvl="0" w:tplc="7AAEDB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CA2F1D"/>
    <w:multiLevelType w:val="hybridMultilevel"/>
    <w:tmpl w:val="D1CE51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CC05920"/>
    <w:multiLevelType w:val="hybridMultilevel"/>
    <w:tmpl w:val="9F26FFB0"/>
    <w:lvl w:ilvl="0" w:tplc="2FAE6E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77C07"/>
    <w:multiLevelType w:val="hybridMultilevel"/>
    <w:tmpl w:val="2C6CA8A0"/>
    <w:lvl w:ilvl="0" w:tplc="11CC07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D9D5F65"/>
    <w:multiLevelType w:val="hybridMultilevel"/>
    <w:tmpl w:val="39DE6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9269AE"/>
    <w:multiLevelType w:val="hybridMultilevel"/>
    <w:tmpl w:val="C3F8B57A"/>
    <w:lvl w:ilvl="0" w:tplc="3F9A76D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AC532C1"/>
    <w:multiLevelType w:val="hybridMultilevel"/>
    <w:tmpl w:val="A5A89402"/>
    <w:lvl w:ilvl="0" w:tplc="34C85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7C0E7D"/>
    <w:multiLevelType w:val="hybridMultilevel"/>
    <w:tmpl w:val="02365320"/>
    <w:lvl w:ilvl="0" w:tplc="6C322A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4"/>
  </w:num>
  <w:num w:numId="3">
    <w:abstractNumId w:val="12"/>
  </w:num>
  <w:num w:numId="4">
    <w:abstractNumId w:val="16"/>
  </w:num>
  <w:num w:numId="5">
    <w:abstractNumId w:val="1"/>
  </w:num>
  <w:num w:numId="6">
    <w:abstractNumId w:val="10"/>
  </w:num>
  <w:num w:numId="7">
    <w:abstractNumId w:val="5"/>
  </w:num>
  <w:num w:numId="8">
    <w:abstractNumId w:val="8"/>
  </w:num>
  <w:num w:numId="9">
    <w:abstractNumId w:val="7"/>
  </w:num>
  <w:num w:numId="10">
    <w:abstractNumId w:val="2"/>
  </w:num>
  <w:num w:numId="11">
    <w:abstractNumId w:val="15"/>
  </w:num>
  <w:num w:numId="12">
    <w:abstractNumId w:val="14"/>
  </w:num>
  <w:num w:numId="13">
    <w:abstractNumId w:val="9"/>
  </w:num>
  <w:num w:numId="14">
    <w:abstractNumId w:val="13"/>
  </w:num>
  <w:num w:numId="15">
    <w:abstractNumId w:val="3"/>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182"/>
    <w:rsid w:val="000055A9"/>
    <w:rsid w:val="00025A27"/>
    <w:rsid w:val="00026022"/>
    <w:rsid w:val="000760C4"/>
    <w:rsid w:val="0007621F"/>
    <w:rsid w:val="000819B4"/>
    <w:rsid w:val="000C014F"/>
    <w:rsid w:val="000C594C"/>
    <w:rsid w:val="000F50D3"/>
    <w:rsid w:val="00157189"/>
    <w:rsid w:val="001A5E79"/>
    <w:rsid w:val="001B0363"/>
    <w:rsid w:val="00207662"/>
    <w:rsid w:val="00230C16"/>
    <w:rsid w:val="002609DE"/>
    <w:rsid w:val="00286C27"/>
    <w:rsid w:val="002C783B"/>
    <w:rsid w:val="002D08D5"/>
    <w:rsid w:val="00327295"/>
    <w:rsid w:val="00360A83"/>
    <w:rsid w:val="003A38F5"/>
    <w:rsid w:val="003B7324"/>
    <w:rsid w:val="003C105E"/>
    <w:rsid w:val="003C2312"/>
    <w:rsid w:val="003C6FFE"/>
    <w:rsid w:val="003C77FB"/>
    <w:rsid w:val="003D2AC3"/>
    <w:rsid w:val="003D3DA0"/>
    <w:rsid w:val="003F0E0A"/>
    <w:rsid w:val="00494AD6"/>
    <w:rsid w:val="004A262C"/>
    <w:rsid w:val="005243FE"/>
    <w:rsid w:val="00530D43"/>
    <w:rsid w:val="005321B1"/>
    <w:rsid w:val="005464A9"/>
    <w:rsid w:val="0055462E"/>
    <w:rsid w:val="0057120C"/>
    <w:rsid w:val="00583848"/>
    <w:rsid w:val="005A746B"/>
    <w:rsid w:val="005B6AFF"/>
    <w:rsid w:val="005C2929"/>
    <w:rsid w:val="005E008B"/>
    <w:rsid w:val="005F2C84"/>
    <w:rsid w:val="005F6266"/>
    <w:rsid w:val="006112FF"/>
    <w:rsid w:val="00613DFB"/>
    <w:rsid w:val="0067358E"/>
    <w:rsid w:val="006E4784"/>
    <w:rsid w:val="007202F4"/>
    <w:rsid w:val="007267B1"/>
    <w:rsid w:val="0075792D"/>
    <w:rsid w:val="007D17BF"/>
    <w:rsid w:val="007E5DAE"/>
    <w:rsid w:val="0081644B"/>
    <w:rsid w:val="0087510A"/>
    <w:rsid w:val="0088543F"/>
    <w:rsid w:val="008D7C8B"/>
    <w:rsid w:val="008E5027"/>
    <w:rsid w:val="008F34CA"/>
    <w:rsid w:val="008F6083"/>
    <w:rsid w:val="00903929"/>
    <w:rsid w:val="00975BE1"/>
    <w:rsid w:val="0099490E"/>
    <w:rsid w:val="009D33A9"/>
    <w:rsid w:val="009F6B91"/>
    <w:rsid w:val="00A05E6E"/>
    <w:rsid w:val="00A71DB1"/>
    <w:rsid w:val="00A90290"/>
    <w:rsid w:val="00AC2A6B"/>
    <w:rsid w:val="00AC3CCA"/>
    <w:rsid w:val="00AD112D"/>
    <w:rsid w:val="00AF4691"/>
    <w:rsid w:val="00B405A4"/>
    <w:rsid w:val="00B448A2"/>
    <w:rsid w:val="00B54B73"/>
    <w:rsid w:val="00B64B05"/>
    <w:rsid w:val="00B71E6B"/>
    <w:rsid w:val="00B87429"/>
    <w:rsid w:val="00B905FB"/>
    <w:rsid w:val="00B96E4B"/>
    <w:rsid w:val="00BC6071"/>
    <w:rsid w:val="00BD1D34"/>
    <w:rsid w:val="00BF2766"/>
    <w:rsid w:val="00C21800"/>
    <w:rsid w:val="00C30E0C"/>
    <w:rsid w:val="00C936D3"/>
    <w:rsid w:val="00CD7B7A"/>
    <w:rsid w:val="00D154F0"/>
    <w:rsid w:val="00D523F3"/>
    <w:rsid w:val="00D55BFD"/>
    <w:rsid w:val="00D72C5A"/>
    <w:rsid w:val="00D7325B"/>
    <w:rsid w:val="00D748F3"/>
    <w:rsid w:val="00D77025"/>
    <w:rsid w:val="00D913CB"/>
    <w:rsid w:val="00DD3B76"/>
    <w:rsid w:val="00DE0F86"/>
    <w:rsid w:val="00E349C8"/>
    <w:rsid w:val="00E7059A"/>
    <w:rsid w:val="00EA0666"/>
    <w:rsid w:val="00EA60FC"/>
    <w:rsid w:val="00EB6F76"/>
    <w:rsid w:val="00EC17D4"/>
    <w:rsid w:val="00EC3012"/>
    <w:rsid w:val="00EE3584"/>
    <w:rsid w:val="00EF7AAB"/>
    <w:rsid w:val="00F10216"/>
    <w:rsid w:val="00F26E1A"/>
    <w:rsid w:val="00F34DDA"/>
    <w:rsid w:val="00F61567"/>
    <w:rsid w:val="00F71F40"/>
    <w:rsid w:val="00F737D5"/>
    <w:rsid w:val="00FD0634"/>
    <w:rsid w:val="00FD5036"/>
    <w:rsid w:val="00FF21B7"/>
    <w:rsid w:val="00FF7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784"/>
    <w:pPr>
      <w:ind w:left="720"/>
      <w:contextualSpacing/>
    </w:pPr>
  </w:style>
  <w:style w:type="paragraph" w:styleId="BalloonText">
    <w:name w:val="Balloon Text"/>
    <w:basedOn w:val="Normal"/>
    <w:link w:val="BalloonTextChar"/>
    <w:uiPriority w:val="99"/>
    <w:semiHidden/>
    <w:unhideWhenUsed/>
    <w:rsid w:val="00E7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5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784"/>
    <w:pPr>
      <w:ind w:left="720"/>
      <w:contextualSpacing/>
    </w:pPr>
  </w:style>
  <w:style w:type="paragraph" w:styleId="BalloonText">
    <w:name w:val="Balloon Text"/>
    <w:basedOn w:val="Normal"/>
    <w:link w:val="BalloonTextChar"/>
    <w:uiPriority w:val="99"/>
    <w:semiHidden/>
    <w:unhideWhenUsed/>
    <w:rsid w:val="00E7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1007</TotalTime>
  <Pages>3</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DTHP</dc:creator>
  <cp:lastModifiedBy>HP</cp:lastModifiedBy>
  <cp:revision>56</cp:revision>
  <dcterms:created xsi:type="dcterms:W3CDTF">2016-08-31T02:38:00Z</dcterms:created>
  <dcterms:modified xsi:type="dcterms:W3CDTF">2017-03-11T07:14:00Z</dcterms:modified>
</cp:coreProperties>
</file>