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2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交易方法：</w:t>
      </w:r>
    </w:p>
    <w:p w14:paraId="53F27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</w:t>
      </w:r>
    </w:p>
    <w:p w14:paraId="22B3C9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支趋 +2 逆趋-2</w:t>
      </w:r>
    </w:p>
    <w:p w14:paraId="0EF466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顶趋 3c +2 山+1 反之 顶趋3c-2， 2c -1</w:t>
      </w:r>
    </w:p>
    <w:p w14:paraId="7F44D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k趋势： 大于5同性，做逆势-1</w:t>
      </w:r>
    </w:p>
    <w:p w14:paraId="20B25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3假：+1</w:t>
      </w:r>
    </w:p>
    <w:p w14:paraId="64FC8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多重假：2+3=+4  1+3=+3 （反</w:t>
      </w:r>
    </w:p>
    <w:p w14:paraId="534DA28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3+3=+4  2+3=+3 （非反</w:t>
      </w:r>
    </w:p>
    <w:p w14:paraId="2BC739C9">
      <w:pPr>
        <w:rPr>
          <w:rFonts w:hint="default"/>
          <w:lang w:val="en-US" w:eastAsia="zh-CN"/>
        </w:rPr>
      </w:pPr>
    </w:p>
    <w:p w14:paraId="374F2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好：+1</w:t>
      </w:r>
    </w:p>
    <w:p w14:paraId="1EA07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过cp顶or cp支，需要等2假or 4ck假</w:t>
      </w:r>
    </w:p>
    <w:p w14:paraId="2D453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过cp顶or cp支，做逆势需</w:t>
      </w:r>
      <w:bookmarkStart w:id="0" w:name="_GoBack"/>
      <w:bookmarkEnd w:id="0"/>
      <w:r>
        <w:rPr>
          <w:rFonts w:hint="eastAsia"/>
          <w:lang w:val="en-US" w:eastAsia="zh-CN"/>
        </w:rPr>
        <w:t>-2</w:t>
      </w:r>
    </w:p>
    <w:p w14:paraId="056BF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合好：确定碰不碰</w:t>
      </w:r>
    </w:p>
    <w:p w14:paraId="55DA5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和好的最终k确定是否1k碰</w:t>
      </w:r>
    </w:p>
    <w:p w14:paraId="781518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碰支 -2 碰顶-1</w:t>
      </w:r>
    </w:p>
    <w:p w14:paraId="722FF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1k碰支 -2 1k碰顶 -1</w:t>
      </w:r>
    </w:p>
    <w:p w14:paraId="76772F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碰1+2型，-3（1k同理</w:t>
      </w:r>
    </w:p>
    <w:p w14:paraId="2AFE097D">
      <w:pPr>
        <w:rPr>
          <w:rFonts w:hint="default"/>
          <w:lang w:val="en-US" w:eastAsia="zh-CN"/>
        </w:rPr>
      </w:pPr>
    </w:p>
    <w:p w14:paraId="7D718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</w:p>
    <w:p w14:paraId="65891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如何定义支</w:t>
      </w:r>
    </w:p>
    <w:p w14:paraId="14A83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顶为中心的4k，最多有3k之外</w:t>
      </w:r>
    </w:p>
    <w:p w14:paraId="488B0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如何定义趋势</w:t>
      </w:r>
    </w:p>
    <w:p w14:paraId="4F7FB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上下2c且启动方向的支不能是21型</w:t>
      </w:r>
    </w:p>
    <w:p w14:paraId="44FFFB33">
      <w:pPr>
        <w:rPr>
          <w:rFonts w:hint="eastAsia"/>
          <w:lang w:val="en-US" w:eastAsia="zh-CN"/>
        </w:rPr>
      </w:pPr>
    </w:p>
    <w:p w14:paraId="4730D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</w:t>
      </w:r>
    </w:p>
    <w:p w14:paraId="7C1E0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止损or限价</w:t>
      </w:r>
    </w:p>
    <w:p w14:paraId="0A02FA90">
      <w:pPr>
        <w:rPr>
          <w:rFonts w:hint="eastAsia"/>
          <w:lang w:val="en-US" w:eastAsia="zh-CN"/>
        </w:rPr>
      </w:pPr>
    </w:p>
    <w:p w14:paraId="30244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限价的基础为前k 或者前和好k'</w:t>
      </w:r>
    </w:p>
    <w:p w14:paraId="6FDB0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碰顶 +1</w:t>
      </w:r>
    </w:p>
    <w:p w14:paraId="3DB2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碰支 +2</w:t>
      </w:r>
    </w:p>
    <w:p w14:paraId="6FF31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三甲 +1 好-1</w:t>
      </w:r>
    </w:p>
    <w:p w14:paraId="2DED02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多重三 -1</w:t>
      </w:r>
    </w:p>
    <w:p w14:paraId="246E4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支趋势/顶趋势 -2</w:t>
      </w:r>
    </w:p>
    <w:p w14:paraId="69695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逆趋 +2</w:t>
      </w:r>
    </w:p>
    <w:p w14:paraId="20F42AD6">
      <w:pPr>
        <w:rPr>
          <w:rFonts w:hint="eastAsia"/>
          <w:lang w:val="en-US" w:eastAsia="zh-CN"/>
        </w:rPr>
      </w:pPr>
    </w:p>
    <w:p w14:paraId="1CE86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止损：如果碰前，则是前k的顶</w:t>
      </w:r>
    </w:p>
    <w:p w14:paraId="1BC9CE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如果不碰，则2ck逆向的顶和前k顶的极值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B5A46"/>
    <w:rsid w:val="33FE7DC2"/>
    <w:rsid w:val="35AB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2026-01-03T02:18:08Z</dcterms:created>
  <dc:creator>yxz_2</dc:creator>
  <cp:lastModifiedBy>杨曦智</cp:lastModifiedBy>
  <dcterms:modified xsi:type="dcterms:W3CDTF">2026-01-03T05:24:00Z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eyJoZGlkIjoiZmExYzg0NWE0ZmZkNmMyMWEzYTdmMzc0OWExZmYxZGUiLCJ1c2VySWQiOiIyNjk5MTczOTQifQ==</vt:lpwstr>
  </property>
  <property fmtid="{D5CDD505-2E9C-101B-9397-08002B2CF9AE}" pid="4" name="ICV">
    <vt:lpwstr>AA51CB5A926C4321A8363044D437290F_12</vt:lpwstr>
  </property>
</Properties>
</file>