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r w:rsidRPr="000D637E">
              <w:rPr>
                <w:b/>
                <w:sz w:val="17"/>
                <w:szCs w:val="17"/>
              </w:rPr>
              <w:t>Kumoh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1259E512"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Responsible for building</w:t>
            </w:r>
            <w:r w:rsidR="00AE6E11">
              <w:rPr>
                <w:sz w:val="17"/>
                <w:szCs w:val="17"/>
              </w:rPr>
              <w:t xml:space="preserve"> ETL pipelines with</w:t>
            </w:r>
            <w:r>
              <w:rPr>
                <w:sz w:val="17"/>
                <w:szCs w:val="17"/>
              </w:rPr>
              <w:t xml:space="preserve"> PySpark</w:t>
            </w:r>
            <w:r w:rsidR="000071BA">
              <w:rPr>
                <w:sz w:val="17"/>
                <w:szCs w:val="17"/>
              </w:rPr>
              <w:t xml:space="preserve"> and SQL</w:t>
            </w:r>
            <w:r>
              <w:rPr>
                <w:sz w:val="17"/>
                <w:szCs w:val="17"/>
              </w:rPr>
              <w:t xml:space="preserve"> for data pre-processing, feature engineering, feature selection, and propensity score matching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FaceNet,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aptured are used for training FaceNet.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ace Embedding from trained FaceNet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PyTorch</w:t>
            </w:r>
            <w:r>
              <w:rPr>
                <w:bCs/>
                <w:sz w:val="17"/>
                <w:szCs w:val="17"/>
              </w:rPr>
              <w:t>. Prepared dataset with Roboflow.</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Responsible for building ETL big data pipelines using BigQuery, SQL, PySpark, Python, Javascript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r w:rsidRPr="000D637E">
              <w:rPr>
                <w:sz w:val="17"/>
                <w:szCs w:val="17"/>
              </w:rPr>
              <w:t>Unilab-DUT (Novas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r w:rsidRPr="000D637E">
              <w:rPr>
                <w:sz w:val="17"/>
                <w:szCs w:val="17"/>
              </w:rPr>
              <w:t>Acronics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Tensorflow (backend) and Keras.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r w:rsidR="00CF50AF">
              <w:rPr>
                <w:sz w:val="17"/>
                <w:szCs w:val="17"/>
              </w:rPr>
              <w:t xml:space="preserve">PySpark, </w:t>
            </w:r>
            <w:r w:rsidR="000D637E" w:rsidRPr="000D637E">
              <w:rPr>
                <w:sz w:val="17"/>
                <w:szCs w:val="17"/>
              </w:rPr>
              <w:t>Scala,</w:t>
            </w:r>
            <w:r w:rsidR="00573054">
              <w:rPr>
                <w:sz w:val="17"/>
                <w:szCs w:val="17"/>
              </w:rPr>
              <w:t xml:space="preserve"> BigQuery, </w:t>
            </w:r>
            <w:r w:rsidR="00573054" w:rsidRPr="000D637E">
              <w:rPr>
                <w:sz w:val="17"/>
                <w:szCs w:val="17"/>
              </w:rPr>
              <w:t>Javascripts,</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Pr="000D637E">
              <w:rPr>
                <w:sz w:val="17"/>
                <w:szCs w:val="17"/>
              </w:rPr>
              <w:t xml:space="preserve">Tensorflow, Keras, </w:t>
            </w:r>
            <w:r w:rsidR="000D637E" w:rsidRPr="000D637E">
              <w:rPr>
                <w:sz w:val="17"/>
                <w:szCs w:val="17"/>
              </w:rPr>
              <w:t xml:space="preserve">Apache Spark, MLLib, </w:t>
            </w:r>
            <w:r w:rsidR="004E0433">
              <w:rPr>
                <w:sz w:val="17"/>
                <w:szCs w:val="17"/>
              </w:rPr>
              <w:t xml:space="preserve">Node.js, </w:t>
            </w:r>
            <w:r w:rsidRPr="000D637E">
              <w:rPr>
                <w:sz w:val="17"/>
                <w:szCs w:val="17"/>
              </w:rPr>
              <w:t>OpenCV, Scikit learn, PyTorch, Spacy</w:t>
            </w:r>
            <w:r w:rsidR="000D637E" w:rsidRPr="000D637E">
              <w:rPr>
                <w:sz w:val="17"/>
                <w:szCs w:val="17"/>
              </w:rPr>
              <w:t>,</w:t>
            </w:r>
            <w:r w:rsidRPr="000D637E">
              <w:rPr>
                <w:sz w:val="17"/>
                <w:szCs w:val="17"/>
              </w:rPr>
              <w:t xml:space="preserve"> nltk</w:t>
            </w:r>
            <w:r w:rsidR="000D637E" w:rsidRPr="000D637E">
              <w:rPr>
                <w:sz w:val="17"/>
                <w:szCs w:val="17"/>
              </w:rPr>
              <w:t xml:space="preserve">, </w:t>
            </w:r>
            <w:r w:rsidRPr="000D637E">
              <w:rPr>
                <w:sz w:val="17"/>
                <w:szCs w:val="17"/>
              </w:rPr>
              <w:t>OpenAI,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Trax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7226A" w14:textId="77777777" w:rsidR="00666D1E" w:rsidRDefault="00666D1E" w:rsidP="00603FC4">
      <w:r>
        <w:separator/>
      </w:r>
    </w:p>
  </w:endnote>
  <w:endnote w:type="continuationSeparator" w:id="0">
    <w:p w14:paraId="6D546A66" w14:textId="77777777" w:rsidR="00666D1E" w:rsidRDefault="00666D1E"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E74E0" w14:textId="77777777" w:rsidR="00666D1E" w:rsidRDefault="00666D1E" w:rsidP="00603FC4">
      <w:r>
        <w:separator/>
      </w:r>
    </w:p>
  </w:footnote>
  <w:footnote w:type="continuationSeparator" w:id="0">
    <w:p w14:paraId="210235A7" w14:textId="77777777" w:rsidR="00666D1E" w:rsidRDefault="00666D1E"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66D1E"/>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21</cp:revision>
  <cp:lastPrinted>2022-03-29T18:47:00Z</cp:lastPrinted>
  <dcterms:created xsi:type="dcterms:W3CDTF">2021-12-09T15:32:00Z</dcterms:created>
  <dcterms:modified xsi:type="dcterms:W3CDTF">2022-03-29T20:07:00Z</dcterms:modified>
</cp:coreProperties>
</file>