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2363AE" w14:textId="004BC969" w:rsidR="004258DF" w:rsidRDefault="00825624" w:rsidP="00825624">
      <w:r w:rsidRPr="00825624">
        <w:rPr>
          <w:b/>
          <w:bCs/>
          <w:u w:val="single"/>
        </w:rPr>
        <w:t>PROJECT REQUIREMENTS</w:t>
      </w:r>
      <w:r>
        <w:br/>
      </w:r>
      <w:r>
        <w:br/>
      </w:r>
      <w:r w:rsidRPr="001E39A9">
        <w:rPr>
          <w:u w:val="single"/>
        </w:rPr>
        <w:t>PROJECT</w:t>
      </w:r>
      <w:r>
        <w:t xml:space="preserve">: </w:t>
      </w:r>
      <w:r w:rsidR="00CD6872">
        <w:t>Multivalent</w:t>
      </w:r>
      <w:r w:rsidR="00A1233A">
        <w:t xml:space="preserve"> Booster</w:t>
      </w:r>
      <w:r>
        <w:t xml:space="preserve"> page for the </w:t>
      </w:r>
      <w:r w:rsidR="00CD6872">
        <w:t xml:space="preserve">NIH - </w:t>
      </w:r>
      <w:r>
        <w:t>NCATS Open Data Portal</w:t>
      </w:r>
    </w:p>
    <w:p w14:paraId="209D32AA" w14:textId="304EEC40" w:rsidR="00A1233A" w:rsidRDefault="006128B9" w:rsidP="00670541">
      <w:r w:rsidRPr="001E39A9">
        <w:rPr>
          <w:u w:val="single"/>
        </w:rPr>
        <w:t>DESCRIPTION</w:t>
      </w:r>
      <w:r>
        <w:t xml:space="preserve">: </w:t>
      </w:r>
      <w:r w:rsidR="00F4788F">
        <w:t xml:space="preserve">The purpose is to publish and display on a public web page the data related to </w:t>
      </w:r>
      <w:r w:rsidR="00AB3ACA">
        <w:t>Multivalent</w:t>
      </w:r>
      <w:r w:rsidR="00A1233A">
        <w:t xml:space="preserve"> booster</w:t>
      </w:r>
      <w:r w:rsidR="00F4788F">
        <w:t xml:space="preserve"> studies of COVID-19 Therapeutics so that anyone can review the data, as well as filter by several criteria. Several screenshots have been attached. You can also review the current public version of this page developed in Angular. You can find this page at:</w:t>
      </w:r>
      <w:r w:rsidR="00F4788F">
        <w:br/>
      </w:r>
      <w:hyperlink r:id="rId7" w:history="1">
        <w:r w:rsidR="00CD6872" w:rsidRPr="00F52B8F">
          <w:rPr>
            <w:rStyle w:val="Hyperlink"/>
          </w:rPr>
          <w:t>https://opendata.ncats.nih.gov/covid19/variant/multivalent-booster</w:t>
        </w:r>
      </w:hyperlink>
    </w:p>
    <w:p w14:paraId="0BF6DFD7" w14:textId="50199C0F" w:rsidR="00F4788F" w:rsidRDefault="00F4788F" w:rsidP="00825624">
      <w:r>
        <w:t>The advantage of looking at the page is that you can see how the filters work as well as how the grid is formatted.</w:t>
      </w:r>
    </w:p>
    <w:p w14:paraId="1E23D984" w14:textId="0105EA21" w:rsidR="00F4788F" w:rsidRDefault="00F4788F" w:rsidP="00825624">
      <w:r w:rsidRPr="001E39A9">
        <w:rPr>
          <w:u w:val="single"/>
        </w:rPr>
        <w:t>TECH STACK</w:t>
      </w:r>
      <w:r>
        <w:t>: Develop a web application that has the following:</w:t>
      </w:r>
    </w:p>
    <w:p w14:paraId="51BF17F2" w14:textId="6985E912" w:rsidR="00F4788F" w:rsidRDefault="00F4788F" w:rsidP="00F4788F">
      <w:pPr>
        <w:pStyle w:val="ListParagraph"/>
        <w:numPr>
          <w:ilvl w:val="0"/>
          <w:numId w:val="1"/>
        </w:numPr>
      </w:pPr>
      <w:r>
        <w:t xml:space="preserve">Front-end UI should be developed using React + Vite using </w:t>
      </w:r>
      <w:proofErr w:type="spellStart"/>
      <w:r>
        <w:t>Javascript</w:t>
      </w:r>
      <w:proofErr w:type="spellEnd"/>
      <w:r>
        <w:t>/Typescript. Use Ag-Grid for the data table.</w:t>
      </w:r>
    </w:p>
    <w:p w14:paraId="15B0BE23" w14:textId="2B7A10F4" w:rsidR="00F4788F" w:rsidRDefault="00A1233A" w:rsidP="00F4788F">
      <w:pPr>
        <w:pStyle w:val="ListParagraph"/>
        <w:numPr>
          <w:ilvl w:val="0"/>
          <w:numId w:val="1"/>
        </w:numPr>
      </w:pPr>
      <w:r>
        <w:t xml:space="preserve">In place of back-end middleware and database, a .CSV file has been provided that contains </w:t>
      </w:r>
      <w:proofErr w:type="gramStart"/>
      <w:r>
        <w:t>all of</w:t>
      </w:r>
      <w:proofErr w:type="gramEnd"/>
      <w:r>
        <w:t xml:space="preserve"> the data. You can simply load that file into your app to get the data you need.</w:t>
      </w:r>
    </w:p>
    <w:p w14:paraId="5C7AA619" w14:textId="19723BB1" w:rsidR="00F4788F" w:rsidRDefault="00F4788F" w:rsidP="00825624">
      <w:r w:rsidRPr="001E39A9">
        <w:rPr>
          <w:u w:val="single"/>
        </w:rPr>
        <w:t>DATA COLUMNS TO DISPLAY</w:t>
      </w:r>
      <w:r>
        <w:t>: These are the columns that you need to display in the grid. This table shows you the data column name in the .csv file, and then the “visual name” that you need to use.  It also includes an</w:t>
      </w:r>
      <w:r w:rsidR="00EA252B">
        <w:t>y</w:t>
      </w:r>
      <w:r>
        <w:t xml:space="preserve"> formatting notes.</w:t>
      </w:r>
      <w:r w:rsidR="00EA252B">
        <w:t xml:space="preserve"> </w:t>
      </w:r>
      <w:r w:rsidR="002D605D">
        <w:t>You need to enable “pagination” at the bottom of the Ag-Grid.</w:t>
      </w:r>
      <w:r w:rsidR="000D1AB9">
        <w:t xml:space="preserve">  Exclude any rows of data that have no value in </w:t>
      </w:r>
      <w:proofErr w:type="spellStart"/>
      <w:r w:rsidR="000D1AB9">
        <w:t>mvb_report_number</w:t>
      </w:r>
      <w:proofErr w:type="spellEnd"/>
      <w:r w:rsidR="000D1AB9">
        <w:t xml:space="preserve"> or that otherwise appear empty of data.</w:t>
      </w:r>
    </w:p>
    <w:tbl>
      <w:tblPr>
        <w:tblStyle w:val="TableGrid"/>
        <w:tblW w:w="4995" w:type="pct"/>
        <w:tblLook w:val="04A0" w:firstRow="1" w:lastRow="0" w:firstColumn="1" w:lastColumn="0" w:noHBand="0" w:noVBand="1"/>
      </w:tblPr>
      <w:tblGrid>
        <w:gridCol w:w="3443"/>
        <w:gridCol w:w="2950"/>
        <w:gridCol w:w="2948"/>
      </w:tblGrid>
      <w:tr w:rsidR="00F4788F" w14:paraId="5D968DFD" w14:textId="77777777" w:rsidTr="00DB4BA6">
        <w:tc>
          <w:tcPr>
            <w:tcW w:w="1843" w:type="pct"/>
          </w:tcPr>
          <w:p w14:paraId="0A75B488" w14:textId="0C429872" w:rsidR="00F4788F" w:rsidRPr="00F4788F" w:rsidRDefault="00F4788F" w:rsidP="00F4788F">
            <w:pPr>
              <w:jc w:val="center"/>
              <w:rPr>
                <w:b/>
                <w:bCs/>
              </w:rPr>
            </w:pPr>
            <w:r w:rsidRPr="00F4788F">
              <w:rPr>
                <w:b/>
                <w:bCs/>
              </w:rPr>
              <w:t>Data Column Name</w:t>
            </w:r>
          </w:p>
        </w:tc>
        <w:tc>
          <w:tcPr>
            <w:tcW w:w="1579" w:type="pct"/>
          </w:tcPr>
          <w:p w14:paraId="609B791B" w14:textId="67122F25" w:rsidR="00F4788F" w:rsidRPr="00F4788F" w:rsidRDefault="00F4788F" w:rsidP="00F4788F">
            <w:pPr>
              <w:jc w:val="center"/>
              <w:rPr>
                <w:b/>
                <w:bCs/>
              </w:rPr>
            </w:pPr>
            <w:r w:rsidRPr="00F4788F">
              <w:rPr>
                <w:b/>
                <w:bCs/>
              </w:rPr>
              <w:t>Front End Column Name</w:t>
            </w:r>
          </w:p>
        </w:tc>
        <w:tc>
          <w:tcPr>
            <w:tcW w:w="1578" w:type="pct"/>
          </w:tcPr>
          <w:p w14:paraId="4781E763" w14:textId="47E00B39" w:rsidR="00F4788F" w:rsidRPr="00F4788F" w:rsidRDefault="00F4788F" w:rsidP="00F4788F">
            <w:pPr>
              <w:jc w:val="center"/>
              <w:rPr>
                <w:b/>
                <w:bCs/>
              </w:rPr>
            </w:pPr>
            <w:r w:rsidRPr="00F4788F">
              <w:rPr>
                <w:b/>
                <w:bCs/>
              </w:rPr>
              <w:t>Formatting Notes</w:t>
            </w:r>
          </w:p>
        </w:tc>
      </w:tr>
      <w:tr w:rsidR="00F4788F" w14:paraId="43E77685" w14:textId="77777777" w:rsidTr="00DB4BA6">
        <w:tc>
          <w:tcPr>
            <w:tcW w:w="1843" w:type="pct"/>
          </w:tcPr>
          <w:p w14:paraId="73D2189F" w14:textId="0543990D" w:rsidR="00F4788F" w:rsidRDefault="00D150AE" w:rsidP="00825624">
            <w:proofErr w:type="spellStart"/>
            <w:r>
              <w:t>mv</w:t>
            </w:r>
            <w:r w:rsidR="00DB4BA6">
              <w:t>b_report_number</w:t>
            </w:r>
            <w:proofErr w:type="spellEnd"/>
          </w:p>
        </w:tc>
        <w:tc>
          <w:tcPr>
            <w:tcW w:w="1579" w:type="pct"/>
          </w:tcPr>
          <w:p w14:paraId="5E077350" w14:textId="09C320AD" w:rsidR="00F4788F" w:rsidRDefault="00DB4BA6" w:rsidP="00825624">
            <w:r>
              <w:t>Report Number</w:t>
            </w:r>
          </w:p>
        </w:tc>
        <w:tc>
          <w:tcPr>
            <w:tcW w:w="1578" w:type="pct"/>
          </w:tcPr>
          <w:p w14:paraId="5EDF9F19" w14:textId="77777777" w:rsidR="00F4788F" w:rsidRDefault="00F4788F" w:rsidP="00825624"/>
        </w:tc>
      </w:tr>
      <w:tr w:rsidR="00F4788F" w14:paraId="6ABCF65C" w14:textId="77777777" w:rsidTr="00DB4BA6">
        <w:tc>
          <w:tcPr>
            <w:tcW w:w="1843" w:type="pct"/>
          </w:tcPr>
          <w:p w14:paraId="21BAB07F" w14:textId="4E22FB6A" w:rsidR="00F4788F" w:rsidRDefault="00DB4BA6" w:rsidP="00825624">
            <w:proofErr w:type="spellStart"/>
            <w:r>
              <w:t>data_source</w:t>
            </w:r>
            <w:proofErr w:type="spellEnd"/>
          </w:p>
        </w:tc>
        <w:tc>
          <w:tcPr>
            <w:tcW w:w="1579" w:type="pct"/>
          </w:tcPr>
          <w:p w14:paraId="1211CC5C" w14:textId="04C0547F" w:rsidR="00F4788F" w:rsidRDefault="00DB4BA6" w:rsidP="00825624">
            <w:r>
              <w:t>Data Source</w:t>
            </w:r>
          </w:p>
        </w:tc>
        <w:tc>
          <w:tcPr>
            <w:tcW w:w="1578" w:type="pct"/>
          </w:tcPr>
          <w:p w14:paraId="4FD99F31" w14:textId="677F9C99" w:rsidR="00F4788F" w:rsidRDefault="00DB4BA6" w:rsidP="00825624">
            <w:r>
              <w:t>Format as blue hyperlink with an icon indicating it pops out into new window</w:t>
            </w:r>
          </w:p>
        </w:tc>
      </w:tr>
      <w:tr w:rsidR="00F4788F" w14:paraId="29F95E14" w14:textId="77777777" w:rsidTr="00DB4BA6">
        <w:tc>
          <w:tcPr>
            <w:tcW w:w="1843" w:type="pct"/>
          </w:tcPr>
          <w:p w14:paraId="6E442646" w14:textId="41DC7CA0" w:rsidR="00F4788F" w:rsidRDefault="00DB4BA6" w:rsidP="00825624">
            <w:proofErr w:type="spellStart"/>
            <w:r>
              <w:t>data_source_type</w:t>
            </w:r>
            <w:proofErr w:type="spellEnd"/>
          </w:p>
        </w:tc>
        <w:tc>
          <w:tcPr>
            <w:tcW w:w="1579" w:type="pct"/>
          </w:tcPr>
          <w:p w14:paraId="477D3920" w14:textId="0FC3C0DA" w:rsidR="00F4788F" w:rsidRDefault="00DB4BA6" w:rsidP="00825624">
            <w:r>
              <w:t>Data Source Type</w:t>
            </w:r>
          </w:p>
        </w:tc>
        <w:tc>
          <w:tcPr>
            <w:tcW w:w="1578" w:type="pct"/>
          </w:tcPr>
          <w:p w14:paraId="2A055778" w14:textId="25A78EB2" w:rsidR="00F4788F" w:rsidRDefault="00F4788F" w:rsidP="00825624"/>
        </w:tc>
      </w:tr>
      <w:tr w:rsidR="00F4788F" w14:paraId="16A7A4FE" w14:textId="77777777" w:rsidTr="00DB4BA6">
        <w:tc>
          <w:tcPr>
            <w:tcW w:w="1843" w:type="pct"/>
          </w:tcPr>
          <w:p w14:paraId="5E9AE3AE" w14:textId="070B04A5" w:rsidR="00F4788F" w:rsidRDefault="00A273FB" w:rsidP="00825624">
            <w:r>
              <w:t>sample_source</w:t>
            </w:r>
          </w:p>
        </w:tc>
        <w:tc>
          <w:tcPr>
            <w:tcW w:w="1579" w:type="pct"/>
          </w:tcPr>
          <w:p w14:paraId="771D6FD0" w14:textId="5017A9F6" w:rsidR="00F4788F" w:rsidRDefault="00DB4BA6" w:rsidP="00825624">
            <w:r>
              <w:t>Sample Source</w:t>
            </w:r>
          </w:p>
        </w:tc>
        <w:tc>
          <w:tcPr>
            <w:tcW w:w="1578" w:type="pct"/>
          </w:tcPr>
          <w:p w14:paraId="3F576417" w14:textId="796CBE10" w:rsidR="00F4788F" w:rsidRDefault="00A273FB" w:rsidP="00825624">
            <w:r>
              <w:t>Capitalize the value for display</w:t>
            </w:r>
          </w:p>
        </w:tc>
      </w:tr>
      <w:tr w:rsidR="00F4788F" w14:paraId="08180D23" w14:textId="77777777" w:rsidTr="00DB4BA6">
        <w:tc>
          <w:tcPr>
            <w:tcW w:w="1843" w:type="pct"/>
          </w:tcPr>
          <w:p w14:paraId="3871678F" w14:textId="1FEBF86E" w:rsidR="00F4788F" w:rsidRDefault="00D150AE" w:rsidP="00825624">
            <w:proofErr w:type="spellStart"/>
            <w:r>
              <w:t>infection_status</w:t>
            </w:r>
            <w:proofErr w:type="spellEnd"/>
          </w:p>
        </w:tc>
        <w:tc>
          <w:tcPr>
            <w:tcW w:w="1579" w:type="pct"/>
          </w:tcPr>
          <w:p w14:paraId="719EB722" w14:textId="7DEBA1AD" w:rsidR="00F4788F" w:rsidRDefault="00D150AE" w:rsidP="00825624">
            <w:r>
              <w:t>Infection Status</w:t>
            </w:r>
          </w:p>
        </w:tc>
        <w:tc>
          <w:tcPr>
            <w:tcW w:w="1578" w:type="pct"/>
          </w:tcPr>
          <w:p w14:paraId="70E4798D" w14:textId="281A18D5" w:rsidR="00F4788F" w:rsidRDefault="00F4788F" w:rsidP="00825624"/>
        </w:tc>
      </w:tr>
      <w:tr w:rsidR="00D150AE" w14:paraId="345AC953" w14:textId="77777777" w:rsidTr="00DB4BA6">
        <w:tc>
          <w:tcPr>
            <w:tcW w:w="1843" w:type="pct"/>
          </w:tcPr>
          <w:p w14:paraId="64F3AC31" w14:textId="2FF40FF5" w:rsidR="00D150AE" w:rsidRDefault="00D150AE" w:rsidP="00825624">
            <w:proofErr w:type="spellStart"/>
            <w:r>
              <w:t>vac_history</w:t>
            </w:r>
            <w:proofErr w:type="spellEnd"/>
          </w:p>
        </w:tc>
        <w:tc>
          <w:tcPr>
            <w:tcW w:w="1579" w:type="pct"/>
          </w:tcPr>
          <w:p w14:paraId="7321AFF6" w14:textId="01F086DF" w:rsidR="00D150AE" w:rsidRDefault="00D150AE" w:rsidP="00825624">
            <w:r>
              <w:t>Vaccination History</w:t>
            </w:r>
          </w:p>
        </w:tc>
        <w:tc>
          <w:tcPr>
            <w:tcW w:w="1578" w:type="pct"/>
          </w:tcPr>
          <w:p w14:paraId="6E685A3D" w14:textId="77777777" w:rsidR="00D150AE" w:rsidRDefault="00D150AE" w:rsidP="00825624"/>
        </w:tc>
      </w:tr>
      <w:tr w:rsidR="00F4788F" w14:paraId="76887735" w14:textId="77777777" w:rsidTr="00DB4BA6">
        <w:tc>
          <w:tcPr>
            <w:tcW w:w="1843" w:type="pct"/>
          </w:tcPr>
          <w:p w14:paraId="1DBCB562" w14:textId="53A66853" w:rsidR="00F4788F" w:rsidRDefault="00DB4BA6" w:rsidP="00825624">
            <w:proofErr w:type="spellStart"/>
            <w:r>
              <w:t>vac_boost</w:t>
            </w:r>
            <w:proofErr w:type="spellEnd"/>
          </w:p>
        </w:tc>
        <w:tc>
          <w:tcPr>
            <w:tcW w:w="1579" w:type="pct"/>
          </w:tcPr>
          <w:p w14:paraId="6B8736E2" w14:textId="397DCF86" w:rsidR="00F4788F" w:rsidRDefault="00DB4BA6" w:rsidP="00825624">
            <w:r>
              <w:t>Booster Vaccine</w:t>
            </w:r>
          </w:p>
        </w:tc>
        <w:tc>
          <w:tcPr>
            <w:tcW w:w="1578" w:type="pct"/>
          </w:tcPr>
          <w:p w14:paraId="3D51647A" w14:textId="0C3778E0" w:rsidR="00F4788F" w:rsidRDefault="00F4788F" w:rsidP="00825624"/>
        </w:tc>
      </w:tr>
      <w:tr w:rsidR="00F4788F" w14:paraId="5BB5EC35" w14:textId="77777777" w:rsidTr="00DB4BA6">
        <w:tc>
          <w:tcPr>
            <w:tcW w:w="1843" w:type="pct"/>
          </w:tcPr>
          <w:p w14:paraId="6C5212C1" w14:textId="31FD295F" w:rsidR="00F4788F" w:rsidRDefault="00DB4BA6" w:rsidP="00825624">
            <w:proofErr w:type="spellStart"/>
            <w:r>
              <w:t>boost_class</w:t>
            </w:r>
            <w:proofErr w:type="spellEnd"/>
          </w:p>
        </w:tc>
        <w:tc>
          <w:tcPr>
            <w:tcW w:w="1579" w:type="pct"/>
          </w:tcPr>
          <w:p w14:paraId="23A66289" w14:textId="550F545B" w:rsidR="00F4788F" w:rsidRDefault="00DB4BA6" w:rsidP="00825624">
            <w:r>
              <w:t>Booster Class</w:t>
            </w:r>
          </w:p>
        </w:tc>
        <w:tc>
          <w:tcPr>
            <w:tcW w:w="1578" w:type="pct"/>
          </w:tcPr>
          <w:p w14:paraId="411EF551" w14:textId="77777777" w:rsidR="00F4788F" w:rsidRDefault="00F4788F" w:rsidP="00825624"/>
        </w:tc>
      </w:tr>
      <w:tr w:rsidR="00F4788F" w14:paraId="464B805C" w14:textId="77777777" w:rsidTr="00DB4BA6">
        <w:tc>
          <w:tcPr>
            <w:tcW w:w="1843" w:type="pct"/>
          </w:tcPr>
          <w:p w14:paraId="6D33878A" w14:textId="55B73BEF" w:rsidR="00F4788F" w:rsidRDefault="00DB4BA6" w:rsidP="00825624">
            <w:proofErr w:type="spellStart"/>
            <w:r>
              <w:t>assay_cat</w:t>
            </w:r>
            <w:proofErr w:type="spellEnd"/>
          </w:p>
        </w:tc>
        <w:tc>
          <w:tcPr>
            <w:tcW w:w="1579" w:type="pct"/>
          </w:tcPr>
          <w:p w14:paraId="6CE3B49D" w14:textId="74DDBADD" w:rsidR="00F4788F" w:rsidRDefault="00DB4BA6" w:rsidP="00825624">
            <w:r>
              <w:t>Assay Category</w:t>
            </w:r>
          </w:p>
        </w:tc>
        <w:tc>
          <w:tcPr>
            <w:tcW w:w="1578" w:type="pct"/>
          </w:tcPr>
          <w:p w14:paraId="7694D20F" w14:textId="77777777" w:rsidR="00F4788F" w:rsidRDefault="00F4788F" w:rsidP="00825624"/>
        </w:tc>
      </w:tr>
      <w:tr w:rsidR="00F4788F" w14:paraId="6625DF7C" w14:textId="77777777" w:rsidTr="00DB4BA6">
        <w:tc>
          <w:tcPr>
            <w:tcW w:w="1843" w:type="pct"/>
          </w:tcPr>
          <w:p w14:paraId="59882D73" w14:textId="5DE43EB6" w:rsidR="00F4788F" w:rsidRDefault="00DB4BA6" w:rsidP="00825624">
            <w:proofErr w:type="spellStart"/>
            <w:r>
              <w:t>assay_type</w:t>
            </w:r>
            <w:proofErr w:type="spellEnd"/>
          </w:p>
        </w:tc>
        <w:tc>
          <w:tcPr>
            <w:tcW w:w="1579" w:type="pct"/>
          </w:tcPr>
          <w:p w14:paraId="5844816C" w14:textId="2D377CE4" w:rsidR="00F4788F" w:rsidRDefault="00DB4BA6" w:rsidP="00825624">
            <w:r>
              <w:t>Assay Type</w:t>
            </w:r>
          </w:p>
        </w:tc>
        <w:tc>
          <w:tcPr>
            <w:tcW w:w="1578" w:type="pct"/>
          </w:tcPr>
          <w:p w14:paraId="5725F49C" w14:textId="77777777" w:rsidR="00F4788F" w:rsidRDefault="00F4788F" w:rsidP="00825624"/>
        </w:tc>
      </w:tr>
      <w:tr w:rsidR="00F4788F" w14:paraId="71D09C71" w14:textId="77777777" w:rsidTr="00DB4BA6">
        <w:tc>
          <w:tcPr>
            <w:tcW w:w="1843" w:type="pct"/>
          </w:tcPr>
          <w:p w14:paraId="55FB7794" w14:textId="52A4FEB6" w:rsidR="00F4788F" w:rsidRDefault="00DB4BA6" w:rsidP="00825624">
            <w:proofErr w:type="spellStart"/>
            <w:r>
              <w:lastRenderedPageBreak/>
              <w:t>assay_type_mod</w:t>
            </w:r>
            <w:proofErr w:type="spellEnd"/>
          </w:p>
        </w:tc>
        <w:tc>
          <w:tcPr>
            <w:tcW w:w="1579" w:type="pct"/>
          </w:tcPr>
          <w:p w14:paraId="2B27594F" w14:textId="106F9D12" w:rsidR="00F4788F" w:rsidRDefault="00DB4BA6" w:rsidP="00825624">
            <w:r>
              <w:t>Assay Modality</w:t>
            </w:r>
          </w:p>
        </w:tc>
        <w:tc>
          <w:tcPr>
            <w:tcW w:w="1578" w:type="pct"/>
          </w:tcPr>
          <w:p w14:paraId="1F99FECC" w14:textId="77777777" w:rsidR="00F4788F" w:rsidRDefault="00F4788F" w:rsidP="00825624"/>
        </w:tc>
      </w:tr>
      <w:tr w:rsidR="00F4788F" w14:paraId="032631F3" w14:textId="77777777" w:rsidTr="00DB4BA6">
        <w:tc>
          <w:tcPr>
            <w:tcW w:w="1843" w:type="pct"/>
          </w:tcPr>
          <w:p w14:paraId="6B0E8E10" w14:textId="7141E3A3" w:rsidR="00F4788F" w:rsidRDefault="00DB4BA6" w:rsidP="00825624">
            <w:r>
              <w:t>viral_ lineage</w:t>
            </w:r>
          </w:p>
        </w:tc>
        <w:tc>
          <w:tcPr>
            <w:tcW w:w="1579" w:type="pct"/>
          </w:tcPr>
          <w:p w14:paraId="286CF520" w14:textId="599B5740" w:rsidR="00F4788F" w:rsidRDefault="00DB4BA6" w:rsidP="00825624">
            <w:r>
              <w:t>Viral Lineage</w:t>
            </w:r>
          </w:p>
        </w:tc>
        <w:tc>
          <w:tcPr>
            <w:tcW w:w="1578" w:type="pct"/>
          </w:tcPr>
          <w:p w14:paraId="77048318" w14:textId="77777777" w:rsidR="00F4788F" w:rsidRDefault="00F4788F" w:rsidP="00825624"/>
        </w:tc>
      </w:tr>
      <w:tr w:rsidR="00F4788F" w14:paraId="604E11FB" w14:textId="77777777" w:rsidTr="00DB4BA6">
        <w:tc>
          <w:tcPr>
            <w:tcW w:w="1843" w:type="pct"/>
          </w:tcPr>
          <w:p w14:paraId="6B56DF10" w14:textId="00486C3D" w:rsidR="00F4788F" w:rsidRDefault="00DB4BA6" w:rsidP="00825624">
            <w:proofErr w:type="spellStart"/>
            <w:r>
              <w:t>vaccine_activity</w:t>
            </w:r>
            <w:proofErr w:type="spellEnd"/>
          </w:p>
        </w:tc>
        <w:tc>
          <w:tcPr>
            <w:tcW w:w="1579" w:type="pct"/>
          </w:tcPr>
          <w:p w14:paraId="7EB853F5" w14:textId="2960E13C" w:rsidR="00F4788F" w:rsidRPr="001E39A9" w:rsidRDefault="00DB4BA6" w:rsidP="00825624">
            <w:r>
              <w:rPr>
                <w:rFonts w:cs="Courier New"/>
                <w:color w:val="221A15"/>
                <w:shd w:val="clear" w:color="auto" w:fill="FFFBFF"/>
              </w:rPr>
              <w:t>Assay Readout</w:t>
            </w:r>
          </w:p>
        </w:tc>
        <w:tc>
          <w:tcPr>
            <w:tcW w:w="1578" w:type="pct"/>
          </w:tcPr>
          <w:p w14:paraId="0079EB8C" w14:textId="77777777" w:rsidR="00F4788F" w:rsidRDefault="00F4788F" w:rsidP="00825624"/>
        </w:tc>
      </w:tr>
      <w:tr w:rsidR="00F4788F" w14:paraId="10343E10" w14:textId="77777777" w:rsidTr="00DB4BA6">
        <w:tc>
          <w:tcPr>
            <w:tcW w:w="1843" w:type="pct"/>
          </w:tcPr>
          <w:p w14:paraId="2E14A5E6" w14:textId="206DD910" w:rsidR="00F4788F" w:rsidRDefault="00DB4BA6" w:rsidP="00825624">
            <w:r>
              <w:t>boost1_time1</w:t>
            </w:r>
          </w:p>
        </w:tc>
        <w:tc>
          <w:tcPr>
            <w:tcW w:w="1579" w:type="pct"/>
          </w:tcPr>
          <w:p w14:paraId="692D3415" w14:textId="3F3A3B6D" w:rsidR="00F4788F" w:rsidRPr="001E39A9" w:rsidRDefault="00DB4BA6" w:rsidP="00825624">
            <w:r>
              <w:t>Time Point 1</w:t>
            </w:r>
          </w:p>
        </w:tc>
        <w:tc>
          <w:tcPr>
            <w:tcW w:w="1578" w:type="pct"/>
          </w:tcPr>
          <w:p w14:paraId="0633E711" w14:textId="77777777" w:rsidR="00F4788F" w:rsidRDefault="00F4788F" w:rsidP="00825624"/>
        </w:tc>
      </w:tr>
      <w:tr w:rsidR="00F4788F" w14:paraId="5D2E369B" w14:textId="77777777" w:rsidTr="00DB4BA6">
        <w:tc>
          <w:tcPr>
            <w:tcW w:w="1843" w:type="pct"/>
          </w:tcPr>
          <w:p w14:paraId="3F3D98D8" w14:textId="500B4D2B" w:rsidR="00F4788F" w:rsidRDefault="00DB4BA6" w:rsidP="00825624">
            <w:r>
              <w:t>boost1_effect1</w:t>
            </w:r>
          </w:p>
        </w:tc>
        <w:tc>
          <w:tcPr>
            <w:tcW w:w="1579" w:type="pct"/>
          </w:tcPr>
          <w:p w14:paraId="391D76AD" w14:textId="31E2672C" w:rsidR="00F4788F" w:rsidRPr="001E39A9" w:rsidRDefault="00DB4BA6" w:rsidP="00825624">
            <w:r>
              <w:t>Time Point 1 Effectiveness</w:t>
            </w:r>
          </w:p>
        </w:tc>
        <w:tc>
          <w:tcPr>
            <w:tcW w:w="1578" w:type="pct"/>
          </w:tcPr>
          <w:p w14:paraId="3A5EAD61" w14:textId="77777777" w:rsidR="00F4788F" w:rsidRDefault="00F4788F" w:rsidP="00825624"/>
        </w:tc>
      </w:tr>
      <w:tr w:rsidR="00DB4BA6" w14:paraId="55E1FD17" w14:textId="77777777" w:rsidTr="00DB4BA6">
        <w:trPr>
          <w:trHeight w:val="323"/>
        </w:trPr>
        <w:tc>
          <w:tcPr>
            <w:tcW w:w="1843" w:type="pct"/>
          </w:tcPr>
          <w:p w14:paraId="50F1C661" w14:textId="3F843512" w:rsidR="00DB4BA6" w:rsidRDefault="00DB4BA6" w:rsidP="00DB4BA6">
            <w:r>
              <w:t>boost1_time2</w:t>
            </w:r>
          </w:p>
        </w:tc>
        <w:tc>
          <w:tcPr>
            <w:tcW w:w="1579" w:type="pct"/>
          </w:tcPr>
          <w:p w14:paraId="66544A8E" w14:textId="3D24FEF2" w:rsidR="00DB4BA6" w:rsidRPr="001E39A9" w:rsidRDefault="00DB4BA6" w:rsidP="00DB4BA6">
            <w:r>
              <w:t>Time Point 2</w:t>
            </w:r>
          </w:p>
        </w:tc>
        <w:tc>
          <w:tcPr>
            <w:tcW w:w="1578" w:type="pct"/>
          </w:tcPr>
          <w:p w14:paraId="4ABD2930" w14:textId="77777777" w:rsidR="00DB4BA6" w:rsidRDefault="00DB4BA6" w:rsidP="00DB4BA6"/>
        </w:tc>
      </w:tr>
      <w:tr w:rsidR="00DB4BA6" w14:paraId="6745E5C2" w14:textId="77777777" w:rsidTr="00DB4BA6">
        <w:tc>
          <w:tcPr>
            <w:tcW w:w="1843" w:type="pct"/>
          </w:tcPr>
          <w:p w14:paraId="59B72F59" w14:textId="45AE1A6F" w:rsidR="00DB4BA6" w:rsidRDefault="00DB4BA6" w:rsidP="00DB4BA6">
            <w:r>
              <w:t>boost1_effect2</w:t>
            </w:r>
          </w:p>
        </w:tc>
        <w:tc>
          <w:tcPr>
            <w:tcW w:w="1579" w:type="pct"/>
          </w:tcPr>
          <w:p w14:paraId="63A05AEC" w14:textId="190BFE5C" w:rsidR="00DB4BA6" w:rsidRDefault="00DB4BA6" w:rsidP="00DB4BA6">
            <w:r>
              <w:t>Time Point 2 Effectiveness</w:t>
            </w:r>
          </w:p>
        </w:tc>
        <w:tc>
          <w:tcPr>
            <w:tcW w:w="1578" w:type="pct"/>
          </w:tcPr>
          <w:p w14:paraId="19CCF7AA" w14:textId="77777777" w:rsidR="00DB4BA6" w:rsidRDefault="00DB4BA6" w:rsidP="00DB4BA6"/>
        </w:tc>
      </w:tr>
      <w:tr w:rsidR="00DB4BA6" w14:paraId="5419DB99" w14:textId="77777777" w:rsidTr="00DB4BA6">
        <w:tc>
          <w:tcPr>
            <w:tcW w:w="1843" w:type="pct"/>
          </w:tcPr>
          <w:p w14:paraId="1F925339" w14:textId="7915BE70" w:rsidR="00DB4BA6" w:rsidRDefault="00DB4BA6" w:rsidP="00DB4BA6">
            <w:r>
              <w:t>boost1_time3</w:t>
            </w:r>
          </w:p>
        </w:tc>
        <w:tc>
          <w:tcPr>
            <w:tcW w:w="1579" w:type="pct"/>
          </w:tcPr>
          <w:p w14:paraId="4B8F79DD" w14:textId="68CAC75D" w:rsidR="00DB4BA6" w:rsidRDefault="00DB4BA6" w:rsidP="00DB4BA6">
            <w:r>
              <w:t>Time Point 3</w:t>
            </w:r>
          </w:p>
        </w:tc>
        <w:tc>
          <w:tcPr>
            <w:tcW w:w="1578" w:type="pct"/>
          </w:tcPr>
          <w:p w14:paraId="5A42EA0D" w14:textId="77777777" w:rsidR="00DB4BA6" w:rsidRDefault="00DB4BA6" w:rsidP="00DB4BA6"/>
        </w:tc>
      </w:tr>
      <w:tr w:rsidR="00DB4BA6" w14:paraId="1A14EF36" w14:textId="77777777" w:rsidTr="00DB4BA6">
        <w:tc>
          <w:tcPr>
            <w:tcW w:w="1843" w:type="pct"/>
          </w:tcPr>
          <w:p w14:paraId="46D72456" w14:textId="3F70D060" w:rsidR="00DB4BA6" w:rsidRDefault="00DB4BA6" w:rsidP="00DB4BA6">
            <w:r>
              <w:t>boost1_effect3</w:t>
            </w:r>
          </w:p>
        </w:tc>
        <w:tc>
          <w:tcPr>
            <w:tcW w:w="1579" w:type="pct"/>
          </w:tcPr>
          <w:p w14:paraId="4699D3EE" w14:textId="534A8F55" w:rsidR="00DB4BA6" w:rsidRDefault="00DB4BA6" w:rsidP="00DB4BA6">
            <w:r>
              <w:t>Time Point 3 Effectiveness</w:t>
            </w:r>
          </w:p>
        </w:tc>
        <w:tc>
          <w:tcPr>
            <w:tcW w:w="1578" w:type="pct"/>
          </w:tcPr>
          <w:p w14:paraId="16641F64" w14:textId="46F60737" w:rsidR="00DB4BA6" w:rsidRDefault="00DB4BA6" w:rsidP="00DB4BA6"/>
        </w:tc>
      </w:tr>
    </w:tbl>
    <w:p w14:paraId="51AE7FCA" w14:textId="77777777" w:rsidR="00F4788F" w:rsidRDefault="00F4788F" w:rsidP="00825624"/>
    <w:p w14:paraId="72E69619" w14:textId="4BBB96BB" w:rsidR="00F4788F" w:rsidRPr="00670541" w:rsidRDefault="00670541" w:rsidP="00825624">
      <w:pPr>
        <w:rPr>
          <w:b/>
          <w:bCs/>
        </w:rPr>
      </w:pPr>
      <w:r w:rsidRPr="00670541">
        <w:rPr>
          <w:u w:val="single"/>
        </w:rPr>
        <w:t>DATA FILTERS</w:t>
      </w:r>
      <w:r>
        <w:t xml:space="preserve">: The page should have </w:t>
      </w:r>
      <w:r w:rsidR="001941A6">
        <w:t>5</w:t>
      </w:r>
      <w:r>
        <w:t xml:space="preserve"> filters in a column on the left side of the page which is also to the left of the grid. The filters should use checkboxes for each unique value that is in the specified column. The checkboxes should be OR logic where click multiple checkboxes adds any record that has that value in the column. The section labels for the filters should be color: #006666.  There should be a right facing caret that when clicked opens that filter section to display the unique checkboxes available for that filter.</w:t>
      </w:r>
    </w:p>
    <w:tbl>
      <w:tblPr>
        <w:tblStyle w:val="TableGrid"/>
        <w:tblW w:w="4995" w:type="pct"/>
        <w:tblLook w:val="04A0" w:firstRow="1" w:lastRow="0" w:firstColumn="1" w:lastColumn="0" w:noHBand="0" w:noVBand="1"/>
      </w:tblPr>
      <w:tblGrid>
        <w:gridCol w:w="3113"/>
        <w:gridCol w:w="3114"/>
        <w:gridCol w:w="3114"/>
      </w:tblGrid>
      <w:tr w:rsidR="00670541" w14:paraId="33E5A34B" w14:textId="77777777" w:rsidTr="00670541">
        <w:tc>
          <w:tcPr>
            <w:tcW w:w="1666" w:type="pct"/>
          </w:tcPr>
          <w:p w14:paraId="3700FAA7" w14:textId="54B09B51" w:rsidR="00670541" w:rsidRDefault="00670541" w:rsidP="00670541">
            <w:pPr>
              <w:jc w:val="center"/>
            </w:pPr>
            <w:r>
              <w:t>Data Column(s) for Filter</w:t>
            </w:r>
          </w:p>
        </w:tc>
        <w:tc>
          <w:tcPr>
            <w:tcW w:w="1667" w:type="pct"/>
          </w:tcPr>
          <w:p w14:paraId="3B9CB7C1" w14:textId="6CB54B0C" w:rsidR="00670541" w:rsidRDefault="00670541" w:rsidP="00670541">
            <w:pPr>
              <w:jc w:val="center"/>
            </w:pPr>
            <w:r>
              <w:t>Visible Filter Section Name</w:t>
            </w:r>
          </w:p>
        </w:tc>
        <w:tc>
          <w:tcPr>
            <w:tcW w:w="1667" w:type="pct"/>
          </w:tcPr>
          <w:p w14:paraId="06422DD9" w14:textId="7C6DE722" w:rsidR="00670541" w:rsidRDefault="00670541" w:rsidP="00670541">
            <w:pPr>
              <w:jc w:val="center"/>
            </w:pPr>
            <w:r>
              <w:t>Notes</w:t>
            </w:r>
          </w:p>
        </w:tc>
      </w:tr>
      <w:tr w:rsidR="00670541" w14:paraId="30943E97" w14:textId="77777777" w:rsidTr="00670541">
        <w:tc>
          <w:tcPr>
            <w:tcW w:w="1666" w:type="pct"/>
          </w:tcPr>
          <w:p w14:paraId="322A38B0" w14:textId="4E68B54A" w:rsidR="00670541" w:rsidRDefault="001941A6" w:rsidP="00825624">
            <w:proofErr w:type="spellStart"/>
            <w:r>
              <w:t>vac_boost</w:t>
            </w:r>
            <w:proofErr w:type="spellEnd"/>
          </w:p>
        </w:tc>
        <w:tc>
          <w:tcPr>
            <w:tcW w:w="1667" w:type="pct"/>
          </w:tcPr>
          <w:p w14:paraId="18CD8E08" w14:textId="76551CF4" w:rsidR="00670541" w:rsidRDefault="002D605D" w:rsidP="00825624">
            <w:r>
              <w:t>Vaccine (Booster)</w:t>
            </w:r>
          </w:p>
        </w:tc>
        <w:tc>
          <w:tcPr>
            <w:tcW w:w="1667" w:type="pct"/>
          </w:tcPr>
          <w:p w14:paraId="20CE976F" w14:textId="17DD5773" w:rsidR="00670541" w:rsidRDefault="001941A6" w:rsidP="00825624">
            <w:r>
              <w:t>Sort checkboxes alphabetically</w:t>
            </w:r>
            <w:r w:rsidR="0095674F">
              <w:t xml:space="preserve">; this has a lot of </w:t>
            </w:r>
            <w:proofErr w:type="gramStart"/>
            <w:r w:rsidR="0095674F">
              <w:t>options</w:t>
            </w:r>
            <w:proofErr w:type="gramEnd"/>
            <w:r w:rsidR="0095674F">
              <w:t xml:space="preserve"> so you need to set fixed height and enable a scrollbar to scroll through the checkboxes when section is opened</w:t>
            </w:r>
          </w:p>
        </w:tc>
      </w:tr>
      <w:tr w:rsidR="000D1AB9" w14:paraId="4AC9A94C" w14:textId="77777777" w:rsidTr="00670541">
        <w:tc>
          <w:tcPr>
            <w:tcW w:w="1666" w:type="pct"/>
          </w:tcPr>
          <w:p w14:paraId="370DB9E4" w14:textId="1D715499" w:rsidR="000D1AB9" w:rsidRDefault="000D1AB9" w:rsidP="00825624">
            <w:proofErr w:type="spellStart"/>
            <w:r>
              <w:t>infection_history</w:t>
            </w:r>
            <w:proofErr w:type="spellEnd"/>
          </w:p>
        </w:tc>
        <w:tc>
          <w:tcPr>
            <w:tcW w:w="1667" w:type="pct"/>
          </w:tcPr>
          <w:p w14:paraId="24A1291C" w14:textId="28D31F26" w:rsidR="000D1AB9" w:rsidRDefault="000D1AB9" w:rsidP="00825624">
            <w:r>
              <w:t>Infection History</w:t>
            </w:r>
          </w:p>
        </w:tc>
        <w:tc>
          <w:tcPr>
            <w:tcW w:w="1667" w:type="pct"/>
          </w:tcPr>
          <w:p w14:paraId="55B2E35F" w14:textId="2F5E0747" w:rsidR="000D1AB9" w:rsidRDefault="00777A0B" w:rsidP="00825624">
            <w:r>
              <w:t>Sort checkboxes alphabetically</w:t>
            </w:r>
          </w:p>
        </w:tc>
      </w:tr>
      <w:tr w:rsidR="00670541" w14:paraId="64AD6CF4" w14:textId="77777777" w:rsidTr="00670541">
        <w:tc>
          <w:tcPr>
            <w:tcW w:w="1666" w:type="pct"/>
          </w:tcPr>
          <w:p w14:paraId="4231E259" w14:textId="636F76DD" w:rsidR="00670541" w:rsidRDefault="002D605D" w:rsidP="00825624">
            <w:proofErr w:type="spellStart"/>
            <w:r>
              <w:t>viral_</w:t>
            </w:r>
            <w:r w:rsidR="00670541">
              <w:t>lineage</w:t>
            </w:r>
            <w:proofErr w:type="spellEnd"/>
          </w:p>
        </w:tc>
        <w:tc>
          <w:tcPr>
            <w:tcW w:w="1667" w:type="pct"/>
          </w:tcPr>
          <w:p w14:paraId="0EC552B7" w14:textId="6DD21D15" w:rsidR="00670541" w:rsidRDefault="002D605D" w:rsidP="00825624">
            <w:r>
              <w:t xml:space="preserve">Viral </w:t>
            </w:r>
            <w:r w:rsidR="00670541">
              <w:t>Lineage</w:t>
            </w:r>
          </w:p>
        </w:tc>
        <w:tc>
          <w:tcPr>
            <w:tcW w:w="1667" w:type="pct"/>
          </w:tcPr>
          <w:p w14:paraId="4302FCEA" w14:textId="388100D5" w:rsidR="00670541" w:rsidRDefault="001941A6" w:rsidP="00825624">
            <w:r>
              <w:t>Sort checkboxes alphabetically</w:t>
            </w:r>
          </w:p>
        </w:tc>
      </w:tr>
      <w:tr w:rsidR="002D605D" w14:paraId="06ACF290" w14:textId="77777777" w:rsidTr="00670541">
        <w:tc>
          <w:tcPr>
            <w:tcW w:w="1666" w:type="pct"/>
          </w:tcPr>
          <w:p w14:paraId="78A453C5" w14:textId="19DC98DA" w:rsidR="002D605D" w:rsidRDefault="001941A6" w:rsidP="00825624">
            <w:proofErr w:type="spellStart"/>
            <w:r>
              <w:t>assay_cat</w:t>
            </w:r>
            <w:proofErr w:type="spellEnd"/>
          </w:p>
        </w:tc>
        <w:tc>
          <w:tcPr>
            <w:tcW w:w="1667" w:type="pct"/>
          </w:tcPr>
          <w:p w14:paraId="532E9F0E" w14:textId="03D6BFED" w:rsidR="002D605D" w:rsidRDefault="002D605D" w:rsidP="00825624">
            <w:r>
              <w:t>Assay Category</w:t>
            </w:r>
          </w:p>
        </w:tc>
        <w:tc>
          <w:tcPr>
            <w:tcW w:w="1667" w:type="pct"/>
          </w:tcPr>
          <w:p w14:paraId="3E98CAE8" w14:textId="4809CFDC" w:rsidR="002D605D" w:rsidRDefault="001941A6" w:rsidP="00825624">
            <w:r>
              <w:t>Sort checkboxes alphabetically</w:t>
            </w:r>
          </w:p>
        </w:tc>
      </w:tr>
      <w:tr w:rsidR="002D605D" w14:paraId="3D985DBD" w14:textId="77777777" w:rsidTr="00670541">
        <w:tc>
          <w:tcPr>
            <w:tcW w:w="1666" w:type="pct"/>
          </w:tcPr>
          <w:p w14:paraId="7A459B37" w14:textId="4E3DEA46" w:rsidR="002D605D" w:rsidRDefault="001941A6" w:rsidP="00825624">
            <w:proofErr w:type="spellStart"/>
            <w:r>
              <w:t>data_source_type</w:t>
            </w:r>
            <w:proofErr w:type="spellEnd"/>
          </w:p>
        </w:tc>
        <w:tc>
          <w:tcPr>
            <w:tcW w:w="1667" w:type="pct"/>
          </w:tcPr>
          <w:p w14:paraId="5B6087A3" w14:textId="2D200D69" w:rsidR="002D605D" w:rsidRDefault="001941A6" w:rsidP="00825624">
            <w:r>
              <w:t>Data Source Type</w:t>
            </w:r>
          </w:p>
        </w:tc>
        <w:tc>
          <w:tcPr>
            <w:tcW w:w="1667" w:type="pct"/>
          </w:tcPr>
          <w:p w14:paraId="21405F65" w14:textId="3B77F4A7" w:rsidR="002D605D" w:rsidRDefault="001941A6" w:rsidP="00825624">
            <w:r>
              <w:t>Sort checkboxes alphabetically</w:t>
            </w:r>
          </w:p>
        </w:tc>
      </w:tr>
    </w:tbl>
    <w:p w14:paraId="7BD762A3" w14:textId="77777777" w:rsidR="00670541" w:rsidRDefault="00670541" w:rsidP="00825624"/>
    <w:p w14:paraId="621A53E5" w14:textId="3A221BCE" w:rsidR="00670541" w:rsidRDefault="00892341" w:rsidP="00825624">
      <w:r w:rsidRPr="00892341">
        <w:rPr>
          <w:u w:val="single"/>
        </w:rPr>
        <w:t>VISUAL FORMATTING</w:t>
      </w:r>
      <w:r>
        <w:t xml:space="preserve">: The page should have a header and footer that matches the live page, as shown also in the screenshots. There are </w:t>
      </w:r>
      <w:proofErr w:type="gramStart"/>
      <w:r>
        <w:t>a number of</w:t>
      </w:r>
      <w:proofErr w:type="gramEnd"/>
      <w:r>
        <w:t xml:space="preserve"> images that you need to use to make the design look properly. You can download those from the live web page, or a zip file has been attached that contains </w:t>
      </w:r>
      <w:proofErr w:type="gramStart"/>
      <w:r>
        <w:t>all of</w:t>
      </w:r>
      <w:proofErr w:type="gramEnd"/>
      <w:r>
        <w:t xml:space="preserve"> the relevant images for this design</w:t>
      </w:r>
      <w:r w:rsidR="00777A0B">
        <w:t>, including a favicon</w:t>
      </w:r>
      <w:r>
        <w:t>.</w:t>
      </w:r>
    </w:p>
    <w:p w14:paraId="6C93EDC7" w14:textId="49918700" w:rsidR="006128B9" w:rsidRDefault="00A1233A" w:rsidP="00825624">
      <w:r w:rsidRPr="00A1233A">
        <w:t xml:space="preserve">Set the page title to: NCATS Variant Therapeutic </w:t>
      </w:r>
      <w:r w:rsidR="00CD6872">
        <w:t>Multivalent</w:t>
      </w:r>
      <w:r w:rsidRPr="00A1233A">
        <w:t xml:space="preserve"> Variant Studies</w:t>
      </w:r>
    </w:p>
    <w:sectPr w:rsidR="006128B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F6DF0" w14:textId="77777777" w:rsidR="004B4038" w:rsidRDefault="004B4038" w:rsidP="006F3FDD">
      <w:pPr>
        <w:spacing w:after="0" w:line="240" w:lineRule="auto"/>
      </w:pPr>
      <w:r>
        <w:separator/>
      </w:r>
    </w:p>
  </w:endnote>
  <w:endnote w:type="continuationSeparator" w:id="0">
    <w:p w14:paraId="14622F7A" w14:textId="77777777" w:rsidR="004B4038" w:rsidRDefault="004B4038" w:rsidP="006F3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5CCAB" w14:textId="77777777" w:rsidR="006F3FDD" w:rsidRDefault="006F3FDD">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7761EC18" w14:textId="77777777" w:rsidR="006F3FDD" w:rsidRDefault="006F3F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4EB867" w14:textId="77777777" w:rsidR="004B4038" w:rsidRDefault="004B4038" w:rsidP="006F3FDD">
      <w:pPr>
        <w:spacing w:after="0" w:line="240" w:lineRule="auto"/>
      </w:pPr>
      <w:r>
        <w:separator/>
      </w:r>
    </w:p>
  </w:footnote>
  <w:footnote w:type="continuationSeparator" w:id="0">
    <w:p w14:paraId="06A292A8" w14:textId="77777777" w:rsidR="004B4038" w:rsidRDefault="004B4038" w:rsidP="006F3F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FB0824"/>
    <w:multiLevelType w:val="hybridMultilevel"/>
    <w:tmpl w:val="057C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6597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624"/>
    <w:rsid w:val="000D1AB9"/>
    <w:rsid w:val="001941A6"/>
    <w:rsid w:val="001E39A9"/>
    <w:rsid w:val="002B5AD9"/>
    <w:rsid w:val="002D605D"/>
    <w:rsid w:val="003E302E"/>
    <w:rsid w:val="003E4BD3"/>
    <w:rsid w:val="00413615"/>
    <w:rsid w:val="004258DF"/>
    <w:rsid w:val="004B4038"/>
    <w:rsid w:val="00592F0E"/>
    <w:rsid w:val="006128B9"/>
    <w:rsid w:val="00670541"/>
    <w:rsid w:val="006F3FDD"/>
    <w:rsid w:val="00717FDF"/>
    <w:rsid w:val="00777A0B"/>
    <w:rsid w:val="00825624"/>
    <w:rsid w:val="008506B5"/>
    <w:rsid w:val="00892341"/>
    <w:rsid w:val="0095674F"/>
    <w:rsid w:val="00A1233A"/>
    <w:rsid w:val="00A273FB"/>
    <w:rsid w:val="00AB3ACA"/>
    <w:rsid w:val="00B26042"/>
    <w:rsid w:val="00CD6872"/>
    <w:rsid w:val="00D150AE"/>
    <w:rsid w:val="00DB4BA6"/>
    <w:rsid w:val="00EA252B"/>
    <w:rsid w:val="00F4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50A5"/>
  <w15:chartTrackingRefBased/>
  <w15:docId w15:val="{E4FDD537-C676-ED49-B0A3-6C22E7F0E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6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56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56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56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56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56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6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6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6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6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56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56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56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56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56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6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6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624"/>
    <w:rPr>
      <w:rFonts w:eastAsiaTheme="majorEastAsia" w:cstheme="majorBidi"/>
      <w:color w:val="272727" w:themeColor="text1" w:themeTint="D8"/>
    </w:rPr>
  </w:style>
  <w:style w:type="paragraph" w:styleId="Title">
    <w:name w:val="Title"/>
    <w:basedOn w:val="Normal"/>
    <w:next w:val="Normal"/>
    <w:link w:val="TitleChar"/>
    <w:uiPriority w:val="10"/>
    <w:qFormat/>
    <w:rsid w:val="008256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6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6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6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624"/>
    <w:pPr>
      <w:spacing w:before="160"/>
      <w:jc w:val="center"/>
    </w:pPr>
    <w:rPr>
      <w:i/>
      <w:iCs/>
      <w:color w:val="404040" w:themeColor="text1" w:themeTint="BF"/>
    </w:rPr>
  </w:style>
  <w:style w:type="character" w:customStyle="1" w:styleId="QuoteChar">
    <w:name w:val="Quote Char"/>
    <w:basedOn w:val="DefaultParagraphFont"/>
    <w:link w:val="Quote"/>
    <w:uiPriority w:val="29"/>
    <w:rsid w:val="00825624"/>
    <w:rPr>
      <w:i/>
      <w:iCs/>
      <w:color w:val="404040" w:themeColor="text1" w:themeTint="BF"/>
    </w:rPr>
  </w:style>
  <w:style w:type="paragraph" w:styleId="ListParagraph">
    <w:name w:val="List Paragraph"/>
    <w:basedOn w:val="Normal"/>
    <w:uiPriority w:val="34"/>
    <w:qFormat/>
    <w:rsid w:val="00825624"/>
    <w:pPr>
      <w:ind w:left="720"/>
      <w:contextualSpacing/>
    </w:pPr>
  </w:style>
  <w:style w:type="character" w:styleId="IntenseEmphasis">
    <w:name w:val="Intense Emphasis"/>
    <w:basedOn w:val="DefaultParagraphFont"/>
    <w:uiPriority w:val="21"/>
    <w:qFormat/>
    <w:rsid w:val="00825624"/>
    <w:rPr>
      <w:i/>
      <w:iCs/>
      <w:color w:val="0F4761" w:themeColor="accent1" w:themeShade="BF"/>
    </w:rPr>
  </w:style>
  <w:style w:type="paragraph" w:styleId="IntenseQuote">
    <w:name w:val="Intense Quote"/>
    <w:basedOn w:val="Normal"/>
    <w:next w:val="Normal"/>
    <w:link w:val="IntenseQuoteChar"/>
    <w:uiPriority w:val="30"/>
    <w:qFormat/>
    <w:rsid w:val="008256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5624"/>
    <w:rPr>
      <w:i/>
      <w:iCs/>
      <w:color w:val="0F4761" w:themeColor="accent1" w:themeShade="BF"/>
    </w:rPr>
  </w:style>
  <w:style w:type="character" w:styleId="IntenseReference">
    <w:name w:val="Intense Reference"/>
    <w:basedOn w:val="DefaultParagraphFont"/>
    <w:uiPriority w:val="32"/>
    <w:qFormat/>
    <w:rsid w:val="00825624"/>
    <w:rPr>
      <w:b/>
      <w:bCs/>
      <w:smallCaps/>
      <w:color w:val="0F4761" w:themeColor="accent1" w:themeShade="BF"/>
      <w:spacing w:val="5"/>
    </w:rPr>
  </w:style>
  <w:style w:type="character" w:styleId="Hyperlink">
    <w:name w:val="Hyperlink"/>
    <w:basedOn w:val="DefaultParagraphFont"/>
    <w:uiPriority w:val="99"/>
    <w:unhideWhenUsed/>
    <w:rsid w:val="00F4788F"/>
    <w:rPr>
      <w:color w:val="467886" w:themeColor="hyperlink"/>
      <w:u w:val="single"/>
    </w:rPr>
  </w:style>
  <w:style w:type="character" w:styleId="UnresolvedMention">
    <w:name w:val="Unresolved Mention"/>
    <w:basedOn w:val="DefaultParagraphFont"/>
    <w:uiPriority w:val="99"/>
    <w:semiHidden/>
    <w:unhideWhenUsed/>
    <w:rsid w:val="00F4788F"/>
    <w:rPr>
      <w:color w:val="605E5C"/>
      <w:shd w:val="clear" w:color="auto" w:fill="E1DFDD"/>
    </w:rPr>
  </w:style>
  <w:style w:type="table" w:styleId="TableGrid">
    <w:name w:val="Table Grid"/>
    <w:basedOn w:val="TableNormal"/>
    <w:uiPriority w:val="39"/>
    <w:rsid w:val="00F47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F3F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FDD"/>
  </w:style>
  <w:style w:type="paragraph" w:styleId="Footer">
    <w:name w:val="footer"/>
    <w:basedOn w:val="Normal"/>
    <w:link w:val="FooterChar"/>
    <w:uiPriority w:val="99"/>
    <w:unhideWhenUsed/>
    <w:rsid w:val="006F3F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72811">
      <w:bodyDiv w:val="1"/>
      <w:marLeft w:val="0"/>
      <w:marRight w:val="0"/>
      <w:marTop w:val="0"/>
      <w:marBottom w:val="0"/>
      <w:divBdr>
        <w:top w:val="none" w:sz="0" w:space="0" w:color="auto"/>
        <w:left w:val="none" w:sz="0" w:space="0" w:color="auto"/>
        <w:bottom w:val="none" w:sz="0" w:space="0" w:color="auto"/>
        <w:right w:val="none" w:sz="0" w:space="0" w:color="auto"/>
      </w:divBdr>
      <w:divsChild>
        <w:div w:id="1352104648">
          <w:marLeft w:val="0"/>
          <w:marRight w:val="0"/>
          <w:marTop w:val="0"/>
          <w:marBottom w:val="0"/>
          <w:divBdr>
            <w:top w:val="none" w:sz="0" w:space="0" w:color="auto"/>
            <w:left w:val="none" w:sz="0" w:space="0" w:color="auto"/>
            <w:bottom w:val="none" w:sz="0" w:space="0" w:color="auto"/>
            <w:right w:val="none" w:sz="0" w:space="0" w:color="auto"/>
          </w:divBdr>
          <w:divsChild>
            <w:div w:id="174505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848">
      <w:bodyDiv w:val="1"/>
      <w:marLeft w:val="0"/>
      <w:marRight w:val="0"/>
      <w:marTop w:val="0"/>
      <w:marBottom w:val="0"/>
      <w:divBdr>
        <w:top w:val="none" w:sz="0" w:space="0" w:color="auto"/>
        <w:left w:val="none" w:sz="0" w:space="0" w:color="auto"/>
        <w:bottom w:val="none" w:sz="0" w:space="0" w:color="auto"/>
        <w:right w:val="none" w:sz="0" w:space="0" w:color="auto"/>
      </w:divBdr>
      <w:divsChild>
        <w:div w:id="2070109110">
          <w:marLeft w:val="0"/>
          <w:marRight w:val="0"/>
          <w:marTop w:val="0"/>
          <w:marBottom w:val="0"/>
          <w:divBdr>
            <w:top w:val="none" w:sz="0" w:space="0" w:color="auto"/>
            <w:left w:val="none" w:sz="0" w:space="0" w:color="auto"/>
            <w:bottom w:val="none" w:sz="0" w:space="0" w:color="auto"/>
            <w:right w:val="none" w:sz="0" w:space="0" w:color="auto"/>
          </w:divBdr>
          <w:divsChild>
            <w:div w:id="181024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4764">
      <w:bodyDiv w:val="1"/>
      <w:marLeft w:val="0"/>
      <w:marRight w:val="0"/>
      <w:marTop w:val="0"/>
      <w:marBottom w:val="0"/>
      <w:divBdr>
        <w:top w:val="none" w:sz="0" w:space="0" w:color="auto"/>
        <w:left w:val="none" w:sz="0" w:space="0" w:color="auto"/>
        <w:bottom w:val="none" w:sz="0" w:space="0" w:color="auto"/>
        <w:right w:val="none" w:sz="0" w:space="0" w:color="auto"/>
      </w:divBdr>
      <w:divsChild>
        <w:div w:id="643196646">
          <w:marLeft w:val="0"/>
          <w:marRight w:val="0"/>
          <w:marTop w:val="0"/>
          <w:marBottom w:val="0"/>
          <w:divBdr>
            <w:top w:val="none" w:sz="0" w:space="0" w:color="auto"/>
            <w:left w:val="none" w:sz="0" w:space="0" w:color="auto"/>
            <w:bottom w:val="none" w:sz="0" w:space="0" w:color="auto"/>
            <w:right w:val="none" w:sz="0" w:space="0" w:color="auto"/>
          </w:divBdr>
          <w:divsChild>
            <w:div w:id="14463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2923">
      <w:bodyDiv w:val="1"/>
      <w:marLeft w:val="0"/>
      <w:marRight w:val="0"/>
      <w:marTop w:val="0"/>
      <w:marBottom w:val="0"/>
      <w:divBdr>
        <w:top w:val="none" w:sz="0" w:space="0" w:color="auto"/>
        <w:left w:val="none" w:sz="0" w:space="0" w:color="auto"/>
        <w:bottom w:val="none" w:sz="0" w:space="0" w:color="auto"/>
        <w:right w:val="none" w:sz="0" w:space="0" w:color="auto"/>
      </w:divBdr>
      <w:divsChild>
        <w:div w:id="157578491">
          <w:marLeft w:val="0"/>
          <w:marRight w:val="0"/>
          <w:marTop w:val="0"/>
          <w:marBottom w:val="0"/>
          <w:divBdr>
            <w:top w:val="none" w:sz="0" w:space="0" w:color="auto"/>
            <w:left w:val="none" w:sz="0" w:space="0" w:color="auto"/>
            <w:bottom w:val="none" w:sz="0" w:space="0" w:color="auto"/>
            <w:right w:val="none" w:sz="0" w:space="0" w:color="auto"/>
          </w:divBdr>
          <w:divsChild>
            <w:div w:id="17433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opendata.ncats.nih.gov/covid19/variant/multivalent-boo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Turner</dc:creator>
  <cp:keywords/>
  <dc:description/>
  <cp:lastModifiedBy>Timothy Turner</cp:lastModifiedBy>
  <cp:revision>2</cp:revision>
  <dcterms:created xsi:type="dcterms:W3CDTF">2025-05-21T03:19:00Z</dcterms:created>
  <dcterms:modified xsi:type="dcterms:W3CDTF">2025-05-21T03:19:00Z</dcterms:modified>
</cp:coreProperties>
</file>