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7474" w14:textId="48E128B6" w:rsidR="00D10899" w:rsidRDefault="002616D1">
      <w:r w:rsidRPr="002616D1">
        <w:drawing>
          <wp:inline distT="0" distB="0" distL="0" distR="0" wp14:anchorId="3E970174" wp14:editId="0CB60E1C">
            <wp:extent cx="5731510" cy="202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9B99" w14:textId="12DF95BF" w:rsidR="002616D1" w:rsidRPr="002616D1" w:rsidRDefault="002616D1">
      <w:pPr>
        <w:rPr>
          <w:b/>
          <w:bCs/>
          <w:i/>
          <w:iCs/>
          <w:sz w:val="44"/>
          <w:szCs w:val="44"/>
        </w:rPr>
      </w:pPr>
      <w:r w:rsidRPr="002616D1">
        <w:rPr>
          <w:b/>
          <w:bCs/>
          <w:i/>
          <w:iCs/>
          <w:sz w:val="44"/>
          <w:szCs w:val="44"/>
        </w:rPr>
        <w:t>LV 20</w:t>
      </w:r>
    </w:p>
    <w:p w14:paraId="0BA552AE" w14:textId="6E8EB88D" w:rsidR="002616D1" w:rsidRDefault="002616D1" w:rsidP="002616D1">
      <w:r>
        <w:t>Filip Tubak 3.B</w:t>
      </w:r>
    </w:p>
    <w:p w14:paraId="6C7EEAC3" w14:textId="2510AC0E" w:rsidR="002616D1" w:rsidRPr="00C23C16" w:rsidRDefault="002616D1" w:rsidP="002616D1">
      <w:pPr>
        <w:rPr>
          <w:b/>
          <w:bCs/>
        </w:rPr>
      </w:pPr>
      <w:r w:rsidRPr="00C23C16">
        <w:rPr>
          <w:b/>
          <w:bCs/>
        </w:rPr>
        <w:t>PRIPREMA ZA VJEŽBU</w:t>
      </w:r>
    </w:p>
    <w:p w14:paraId="5C013BF1" w14:textId="77777777" w:rsidR="002616D1" w:rsidRDefault="002616D1" w:rsidP="002616D1">
      <w:r>
        <w:t>Prisjetite se i odgovorite pisano:</w:t>
      </w:r>
    </w:p>
    <w:p w14:paraId="36656531" w14:textId="744AFCCB" w:rsidR="002616D1" w:rsidRDefault="002616D1" w:rsidP="002616D1">
      <w:r>
        <w:t> 1. Koja je osnovna razlika između inline i block-level elemenata?</w:t>
      </w:r>
    </w:p>
    <w:p w14:paraId="5DC1E4E6" w14:textId="06191CC6" w:rsidR="002616D1" w:rsidRDefault="002616D1" w:rsidP="002616D1">
      <w:r>
        <w:t>Block-level</w:t>
      </w:r>
      <w:r w:rsidRPr="002616D1">
        <w:t xml:space="preserve"> </w:t>
      </w:r>
      <w:r>
        <w:t>e</w:t>
      </w:r>
      <w:r w:rsidRPr="002616D1">
        <w:t>lement UVIJEK počinje u novom retku i zauzima punu dostupnu širinu (proteže se lijevo i desno koliko god može).</w:t>
      </w:r>
      <w:r>
        <w:br/>
        <w:t>Inline</w:t>
      </w:r>
      <w:r w:rsidRPr="002616D1">
        <w:t xml:space="preserve"> element NE počinje u novom retku i zauzima onoliko širine koliko je potrebno.</w:t>
      </w:r>
    </w:p>
    <w:p w14:paraId="20FC0D48" w14:textId="0C718BC9" w:rsidR="002616D1" w:rsidRDefault="002616D1" w:rsidP="002616D1">
      <w:r>
        <w:t> 2. Što predstavlja padding, a što margin?</w:t>
      </w:r>
    </w:p>
    <w:p w14:paraId="7B0C45CE" w14:textId="26B8EE03" w:rsidR="002616D1" w:rsidRDefault="002616D1" w:rsidP="002616D1">
      <w:r>
        <w:t>Padding</w:t>
      </w:r>
      <w:r w:rsidRPr="002616D1">
        <w:t xml:space="preserve"> se koristi za stvaranje prostora oko sadržaja elementa, unutar definiranih granica.</w:t>
      </w:r>
      <w:r>
        <w:br/>
      </w:r>
      <w:r w:rsidRPr="002616D1">
        <w:t>Margi</w:t>
      </w:r>
      <w:r>
        <w:t>n</w:t>
      </w:r>
      <w:r w:rsidRPr="002616D1">
        <w:t xml:space="preserve"> se korist</w:t>
      </w:r>
      <w:r>
        <w:t>i</w:t>
      </w:r>
      <w:r w:rsidRPr="002616D1">
        <w:t xml:space="preserve"> za stvaranje prostora oko elemenata, izvan definiranih granica.</w:t>
      </w:r>
    </w:p>
    <w:p w14:paraId="0C1C5F61" w14:textId="77777777" w:rsidR="00C23C16" w:rsidRDefault="00C23C16">
      <w:pPr>
        <w:rPr>
          <w:b/>
          <w:bCs/>
        </w:rPr>
      </w:pPr>
      <w:r>
        <w:rPr>
          <w:b/>
          <w:bCs/>
        </w:rPr>
        <w:br w:type="page"/>
      </w:r>
    </w:p>
    <w:p w14:paraId="1F8FBCF0" w14:textId="7BF1F3A1" w:rsidR="002616D1" w:rsidRPr="00C23C16" w:rsidRDefault="00C23C16" w:rsidP="002616D1">
      <w:pPr>
        <w:rPr>
          <w:b/>
          <w:bCs/>
        </w:rPr>
      </w:pPr>
      <w:r w:rsidRPr="00C23C16">
        <w:rPr>
          <w:b/>
          <w:bCs/>
        </w:rPr>
        <w:lastRenderedPageBreak/>
        <w:t>IZVOĐENJE VJEŽBE</w:t>
      </w:r>
    </w:p>
    <w:p w14:paraId="602F387C" w14:textId="3024CE40" w:rsidR="002616D1" w:rsidRDefault="002616D1" w:rsidP="002616D1">
      <w:r w:rsidRPr="002616D1">
        <w:drawing>
          <wp:inline distT="0" distB="0" distL="0" distR="0" wp14:anchorId="1D6A37BD" wp14:editId="10FFA582">
            <wp:extent cx="5731510" cy="2740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8F7" w14:textId="3783B154" w:rsidR="00C23C16" w:rsidRDefault="00C23C16" w:rsidP="002616D1">
      <w:r w:rsidRPr="00C23C16">
        <w:drawing>
          <wp:inline distT="0" distB="0" distL="0" distR="0" wp14:anchorId="54FDBD29" wp14:editId="389D0C69">
            <wp:extent cx="5731510" cy="2736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B9FB" w14:textId="77777777" w:rsidR="00C23C16" w:rsidRDefault="00C23C16" w:rsidP="002616D1"/>
    <w:sectPr w:rsidR="00C2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99"/>
    <w:rsid w:val="002616D1"/>
    <w:rsid w:val="00C23C16"/>
    <w:rsid w:val="00D10899"/>
    <w:rsid w:val="00E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047E"/>
  <w15:chartTrackingRefBased/>
  <w15:docId w15:val="{7BD2781D-17CE-4C50-816D-1608D247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2" ma:contentTypeDescription="Stvaranje novog dokumenta." ma:contentTypeScope="" ma:versionID="4f7411af705a9ebe354af2105dc67fce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3134afd06ee395b41710a5dfc614665a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2297E7-AA22-4696-B382-91B106BC7CB2}"/>
</file>

<file path=customXml/itemProps2.xml><?xml version="1.0" encoding="utf-8"?>
<ds:datastoreItem xmlns:ds="http://schemas.openxmlformats.org/officeDocument/2006/customXml" ds:itemID="{FA12A771-D9DD-48D0-9D2D-F063F409FDA4}"/>
</file>

<file path=customXml/itemProps3.xml><?xml version="1.0" encoding="utf-8"?>
<ds:datastoreItem xmlns:ds="http://schemas.openxmlformats.org/officeDocument/2006/customXml" ds:itemID="{061E0CAE-2BA2-4AA3-B2BE-F3F1CE2760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2025-02-18T16:11:00Z</dcterms:created>
  <dcterms:modified xsi:type="dcterms:W3CDTF">2025-02-18T16:54:00Z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