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44D6E" w:rsidRDefault="00321200" w14:paraId="570F767B" w14:textId="16DA7D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16860" wp14:editId="22BF1021">
                <wp:simplePos x="0" y="0"/>
                <wp:positionH relativeFrom="column">
                  <wp:posOffset>1478280</wp:posOffset>
                </wp:positionH>
                <wp:positionV relativeFrom="paragraph">
                  <wp:posOffset>2192655</wp:posOffset>
                </wp:positionV>
                <wp:extent cx="236093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200" w:rsidRDefault="00321200" w14:paraId="724F5B3C" w14:textId="67D92234">
                            <w:r>
                              <w:t>Sven Roth i Filip Tubak 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2516860">
                <v:stroke joinstyle="miter"/>
                <v:path gradientshapeok="t" o:connecttype="rect"/>
              </v:shapetype>
              <v:shape id="Text Box 2" style="position:absolute;margin-left:116.4pt;margin-top:17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">
                <v:textbox style="mso-fit-shape-to-text:t">
                  <w:txbxContent>
                    <w:p w:rsidR="00321200" w:rsidRDefault="00321200" w14:paraId="724F5B3C" w14:textId="67D92234">
                      <w:r>
                        <w:t>Sven Roth i Filip Tubak 3.B</w:t>
                      </w:r>
                    </w:p>
                  </w:txbxContent>
                </v:textbox>
              </v:shape>
            </w:pict>
          </mc:Fallback>
        </mc:AlternateContent>
      </w:r>
      <w:r w:rsidRPr="00D75C6B" w:rsidR="00D75C6B">
        <w:drawing>
          <wp:inline distT="0" distB="0" distL="0" distR="0" wp14:anchorId="4161E712" wp14:editId="028612C9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00" w:rsidRDefault="00321200" w14:paraId="570CBA10" w14:textId="3A31049F"/>
    <w:p w:rsidRPr="001C005F" w:rsidR="00321200" w:rsidP="00321200" w:rsidRDefault="00321200" w14:paraId="279CF03A" w14:textId="77777777">
      <w:pPr>
        <w:rPr>
          <w:b/>
          <w:bCs/>
        </w:rPr>
      </w:pPr>
      <w:r w:rsidRPr="001C005F">
        <w:rPr>
          <w:b/>
          <w:bCs/>
        </w:rPr>
        <w:t>CILJ VJEŽBE</w:t>
      </w:r>
    </w:p>
    <w:p w:rsidR="00321200" w:rsidP="00321200" w:rsidRDefault="00321200" w14:paraId="4AB8A3C2" w14:textId="77777777">
      <w:r>
        <w:t>Učenik će moći oblikovati web stranicu i web sjedište, razlikovati semantičke elemente i njihovu ulogu,</w:t>
      </w:r>
    </w:p>
    <w:p w:rsidR="00321200" w:rsidP="00321200" w:rsidRDefault="00321200" w14:paraId="286F1648" w14:textId="77777777">
      <w:r>
        <w:t>ispravno koristiti osnovne elemente prilikom oblikovanja web stranice.</w:t>
      </w:r>
    </w:p>
    <w:p w:rsidRPr="001C005F" w:rsidR="00321200" w:rsidP="00321200" w:rsidRDefault="00321200" w14:paraId="48B6829A" w14:textId="77777777">
      <w:pPr>
        <w:rPr>
          <w:b/>
          <w:bCs/>
        </w:rPr>
      </w:pPr>
      <w:r w:rsidRPr="001C005F">
        <w:rPr>
          <w:b/>
          <w:bCs/>
        </w:rPr>
        <w:t>PRIPREMA ZA VJEŽBU</w:t>
      </w:r>
    </w:p>
    <w:p w:rsidR="00321200" w:rsidP="00321200" w:rsidRDefault="00321200" w14:paraId="1CBD1B80" w14:textId="77777777">
      <w:r>
        <w:t>Odgovori na pitanja pisano:</w:t>
      </w:r>
    </w:p>
    <w:p w:rsidR="00321200" w:rsidP="00321200" w:rsidRDefault="00321200" w14:paraId="1DD4B0E7" w14:textId="74B938F2">
      <w:r>
        <w:t> 1. Što označavamo pojmom semantika (semantika)?</w:t>
      </w:r>
    </w:p>
    <w:p w:rsidR="0041680E" w:rsidP="00321200" w:rsidRDefault="0041680E" w14:paraId="00CA98C0" w14:textId="38326918">
      <w:r w:rsidRPr="0041680E">
        <w:t>Semantički element jasno opisuje svoje značenje i pregledniku i programeru.</w:t>
      </w:r>
    </w:p>
    <w:p w:rsidR="00321200" w:rsidP="00321200" w:rsidRDefault="00321200" w14:paraId="039358A0" w14:textId="00F67E63">
      <w:r>
        <w:t> 2. Navedi primjere semantičkih i primjere nesemantičkih elemenata.</w:t>
      </w:r>
    </w:p>
    <w:p w:rsidR="0041680E" w:rsidP="0041680E" w:rsidRDefault="0041680E" w14:paraId="68A7C203" w14:textId="2E29F405">
      <w:r>
        <w:t>Primjeri ne-semantičkih elemenata: &lt;div&gt; i &lt;span&gt; - Ne govori ništa o svom sadržaju.</w:t>
      </w:r>
    </w:p>
    <w:p w:rsidR="0041680E" w:rsidP="0041680E" w:rsidRDefault="0041680E" w14:paraId="0B5B4614" w14:textId="6D673336">
      <w:r>
        <w:t>Primjeri semantičkih elemenata: &lt;</w:t>
      </w:r>
      <w:r>
        <w:t>form</w:t>
      </w:r>
      <w:r>
        <w:t>&gt;, &lt;tabl</w:t>
      </w:r>
      <w:r>
        <w:t>e</w:t>
      </w:r>
      <w:r>
        <w:t>&gt; i &lt;</w:t>
      </w:r>
      <w:r>
        <w:t>article</w:t>
      </w:r>
      <w:r>
        <w:t>&gt; - Jasno definira svoj sadržaj.</w:t>
      </w:r>
    </w:p>
    <w:p w:rsidR="0041680E" w:rsidRDefault="0041680E" w14:paraId="4DFD9261" w14:textId="77777777">
      <w:r>
        <w:br w:type="page"/>
      </w:r>
    </w:p>
    <w:p w:rsidR="00321200" w:rsidP="00321200" w:rsidRDefault="00321200" w14:paraId="46BBA946" w14:textId="58EB17D1">
      <w:r>
        <w:lastRenderedPageBreak/>
        <w:t> 3. Nabroji, objasni i skiciraj odnos osnovnih šest semantičkih elemenata koji čine mrežnu stranicu</w:t>
      </w:r>
    </w:p>
    <w:p w:rsidR="00321200" w:rsidP="00321200" w:rsidRDefault="00321200" w14:paraId="2859B048" w14:textId="2B24930F">
      <w:r>
        <w:t>(semantički elementi).</w:t>
      </w:r>
    </w:p>
    <w:p w:rsidR="0041680E" w:rsidP="00321200" w:rsidRDefault="0041680E" w14:paraId="352A646A" w14:textId="45E16876">
      <w:r w:rsidR="0041680E">
        <w:drawing>
          <wp:inline wp14:editId="1584FBAE" wp14:anchorId="73714337">
            <wp:extent cx="2133898" cy="2562583"/>
            <wp:effectExtent l="0" t="0" r="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9598132651d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8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E7858" w:rsidRDefault="143E7858" w14:paraId="5D7320AE" w14:textId="52039C39">
      <w:r w:rsidR="2845B814">
        <w:rPr/>
        <w:t xml:space="preserve">&lt;header&gt; - predstavlja spremnik za uvodni sadržaj ili skup navigacijskih poveznica </w:t>
      </w:r>
    </w:p>
    <w:p w:rsidR="143E7858" w:rsidP="66F8E88D" w:rsidRDefault="143E7858" w14:paraId="25AC0695" w14:textId="6A9F3D5B">
      <w:pPr>
        <w:pStyle w:val="Normal"/>
      </w:pPr>
      <w:r w:rsidR="2845B814">
        <w:rPr/>
        <w:t xml:space="preserve">&lt;nav&gt; - definira skup navigacijskih veza </w:t>
      </w:r>
    </w:p>
    <w:p w:rsidR="143E7858" w:rsidP="66F8E88D" w:rsidRDefault="143E7858" w14:paraId="726E50C3" w14:textId="177BCF6B">
      <w:pPr>
        <w:pStyle w:val="Normal"/>
      </w:pPr>
      <w:r w:rsidR="2845B814">
        <w:rPr/>
        <w:t xml:space="preserve">&lt;section&gt; - definira odjeljak u dokumentu </w:t>
      </w:r>
    </w:p>
    <w:p w:rsidR="143E7858" w:rsidP="66F8E88D" w:rsidRDefault="143E7858" w14:paraId="2A1F5634" w14:textId="0AFA1F51">
      <w:pPr>
        <w:pStyle w:val="Normal"/>
      </w:pPr>
      <w:r w:rsidR="2845B814">
        <w:rPr/>
        <w:t xml:space="preserve">&lt;aside&gt; - definira neki sadržaj osim sadržaja u koji je postavljen (poput bočne trake) </w:t>
      </w:r>
    </w:p>
    <w:p w:rsidR="143E7858" w:rsidP="66F8E88D" w:rsidRDefault="143E7858" w14:paraId="18CC3D3B" w14:textId="2EB46D37">
      <w:pPr>
        <w:pStyle w:val="Normal"/>
      </w:pPr>
      <w:r w:rsidR="2845B814">
        <w:rPr/>
        <w:t xml:space="preserve">&lt;article&gt; - specificira neovisan, samostalan sadržaj </w:t>
      </w:r>
    </w:p>
    <w:p w:rsidR="143E7858" w:rsidP="66F8E88D" w:rsidRDefault="143E7858" w14:paraId="572BCA7D" w14:textId="4A506AC8">
      <w:pPr>
        <w:pStyle w:val="Normal"/>
      </w:pPr>
      <w:r w:rsidR="2845B814">
        <w:rPr/>
        <w:t>&lt;footer&gt; - definira podnožje za dokument ili odjeljak</w:t>
      </w:r>
    </w:p>
    <w:p w:rsidRPr="001C005F" w:rsidR="001C005F" w:rsidP="001C005F" w:rsidRDefault="00321200" w14:paraId="32A72C86" w14:textId="2699E5FC">
      <w:r>
        <w:t> 4. Nabroji ostalih sedam semantičkih elemenata.</w:t>
      </w:r>
    </w:p>
    <w:p w:rsidRPr="001C005F" w:rsidR="001C005F" w:rsidP="001C005F" w:rsidRDefault="001C005F" w14:paraId="5263CDF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&lt;details&gt;</w:t>
      </w:r>
    </w:p>
    <w:p w:rsidRPr="001C005F" w:rsidR="001C005F" w:rsidP="001C005F" w:rsidRDefault="001C005F" w14:paraId="59E19343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</w:t>
      </w:r>
      <w:proofErr w:type="spellStart"/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figcaption</w:t>
      </w:r>
      <w:proofErr w:type="spellEnd"/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&gt;</w:t>
      </w:r>
    </w:p>
    <w:p w:rsidRPr="001C005F" w:rsidR="001C005F" w:rsidP="001C005F" w:rsidRDefault="001C005F" w14:paraId="4501C0B1" w14:textId="04CE86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&lt;figure&gt;</w:t>
      </w:r>
    </w:p>
    <w:p w:rsidRPr="001C005F" w:rsidR="001C005F" w:rsidP="001C005F" w:rsidRDefault="001C005F" w14:paraId="6F4A2AC7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&lt;main&gt;</w:t>
      </w:r>
    </w:p>
    <w:p w:rsidRPr="001C005F" w:rsidR="001C005F" w:rsidP="001C005F" w:rsidRDefault="001C005F" w14:paraId="6DBC7918" w14:textId="222ACB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&lt;mark&gt;</w:t>
      </w:r>
    </w:p>
    <w:p w:rsidRPr="001C005F" w:rsidR="001C005F" w:rsidP="001C005F" w:rsidRDefault="001C005F" w14:paraId="727E7E7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&lt;summary&gt;</w:t>
      </w:r>
    </w:p>
    <w:p w:rsidRPr="001C005F" w:rsidR="0041680E" w:rsidP="00321200" w:rsidRDefault="001C005F" w14:paraId="5FCE09A6" w14:textId="50A16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</w:pPr>
      <w:r w:rsidRPr="001C005F">
        <w:rPr>
          <w:rFonts w:ascii="Verdana" w:hAnsi="Verdana" w:eastAsia="Times New Roman" w:cs="Times New Roman"/>
          <w:color w:val="000000"/>
          <w:sz w:val="23"/>
          <w:szCs w:val="23"/>
          <w:lang w:val="en-US"/>
        </w:rPr>
        <w:t>&lt;time&gt;</w:t>
      </w:r>
    </w:p>
    <w:p w:rsidR="001C005F" w:rsidP="001C005F" w:rsidRDefault="00321200" w14:paraId="791B1A5E" w14:textId="77777777">
      <w:r>
        <w:t xml:space="preserve"> 5. Navedi četiri osnovne tehnike za kreiranje izgleda stranice od više stupaca (multicolumn). </w:t>
      </w:r>
      <w:r>
        <w:cr/>
      </w:r>
    </w:p>
    <w:p w:rsidR="001C005F" w:rsidP="001C005F" w:rsidRDefault="001C005F" w14:paraId="24A37BF7" w14:textId="79A63A64">
      <w:r>
        <w:t>CSS framework</w:t>
      </w:r>
    </w:p>
    <w:p w:rsidR="001C005F" w:rsidP="001C005F" w:rsidRDefault="001C005F" w14:paraId="2ED77A37" w14:textId="77777777">
      <w:r>
        <w:t>CSS float property</w:t>
      </w:r>
    </w:p>
    <w:p w:rsidR="001C005F" w:rsidP="001C005F" w:rsidRDefault="001C005F" w14:paraId="1B784E66" w14:textId="77777777">
      <w:r>
        <w:t>CSS flexbox</w:t>
      </w:r>
    </w:p>
    <w:p w:rsidRPr="001C005F" w:rsidR="001C005F" w:rsidP="001C005F" w:rsidRDefault="001C005F" w14:paraId="55BD63DD" w14:textId="77777777">
      <w:pPr>
        <w:rPr>
          <w:b/>
          <w:bCs/>
        </w:rPr>
      </w:pPr>
      <w:r>
        <w:t>CSS grid</w:t>
      </w:r>
      <w:r>
        <w:br w:type="page"/>
      </w:r>
      <w:r w:rsidRPr="001C005F">
        <w:rPr>
          <w:b/>
          <w:bCs/>
        </w:rPr>
        <w:lastRenderedPageBreak/>
        <w:t>IZVOĐENJE VJEŽBE</w:t>
      </w:r>
    </w:p>
    <w:p w:rsidRPr="001C005F" w:rsidR="001C005F" w:rsidP="001C005F" w:rsidRDefault="001C005F" w14:paraId="5DAD02E7" w14:textId="77777777">
      <w:pPr>
        <w:rPr>
          <w:u w:val="single"/>
        </w:rPr>
      </w:pPr>
      <w:r w:rsidRPr="001C005F">
        <w:rPr>
          <w:u w:val="single"/>
        </w:rPr>
        <w:t>1. HTML Section i article</w:t>
      </w:r>
    </w:p>
    <w:p w:rsidR="001C005F" w:rsidP="001C005F" w:rsidRDefault="001C005F" w14:paraId="51554E27" w14:textId="7D068B4B">
      <w:r>
        <w:t> A. Što je sekcija (section) i u koje se sekcije obično dijeli mrežna stranica?</w:t>
      </w:r>
    </w:p>
    <w:p w:rsidR="001C005F" w:rsidP="001C005F" w:rsidRDefault="001C005F" w14:paraId="7F1ABE78" w14:textId="5EB02ED8">
      <w:r w:rsidRPr="001C005F">
        <w:t>Element &lt;section&gt; definira odjeljak u dokumentu.</w:t>
      </w:r>
    </w:p>
    <w:p w:rsidR="001C005F" w:rsidP="001C005F" w:rsidRDefault="001C005F" w14:paraId="38417BF5" w14:textId="2B9D2433">
      <w:r>
        <w:t>Primjeri gdje se element &lt;section&gt; može koristiti:</w:t>
      </w:r>
    </w:p>
    <w:p w:rsidR="001C005F" w:rsidP="001C005F" w:rsidRDefault="001C005F" w14:paraId="433D2B2A" w14:textId="198699B6">
      <w:r>
        <w:t>P</w:t>
      </w:r>
      <w:r>
        <w:t>oglavlja</w:t>
      </w:r>
    </w:p>
    <w:p w:rsidR="001C005F" w:rsidP="001C005F" w:rsidRDefault="001C005F" w14:paraId="1CADB6D6" w14:textId="77777777">
      <w:r>
        <w:t>Uvod</w:t>
      </w:r>
    </w:p>
    <w:p w:rsidR="001C005F" w:rsidP="001C005F" w:rsidRDefault="001C005F" w14:paraId="4F4BFBA5" w14:textId="77777777">
      <w:r>
        <w:t>Vijesti</w:t>
      </w:r>
    </w:p>
    <w:p w:rsidR="001C005F" w:rsidP="001C005F" w:rsidRDefault="001C005F" w14:paraId="2801ECE3" w14:textId="3101C2DB">
      <w:r>
        <w:t>Kontakt podaci</w:t>
      </w:r>
    </w:p>
    <w:p w:rsidR="001C005F" w:rsidP="001C005F" w:rsidRDefault="001C005F" w14:paraId="50A42022" w14:textId="5BC3A359">
      <w:r>
        <w:t> B. Koje su osobine članka (article)? Navedi primjere korištenja tog semantičkog elementa.</w:t>
      </w:r>
    </w:p>
    <w:p w:rsidR="001C005F" w:rsidP="001C005F" w:rsidRDefault="001C005F" w14:paraId="6FCA8890" w14:textId="7A73FCF9">
      <w:r>
        <w:t>Element &lt;article&gt; navodi neovisan, samostalan sadržaj.</w:t>
      </w:r>
    </w:p>
    <w:p w:rsidR="001C005F" w:rsidP="001C005F" w:rsidRDefault="001C005F" w14:paraId="5D20A52E" w14:textId="3EFFE7FF">
      <w:r>
        <w:t>Članak bi trebao imati smisla sam po sebi i trebalo bi ga biti moguće distribuirati neovisno o ostatku web st</w:t>
      </w:r>
      <w:r>
        <w:t>r</w:t>
      </w:r>
      <w:r>
        <w:t>anice.</w:t>
      </w:r>
    </w:p>
    <w:p w:rsidR="001C005F" w:rsidP="001C005F" w:rsidRDefault="001C005F" w14:paraId="3735F4E1" w14:textId="1FD118D5">
      <w:r>
        <w:t>Primjeri gdje se element &lt;article&gt; može koristiti:</w:t>
      </w:r>
    </w:p>
    <w:p w:rsidR="001C005F" w:rsidP="001C005F" w:rsidRDefault="001C005F" w14:paraId="2C004025" w14:textId="77777777">
      <w:r>
        <w:t>Postovi na forumu</w:t>
      </w:r>
    </w:p>
    <w:p w:rsidR="001C005F" w:rsidP="001C005F" w:rsidRDefault="001C005F" w14:paraId="20A98E34" w14:textId="77777777">
      <w:r>
        <w:t>Postovi na blogu</w:t>
      </w:r>
    </w:p>
    <w:p w:rsidR="001C005F" w:rsidP="001C005F" w:rsidRDefault="001C005F" w14:paraId="23C134AA" w14:textId="77777777">
      <w:r>
        <w:t>Komentari korisnika</w:t>
      </w:r>
    </w:p>
    <w:p w:rsidR="001C005F" w:rsidP="001C005F" w:rsidRDefault="001C005F" w14:paraId="460E1415" w14:textId="77777777">
      <w:r>
        <w:t>Kartice proizvoda</w:t>
      </w:r>
    </w:p>
    <w:p w:rsidR="001C005F" w:rsidP="001C005F" w:rsidRDefault="001C005F" w14:paraId="7B5E6B10" w14:textId="2525378E">
      <w:r>
        <w:t>Novinski članci</w:t>
      </w:r>
    </w:p>
    <w:p w:rsidR="001C005F" w:rsidP="001C005F" w:rsidRDefault="001C005F" w14:paraId="43719CC1" w14:textId="0954CE35">
      <w:r>
        <w:t> C. PRAKTIČNO: Napravi primjer jednostavne mrežne stranice sa dvije sekcije sa po tri kratka članka</w:t>
      </w:r>
    </w:p>
    <w:p w:rsidR="001C005F" w:rsidP="001C005F" w:rsidRDefault="001C005F" w14:paraId="7897813C" w14:textId="77777777">
      <w:r>
        <w:t>u njima (npr. Prva sekcija govori o toplim bojama i u nju stavi tri kratka članka o tri boje iz te</w:t>
      </w:r>
    </w:p>
    <w:p w:rsidR="00321200" w:rsidP="001C005F" w:rsidRDefault="001C005F" w14:paraId="058B1A56" w14:textId="2781C3F5">
      <w:r>
        <w:t>grupe. Isto napravi za hladne boje.)</w:t>
      </w:r>
    </w:p>
    <w:p w:rsidR="00646D3E" w:rsidP="001C005F" w:rsidRDefault="002F7EFE" w14:paraId="38475736" w14:textId="5A49DB3C">
      <w:r>
        <w:object w:dxaOrig="1539" w:dyaOrig="997" w14:anchorId="5E6C64F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76.95pt;height:49.85pt" o:ole="" type="#_x0000_t75">
            <v:imagedata o:title="" r:id="rId7"/>
          </v:shape>
          <o:OLEObject Type="Embed" ProgID="Package" ShapeID="_x0000_i1028" DrawAspect="Icon" ObjectID="_1794150037" r:id="rId8"/>
        </w:object>
      </w:r>
    </w:p>
    <w:p w:rsidR="00646D3E" w:rsidRDefault="00646D3E" w14:paraId="5F072DF8" w14:textId="77777777">
      <w:r>
        <w:br w:type="page"/>
      </w:r>
    </w:p>
    <w:p w:rsidR="00646D3E" w:rsidP="00646D3E" w:rsidRDefault="00646D3E" w14:paraId="4D99F3AE" w14:textId="77777777">
      <w:r>
        <w:lastRenderedPageBreak/>
        <w:t>2. HTML Header i footer</w:t>
      </w:r>
    </w:p>
    <w:p w:rsidR="00646D3E" w:rsidP="00646D3E" w:rsidRDefault="00646D3E" w14:paraId="2626424A" w14:textId="26B51902">
      <w:r>
        <w:t> A. Čemu služi element zaglavlja (header) i što obično sadrži?</w:t>
      </w:r>
    </w:p>
    <w:p w:rsidR="00646D3E" w:rsidP="00646D3E" w:rsidRDefault="00646D3E" w14:paraId="71F0A83F" w14:textId="190E7130">
      <w:r>
        <w:t>Element &lt;header&gt; predstavlja spremnik za uvodni sadržaj ili skup navigacijskih poveznica.</w:t>
      </w:r>
    </w:p>
    <w:p w:rsidR="00646D3E" w:rsidP="00646D3E" w:rsidRDefault="00646D3E" w14:paraId="3D2AC4DF" w14:textId="32675A04">
      <w:r>
        <w:t>Element &lt;header&gt; obično sadrži:</w:t>
      </w:r>
    </w:p>
    <w:p w:rsidR="00646D3E" w:rsidP="00646D3E" w:rsidRDefault="00646D3E" w14:paraId="2CCF6200" w14:textId="77777777">
      <w:r>
        <w:t>jedan ili više elemenata naslova (&lt;h1&gt; - &lt;h6&gt;)</w:t>
      </w:r>
    </w:p>
    <w:p w:rsidR="00646D3E" w:rsidP="00646D3E" w:rsidRDefault="00646D3E" w14:paraId="2AEF5C50" w14:textId="77777777">
      <w:r>
        <w:t>logo ili ikona</w:t>
      </w:r>
    </w:p>
    <w:p w:rsidR="002F7EFE" w:rsidP="00646D3E" w:rsidRDefault="00646D3E" w14:paraId="0C331698" w14:textId="78BD0D09">
      <w:r>
        <w:t>podaci o autorstvu</w:t>
      </w:r>
    </w:p>
    <w:p w:rsidR="00646D3E" w:rsidP="00646D3E" w:rsidRDefault="00646D3E" w14:paraId="62F0EE61" w14:textId="7F6B0FBA">
      <w:r>
        <w:t> C. Što definiramo elementom podnožja (footer)? Što obično sadrži taj element?</w:t>
      </w:r>
    </w:p>
    <w:p w:rsidR="002F7EFE" w:rsidP="002F7EFE" w:rsidRDefault="002F7EFE" w14:paraId="124F147D" w14:textId="09DF2710">
      <w:r>
        <w:t>Element &lt;footer&gt; definira podnožje za dokument ili odjeljak.</w:t>
      </w:r>
    </w:p>
    <w:p w:rsidR="002F7EFE" w:rsidP="002F7EFE" w:rsidRDefault="002F7EFE" w14:paraId="4C80CEE1" w14:textId="73687861">
      <w:r>
        <w:t>Element &lt;footer&gt; obično sadrži:</w:t>
      </w:r>
    </w:p>
    <w:p w:rsidR="002F7EFE" w:rsidP="002F7EFE" w:rsidRDefault="002F7EFE" w14:paraId="048D7093" w14:textId="77777777">
      <w:r>
        <w:t>podaci o autorstvu</w:t>
      </w:r>
    </w:p>
    <w:p w:rsidR="002F7EFE" w:rsidP="002F7EFE" w:rsidRDefault="002F7EFE" w14:paraId="41245AEB" w14:textId="77777777">
      <w:r>
        <w:t>informacije o autorskim pravima</w:t>
      </w:r>
    </w:p>
    <w:p w:rsidR="002F7EFE" w:rsidP="002F7EFE" w:rsidRDefault="002F7EFE" w14:paraId="2AC0C6F5" w14:textId="77777777">
      <w:r>
        <w:t>kontakt informacije</w:t>
      </w:r>
    </w:p>
    <w:p w:rsidR="002F7EFE" w:rsidP="002F7EFE" w:rsidRDefault="002F7EFE" w14:paraId="409D79D3" w14:textId="77777777">
      <w:r>
        <w:t>sitemap</w:t>
      </w:r>
    </w:p>
    <w:p w:rsidR="002F7EFE" w:rsidP="002F7EFE" w:rsidRDefault="002F7EFE" w14:paraId="74575ECD" w14:textId="77777777">
      <w:r>
        <w:t>natrag na vrh poveznice</w:t>
      </w:r>
    </w:p>
    <w:p w:rsidR="002F7EFE" w:rsidP="002F7EFE" w:rsidRDefault="002F7EFE" w14:paraId="49476042" w14:textId="56DCE5CB">
      <w:r>
        <w:t>povezani dokumenti</w:t>
      </w:r>
    </w:p>
    <w:p w:rsidR="002F7EFE" w:rsidP="002F7EFE" w:rsidRDefault="002F7EFE" w14:paraId="2579BD7E" w14:textId="77777777">
      <w:r>
        <w:t> B. PRAKTIČNO: Napiši primjer u kojem ćeš staviti element &lt;header&gt; u element &lt;article&gt;. U članku</w:t>
      </w:r>
    </w:p>
    <w:p w:rsidR="002F7EFE" w:rsidP="002F7EFE" w:rsidRDefault="002F7EFE" w14:paraId="4A6751E1" w14:textId="77777777">
      <w:r>
        <w:t>koristi naslov i odlomak.</w:t>
      </w:r>
    </w:p>
    <w:p w:rsidR="001C005F" w:rsidP="00646D3E" w:rsidRDefault="00646D3E" w14:paraId="269787FC" w14:textId="07AA0C7B">
      <w:r>
        <w:t> D. PRAKTIČNO: Dodaj svojoj stranici podnožje sa osobnim informacijama.</w:t>
      </w:r>
    </w:p>
    <w:p w:rsidR="002F7EFE" w:rsidP="00646D3E" w:rsidRDefault="002F7EFE" w14:paraId="21AD880D" w14:textId="5EEB7417">
      <w:r>
        <w:object w:dxaOrig="1539" w:dyaOrig="997" w14:anchorId="5F221BBD">
          <v:shape id="_x0000_i1029" style="width:76.95pt;height:49.85pt" o:ole="" type="#_x0000_t75">
            <v:imagedata o:title="" r:id="rId9"/>
          </v:shape>
          <o:OLEObject Type="Embed" ProgID="Package" ShapeID="_x0000_i1029" DrawAspect="Icon" ObjectID="_1794150038" r:id="rId10"/>
        </w:object>
      </w:r>
    </w:p>
    <w:p w:rsidR="002F7EFE" w:rsidRDefault="002F7EFE" w14:paraId="67D7E7AF" w14:textId="60E0127E">
      <w:r>
        <w:br w:type="page"/>
      </w:r>
    </w:p>
    <w:p w:rsidR="002F7EFE" w:rsidP="002F7EFE" w:rsidRDefault="002F7EFE" w14:paraId="2348466B" w14:textId="77777777">
      <w:r>
        <w:lastRenderedPageBreak/>
        <w:t>3. HTML Nav i aside, figure i figcaption</w:t>
      </w:r>
    </w:p>
    <w:p w:rsidR="002F7EFE" w:rsidP="002F7EFE" w:rsidRDefault="002F7EFE" w14:paraId="26C23284" w14:textId="60DD263A">
      <w:r>
        <w:t> A. Što definiramo elementom &lt;nav&gt;?</w:t>
      </w:r>
    </w:p>
    <w:p w:rsidR="002F7EFE" w:rsidP="002F7EFE" w:rsidRDefault="002F7EFE" w14:paraId="1F107995" w14:textId="1FD2D784">
      <w:r w:rsidRPr="002F7EFE">
        <w:t>Element &lt;nav&gt; definira skup navigacijskih veza.</w:t>
      </w:r>
    </w:p>
    <w:p w:rsidR="002F7EFE" w:rsidP="002F7EFE" w:rsidRDefault="002F7EFE" w14:paraId="0318BBE9" w14:textId="77777777">
      <w:r>
        <w:t> B. PRAKTIČNO: Dodaj element &lt;nav&gt; sa četiri stavke na odgovarajuće mjesto na svoju mrežnu</w:t>
      </w:r>
    </w:p>
    <w:p w:rsidR="002F7EFE" w:rsidP="002F7EFE" w:rsidRDefault="002F7EFE" w14:paraId="66ED97D5" w14:textId="77777777">
      <w:r>
        <w:t>stranicu. Neka navigacija omogućuje povezivanje sa nekim međusobno srodnim vanjskim</w:t>
      </w:r>
    </w:p>
    <w:p w:rsidR="002F7EFE" w:rsidP="002F7EFE" w:rsidRDefault="002F7EFE" w14:paraId="57C21C80" w14:textId="30203891">
      <w:r>
        <w:t>mrežnim sjedištima.</w:t>
      </w:r>
    </w:p>
    <w:p w:rsidR="002F7EFE" w:rsidP="002F7EFE" w:rsidRDefault="002F7EFE" w14:paraId="05FE7A96" w14:textId="5F26E518">
      <w:r>
        <w:t> C. Koje su značajke elementa &lt;aside&gt;?</w:t>
      </w:r>
    </w:p>
    <w:p w:rsidR="002F7EFE" w:rsidP="002F7EFE" w:rsidRDefault="002F7EFE" w14:paraId="73DCF35D" w14:textId="56A54D1C">
      <w:r>
        <w:t>Element &lt;aside&gt; definira neki sadržaj osim sadržaja u koji je postavljen (poput bočne trake).</w:t>
      </w:r>
    </w:p>
    <w:p w:rsidR="002F7EFE" w:rsidP="002F7EFE" w:rsidRDefault="002F7EFE" w14:paraId="722FC26D" w14:textId="7E712BAB">
      <w:r>
        <w:t>Sadržaj &lt;aside&gt; trebao bi biti neizravno povezan s okolnim sadržajem.</w:t>
      </w:r>
    </w:p>
    <w:p w:rsidR="002F7EFE" w:rsidP="002F7EFE" w:rsidRDefault="002F7EFE" w14:paraId="0EB17A80" w14:textId="1E8C0D1B">
      <w:r>
        <w:t> D. Kakav sadržaj određujemo elementom &lt;figure&gt;?</w:t>
      </w:r>
    </w:p>
    <w:p w:rsidR="002F7EFE" w:rsidP="002F7EFE" w:rsidRDefault="002F7EFE" w14:paraId="3EB64EB7" w14:textId="7BA692A3">
      <w:r>
        <w:t>Oznaka &lt;figure&gt; specificira samostalni sadržaj, poput ilustracija, dijagrama, fotografija, popisa kodova itd.</w:t>
      </w:r>
    </w:p>
    <w:p w:rsidR="002F7EFE" w:rsidP="002F7EFE" w:rsidRDefault="002F7EFE" w14:paraId="596FDE47" w14:textId="77777777">
      <w:r>
        <w:t> E. Što određujemo elementom &lt;figcaption&gt; i gdje se on smješta?</w:t>
      </w:r>
      <w:r w:rsidRPr="002F7EFE">
        <w:t xml:space="preserve"> </w:t>
      </w:r>
    </w:p>
    <w:p w:rsidR="002F7EFE" w:rsidP="002F7EFE" w:rsidRDefault="002F7EFE" w14:paraId="49B54835" w14:textId="234FBC14">
      <w:r w:rsidR="002F7EFE">
        <w:rPr/>
        <w:t>Oznaka &lt;</w:t>
      </w:r>
      <w:r w:rsidR="002F7EFE">
        <w:rPr/>
        <w:t>figcaption</w:t>
      </w:r>
      <w:r w:rsidR="002F7EFE">
        <w:rPr/>
        <w:t>&gt; definira naslov za element &lt;figure&gt;. Element &lt;</w:t>
      </w:r>
      <w:r w:rsidR="002F7EFE">
        <w:rPr/>
        <w:t>figcaption</w:t>
      </w:r>
      <w:r w:rsidR="002F7EFE">
        <w:rPr/>
        <w:t>&gt; može se postaviti kao prvi ili kao posljednji di</w:t>
      </w:r>
      <w:r w:rsidR="25D3FE8F">
        <w:rPr/>
        <w:t>o</w:t>
      </w:r>
      <w:r w:rsidR="002F7EFE">
        <w:rPr/>
        <w:t xml:space="preserve"> elementa &lt;figure&gt;.</w:t>
      </w:r>
    </w:p>
    <w:p w:rsidR="002F7EFE" w:rsidP="002F7EFE" w:rsidRDefault="002F7EFE" w14:paraId="4A9FEC93" w14:textId="77777777">
      <w:r>
        <w:t> F. PRAKTIČNO: Dodaj na svoju stranicu neku ilustraciju. Pri tom ispravno koristi &lt;img&gt;, &lt;figure&gt; i</w:t>
      </w:r>
    </w:p>
    <w:p w:rsidR="002F7EFE" w:rsidP="002F7EFE" w:rsidRDefault="002F7EFE" w14:paraId="0F325786" w14:textId="0C544B98">
      <w:r>
        <w:t>&lt;figcaption&gt;.</w:t>
      </w:r>
    </w:p>
    <w:p w:rsidR="002F7EFE" w:rsidRDefault="00832BCD" w14:paraId="18E4B55A" w14:textId="0728AED3">
      <w:r>
        <w:object w:dxaOrig="900" w:dyaOrig="810" w14:anchorId="4C1292CB">
          <v:shape id="_x0000_i1033" style="width:45pt;height:40.5pt" o:ole="" type="#_x0000_t75">
            <v:imagedata o:title="" r:id="rId11"/>
          </v:shape>
          <o:OLEObject Type="Embed" ProgID="Package" ShapeID="_x0000_i1033" DrawAspect="Content" ObjectID="_1794150039" r:id="rId12"/>
        </w:object>
      </w:r>
      <w:r w:rsidR="002F7EFE">
        <w:br w:type="page"/>
      </w:r>
    </w:p>
    <w:p w:rsidR="002F7EFE" w:rsidP="002F7EFE" w:rsidRDefault="002F7EFE" w14:paraId="30F309F7" w14:textId="77777777">
      <w:r>
        <w:lastRenderedPageBreak/>
        <w:t>4. Izrada mrežne stranice</w:t>
      </w:r>
    </w:p>
    <w:p w:rsidR="002F7EFE" w:rsidP="002F7EFE" w:rsidRDefault="002F7EFE" w14:paraId="76D21873" w14:textId="77777777">
      <w:r>
        <w:t>A. Napravi mrežnu stranicu prema primjeru za grad. Odaberi grad po izboru (niti jedan iz primjera).</w:t>
      </w:r>
    </w:p>
    <w:p w:rsidR="002F7EFE" w:rsidP="002F7EFE" w:rsidRDefault="002F7EFE" w14:paraId="7500FE2B" w14:textId="77777777">
      <w:r>
        <w:t>Obogati stranicu semantičkim elementima koji će sadržavati zaglavlje, podnožje, navigaciju</w:t>
      </w:r>
    </w:p>
    <w:p w:rsidR="002F7EFE" w:rsidP="002F7EFE" w:rsidRDefault="002F7EFE" w14:paraId="4223A458" w14:textId="77777777">
      <w:r>
        <w:t>(internu), sekcije, članke, slike, vanjske poveznice i ostale dijelove prema potrebi. Boje odaberi</w:t>
      </w:r>
    </w:p>
    <w:p w:rsidR="002F7EFE" w:rsidP="002F7EFE" w:rsidRDefault="002F7EFE" w14:paraId="6C648D05" w14:textId="77777777">
      <w:r>
        <w:t>sukladno bojama koje se javljaju na odabranim slikama (može ih se međusobno ujednačiti</w:t>
      </w:r>
    </w:p>
    <w:p w:rsidR="002F7EFE" w:rsidP="002F7EFE" w:rsidRDefault="002F7EFE" w14:paraId="51AD9C5C" w14:textId="6882FCD7">
      <w:r>
        <w:t>filterima). Oblikuj sadržaj podnožja. Uoči kako priloženi CSS podupire responzivnost stranice.</w:t>
      </w:r>
    </w:p>
    <w:sectPr w:rsidR="002F7EF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983"/>
    <w:multiLevelType w:val="multilevel"/>
    <w:tmpl w:val="5D0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CA6976"/>
    <w:multiLevelType w:val="multilevel"/>
    <w:tmpl w:val="1D2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DD"/>
    <w:rsid w:val="001C005F"/>
    <w:rsid w:val="002B15DD"/>
    <w:rsid w:val="002F7EFE"/>
    <w:rsid w:val="00321200"/>
    <w:rsid w:val="0041680E"/>
    <w:rsid w:val="00444D6E"/>
    <w:rsid w:val="00646D3E"/>
    <w:rsid w:val="00832BCD"/>
    <w:rsid w:val="00D75C6B"/>
    <w:rsid w:val="143E7858"/>
    <w:rsid w:val="25D3FE8F"/>
    <w:rsid w:val="2845B814"/>
    <w:rsid w:val="66F8E88D"/>
    <w:rsid w:val="76C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F078"/>
  <w15:chartTrackingRefBased/>
  <w15:docId w15:val="{E38278BA-C38E-45CD-98B9-236F284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hr-H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7EF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oleObject" Target="embeddings/oleObject3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image" Target="media/image5.emf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4.emf" Id="rId9" /><Relationship Type="http://schemas.openxmlformats.org/officeDocument/2006/relationships/theme" Target="theme/theme1.xml" Id="rId14" /><Relationship Type="http://schemas.openxmlformats.org/officeDocument/2006/relationships/image" Target="/media/image3.png" Id="Rd9598132651d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B7B76-1C98-4EC2-8990-3BE7057E3C32}"/>
</file>

<file path=customXml/itemProps2.xml><?xml version="1.0" encoding="utf-8"?>
<ds:datastoreItem xmlns:ds="http://schemas.openxmlformats.org/officeDocument/2006/customXml" ds:itemID="{52557499-A441-4352-BF2F-30BD2AB8E0C7}"/>
</file>

<file path=customXml/itemProps3.xml><?xml version="1.0" encoding="utf-8"?>
<ds:datastoreItem xmlns:ds="http://schemas.openxmlformats.org/officeDocument/2006/customXml" ds:itemID="{BA23D2E6-A632-4ED7-80E0-0F21B5397C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Filip Tubak</lastModifiedBy>
  <revision>5</revision>
  <dcterms:created xsi:type="dcterms:W3CDTF">2024-11-26T16:02:00.0000000Z</dcterms:created>
  <dcterms:modified xsi:type="dcterms:W3CDTF">2024-12-06T08:33:27.0948764Z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  <property fmtid="{D5CDD505-2E9C-101B-9397-08002B2CF9AE}" pid="3" name="MediaServiceImageTags">
    <vt:lpwstr/>
  </property>
</Properties>
</file>