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274AB" w14:textId="63968B99" w:rsidR="00AE7D2B" w:rsidRDefault="00AE7D2B" w:rsidP="00AE7D2B">
      <w:pPr>
        <w:pStyle w:val="2"/>
      </w:pPr>
      <w:r>
        <w:rPr>
          <w:rFonts w:hint="eastAsia"/>
        </w:rPr>
        <w:t>ICMP </w:t>
      </w:r>
      <w:r>
        <w:rPr>
          <w:rFonts w:hint="eastAsia"/>
        </w:rPr>
        <w:t>时间戳</w:t>
      </w:r>
    </w:p>
    <w:p w14:paraId="39A2ACDF" w14:textId="5D55FBEC" w:rsidR="00AE7D2B" w:rsidRPr="005E2A49" w:rsidRDefault="00AE7D2B" w:rsidP="001271A9">
      <w:r w:rsidRPr="005E2A49">
        <w:t>时间戳请求</w:t>
      </w:r>
      <w:r w:rsidR="00515FA1">
        <w:t>:</w:t>
      </w:r>
    </w:p>
    <w:p w14:paraId="30CEBE74" w14:textId="77777777" w:rsidR="00AE7D2B" w:rsidRPr="005E2A49" w:rsidRDefault="00AE7D2B" w:rsidP="00BA6402">
      <w:pPr>
        <w:ind w:leftChars="100" w:left="240"/>
      </w:pPr>
      <w:r w:rsidRPr="005E2A49">
        <w:t>        </w:t>
      </w:r>
      <w:r>
        <w:rPr>
          <w:noProof/>
        </w:rPr>
        <w:drawing>
          <wp:inline distT="0" distB="0" distL="0" distR="0" wp14:anchorId="3CDDC049" wp14:editId="0378B44D">
            <wp:extent cx="3054614" cy="1041400"/>
            <wp:effectExtent l="0" t="0" r="0" b="0"/>
            <wp:docPr id="6" name="图片 6" descr="http://hi.csdn.net/attachment/201003/16/3032124_126872997735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003/16/3032124_126872997735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73" cy="104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4102" w14:textId="77777777" w:rsidR="00AE7D2B" w:rsidRDefault="00AE7D2B" w:rsidP="00BA6402">
      <w:pPr>
        <w:ind w:leftChars="100" w:left="240"/>
      </w:pPr>
      <w:r w:rsidRPr="005E2A49">
        <w:t xml:space="preserve">          </w:t>
      </w:r>
      <w:r w:rsidRPr="005E2A49">
        <w:t>请求端填写发起时间戳</w:t>
      </w:r>
    </w:p>
    <w:p w14:paraId="2863AD8A" w14:textId="46AE64B3" w:rsidR="00AE7D2B" w:rsidRPr="005E2A49" w:rsidRDefault="001271A9" w:rsidP="001271A9">
      <w:r>
        <w:br/>
        <w:t>  </w:t>
      </w:r>
      <w:r w:rsidR="00AE7D2B" w:rsidRPr="005E2A49">
        <w:t>时间戳应答</w:t>
      </w:r>
      <w:r w:rsidR="00515FA1">
        <w:t>:</w:t>
      </w:r>
    </w:p>
    <w:p w14:paraId="1305495F" w14:textId="77777777" w:rsidR="00AE7D2B" w:rsidRPr="005E2A49" w:rsidRDefault="00AE7D2B" w:rsidP="00FB4314">
      <w:r w:rsidRPr="005E2A49">
        <w:t>        </w:t>
      </w:r>
      <w:r>
        <w:rPr>
          <w:noProof/>
        </w:rPr>
        <w:drawing>
          <wp:inline distT="0" distB="0" distL="0" distR="0" wp14:anchorId="3B26A223" wp14:editId="7860E841">
            <wp:extent cx="3035300" cy="1036904"/>
            <wp:effectExtent l="0" t="0" r="0" b="5080"/>
            <wp:docPr id="7" name="图片 7" descr="http://hi.csdn.net/attachment/201003/16/3032124_1268729977Lt9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003/16/3032124_1268729977Lt9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03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8ADE" w14:textId="77777777" w:rsidR="00AE7D2B" w:rsidRPr="005E2A49" w:rsidRDefault="00AE7D2B" w:rsidP="00FB4314">
      <w:r w:rsidRPr="005E2A49">
        <w:t xml:space="preserve">        </w:t>
      </w:r>
      <w:r w:rsidRPr="005E2A49">
        <w:t>应答系统收到请求报文时填写接收时间戳；发送应答时填写发送时间戳</w:t>
      </w:r>
    </w:p>
    <w:p w14:paraId="43C839D2" w14:textId="77777777" w:rsidR="00AE7D2B" w:rsidRPr="005E2A49" w:rsidRDefault="00AE7D2B" w:rsidP="00AE7D2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D73A7C0" w14:textId="77777777" w:rsidR="00AE7D2B" w:rsidRPr="009959C6" w:rsidRDefault="00AE7D2B" w:rsidP="00AE7D2B">
      <w:pPr>
        <w:rPr>
          <w:rFonts w:asciiTheme="minorEastAsia" w:hAnsiTheme="minorEastAsia"/>
        </w:rPr>
      </w:pPr>
    </w:p>
    <w:p w14:paraId="78F743FE" w14:textId="3BCB8EAD" w:rsidR="00AE7D2B" w:rsidRPr="005E2A49" w:rsidRDefault="00AE7D2B" w:rsidP="00AE7D2B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959C6">
        <w:rPr>
          <w:rFonts w:asciiTheme="minorEastAsia" w:hAnsiTheme="minorEastAsia" w:cs="Arial"/>
          <w:color w:val="333333"/>
          <w:kern w:val="0"/>
          <w:sz w:val="20"/>
          <w:szCs w:val="20"/>
          <w:shd w:val="clear" w:color="auto" w:fill="FFFFFF"/>
        </w:rPr>
        <w:t> </w:t>
      </w:r>
      <w:r w:rsidRPr="005E2A49">
        <w:rPr>
          <w:rFonts w:asciiTheme="minorEastAsia" w:hAnsiTheme="minorEastAsia" w:cs="Arial"/>
          <w:color w:val="333333"/>
          <w:kern w:val="0"/>
          <w:sz w:val="20"/>
          <w:szCs w:val="20"/>
          <w:shd w:val="clear" w:color="auto" w:fill="FFFFFF"/>
        </w:rPr>
        <w:t>ICMP</w:t>
      </w:r>
      <w:r w:rsidRPr="005E2A49">
        <w:rPr>
          <w:rFonts w:asciiTheme="minorEastAsia" w:hAnsiTheme="minorEastAsia" w:cs="儷黑 Pro"/>
          <w:color w:val="333333"/>
          <w:kern w:val="0"/>
          <w:sz w:val="20"/>
          <w:szCs w:val="20"/>
          <w:shd w:val="clear" w:color="auto" w:fill="FFFFFF"/>
        </w:rPr>
        <w:t>时间</w:t>
      </w:r>
      <w:r w:rsidRPr="005E2A49">
        <w:rPr>
          <w:rFonts w:asciiTheme="minorEastAsia" w:hAnsiTheme="minorEastAsia" w:cs="ヒラギノ角ゴ ProN W6"/>
          <w:color w:val="333333"/>
          <w:kern w:val="0"/>
          <w:sz w:val="20"/>
          <w:szCs w:val="20"/>
          <w:shd w:val="clear" w:color="auto" w:fill="FFFFFF"/>
        </w:rPr>
        <w:t>戳</w:t>
      </w:r>
      <w:r w:rsidRPr="005E2A49">
        <w:rPr>
          <w:rFonts w:asciiTheme="minorEastAsia" w:hAnsiTheme="minorEastAsia" w:cs="Heiti TC Medium"/>
          <w:color w:val="333333"/>
          <w:kern w:val="0"/>
          <w:sz w:val="20"/>
          <w:szCs w:val="20"/>
          <w:shd w:val="clear" w:color="auto" w:fill="FFFFFF"/>
        </w:rPr>
        <w:t>请</w:t>
      </w:r>
      <w:r w:rsidRPr="005E2A49">
        <w:rPr>
          <w:rFonts w:asciiTheme="minorEastAsia" w:hAnsiTheme="minorEastAsia" w:cs="ヒラギノ角ゴ ProN W6"/>
          <w:color w:val="333333"/>
          <w:kern w:val="0"/>
          <w:sz w:val="20"/>
          <w:szCs w:val="20"/>
          <w:shd w:val="clear" w:color="auto" w:fill="FFFFFF"/>
        </w:rPr>
        <w:t>求允</w:t>
      </w:r>
      <w:r w:rsidRPr="005E2A49">
        <w:rPr>
          <w:rFonts w:asciiTheme="minorEastAsia" w:hAnsiTheme="minorEastAsia" w:cs="Heiti TC Medium"/>
          <w:color w:val="333333"/>
          <w:kern w:val="0"/>
          <w:sz w:val="20"/>
          <w:szCs w:val="20"/>
          <w:shd w:val="clear" w:color="auto" w:fill="FFFFFF"/>
        </w:rPr>
        <w:t>许</w:t>
      </w:r>
      <w:r w:rsidRPr="005E2A49">
        <w:rPr>
          <w:rFonts w:asciiTheme="minorEastAsia" w:hAnsiTheme="minorEastAsia" w:cs="ヒラギノ角ゴ ProN W6"/>
          <w:color w:val="333333"/>
          <w:kern w:val="0"/>
          <w:sz w:val="20"/>
          <w:szCs w:val="20"/>
          <w:shd w:val="clear" w:color="auto" w:fill="FFFFFF"/>
        </w:rPr>
        <w:t>系</w:t>
      </w:r>
      <w:r w:rsidRPr="005E2A49">
        <w:rPr>
          <w:rFonts w:asciiTheme="minorEastAsia" w:hAnsiTheme="minorEastAsia" w:cs="儷黑 Pro"/>
          <w:color w:val="333333"/>
          <w:kern w:val="0"/>
          <w:sz w:val="20"/>
          <w:szCs w:val="20"/>
          <w:shd w:val="clear" w:color="auto" w:fill="FFFFFF"/>
        </w:rPr>
        <w:t>统</w:t>
      </w:r>
      <w:r w:rsidRPr="005E2A49">
        <w:rPr>
          <w:rFonts w:asciiTheme="minorEastAsia" w:hAnsiTheme="minorEastAsia" w:cs="ヒラギノ角ゴ ProN W6"/>
          <w:color w:val="333333"/>
          <w:kern w:val="0"/>
          <w:sz w:val="20"/>
          <w:szCs w:val="20"/>
          <w:shd w:val="clear" w:color="auto" w:fill="FFFFFF"/>
        </w:rPr>
        <w:t>向另一个系</w:t>
      </w:r>
      <w:r w:rsidRPr="005E2A49">
        <w:rPr>
          <w:rFonts w:asciiTheme="minorEastAsia" w:hAnsiTheme="minorEastAsia" w:cs="儷黑 Pro"/>
          <w:color w:val="333333"/>
          <w:kern w:val="0"/>
          <w:sz w:val="20"/>
          <w:szCs w:val="20"/>
          <w:shd w:val="clear" w:color="auto" w:fill="FFFFFF"/>
        </w:rPr>
        <w:t>统查询</w:t>
      </w:r>
      <w:r w:rsidRPr="005E2A49">
        <w:rPr>
          <w:rFonts w:asciiTheme="minorEastAsia" w:hAnsiTheme="minorEastAsia" w:cs="ヒラギノ角ゴ ProN W6"/>
          <w:color w:val="333333"/>
          <w:kern w:val="0"/>
          <w:sz w:val="20"/>
          <w:szCs w:val="20"/>
          <w:shd w:val="clear" w:color="auto" w:fill="FFFFFF"/>
        </w:rPr>
        <w:t>当前的</w:t>
      </w:r>
      <w:r w:rsidRPr="005E2A49">
        <w:rPr>
          <w:rFonts w:asciiTheme="minorEastAsia" w:hAnsiTheme="minorEastAsia" w:cs="儷黑 Pro"/>
          <w:color w:val="333333"/>
          <w:kern w:val="0"/>
          <w:sz w:val="20"/>
          <w:szCs w:val="20"/>
          <w:shd w:val="clear" w:color="auto" w:fill="FFFFFF"/>
        </w:rPr>
        <w:t>时间</w:t>
      </w:r>
      <w:r w:rsidRPr="005E2A49">
        <w:rPr>
          <w:rFonts w:asciiTheme="minorEastAsia" w:hAnsiTheme="minorEastAsia" w:cs="Microsoft Yi Baiti"/>
          <w:color w:val="333333"/>
          <w:kern w:val="0"/>
          <w:sz w:val="20"/>
          <w:szCs w:val="20"/>
          <w:shd w:val="clear" w:color="auto" w:fill="FFFFFF"/>
        </w:rPr>
        <w:t>，</w:t>
      </w:r>
      <w:r w:rsidRPr="005E2A49">
        <w:rPr>
          <w:rFonts w:asciiTheme="minorEastAsia" w:hAnsiTheme="minorEastAsia" w:cs="ヒラギノ角ゴ ProN W6"/>
          <w:color w:val="333333"/>
          <w:kern w:val="0"/>
          <w:sz w:val="20"/>
          <w:szCs w:val="20"/>
          <w:shd w:val="clear" w:color="auto" w:fill="FFFFFF"/>
        </w:rPr>
        <w:t>返回的</w:t>
      </w:r>
      <w:r w:rsidRPr="00A30668">
        <w:rPr>
          <w:rFonts w:asciiTheme="minorEastAsia" w:hAnsiTheme="minorEastAsia" w:cs="儷黑 Pro"/>
          <w:b/>
          <w:color w:val="FF0000"/>
          <w:kern w:val="0"/>
          <w:sz w:val="20"/>
          <w:szCs w:val="20"/>
          <w:shd w:val="clear" w:color="auto" w:fill="FFFFFF"/>
        </w:rPr>
        <w:t>值</w:t>
      </w:r>
      <w:r w:rsidRPr="00A30668">
        <w:rPr>
          <w:rFonts w:asciiTheme="minorEastAsia" w:hAnsiTheme="minorEastAsia" w:cs="ヒラギノ角ゴ ProN W6"/>
          <w:b/>
          <w:color w:val="FF0000"/>
          <w:kern w:val="0"/>
          <w:sz w:val="20"/>
          <w:szCs w:val="20"/>
          <w:shd w:val="clear" w:color="auto" w:fill="FFFFFF"/>
        </w:rPr>
        <w:t>是自午夜开始</w:t>
      </w:r>
      <w:r w:rsidRPr="00A30668">
        <w:rPr>
          <w:rFonts w:asciiTheme="minorEastAsia" w:hAnsiTheme="minorEastAsia" w:cs="Heiti TC Medium"/>
          <w:b/>
          <w:color w:val="FF0000"/>
          <w:kern w:val="0"/>
          <w:sz w:val="20"/>
          <w:szCs w:val="20"/>
          <w:shd w:val="clear" w:color="auto" w:fill="FFFFFF"/>
        </w:rPr>
        <w:t>计</w:t>
      </w:r>
      <w:r w:rsidRPr="00A30668">
        <w:rPr>
          <w:rFonts w:asciiTheme="minorEastAsia" w:hAnsiTheme="minorEastAsia" w:cs="ヒラギノ角ゴ ProN W6"/>
          <w:b/>
          <w:color w:val="FF0000"/>
          <w:kern w:val="0"/>
          <w:sz w:val="20"/>
          <w:szCs w:val="20"/>
          <w:shd w:val="clear" w:color="auto" w:fill="FFFFFF"/>
        </w:rPr>
        <w:t>算的毫秒数</w:t>
      </w:r>
      <w:r w:rsidRPr="005E2A49">
        <w:rPr>
          <w:rFonts w:asciiTheme="minorEastAsia" w:hAnsiTheme="minorEastAsia" w:cs="Microsoft Yi Baiti"/>
          <w:color w:val="333333"/>
          <w:kern w:val="0"/>
          <w:sz w:val="20"/>
          <w:szCs w:val="20"/>
          <w:shd w:val="clear" w:color="auto" w:fill="FFFFFF"/>
        </w:rPr>
        <w:t>，</w:t>
      </w:r>
      <w:r w:rsidRPr="005E2A49">
        <w:rPr>
          <w:rFonts w:asciiTheme="minorEastAsia" w:hAnsiTheme="minorEastAsia" w:cs="ヒラギノ角ゴ ProN W6"/>
          <w:color w:val="333333"/>
          <w:kern w:val="0"/>
          <w:sz w:val="20"/>
          <w:szCs w:val="20"/>
          <w:shd w:val="clear" w:color="auto" w:fill="FFFFFF"/>
        </w:rPr>
        <w:t>提供了毫秒</w:t>
      </w:r>
      <w:r w:rsidRPr="005E2A49">
        <w:rPr>
          <w:rFonts w:asciiTheme="minorEastAsia" w:hAnsiTheme="minorEastAsia" w:cs="Heiti TC Medium"/>
          <w:color w:val="333333"/>
          <w:kern w:val="0"/>
          <w:sz w:val="20"/>
          <w:szCs w:val="20"/>
          <w:shd w:val="clear" w:color="auto" w:fill="FFFFFF"/>
        </w:rPr>
        <w:t>级</w:t>
      </w:r>
      <w:r w:rsidRPr="005E2A49">
        <w:rPr>
          <w:rFonts w:asciiTheme="minorEastAsia" w:hAnsiTheme="minorEastAsia" w:cs="ヒラギノ角ゴ ProN W6"/>
          <w:color w:val="333333"/>
          <w:kern w:val="0"/>
          <w:sz w:val="20"/>
          <w:szCs w:val="20"/>
          <w:shd w:val="clear" w:color="auto" w:fill="FFFFFF"/>
        </w:rPr>
        <w:t>的分辨率</w:t>
      </w:r>
      <w:r w:rsidRPr="005E2A49">
        <w:rPr>
          <w:rFonts w:asciiTheme="minorEastAsia" w:hAnsiTheme="minorEastAsia" w:cs="Mongolian Baiti"/>
          <w:color w:val="333333"/>
          <w:kern w:val="0"/>
          <w:sz w:val="20"/>
          <w:szCs w:val="20"/>
          <w:shd w:val="clear" w:color="auto" w:fill="FFFFFF"/>
        </w:rPr>
        <w:t>。</w:t>
      </w:r>
      <w:r w:rsidRPr="005E2A49">
        <w:rPr>
          <w:rFonts w:asciiTheme="minorEastAsia" w:hAnsiTheme="minorEastAsia" w:cs="Arial"/>
          <w:color w:val="333333"/>
          <w:kern w:val="0"/>
          <w:sz w:val="20"/>
          <w:szCs w:val="20"/>
        </w:rPr>
        <w:br/>
      </w:r>
      <w:r w:rsidRPr="005E2A49">
        <w:rPr>
          <w:rFonts w:asciiTheme="minorEastAsia" w:hAnsiTheme="minorEastAsia" w:cs="Arial"/>
          <w:color w:val="333333"/>
          <w:kern w:val="0"/>
          <w:sz w:val="20"/>
          <w:szCs w:val="20"/>
          <w:shd w:val="clear" w:color="auto" w:fill="FFFFFF"/>
        </w:rPr>
        <w:t>   </w:t>
      </w:r>
      <w:r w:rsidRPr="005E2A49">
        <w:rPr>
          <w:rFonts w:asciiTheme="minorEastAsia" w:hAnsiTheme="minorEastAsia" w:cs="Heiti TC Medium" w:hint="eastAsia"/>
          <w:color w:val="333333"/>
          <w:kern w:val="0"/>
          <w:sz w:val="20"/>
          <w:szCs w:val="20"/>
          <w:shd w:val="clear" w:color="auto" w:fill="FFFFFF"/>
        </w:rPr>
        <w:t>请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求端填写</w:t>
      </w:r>
      <w:r w:rsidRPr="005E2A49">
        <w:rPr>
          <w:rFonts w:asciiTheme="minorEastAsia" w:hAnsiTheme="minorEastAsia" w:cs="儷黑 Pro" w:hint="eastAsia"/>
          <w:color w:val="333333"/>
          <w:kern w:val="0"/>
          <w:sz w:val="20"/>
          <w:szCs w:val="20"/>
          <w:shd w:val="clear" w:color="auto" w:fill="FFFFFF"/>
        </w:rPr>
        <w:t>发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起</w:t>
      </w:r>
      <w:r w:rsidRPr="005E2A49">
        <w:rPr>
          <w:rFonts w:asciiTheme="minorEastAsia" w:hAnsiTheme="minorEastAsia" w:cs="儷黑 Pro" w:hint="eastAsia"/>
          <w:color w:val="333333"/>
          <w:kern w:val="0"/>
          <w:sz w:val="20"/>
          <w:szCs w:val="20"/>
          <w:shd w:val="clear" w:color="auto" w:fill="FFFFFF"/>
        </w:rPr>
        <w:t>时间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戳</w:t>
      </w:r>
      <w:r w:rsidRPr="005E2A49">
        <w:rPr>
          <w:rFonts w:asciiTheme="minorEastAsia" w:hAnsiTheme="minorEastAsia" w:cs="Microsoft Yi Baiti"/>
          <w:color w:val="333333"/>
          <w:kern w:val="0"/>
          <w:sz w:val="20"/>
          <w:szCs w:val="20"/>
          <w:shd w:val="clear" w:color="auto" w:fill="FFFFFF"/>
        </w:rPr>
        <w:t>，</w:t>
      </w:r>
      <w:r w:rsidR="00643C0C">
        <w:rPr>
          <w:rFonts w:asciiTheme="minorEastAsia" w:hAnsiTheme="minorEastAsia" w:cs="Microsoft Yi Baiti" w:hint="eastAsia"/>
          <w:color w:val="333333"/>
          <w:kern w:val="0"/>
          <w:sz w:val="20"/>
          <w:szCs w:val="20"/>
          <w:shd w:val="clear" w:color="auto" w:fill="FFFFFF"/>
        </w:rPr>
        <w:t xml:space="preserve">  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接收</w:t>
      </w:r>
      <w:r w:rsidRPr="005E2A49">
        <w:rPr>
          <w:rFonts w:asciiTheme="minorEastAsia" w:hAnsiTheme="minorEastAsia" w:cs="儷黑 Pro" w:hint="eastAsia"/>
          <w:color w:val="333333"/>
          <w:kern w:val="0"/>
          <w:sz w:val="20"/>
          <w:szCs w:val="20"/>
          <w:shd w:val="clear" w:color="auto" w:fill="FFFFFF"/>
        </w:rPr>
        <w:t>时间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戳</w:t>
      </w:r>
      <w:r w:rsidRPr="005E2A49">
        <w:rPr>
          <w:rFonts w:asciiTheme="minorEastAsia" w:hAnsiTheme="minorEastAsia" w:cs="Mongolian Baiti"/>
          <w:color w:val="333333"/>
          <w:kern w:val="0"/>
          <w:sz w:val="20"/>
          <w:szCs w:val="20"/>
          <w:shd w:val="clear" w:color="auto" w:fill="FFFFFF"/>
        </w:rPr>
        <w:t>、</w:t>
      </w:r>
      <w:r w:rsidRPr="005E2A49">
        <w:rPr>
          <w:rFonts w:asciiTheme="minorEastAsia" w:hAnsiTheme="minorEastAsia" w:cs="Heiti TC Medium" w:hint="eastAsia"/>
          <w:color w:val="333333"/>
          <w:kern w:val="0"/>
          <w:sz w:val="20"/>
          <w:szCs w:val="20"/>
          <w:shd w:val="clear" w:color="auto" w:fill="FFFFFF"/>
        </w:rPr>
        <w:t>传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送</w:t>
      </w:r>
      <w:r w:rsidRPr="005E2A49">
        <w:rPr>
          <w:rFonts w:asciiTheme="minorEastAsia" w:hAnsiTheme="minorEastAsia" w:cs="儷黑 Pro" w:hint="eastAsia"/>
          <w:color w:val="333333"/>
          <w:kern w:val="0"/>
          <w:sz w:val="20"/>
          <w:szCs w:val="20"/>
          <w:shd w:val="clear" w:color="auto" w:fill="FFFFFF"/>
        </w:rPr>
        <w:t>时间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戳置</w:t>
      </w:r>
      <w:r w:rsidRPr="005E2A49">
        <w:rPr>
          <w:rFonts w:asciiTheme="minorEastAsia" w:hAnsiTheme="minorEastAsia" w:cs="Arial"/>
          <w:color w:val="333333"/>
          <w:kern w:val="0"/>
          <w:sz w:val="20"/>
          <w:szCs w:val="20"/>
          <w:shd w:val="clear" w:color="auto" w:fill="FFFFFF"/>
        </w:rPr>
        <w:t>0</w:t>
      </w:r>
      <w:r w:rsidRPr="005E2A49">
        <w:rPr>
          <w:rFonts w:asciiTheme="minorEastAsia" w:hAnsiTheme="minorEastAsia" w:cs="Arial"/>
          <w:color w:val="333333"/>
          <w:kern w:val="0"/>
          <w:sz w:val="20"/>
          <w:szCs w:val="20"/>
        </w:rPr>
        <w:br/>
      </w:r>
      <w:r w:rsidRPr="005E2A49">
        <w:rPr>
          <w:rFonts w:asciiTheme="minorEastAsia" w:hAnsiTheme="minorEastAsia" w:cs="Arial"/>
          <w:color w:val="333333"/>
          <w:kern w:val="0"/>
          <w:sz w:val="20"/>
          <w:szCs w:val="20"/>
          <w:shd w:val="clear" w:color="auto" w:fill="FFFFFF"/>
        </w:rPr>
        <w:t>   </w:t>
      </w:r>
      <w:r w:rsidRPr="005E2A49">
        <w:rPr>
          <w:rFonts w:asciiTheme="minorEastAsia" w:hAnsiTheme="minorEastAsia" w:cs="Heiti TC Medium" w:hint="eastAsia"/>
          <w:color w:val="333333"/>
          <w:kern w:val="0"/>
          <w:sz w:val="20"/>
          <w:szCs w:val="20"/>
          <w:shd w:val="clear" w:color="auto" w:fill="FFFFFF"/>
        </w:rPr>
        <w:t>应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答端填写接收</w:t>
      </w:r>
      <w:r w:rsidRPr="005E2A49">
        <w:rPr>
          <w:rFonts w:asciiTheme="minorEastAsia" w:hAnsiTheme="minorEastAsia" w:cs="儷黑 Pro" w:hint="eastAsia"/>
          <w:color w:val="333333"/>
          <w:kern w:val="0"/>
          <w:sz w:val="20"/>
          <w:szCs w:val="20"/>
          <w:shd w:val="clear" w:color="auto" w:fill="FFFFFF"/>
        </w:rPr>
        <w:t>时间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戳</w:t>
      </w:r>
      <w:r w:rsidRPr="005E2A49">
        <w:rPr>
          <w:rFonts w:asciiTheme="minorEastAsia" w:hAnsiTheme="minorEastAsia" w:cs="Mongolian Baiti"/>
          <w:color w:val="333333"/>
          <w:kern w:val="0"/>
          <w:sz w:val="20"/>
          <w:szCs w:val="20"/>
          <w:shd w:val="clear" w:color="auto" w:fill="FFFFFF"/>
        </w:rPr>
        <w:t>、</w:t>
      </w:r>
      <w:r w:rsidRPr="005E2A49">
        <w:rPr>
          <w:rFonts w:asciiTheme="minorEastAsia" w:hAnsiTheme="minorEastAsia" w:cs="Heiti TC Medium" w:hint="eastAsia"/>
          <w:color w:val="333333"/>
          <w:kern w:val="0"/>
          <w:sz w:val="20"/>
          <w:szCs w:val="20"/>
          <w:shd w:val="clear" w:color="auto" w:fill="FFFFFF"/>
        </w:rPr>
        <w:t>传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送</w:t>
      </w:r>
      <w:r w:rsidRPr="005E2A49">
        <w:rPr>
          <w:rFonts w:asciiTheme="minorEastAsia" w:hAnsiTheme="minorEastAsia" w:cs="儷黑 Pro" w:hint="eastAsia"/>
          <w:color w:val="333333"/>
          <w:kern w:val="0"/>
          <w:sz w:val="20"/>
          <w:szCs w:val="20"/>
          <w:shd w:val="clear" w:color="auto" w:fill="FFFFFF"/>
        </w:rPr>
        <w:t>时间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戳</w:t>
      </w:r>
      <w:r w:rsidRPr="005E2A49">
        <w:rPr>
          <w:rFonts w:asciiTheme="minorEastAsia" w:hAnsiTheme="minorEastAsia" w:cs="Microsoft Yi Baiti"/>
          <w:color w:val="333333"/>
          <w:kern w:val="0"/>
          <w:sz w:val="20"/>
          <w:szCs w:val="20"/>
          <w:shd w:val="clear" w:color="auto" w:fill="FFFFFF"/>
        </w:rPr>
        <w:t>，</w:t>
      </w:r>
      <w:r w:rsidRPr="005E2A49">
        <w:rPr>
          <w:rFonts w:asciiTheme="minorEastAsia" w:hAnsiTheme="minorEastAsia" w:cs="儷黑 Pro" w:hint="eastAsia"/>
          <w:color w:val="333333"/>
          <w:kern w:val="0"/>
          <w:sz w:val="20"/>
          <w:szCs w:val="20"/>
          <w:shd w:val="clear" w:color="auto" w:fill="FFFFFF"/>
        </w:rPr>
        <w:t>发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起</w:t>
      </w:r>
      <w:r w:rsidRPr="005E2A49">
        <w:rPr>
          <w:rFonts w:asciiTheme="minorEastAsia" w:hAnsiTheme="minorEastAsia" w:cs="儷黑 Pro" w:hint="eastAsia"/>
          <w:color w:val="333333"/>
          <w:kern w:val="0"/>
          <w:sz w:val="20"/>
          <w:szCs w:val="20"/>
          <w:shd w:val="clear" w:color="auto" w:fill="FFFFFF"/>
        </w:rPr>
        <w:t>时间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戳与</w:t>
      </w:r>
      <w:r w:rsidRPr="005E2A49">
        <w:rPr>
          <w:rFonts w:asciiTheme="minorEastAsia" w:hAnsiTheme="minorEastAsia" w:cs="Heiti TC Medium" w:hint="eastAsia"/>
          <w:color w:val="333333"/>
          <w:kern w:val="0"/>
          <w:sz w:val="20"/>
          <w:szCs w:val="20"/>
          <w:shd w:val="clear" w:color="auto" w:fill="FFFFFF"/>
        </w:rPr>
        <w:t>请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求</w:t>
      </w:r>
      <w:r w:rsidRPr="005E2A49">
        <w:rPr>
          <w:rFonts w:asciiTheme="minorEastAsia" w:hAnsiTheme="minorEastAsia" w:cs="儷黑 Pro" w:hint="eastAsia"/>
          <w:color w:val="333333"/>
          <w:kern w:val="0"/>
          <w:sz w:val="20"/>
          <w:szCs w:val="20"/>
          <w:shd w:val="clear" w:color="auto" w:fill="FFFFFF"/>
        </w:rPr>
        <w:t>报</w:t>
      </w:r>
      <w:r w:rsidRPr="005E2A49">
        <w:rPr>
          <w:rFonts w:asciiTheme="minorEastAsia" w:hAnsiTheme="minorEastAsia" w:cs="ヒラギノ角ゴ ProN W6" w:hint="eastAsia"/>
          <w:color w:val="333333"/>
          <w:kern w:val="0"/>
          <w:sz w:val="20"/>
          <w:szCs w:val="20"/>
          <w:shd w:val="clear" w:color="auto" w:fill="FFFFFF"/>
        </w:rPr>
        <w:t>文中一</w:t>
      </w:r>
      <w:r w:rsidRPr="005E2A49">
        <w:rPr>
          <w:rFonts w:asciiTheme="minorEastAsia" w:hAnsiTheme="minorEastAsia" w:cs="ヒラギノ角ゴ ProN W6"/>
          <w:color w:val="333333"/>
          <w:kern w:val="0"/>
          <w:sz w:val="20"/>
          <w:szCs w:val="20"/>
          <w:shd w:val="clear" w:color="auto" w:fill="FFFFFF"/>
        </w:rPr>
        <w:t>致</w:t>
      </w:r>
    </w:p>
    <w:p w14:paraId="40F85FE9" w14:textId="77777777" w:rsidR="00AE7D2B" w:rsidRDefault="00AE7D2B" w:rsidP="00AE7D2B">
      <w:pPr>
        <w:rPr>
          <w:rFonts w:asciiTheme="minorEastAsia" w:hAnsiTheme="minorEastAsia"/>
        </w:rPr>
      </w:pPr>
    </w:p>
    <w:p w14:paraId="13843235" w14:textId="6E4170EB" w:rsidR="00AE7D2B" w:rsidRDefault="004B3F0C" w:rsidP="00AE7D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5563E502" wp14:editId="151D1042">
            <wp:extent cx="6379382" cy="835563"/>
            <wp:effectExtent l="0" t="0" r="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74" cy="83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FED4" w14:textId="77777777" w:rsidR="00BA1A6F" w:rsidRDefault="00BA1A6F" w:rsidP="00AE7D2B">
      <w:pPr>
        <w:rPr>
          <w:rFonts w:asciiTheme="minorEastAsia" w:hAnsiTheme="minorEastAsia" w:hint="eastAsia"/>
        </w:rPr>
      </w:pPr>
    </w:p>
    <w:p w14:paraId="385BD605" w14:textId="28BE8B18" w:rsidR="00BA1A6F" w:rsidRDefault="00BA1A6F" w:rsidP="00AE7D2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ping不存在时间同步，它只是将</w:t>
      </w:r>
      <w:r w:rsidR="00936D4F">
        <w:rPr>
          <w:rFonts w:asciiTheme="minorEastAsia" w:hAnsiTheme="minorEastAsia" w:hint="eastAsia"/>
        </w:rPr>
        <w:t>发起请求时间加入到每个消息包，通过他来计算网络时延。</w:t>
      </w:r>
    </w:p>
    <w:p w14:paraId="362E50D6" w14:textId="5DC95A3D" w:rsidR="00BA1A6F" w:rsidRDefault="00D6730A" w:rsidP="00AE7D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E68AEAB" wp14:editId="4D4A072F">
            <wp:extent cx="4914900" cy="1595080"/>
            <wp:effectExtent l="0" t="0" r="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39" cy="15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1E783E" w14:textId="643F6FCD" w:rsidR="003E5EF1" w:rsidRDefault="006E244D" w:rsidP="007068DE">
      <w:pPr>
        <w:pStyle w:val="2"/>
      </w:pPr>
      <w:r w:rsidRPr="006E244D">
        <w:lastRenderedPageBreak/>
        <w:t>NTP</w:t>
      </w:r>
      <w:r w:rsidR="003E5EF1">
        <w:rPr>
          <w:rFonts w:hint="eastAsia"/>
        </w:rPr>
        <w:t>时间同步</w:t>
      </w:r>
    </w:p>
    <w:p w14:paraId="30B022F5" w14:textId="69E01163" w:rsidR="006E244D" w:rsidRPr="006E244D" w:rsidRDefault="003E5EF1" w:rsidP="003E5EF1">
      <w:pPr>
        <w:pStyle w:val="3"/>
      </w:pPr>
      <w:r>
        <w:t>NTP</w:t>
      </w:r>
      <w:r w:rsidR="006E244D" w:rsidRPr="006E244D">
        <w:t>工作原理</w:t>
      </w:r>
    </w:p>
    <w:p w14:paraId="7039E72B" w14:textId="77777777" w:rsidR="006E244D" w:rsidRPr="006E244D" w:rsidRDefault="006E244D" w:rsidP="006E244D">
      <w:pPr>
        <w:widowControl/>
        <w:shd w:val="clear" w:color="auto" w:fill="FFFFFF"/>
        <w:spacing w:after="150" w:line="273" w:lineRule="atLeast"/>
        <w:jc w:val="left"/>
        <w:rPr>
          <w:rFonts w:ascii="Verdana" w:hAnsi="Verdana" w:cs="Times New Roman"/>
          <w:color w:val="4B4B4B"/>
          <w:kern w:val="0"/>
          <w:sz w:val="19"/>
          <w:szCs w:val="19"/>
        </w:rPr>
      </w:pPr>
      <w:r w:rsidRPr="006E244D">
        <w:rPr>
          <w:rFonts w:ascii="Verdana" w:hAnsi="Verdana" w:cs="Times New Roman"/>
          <w:color w:val="4B4B4B"/>
          <w:kern w:val="0"/>
          <w:sz w:val="19"/>
          <w:szCs w:val="19"/>
        </w:rPr>
        <w:t>NTP</w:t>
      </w:r>
      <w:r w:rsidRPr="006E244D">
        <w:rPr>
          <w:rFonts w:ascii="宋体" w:eastAsia="宋体" w:hAnsi="宋体" w:cs="Times New Roman" w:hint="eastAsia"/>
          <w:color w:val="4B4B4B"/>
          <w:kern w:val="0"/>
          <w:sz w:val="19"/>
          <w:szCs w:val="19"/>
        </w:rPr>
        <w:t>的基本工作原理如下图所示。</w:t>
      </w:r>
      <w:r w:rsidRPr="006E244D">
        <w:rPr>
          <w:rFonts w:ascii="Verdana" w:hAnsi="Verdana" w:cs="Times New Roman"/>
          <w:color w:val="4B4B4B"/>
          <w:kern w:val="0"/>
          <w:sz w:val="19"/>
          <w:szCs w:val="19"/>
        </w:rPr>
        <w:t>Device A</w:t>
      </w:r>
      <w:r w:rsidRPr="006E244D">
        <w:rPr>
          <w:rFonts w:ascii="宋体" w:eastAsia="宋体" w:hAnsi="宋体" w:cs="Times New Roman" w:hint="eastAsia"/>
          <w:color w:val="4B4B4B"/>
          <w:kern w:val="0"/>
          <w:sz w:val="19"/>
          <w:szCs w:val="19"/>
        </w:rPr>
        <w:t>和</w:t>
      </w:r>
      <w:r w:rsidRPr="006E244D">
        <w:rPr>
          <w:rFonts w:ascii="Verdana" w:hAnsi="Verdana" w:cs="Times New Roman"/>
          <w:color w:val="4B4B4B"/>
          <w:kern w:val="0"/>
          <w:sz w:val="19"/>
          <w:szCs w:val="19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9"/>
          <w:szCs w:val="19"/>
        </w:rPr>
        <w:t>通过网络相连，它们都有自己独立的系统时钟，需要通过</w:t>
      </w:r>
      <w:r w:rsidRPr="006E244D">
        <w:rPr>
          <w:rFonts w:ascii="Verdana" w:hAnsi="Verdana" w:cs="Times New Roman"/>
          <w:color w:val="4B4B4B"/>
          <w:kern w:val="0"/>
          <w:sz w:val="19"/>
          <w:szCs w:val="19"/>
        </w:rPr>
        <w:t>NTP</w:t>
      </w:r>
      <w:r w:rsidRPr="006E244D">
        <w:rPr>
          <w:rFonts w:ascii="宋体" w:eastAsia="宋体" w:hAnsi="宋体" w:cs="Times New Roman" w:hint="eastAsia"/>
          <w:color w:val="4B4B4B"/>
          <w:kern w:val="0"/>
          <w:sz w:val="19"/>
          <w:szCs w:val="19"/>
        </w:rPr>
        <w:t>实现各自系统时钟的自动同步。为便于理解，作如下假设：</w:t>
      </w:r>
    </w:p>
    <w:p w14:paraId="78665879" w14:textId="77777777" w:rsidR="006E244D" w:rsidRPr="006E244D" w:rsidRDefault="006E244D" w:rsidP="006E24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在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A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和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的系统时钟同步之前，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A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的时钟设定为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10:00:00am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，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的时钟设定为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11:00:00am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。</w:t>
      </w:r>
    </w:p>
    <w:p w14:paraId="095D23E7" w14:textId="77777777" w:rsidR="006E244D" w:rsidRPr="006E244D" w:rsidRDefault="006E244D" w:rsidP="006E24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作为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时间服务器，即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A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将使自己的时钟与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的时钟同步。</w:t>
      </w:r>
    </w:p>
    <w:p w14:paraId="553717D4" w14:textId="77777777" w:rsidR="006E244D" w:rsidRPr="006E244D" w:rsidRDefault="006E244D" w:rsidP="006E24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报文在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A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和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之间单向传输所需要的时间为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秒。</w:t>
      </w:r>
    </w:p>
    <w:p w14:paraId="3D9A01B9" w14:textId="77777777" w:rsidR="006E244D" w:rsidRPr="006E244D" w:rsidRDefault="006E244D" w:rsidP="006E244D">
      <w:pPr>
        <w:widowControl/>
        <w:shd w:val="clear" w:color="auto" w:fill="FFFFFF"/>
        <w:spacing w:after="150" w:line="273" w:lineRule="atLeast"/>
        <w:jc w:val="left"/>
        <w:rPr>
          <w:rFonts w:ascii="Verdana" w:hAnsi="Verdana" w:cs="Times New Roman"/>
          <w:color w:val="4B4B4B"/>
          <w:kern w:val="0"/>
          <w:sz w:val="19"/>
          <w:szCs w:val="19"/>
        </w:rPr>
      </w:pPr>
      <w:r w:rsidRPr="006E244D">
        <w:rPr>
          <w:rFonts w:ascii="宋体" w:eastAsia="宋体" w:hAnsi="宋体" w:cs="Times New Roman" w:hint="eastAsia"/>
          <w:color w:val="4B4B4B"/>
          <w:kern w:val="0"/>
          <w:sz w:val="19"/>
          <w:szCs w:val="19"/>
        </w:rPr>
        <w:t>        </w:t>
      </w:r>
      <w:r>
        <w:rPr>
          <w:rFonts w:ascii="宋体" w:eastAsia="宋体" w:hAnsi="宋体" w:cs="Times New Roman"/>
          <w:noProof/>
          <w:color w:val="4B4B4B"/>
          <w:kern w:val="0"/>
          <w:sz w:val="19"/>
          <w:szCs w:val="19"/>
        </w:rPr>
        <w:drawing>
          <wp:inline distT="0" distB="0" distL="0" distR="0" wp14:anchorId="7B86CE95" wp14:editId="7CF529EF">
            <wp:extent cx="4457700" cy="4111471"/>
            <wp:effectExtent l="0" t="0" r="0" b="3810"/>
            <wp:docPr id="1" name="图片 1" descr="http://images.cnitblog.com/blog/12132/201301/16110102-9643f7a16de3422d87093bc39bacbd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2132/201301/16110102-9643f7a16de3422d87093bc39bacbd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1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EAA6" w14:textId="77777777" w:rsidR="006E244D" w:rsidRPr="006E244D" w:rsidRDefault="006E244D" w:rsidP="006E244D">
      <w:pPr>
        <w:widowControl/>
        <w:shd w:val="clear" w:color="auto" w:fill="FFFFFF"/>
        <w:spacing w:after="150" w:line="273" w:lineRule="atLeast"/>
        <w:jc w:val="left"/>
        <w:rPr>
          <w:rFonts w:ascii="Verdana" w:hAnsi="Verdana" w:cs="Times New Roman"/>
          <w:color w:val="4B4B4B"/>
          <w:kern w:val="0"/>
          <w:sz w:val="19"/>
          <w:szCs w:val="19"/>
        </w:rPr>
      </w:pPr>
      <w:r w:rsidRPr="006E244D">
        <w:rPr>
          <w:rFonts w:ascii="宋体" w:eastAsia="宋体" w:hAnsi="宋体" w:cs="Times New Roman" w:hint="eastAsia"/>
          <w:color w:val="4B4B4B"/>
          <w:kern w:val="0"/>
          <w:sz w:val="19"/>
          <w:szCs w:val="19"/>
        </w:rPr>
        <w:t> </w:t>
      </w:r>
    </w:p>
    <w:p w14:paraId="4D76D758" w14:textId="77777777" w:rsidR="006E244D" w:rsidRPr="006E244D" w:rsidRDefault="006E244D" w:rsidP="006E24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A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发送一个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报文给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，该报文带有它离开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A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时的时间戳，该时间戳为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10:00:00am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（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T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  <w:vertAlign w:val="subscript"/>
        </w:rPr>
        <w:t>1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）。</w:t>
      </w:r>
    </w:p>
    <w:p w14:paraId="63301A2B" w14:textId="77777777" w:rsidR="006E244D" w:rsidRPr="006E244D" w:rsidRDefault="006E244D" w:rsidP="006E24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当此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报文到达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时，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加上自己的时间戳，该时间戳为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11:00:01am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（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T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  <w:vertAlign w:val="subscript"/>
        </w:rPr>
        <w:t>2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）。</w:t>
      </w:r>
    </w:p>
    <w:p w14:paraId="4768BD3C" w14:textId="77777777" w:rsidR="006E244D" w:rsidRPr="006E244D" w:rsidRDefault="006E244D" w:rsidP="006E24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当此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报文离开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时，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B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再加上自己的时间戳，该时间戳为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11:00:02am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（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T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  <w:vertAlign w:val="subscript"/>
        </w:rPr>
        <w:t>3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）。</w:t>
      </w:r>
    </w:p>
    <w:p w14:paraId="183089EE" w14:textId="77777777" w:rsidR="006E244D" w:rsidRPr="006E244D" w:rsidRDefault="006E244D" w:rsidP="006E24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当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A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接收到该响应报文时，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Device A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的本地时间为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10:00:03am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（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T</w:t>
      </w:r>
      <w:r w:rsidRPr="006E244D">
        <w:rPr>
          <w:rFonts w:ascii="Verdana" w:eastAsia="Times New Roman" w:hAnsi="Verdana" w:cs="Times New Roman"/>
          <w:color w:val="4B4B4B"/>
          <w:kern w:val="0"/>
          <w:sz w:val="18"/>
          <w:szCs w:val="18"/>
          <w:vertAlign w:val="subscript"/>
        </w:rPr>
        <w:t>4</w:t>
      </w:r>
      <w:r w:rsidRPr="006E244D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）。</w:t>
      </w:r>
    </w:p>
    <w:p w14:paraId="19282EDA" w14:textId="77777777" w:rsidR="006E244D" w:rsidRPr="006E244D" w:rsidRDefault="006E244D" w:rsidP="006E244D">
      <w:pPr>
        <w:widowControl/>
        <w:shd w:val="clear" w:color="auto" w:fill="FFFFFF"/>
        <w:spacing w:after="150" w:line="273" w:lineRule="atLeast"/>
        <w:jc w:val="left"/>
        <w:rPr>
          <w:rFonts w:ascii="Verdana" w:hAnsi="Verdana" w:cs="Times New Roman"/>
          <w:color w:val="4B4B4B"/>
          <w:kern w:val="0"/>
          <w:sz w:val="19"/>
          <w:szCs w:val="19"/>
        </w:rPr>
      </w:pPr>
      <w:r w:rsidRPr="006E244D">
        <w:rPr>
          <w:rFonts w:ascii="宋体" w:eastAsia="宋体" w:hAnsi="宋体" w:cs="Times New Roman" w:hint="eastAsia"/>
          <w:color w:val="4B4B4B"/>
          <w:kern w:val="0"/>
          <w:sz w:val="19"/>
          <w:szCs w:val="19"/>
        </w:rPr>
        <w:t>至此，</w:t>
      </w:r>
      <w:r w:rsidRPr="006E244D">
        <w:rPr>
          <w:rFonts w:ascii="Verdana" w:hAnsi="Verdana" w:cs="Times New Roman"/>
          <w:color w:val="4B4B4B"/>
          <w:kern w:val="0"/>
          <w:sz w:val="19"/>
          <w:szCs w:val="19"/>
        </w:rPr>
        <w:t>Device A</w:t>
      </w:r>
      <w:r w:rsidRPr="006E244D">
        <w:rPr>
          <w:rFonts w:ascii="宋体" w:eastAsia="宋体" w:hAnsi="宋体" w:cs="Times New Roman" w:hint="eastAsia"/>
          <w:color w:val="4B4B4B"/>
          <w:kern w:val="0"/>
          <w:sz w:val="19"/>
          <w:szCs w:val="19"/>
        </w:rPr>
        <w:t>已经拥有足够的信息来计算两个重要的参数：</w:t>
      </w:r>
    </w:p>
    <w:p w14:paraId="359A2E4C" w14:textId="77777777" w:rsidR="006E244D" w:rsidRPr="00765596" w:rsidRDefault="006E244D" w:rsidP="006E24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Theme="minorEastAsia" w:hAnsiTheme="minorEastAsia" w:cs="Times New Roman"/>
          <w:b/>
          <w:color w:val="FF0000"/>
          <w:kern w:val="0"/>
          <w:sz w:val="32"/>
          <w:szCs w:val="32"/>
        </w:rPr>
      </w:pP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</w:rPr>
        <w:t>NTP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2"/>
          <w:szCs w:val="32"/>
        </w:rPr>
        <w:t>报文的往返时延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</w:rPr>
        <w:t>Delay=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2"/>
          <w:szCs w:val="32"/>
        </w:rPr>
        <w:t>（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</w:rPr>
        <w:t>T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  <w:vertAlign w:val="subscript"/>
        </w:rPr>
        <w:t>4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</w:rPr>
        <w:t>-T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  <w:vertAlign w:val="subscript"/>
        </w:rPr>
        <w:t>1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2"/>
          <w:szCs w:val="32"/>
        </w:rPr>
        <w:t>）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</w:rPr>
        <w:t>-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2"/>
          <w:szCs w:val="32"/>
        </w:rPr>
        <w:t>（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</w:rPr>
        <w:t>T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  <w:vertAlign w:val="subscript"/>
        </w:rPr>
        <w:t>3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</w:rPr>
        <w:t>-T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  <w:vertAlign w:val="subscript"/>
        </w:rPr>
        <w:t>2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2"/>
          <w:szCs w:val="32"/>
        </w:rPr>
        <w:t>）</w:t>
      </w:r>
      <w:r w:rsidRPr="00765596">
        <w:rPr>
          <w:rFonts w:asciiTheme="minorEastAsia" w:hAnsiTheme="minorEastAsia" w:cs="Times New Roman"/>
          <w:b/>
          <w:color w:val="FF0000"/>
          <w:kern w:val="0"/>
          <w:sz w:val="32"/>
          <w:szCs w:val="32"/>
        </w:rPr>
        <w:t>=2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2"/>
          <w:szCs w:val="32"/>
        </w:rPr>
        <w:t>秒。</w:t>
      </w:r>
    </w:p>
    <w:p w14:paraId="76EEEFEC" w14:textId="77777777" w:rsidR="006E244D" w:rsidRPr="00765596" w:rsidRDefault="006E244D" w:rsidP="006E24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Theme="minorEastAsia" w:hAnsiTheme="minorEastAsia" w:cs="Times New Roman"/>
          <w:b/>
          <w:color w:val="FF0000"/>
          <w:kern w:val="0"/>
          <w:sz w:val="36"/>
          <w:szCs w:val="36"/>
        </w:rPr>
      </w:pP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</w:rPr>
        <w:t>Device A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6"/>
          <w:szCs w:val="36"/>
        </w:rPr>
        <w:t>相对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</w:rPr>
        <w:t>Device B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6"/>
          <w:szCs w:val="36"/>
        </w:rPr>
        <w:t>的时间差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</w:rPr>
        <w:t>offset=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6"/>
          <w:szCs w:val="36"/>
        </w:rPr>
        <w:t>（（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</w:rPr>
        <w:t>T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  <w:vertAlign w:val="subscript"/>
        </w:rPr>
        <w:t>2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</w:rPr>
        <w:t>-T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  <w:vertAlign w:val="subscript"/>
        </w:rPr>
        <w:t>1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6"/>
          <w:szCs w:val="36"/>
        </w:rPr>
        <w:t>）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</w:rPr>
        <w:t>+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6"/>
          <w:szCs w:val="36"/>
        </w:rPr>
        <w:t>（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</w:rPr>
        <w:t>T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  <w:vertAlign w:val="subscript"/>
        </w:rPr>
        <w:t>3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</w:rPr>
        <w:t>-T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  <w:vertAlign w:val="subscript"/>
        </w:rPr>
        <w:t>4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6"/>
          <w:szCs w:val="36"/>
        </w:rPr>
        <w:t>））</w:t>
      </w:r>
      <w:r w:rsidRPr="00765596">
        <w:rPr>
          <w:rFonts w:asciiTheme="minorEastAsia" w:hAnsiTheme="minorEastAsia" w:cs="Times New Roman"/>
          <w:b/>
          <w:color w:val="FF0000"/>
          <w:kern w:val="0"/>
          <w:sz w:val="36"/>
          <w:szCs w:val="36"/>
        </w:rPr>
        <w:t>/2=1</w:t>
      </w:r>
      <w:r w:rsidRPr="00765596">
        <w:rPr>
          <w:rFonts w:asciiTheme="minorEastAsia" w:hAnsiTheme="minorEastAsia" w:cs="Times New Roman" w:hint="eastAsia"/>
          <w:b/>
          <w:color w:val="FF0000"/>
          <w:kern w:val="0"/>
          <w:sz w:val="36"/>
          <w:szCs w:val="36"/>
        </w:rPr>
        <w:t>小时。</w:t>
      </w:r>
    </w:p>
    <w:p w14:paraId="47773A87" w14:textId="77777777" w:rsidR="00E85C7B" w:rsidRDefault="00E85C7B"/>
    <w:p w14:paraId="1D0DBBDF" w14:textId="0FA59F02" w:rsidR="00A160F2" w:rsidRDefault="00A160F2">
      <w:r>
        <w:t>NTP</w:t>
      </w:r>
      <w:r>
        <w:rPr>
          <w:rFonts w:hint="eastAsia"/>
        </w:rPr>
        <w:t>协议</w:t>
      </w:r>
    </w:p>
    <w:p w14:paraId="23E8C98A" w14:textId="77777777" w:rsidR="00B74745" w:rsidRPr="00B74745" w:rsidRDefault="00B74745" w:rsidP="00B74745">
      <w:pPr>
        <w:widowControl/>
        <w:shd w:val="clear" w:color="auto" w:fill="FFFFFF"/>
        <w:spacing w:after="150" w:line="273" w:lineRule="atLeast"/>
        <w:jc w:val="left"/>
        <w:rPr>
          <w:rFonts w:ascii="Verdana" w:hAnsi="Verdana" w:cs="Times New Roman"/>
          <w:color w:val="4B4B4B"/>
          <w:kern w:val="0"/>
          <w:sz w:val="19"/>
          <w:szCs w:val="19"/>
        </w:rPr>
      </w:pPr>
      <w:r w:rsidRPr="00B74745">
        <w:rPr>
          <w:rFonts w:ascii="Verdana" w:hAnsi="Verdana" w:cs="Times New Roman"/>
          <w:color w:val="4B4B4B"/>
          <w:kern w:val="0"/>
          <w:sz w:val="19"/>
          <w:szCs w:val="19"/>
        </w:rPr>
        <w:t>NTP</w:t>
      </w:r>
      <w:r w:rsidRPr="00B74745">
        <w:rPr>
          <w:rFonts w:ascii="Verdana" w:hAnsi="Verdana" w:cs="Times New Roman"/>
          <w:color w:val="4B4B4B"/>
          <w:kern w:val="0"/>
          <w:sz w:val="19"/>
          <w:szCs w:val="19"/>
        </w:rPr>
        <w:t>基于</w:t>
      </w:r>
      <w:r w:rsidRPr="00B74745">
        <w:rPr>
          <w:rFonts w:ascii="Verdana" w:hAnsi="Verdana" w:cs="Times New Roman"/>
          <w:color w:val="4B4B4B"/>
          <w:kern w:val="0"/>
          <w:sz w:val="19"/>
          <w:szCs w:val="19"/>
        </w:rPr>
        <w:t>UDP</w:t>
      </w:r>
      <w:r w:rsidRPr="00B74745">
        <w:rPr>
          <w:rFonts w:ascii="Verdana" w:hAnsi="Verdana" w:cs="Times New Roman"/>
          <w:color w:val="4B4B4B"/>
          <w:kern w:val="0"/>
          <w:sz w:val="19"/>
          <w:szCs w:val="19"/>
        </w:rPr>
        <w:t>报文进行传输，使用的</w:t>
      </w:r>
      <w:r w:rsidRPr="00B74745">
        <w:rPr>
          <w:rFonts w:ascii="Verdana" w:hAnsi="Verdana" w:cs="Times New Roman"/>
          <w:color w:val="4B4B4B"/>
          <w:kern w:val="0"/>
          <w:sz w:val="19"/>
          <w:szCs w:val="19"/>
        </w:rPr>
        <w:t>UDP</w:t>
      </w:r>
      <w:r w:rsidRPr="00B74745">
        <w:rPr>
          <w:rFonts w:ascii="Verdana" w:hAnsi="Verdana" w:cs="Times New Roman"/>
          <w:color w:val="4B4B4B"/>
          <w:kern w:val="0"/>
          <w:sz w:val="19"/>
          <w:szCs w:val="19"/>
        </w:rPr>
        <w:t>端口号为</w:t>
      </w:r>
      <w:r w:rsidRPr="00B74745">
        <w:rPr>
          <w:rFonts w:ascii="Verdana" w:hAnsi="Verdana" w:cs="Times New Roman"/>
          <w:color w:val="4B4B4B"/>
          <w:kern w:val="0"/>
          <w:sz w:val="19"/>
          <w:szCs w:val="19"/>
        </w:rPr>
        <w:t>123</w:t>
      </w:r>
      <w:r w:rsidRPr="00B74745">
        <w:rPr>
          <w:rFonts w:ascii="Verdana" w:hAnsi="Verdana" w:cs="Times New Roman"/>
          <w:color w:val="4B4B4B"/>
          <w:kern w:val="0"/>
          <w:sz w:val="19"/>
          <w:szCs w:val="19"/>
        </w:rPr>
        <w:t>；时钟同步报文封装在</w:t>
      </w:r>
      <w:r w:rsidRPr="00B74745">
        <w:rPr>
          <w:rFonts w:ascii="Verdana" w:hAnsi="Verdana" w:cs="Times New Roman"/>
          <w:color w:val="4B4B4B"/>
          <w:kern w:val="0"/>
          <w:sz w:val="19"/>
          <w:szCs w:val="19"/>
        </w:rPr>
        <w:t>UDP</w:t>
      </w:r>
      <w:r w:rsidRPr="00B74745">
        <w:rPr>
          <w:rFonts w:ascii="Verdana" w:hAnsi="Verdana" w:cs="Times New Roman"/>
          <w:color w:val="4B4B4B"/>
          <w:kern w:val="0"/>
          <w:sz w:val="19"/>
          <w:szCs w:val="19"/>
        </w:rPr>
        <w:t>报文中，其格式如下图所示。</w:t>
      </w:r>
    </w:p>
    <w:p w14:paraId="3F367EF3" w14:textId="77777777" w:rsidR="00C57D78" w:rsidRDefault="00C57D78" w:rsidP="00B74745">
      <w:pPr>
        <w:widowControl/>
        <w:shd w:val="clear" w:color="auto" w:fill="FFFFFF"/>
        <w:spacing w:after="150" w:line="273" w:lineRule="atLeast"/>
        <w:jc w:val="left"/>
        <w:rPr>
          <w:rFonts w:ascii="Verdana" w:hAnsi="Verdana" w:cs="Times New Roman"/>
          <w:color w:val="4B4B4B"/>
          <w:kern w:val="0"/>
          <w:sz w:val="19"/>
          <w:szCs w:val="19"/>
        </w:rPr>
      </w:pPr>
    </w:p>
    <w:p w14:paraId="43223822" w14:textId="3445D5C1" w:rsidR="00C57D78" w:rsidRDefault="00C57D78" w:rsidP="00B74745">
      <w:pPr>
        <w:widowControl/>
        <w:shd w:val="clear" w:color="auto" w:fill="FFFFFF"/>
        <w:spacing w:after="150" w:line="273" w:lineRule="atLeast"/>
        <w:jc w:val="left"/>
        <w:rPr>
          <w:rFonts w:ascii="Verdana" w:hAnsi="Verdana" w:cs="Times New Roman"/>
          <w:color w:val="4B4B4B"/>
          <w:kern w:val="0"/>
          <w:sz w:val="19"/>
          <w:szCs w:val="19"/>
        </w:rPr>
      </w:pPr>
      <w:r>
        <w:rPr>
          <w:rFonts w:ascii="Verdana" w:hAnsi="Verdana" w:cs="Times New Roman"/>
          <w:noProof/>
          <w:color w:val="4B4B4B"/>
          <w:kern w:val="0"/>
          <w:sz w:val="19"/>
          <w:szCs w:val="19"/>
        </w:rPr>
        <w:drawing>
          <wp:inline distT="0" distB="0" distL="0" distR="0" wp14:anchorId="551ECF61" wp14:editId="4B7DCD9D">
            <wp:extent cx="3314700" cy="353719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73" cy="353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C905" w14:textId="77777777" w:rsidR="00C57D78" w:rsidRDefault="00C57D78" w:rsidP="00B74745">
      <w:pPr>
        <w:widowControl/>
        <w:shd w:val="clear" w:color="auto" w:fill="FFFFFF"/>
        <w:spacing w:after="150" w:line="273" w:lineRule="atLeast"/>
        <w:jc w:val="left"/>
        <w:rPr>
          <w:rFonts w:ascii="Verdana" w:hAnsi="Verdana" w:cs="Times New Roman"/>
          <w:color w:val="4B4B4B"/>
          <w:kern w:val="0"/>
          <w:sz w:val="19"/>
          <w:szCs w:val="19"/>
        </w:rPr>
      </w:pPr>
    </w:p>
    <w:p w14:paraId="34887333" w14:textId="7D32B319" w:rsidR="00B74745" w:rsidRPr="00B74745" w:rsidRDefault="00B74745" w:rsidP="00B74745">
      <w:pPr>
        <w:widowControl/>
        <w:shd w:val="clear" w:color="auto" w:fill="FFFFFF"/>
        <w:spacing w:after="150" w:line="273" w:lineRule="atLeast"/>
        <w:jc w:val="left"/>
        <w:rPr>
          <w:rFonts w:ascii="Verdana" w:hAnsi="Verdana" w:cs="Times New Roman"/>
          <w:color w:val="4B4B4B"/>
          <w:kern w:val="0"/>
          <w:sz w:val="19"/>
          <w:szCs w:val="19"/>
        </w:rPr>
      </w:pPr>
      <w:r>
        <w:rPr>
          <w:rFonts w:ascii="Verdana" w:hAnsi="Verdana" w:cs="Times New Roman"/>
          <w:noProof/>
          <w:color w:val="4B4B4B"/>
          <w:kern w:val="0"/>
          <w:sz w:val="19"/>
          <w:szCs w:val="19"/>
        </w:rPr>
        <w:drawing>
          <wp:inline distT="0" distB="0" distL="0" distR="0" wp14:anchorId="463CC1EF" wp14:editId="4BFC41F9">
            <wp:extent cx="4268389" cy="3124200"/>
            <wp:effectExtent l="0" t="0" r="0" b="0"/>
            <wp:docPr id="3" name="图片 3" descr="http://images.cnitblog.com/blog/12132/201301/16110111-fc96804b0e374d01a00bc593dc8585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2132/201301/16110111-fc96804b0e374d01a00bc593dc85853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40" cy="31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C6FD" w14:textId="77777777" w:rsidR="00B74745" w:rsidRPr="00B74745" w:rsidRDefault="00B74745" w:rsidP="00B74745">
      <w:pPr>
        <w:widowControl/>
        <w:shd w:val="clear" w:color="auto" w:fill="FFFFFF"/>
        <w:spacing w:after="150" w:line="273" w:lineRule="atLeast"/>
        <w:jc w:val="left"/>
        <w:rPr>
          <w:rFonts w:ascii="Verdana" w:hAnsi="Verdana" w:cs="Times New Roman"/>
          <w:color w:val="4B4B4B"/>
          <w:kern w:val="0"/>
          <w:sz w:val="19"/>
          <w:szCs w:val="19"/>
        </w:rPr>
      </w:pPr>
      <w:r w:rsidRPr="00B74745">
        <w:rPr>
          <w:rFonts w:ascii="宋体" w:eastAsia="宋体" w:hAnsi="宋体" w:cs="Times New Roman" w:hint="eastAsia"/>
          <w:color w:val="4B4B4B"/>
          <w:kern w:val="0"/>
          <w:sz w:val="19"/>
          <w:szCs w:val="19"/>
        </w:rPr>
        <w:t>主要字段的解释如下：</w:t>
      </w:r>
    </w:p>
    <w:p w14:paraId="79A9BEC9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LI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（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Leap Indicator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）：长度为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2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比特，值为“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11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”时表示告警状态，时钟未被同步。为其他值时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本身不做处理。</w:t>
      </w:r>
    </w:p>
    <w:p w14:paraId="00090DEC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VN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（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Version Number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）：长度为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3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比特，表示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的版本号，目前的最新版本为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3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。</w:t>
      </w:r>
    </w:p>
    <w:p w14:paraId="7667D599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Mode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：长度为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3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比特，表示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的工作模式。不同的值所表示的含义分别是：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0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未定义、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表示主动对等体模式、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2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表示被动对等体模式、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3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表示客户模式、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4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表示服务器模式、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5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表示广播模式或组播模式、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6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表示此报文为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控制报文、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7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预留给内部使用。</w:t>
      </w:r>
    </w:p>
    <w:p w14:paraId="087A37A3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Stratum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：系统时钟的层数，取值范围为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～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16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，它定义了时钟的准确度。层数为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的时钟准确度最高，准确度从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到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16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依次递减，层数为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16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的时钟处于未同步状态，不能作为参考时钟。</w:t>
      </w:r>
    </w:p>
    <w:p w14:paraId="53B51C70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Poll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：轮询时间，即两个连续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报文之间的时间间隔。</w:t>
      </w:r>
    </w:p>
    <w:p w14:paraId="6610E5AD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Precision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：系统时钟的精度。</w:t>
      </w:r>
    </w:p>
    <w:p w14:paraId="31481AC1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Root Delay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：本地到主参考时钟源的往返时间。</w:t>
      </w:r>
    </w:p>
    <w:p w14:paraId="36373016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Root Dispersion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：系统时钟相对于主参考时钟的最大误差。</w:t>
      </w:r>
    </w:p>
    <w:p w14:paraId="7E3C8AE3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Reference Identifier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：参考时钟源的标识。</w:t>
      </w:r>
    </w:p>
    <w:p w14:paraId="73A930EE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Reference Timestamp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：系统时钟最后一次被设定或更新的时间。</w:t>
      </w:r>
    </w:p>
    <w:p w14:paraId="3CC70E13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Originate Timestamp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请求报文离开发送端时发送端的本地时间。</w:t>
      </w:r>
    </w:p>
    <w:p w14:paraId="3B73D33B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Receive Timestamp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</w:t>
      </w: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NTP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请求报文到达接收端时接收端的本地时间。</w:t>
      </w:r>
    </w:p>
    <w:p w14:paraId="657B6096" w14:textId="77777777" w:rsidR="00B74745" w:rsidRPr="00B74745" w:rsidRDefault="00B74745" w:rsidP="00B7474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Transmit Timestamp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：应答报文离开应答者时应答者的本地时间。</w:t>
      </w:r>
    </w:p>
    <w:p w14:paraId="324369A7" w14:textId="477F42DE" w:rsidR="00622002" w:rsidRDefault="00B74745" w:rsidP="006D3E2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75"/>
        <w:jc w:val="left"/>
        <w:rPr>
          <w:rFonts w:ascii="Verdana" w:eastAsia="Times New Roman" w:hAnsi="Verdana" w:cs="Times New Roman"/>
          <w:color w:val="4B4B4B"/>
          <w:kern w:val="0"/>
          <w:sz w:val="18"/>
          <w:szCs w:val="18"/>
        </w:rPr>
      </w:pPr>
      <w:r w:rsidRPr="00B74745">
        <w:rPr>
          <w:rFonts w:ascii="Verdana" w:eastAsia="Times New Roman" w:hAnsi="Verdana" w:cs="Times New Roman"/>
          <w:color w:val="4B4B4B"/>
          <w:kern w:val="0"/>
          <w:sz w:val="18"/>
          <w:szCs w:val="18"/>
        </w:rPr>
        <w:t>Authenticator</w:t>
      </w:r>
      <w:r w:rsidRPr="00B74745">
        <w:rPr>
          <w:rFonts w:ascii="宋体" w:eastAsia="宋体" w:hAnsi="宋体" w:cs="Times New Roman" w:hint="eastAsia"/>
          <w:color w:val="4B4B4B"/>
          <w:kern w:val="0"/>
          <w:sz w:val="18"/>
          <w:szCs w:val="18"/>
        </w:rPr>
        <w:t>：验证信息。</w:t>
      </w:r>
    </w:p>
    <w:p w14:paraId="78351BDB" w14:textId="77777777" w:rsidR="006D3E25" w:rsidRDefault="006D3E25" w:rsidP="006D3E25"/>
    <w:p w14:paraId="4D7FBDD9" w14:textId="77777777" w:rsidR="00494FFA" w:rsidRDefault="00494FFA" w:rsidP="006D3E25"/>
    <w:p w14:paraId="38A30247" w14:textId="03C7338E" w:rsidR="00494FFA" w:rsidRDefault="00494FFA" w:rsidP="00453FB6">
      <w:pPr>
        <w:pStyle w:val="2"/>
      </w:pPr>
      <w:r>
        <w:rPr>
          <w:rFonts w:hint="eastAsia"/>
        </w:rPr>
        <w:t>游戏中时间同步</w:t>
      </w:r>
    </w:p>
    <w:p w14:paraId="1F33F971" w14:textId="2D5CC3BC" w:rsidR="0081022D" w:rsidRDefault="0081022D" w:rsidP="006D3E25">
      <w:r>
        <w:rPr>
          <w:rFonts w:hint="eastAsia"/>
        </w:rPr>
        <w:t>解决三个问题：</w:t>
      </w:r>
    </w:p>
    <w:p w14:paraId="27F53308" w14:textId="77777777" w:rsidR="0081022D" w:rsidRDefault="0081022D" w:rsidP="006D3E25"/>
    <w:p w14:paraId="6DD9B16E" w14:textId="2BD80DD2" w:rsidR="00453FB6" w:rsidRDefault="00547363" w:rsidP="00C060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服务器需要的数据：</w:t>
      </w:r>
    </w:p>
    <w:p w14:paraId="0CF8F262" w14:textId="5F15C8D9" w:rsidR="00547363" w:rsidRDefault="00547363" w:rsidP="006D3E25">
      <w:r>
        <w:rPr>
          <w:rFonts w:hint="eastAsia"/>
        </w:rPr>
        <w:tab/>
      </w:r>
      <w:proofErr w:type="spellStart"/>
      <w:proofErr w:type="gramStart"/>
      <w:r>
        <w:t>rtt</w:t>
      </w:r>
      <w:proofErr w:type="spellEnd"/>
      <w:proofErr w:type="gramEnd"/>
      <w:r>
        <w:t>(round trip time)</w:t>
      </w:r>
    </w:p>
    <w:p w14:paraId="1EAD5110" w14:textId="2F50E196" w:rsidR="00547363" w:rsidRDefault="00547363" w:rsidP="00C060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客户端需要的数据</w:t>
      </w:r>
      <w:r w:rsidR="00BA74E1">
        <w:rPr>
          <w:rFonts w:hint="eastAsia"/>
        </w:rPr>
        <w:t>：</w:t>
      </w:r>
    </w:p>
    <w:p w14:paraId="5378ABF1" w14:textId="1852CD17" w:rsidR="00453FB6" w:rsidRDefault="00547363" w:rsidP="006726FB">
      <w:pPr>
        <w:ind w:firstLine="420"/>
      </w:pPr>
      <w:proofErr w:type="gramStart"/>
      <w:r>
        <w:t>time</w:t>
      </w:r>
      <w:proofErr w:type="gramEnd"/>
      <w:r>
        <w:t xml:space="preserve"> offset</w:t>
      </w:r>
    </w:p>
    <w:p w14:paraId="4761CCD3" w14:textId="25F66A52" w:rsidR="00E42AF9" w:rsidRDefault="00C06032" w:rsidP="00E42AF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心跳长连接</w:t>
      </w:r>
      <w:r w:rsidR="00930EBA">
        <w:rPr>
          <w:rFonts w:hint="eastAsia"/>
        </w:rPr>
        <w:t>维持</w:t>
      </w:r>
      <w:r w:rsidR="00E42AF9">
        <w:rPr>
          <w:rFonts w:hint="eastAsia"/>
        </w:rPr>
        <w:t>，</w:t>
      </w:r>
      <w:r w:rsidR="00E42AF9">
        <w:rPr>
          <w:rFonts w:hint="eastAsia"/>
        </w:rPr>
        <w:t xml:space="preserve"> </w:t>
      </w:r>
      <w:r w:rsidR="009C5280">
        <w:rPr>
          <w:rFonts w:hint="eastAsia"/>
        </w:rPr>
        <w:t>如</w:t>
      </w:r>
      <w:r w:rsidR="00E42AF9">
        <w:rPr>
          <w:rFonts w:hint="eastAsia"/>
        </w:rPr>
        <w:t>每</w:t>
      </w:r>
      <w:r w:rsidR="00650500">
        <w:rPr>
          <w:rFonts w:hint="eastAsia"/>
        </w:rPr>
        <w:t>5</w:t>
      </w:r>
      <w:r w:rsidR="00650500">
        <w:rPr>
          <w:rFonts w:hint="eastAsia"/>
        </w:rPr>
        <w:t>分钟</w:t>
      </w:r>
      <w:r w:rsidR="00E42AF9">
        <w:rPr>
          <w:rFonts w:hint="eastAsia"/>
        </w:rPr>
        <w:t>次做一次</w:t>
      </w:r>
      <w:r w:rsidR="00E42AF9">
        <w:t>time offset /</w:t>
      </w:r>
      <w:proofErr w:type="spellStart"/>
      <w:r w:rsidR="00E42AF9">
        <w:rPr>
          <w:rFonts w:hint="eastAsia"/>
        </w:rPr>
        <w:t>rtt</w:t>
      </w:r>
      <w:proofErr w:type="spellEnd"/>
      <w:r w:rsidR="00E42AF9">
        <w:rPr>
          <w:rFonts w:hint="eastAsia"/>
        </w:rPr>
        <w:t>统计</w:t>
      </w:r>
    </w:p>
    <w:p w14:paraId="1E674215" w14:textId="77777777" w:rsidR="0047698D" w:rsidRDefault="0047698D" w:rsidP="001C600D"/>
    <w:p w14:paraId="2875BC84" w14:textId="3ECFBCF5" w:rsidR="001C600D" w:rsidRDefault="001C600D" w:rsidP="001C600D">
      <w:r>
        <w:rPr>
          <w:rFonts w:hint="eastAsia"/>
        </w:rPr>
        <w:t>数据包：</w:t>
      </w:r>
    </w:p>
    <w:p w14:paraId="0873830C" w14:textId="604AAD8C" w:rsidR="00C57591" w:rsidRDefault="00C57591" w:rsidP="001C600D">
      <w:r>
        <w:rPr>
          <w:rFonts w:hint="eastAsia"/>
        </w:rPr>
        <w:tab/>
      </w:r>
      <w:r>
        <w:rPr>
          <w:rFonts w:hint="eastAsia"/>
        </w:rPr>
        <w:t>【</w:t>
      </w:r>
      <w:r w:rsidR="00EC19DA">
        <w:rPr>
          <w:rFonts w:hint="eastAsia"/>
        </w:rPr>
        <w:t>---</w:t>
      </w:r>
      <w:r>
        <w:rPr>
          <w:rFonts w:hint="eastAsia"/>
        </w:rPr>
        <w:t>--</w:t>
      </w:r>
      <w:r>
        <w:rPr>
          <w:rFonts w:hint="eastAsia"/>
        </w:rPr>
        <w:t>包头</w:t>
      </w:r>
      <w:r>
        <w:rPr>
          <w:rFonts w:hint="eastAsia"/>
        </w:rPr>
        <w:t>--</w:t>
      </w:r>
      <w:r w:rsidR="00EC19DA">
        <w:rPr>
          <w:rFonts w:hint="eastAsia"/>
        </w:rPr>
        <w:t>-</w:t>
      </w:r>
      <w:r>
        <w:rPr>
          <w:rFonts w:hint="eastAsia"/>
        </w:rPr>
        <w:t>--</w:t>
      </w:r>
      <w:r>
        <w:rPr>
          <w:rFonts w:hint="eastAsia"/>
        </w:rPr>
        <w:t>】</w:t>
      </w:r>
    </w:p>
    <w:p w14:paraId="681E9430" w14:textId="1CB0CEC2" w:rsidR="002E6F12" w:rsidRDefault="00650C6C" w:rsidP="006726FB">
      <w:pPr>
        <w:ind w:firstLine="420"/>
      </w:pPr>
      <w:r>
        <w:rPr>
          <w:rFonts w:hint="eastAsia"/>
        </w:rPr>
        <w:t>原始</w:t>
      </w:r>
      <w:proofErr w:type="spellStart"/>
      <w:r w:rsidR="001366D4">
        <w:t>orig</w:t>
      </w:r>
      <w:proofErr w:type="spellEnd"/>
      <w:r w:rsidR="001366D4">
        <w:t xml:space="preserve"> </w:t>
      </w:r>
      <w:r>
        <w:t>timestamp,</w:t>
      </w:r>
      <w:r w:rsidR="002E6F12">
        <w:rPr>
          <w:rFonts w:hint="eastAsia"/>
        </w:rPr>
        <w:t>客户端发起时间</w:t>
      </w:r>
      <w:r w:rsidR="002E6F12">
        <w:rPr>
          <w:rFonts w:hint="eastAsia"/>
        </w:rPr>
        <w:t xml:space="preserve"> </w:t>
      </w:r>
      <w:r w:rsidR="002E6F12">
        <w:rPr>
          <w:rFonts w:hint="eastAsia"/>
        </w:rPr>
        <w:t>（</w:t>
      </w:r>
      <w:r w:rsidR="002E6F12">
        <w:t>uint64_t</w:t>
      </w:r>
      <w:r w:rsidR="002E6F12">
        <w:rPr>
          <w:rFonts w:hint="eastAsia"/>
        </w:rPr>
        <w:t>）</w:t>
      </w:r>
    </w:p>
    <w:p w14:paraId="22C6BF91" w14:textId="5E5FBD6A" w:rsidR="002E6F12" w:rsidRDefault="00650C6C" w:rsidP="001D0B44">
      <w:pPr>
        <w:ind w:firstLine="420"/>
      </w:pPr>
      <w:r>
        <w:rPr>
          <w:rFonts w:hint="eastAsia"/>
        </w:rPr>
        <w:t>接收</w:t>
      </w:r>
      <w:proofErr w:type="spellStart"/>
      <w:r w:rsidR="001366D4">
        <w:t>recv</w:t>
      </w:r>
      <w:proofErr w:type="spellEnd"/>
      <w:r w:rsidR="001366D4">
        <w:t xml:space="preserve"> </w:t>
      </w:r>
      <w:r>
        <w:t>timestamp,</w:t>
      </w:r>
      <w:r>
        <w:rPr>
          <w:rFonts w:hint="eastAsia"/>
        </w:rPr>
        <w:t>服务器接收</w:t>
      </w:r>
      <w:r w:rsidR="002E6F12">
        <w:rPr>
          <w:rFonts w:hint="eastAsia"/>
        </w:rPr>
        <w:t>时间</w:t>
      </w:r>
      <w:r w:rsidR="001D0B44">
        <w:t xml:space="preserve"> </w:t>
      </w:r>
      <w:r w:rsidR="001D0B44">
        <w:rPr>
          <w:rFonts w:hint="eastAsia"/>
        </w:rPr>
        <w:t>（</w:t>
      </w:r>
      <w:r w:rsidR="001D0B44">
        <w:t>uint64_t</w:t>
      </w:r>
      <w:r w:rsidR="001D0B44">
        <w:rPr>
          <w:rFonts w:hint="eastAsia"/>
        </w:rPr>
        <w:t>）</w:t>
      </w:r>
    </w:p>
    <w:p w14:paraId="40B6DA54" w14:textId="278AD1BF" w:rsidR="001D0B44" w:rsidRDefault="00650C6C" w:rsidP="001D0B44">
      <w:pPr>
        <w:ind w:firstLine="420"/>
      </w:pPr>
      <w:r>
        <w:rPr>
          <w:rFonts w:hint="eastAsia"/>
        </w:rPr>
        <w:t>传送</w:t>
      </w:r>
      <w:proofErr w:type="spellStart"/>
      <w:r w:rsidR="001366D4">
        <w:t>xmit</w:t>
      </w:r>
      <w:proofErr w:type="spellEnd"/>
      <w:r w:rsidR="001366D4">
        <w:t xml:space="preserve"> </w:t>
      </w:r>
      <w:r>
        <w:t>timestamp,</w:t>
      </w:r>
      <w:r w:rsidR="002E6F12">
        <w:rPr>
          <w:rFonts w:hint="eastAsia"/>
        </w:rPr>
        <w:t>服务器下发时间</w:t>
      </w:r>
      <w:r w:rsidR="001D0B44">
        <w:t xml:space="preserve"> </w:t>
      </w:r>
      <w:r w:rsidR="001D0B44">
        <w:rPr>
          <w:rFonts w:hint="eastAsia"/>
        </w:rPr>
        <w:t>（</w:t>
      </w:r>
      <w:r w:rsidR="001D0B44">
        <w:t>uint64_t</w:t>
      </w:r>
      <w:r w:rsidR="001D0B44">
        <w:rPr>
          <w:rFonts w:hint="eastAsia"/>
        </w:rPr>
        <w:t>）</w:t>
      </w:r>
      <w:r w:rsidR="001366D4">
        <w:t>(transmit)</w:t>
      </w:r>
    </w:p>
    <w:p w14:paraId="231CEFCF" w14:textId="6DD5DF08" w:rsidR="002E6F12" w:rsidRDefault="001D0B44" w:rsidP="002E6F12">
      <w:r>
        <w:tab/>
      </w:r>
      <w:proofErr w:type="spellStart"/>
      <w:r>
        <w:t>rtt</w:t>
      </w:r>
      <w:proofErr w:type="spellEnd"/>
      <w:r>
        <w:tab/>
        <w:t xml:space="preserve">(uint64_t) </w:t>
      </w:r>
      <w:r>
        <w:rPr>
          <w:rFonts w:hint="eastAsia"/>
        </w:rPr>
        <w:t>单位</w:t>
      </w:r>
      <w:r>
        <w:t xml:space="preserve"> 0.1</w:t>
      </w:r>
      <w:r>
        <w:rPr>
          <w:rFonts w:hint="eastAsia"/>
        </w:rPr>
        <w:t>毫秒</w:t>
      </w:r>
    </w:p>
    <w:p w14:paraId="7A5ED114" w14:textId="77777777" w:rsidR="0047698D" w:rsidRDefault="0047698D" w:rsidP="00E42AF9"/>
    <w:p w14:paraId="0C71CA0C" w14:textId="77777777" w:rsidR="0058631D" w:rsidRDefault="0058631D" w:rsidP="00E42AF9"/>
    <w:p w14:paraId="1E82ED8C" w14:textId="01E3208C" w:rsidR="00E622CF" w:rsidRDefault="00E622CF" w:rsidP="001C600D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rtt</w:t>
      </w:r>
      <w:proofErr w:type="spellEnd"/>
      <w:r>
        <w:rPr>
          <w:rFonts w:hint="eastAsia"/>
        </w:rPr>
        <w:t>需要在第三路握手才可以提交到服务器。</w:t>
      </w:r>
    </w:p>
    <w:p w14:paraId="01645861" w14:textId="3C7CBA90" w:rsidR="00E622CF" w:rsidRDefault="00175A4B" w:rsidP="001C600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平常</w:t>
      </w:r>
      <w:r w:rsidR="00DC74D7">
        <w:rPr>
          <w:rFonts w:hint="eastAsia"/>
        </w:rPr>
        <w:t>的心跳连接，数据都为空。</w:t>
      </w:r>
    </w:p>
    <w:p w14:paraId="0BE3B5BA" w14:textId="50BB83FE" w:rsidR="001F3421" w:rsidRDefault="00760EDA" w:rsidP="00E42AF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该数据需要在</w:t>
      </w:r>
      <w:r w:rsidR="00E133E6">
        <w:rPr>
          <w:rFonts w:hint="eastAsia"/>
        </w:rPr>
        <w:t>与服务器交互</w:t>
      </w:r>
      <w:r w:rsidR="00E515ED">
        <w:rPr>
          <w:rFonts w:hint="eastAsia"/>
        </w:rPr>
        <w:t>时</w:t>
      </w:r>
      <w:r w:rsidR="00E133E6">
        <w:rPr>
          <w:rFonts w:hint="eastAsia"/>
        </w:rPr>
        <w:t>第一个提交到服务器。</w:t>
      </w:r>
    </w:p>
    <w:p w14:paraId="30840A45" w14:textId="77777777" w:rsidR="00CC3CD0" w:rsidRPr="006D3E25" w:rsidRDefault="00CC3CD0" w:rsidP="00CC3CD0">
      <w:pPr>
        <w:pStyle w:val="a6"/>
        <w:ind w:left="480" w:firstLineChars="0" w:firstLine="0"/>
      </w:pPr>
    </w:p>
    <w:sectPr w:rsidR="00CC3CD0" w:rsidRPr="006D3E25" w:rsidSect="003A79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81A668" w14:textId="77777777" w:rsidR="00BA1A6F" w:rsidRDefault="00BA1A6F" w:rsidP="00BA1A6F">
      <w:r>
        <w:separator/>
      </w:r>
    </w:p>
  </w:endnote>
  <w:endnote w:type="continuationSeparator" w:id="0">
    <w:p w14:paraId="013095CB" w14:textId="77777777" w:rsidR="00BA1A6F" w:rsidRDefault="00BA1A6F" w:rsidP="00BA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儷黑 Pro">
    <w:charset w:val="51"/>
    <w:family w:val="auto"/>
    <w:pitch w:val="variable"/>
    <w:sig w:usb0="80000001" w:usb1="28091800" w:usb2="00000016" w:usb3="00000000" w:csb0="00100000" w:csb1="00000000"/>
  </w:font>
  <w:font w:name="ヒラギノ角ゴ ProN W6">
    <w:charset w:val="4E"/>
    <w:family w:val="auto"/>
    <w:pitch w:val="variable"/>
    <w:sig w:usb0="E00002FF" w:usb1="7AC7FFFF" w:usb2="00000012" w:usb3="00000000" w:csb0="0002000D" w:csb1="00000000"/>
  </w:font>
  <w:font w:name="Heiti TC Medium">
    <w:panose1 w:val="00000000000000000000"/>
    <w:charset w:val="51"/>
    <w:family w:val="auto"/>
    <w:pitch w:val="variable"/>
    <w:sig w:usb0="8000002F" w:usb1="0808004A" w:usb2="00000010" w:usb3="00000000" w:csb0="00100000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7B53B" w14:textId="77777777" w:rsidR="00BA1A6F" w:rsidRDefault="00BA1A6F" w:rsidP="00BA1A6F">
      <w:r>
        <w:separator/>
      </w:r>
    </w:p>
  </w:footnote>
  <w:footnote w:type="continuationSeparator" w:id="0">
    <w:p w14:paraId="4C3A95F4" w14:textId="77777777" w:rsidR="00BA1A6F" w:rsidRDefault="00BA1A6F" w:rsidP="00BA1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120"/>
    <w:multiLevelType w:val="multilevel"/>
    <w:tmpl w:val="16A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1D0803"/>
    <w:multiLevelType w:val="hybridMultilevel"/>
    <w:tmpl w:val="495A7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AE1088"/>
    <w:multiLevelType w:val="multilevel"/>
    <w:tmpl w:val="A8B6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821927"/>
    <w:multiLevelType w:val="multilevel"/>
    <w:tmpl w:val="5794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DB7C01"/>
    <w:multiLevelType w:val="multilevel"/>
    <w:tmpl w:val="EA6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4D"/>
    <w:rsid w:val="00086CB5"/>
    <w:rsid w:val="001271A9"/>
    <w:rsid w:val="001366D4"/>
    <w:rsid w:val="00175A4B"/>
    <w:rsid w:val="001C600D"/>
    <w:rsid w:val="001D0B44"/>
    <w:rsid w:val="001F3421"/>
    <w:rsid w:val="002B62DD"/>
    <w:rsid w:val="002E6F12"/>
    <w:rsid w:val="003759FF"/>
    <w:rsid w:val="003A7981"/>
    <w:rsid w:val="003E0C25"/>
    <w:rsid w:val="003E5EF1"/>
    <w:rsid w:val="00453FB6"/>
    <w:rsid w:val="0047698D"/>
    <w:rsid w:val="00494FFA"/>
    <w:rsid w:val="004B3F0C"/>
    <w:rsid w:val="004D4793"/>
    <w:rsid w:val="00515FA1"/>
    <w:rsid w:val="00524D5E"/>
    <w:rsid w:val="00547363"/>
    <w:rsid w:val="0058631D"/>
    <w:rsid w:val="005E2A49"/>
    <w:rsid w:val="00622002"/>
    <w:rsid w:val="00643C0C"/>
    <w:rsid w:val="00650500"/>
    <w:rsid w:val="00650C6C"/>
    <w:rsid w:val="00652017"/>
    <w:rsid w:val="006726FB"/>
    <w:rsid w:val="006D3E25"/>
    <w:rsid w:val="006E244D"/>
    <w:rsid w:val="007068DE"/>
    <w:rsid w:val="007235D7"/>
    <w:rsid w:val="007421EF"/>
    <w:rsid w:val="00760EDA"/>
    <w:rsid w:val="00765596"/>
    <w:rsid w:val="007B2986"/>
    <w:rsid w:val="0081022D"/>
    <w:rsid w:val="008A1F92"/>
    <w:rsid w:val="008D2FC6"/>
    <w:rsid w:val="009103D8"/>
    <w:rsid w:val="00930EBA"/>
    <w:rsid w:val="00936D4F"/>
    <w:rsid w:val="009418E5"/>
    <w:rsid w:val="009959C6"/>
    <w:rsid w:val="009C5280"/>
    <w:rsid w:val="00A160F2"/>
    <w:rsid w:val="00A30668"/>
    <w:rsid w:val="00AE7D2B"/>
    <w:rsid w:val="00B31A20"/>
    <w:rsid w:val="00B74745"/>
    <w:rsid w:val="00B94905"/>
    <w:rsid w:val="00BA1A6F"/>
    <w:rsid w:val="00BA6402"/>
    <w:rsid w:val="00BA74E1"/>
    <w:rsid w:val="00C06032"/>
    <w:rsid w:val="00C2367A"/>
    <w:rsid w:val="00C4165A"/>
    <w:rsid w:val="00C57591"/>
    <w:rsid w:val="00C57D78"/>
    <w:rsid w:val="00CC3CD0"/>
    <w:rsid w:val="00D6730A"/>
    <w:rsid w:val="00DC74D7"/>
    <w:rsid w:val="00E133E6"/>
    <w:rsid w:val="00E42AF9"/>
    <w:rsid w:val="00E515ED"/>
    <w:rsid w:val="00E622CF"/>
    <w:rsid w:val="00E85C7B"/>
    <w:rsid w:val="00EC19DA"/>
    <w:rsid w:val="00F46105"/>
    <w:rsid w:val="00F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435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68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E24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6E244D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E244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E244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E244D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5E2A49"/>
  </w:style>
  <w:style w:type="character" w:customStyle="1" w:styleId="20">
    <w:name w:val="标题 2字符"/>
    <w:basedOn w:val="a0"/>
    <w:link w:val="2"/>
    <w:uiPriority w:val="9"/>
    <w:rsid w:val="007068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0603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A1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A1A6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1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A1A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68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E24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6E244D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E244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E244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E244D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5E2A49"/>
  </w:style>
  <w:style w:type="character" w:customStyle="1" w:styleId="20">
    <w:name w:val="标题 2字符"/>
    <w:basedOn w:val="a0"/>
    <w:link w:val="2"/>
    <w:uiPriority w:val="9"/>
    <w:rsid w:val="007068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0603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A1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A1A6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1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A1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295</Words>
  <Characters>1685</Characters>
  <Application>Microsoft Macintosh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tt</dc:creator>
  <cp:keywords/>
  <dc:description/>
  <cp:lastModifiedBy>xie tt</cp:lastModifiedBy>
  <cp:revision>65</cp:revision>
  <dcterms:created xsi:type="dcterms:W3CDTF">2013-04-06T10:45:00Z</dcterms:created>
  <dcterms:modified xsi:type="dcterms:W3CDTF">2014-03-22T00:08:00Z</dcterms:modified>
</cp:coreProperties>
</file>