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/>
        <w:rPr>
          <w:rFonts w:eastAsia="黑体"/>
          <w:sz w:val="36"/>
          <w:u w:val="single"/>
        </w:rPr>
      </w:pPr>
      <w:r>
        <w:rPr>
          <w:lang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222885</wp:posOffset>
            </wp:positionV>
            <wp:extent cx="4412615" cy="1529715"/>
            <wp:effectExtent l="0" t="0" r="6985" b="6985"/>
            <wp:wrapSquare wrapText="left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312" w:beforeLines="100"/>
        <w:rPr>
          <w:rFonts w:eastAsia="黑体"/>
          <w:sz w:val="36"/>
          <w:u w:val="single"/>
        </w:rPr>
      </w:pPr>
    </w:p>
    <w:p>
      <w:pPr>
        <w:rPr>
          <w:b/>
          <w:sz w:val="28"/>
        </w:rPr>
      </w:pPr>
    </w:p>
    <w:p>
      <w:pPr>
        <w:spacing w:before="936" w:beforeLines="300"/>
        <w:rPr>
          <w:b/>
          <w:sz w:val="28"/>
        </w:rPr>
      </w:pPr>
    </w:p>
    <w:tbl>
      <w:tblPr>
        <w:tblStyle w:val="4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</w:trPr>
        <w:tc>
          <w:tcPr>
            <w:tcW w:w="8522" w:type="dxa"/>
            <w:noWrap w:val="0"/>
            <w:vAlign w:val="bottom"/>
          </w:tcPr>
          <w:p>
            <w:pPr>
              <w:spacing w:line="600" w:lineRule="exact"/>
              <w:jc w:val="center"/>
              <w:rPr>
                <w:rFonts w:eastAsia="黑体"/>
                <w:sz w:val="36"/>
              </w:rPr>
            </w:pPr>
            <w:r>
              <w:rPr>
                <w:rFonts w:hint="eastAsia" w:cs="宋体"/>
                <w:b/>
                <w:sz w:val="52"/>
                <w:szCs w:val="52"/>
                <w:lang w:bidi="ar"/>
              </w:rPr>
              <w:t>实验报告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</w:trPr>
        <w:tc>
          <w:tcPr>
            <w:tcW w:w="8522" w:type="dxa"/>
            <w:noWrap w:val="0"/>
            <w:vAlign w:val="bottom"/>
          </w:tcPr>
          <w:p>
            <w:pPr>
              <w:spacing w:line="600" w:lineRule="exact"/>
              <w:jc w:val="center"/>
              <w:rPr>
                <w:rFonts w:eastAsia="黑体"/>
                <w:sz w:val="44"/>
              </w:rPr>
            </w:pPr>
          </w:p>
        </w:tc>
      </w:tr>
    </w:tbl>
    <w:p>
      <w:pPr>
        <w:jc w:val="center"/>
        <w:rPr>
          <w:bCs/>
          <w:sz w:val="28"/>
        </w:rPr>
      </w:pPr>
    </w:p>
    <w:p>
      <w:pPr>
        <w:jc w:val="center"/>
        <w:rPr>
          <w:rFonts w:eastAsia="黑体"/>
          <w:bCs/>
          <w:sz w:val="36"/>
          <w:szCs w:val="36"/>
          <w:lang w:bidi="ar"/>
        </w:rPr>
      </w:pPr>
    </w:p>
    <w:p>
      <w:pPr>
        <w:jc w:val="center"/>
        <w:rPr>
          <w:rFonts w:eastAsia="黑体"/>
          <w:bCs/>
          <w:sz w:val="36"/>
          <w:szCs w:val="36"/>
        </w:rPr>
      </w:pPr>
      <w:r>
        <w:rPr>
          <w:rFonts w:eastAsia="黑体"/>
          <w:bCs/>
          <w:sz w:val="36"/>
          <w:szCs w:val="36"/>
          <w:lang w:bidi="ar"/>
        </w:rPr>
        <w:t xml:space="preserve"> </w:t>
      </w:r>
      <w:r>
        <w:rPr>
          <w:rFonts w:hint="eastAsia" w:eastAsia="黑体" w:cs="黑体"/>
          <w:bCs/>
          <w:sz w:val="36"/>
          <w:szCs w:val="36"/>
          <w:lang w:bidi="ar"/>
        </w:rPr>
        <w:t>学年学期：</w:t>
      </w:r>
      <w:r>
        <w:rPr>
          <w:rFonts w:eastAsia="黑体"/>
          <w:bCs/>
          <w:sz w:val="36"/>
          <w:szCs w:val="36"/>
          <w:lang w:bidi="ar"/>
        </w:rPr>
        <w:t xml:space="preserve"> </w:t>
      </w:r>
      <w:r>
        <w:rPr>
          <w:rFonts w:eastAsia="黑体"/>
          <w:bCs/>
          <w:sz w:val="36"/>
          <w:szCs w:val="36"/>
          <w:u w:val="single"/>
          <w:lang w:bidi="ar"/>
        </w:rPr>
        <w:t xml:space="preserve"> 20</w:t>
      </w:r>
      <w:r>
        <w:rPr>
          <w:rFonts w:hint="eastAsia" w:eastAsia="黑体"/>
          <w:bCs/>
          <w:sz w:val="36"/>
          <w:szCs w:val="36"/>
          <w:u w:val="single"/>
          <w:lang w:bidi="ar"/>
        </w:rPr>
        <w:t>2</w:t>
      </w:r>
      <w:r>
        <w:rPr>
          <w:rFonts w:hint="eastAsia" w:eastAsia="黑体"/>
          <w:bCs/>
          <w:sz w:val="36"/>
          <w:szCs w:val="36"/>
          <w:u w:val="single"/>
          <w:lang w:val="en-US" w:eastAsia="zh-CN" w:bidi="ar"/>
        </w:rPr>
        <w:t>3</w:t>
      </w:r>
      <w:r>
        <w:rPr>
          <w:rFonts w:eastAsia="黑体"/>
          <w:bCs/>
          <w:sz w:val="36"/>
          <w:szCs w:val="36"/>
          <w:u w:val="single"/>
          <w:lang w:bidi="ar"/>
        </w:rPr>
        <w:t xml:space="preserve"> </w:t>
      </w:r>
      <w:r>
        <w:rPr>
          <w:rFonts w:hint="eastAsia" w:eastAsia="黑体"/>
          <w:bCs/>
          <w:sz w:val="36"/>
          <w:szCs w:val="36"/>
          <w:u w:val="single"/>
          <w:lang w:bidi="ar"/>
        </w:rPr>
        <w:t>- 202</w:t>
      </w:r>
      <w:r>
        <w:rPr>
          <w:rFonts w:hint="eastAsia" w:eastAsia="黑体"/>
          <w:bCs/>
          <w:sz w:val="36"/>
          <w:szCs w:val="36"/>
          <w:u w:val="single"/>
          <w:lang w:val="en-US" w:eastAsia="zh-CN" w:bidi="ar"/>
        </w:rPr>
        <w:t>4</w:t>
      </w:r>
      <w:r>
        <w:rPr>
          <w:rFonts w:hint="eastAsia" w:eastAsia="黑体"/>
          <w:bCs/>
          <w:sz w:val="36"/>
          <w:szCs w:val="36"/>
          <w:u w:val="single"/>
          <w:lang w:bidi="ar"/>
        </w:rPr>
        <w:t>学年第</w:t>
      </w:r>
      <w:r>
        <w:rPr>
          <w:rFonts w:hint="eastAsia" w:eastAsia="黑体"/>
          <w:bCs/>
          <w:sz w:val="36"/>
          <w:szCs w:val="36"/>
          <w:u w:val="single"/>
          <w:lang w:val="en-US" w:eastAsia="zh-CN" w:bidi="ar"/>
        </w:rPr>
        <w:t>二</w:t>
      </w:r>
      <w:r>
        <w:rPr>
          <w:rFonts w:hint="eastAsia" w:eastAsia="黑体"/>
          <w:bCs/>
          <w:sz w:val="36"/>
          <w:szCs w:val="36"/>
          <w:u w:val="single"/>
          <w:lang w:bidi="ar"/>
        </w:rPr>
        <w:t>学期</w:t>
      </w:r>
    </w:p>
    <w:p>
      <w:pPr>
        <w:rPr>
          <w:b/>
          <w:sz w:val="28"/>
        </w:rPr>
      </w:pPr>
    </w:p>
    <w:tbl>
      <w:tblPr>
        <w:tblStyle w:val="4"/>
        <w:tblpPr w:leftFromText="180" w:rightFromText="180" w:vertAnchor="text" w:horzAnchor="page" w:tblpX="2135" w:tblpY="488"/>
        <w:tblOverlap w:val="never"/>
        <w:tblW w:w="0" w:type="auto"/>
        <w:tblInd w:w="0" w:type="dxa"/>
        <w:tblBorders>
          <w:top w:val="none" w:color="auto" w:sz="6" w:space="0"/>
          <w:left w:val="none" w:color="auto" w:sz="6" w:space="0"/>
          <w:bottom w:val="single" w:color="auto" w:sz="4" w:space="0"/>
          <w:right w:val="none" w:color="auto" w:sz="6" w:space="0"/>
          <w:insideH w:val="outset" w:color="auto" w:sz="6" w:space="0"/>
          <w:insideV w:val="outset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65"/>
        <w:gridCol w:w="4396"/>
      </w:tblGrid>
      <w:tr>
        <w:tblPrEx>
          <w:tblBorders>
            <w:top w:val="none" w:color="auto" w:sz="6" w:space="0"/>
            <w:left w:val="none" w:color="auto" w:sz="6" w:space="0"/>
            <w:bottom w:val="single" w:color="auto" w:sz="4" w:space="0"/>
            <w:right w:val="none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distribute"/>
              <w:rPr>
                <w:rFonts w:eastAsia="黑体"/>
                <w:spacing w:val="30"/>
                <w:kern w:val="10"/>
                <w:sz w:val="32"/>
              </w:rPr>
            </w:pPr>
            <w:r>
              <w:rPr>
                <w:rFonts w:hint="eastAsia" w:eastAsia="黑体"/>
                <w:spacing w:val="30"/>
                <w:kern w:val="10"/>
                <w:sz w:val="32"/>
              </w:rPr>
              <w:t>课程名称</w:t>
            </w:r>
          </w:p>
        </w:tc>
        <w:tc>
          <w:tcPr>
            <w:tcW w:w="4396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center"/>
              <w:rPr>
                <w:rFonts w:hint="default" w:eastAsia="黑体"/>
                <w:spacing w:val="30"/>
                <w:kern w:val="10"/>
                <w:sz w:val="32"/>
                <w:lang w:val="en-US" w:eastAsia="zh-CN"/>
              </w:rPr>
            </w:pPr>
            <w:r>
              <w:rPr>
                <w:rFonts w:hint="eastAsia" w:eastAsia="黑体"/>
                <w:spacing w:val="30"/>
                <w:kern w:val="10"/>
                <w:sz w:val="32"/>
                <w:lang w:val="en-US" w:eastAsia="zh-CN"/>
              </w:rPr>
              <w:t>嵌入式系统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single" w:color="auto" w:sz="4" w:space="0"/>
            <w:right w:val="none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distribute"/>
              <w:rPr>
                <w:rFonts w:eastAsia="黑体"/>
                <w:spacing w:val="30"/>
                <w:kern w:val="10"/>
                <w:sz w:val="32"/>
              </w:rPr>
            </w:pPr>
            <w:r>
              <w:rPr>
                <w:rFonts w:hint="eastAsia" w:eastAsia="黑体"/>
                <w:spacing w:val="30"/>
                <w:kern w:val="10"/>
                <w:sz w:val="32"/>
              </w:rPr>
              <w:t>指导老师</w:t>
            </w:r>
          </w:p>
        </w:tc>
        <w:tc>
          <w:tcPr>
            <w:tcW w:w="439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center"/>
              <w:rPr>
                <w:rFonts w:eastAsia="黑体"/>
                <w:spacing w:val="30"/>
                <w:kern w:val="10"/>
                <w:sz w:val="32"/>
              </w:rPr>
            </w:pPr>
          </w:p>
        </w:tc>
      </w:tr>
      <w:tr>
        <w:tblPrEx>
          <w:tblBorders>
            <w:top w:val="none" w:color="auto" w:sz="6" w:space="0"/>
            <w:left w:val="none" w:color="auto" w:sz="6" w:space="0"/>
            <w:bottom w:val="single" w:color="auto" w:sz="4" w:space="0"/>
            <w:right w:val="none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distribute"/>
              <w:rPr>
                <w:rFonts w:hint="eastAsia" w:eastAsia="黑体"/>
                <w:spacing w:val="30"/>
                <w:kern w:val="10"/>
                <w:sz w:val="32"/>
              </w:rPr>
            </w:pPr>
            <w:r>
              <w:rPr>
                <w:rFonts w:hint="eastAsia" w:eastAsia="黑体"/>
                <w:spacing w:val="30"/>
                <w:kern w:val="10"/>
                <w:sz w:val="32"/>
              </w:rPr>
              <w:t>学院</w:t>
            </w:r>
          </w:p>
        </w:tc>
        <w:tc>
          <w:tcPr>
            <w:tcW w:w="439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center"/>
              <w:rPr>
                <w:rFonts w:eastAsia="黑体"/>
                <w:spacing w:val="30"/>
                <w:kern w:val="10"/>
                <w:sz w:val="32"/>
              </w:rPr>
            </w:pPr>
            <w:r>
              <w:rPr>
                <w:rFonts w:hint="eastAsia" w:eastAsia="黑体"/>
                <w:spacing w:val="30"/>
                <w:kern w:val="10"/>
                <w:sz w:val="32"/>
              </w:rPr>
              <w:t>计算机学院</w:t>
            </w:r>
          </w:p>
        </w:tc>
      </w:tr>
      <w:tr>
        <w:tblPrEx>
          <w:tblBorders>
            <w:top w:val="none" w:color="auto" w:sz="6" w:space="0"/>
            <w:left w:val="none" w:color="auto" w:sz="6" w:space="0"/>
            <w:bottom w:val="single" w:color="auto" w:sz="4" w:space="0"/>
            <w:right w:val="none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distribute"/>
              <w:rPr>
                <w:rFonts w:eastAsia="黑体" w:cs="黑体"/>
                <w:spacing w:val="30"/>
                <w:kern w:val="10"/>
                <w:sz w:val="32"/>
                <w:lang w:bidi="ar"/>
              </w:rPr>
            </w:pPr>
            <w:r>
              <w:rPr>
                <w:rFonts w:hint="eastAsia" w:eastAsia="黑体" w:cs="黑体"/>
                <w:spacing w:val="30"/>
                <w:kern w:val="10"/>
                <w:sz w:val="32"/>
                <w:lang w:bidi="ar"/>
              </w:rPr>
              <w:t>班级</w:t>
            </w:r>
          </w:p>
        </w:tc>
        <w:tc>
          <w:tcPr>
            <w:tcW w:w="439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center"/>
              <w:rPr>
                <w:rFonts w:hint="eastAsia" w:eastAsia="黑体"/>
                <w:spacing w:val="30"/>
                <w:kern w:val="10"/>
                <w:sz w:val="32"/>
                <w:lang w:bidi="ar"/>
              </w:rPr>
            </w:pPr>
          </w:p>
        </w:tc>
      </w:tr>
      <w:tr>
        <w:tblPrEx>
          <w:tblBorders>
            <w:top w:val="none" w:color="auto" w:sz="6" w:space="0"/>
            <w:left w:val="none" w:color="auto" w:sz="6" w:space="0"/>
            <w:bottom w:val="single" w:color="auto" w:sz="4" w:space="0"/>
            <w:right w:val="none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distribute"/>
              <w:rPr>
                <w:rFonts w:hint="eastAsia" w:eastAsia="黑体" w:cs="黑体"/>
                <w:spacing w:val="30"/>
                <w:kern w:val="10"/>
                <w:sz w:val="32"/>
                <w:lang w:bidi="ar"/>
              </w:rPr>
            </w:pPr>
            <w:r>
              <w:rPr>
                <w:rFonts w:hint="eastAsia" w:eastAsia="黑体" w:cs="黑体"/>
                <w:spacing w:val="30"/>
                <w:kern w:val="10"/>
                <w:sz w:val="32"/>
                <w:lang w:bidi="ar"/>
              </w:rPr>
              <w:t>学号</w:t>
            </w:r>
          </w:p>
        </w:tc>
        <w:tc>
          <w:tcPr>
            <w:tcW w:w="439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center"/>
              <w:rPr>
                <w:rFonts w:hint="default" w:eastAsia="黑体"/>
                <w:spacing w:val="30"/>
                <w:kern w:val="10"/>
                <w:sz w:val="32"/>
                <w:lang w:val="en-US" w:eastAsia="zh-CN" w:bidi="ar"/>
              </w:rPr>
            </w:pPr>
          </w:p>
        </w:tc>
      </w:tr>
      <w:tr>
        <w:tblPrEx>
          <w:tblBorders>
            <w:top w:val="none" w:color="auto" w:sz="6" w:space="0"/>
            <w:left w:val="none" w:color="auto" w:sz="6" w:space="0"/>
            <w:bottom w:val="single" w:color="auto" w:sz="4" w:space="0"/>
            <w:right w:val="none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distribute"/>
              <w:rPr>
                <w:rFonts w:hint="eastAsia" w:eastAsia="黑体" w:cs="黑体"/>
                <w:spacing w:val="30"/>
                <w:kern w:val="10"/>
                <w:sz w:val="32"/>
                <w:lang w:bidi="ar"/>
              </w:rPr>
            </w:pPr>
            <w:r>
              <w:rPr>
                <w:rFonts w:hint="eastAsia" w:eastAsia="黑体" w:cs="黑体"/>
                <w:spacing w:val="30"/>
                <w:kern w:val="10"/>
                <w:sz w:val="32"/>
                <w:lang w:bidi="ar"/>
              </w:rPr>
              <w:t>学生姓名</w:t>
            </w:r>
          </w:p>
        </w:tc>
        <w:tc>
          <w:tcPr>
            <w:tcW w:w="439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spacing w:line="600" w:lineRule="exact"/>
              <w:jc w:val="center"/>
              <w:rPr>
                <w:rFonts w:hint="default" w:eastAsia="黑体"/>
                <w:spacing w:val="30"/>
                <w:kern w:val="10"/>
                <w:sz w:val="32"/>
                <w:lang w:val="en-US" w:eastAsia="zh-CN" w:bidi="ar"/>
              </w:rPr>
            </w:pPr>
          </w:p>
        </w:tc>
      </w:tr>
    </w:tbl>
    <w:p>
      <w:pPr>
        <w:jc w:val="left"/>
        <w:sectPr>
          <w:footerReference r:id="rId3" w:type="default"/>
          <w:footerReference r:id="rId4" w:type="even"/>
          <w:pgSz w:w="11051" w:h="15298"/>
          <w:pgMar w:top="1134" w:right="1021" w:bottom="1134" w:left="1797" w:header="851" w:footer="907" w:gutter="0"/>
          <w:cols w:space="720" w:num="1"/>
          <w:docGrid w:type="lines" w:linePitch="312" w:charSpace="0"/>
        </w:sectPr>
      </w:pPr>
    </w:p>
    <w:p>
      <w:pPr>
        <w:spacing w:after="312" w:afterLines="100"/>
        <w:jc w:val="center"/>
        <w:rPr>
          <w:rFonts w:hint="eastAsia"/>
          <w:sz w:val="24"/>
        </w:rPr>
      </w:pPr>
      <w:r>
        <w:rPr>
          <w:rFonts w:hint="eastAsia" w:ascii="黑体" w:eastAsia="黑体"/>
          <w:sz w:val="48"/>
        </w:rPr>
        <w:t>实  验  报  告</w:t>
      </w:r>
    </w:p>
    <w:tbl>
      <w:tblPr>
        <w:tblStyle w:val="4"/>
        <w:tblW w:w="8928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9"/>
        <w:gridCol w:w="2694"/>
        <w:gridCol w:w="234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实验课程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嵌入式技术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eastAsia"/>
                <w:color w:val="FF0000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嵌入式linux之文件</w:t>
            </w:r>
            <w:r>
              <w:rPr>
                <w:rFonts w:hint="eastAsia"/>
                <w:color w:val="auto"/>
                <w:sz w:val="24"/>
                <w:lang w:val="en-US" w:eastAsia="zh-CN"/>
              </w:rPr>
              <w:t>IO</w:t>
            </w:r>
            <w:r>
              <w:rPr>
                <w:rFonts w:hint="eastAsia"/>
                <w:color w:val="auto"/>
                <w:sz w:val="24"/>
              </w:rPr>
              <w:t>的使用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spacing w:line="360" w:lineRule="auto"/>
              <w:ind w:firstLine="420" w:firstLineChars="200"/>
              <w:rPr>
                <w:rFonts w:hint="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实验性质</w:t>
            </w:r>
          </w:p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（必修、选修）</w:t>
            </w:r>
          </w:p>
        </w:tc>
        <w:tc>
          <w:tcPr>
            <w:tcW w:w="1949" w:type="dxa"/>
            <w:noWrap w:val="0"/>
            <w:vAlign w:val="center"/>
          </w:tcPr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必修</w:t>
            </w:r>
          </w:p>
        </w:tc>
        <w:tc>
          <w:tcPr>
            <w:tcW w:w="2694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（验证、设计、创新、综合）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ind w:firstLine="240" w:firstLineChars="1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验证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实验课时</w:t>
            </w:r>
          </w:p>
        </w:tc>
        <w:tc>
          <w:tcPr>
            <w:tcW w:w="1949" w:type="dxa"/>
            <w:noWrap w:val="0"/>
            <w:vAlign w:val="center"/>
          </w:tcPr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94" w:type="dxa"/>
            <w:noWrap w:val="0"/>
            <w:vAlign w:val="center"/>
          </w:tcPr>
          <w:p>
            <w:pPr>
              <w:ind w:left="-106" w:leftChars="-51" w:hanging="1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实验日期、时间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ind w:firstLine="240" w:firstLineChars="10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2024.04.05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2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实验消耗材料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6" w:hRule="atLeast"/>
          <w:jc w:val="center"/>
        </w:trPr>
        <w:tc>
          <w:tcPr>
            <w:tcW w:w="1945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实验仪器设备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>(实验软硬件要求)</w:t>
            </w:r>
          </w:p>
        </w:tc>
        <w:tc>
          <w:tcPr>
            <w:tcW w:w="6983" w:type="dxa"/>
            <w:gridSpan w:val="3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ind w:firstLine="117" w:firstLineChars="49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</w:t>
            </w:r>
            <w:r>
              <w:rPr>
                <w:rFonts w:hint="eastAsia"/>
                <w:sz w:val="24"/>
                <w:lang w:val="en-US" w:eastAsia="zh-CN"/>
              </w:rPr>
              <w:t>Ubuntu</w:t>
            </w:r>
            <w:r>
              <w:rPr>
                <w:rFonts w:hint="eastAsia"/>
                <w:sz w:val="24"/>
              </w:rPr>
              <w:t xml:space="preserve">操作系统 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7" w:hRule="atLeast"/>
          <w:jc w:val="center"/>
        </w:trPr>
        <w:tc>
          <w:tcPr>
            <w:tcW w:w="1945" w:type="dxa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实验目的</w:t>
            </w:r>
          </w:p>
        </w:tc>
        <w:tc>
          <w:tcPr>
            <w:tcW w:w="6983" w:type="dxa"/>
            <w:gridSpan w:val="3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numPr>
                <w:ilvl w:val="0"/>
                <w:numId w:val="1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掌握read函数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掌握write函数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掌握open函数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1" w:hRule="atLeast"/>
          <w:jc w:val="center"/>
        </w:trPr>
        <w:tc>
          <w:tcPr>
            <w:tcW w:w="1945" w:type="dxa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成绩评定</w:t>
            </w:r>
          </w:p>
        </w:tc>
        <w:tc>
          <w:tcPr>
            <w:tcW w:w="6983" w:type="dxa"/>
            <w:gridSpan w:val="3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color w:val="FF0000"/>
                <w:sz w:val="24"/>
              </w:rPr>
            </w:pPr>
          </w:p>
        </w:tc>
      </w:tr>
    </w:tbl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实验内容：</w:t>
      </w: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96" w:beforeAutospacing="0" w:after="192" w:afterAutospacing="0" w:line="384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44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8"/>
          <w:szCs w:val="28"/>
          <w:shd w:val="clear" w:color="auto" w:fill="FFFFFF"/>
          <w:lang w:val="en-US" w:eastAsia="zh-CN" w:bidi="ar-SA"/>
        </w:rPr>
        <w:t>一、概述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192" w:afterAutospacing="0" w:line="288" w:lineRule="atLeast"/>
        <w:ind w:left="0" w:right="0" w:firstLine="0"/>
        <w:jc w:val="left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9"/>
          <w:szCs w:val="19"/>
          <w:lang w:val="en-US" w:eastAsia="zh-CN" w:bidi="ar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文件io主要有这几个函数：open、read、write、close。具体可以直接在ubantu上输入：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man  2  open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  <w:lang w:val="en-US" w:eastAsia="zh-CN"/>
        </w:rPr>
        <w:t>来查看open的帮助手册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drawing>
          <wp:inline distT="0" distB="0" distL="114300" distR="114300">
            <wp:extent cx="4711700" cy="2635250"/>
            <wp:effectExtent l="0" t="0" r="0" b="635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96" w:beforeAutospacing="0" w:after="192" w:afterAutospacing="0" w:line="384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44"/>
          <w:sz w:val="28"/>
          <w:szCs w:val="28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8"/>
          <w:szCs w:val="28"/>
          <w:shd w:val="clear" w:color="auto" w:fill="FFFFFF"/>
          <w:lang w:val="en-US" w:eastAsia="zh-CN" w:bidi="ar-SA"/>
        </w:rPr>
        <w:t>二、open函数</w:t>
      </w:r>
    </w:p>
    <w:p>
      <w:pP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  <w:t>1.理论部分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 open函数有三个需要引用的头文件和两个函数原型：</w:t>
      </w:r>
    </w:p>
    <w:p>
      <w:pPr>
        <w:rPr>
          <w:rFonts w:hint="eastAsia" w:ascii="Calibri" w:hAnsi="Calibri" w:eastAsia="宋体" w:cs="Times New Roman"/>
          <w:lang w:val="en-US" w:eastAsia="zh-CN"/>
        </w:rPr>
      </w:pP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#include &lt;sys/types.h&gt;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#include &lt;sys/stat.h&gt;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#include &lt;fcntl.h&gt;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int open(const char *pathname, int flags);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int open(const char *pathname, int flags, mode_t mode);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参数部分：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pathname：文件路径+文件名</w:t>
      </w:r>
    </w:p>
    <w:p>
      <w:pPr>
        <w:rPr>
          <w:rFonts w:hint="eastAsia" w:ascii="Calibri" w:hAnsi="Calibri" w:eastAsia="宋体" w:cs="Times New Roman"/>
          <w:lang w:val="en-US" w:eastAsia="zh-CN"/>
        </w:rPr>
      </w:pP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flags：为标志位，不同的标志位打开文件的方式也不同，简单介绍几种：</w:t>
      </w:r>
    </w:p>
    <w:p>
      <w:pPr>
        <w:rPr>
          <w:rFonts w:hint="eastAsia" w:ascii="Calibri" w:hAnsi="Calibri" w:eastAsia="宋体" w:cs="Times New Roman"/>
          <w:lang w:val="en-US" w:eastAsia="zh-CN"/>
        </w:rPr>
      </w:pP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O_RDWR</w:t>
      </w: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以可读、可写模式打开文件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O_RDONLY</w:t>
      </w: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以只读模式打开文件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O_WRONLY</w:t>
      </w: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以可写模式打开文件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O_CREAT</w:t>
      </w: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要打开的目标文件不存在时，创建一个并打开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O_APPEND</w:t>
      </w: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以追加模式打开文件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O_TRUNC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如果目标文件存在，会清除原先的文件内容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注：O_RDWR、O_RDONLY、O_WRONLY这三种只能选一个，其它的可以的通过逻辑符‘|’结合使用。</w:t>
      </w:r>
    </w:p>
    <w:p>
      <w:pPr>
        <w:rPr>
          <w:rFonts w:hint="eastAsia" w:ascii="Calibri" w:hAnsi="Calibri" w:eastAsia="宋体" w:cs="Times New Roman"/>
          <w:lang w:val="en-US" w:eastAsia="zh-CN"/>
        </w:rPr>
      </w:pP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mode：当flags标志位有O_CREAT，也就是要创建文件的时候，这个参数就是拿来配置文件的权限，这里我输入是的值  0666 （第一个0表示这是一个八进制数） 最终创建的文件权限是 -rw-rw-r--（664），这个值是八进制数，跟用户掩码umask有关。 计算公式： mode值  &amp;~ umask值， mode值就是我们自己给open函数的值，然后 ‘与’ 上 ‘取反’ umask的值，umask的值可以直接在ubantu输入umask查看。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返回值：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       fd：返回的是文件描述符，一般从3开始，前3系统已占用：0（标准输入）1（标准输出）、2（标准出错）；如果返回的是-1，那么说明出错。</w:t>
      </w:r>
    </w:p>
    <w:p>
      <w:pPr>
        <w:rPr>
          <w:rFonts w:hint="eastAsia" w:ascii="Calibri" w:hAnsi="Calibri" w:eastAsia="宋体" w:cs="Times New Roman"/>
          <w:lang w:val="en-US" w:eastAsia="zh-CN"/>
        </w:rPr>
      </w:pPr>
    </w:p>
    <w:p>
      <w:pP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  <w:t>2.实操部分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举个例子：</w:t>
      </w:r>
    </w:p>
    <w:p>
      <w:pPr>
        <w:rPr>
          <w:rFonts w:hint="eastAsia" w:ascii="Calibri" w:hAnsi="Calibri" w:eastAsia="宋体" w:cs="Times New Roman"/>
          <w:lang w:val="en-US" w:eastAsia="zh-CN"/>
        </w:rPr>
      </w:pP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创建一个open.c文件，这个程序是打开一个名为"nowfile.c"的文件，函数内使用了O_RDWR | O_CREAT这个两个标志位，意为如果没有名为"nowfile.c"的文件那就创建一个。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输入gedit open.c 输入以下程序，输入完成后，ctrl+s保存，ctrl+q退出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#include &lt;stdio.h&gt;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#include &lt;sys/types.h&gt;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#include &lt;sys/stat.h&gt;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#include &lt;fcntl.h&gt;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int main(void)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{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// define a variable, receive the return value of the funtion.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int fd;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fd = open("nowfile.c", O_RDWR | O_CREAT, 0666);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if(fd &lt; 0)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{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printf("file creation failure\n");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}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else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{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printf("file creation success\n");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}</w:t>
      </w:r>
      <w:r>
        <w:rPr>
          <w:rFonts w:hint="eastAsia" w:ascii="Calibri" w:hAnsi="Calibri" w:eastAsia="宋体" w:cs="Times New Roman"/>
          <w:lang w:val="en-US" w:eastAsia="zh-CN"/>
        </w:rPr>
        <w:tab/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ab/>
      </w:r>
      <w:r>
        <w:rPr>
          <w:rFonts w:hint="eastAsia" w:ascii="Calibri" w:hAnsi="Calibri" w:eastAsia="宋体" w:cs="Times New Roman"/>
          <w:lang w:val="en-US" w:eastAsia="zh-CN"/>
        </w:rPr>
        <w:t>return 0;</w:t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}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  <w:lang w:val="en-US" w:eastAsia="zh-CN"/>
        </w:rPr>
        <w:t>以下是操作方式和输出结果</w:t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2457450" cy="590550"/>
            <wp:effectExtent l="0" t="0" r="6350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3663950" cy="2762250"/>
            <wp:effectExtent l="0" t="0" r="6350" b="635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  <w:lang w:val="en-US" w:eastAsia="zh-CN"/>
        </w:rPr>
        <w:t>也可以执行以下操作：</w:t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4559300" cy="1200150"/>
            <wp:effectExtent l="0" t="0" r="0" b="635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96" w:beforeAutospacing="0" w:after="192" w:afterAutospacing="0" w:line="384" w:lineRule="atLeast"/>
        <w:ind w:left="0" w:righ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44"/>
          <w:sz w:val="28"/>
          <w:szCs w:val="28"/>
          <w:shd w:val="clear" w:color="auto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8"/>
          <w:szCs w:val="28"/>
          <w:shd w:val="clear" w:color="auto" w:fill="FFFFFF"/>
          <w:lang w:val="en-US" w:eastAsia="zh-CN" w:bidi="ar-SA"/>
        </w:rPr>
        <w:t>三、read函数</w:t>
      </w:r>
    </w:p>
    <w:p>
      <w:pP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  <w:t>1.理论部分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下面是函数原型和其需要包含的头文件：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#include &lt;unistd.h&gt;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ssize_t read(int fd, void *buf, size_t count);</w:t>
      </w:r>
    </w:p>
    <w:p>
      <w:pPr>
        <w:rPr>
          <w:rFonts w:hint="default" w:ascii="Calibri" w:hAnsi="Calibri" w:eastAsia="宋体" w:cs="Times New Roman"/>
          <w:b/>
          <w:bCs/>
          <w:lang w:val="en-US" w:eastAsia="zh-CN"/>
        </w:rPr>
      </w:pPr>
      <w:r>
        <w:rPr>
          <w:rFonts w:hint="default" w:ascii="Calibri" w:hAnsi="Calibri" w:eastAsia="宋体" w:cs="Times New Roman"/>
          <w:b/>
          <w:bCs/>
          <w:lang w:val="en-US" w:eastAsia="zh-CN"/>
        </w:rPr>
        <w:t>参数部分：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fd:文件描述符，也就是我们用open函数时返回的那个文件描述符。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buf：数据区，读到的数据将存放在这里。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count：要读得数据个数。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b/>
          <w:bCs/>
          <w:lang w:val="en-US" w:eastAsia="zh-CN"/>
        </w:rPr>
      </w:pPr>
      <w:r>
        <w:rPr>
          <w:rFonts w:hint="default" w:ascii="Calibri" w:hAnsi="Calibri" w:eastAsia="宋体" w:cs="Times New Roman"/>
          <w:b/>
          <w:bCs/>
          <w:lang w:val="en-US" w:eastAsia="zh-CN"/>
        </w:rPr>
        <w:t>返回值：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       ssize_t：返回值大于0时，返回值即为读到的数据数量；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                      返回值等于0时，表示读到了文件的末尾没有数据可读；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                      返回值小于0时，表示出错。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  <w:t>2.实操</w:t>
      </w:r>
    </w:p>
    <w:p>
      <w:pPr>
        <w:rPr>
          <w:rFonts w:ascii="Calibri" w:hAnsi="Calibri" w:eastAsia="宋体" w:cs="Times New Roma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  </w:t>
      </w:r>
      <w:r>
        <w:rPr>
          <w:rFonts w:hint="default" w:ascii="Calibri" w:hAnsi="Calibri" w:eastAsia="宋体" w:cs="Times New Roman"/>
          <w:color w:val="FF0000"/>
          <w:lang w:val="en-US" w:eastAsia="zh-CN"/>
        </w:rPr>
        <w:t xml:space="preserve"> </w:t>
      </w:r>
      <w:r>
        <w:rPr>
          <w:rFonts w:hint="default" w:ascii="Calibri" w:hAnsi="Calibri" w:eastAsia="宋体" w:cs="Times New Roman"/>
          <w:color w:val="auto"/>
          <w:lang w:val="en-US" w:eastAsia="zh-CN"/>
        </w:rPr>
        <w:t>首先在上一步创建好的nowfile文件里面写上点东西，我这里写“hello world！”</w:t>
      </w:r>
      <w:r>
        <w:rPr>
          <w:rFonts w:hint="default" w:ascii="Calibri" w:hAnsi="Calibri" w:eastAsia="宋体" w:cs="Times New Roman"/>
          <w:lang w:val="en-US" w:eastAsia="zh-CN"/>
        </w:rPr>
        <w:t>，右下角可以看到共有12个字节大小，然后保存退出。</w:t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1371600" cy="558800"/>
            <wp:effectExtent l="0" t="0" r="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  <w:lang w:val="en-US" w:eastAsia="zh-CN"/>
        </w:rPr>
        <w:t>敲入命令，并输入以下代码</w:t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2482850" cy="323850"/>
            <wp:effectExtent l="0" t="0" r="6350" b="635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#include &lt;stdio.h&gt;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#include &lt;sys/types.h&gt;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#include &lt;sys/stat.h&gt;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#include &lt;fcntl.h&gt;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#include &lt;unistd.h&gt;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int main(void)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{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// define a variable, receive the return value of the funtion.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int fd;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ssize_t dsize;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char buff[64];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fd = open("nowfile.c", O_RDWR | O_CREAT, 0666);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dsize = read(fd, buff, 64);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printf("buff is %s", buff);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printf("ssize_t is %d\n", (int)dsize);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return 0;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}</w:t>
      </w:r>
    </w:p>
    <w:p>
      <w:pPr>
        <w:rPr>
          <w:rFonts w:hint="eastAsia" w:ascii="Calibri" w:hAnsi="Calibri" w:eastAsia="宋体" w:cs="Times New Roman"/>
        </w:rPr>
      </w:pPr>
      <w:r>
        <w:drawing>
          <wp:inline distT="0" distB="0" distL="114300" distR="114300">
            <wp:extent cx="2921000" cy="901700"/>
            <wp:effectExtent l="0" t="0" r="0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192" w:afterAutospacing="0" w:line="288" w:lineRule="atLeast"/>
        <w:ind w:left="0" w:right="0" w:firstLine="0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9"/>
          <w:szCs w:val="19"/>
          <w:lang w:val="en-US" w:eastAsia="zh-CN" w:bidi="ar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读到的数据为 “hello world！”，没有问题；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192" w:afterAutospacing="0" w:line="288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9"/>
          <w:szCs w:val="19"/>
          <w:lang w:val="en-US" w:eastAsia="zh-CN" w:bidi="ar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后面的输出为 13，这是因为文件末尾带有一个结束符‘\0’。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96" w:beforeAutospacing="0" w:after="192" w:afterAutospacing="0" w:line="384" w:lineRule="atLeast"/>
        <w:ind w:left="0" w:righ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44"/>
          <w:sz w:val="28"/>
          <w:szCs w:val="28"/>
          <w:shd w:val="clear" w:color="auto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8"/>
          <w:szCs w:val="28"/>
          <w:shd w:val="clear" w:color="auto" w:fill="FFFFFF"/>
          <w:lang w:val="en-US" w:eastAsia="zh-CN" w:bidi="ar-SA"/>
        </w:rPr>
        <w:t>四、write函数</w:t>
      </w:r>
    </w:p>
    <w:p>
      <w:pP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  <w:t>1.理论部分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下面是函数原型和其需要包含的头文件：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#include &lt;unistd.h&gt;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ssize_t write(int fd, const void *buf, size_t count);</w:t>
      </w:r>
    </w:p>
    <w:p>
      <w:pPr>
        <w:rPr>
          <w:rFonts w:hint="default" w:ascii="Calibri" w:hAnsi="Calibri" w:eastAsia="宋体" w:cs="Times New Roman"/>
          <w:b/>
          <w:bCs/>
          <w:lang w:val="en-US" w:eastAsia="zh-CN"/>
        </w:rPr>
      </w:pPr>
      <w:r>
        <w:rPr>
          <w:rFonts w:hint="default" w:ascii="Calibri" w:hAnsi="Calibri" w:eastAsia="宋体" w:cs="Times New Roman"/>
          <w:b/>
          <w:bCs/>
          <w:lang w:val="en-US" w:eastAsia="zh-CN"/>
        </w:rPr>
        <w:t>参数部分：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fd:文件描述符，也就是我们用open函数时返回的那个文件描述符。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buf：数据区，将要写的数据放在这里。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count：要写入的数据个数。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b/>
          <w:bCs/>
          <w:lang w:val="en-US" w:eastAsia="zh-CN"/>
        </w:rPr>
      </w:pPr>
      <w:r>
        <w:rPr>
          <w:rFonts w:hint="default" w:ascii="Calibri" w:hAnsi="Calibri" w:eastAsia="宋体" w:cs="Times New Roman"/>
          <w:b/>
          <w:bCs/>
          <w:lang w:val="en-US" w:eastAsia="zh-CN"/>
        </w:rPr>
        <w:t>返回值：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       ssize_t：返回值大于或等于0时，返回值即为写入的数据数量；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                      返回值小于0时，表示出错。</w:t>
      </w:r>
    </w:p>
    <w:p>
      <w:pPr>
        <w:rPr>
          <w:rFonts w:hint="default" w:ascii="Calibri" w:hAnsi="Calibri" w:eastAsia="宋体" w:cs="Times New Roman"/>
          <w:lang w:val="en-US" w:eastAsia="zh-CN"/>
        </w:rPr>
      </w:pPr>
    </w:p>
    <w:p>
      <w:pP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  <w:lang w:val="en-US" w:eastAsia="zh-CN"/>
        </w:rPr>
        <w:t>2.实操</w:t>
      </w:r>
    </w:p>
    <w:p>
      <w:pPr>
        <w:rPr>
          <w:rFonts w:ascii="Calibri" w:hAnsi="Calibri" w:eastAsia="宋体" w:cs="Times New Roman"/>
        </w:rPr>
      </w:pPr>
      <w:r>
        <w:rPr>
          <w:rFonts w:hint="default" w:ascii="Calibri" w:hAnsi="Calibri" w:eastAsia="宋体" w:cs="Times New Roman"/>
          <w:lang w:val="en-US" w:eastAsia="zh-CN"/>
        </w:rPr>
        <w:t>先把代码敲上，打开/创建一个“datefile.c”的文件，在里面写入“hello world!”，后面再查看当前目录下的“datefile.c”文件是否成功写入。</w:t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2787650" cy="177800"/>
            <wp:effectExtent l="0" t="0" r="6350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  <w:lang w:val="en-US" w:eastAsia="zh-CN"/>
        </w:rPr>
      </w:pPr>
      <w:r>
        <w:rPr>
          <w:rFonts w:hint="eastAsia" w:ascii="Calibri" w:hAnsi="Calibri" w:eastAsia="宋体" w:cs="Times New Roman"/>
          <w:lang w:val="en-US" w:eastAsia="zh-CN"/>
        </w:rPr>
        <w:t>输入以下代码：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#include &lt;stdio.h&gt;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#include &lt;string.h&gt;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#include &lt;sys/types.h&gt;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#include &lt;sys/stat.h&gt;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#include &lt;fcntl.h&gt;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#include &lt;unistd.h&gt;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int main(void)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>{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// define a variable, receive the return value of the funtion.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int fd;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ssize_t dsize;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char wbuff[]="hello world!";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fd = open("datafile.c", O_RDWR | O_CREAT, 0666);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if(fd &lt; 0)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{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printf("open file failure!\n");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}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// write data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dsize = write(fd, wbuff, strlen(wbuff));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printf("write data is %d\n", (int)dsize);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 xml:space="preserve"> </w:t>
      </w:r>
    </w:p>
    <w:p>
      <w:pPr>
        <w:rPr>
          <w:rFonts w:hint="default" w:ascii="Calibri" w:hAnsi="Calibri" w:eastAsia="宋体" w:cs="Times New Roman"/>
          <w:lang w:val="en-US" w:eastAsia="zh-CN"/>
        </w:rPr>
      </w:pPr>
      <w:r>
        <w:rPr>
          <w:rFonts w:hint="default" w:ascii="Calibri" w:hAnsi="Calibri" w:eastAsia="宋体" w:cs="Times New Roman"/>
          <w:lang w:val="en-US" w:eastAsia="zh-CN"/>
        </w:rPr>
        <w:tab/>
      </w:r>
      <w:r>
        <w:rPr>
          <w:rFonts w:hint="default" w:ascii="Calibri" w:hAnsi="Calibri" w:eastAsia="宋体" w:cs="Times New Roman"/>
          <w:lang w:val="en-US" w:eastAsia="zh-CN"/>
        </w:rPr>
        <w:t>return 0;</w:t>
      </w:r>
    </w:p>
    <w:p>
      <w:pPr>
        <w:rPr>
          <w:rFonts w:ascii="Calibri" w:hAnsi="Calibri" w:eastAsia="宋体" w:cs="Times New Roman"/>
        </w:rPr>
      </w:pPr>
      <w:r>
        <w:rPr>
          <w:rFonts w:hint="default" w:ascii="Calibri" w:hAnsi="Calibri" w:eastAsia="宋体" w:cs="Times New Roman"/>
          <w:lang w:val="en-US" w:eastAsia="zh-CN"/>
        </w:rPr>
        <w:t>}</w:t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2559050" cy="609600"/>
            <wp:effectExtent l="0" t="0" r="6350" b="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96" w:beforeAutospacing="0" w:after="192" w:afterAutospacing="0" w:line="384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44"/>
          <w:sz w:val="28"/>
          <w:szCs w:val="28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8"/>
          <w:szCs w:val="28"/>
          <w:shd w:val="clear" w:color="auto" w:fill="FFFFFF"/>
          <w:lang w:val="en-US" w:eastAsia="zh-CN" w:bidi="ar-SA"/>
        </w:rPr>
        <w:t>五、close函数</w:t>
      </w:r>
    </w:p>
    <w:p>
      <w:pP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</w:rPr>
        <w:t>1.理论部分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这个函数很简单，就是当我们用open函数打开了文件之后，操作完是需要关闭文件的，close哈数就是关闭文件，下面是函数原型和其需要包含的头文件：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#include &lt;unistd.h&gt;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 xml:space="preserve"> 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int close(int fd);</w:t>
      </w:r>
    </w:p>
    <w:p>
      <w:pPr>
        <w:rPr>
          <w:rFonts w:hint="eastAsia" w:ascii="Calibri" w:hAnsi="Calibri" w:eastAsia="宋体" w:cs="Times New Roman"/>
          <w:b/>
          <w:bCs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lang w:val="en-US" w:eastAsia="zh-CN"/>
        </w:rPr>
        <w:t>参数部分：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fd:文件描述符，也就是我们用open函数时返回的那个文件描述符。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</w:p>
    <w:p>
      <w:pPr>
        <w:rPr>
          <w:rFonts w:hint="eastAsia" w:ascii="Calibri" w:hAnsi="Calibri" w:eastAsia="宋体" w:cs="Times New Roman"/>
          <w:b/>
          <w:bCs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lang w:val="en-US" w:eastAsia="zh-CN"/>
        </w:rPr>
        <w:t>返回值：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 xml:space="preserve">        int：返回值0时，成功关闭；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 xml:space="preserve">               返回值小于0时，表示出错。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</w:p>
    <w:p>
      <w:pP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2"/>
          <w:szCs w:val="22"/>
          <w:shd w:val="clear" w:color="auto" w:fill="FFFFFF"/>
        </w:rPr>
        <w:t>2.实操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代码敲上，这里打开了之前写有“hello world!”的文件，然后再读取之前执行close函数关闭已打开的文件，这时候再read读取就报错了，因为文件已经关闭了。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#include &lt;stdio.h&gt;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#include &lt;string.h&gt;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#include &lt;sys/types.h&gt;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#include &lt;sys/stat.h&gt;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#include &lt;fcntl.h&gt;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 xml:space="preserve">#include &lt;unistd.h&gt; 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int main(void)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{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// define a variable, receive the return value of the funtion.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int fd;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ssize_t dsize;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char rbuff[64];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char wbuff[]="hello world!";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fd = open("datafile.c", O_RDWR | O_CREAT, 0666);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 xml:space="preserve"> 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if(fd &lt; 0)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{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printf("open file failure!\n");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}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close(fd);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// read data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dsize = read(fd, rbuff, strlen(wbuff));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// print status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printf("ssize_t  is %d\n", (int)dsize);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 xml:space="preserve"> </w:t>
      </w:r>
    </w:p>
    <w:p>
      <w:pPr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return 0;</w:t>
      </w:r>
      <w:r>
        <w:rPr>
          <w:rFonts w:hint="eastAsia" w:ascii="Arial" w:hAnsi="Arial" w:cs="Arial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  <w:lang w:val="en-US" w:eastAsia="zh-CN"/>
        </w:rPr>
        <w:t>}</w:t>
      </w: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2838450" cy="635000"/>
            <wp:effectExtent l="0" t="0" r="635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rPr>
          <w:rFonts w:hint="eastAsia" w:ascii="黑体" w:eastAsia="黑体"/>
          <w:sz w:val="48"/>
        </w:rPr>
      </w:pPr>
      <w:r>
        <w:rPr>
          <w:rFonts w:hint="eastAsia" w:ascii="黑体" w:eastAsia="黑体"/>
          <w:sz w:val="48"/>
        </w:rPr>
        <w:br w:type="page"/>
      </w:r>
    </w:p>
    <w:p>
      <w:pPr>
        <w:spacing w:after="312" w:afterLines="100"/>
        <w:jc w:val="center"/>
        <w:rPr>
          <w:rFonts w:hint="eastAsia"/>
          <w:sz w:val="24"/>
        </w:rPr>
      </w:pPr>
      <w:r>
        <w:rPr>
          <w:rFonts w:hint="eastAsia" w:ascii="黑体" w:eastAsia="黑体"/>
          <w:sz w:val="48"/>
        </w:rPr>
        <w:t>实  验  报  告</w:t>
      </w:r>
    </w:p>
    <w:tbl>
      <w:tblPr>
        <w:tblStyle w:val="4"/>
        <w:tblW w:w="8928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9"/>
        <w:gridCol w:w="2694"/>
        <w:gridCol w:w="234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实验课程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嵌入式技术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eastAsia"/>
                <w:color w:val="FF0000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嵌入式linux之</w:t>
            </w:r>
            <w:r>
              <w:rPr>
                <w:rFonts w:hint="eastAsia"/>
                <w:color w:val="auto"/>
                <w:sz w:val="24"/>
                <w:lang w:val="en-US" w:eastAsia="zh-CN"/>
              </w:rPr>
              <w:t>进程管理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spacing w:line="360" w:lineRule="auto"/>
              <w:ind w:firstLine="480" w:firstLineChars="200"/>
              <w:rPr>
                <w:rFonts w:hint="eastAsia"/>
              </w:rPr>
            </w:pPr>
            <w:r>
              <w:rPr>
                <w:rFonts w:hint="eastAsia"/>
                <w:sz w:val="24"/>
              </w:rPr>
              <w:t>王亚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实验性质</w:t>
            </w:r>
          </w:p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（必修、选修）</w:t>
            </w:r>
          </w:p>
        </w:tc>
        <w:tc>
          <w:tcPr>
            <w:tcW w:w="1949" w:type="dxa"/>
            <w:noWrap w:val="0"/>
            <w:vAlign w:val="center"/>
          </w:tcPr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必修</w:t>
            </w:r>
          </w:p>
        </w:tc>
        <w:tc>
          <w:tcPr>
            <w:tcW w:w="2694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（验证、设计、创新、综合）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ind w:firstLine="240" w:firstLineChars="1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验证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实验课时</w:t>
            </w:r>
          </w:p>
        </w:tc>
        <w:tc>
          <w:tcPr>
            <w:tcW w:w="1949" w:type="dxa"/>
            <w:noWrap w:val="0"/>
            <w:vAlign w:val="center"/>
          </w:tcPr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94" w:type="dxa"/>
            <w:noWrap w:val="0"/>
            <w:vAlign w:val="center"/>
          </w:tcPr>
          <w:p>
            <w:pPr>
              <w:ind w:left="-106" w:leftChars="-51" w:hanging="1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实验日期、时间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ind w:firstLine="240" w:firstLineChars="10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2024.04.19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2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实验消耗材料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6" w:hRule="atLeast"/>
          <w:jc w:val="center"/>
        </w:trPr>
        <w:tc>
          <w:tcPr>
            <w:tcW w:w="1945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实验仪器设备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>(实验软硬件要求)</w:t>
            </w:r>
          </w:p>
        </w:tc>
        <w:tc>
          <w:tcPr>
            <w:tcW w:w="6983" w:type="dxa"/>
            <w:gridSpan w:val="3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ind w:firstLine="117" w:firstLineChars="49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</w:t>
            </w:r>
            <w:r>
              <w:rPr>
                <w:rFonts w:hint="eastAsia"/>
                <w:sz w:val="24"/>
                <w:lang w:val="en-US" w:eastAsia="zh-CN"/>
              </w:rPr>
              <w:t>Ubuntu</w:t>
            </w:r>
            <w:r>
              <w:rPr>
                <w:rFonts w:hint="eastAsia"/>
                <w:sz w:val="24"/>
              </w:rPr>
              <w:t xml:space="preserve">操作系统 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7" w:hRule="atLeast"/>
          <w:jc w:val="center"/>
        </w:trPr>
        <w:tc>
          <w:tcPr>
            <w:tcW w:w="1945" w:type="dxa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实验目的</w:t>
            </w:r>
          </w:p>
        </w:tc>
        <w:tc>
          <w:tcPr>
            <w:tcW w:w="6983" w:type="dxa"/>
            <w:gridSpan w:val="3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color w:val="auto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1.掌握gcc编译器的使用</w:t>
            </w:r>
          </w:p>
          <w:p>
            <w:pPr>
              <w:rPr>
                <w:rFonts w:hint="eastAsia"/>
                <w:color w:val="auto"/>
                <w:sz w:val="24"/>
              </w:rPr>
            </w:pPr>
            <w:r>
              <w:rPr>
                <w:rFonts w:hint="eastAsia"/>
                <w:color w:val="auto"/>
                <w:sz w:val="24"/>
                <w:lang w:val="en-US" w:eastAsia="zh-CN"/>
              </w:rPr>
              <w:t>2</w:t>
            </w:r>
            <w:r>
              <w:rPr>
                <w:rFonts w:hint="eastAsia"/>
                <w:color w:val="auto"/>
                <w:sz w:val="24"/>
              </w:rPr>
              <w:t>.了解fork()程序</w:t>
            </w:r>
          </w:p>
          <w:p>
            <w:pPr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1" w:hRule="atLeast"/>
          <w:jc w:val="center"/>
        </w:trPr>
        <w:tc>
          <w:tcPr>
            <w:tcW w:w="1945" w:type="dxa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成绩评定</w:t>
            </w:r>
          </w:p>
        </w:tc>
        <w:tc>
          <w:tcPr>
            <w:tcW w:w="6983" w:type="dxa"/>
            <w:gridSpan w:val="3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color w:val="FF0000"/>
                <w:sz w:val="24"/>
              </w:rPr>
            </w:pPr>
          </w:p>
        </w:tc>
      </w:tr>
    </w:tbl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实验内容：</w:t>
      </w: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ind w:left="0" w:right="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实验一：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在Linux环境下，用c语言编程，使用系统调用fork创建进程多个子进程。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ind w:left="0" w:right="0" w:firstLine="0"/>
        <w:jc w:val="left"/>
        <w:textAlignment w:val="auto"/>
        <w:rPr>
          <w:rFonts w:hint="eastAsia" w:ascii="Calibri" w:hAnsi="Calibri" w:eastAsia="微软雅黑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（1）在终端里输入gedit  main.c 在里面输入以下代码：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#include &lt;unistd.h&gt;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#include &lt;stdio.h&gt;  </w:t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int main () 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{ 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   pid_t fpid; //fpid表示fork函数返回的值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   fpid=fork(); 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   printf(" you print me\n");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    return 0;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}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  <w:lang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>用gcc编译器编译该程序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  <w:lang w:val="en-US" w:eastAsia="zh-CN"/>
        </w:rPr>
        <w:t>操作流程参见下图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  <w:lang w:eastAsia="zh-CN"/>
        </w:rPr>
        <w:t>）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要求：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leftChars="0" w:right="0" w:firstLine="40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请说出执行这个程序后，将一共运行几个进程。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400" w:leftChars="0" w:right="0" w:rightChars="0" w:firstLine="38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执行这个程序后，将会运行两个进程：一个是父进程，一个是子进程。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leftChars="0" w:right="0" w:firstLine="400" w:firstLineChars="0"/>
        <w:jc w:val="left"/>
        <w:textAlignment w:val="auto"/>
        <w:rPr>
          <w:rFonts w:hint="eastAsia" w:ascii="Calibri" w:hAnsi="Calibri" w:eastAsia="宋体" w:cs="Times New Roman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观察运行结果，并给出分析与解释。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drawing>
          <wp:inline distT="0" distB="0" distL="114300" distR="114300">
            <wp:extent cx="3581400" cy="933450"/>
            <wp:effectExtent l="0" t="0" r="0" b="635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分析：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由于调用fork()函数产生了一个新的进程，子进程复制了父进程的运行环境（上下文）,由于两个进程的执行，所以产生了两条输出语句。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>实验二：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#include &lt;unistd.h&gt;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#include &lt;stdio.h&gt;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int main ()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{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pid_t fpid; //fpid表示fork函数返回的值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int count=0;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fpid=fork();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if (fpid &lt; 0)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    printf("error infork!");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else if (fpid == 0)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    printf("i am the childprocess, my process id is %d\n",getpid());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     count++;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}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else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    printf("i am the parentprocess, my process id is %d\n",getpid());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     count++;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}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printf("统计结果是: %d\n",count);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 xml:space="preserve">    return 0;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textAlignment w:val="auto"/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iCs w:val="0"/>
          <w:caps w:val="0"/>
          <w:color w:val="444444"/>
          <w:spacing w:val="0"/>
          <w:sz w:val="19"/>
          <w:szCs w:val="19"/>
          <w:shd w:val="clear" w:color="auto" w:fill="FFFFFF"/>
        </w:rPr>
        <w:t>}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要求：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观察运行结果，并给出分析与解释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</w:pPr>
      <w:r>
        <w:drawing>
          <wp:inline distT="0" distB="0" distL="114300" distR="114300">
            <wp:extent cx="4457700" cy="1066800"/>
            <wp:effectExtent l="0" t="0" r="0" b="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分析：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在主函数中，fork函数创建了一个子进程，创建成功后在main函数中返回子进程的pid，执行else语句，count++；子进程中，返回0执行elseif 语句，count++；由于二者的count是各自独立的，因此都是1。</w:t>
      </w:r>
    </w:p>
    <w:p>
      <w:pPr>
        <w:rPr>
          <w:rFonts w:hint="eastAsia" w:ascii="Calibri" w:hAnsi="Calibri" w:eastAsia="宋体" w:cs="Times New Roma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/>
        <w:jc w:val="left"/>
        <w:rPr>
          <w:rFonts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实验三：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#include "stdio.h"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#include "sys/types.h"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#include "unistd.h"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int main()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 xml:space="preserve">        pid_t pid1,pid2;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 xml:space="preserve">        pid1 = fork();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 xml:space="preserve">        pid2 = fork();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 xml:space="preserve">        printf("pid1:%d,pid2:%d\n",pid1,pid2);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要求：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right="0" w:firstLine="420"/>
        <w:jc w:val="left"/>
        <w:textAlignment w:val="auto"/>
        <w:rPr>
          <w:rFonts w:ascii="Calibri" w:hAnsi="Calibri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44444"/>
          <w:spacing w:val="0"/>
          <w:kern w:val="2"/>
          <w:sz w:val="19"/>
          <w:szCs w:val="19"/>
          <w:shd w:val="clear" w:color="auto" w:fill="FFFFFF"/>
          <w:lang w:val="en-US" w:eastAsia="zh-CN" w:bidi="ar-SA"/>
        </w:rPr>
        <w:t>观察运行结果，并给出分析与解释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eastAsia" w:ascii="Calibri" w:hAnsi="Calibri" w:eastAsia="宋体" w:cs="Times New Roman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178300" cy="1358900"/>
            <wp:effectExtent l="0" t="0" r="0" b="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20" w:lineRule="exact"/>
        <w:ind w:left="0" w:right="0" w:firstLine="42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kern w:val="0"/>
          <w:sz w:val="19"/>
          <w:szCs w:val="19"/>
          <w:shd w:val="clear" w:color="auto" w:fill="FFFFFF"/>
          <w:lang w:val="en-US" w:eastAsia="zh-CN" w:bidi="ar"/>
        </w:rPr>
        <w:t>这个程序运行后，一共将运行4个进程。这4个进程并没有严格的区分先后顺序。</w:t>
      </w: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br w:type="page"/>
      </w: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spacing w:after="312" w:afterLines="100"/>
        <w:jc w:val="center"/>
        <w:rPr>
          <w:rFonts w:hint="eastAsia"/>
          <w:sz w:val="24"/>
        </w:rPr>
      </w:pPr>
      <w:r>
        <w:rPr>
          <w:rFonts w:hint="eastAsia" w:ascii="黑体" w:eastAsia="黑体"/>
          <w:sz w:val="48"/>
        </w:rPr>
        <w:t>实  验  报  告</w:t>
      </w:r>
    </w:p>
    <w:tbl>
      <w:tblPr>
        <w:tblStyle w:val="4"/>
        <w:tblW w:w="8928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9"/>
        <w:gridCol w:w="2694"/>
        <w:gridCol w:w="234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实验课程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嵌入式技术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eastAsia"/>
                <w:color w:val="FF0000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嵌入式linux进程间通信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spacing w:line="360" w:lineRule="auto"/>
              <w:ind w:firstLine="420" w:firstLineChars="200"/>
              <w:rPr>
                <w:rFonts w:hint="eastAsia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实验性质</w:t>
            </w:r>
          </w:p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（必修、选修）</w:t>
            </w:r>
          </w:p>
        </w:tc>
        <w:tc>
          <w:tcPr>
            <w:tcW w:w="1949" w:type="dxa"/>
            <w:noWrap w:val="0"/>
            <w:vAlign w:val="center"/>
          </w:tcPr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必修</w:t>
            </w:r>
          </w:p>
        </w:tc>
        <w:tc>
          <w:tcPr>
            <w:tcW w:w="2694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（验证、设计、创新、综合）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ind w:firstLine="240" w:firstLineChars="1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验证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实验课时</w:t>
            </w:r>
          </w:p>
        </w:tc>
        <w:tc>
          <w:tcPr>
            <w:tcW w:w="1949" w:type="dxa"/>
            <w:noWrap w:val="0"/>
            <w:vAlign w:val="center"/>
          </w:tcPr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94" w:type="dxa"/>
            <w:noWrap w:val="0"/>
            <w:vAlign w:val="center"/>
          </w:tcPr>
          <w:p>
            <w:pPr>
              <w:ind w:left="-106" w:leftChars="-51" w:hanging="1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实验日期、时间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ind w:firstLine="240" w:firstLineChars="10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2024.05.11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2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实验消耗材料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6" w:hRule="atLeast"/>
          <w:jc w:val="center"/>
        </w:trPr>
        <w:tc>
          <w:tcPr>
            <w:tcW w:w="1945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实验仪器设备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>(实验软硬件要求)</w:t>
            </w:r>
          </w:p>
        </w:tc>
        <w:tc>
          <w:tcPr>
            <w:tcW w:w="6983" w:type="dxa"/>
            <w:gridSpan w:val="3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ind w:firstLine="117" w:firstLineChars="49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</w:t>
            </w:r>
            <w:r>
              <w:rPr>
                <w:rFonts w:hint="eastAsia"/>
                <w:sz w:val="24"/>
                <w:lang w:val="en-US" w:eastAsia="zh-CN"/>
              </w:rPr>
              <w:t>Ubuntu</w:t>
            </w:r>
            <w:r>
              <w:rPr>
                <w:rFonts w:hint="eastAsia"/>
                <w:sz w:val="24"/>
              </w:rPr>
              <w:t xml:space="preserve">操作系统 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7" w:hRule="atLeast"/>
          <w:jc w:val="center"/>
        </w:trPr>
        <w:tc>
          <w:tcPr>
            <w:tcW w:w="1945" w:type="dxa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实验目的</w:t>
            </w:r>
          </w:p>
        </w:tc>
        <w:tc>
          <w:tcPr>
            <w:tcW w:w="6983" w:type="dxa"/>
            <w:gridSpan w:val="3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color w:val="auto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1、熟悉信号的常用操作及信号处理函数；</w:t>
            </w:r>
          </w:p>
          <w:p>
            <w:pPr>
              <w:rPr>
                <w:rFonts w:hint="eastAsia"/>
                <w:color w:val="auto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2、熟悉Linux中管道的创建和读写；</w:t>
            </w:r>
          </w:p>
          <w:p>
            <w:pPr>
              <w:rPr>
                <w:rFonts w:hint="eastAsia"/>
                <w:color w:val="auto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3、掌握Linux中消息队列的使用</w:t>
            </w:r>
          </w:p>
          <w:p>
            <w:pPr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1" w:hRule="atLeast"/>
          <w:jc w:val="center"/>
        </w:trPr>
        <w:tc>
          <w:tcPr>
            <w:tcW w:w="1945" w:type="dxa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成绩评定</w:t>
            </w:r>
          </w:p>
        </w:tc>
        <w:tc>
          <w:tcPr>
            <w:tcW w:w="6983" w:type="dxa"/>
            <w:gridSpan w:val="3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color w:val="FF0000"/>
                <w:sz w:val="24"/>
              </w:rPr>
            </w:pPr>
          </w:p>
        </w:tc>
      </w:tr>
    </w:tbl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实验内容：</w:t>
      </w: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一、信号的常用操作</w:t>
      </w:r>
    </w:p>
    <w:p>
      <w:pPr>
        <w:widowControl/>
        <w:jc w:val="left"/>
      </w:pPr>
      <w:r>
        <w:rPr>
          <w:rFonts w:hint="eastAsia"/>
        </w:rPr>
        <w:t>运行一下程序，并且查看输出结果</w:t>
      </w:r>
    </w:p>
    <w:p>
      <w:pPr>
        <w:widowControl/>
        <w:jc w:val="left"/>
      </w:pPr>
      <w:r>
        <w:t>#include &lt;stdio.h&gt;</w:t>
      </w:r>
    </w:p>
    <w:p>
      <w:pPr>
        <w:widowControl/>
        <w:jc w:val="left"/>
      </w:pPr>
      <w:r>
        <w:t>#include &lt;signal.h&gt;</w:t>
      </w:r>
    </w:p>
    <w:p>
      <w:pPr>
        <w:widowControl/>
        <w:jc w:val="left"/>
      </w:pPr>
      <w:r>
        <w:t>#include &lt;unistd.h&gt;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// 回调函数的声明</w:t>
      </w:r>
    </w:p>
    <w:p>
      <w:pPr>
        <w:widowControl/>
        <w:jc w:val="left"/>
      </w:pPr>
      <w:r>
        <w:t>typedef void (*sighandler_t)(int);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void fun1(int signo)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ab/>
      </w:r>
      <w:r>
        <w:t>printf("in fun1\n");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void fun2(int signo)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ab/>
      </w:r>
      <w:r>
        <w:t>printf("in fun2\n");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int main(int argc, char *argv[])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ab/>
      </w:r>
      <w:r>
        <w:t>sighandler_t previous = NULL;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// 第一次返回 NULL</w:t>
      </w:r>
    </w:p>
    <w:p>
      <w:pPr>
        <w:widowControl/>
        <w:jc w:val="left"/>
      </w:pPr>
      <w:r>
        <w:tab/>
      </w:r>
      <w:r>
        <w:t xml:space="preserve">previous = signal(SIGINT,fun1); </w:t>
      </w:r>
    </w:p>
    <w:p>
      <w:pPr>
        <w:widowControl/>
        <w:jc w:val="left"/>
      </w:pPr>
      <w:r>
        <w:tab/>
      </w:r>
      <w:r>
        <w:t>if(previous == NULL)</w:t>
      </w:r>
    </w:p>
    <w:p>
      <w:pPr>
        <w:widowControl/>
        <w:jc w:val="left"/>
      </w:pPr>
      <w:r>
        <w:tab/>
      </w:r>
      <w:r>
        <w:t>{</w:t>
      </w:r>
    </w:p>
    <w:p>
      <w:pPr>
        <w:widowControl/>
        <w:jc w:val="left"/>
      </w:pPr>
      <w:r>
        <w:tab/>
      </w:r>
      <w:r>
        <w:tab/>
      </w:r>
      <w:r>
        <w:t>printf("return fun addr is NULL\n");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// 下一次返回此信号上一次注册的信号处理函数的地址。</w:t>
      </w:r>
    </w:p>
    <w:p>
      <w:pPr>
        <w:widowControl/>
        <w:jc w:val="left"/>
      </w:pPr>
      <w:r>
        <w:tab/>
      </w:r>
      <w:r>
        <w:t>previous = signal(SIGINT, fun2);</w:t>
      </w:r>
    </w:p>
    <w:p>
      <w:pPr>
        <w:widowControl/>
        <w:jc w:val="left"/>
      </w:pPr>
      <w:r>
        <w:tab/>
      </w:r>
      <w:r>
        <w:t>if(previous == fun1)</w:t>
      </w:r>
    </w:p>
    <w:p>
      <w:pPr>
        <w:widowControl/>
        <w:jc w:val="left"/>
      </w:pPr>
      <w:r>
        <w:tab/>
      </w:r>
      <w:r>
        <w:t>{</w:t>
      </w:r>
    </w:p>
    <w:p>
      <w:pPr>
        <w:widowControl/>
        <w:jc w:val="left"/>
      </w:pPr>
      <w:r>
        <w:tab/>
      </w:r>
      <w:r>
        <w:tab/>
      </w:r>
      <w:r>
        <w:t>printf("return fun addr is fun1\n");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// 还是返回 NULL，因为处理的信号变了</w:t>
      </w:r>
    </w:p>
    <w:p>
      <w:pPr>
        <w:widowControl/>
        <w:jc w:val="left"/>
      </w:pPr>
      <w:r>
        <w:tab/>
      </w:r>
      <w:r>
        <w:t>previous = signal(SIGQUIT,fun1);</w:t>
      </w:r>
    </w:p>
    <w:p>
      <w:pPr>
        <w:widowControl/>
        <w:jc w:val="left"/>
      </w:pPr>
      <w:r>
        <w:tab/>
      </w:r>
      <w:r>
        <w:t>if(previous == NULL)</w:t>
      </w:r>
    </w:p>
    <w:p>
      <w:pPr>
        <w:widowControl/>
        <w:jc w:val="left"/>
      </w:pPr>
      <w:r>
        <w:tab/>
      </w:r>
      <w:r>
        <w:t>{</w:t>
      </w:r>
    </w:p>
    <w:p>
      <w:pPr>
        <w:widowControl/>
        <w:jc w:val="left"/>
      </w:pPr>
      <w:r>
        <w:tab/>
      </w:r>
      <w:r>
        <w:tab/>
      </w:r>
      <w:r>
        <w:t>printf("return fun addr is NULL\n");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return 0;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rPr>
          <w:rFonts w:hint="eastAsia"/>
        </w:rPr>
        <w:t>在终端输入以下命令：</w:t>
      </w:r>
    </w:p>
    <w:p>
      <w:pPr>
        <w:widowControl/>
        <w:jc w:val="left"/>
      </w:pPr>
      <w:r>
        <w:drawing>
          <wp:inline distT="0" distB="0" distL="114300" distR="114300">
            <wp:extent cx="2192655" cy="980440"/>
            <wp:effectExtent l="0" t="0" r="4445" b="1016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rcRect l="53473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检验输出结果</w:t>
      </w:r>
    </w:p>
    <w:p>
      <w:pPr>
        <w:widowControl/>
        <w:jc w:val="left"/>
      </w:pPr>
      <w:r>
        <w:drawing>
          <wp:inline distT="0" distB="0" distL="114300" distR="114300">
            <wp:extent cx="4210050" cy="895350"/>
            <wp:effectExtent l="0" t="0" r="6350" b="635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二、信号处理函数</w:t>
      </w:r>
    </w:p>
    <w:p>
      <w:pPr>
        <w:widowControl/>
        <w:jc w:val="left"/>
      </w:pPr>
      <w:r>
        <w:t>一个进程在发送信号，一个进程在接收信号的发送。</w:t>
      </w:r>
    </w:p>
    <w:p>
      <w:pPr>
        <w:widowControl/>
        <w:jc w:val="left"/>
      </w:pPr>
      <w:r>
        <w:rPr>
          <w:rFonts w:hint="eastAsia"/>
        </w:rPr>
        <w:t>输入以下程序查看并分析结果</w:t>
      </w:r>
    </w:p>
    <w:p>
      <w:pPr>
        <w:widowControl/>
        <w:jc w:val="left"/>
      </w:pPr>
      <w:r>
        <w:t>发送信号示例代码</w:t>
      </w:r>
      <w:r>
        <w:rPr>
          <w:rFonts w:hint="eastAsia"/>
        </w:rPr>
        <w:t>：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#include &lt;stdio.h&gt;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#include &lt;signal.h&gt;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#include &lt;sys/types.h&gt;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#include &lt;unistd.h&gt;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/*******************************************************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*功能：     发 SIGINT 信号及信号携带的值给指定的进程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*参数：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argv[1]：进程号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argv[2]：待发送的值（默认为100）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*返回值：</w:t>
      </w:r>
      <w:r>
        <w:rPr>
          <w:sz w:val="18"/>
          <w:szCs w:val="18"/>
        </w:rPr>
        <w:tab/>
      </w:r>
      <w:r>
        <w:rPr>
          <w:sz w:val="18"/>
          <w:szCs w:val="18"/>
        </w:rPr>
        <w:t>0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********************************************************/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int main(int argc, char *argv[])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{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>if(argc &gt;= 2)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>{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pid_t pid,pid_self;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union sigval tmp;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pid = atoi(argv[1]); // 进程号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if( argc &gt;= 3 )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{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tmp.sival_int = atoi(argv[2]);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}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else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{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tmp.sival_int = 100;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}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// 给进程 pid，发送 SIGINT 信号，并把 tmp 传递过去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sigqueue(pid, SIGINT, tmp);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pid_self = getpid(); // 进程号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printf("pid = %d, pid_self = %d\n", pid, pid_self);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>}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>return 0;</w:t>
      </w:r>
    </w:p>
    <w:p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widowControl/>
        <w:jc w:val="left"/>
      </w:pPr>
      <w:r>
        <w:t>接收信号示例代码</w:t>
      </w:r>
      <w:r>
        <w:rPr>
          <w:rFonts w:hint="eastAsia"/>
        </w:rPr>
        <w:t>：</w:t>
      </w:r>
    </w:p>
    <w:p>
      <w:pPr>
        <w:widowControl/>
        <w:jc w:val="left"/>
      </w:pPr>
      <w:r>
        <w:t>#include &lt;signal.h&gt;</w:t>
      </w:r>
    </w:p>
    <w:p>
      <w:pPr>
        <w:widowControl/>
        <w:jc w:val="left"/>
      </w:pPr>
      <w:r>
        <w:t>#include &lt;stdio.h&gt;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// 信号处理回电函数</w:t>
      </w:r>
    </w:p>
    <w:p>
      <w:pPr>
        <w:widowControl/>
        <w:jc w:val="left"/>
      </w:pPr>
      <w:r>
        <w:t>void signal_handler(int signum, siginfo_t *info, void *ptr)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ab/>
      </w:r>
      <w:r>
        <w:t>printf("signum = %d\n", signum); // 信号编号</w:t>
      </w:r>
    </w:p>
    <w:p>
      <w:pPr>
        <w:widowControl/>
        <w:jc w:val="left"/>
      </w:pPr>
      <w:r>
        <w:tab/>
      </w:r>
      <w:r>
        <w:t>printf("info-&gt;si_pid = %d\n", info-&gt;si_pid); // 对方的进程号</w:t>
      </w:r>
    </w:p>
    <w:p>
      <w:pPr>
        <w:widowControl/>
        <w:jc w:val="left"/>
      </w:pPr>
      <w:r>
        <w:tab/>
      </w:r>
      <w:r>
        <w:t>printf("info-&gt;si_sigval = %d\n", info-&gt;si_value.sival_int); // 对方传递过来的信息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int main(int argc, char *argv[])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ab/>
      </w:r>
      <w:r>
        <w:t>struct sigaction act, oact;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act.sa_sigaction = signal_handler; //指定信号处理回调函数</w:t>
      </w:r>
    </w:p>
    <w:p>
      <w:pPr>
        <w:widowControl/>
        <w:jc w:val="left"/>
      </w:pPr>
      <w:r>
        <w:tab/>
      </w:r>
      <w:r>
        <w:t>sigemptyset(&amp;act.sa_mask); // 阻塞集为空</w:t>
      </w:r>
    </w:p>
    <w:p>
      <w:pPr>
        <w:widowControl/>
        <w:jc w:val="left"/>
      </w:pPr>
      <w:r>
        <w:tab/>
      </w:r>
      <w:r>
        <w:t>act.sa_flags = SA_SIGINFO; // 指定调用 signal_handler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// 注册信号 SIGINT</w:t>
      </w:r>
    </w:p>
    <w:p>
      <w:pPr>
        <w:widowControl/>
        <w:jc w:val="left"/>
      </w:pPr>
      <w:r>
        <w:tab/>
      </w:r>
      <w:r>
        <w:t>sigaction(SIGINT, &amp;act, &amp;oact);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while(1)</w:t>
      </w:r>
    </w:p>
    <w:p>
      <w:pPr>
        <w:widowControl/>
        <w:jc w:val="left"/>
      </w:pPr>
      <w:r>
        <w:tab/>
      </w:r>
      <w:r>
        <w:t>{</w:t>
      </w:r>
    </w:p>
    <w:p>
      <w:pPr>
        <w:widowControl/>
        <w:jc w:val="left"/>
      </w:pPr>
      <w:r>
        <w:tab/>
      </w:r>
      <w:r>
        <w:tab/>
      </w:r>
      <w:r>
        <w:t>printf("pid is %d\n", getpid()); // 进程号</w:t>
      </w:r>
    </w:p>
    <w:p>
      <w:pPr>
        <w:widowControl/>
        <w:jc w:val="left"/>
      </w:pPr>
      <w:r>
        <w:tab/>
      </w:r>
      <w:r>
        <w:tab/>
      </w:r>
    </w:p>
    <w:p>
      <w:pPr>
        <w:widowControl/>
        <w:jc w:val="left"/>
      </w:pPr>
      <w:r>
        <w:tab/>
      </w:r>
      <w:r>
        <w:tab/>
      </w:r>
      <w:r>
        <w:t>pause(); // 捕获信号，此函数会阻塞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return 0;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rPr>
          <w:rFonts w:hint="eastAsia"/>
        </w:rPr>
        <w:t>打开两个终端分别编译以上代码，一个进程接收，一个进程发送，查看结果。</w:t>
      </w:r>
    </w:p>
    <w:p>
      <w:pPr>
        <w:widowControl/>
        <w:jc w:val="left"/>
        <w:rPr>
          <w:rFonts w:hint="eastAsia"/>
        </w:rPr>
      </w:pPr>
      <w:r>
        <w:drawing>
          <wp:inline distT="0" distB="0" distL="114300" distR="114300">
            <wp:extent cx="5227320" cy="2752725"/>
            <wp:effectExtent l="0" t="0" r="5080" b="3175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三、管道的操作</w:t>
      </w:r>
    </w:p>
    <w:p>
      <w:pPr>
        <w:widowControl/>
        <w:jc w:val="left"/>
        <w:rPr>
          <w:rFonts w:ascii="Arial" w:hAnsi="Arial" w:eastAsia="宋体" w:cs="Arial"/>
          <w:color w:val="0D0016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管道也叫</w:t>
      </w:r>
      <w:r>
        <w:rPr>
          <w:rStyle w:val="6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无名管道</w:t>
      </w:r>
      <w:r>
        <w:rPr>
          <w:rStyle w:val="6"/>
          <w:rFonts w:hint="eastAsia" w:ascii="Arial" w:hAnsi="Arial" w:eastAsia="宋体" w:cs="Arial"/>
          <w:bCs/>
          <w:color w:val="4D4D4D"/>
          <w:sz w:val="19"/>
          <w:szCs w:val="19"/>
          <w:shd w:val="clear" w:color="auto" w:fill="FFFFFF"/>
        </w:rPr>
        <w:t>，</w:t>
      </w:r>
      <w:r>
        <w:rPr>
          <w:rFonts w:hint="eastAsia" w:ascii="Arial" w:hAnsi="Arial" w:eastAsia="宋体" w:cs="Arial"/>
          <w:color w:val="0D0016"/>
          <w:sz w:val="19"/>
          <w:szCs w:val="19"/>
          <w:shd w:val="clear" w:color="auto" w:fill="FFFFFF"/>
        </w:rPr>
        <w:t>它</w:t>
      </w:r>
      <w:r>
        <w:rPr>
          <w:rFonts w:ascii="Arial" w:hAnsi="Arial" w:eastAsia="Arial" w:cs="Arial"/>
          <w:color w:val="0D0016"/>
          <w:sz w:val="19"/>
          <w:szCs w:val="19"/>
          <w:shd w:val="clear" w:color="auto" w:fill="FFFFFF"/>
        </w:rPr>
        <w:t>是Unix中最古老的进程间通信的形式 , 我们把从一个进程连接到另一个进程的一个数据流称为一个“管道"</w:t>
      </w:r>
      <w:r>
        <w:rPr>
          <w:rFonts w:hint="eastAsia" w:ascii="Arial" w:hAnsi="Arial" w:eastAsia="宋体" w:cs="Arial"/>
          <w:color w:val="0D0016"/>
          <w:sz w:val="19"/>
          <w:szCs w:val="19"/>
          <w:shd w:val="clear" w:color="auto" w:fill="FFFFFF"/>
        </w:rPr>
        <w:t>。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Style w:val="6"/>
          <w:rFonts w:ascii="Arial" w:hAnsi="Arial" w:eastAsia="Arial" w:cs="Arial"/>
          <w:bCs/>
          <w:color w:val="4D4D4D"/>
          <w:sz w:val="19"/>
          <w:szCs w:val="19"/>
          <w:shd w:val="clear" w:color="auto" w:fill="FFFFFF"/>
        </w:rPr>
        <w:t>管道的操作</w:t>
      </w:r>
      <w:r>
        <w:rPr>
          <w:rStyle w:val="6"/>
          <w:rFonts w:hint="eastAsia" w:ascii="Arial" w:hAnsi="Arial" w:eastAsia="宋体" w:cs="Arial"/>
          <w:bCs/>
          <w:color w:val="4D4D4D"/>
          <w:sz w:val="19"/>
          <w:szCs w:val="19"/>
          <w:shd w:val="clear" w:color="auto" w:fill="FFFFFF"/>
        </w:rPr>
        <w:t>：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br w:type="textWrapping"/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所需头文件：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#include &lt;unistd.h&gt;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原型 : int pipe(int fd[2]);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功能  :  创建一个无名管道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参数 : fd：文件描述符数组 , 其中 fd[0] 表示读端  ,  fd[1] 表示写端 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当一个管道建立时，它会创建两个文件描述符 fd[0] 和 fd[1]。其中 fd[0] 固定用于读管道，而 fd[1] 固定用于写管道 (0-&gt;嘴:读 ， 1-&gt;笔:写)。一般文件 I/O 的函数都可以用来操作管道( lseek() 除外)。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返回值：</w:t>
      </w: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 xml:space="preserve">  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成功：0</w:t>
      </w: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 xml:space="preserve">   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失败：-1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以下程序为子进程通过无名管道给父进程传递一个字符串数据：</w:t>
      </w:r>
    </w:p>
    <w:p>
      <w:pPr>
        <w:widowControl/>
        <w:jc w:val="left"/>
      </w:pPr>
      <w:r>
        <w:t>#include &lt;stdio.h&gt;</w:t>
      </w:r>
    </w:p>
    <w:p>
      <w:pPr>
        <w:widowControl/>
        <w:jc w:val="left"/>
      </w:pPr>
      <w:r>
        <w:t>#include &lt;string.h&gt;</w:t>
      </w:r>
    </w:p>
    <w:p>
      <w:pPr>
        <w:widowControl/>
        <w:jc w:val="left"/>
      </w:pPr>
      <w:r>
        <w:t>#include &lt;unistd.h&gt;</w:t>
      </w:r>
    </w:p>
    <w:p>
      <w:pPr>
        <w:widowControl/>
        <w:jc w:val="left"/>
      </w:pPr>
      <w:r>
        <w:t>#include &lt;stdlib.h&gt;</w:t>
      </w:r>
    </w:p>
    <w:p>
      <w:pPr>
        <w:widowControl/>
        <w:jc w:val="left"/>
      </w:pPr>
      <w:r>
        <w:t>#include &lt;sys/types.h&gt;</w:t>
      </w:r>
    </w:p>
    <w:p>
      <w:pPr>
        <w:widowControl/>
        <w:jc w:val="left"/>
      </w:pPr>
      <w:r>
        <w:t>#include &lt;sys/wait.h&gt;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int main(int argc, char *argv[])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ab/>
      </w:r>
      <w:r>
        <w:t>int fd_pipe[2] = {0};</w:t>
      </w:r>
    </w:p>
    <w:p>
      <w:pPr>
        <w:widowControl/>
        <w:jc w:val="left"/>
      </w:pPr>
      <w:r>
        <w:tab/>
      </w:r>
      <w:r>
        <w:t>pid_t pid;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if( pipe(fd_pipe) &lt; 0 ){// 创建无名管道</w:t>
      </w:r>
    </w:p>
    <w:p>
      <w:pPr>
        <w:widowControl/>
        <w:jc w:val="left"/>
      </w:pPr>
      <w:r>
        <w:tab/>
      </w:r>
      <w:r>
        <w:tab/>
      </w:r>
      <w:r>
        <w:t>perror("pipe");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pid = fork(); // 创建进程</w:t>
      </w:r>
    </w:p>
    <w:p>
      <w:pPr>
        <w:widowControl/>
        <w:jc w:val="left"/>
      </w:pPr>
      <w:r>
        <w:tab/>
      </w:r>
      <w:r>
        <w:t>if( pid &lt; 0 ){ // 出错</w:t>
      </w:r>
    </w:p>
    <w:p>
      <w:pPr>
        <w:widowControl/>
        <w:jc w:val="left"/>
      </w:pPr>
      <w:r>
        <w:tab/>
      </w:r>
      <w:r>
        <w:tab/>
      </w:r>
      <w:r>
        <w:t>perror("fork");</w:t>
      </w:r>
    </w:p>
    <w:p>
      <w:pPr>
        <w:widowControl/>
        <w:jc w:val="left"/>
      </w:pPr>
      <w:r>
        <w:tab/>
      </w:r>
      <w:r>
        <w:tab/>
      </w:r>
      <w:r>
        <w:t>exit(-1);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if( pid == 0 ){ // 子进程</w:t>
      </w:r>
    </w:p>
    <w:p>
      <w:pPr>
        <w:widowControl/>
        <w:jc w:val="left"/>
      </w:pPr>
      <w:r>
        <w:tab/>
      </w:r>
      <w:r>
        <w:tab/>
      </w:r>
      <w:r>
        <w:t>char buf[] = "I am mike";</w:t>
      </w:r>
    </w:p>
    <w:p>
      <w:pPr>
        <w:widowControl/>
        <w:jc w:val="left"/>
      </w:pPr>
      <w:r>
        <w:tab/>
      </w:r>
      <w:r>
        <w:tab/>
      </w:r>
      <w:r>
        <w:t>// 往管道写端写数据</w:t>
      </w:r>
    </w:p>
    <w:p>
      <w:pPr>
        <w:widowControl/>
        <w:jc w:val="left"/>
      </w:pPr>
      <w:r>
        <w:tab/>
      </w:r>
      <w:r>
        <w:tab/>
      </w:r>
      <w:r>
        <w:t>write(fd_pipe[1], buf, strlen(buf));</w:t>
      </w:r>
    </w:p>
    <w:p>
      <w:pPr>
        <w:widowControl/>
        <w:jc w:val="left"/>
      </w:pPr>
      <w:r>
        <w:tab/>
      </w:r>
      <w:r>
        <w:tab/>
      </w:r>
    </w:p>
    <w:p>
      <w:pPr>
        <w:widowControl/>
        <w:jc w:val="left"/>
      </w:pPr>
      <w:r>
        <w:tab/>
      </w:r>
      <w:r>
        <w:tab/>
      </w:r>
      <w:r>
        <w:t>_exit(0);</w:t>
      </w:r>
    </w:p>
    <w:p>
      <w:pPr>
        <w:widowControl/>
        <w:jc w:val="left"/>
      </w:pPr>
      <w:r>
        <w:tab/>
      </w:r>
      <w:r>
        <w:t>}else if( pid &gt; 0){// 父进程</w:t>
      </w:r>
    </w:p>
    <w:p>
      <w:pPr>
        <w:widowControl/>
        <w:jc w:val="left"/>
      </w:pPr>
      <w:r>
        <w:tab/>
      </w:r>
      <w:r>
        <w:tab/>
      </w:r>
      <w:r>
        <w:t>wait(NULL);</w:t>
      </w:r>
      <w:r>
        <w:tab/>
      </w:r>
      <w:r>
        <w:t>// 等待子进程结束，回收其资源</w:t>
      </w:r>
    </w:p>
    <w:p>
      <w:pPr>
        <w:widowControl/>
        <w:jc w:val="left"/>
      </w:pPr>
      <w:r>
        <w:tab/>
      </w:r>
      <w:r>
        <w:tab/>
      </w:r>
    </w:p>
    <w:p>
      <w:pPr>
        <w:widowControl/>
        <w:jc w:val="left"/>
      </w:pPr>
      <w:r>
        <w:tab/>
      </w:r>
      <w:r>
        <w:tab/>
      </w:r>
      <w:r>
        <w:t>char str[50] = {0};</w:t>
      </w:r>
    </w:p>
    <w:p>
      <w:pPr>
        <w:widowControl/>
        <w:jc w:val="left"/>
      </w:pPr>
      <w:r>
        <w:tab/>
      </w:r>
      <w:r>
        <w:tab/>
      </w:r>
    </w:p>
    <w:p>
      <w:pPr>
        <w:widowControl/>
        <w:jc w:val="left"/>
      </w:pPr>
      <w:r>
        <w:tab/>
      </w:r>
      <w:r>
        <w:tab/>
      </w:r>
      <w:r>
        <w:t>// 从管道里读数据</w:t>
      </w:r>
    </w:p>
    <w:p>
      <w:pPr>
        <w:widowControl/>
        <w:jc w:val="left"/>
      </w:pPr>
      <w:r>
        <w:tab/>
      </w:r>
      <w:r>
        <w:tab/>
      </w:r>
      <w:r>
        <w:t>read(fd_pipe[0], str, sizeof(str));</w:t>
      </w:r>
    </w:p>
    <w:p>
      <w:pPr>
        <w:widowControl/>
        <w:jc w:val="left"/>
      </w:pPr>
      <w:r>
        <w:tab/>
      </w:r>
      <w:r>
        <w:tab/>
      </w:r>
    </w:p>
    <w:p>
      <w:pPr>
        <w:widowControl/>
        <w:jc w:val="left"/>
      </w:pPr>
      <w:r>
        <w:tab/>
      </w:r>
      <w:r>
        <w:tab/>
      </w:r>
      <w:r>
        <w:t>printf("str=[%s]\n", str); // 打印数据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return 0;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rPr>
          <w:rFonts w:hint="eastAsia"/>
        </w:rPr>
        <w:t>输入以下命令查看并分析结果：</w:t>
      </w:r>
    </w:p>
    <w:p>
      <w:pPr>
        <w:widowControl/>
        <w:jc w:val="left"/>
      </w:pPr>
      <w:r>
        <w:drawing>
          <wp:inline distT="0" distB="0" distL="114300" distR="114300">
            <wp:extent cx="3234690" cy="796290"/>
            <wp:effectExtent l="0" t="0" r="3810" b="3810"/>
            <wp:docPr id="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rcRect l="56152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3587750" cy="1028700"/>
            <wp:effectExtent l="0" t="0" r="6350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四、消息队列的创建</w:t>
      </w:r>
    </w:p>
    <w:p>
      <w:pPr>
        <w:widowControl/>
        <w:jc w:val="left"/>
        <w:rPr>
          <w:rFonts w:ascii="Arial" w:hAnsi="Arial" w:eastAsia="宋体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什么是</w:t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fldChar w:fldCharType="begin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instrText xml:space="preserve"> HYPERLINK "https://so.csdn.net/so/search?q=%E6%B6%88%E6%81%AF%E9%98%9F%E5%88%97&amp;spm=1001.2101.3001.7020" \t "https://blog.csdn.net/qq_32172681/article/details/_blank" </w:instrText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fldChar w:fldCharType="separate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消息队列</w:t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fldChar w:fldCharType="end"/>
      </w:r>
      <w:r>
        <w:rPr>
          <w:rFonts w:hint="eastAsia" w:ascii="Arial" w:hAnsi="Arial" w:eastAsia="宋体" w:cs="Arial"/>
          <w:color w:val="4D4D4D"/>
          <w:sz w:val="19"/>
          <w:szCs w:val="19"/>
          <w:shd w:val="clear" w:color="auto" w:fill="FFFFFF"/>
        </w:rPr>
        <w:t>：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我们可以把消息队列比作是一个存放消息的容器，当我们需要使用消息的时候可以取出消息供自己使用。消息队列是分布式系统中重要的组件，使用消息队列主要是为了通过异步处理提高系统性能和削峰、降低系统耦合性。</w:t>
      </w:r>
    </w:p>
    <w:p>
      <w:pPr>
        <w:pStyle w:val="2"/>
        <w:widowControl/>
        <w:shd w:val="clear" w:color="auto" w:fill="FFFFFF"/>
        <w:spacing w:before="288" w:beforeAutospacing="0" w:after="96" w:afterAutospacing="0" w:line="360" w:lineRule="atLeast"/>
        <w:rPr>
          <w:rFonts w:hint="default" w:ascii="微软雅黑" w:hAnsi="微软雅黑" w:eastAsia="微软雅黑" w:cs="微软雅黑"/>
          <w:color w:val="4F4F4F"/>
          <w:sz w:val="24"/>
          <w:szCs w:val="24"/>
        </w:rPr>
      </w:pPr>
      <w:r>
        <w:rPr>
          <w:rFonts w:ascii="微软雅黑" w:hAnsi="微软雅黑" w:eastAsia="微软雅黑" w:cs="微软雅黑"/>
          <w:color w:val="4F4F4F"/>
          <w:sz w:val="24"/>
          <w:szCs w:val="24"/>
          <w:shd w:val="clear" w:color="auto" w:fill="FFFFFF"/>
        </w:rPr>
        <w:t>创建消息队列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所需头文件：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#include &lt;sys/types.h&gt;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#include &lt;sys/ipc.h&gt;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#include &lt;sys/msg.h&gt;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原型：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int msgget(key_t key, int msgflg);</w:t>
      </w:r>
    </w:p>
    <w:p>
      <w:pPr>
        <w:widowControl/>
        <w:jc w:val="left"/>
      </w:pPr>
      <w:r>
        <w:rPr>
          <w:rFonts w:hint="eastAsia"/>
        </w:rPr>
        <w:t>参数：</w:t>
      </w:r>
    </w:p>
    <w:p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key: 某个消息队列的名字</w:t>
      </w:r>
    </w:p>
    <w:p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msgflg:由九个权限标志构成，用法和创建文件时使用的mode模式标志是一样的，这里举两个来说明。</w:t>
      </w:r>
    </w:p>
    <w:p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IPC_CREAT：如果消息队列对象不存在，则创建之，否则则进行打开操作</w:t>
      </w:r>
    </w:p>
    <w:p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IPC_EXCL：如果消息对象不存在则创建之，否则产生一个错误并返回</w:t>
      </w:r>
    </w:p>
    <w:p>
      <w:pPr>
        <w:widowControl/>
        <w:jc w:val="left"/>
      </w:pPr>
      <w:r>
        <w:rPr>
          <w:rFonts w:hint="eastAsia"/>
        </w:rPr>
        <w:t>返回值：</w:t>
      </w:r>
    </w:p>
    <w:p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成功msgget将返回一个非负整数，即该消息队列的标识码；</w:t>
      </w:r>
    </w:p>
    <w:p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失败则返回“-1”</w:t>
      </w:r>
    </w:p>
    <w:p>
      <w:pPr>
        <w:widowControl/>
        <w:jc w:val="left"/>
      </w:pPr>
      <w:r>
        <w:rPr>
          <w:rFonts w:hint="eastAsia"/>
        </w:rPr>
        <w:t>那么如何获取key值？</w:t>
      </w:r>
    </w:p>
    <w:p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通过宏定义key值</w:t>
      </w:r>
    </w:p>
    <w:p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通过ftok函数生成key值。</w:t>
      </w:r>
    </w:p>
    <w:p>
      <w:pPr>
        <w:widowControl/>
        <w:jc w:val="left"/>
        <w:rPr>
          <w:rFonts w:ascii="Arial" w:hAnsi="Arial" w:eastAsia="Arial" w:cs="Arial"/>
          <w:b/>
          <w:bCs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b/>
          <w:bCs/>
          <w:color w:val="4D4D4D"/>
          <w:sz w:val="19"/>
          <w:szCs w:val="19"/>
          <w:shd w:val="clear" w:color="auto" w:fill="FFFFFF"/>
        </w:rPr>
        <w:t>ftok函数的定义：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系统建立IPC通讯 （</w:t>
      </w:r>
      <w:r>
        <w:fldChar w:fldCharType="begin"/>
      </w:r>
      <w:r>
        <w:instrText xml:space="preserve"> HYPERLINK "http://baike.baidu.com/view/262473.htm" \t "https://www.likecs.com/_blank" </w:instrText>
      </w:r>
      <w:r>
        <w:fldChar w:fldCharType="separate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消息队列</w:t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fldChar w:fldCharType="end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、</w:t>
      </w:r>
      <w:r>
        <w:fldChar w:fldCharType="begin"/>
      </w:r>
      <w:r>
        <w:instrText xml:space="preserve"> HYPERLINK "http://baike.baidu.com/view/1303265.htm" \t "https://www.likecs.com/_blank" </w:instrText>
      </w:r>
      <w:r>
        <w:fldChar w:fldCharType="separate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信号量</w:t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fldChar w:fldCharType="end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和</w:t>
      </w:r>
      <w:r>
        <w:fldChar w:fldCharType="begin"/>
      </w:r>
      <w:r>
        <w:instrText xml:space="preserve"> HYPERLINK "http://baike.baidu.com/view/120892.htm" \t "https://www.likecs.com/_blank" </w:instrText>
      </w:r>
      <w:r>
        <w:fldChar w:fldCharType="separate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共享内存</w:t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fldChar w:fldCharType="end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） 时必须指定一个ID值。通常情况下，该id值通过ftok函数得到。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头文件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#include &lt;</w:t>
      </w:r>
      <w:r>
        <w:fldChar w:fldCharType="begin"/>
      </w:r>
      <w:r>
        <w:instrText xml:space="preserve"> HYPERLINK "http://baike.baidu.com/view/2956875.htm" \t "https://www.likecs.com/_blank" </w:instrText>
      </w:r>
      <w:r>
        <w:fldChar w:fldCharType="separate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sys/types.h</w:t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fldChar w:fldCharType="end"/>
      </w: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&gt;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#include &lt;sys/ipc.h&gt;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函数原型：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key_t ftok( const char * fname, int id )</w:t>
      </w:r>
    </w:p>
    <w:p>
      <w:pPr>
        <w:widowControl/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参数：</w:t>
      </w:r>
    </w:p>
    <w:p>
      <w:pPr>
        <w:widowControl/>
        <w:numPr>
          <w:ilvl w:val="0"/>
          <w:numId w:val="5"/>
        </w:numPr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fname就是你指定的文件名（已经存在的文件名），一般使用当前目录，如：key_t key;</w:t>
      </w:r>
    </w:p>
    <w:p>
      <w:pPr>
        <w:widowControl/>
        <w:numPr>
          <w:ilvl w:val="0"/>
          <w:numId w:val="5"/>
        </w:numPr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key = ftok(".", 1); 这样就是将fname设为当前目录。</w:t>
      </w:r>
    </w:p>
    <w:p>
      <w:pPr>
        <w:widowControl/>
        <w:numPr>
          <w:ilvl w:val="0"/>
          <w:numId w:val="5"/>
        </w:numPr>
        <w:jc w:val="left"/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19"/>
          <w:szCs w:val="19"/>
          <w:shd w:val="clear" w:color="auto" w:fill="FFFFFF"/>
        </w:rPr>
        <w:t>id是子序号。虽然是int类型，但是只使用8bits(1-255）。</w: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输入以下程序：</w:t>
      </w:r>
    </w:p>
    <w:p>
      <w:pPr>
        <w:widowControl/>
        <w:jc w:val="left"/>
      </w:pPr>
      <w:r>
        <w:rPr>
          <w:rFonts w:hint="eastAsia"/>
        </w:rPr>
        <w:t>#include &lt;stdio.h&gt;</w:t>
      </w:r>
    </w:p>
    <w:p>
      <w:pPr>
        <w:widowControl/>
        <w:jc w:val="left"/>
      </w:pPr>
      <w:r>
        <w:rPr>
          <w:rFonts w:hint="eastAsia"/>
        </w:rPr>
        <w:t>#include &lt;unistd.h&gt;</w:t>
      </w:r>
    </w:p>
    <w:p>
      <w:pPr>
        <w:widowControl/>
        <w:jc w:val="left"/>
      </w:pPr>
      <w:r>
        <w:rPr>
          <w:rFonts w:hint="eastAsia"/>
        </w:rPr>
        <w:t>#include &lt;stdlib.h&gt;</w:t>
      </w:r>
    </w:p>
    <w:p>
      <w:pPr>
        <w:widowControl/>
        <w:jc w:val="left"/>
      </w:pPr>
      <w:r>
        <w:rPr>
          <w:rFonts w:hint="eastAsia"/>
        </w:rPr>
        <w:t>#include &lt;sys/types.h&gt;</w:t>
      </w:r>
    </w:p>
    <w:p>
      <w:pPr>
        <w:widowControl/>
        <w:jc w:val="left"/>
      </w:pPr>
      <w:r>
        <w:rPr>
          <w:rFonts w:hint="eastAsia"/>
        </w:rPr>
        <w:t>#include &lt;sys/ipc.h&gt;</w:t>
      </w:r>
    </w:p>
    <w:p>
      <w:pPr>
        <w:widowControl/>
        <w:jc w:val="left"/>
      </w:pPr>
      <w:r>
        <w:rPr>
          <w:rFonts w:hint="eastAsia"/>
        </w:rPr>
        <w:t>#include &lt;sys/msg.h&gt;</w:t>
      </w:r>
    </w:p>
    <w:p>
      <w:pPr>
        <w:widowControl/>
        <w:jc w:val="left"/>
      </w:pPr>
      <w:r>
        <w:rPr>
          <w:rFonts w:hint="eastAsia"/>
        </w:rPr>
        <w:t>#include &lt;string.h&gt;</w:t>
      </w:r>
    </w:p>
    <w:p>
      <w:pPr>
        <w:widowControl/>
        <w:jc w:val="left"/>
      </w:pPr>
      <w:r>
        <w:rPr>
          <w:rFonts w:hint="eastAsia"/>
        </w:rPr>
        <w:t xml:space="preserve"> </w:t>
      </w:r>
    </w:p>
    <w:p>
      <w:pPr>
        <w:widowControl/>
        <w:jc w:val="left"/>
      </w:pPr>
      <w:r>
        <w:rPr>
          <w:rFonts w:hint="eastAsia"/>
        </w:rPr>
        <w:t>int main(int argc, char *argv[])</w:t>
      </w:r>
    </w:p>
    <w:p>
      <w:pPr>
        <w:widowControl/>
        <w:jc w:val="left"/>
      </w:pPr>
      <w:r>
        <w:rPr>
          <w:rFonts w:hint="eastAsia"/>
        </w:rPr>
        <w:t>{</w:t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key_t key;</w:t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int  msgqid;</w:t>
      </w:r>
    </w:p>
    <w:p>
      <w:pPr>
        <w:widowControl/>
        <w:jc w:val="left"/>
      </w:pPr>
      <w:r>
        <w:rPr>
          <w:rFonts w:hint="eastAsia"/>
        </w:rPr>
        <w:tab/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key = ftok(".", 2012); // key 值</w:t>
      </w:r>
    </w:p>
    <w:p>
      <w:pPr>
        <w:widowControl/>
        <w:jc w:val="left"/>
      </w:pPr>
      <w:r>
        <w:rPr>
          <w:rFonts w:hint="eastAsia"/>
        </w:rPr>
        <w:tab/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// 创建消息队列</w:t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msgqid = msgget(key, IPC_CREAT|0666);</w:t>
      </w:r>
    </w:p>
    <w:p>
      <w:pPr>
        <w:widowControl/>
        <w:jc w:val="left"/>
      </w:pPr>
      <w:r>
        <w:rPr>
          <w:rFonts w:hint="eastAsia"/>
        </w:rPr>
        <w:tab/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widowControl/>
        <w:jc w:val="left"/>
      </w:pPr>
      <w:r>
        <w:rPr>
          <w:rFonts w:hint="eastAsia"/>
        </w:rPr>
        <w:t>}</w:t>
      </w:r>
    </w:p>
    <w:p>
      <w:pPr>
        <w:widowControl/>
        <w:jc w:val="left"/>
      </w:pPr>
      <w:r>
        <w:rPr>
          <w:rFonts w:hint="eastAsia"/>
        </w:rPr>
        <w:t>以下为输入命令，其中ipcs -q为查看消息队列。</w:t>
      </w:r>
    </w:p>
    <w:p>
      <w:pPr>
        <w:widowControl/>
        <w:jc w:val="left"/>
      </w:pPr>
      <w:r>
        <w:drawing>
          <wp:inline distT="0" distB="0" distL="114300" distR="114300">
            <wp:extent cx="5093335" cy="1358265"/>
            <wp:effectExtent l="0" t="0" r="12065" b="635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5149850" cy="2628900"/>
            <wp:effectExtent l="0" t="0" r="6350" b="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ipcrm -q id ：删除消息队列标识 id和其相关的消息队列和数据结构，其中id即为msqid的值，删除后通过ipcs -q查看消息队列</w:t>
      </w:r>
    </w:p>
    <w:p>
      <w:r>
        <w:drawing>
          <wp:inline distT="0" distB="0" distL="114300" distR="114300">
            <wp:extent cx="5113020" cy="1049655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27955" cy="786130"/>
            <wp:effectExtent l="0" t="0" r="4445" b="127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rPr>
          <w:rFonts w:hint="eastAsia" w:ascii="黑体" w:eastAsia="黑体"/>
          <w:sz w:val="48"/>
        </w:rPr>
      </w:pPr>
    </w:p>
    <w:p>
      <w:pPr>
        <w:rPr>
          <w:rFonts w:hint="eastAsia" w:ascii="黑体" w:eastAsia="黑体"/>
          <w:sz w:val="48"/>
        </w:rPr>
      </w:pPr>
      <w:r>
        <w:rPr>
          <w:rFonts w:hint="eastAsia" w:ascii="黑体" w:eastAsia="黑体"/>
          <w:sz w:val="48"/>
        </w:rPr>
        <w:br w:type="page"/>
      </w:r>
    </w:p>
    <w:p>
      <w:pPr>
        <w:spacing w:after="312" w:afterLines="100"/>
        <w:jc w:val="center"/>
        <w:rPr>
          <w:rFonts w:hint="eastAsia"/>
          <w:sz w:val="24"/>
        </w:rPr>
      </w:pPr>
      <w:r>
        <w:rPr>
          <w:rFonts w:hint="eastAsia" w:ascii="黑体" w:eastAsia="黑体"/>
          <w:sz w:val="48"/>
        </w:rPr>
        <w:t>实  验  报  告</w:t>
      </w:r>
    </w:p>
    <w:tbl>
      <w:tblPr>
        <w:tblStyle w:val="4"/>
        <w:tblW w:w="8928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9"/>
        <w:gridCol w:w="2694"/>
        <w:gridCol w:w="234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实验课程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嵌入式技术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eastAsia"/>
                <w:color w:val="FF0000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多线程实现多任务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spacing w:line="360" w:lineRule="auto"/>
              <w:ind w:firstLine="480" w:firstLineChars="200"/>
              <w:rPr>
                <w:rFonts w:hint="eastAsia"/>
              </w:rPr>
            </w:pPr>
            <w:r>
              <w:rPr>
                <w:rFonts w:hint="eastAsia"/>
                <w:sz w:val="24"/>
              </w:rPr>
              <w:t>王亚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实验性质</w:t>
            </w:r>
          </w:p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（必修、选修）</w:t>
            </w:r>
          </w:p>
        </w:tc>
        <w:tc>
          <w:tcPr>
            <w:tcW w:w="1949" w:type="dxa"/>
            <w:noWrap w:val="0"/>
            <w:vAlign w:val="center"/>
          </w:tcPr>
          <w:p>
            <w:pPr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必修</w:t>
            </w:r>
          </w:p>
        </w:tc>
        <w:tc>
          <w:tcPr>
            <w:tcW w:w="2694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（验证、设计、创新、综合）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ind w:firstLine="240" w:firstLineChars="1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验证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实验课时</w:t>
            </w:r>
          </w:p>
        </w:tc>
        <w:tc>
          <w:tcPr>
            <w:tcW w:w="1949" w:type="dxa"/>
            <w:noWrap w:val="0"/>
            <w:vAlign w:val="center"/>
          </w:tcPr>
          <w:p>
            <w:pPr>
              <w:ind w:firstLine="720" w:firstLineChars="300"/>
              <w:rPr>
                <w:rFonts w:hint="eastAsia"/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94" w:type="dxa"/>
            <w:noWrap w:val="0"/>
            <w:vAlign w:val="center"/>
          </w:tcPr>
          <w:p>
            <w:pPr>
              <w:ind w:left="-106" w:leftChars="-51" w:hanging="1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实验日期、时间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ind w:firstLine="240" w:firstLineChars="10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2024.05.17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2" w:hRule="atLeast"/>
          <w:jc w:val="center"/>
        </w:trPr>
        <w:tc>
          <w:tcPr>
            <w:tcW w:w="1945" w:type="dxa"/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实验消耗材料</w:t>
            </w:r>
          </w:p>
        </w:tc>
        <w:tc>
          <w:tcPr>
            <w:tcW w:w="6983" w:type="dxa"/>
            <w:gridSpan w:val="3"/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6" w:hRule="atLeast"/>
          <w:jc w:val="center"/>
        </w:trPr>
        <w:tc>
          <w:tcPr>
            <w:tcW w:w="1945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实验仪器设备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>(实验软硬件要求)</w:t>
            </w:r>
          </w:p>
        </w:tc>
        <w:tc>
          <w:tcPr>
            <w:tcW w:w="6983" w:type="dxa"/>
            <w:gridSpan w:val="3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ind w:firstLine="117" w:firstLineChars="49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</w:t>
            </w:r>
            <w:r>
              <w:rPr>
                <w:rFonts w:hint="eastAsia"/>
                <w:sz w:val="24"/>
                <w:lang w:val="en-US" w:eastAsia="zh-CN"/>
              </w:rPr>
              <w:t>Ubuntu</w:t>
            </w:r>
            <w:r>
              <w:rPr>
                <w:rFonts w:hint="eastAsia"/>
                <w:sz w:val="24"/>
              </w:rPr>
              <w:t xml:space="preserve">操作系统 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7" w:hRule="atLeast"/>
          <w:jc w:val="center"/>
        </w:trPr>
        <w:tc>
          <w:tcPr>
            <w:tcW w:w="1945" w:type="dxa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实验目的</w:t>
            </w:r>
          </w:p>
        </w:tc>
        <w:tc>
          <w:tcPr>
            <w:tcW w:w="6983" w:type="dxa"/>
            <w:gridSpan w:val="3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color w:val="auto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1、熟悉线程的基本操作；</w:t>
            </w:r>
          </w:p>
          <w:p>
            <w:pPr>
              <w:rPr>
                <w:rFonts w:hint="eastAsia"/>
                <w:color w:val="auto"/>
                <w:sz w:val="24"/>
              </w:rPr>
            </w:pPr>
            <w:r>
              <w:rPr>
                <w:rFonts w:hint="eastAsia"/>
                <w:color w:val="auto"/>
                <w:sz w:val="24"/>
              </w:rPr>
              <w:t>2、熟悉线程私有数据；</w:t>
            </w:r>
          </w:p>
          <w:p>
            <w:pPr>
              <w:rPr>
                <w:rFonts w:hint="eastAsia"/>
                <w:color w:val="auto"/>
                <w:sz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</w:rPr>
              <w:t>3、掌握线程</w:t>
            </w:r>
            <w:r>
              <w:rPr>
                <w:rFonts w:hint="eastAsia"/>
                <w:color w:val="auto"/>
                <w:sz w:val="24"/>
                <w:lang w:val="en-US" w:eastAsia="zh-CN"/>
              </w:rPr>
              <w:t>的同步于互斥</w:t>
            </w:r>
          </w:p>
          <w:p>
            <w:pPr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1" w:hRule="atLeast"/>
          <w:jc w:val="center"/>
        </w:trPr>
        <w:tc>
          <w:tcPr>
            <w:tcW w:w="1945" w:type="dxa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成绩评定</w:t>
            </w:r>
          </w:p>
        </w:tc>
        <w:tc>
          <w:tcPr>
            <w:tcW w:w="6983" w:type="dxa"/>
            <w:gridSpan w:val="3"/>
            <w:tcBorders>
              <w:top w:val="single" w:color="auto" w:sz="6" w:space="0"/>
              <w:bottom w:val="single" w:color="auto" w:sz="6" w:space="0"/>
            </w:tcBorders>
            <w:noWrap w:val="0"/>
            <w:vAlign w:val="center"/>
          </w:tcPr>
          <w:p>
            <w:pPr>
              <w:rPr>
                <w:rFonts w:hint="eastAsia"/>
                <w:color w:val="FF0000"/>
                <w:sz w:val="24"/>
              </w:rPr>
            </w:pPr>
          </w:p>
        </w:tc>
      </w:tr>
    </w:tbl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实验内容：</w:t>
      </w: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一、线程的创建</w:t>
      </w:r>
    </w:p>
    <w:p>
      <w:pPr>
        <w:widowControl/>
        <w:jc w:val="left"/>
      </w:pPr>
      <w:r>
        <w:rPr>
          <w:rFonts w:hint="eastAsia"/>
        </w:rPr>
        <w:t>运行一下程序，并且查看输出结果</w:t>
      </w:r>
    </w:p>
    <w:p>
      <w:pPr>
        <w:widowControl/>
        <w:jc w:val="left"/>
      </w:pPr>
      <w:r>
        <w:t>#include &lt;stdio.h&gt;</w:t>
      </w:r>
    </w:p>
    <w:p>
      <w:pPr>
        <w:widowControl/>
        <w:jc w:val="left"/>
      </w:pPr>
      <w:r>
        <w:t>#include &lt;unistd.h&gt;</w:t>
      </w:r>
    </w:p>
    <w:p>
      <w:pPr>
        <w:widowControl/>
        <w:jc w:val="left"/>
      </w:pPr>
      <w:r>
        <w:t>#include &lt;pthread.h&gt;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int var  = 8;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void *thread_1(void *arg)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ab/>
      </w:r>
      <w:r>
        <w:t>while(1)</w:t>
      </w:r>
    </w:p>
    <w:p>
      <w:pPr>
        <w:widowControl/>
        <w:jc w:val="left"/>
      </w:pPr>
      <w:r>
        <w:tab/>
      </w:r>
      <w:r>
        <w:t>{</w:t>
      </w:r>
    </w:p>
    <w:p>
      <w:pPr>
        <w:widowControl/>
        <w:jc w:val="left"/>
      </w:pPr>
      <w:r>
        <w:tab/>
      </w:r>
      <w:r>
        <w:tab/>
      </w:r>
      <w:r>
        <w:t>printf("this is my new thread1: var++\n");</w:t>
      </w:r>
    </w:p>
    <w:p>
      <w:pPr>
        <w:widowControl/>
        <w:jc w:val="left"/>
      </w:pPr>
      <w:r>
        <w:tab/>
      </w:r>
      <w:r>
        <w:tab/>
      </w:r>
      <w:r>
        <w:t>var++;</w:t>
      </w:r>
    </w:p>
    <w:p>
      <w:pPr>
        <w:widowControl/>
        <w:jc w:val="left"/>
      </w:pPr>
      <w:r>
        <w:tab/>
      </w:r>
      <w:r>
        <w:tab/>
      </w:r>
      <w:r>
        <w:t>sleep(1);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  <w:r>
        <w:t>return NULL;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void *thread_2(void * arg)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ab/>
      </w:r>
      <w:r>
        <w:t>while(1){</w:t>
      </w:r>
    </w:p>
    <w:p>
      <w:pPr>
        <w:widowControl/>
        <w:jc w:val="left"/>
      </w:pPr>
      <w:r>
        <w:tab/>
      </w:r>
      <w:r>
        <w:tab/>
      </w:r>
      <w:r>
        <w:t>printf("this is my new thread2: var = %d\n", var);</w:t>
      </w:r>
    </w:p>
    <w:p>
      <w:pPr>
        <w:widowControl/>
        <w:jc w:val="left"/>
      </w:pPr>
      <w:r>
        <w:tab/>
      </w:r>
      <w:r>
        <w:tab/>
      </w:r>
      <w:r>
        <w:t>sleep(1);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return NULL;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t xml:space="preserve"> </w:t>
      </w:r>
    </w:p>
    <w:p>
      <w:pPr>
        <w:widowControl/>
        <w:jc w:val="left"/>
      </w:pPr>
      <w:r>
        <w:t>int main(int argc, char *argv[])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ab/>
      </w:r>
      <w:r>
        <w:t>pthread_t tid1,tid2;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//创建两个线程</w:t>
      </w:r>
    </w:p>
    <w:p>
      <w:pPr>
        <w:widowControl/>
        <w:jc w:val="left"/>
      </w:pPr>
      <w:r>
        <w:tab/>
      </w:r>
      <w:r>
        <w:t xml:space="preserve">pthread_create(&amp;tid1, NULL, thread_1, NULL);  </w:t>
      </w:r>
    </w:p>
    <w:p>
      <w:pPr>
        <w:widowControl/>
        <w:jc w:val="left"/>
      </w:pPr>
      <w:r>
        <w:tab/>
      </w:r>
      <w:r>
        <w:t>pthread_create(&amp;tid2, NULL, thread_2, NULL);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while(1){</w:t>
      </w:r>
    </w:p>
    <w:p>
      <w:pPr>
        <w:widowControl/>
        <w:jc w:val="left"/>
      </w:pPr>
      <w:r>
        <w:tab/>
      </w:r>
      <w:r>
        <w:tab/>
      </w:r>
      <w:r>
        <w:t>printf("the main thread: var = %d\n", var);</w:t>
      </w:r>
    </w:p>
    <w:p>
      <w:pPr>
        <w:widowControl/>
        <w:jc w:val="left"/>
      </w:pPr>
      <w:r>
        <w:tab/>
      </w:r>
      <w:r>
        <w:tab/>
      </w:r>
      <w:r>
        <w:t>sleep(1);</w:t>
      </w:r>
    </w:p>
    <w:p>
      <w:pPr>
        <w:widowControl/>
        <w:jc w:val="left"/>
      </w:pPr>
      <w:r>
        <w:tab/>
      </w:r>
      <w:r>
        <w:t>}</w:t>
      </w:r>
    </w:p>
    <w:p>
      <w:pPr>
        <w:widowControl/>
        <w:jc w:val="left"/>
      </w:pPr>
      <w:r>
        <w:tab/>
      </w:r>
    </w:p>
    <w:p>
      <w:pPr>
        <w:widowControl/>
        <w:jc w:val="left"/>
      </w:pPr>
      <w:r>
        <w:tab/>
      </w:r>
      <w:r>
        <w:t>return 0;</w:t>
      </w:r>
    </w:p>
    <w:p>
      <w:pPr>
        <w:widowControl/>
        <w:jc w:val="left"/>
      </w:pPr>
      <w:r>
        <w:t>}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检验输出结果。</w:t>
      </w:r>
    </w:p>
    <w:p>
      <w:pPr>
        <w:widowControl/>
        <w:jc w:val="left"/>
      </w:pPr>
      <w:r>
        <w:rPr>
          <w:rFonts w:hint="eastAsia"/>
          <w:lang w:val="en-US" w:eastAsia="zh-CN"/>
        </w:rPr>
        <w:t>运行截图（含书写代码窗口截图、运行命令截图和运行结果截图）：</w:t>
      </w:r>
    </w:p>
    <w:p>
      <w:pPr>
        <w:widowControl/>
        <w:jc w:val="left"/>
      </w:pPr>
      <w:r>
        <w:drawing>
          <wp:inline distT="0" distB="0" distL="114300" distR="114300">
            <wp:extent cx="4692650" cy="914400"/>
            <wp:effectExtent l="0" t="0" r="6350" b="0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  <w:lang w:val="en-US" w:eastAsia="zh-CN"/>
        </w:rPr>
        <w:t>部分结果如下：</w:t>
      </w:r>
    </w:p>
    <w:p>
      <w:pPr>
        <w:widowControl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25415" cy="1090930"/>
            <wp:effectExtent l="0" t="0" r="6985" b="1270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二、线程私有数据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进程内的所有线程共享进程的数据空间，所以全局变量为所有线程共有。在某些场景下，线程需要保存自己的私有数据，这时可以创建线程私有数据(Thread-specific Data)TSD来解决。在线程内部，私有数据可以被线程的各个接口访问，但对其他线程屏蔽。</w:t>
      </w:r>
    </w:p>
    <w:p>
      <w:pPr>
        <w:widowControl/>
        <w:jc w:val="left"/>
      </w:pPr>
      <w:r>
        <w:rPr>
          <w:rFonts w:hint="eastAsia"/>
        </w:rPr>
        <w:t>　　TSD采用了一种被称为一键多值的技术，即一个键对应多个数值。访问数据时都是通过键值来访问，好像是对一个变量进行访问，其实是在访问不同的数据。使用线程私有数据时，首先要为每个线程数据创建一个相关联的键。在各个线程内部，都使用这个公用的键来指代线程数据，但是在不同的线程中，这个键代表的数据是不同的。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输入以下程序查看并分析结果</w:t>
      </w:r>
    </w:p>
    <w:p>
      <w:pPr>
        <w:widowControl/>
        <w:jc w:val="left"/>
      </w:pPr>
      <w:r>
        <w:t>#include&lt;stdio.h&gt;</w:t>
      </w:r>
    </w:p>
    <w:p>
      <w:pPr>
        <w:widowControl/>
        <w:jc w:val="left"/>
      </w:pPr>
      <w:r>
        <w:t>#include&lt;pthread.h&gt;</w:t>
      </w:r>
    </w:p>
    <w:p>
      <w:pPr>
        <w:widowControl/>
        <w:jc w:val="left"/>
      </w:pPr>
    </w:p>
    <w:p>
      <w:pPr>
        <w:widowControl/>
        <w:jc w:val="left"/>
      </w:pPr>
      <w:r>
        <w:t>pthread_key_t key; //定义一个key</w:t>
      </w:r>
    </w:p>
    <w:p>
      <w:pPr>
        <w:widowControl/>
        <w:jc w:val="left"/>
      </w:pPr>
    </w:p>
    <w:p>
      <w:pPr>
        <w:widowControl/>
        <w:jc w:val="left"/>
      </w:pPr>
      <w:r>
        <w:t>void *pthread1(void *arg){</w:t>
      </w:r>
    </w:p>
    <w:p>
      <w:pPr>
        <w:widowControl/>
        <w:jc w:val="left"/>
      </w:pPr>
      <w:r>
        <w:t xml:space="preserve">    int a = 1;</w:t>
      </w:r>
    </w:p>
    <w:p>
      <w:pPr>
        <w:widowControl/>
        <w:jc w:val="left"/>
      </w:pPr>
      <w:r>
        <w:t xml:space="preserve">    pthread_setspecific(key, &amp;a);//在线程1中，将这个key关联其私有数据</w:t>
      </w:r>
    </w:p>
    <w:p>
      <w:pPr>
        <w:widowControl/>
        <w:jc w:val="left"/>
      </w:pPr>
      <w:r>
        <w:t xml:space="preserve">    printf("thread1: %d\n", *(int *)pthread_getspecific(key)); //获取其私有数据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t>void *pthread2(void *arg){</w:t>
      </w:r>
    </w:p>
    <w:p>
      <w:pPr>
        <w:widowControl/>
        <w:jc w:val="left"/>
      </w:pPr>
      <w:r>
        <w:t xml:space="preserve">    int a = 2;</w:t>
      </w:r>
    </w:p>
    <w:p>
      <w:pPr>
        <w:widowControl/>
        <w:jc w:val="left"/>
      </w:pPr>
      <w:r>
        <w:t xml:space="preserve">    pthread_setspecific(key, &amp;a); //在线程2中，将这个key关联其私有数据</w:t>
      </w:r>
    </w:p>
    <w:p>
      <w:pPr>
        <w:widowControl/>
        <w:jc w:val="left"/>
      </w:pPr>
      <w:r>
        <w:t xml:space="preserve">    printf("thread2: %d\n", *(int *)pthread_getspecific(key)); //获取其私有数据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</w:p>
    <w:p>
      <w:pPr>
        <w:widowControl/>
        <w:jc w:val="left"/>
      </w:pPr>
      <w:r>
        <w:t>int main()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 xml:space="preserve">    pthread_key_create(&amp;key, NULL); //创建一个key</w:t>
      </w:r>
    </w:p>
    <w:p>
      <w:pPr>
        <w:widowControl/>
        <w:jc w:val="left"/>
      </w:pPr>
      <w:r>
        <w:t xml:space="preserve">    pthread_t tid1, tid2;</w:t>
      </w:r>
    </w:p>
    <w:p>
      <w:pPr>
        <w:widowControl/>
        <w:jc w:val="left"/>
      </w:pPr>
      <w:r>
        <w:t xml:space="preserve">    pthread_create(&amp;tid1, NULL, &amp;pthread1, NULL);</w:t>
      </w:r>
    </w:p>
    <w:p>
      <w:pPr>
        <w:widowControl/>
        <w:jc w:val="left"/>
      </w:pPr>
      <w:r>
        <w:t xml:space="preserve">    pthread_create(&amp;tid2, NULL, &amp;pthread2, NULL);</w:t>
      </w:r>
    </w:p>
    <w:p>
      <w:pPr>
        <w:widowControl/>
        <w:jc w:val="left"/>
      </w:pPr>
      <w:r>
        <w:t xml:space="preserve">    pthread_join(tid1, NULL);</w:t>
      </w:r>
    </w:p>
    <w:p>
      <w:pPr>
        <w:widowControl/>
        <w:jc w:val="left"/>
      </w:pPr>
      <w:r>
        <w:t xml:space="preserve">    pthread_join(tid2, NULL);</w:t>
      </w:r>
    </w:p>
    <w:p>
      <w:pPr>
        <w:widowControl/>
        <w:jc w:val="left"/>
      </w:pPr>
      <w:r>
        <w:t xml:space="preserve">   return 0;</w:t>
      </w:r>
    </w:p>
    <w:p>
      <w:pPr>
        <w:widowControl/>
        <w:jc w:val="left"/>
      </w:pPr>
      <w:r>
        <w:t>}</w:t>
      </w:r>
    </w:p>
    <w:p>
      <w:pPr>
        <w:widowControl/>
        <w:ind w:firstLine="420" w:firstLineChars="200"/>
        <w:jc w:val="left"/>
        <w:rPr>
          <w:rFonts w:hint="eastAsia"/>
        </w:rPr>
      </w:pPr>
      <w:r>
        <w:rPr>
          <w:rFonts w:hint="eastAsia"/>
        </w:rPr>
        <w:t>检验输出结果。（从运行结果来看，各线程对自己的私有数据操作互不影响。也就是说，虽然 key 是同名且全局，但访问的内存空间并不是同一个。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运行截图（含书写代码窗口截图、运行命令截图和运行结果截图）：</w:t>
      </w:r>
    </w:p>
    <w:p>
      <w:pPr>
        <w:widowControl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26050" cy="2217420"/>
            <wp:effectExtent l="0" t="0" r="1270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三、线程的同步与互斥</w:t>
      </w:r>
    </w:p>
    <w:p>
      <w:pPr>
        <w:widowControl/>
        <w:jc w:val="left"/>
      </w:pPr>
      <w:r>
        <w:rPr>
          <w:rFonts w:hint="eastAsia"/>
        </w:rPr>
        <w:t>（一）线程互斥</w:t>
      </w:r>
    </w:p>
    <w:p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1.1 相关概念介绍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临界资源： 多线程执行流共享的资源叫做临界资源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临界区： 每个线程内部访问临界资源的代码，被称为临界区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互斥： 任何时刻，互斥保证有且只有一个执行流进入临界区访问临界资源，通常对临界资源起保护作用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原子性： 不会被任何调度机制打断的操作，该操作只有两态：要么完成，要么未完成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下面模拟实现一个抢票系统，将记录票的剩余张数的变量定义为全局变量，主线程创建四个新线程进行抢票，当票被抢完后这四个线程自动退出。</w:t>
      </w:r>
    </w:p>
    <w:p>
      <w:pPr>
        <w:widowControl/>
        <w:jc w:val="left"/>
      </w:pPr>
      <w:r>
        <w:rPr>
          <w:rFonts w:hint="eastAsia"/>
        </w:rPr>
        <w:t>#include&lt;stdio.h&gt;</w:t>
      </w:r>
    </w:p>
    <w:p>
      <w:pPr>
        <w:widowControl/>
        <w:jc w:val="left"/>
      </w:pPr>
      <w:r>
        <w:rPr>
          <w:rFonts w:hint="eastAsia"/>
        </w:rPr>
        <w:t>#include&lt;unistd.h&gt;</w:t>
      </w:r>
    </w:p>
    <w:p>
      <w:pPr>
        <w:widowControl/>
        <w:jc w:val="left"/>
      </w:pPr>
      <w:r>
        <w:rPr>
          <w:rFonts w:hint="eastAsia"/>
        </w:rPr>
        <w:t>#include&lt;pthread.h&gt;</w:t>
      </w:r>
    </w:p>
    <w:p>
      <w:pPr>
        <w:widowControl/>
        <w:jc w:val="left"/>
      </w:pPr>
      <w:r>
        <w:rPr>
          <w:rFonts w:hint="eastAsia"/>
        </w:rPr>
        <w:t>int thickets=100;//100张票</w:t>
      </w:r>
    </w:p>
    <w:p>
      <w:pPr>
        <w:widowControl/>
        <w:jc w:val="left"/>
      </w:pPr>
      <w:r>
        <w:rPr>
          <w:rFonts w:hint="eastAsia"/>
        </w:rPr>
        <w:t>//thickets--表示抢票</w:t>
      </w:r>
    </w:p>
    <w:p>
      <w:pPr>
        <w:widowControl/>
        <w:jc w:val="left"/>
      </w:pPr>
      <w:r>
        <w:rPr>
          <w:rFonts w:hint="eastAsia"/>
        </w:rPr>
        <w:t>void* Routine(void* arg)</w:t>
      </w:r>
    </w:p>
    <w:p>
      <w:pPr>
        <w:widowControl/>
        <w:jc w:val="left"/>
      </w:pPr>
      <w:r>
        <w:rPr>
          <w:rFonts w:hint="eastAsia"/>
        </w:rPr>
        <w:t>{</w:t>
      </w:r>
    </w:p>
    <w:p>
      <w:pPr>
        <w:widowControl/>
        <w:jc w:val="left"/>
      </w:pPr>
      <w:r>
        <w:rPr>
          <w:rFonts w:hint="eastAsia"/>
        </w:rPr>
        <w:t xml:space="preserve">    while(1)</w:t>
      </w:r>
    </w:p>
    <w:p>
      <w:pPr>
        <w:widowControl/>
        <w:jc w:val="left"/>
      </w:pPr>
      <w:r>
        <w:rPr>
          <w:rFonts w:hint="eastAsia"/>
        </w:rPr>
        <w:t xml:space="preserve">    {</w:t>
      </w:r>
    </w:p>
    <w:p>
      <w:pPr>
        <w:widowControl/>
        <w:jc w:val="left"/>
      </w:pPr>
      <w:r>
        <w:rPr>
          <w:rFonts w:hint="eastAsia"/>
        </w:rPr>
        <w:t xml:space="preserve">        if(thickets&gt;0)</w:t>
      </w:r>
    </w:p>
    <w:p>
      <w:pPr>
        <w:widowControl/>
        <w:jc w:val="left"/>
      </w:pPr>
      <w:r>
        <w:rPr>
          <w:rFonts w:hint="eastAsia"/>
        </w:rPr>
        <w:t xml:space="preserve">        {</w:t>
      </w:r>
    </w:p>
    <w:p>
      <w:pPr>
        <w:widowControl/>
        <w:jc w:val="left"/>
      </w:pPr>
      <w:r>
        <w:rPr>
          <w:rFonts w:hint="eastAsia"/>
        </w:rPr>
        <w:t xml:space="preserve">            usleep(30000);//抢票时间</w:t>
      </w:r>
    </w:p>
    <w:p>
      <w:pPr>
        <w:widowControl/>
        <w:jc w:val="left"/>
      </w:pPr>
      <w:r>
        <w:rPr>
          <w:rFonts w:hint="eastAsia"/>
        </w:rPr>
        <w:t xml:space="preserve">            printf("%s get a thickets, now thickets' number:%d\n",(char*)arg,--thickets);</w:t>
      </w:r>
    </w:p>
    <w:p>
      <w:pPr>
        <w:widowControl/>
        <w:jc w:val="left"/>
      </w:pPr>
      <w:r>
        <w:rPr>
          <w:rFonts w:hint="eastAsia"/>
        </w:rPr>
        <w:t xml:space="preserve">        }</w:t>
      </w:r>
    </w:p>
    <w:p>
      <w:pPr>
        <w:widowControl/>
        <w:jc w:val="left"/>
      </w:pPr>
      <w:r>
        <w:rPr>
          <w:rFonts w:hint="eastAsia"/>
        </w:rPr>
        <w:t xml:space="preserve">        else </w:t>
      </w:r>
    </w:p>
    <w:p>
      <w:pPr>
        <w:widowControl/>
        <w:jc w:val="left"/>
      </w:pPr>
      <w:r>
        <w:rPr>
          <w:rFonts w:hint="eastAsia"/>
        </w:rPr>
        <w:t xml:space="preserve">            break;</w:t>
      </w:r>
    </w:p>
    <w:p>
      <w:pPr>
        <w:widowControl/>
        <w:jc w:val="left"/>
      </w:pPr>
      <w:r>
        <w:rPr>
          <w:rFonts w:hint="eastAsia"/>
        </w:rPr>
        <w:t xml:space="preserve">    }</w:t>
      </w:r>
    </w:p>
    <w:p>
      <w:pPr>
        <w:widowControl/>
        <w:jc w:val="left"/>
      </w:pPr>
      <w:r>
        <w:rPr>
          <w:rFonts w:hint="eastAsia"/>
        </w:rPr>
        <w:t xml:space="preserve">    return NULL;</w:t>
      </w:r>
    </w:p>
    <w:p>
      <w:pPr>
        <w:widowControl/>
        <w:jc w:val="left"/>
      </w:pPr>
      <w:r>
        <w:rPr>
          <w:rFonts w:hint="eastAsia"/>
        </w:rPr>
        <w:t>}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int main()</w:t>
      </w:r>
    </w:p>
    <w:p>
      <w:pPr>
        <w:widowControl/>
        <w:jc w:val="left"/>
      </w:pPr>
      <w:r>
        <w:rPr>
          <w:rFonts w:hint="eastAsia"/>
        </w:rPr>
        <w:t>{</w:t>
      </w:r>
    </w:p>
    <w:p>
      <w:pPr>
        <w:widowControl/>
        <w:jc w:val="left"/>
      </w:pPr>
      <w:r>
        <w:rPr>
          <w:rFonts w:hint="eastAsia"/>
        </w:rPr>
        <w:t xml:space="preserve">    pthread_t tid1,tid2,tid3;</w:t>
      </w:r>
    </w:p>
    <w:p>
      <w:pPr>
        <w:widowControl/>
        <w:jc w:val="left"/>
      </w:pPr>
      <w:r>
        <w:rPr>
          <w:rFonts w:hint="eastAsia"/>
        </w:rPr>
        <w:t xml:space="preserve">    pthread_create(&amp;tid1,NULL,Routine,(void*)"thread 1");</w:t>
      </w:r>
    </w:p>
    <w:p>
      <w:pPr>
        <w:widowControl/>
        <w:jc w:val="left"/>
      </w:pPr>
      <w:r>
        <w:rPr>
          <w:rFonts w:hint="eastAsia"/>
        </w:rPr>
        <w:t xml:space="preserve">    pthread_create(&amp;tid2,NULL,Routine,(void*)"thread 2");</w:t>
      </w:r>
    </w:p>
    <w:p>
      <w:pPr>
        <w:widowControl/>
        <w:jc w:val="left"/>
      </w:pPr>
      <w:r>
        <w:rPr>
          <w:rFonts w:hint="eastAsia"/>
        </w:rPr>
        <w:t xml:space="preserve">    pthread_create(&amp;tid3,NULL,Routine,(void*)"thread 3");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 xml:space="preserve">    pthread_join(tid1,NULL);</w:t>
      </w:r>
    </w:p>
    <w:p>
      <w:pPr>
        <w:widowControl/>
        <w:jc w:val="left"/>
      </w:pPr>
      <w:r>
        <w:rPr>
          <w:rFonts w:hint="eastAsia"/>
        </w:rPr>
        <w:t xml:space="preserve">    pthread_join(tid2,NULL);</w:t>
      </w:r>
    </w:p>
    <w:p>
      <w:pPr>
        <w:widowControl/>
        <w:jc w:val="left"/>
      </w:pPr>
      <w:r>
        <w:rPr>
          <w:rFonts w:hint="eastAsia"/>
        </w:rPr>
        <w:t xml:space="preserve">    pthread_join(tid3,NULL);</w:t>
      </w:r>
    </w:p>
    <w:p>
      <w:pPr>
        <w:widowControl/>
        <w:jc w:val="left"/>
      </w:pPr>
      <w:r>
        <w:rPr>
          <w:rFonts w:hint="eastAsia"/>
        </w:rPr>
        <w:t xml:space="preserve">    return 0;</w:t>
      </w:r>
    </w:p>
    <w:p>
      <w:pPr>
        <w:widowControl/>
        <w:jc w:val="left"/>
      </w:pPr>
      <w:r>
        <w:rPr>
          <w:rFonts w:hint="eastAsia"/>
        </w:rPr>
        <w:t>}</w:t>
      </w:r>
    </w:p>
    <w:p>
      <w:pPr>
        <w:widowControl/>
        <w:jc w:val="left"/>
      </w:pPr>
      <w:r>
        <w:rPr>
          <w:rFonts w:hint="eastAsia"/>
        </w:rPr>
        <w:t>编译并运行</w:t>
      </w:r>
      <w:r>
        <w:rPr>
          <w:rFonts w:hint="eastAsia"/>
          <w:lang w:val="en-US" w:eastAsia="zh-CN"/>
        </w:rPr>
        <w:t>以下</w:t>
      </w:r>
      <w:r>
        <w:rPr>
          <w:rFonts w:hint="eastAsia"/>
        </w:rPr>
        <w:t>命令</w:t>
      </w:r>
      <w:r>
        <w:rPr>
          <w:rFonts w:hint="eastAsia"/>
          <w:lang w:eastAsia="zh-CN"/>
        </w:rPr>
        <w:t>，</w:t>
      </w:r>
      <w:r>
        <w:rPr>
          <w:rFonts w:hint="eastAsia"/>
        </w:rPr>
        <w:t>部分结果如下：</w:t>
      </w:r>
    </w:p>
    <w:p>
      <w:pPr>
        <w:widowControl/>
        <w:jc w:val="left"/>
      </w:pPr>
      <w:r>
        <w:drawing>
          <wp:inline distT="0" distB="0" distL="114300" distR="114300">
            <wp:extent cx="5222240" cy="2130425"/>
            <wp:effectExtent l="0" t="0" r="1651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1.2互斥量mutex介绍</w:t>
      </w:r>
    </w:p>
    <w:p>
      <w:pPr>
        <w:widowControl/>
        <w:jc w:val="left"/>
      </w:pPr>
      <w:r>
        <w:rPr>
          <w:rFonts w:hint="eastAsia"/>
        </w:rPr>
        <w:t>概念：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大部分情况，线程使用的数据都是局部变量，变量的地址空间在线程栈空间内，这种情况变量归属单个线程，其他线程无法获得这种变量。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但有时候，很多变量都需要在线程间共享，这样的变量成为共享变量，可以通过数据的共享，完成线程之间的交互。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多个线程并发的操作共享变量，就会带来一些问题。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要解决以上问题需要做到三点：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代码必须要有互斥行为：当代码进入临界区执行时，不允许其他线程进入该临界区。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如果多个线程同时要求执行临界区的代码，并且临界区没有线程在执行，那么只能允许一个线程进入该临界区。</w:t>
      </w:r>
    </w:p>
    <w:p>
      <w:pPr>
        <w:widowControl/>
        <w:ind w:firstLine="42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如果线程不在临界区中执行，那么该线程不能阻止其他线程进入临界区。</w:t>
      </w:r>
    </w:p>
    <w:p>
      <w:pPr>
        <w:widowControl/>
        <w:jc w:val="left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1.3互斥量的使用</w:t>
      </w:r>
    </w:p>
    <w:p>
      <w:pPr>
        <w:widowControl/>
        <w:jc w:val="left"/>
      </w:pPr>
      <w:r>
        <w:rPr>
          <w:rFonts w:hint="eastAsia"/>
        </w:rPr>
        <w:t>初始化互斥量：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静态分配：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pthread_mutex_t mutex = PTHREAD_MUTEX_INITIALIZER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动态分配：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int pthread_mutex_init(pthread_mutex_t *restrict mutex, const pthread_mutexattr_t *restrictattr);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参数：mutex：要初始化的互斥量；attr：互斥量的属性，一般设置为NULL</w:t>
      </w:r>
    </w:p>
    <w:p>
      <w:pPr>
        <w:widowControl/>
        <w:jc w:val="left"/>
      </w:pPr>
      <w:r>
        <w:rPr>
          <w:rFonts w:hint="eastAsia"/>
        </w:rPr>
        <w:t>销毁互斥量：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int pthread_mutex_destroy(pthread_mutex_t *mutex)；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注意：</w:t>
      </w:r>
    </w:p>
    <w:p>
      <w:pPr>
        <w:widowControl/>
        <w:numPr>
          <w:ilvl w:val="0"/>
          <w:numId w:val="6"/>
        </w:numPr>
        <w:jc w:val="left"/>
      </w:pPr>
      <w:r>
        <w:rPr>
          <w:rFonts w:hint="eastAsia"/>
        </w:rPr>
        <w:t>使用 PTHREAD_ MUTEX_ INITIALIZER 初始化的互斥量不需要销毁</w:t>
      </w:r>
    </w:p>
    <w:p>
      <w:pPr>
        <w:widowControl/>
        <w:numPr>
          <w:ilvl w:val="0"/>
          <w:numId w:val="6"/>
        </w:numPr>
        <w:jc w:val="left"/>
      </w:pPr>
      <w:r>
        <w:rPr>
          <w:rFonts w:hint="eastAsia"/>
        </w:rPr>
        <w:t>不要销毁一个已经加锁的互斥量</w:t>
      </w:r>
    </w:p>
    <w:p>
      <w:pPr>
        <w:widowControl/>
        <w:numPr>
          <w:ilvl w:val="0"/>
          <w:numId w:val="6"/>
        </w:numPr>
        <w:jc w:val="left"/>
      </w:pPr>
      <w:r>
        <w:rPr>
          <w:rFonts w:hint="eastAsia"/>
        </w:rPr>
        <w:t>已经销毁的互斥量，要确保后面不会有线程再尝试加锁</w:t>
      </w:r>
    </w:p>
    <w:p>
      <w:pPr>
        <w:widowControl/>
        <w:jc w:val="left"/>
      </w:pPr>
      <w:r>
        <w:rPr>
          <w:rFonts w:hint="eastAsia"/>
        </w:rPr>
        <w:t>互斥量加锁和解锁: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1、int pthread_mutex_lock(pthread_mutex_t *mutex);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2、int pthread_mutex_unlock(pthread_mutex_t *mutex);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返回值：成功返回0，失败返回错误号</w:t>
      </w:r>
    </w:p>
    <w:p>
      <w:pPr>
        <w:widowControl/>
        <w:ind w:firstLine="420" w:firstLineChars="200"/>
        <w:jc w:val="left"/>
      </w:pPr>
    </w:p>
    <w:p>
      <w:pPr>
        <w:widowControl/>
        <w:jc w:val="left"/>
      </w:pPr>
      <w:r>
        <w:rPr>
          <w:rFonts w:hint="eastAsia"/>
        </w:rPr>
        <w:t>调用 pthread_ lock 时可能遇到的情况: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互斥量处于未锁状态，该函数会将互斥量锁定，同时返回成功</w:t>
      </w:r>
    </w:p>
    <w:p>
      <w:pPr>
        <w:widowControl/>
        <w:ind w:firstLine="420" w:firstLineChars="200"/>
        <w:jc w:val="left"/>
      </w:pPr>
      <w:r>
        <w:rPr>
          <w:rFonts w:hint="eastAsia"/>
        </w:rPr>
        <w:t>发起函数调用时，其他线程已经锁定互斥量，或者存在其他线程同时申请互斥量，但没有竞争到互斥量，那么pthread_ lock调用会陷入阻塞(执行流被挂起)，等待互斥量解锁</w:t>
      </w:r>
    </w:p>
    <w:p>
      <w:pPr>
        <w:widowControl/>
        <w:jc w:val="left"/>
      </w:pPr>
      <w:r>
        <w:rPr>
          <w:rFonts w:hint="eastAsia"/>
        </w:rPr>
        <w:t>改进抢票程序：</w:t>
      </w:r>
    </w:p>
    <w:p>
      <w:pPr>
        <w:widowControl/>
        <w:jc w:val="left"/>
      </w:pPr>
      <w:r>
        <w:t>#include&lt;stdio.h&gt;</w:t>
      </w:r>
    </w:p>
    <w:p>
      <w:pPr>
        <w:widowControl/>
        <w:jc w:val="left"/>
      </w:pPr>
      <w:r>
        <w:t>#include&lt;unistd.h&gt;</w:t>
      </w:r>
    </w:p>
    <w:p>
      <w:pPr>
        <w:widowControl/>
        <w:jc w:val="left"/>
      </w:pPr>
      <w:r>
        <w:t>#include&lt;pthread.h&gt;</w:t>
      </w:r>
    </w:p>
    <w:p>
      <w:pPr>
        <w:widowControl/>
        <w:jc w:val="left"/>
      </w:pPr>
      <w:r>
        <w:t>int thickets=100;//100张票</w:t>
      </w:r>
    </w:p>
    <w:p>
      <w:pPr>
        <w:widowControl/>
        <w:jc w:val="left"/>
      </w:pPr>
      <w:r>
        <w:t>//thickets--表示抢票</w:t>
      </w:r>
    </w:p>
    <w:p>
      <w:pPr>
        <w:widowControl/>
        <w:jc w:val="left"/>
      </w:pPr>
      <w:r>
        <w:t>pthread_mutex_t lock;//线程共用一个互斥锁</w:t>
      </w:r>
    </w:p>
    <w:p>
      <w:pPr>
        <w:widowControl/>
        <w:jc w:val="left"/>
      </w:pPr>
      <w:r>
        <w:t>void* Routine(void* arg)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 xml:space="preserve">    while(1)</w:t>
      </w:r>
    </w:p>
    <w:p>
      <w:pPr>
        <w:widowControl/>
        <w:jc w:val="left"/>
      </w:pPr>
      <w:r>
        <w:t xml:space="preserve">    {</w:t>
      </w:r>
    </w:p>
    <w:p>
      <w:pPr>
        <w:widowControl/>
        <w:jc w:val="left"/>
      </w:pPr>
      <w:r>
        <w:t xml:space="preserve">        pthread_mutex_lock(&amp;lock);</w:t>
      </w:r>
    </w:p>
    <w:p>
      <w:pPr>
        <w:widowControl/>
        <w:jc w:val="left"/>
      </w:pPr>
      <w:r>
        <w:t xml:space="preserve">        if(thickets&gt;0)</w:t>
      </w:r>
    </w:p>
    <w:p>
      <w:pPr>
        <w:widowControl/>
        <w:jc w:val="left"/>
      </w:pPr>
      <w:r>
        <w:t xml:space="preserve">        {</w:t>
      </w:r>
    </w:p>
    <w:p>
      <w:pPr>
        <w:widowControl/>
        <w:jc w:val="left"/>
      </w:pPr>
      <w:r>
        <w:t xml:space="preserve">            usleep(100000);//抢票时间</w:t>
      </w:r>
    </w:p>
    <w:p>
      <w:pPr>
        <w:widowControl/>
        <w:jc w:val="left"/>
      </w:pPr>
      <w:r>
        <w:t xml:space="preserve">            printf("%s get a thickets, now thickets' number:%d\n",(char*)arg,--thickets);</w:t>
      </w:r>
    </w:p>
    <w:p>
      <w:pPr>
        <w:widowControl/>
        <w:jc w:val="left"/>
      </w:pPr>
      <w:r>
        <w:t xml:space="preserve">            pthread_mutex_unlock(&amp;lock);</w:t>
      </w:r>
    </w:p>
    <w:p>
      <w:pPr>
        <w:widowControl/>
        <w:jc w:val="left"/>
      </w:pPr>
      <w:r>
        <w:t xml:space="preserve">        }</w:t>
      </w:r>
    </w:p>
    <w:p>
      <w:pPr>
        <w:widowControl/>
        <w:jc w:val="left"/>
      </w:pPr>
      <w:r>
        <w:t xml:space="preserve">        else</w:t>
      </w:r>
    </w:p>
    <w:p>
      <w:pPr>
        <w:widowControl/>
        <w:jc w:val="left"/>
      </w:pPr>
      <w:r>
        <w:t xml:space="preserve">        {</w:t>
      </w:r>
    </w:p>
    <w:p>
      <w:pPr>
        <w:widowControl/>
        <w:jc w:val="left"/>
      </w:pPr>
      <w:r>
        <w:t xml:space="preserve">            pthread_mutex_unlock(&amp;lock);</w:t>
      </w:r>
    </w:p>
    <w:p>
      <w:pPr>
        <w:widowControl/>
        <w:jc w:val="left"/>
      </w:pPr>
      <w:r>
        <w:t xml:space="preserve">            break;</w:t>
      </w:r>
    </w:p>
    <w:p>
      <w:pPr>
        <w:widowControl/>
        <w:jc w:val="left"/>
      </w:pPr>
      <w:r>
        <w:t xml:space="preserve">        }</w:t>
      </w:r>
    </w:p>
    <w:p>
      <w:pPr>
        <w:widowControl/>
        <w:jc w:val="left"/>
      </w:pPr>
      <w:r>
        <w:t xml:space="preserve">        usleep(100000);</w:t>
      </w:r>
    </w:p>
    <w:p>
      <w:pPr>
        <w:widowControl/>
        <w:jc w:val="left"/>
      </w:pPr>
      <w:r>
        <w:t xml:space="preserve">    }</w:t>
      </w:r>
    </w:p>
    <w:p>
      <w:pPr>
        <w:widowControl/>
        <w:jc w:val="left"/>
      </w:pPr>
      <w:r>
        <w:t xml:space="preserve">    return NULL;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t>int main()</w:t>
      </w:r>
    </w:p>
    <w:p>
      <w:pPr>
        <w:widowControl/>
        <w:jc w:val="left"/>
      </w:pPr>
      <w:r>
        <w:t>{</w:t>
      </w:r>
    </w:p>
    <w:p>
      <w:pPr>
        <w:widowControl/>
        <w:jc w:val="left"/>
      </w:pPr>
      <w:r>
        <w:t xml:space="preserve">    pthread_mutex_init(&amp;lock,NULL);</w:t>
      </w:r>
    </w:p>
    <w:p>
      <w:pPr>
        <w:widowControl/>
        <w:jc w:val="left"/>
      </w:pPr>
      <w:r>
        <w:t xml:space="preserve">    pthread_t tid1,tid2,tid3;</w:t>
      </w:r>
    </w:p>
    <w:p>
      <w:pPr>
        <w:widowControl/>
        <w:jc w:val="left"/>
      </w:pPr>
      <w:r>
        <w:t xml:space="preserve">    pthread_create(&amp;tid1,NULL,Routine,(void*)"thread 1");</w:t>
      </w:r>
    </w:p>
    <w:p>
      <w:pPr>
        <w:widowControl/>
        <w:jc w:val="left"/>
      </w:pPr>
      <w:r>
        <w:t xml:space="preserve">    pthread_create(&amp;tid2,NULL,Routine,(void*)"thread 2");</w:t>
      </w:r>
    </w:p>
    <w:p>
      <w:pPr>
        <w:widowControl/>
        <w:jc w:val="left"/>
      </w:pPr>
      <w:r>
        <w:t xml:space="preserve">    pthread_create(&amp;tid3,NULL,Routine,(void*)"thread 3");</w:t>
      </w:r>
    </w:p>
    <w:p>
      <w:pPr>
        <w:widowControl/>
        <w:jc w:val="left"/>
      </w:pPr>
    </w:p>
    <w:p>
      <w:pPr>
        <w:widowControl/>
        <w:jc w:val="left"/>
      </w:pPr>
      <w:r>
        <w:t xml:space="preserve">    pthread_join(tid1,NULL);</w:t>
      </w:r>
    </w:p>
    <w:p>
      <w:pPr>
        <w:widowControl/>
        <w:jc w:val="left"/>
      </w:pPr>
      <w:r>
        <w:t xml:space="preserve">    pthread_join(tid2,NULL);</w:t>
      </w:r>
    </w:p>
    <w:p>
      <w:pPr>
        <w:widowControl/>
        <w:jc w:val="left"/>
      </w:pPr>
      <w:r>
        <w:t xml:space="preserve">    pthread_join(tid3,NULL);</w:t>
      </w:r>
    </w:p>
    <w:p>
      <w:pPr>
        <w:widowControl/>
        <w:jc w:val="left"/>
      </w:pPr>
      <w:r>
        <w:t xml:space="preserve">    pthread_mutex_destroy(&amp;lock);</w:t>
      </w:r>
    </w:p>
    <w:p>
      <w:pPr>
        <w:widowControl/>
        <w:jc w:val="left"/>
      </w:pPr>
      <w:r>
        <w:t xml:space="preserve">    return 0;</w:t>
      </w:r>
    </w:p>
    <w:p>
      <w:pPr>
        <w:widowControl/>
        <w:jc w:val="left"/>
      </w:pPr>
      <w:r>
        <w:t>}</w:t>
      </w:r>
    </w:p>
    <w:p>
      <w:pPr>
        <w:widowControl/>
        <w:jc w:val="left"/>
      </w:pPr>
      <w:r>
        <w:rPr>
          <w:rFonts w:hint="eastAsia"/>
        </w:rPr>
        <w:t>编译并运行</w:t>
      </w:r>
      <w:r>
        <w:rPr>
          <w:rFonts w:hint="eastAsia"/>
          <w:lang w:val="en-US" w:eastAsia="zh-CN"/>
        </w:rPr>
        <w:t>以下</w:t>
      </w:r>
      <w:r>
        <w:rPr>
          <w:rFonts w:hint="eastAsia"/>
        </w:rPr>
        <w:t>命令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运行截图（含书写代码窗口截图、运行命令截图和运行结果截图）：</w:t>
      </w:r>
    </w:p>
    <w:p>
      <w:pPr>
        <w:widowControl/>
        <w:jc w:val="left"/>
      </w:pPr>
      <w:r>
        <w:drawing>
          <wp:inline distT="0" distB="0" distL="114300" distR="114300">
            <wp:extent cx="3321050" cy="482600"/>
            <wp:effectExtent l="0" t="0" r="12700" b="12700"/>
            <wp:docPr id="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26050" cy="1858010"/>
            <wp:effectExtent l="0" t="0" r="1270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/>
    <w:sectPr>
      <w:footerReference r:id="rId5" w:type="default"/>
      <w:pgSz w:w="11051" w:h="15298"/>
      <w:pgMar w:top="1134" w:right="1021" w:bottom="1134" w:left="1797" w:header="851" w:footer="907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/>
        <w:sz w:val="24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</w:pP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M6pebnPAAAABQEAAA8AAAAAAAAAAQAgAAAAIgAAAGRycy9kb3ducmV2Lnht&#10;bFBLAQIUABQAAAAIAIdO4kCdLckgyQEAAJsDAAAOAAAAAAAAAAEAIAAAAB4BAABkcnMvZTJvRG9j&#10;LnhtbFBLBQYAAAAABgAGAFkBAABZ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y="1"/>
      <w:rPr>
        <w:rStyle w:val="7"/>
      </w:rPr>
    </w:pPr>
    <w:r>
      <w:fldChar w:fldCharType="begin"/>
    </w:r>
    <w:r>
      <w:rPr>
        <w:rStyle w:val="7"/>
      </w:rPr>
      <w:instrText xml:space="preserve">PAGE  </w:instrText>
    </w:r>
    <w:r>
      <w:fldChar w:fldCharType="separate"/>
    </w:r>
    <w:r>
      <w:rPr>
        <w:rStyle w:val="7"/>
      </w:rPr>
      <w:t>1</w:t>
    </w:r>
    <w:r>
      <w:fldChar w:fldCharType="end"/>
    </w:r>
  </w:p>
  <w:p>
    <w:pPr>
      <w:pStyle w:val="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/>
        <w:lang w:val="zh-CN"/>
      </w:rPr>
    </w:pPr>
    <w:r>
      <w:rPr>
        <w:rFonts w:hint="eastAsia"/>
        <w:lang w:val="zh-CN"/>
      </w:rPr>
      <w:t>第</w:t>
    </w:r>
    <w:r>
      <w:rPr>
        <w:lang w:val="zh-CN"/>
      </w:rPr>
      <w:t xml:space="preserve"> </w:t>
    </w:r>
    <w:r>
      <w:rPr>
        <w:lang w:val="zh-CN"/>
      </w:rPr>
      <w:fldChar w:fldCharType="begin"/>
    </w:r>
    <w:r>
      <w:rPr>
        <w:lang w:val="zh-CN"/>
      </w:rPr>
      <w:instrText xml:space="preserve">PAGE</w:instrText>
    </w:r>
    <w:r>
      <w:rPr>
        <w:lang w:val="zh-CN"/>
      </w:rPr>
      <w:fldChar w:fldCharType="separate"/>
    </w:r>
    <w:r>
      <w:rPr>
        <w:lang w:val="zh-CN"/>
      </w:rPr>
      <w:t>2</w:t>
    </w:r>
    <w:r>
      <w:rPr>
        <w:lang w:val="zh-CN"/>
      </w:rPr>
      <w:fldChar w:fldCharType="end"/>
    </w:r>
    <w:r>
      <w:rPr>
        <w:lang w:val="zh-CN"/>
      </w:rPr>
      <w:t xml:space="preserve"> </w:t>
    </w:r>
    <w:r>
      <w:rPr>
        <w:rFonts w:hint="eastAsia"/>
        <w:lang w:val="zh-CN"/>
      </w:rPr>
      <w:t>页 共</w:t>
    </w:r>
    <w:r>
      <w:rPr>
        <w:lang w:val="zh-CN"/>
      </w:rPr>
      <w:t xml:space="preserve"> </w:t>
    </w:r>
    <w:r>
      <w:rPr>
        <w:lang w:val="zh-CN"/>
      </w:rPr>
      <w:fldChar w:fldCharType="begin"/>
    </w:r>
    <w:r>
      <w:rPr>
        <w:lang w:val="zh-CN"/>
      </w:rPr>
      <w:instrText xml:space="preserve">NUMPAGES</w:instrText>
    </w:r>
    <w:r>
      <w:rPr>
        <w:lang w:val="zh-CN"/>
      </w:rPr>
      <w:fldChar w:fldCharType="separate"/>
    </w:r>
    <w:r>
      <w:rPr>
        <w:lang w:val="zh-CN"/>
      </w:rPr>
      <w:t>2</w:t>
    </w:r>
    <w:r>
      <w:rPr>
        <w:lang w:val="zh-CN"/>
      </w:rPr>
      <w:fldChar w:fldCharType="end"/>
    </w:r>
    <w:r>
      <w:rPr>
        <w:lang w:val="zh-CN"/>
      </w:rPr>
      <w:t xml:space="preserve"> </w:t>
    </w:r>
    <w:r>
      <w:rPr>
        <w:rFonts w:hint="eastAsia"/>
        <w:lang w:val="zh-CN"/>
      </w:rPr>
      <w:t>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E93EAF"/>
    <w:multiLevelType w:val="singleLevel"/>
    <w:tmpl w:val="8CE93EAF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8F31D56"/>
    <w:multiLevelType w:val="singleLevel"/>
    <w:tmpl w:val="C8F31D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BA594BB"/>
    <w:multiLevelType w:val="singleLevel"/>
    <w:tmpl w:val="CBA594BB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D58FAD0F"/>
    <w:multiLevelType w:val="singleLevel"/>
    <w:tmpl w:val="D58FAD0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030442A8"/>
    <w:multiLevelType w:val="singleLevel"/>
    <w:tmpl w:val="030442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ED980AB"/>
    <w:multiLevelType w:val="singleLevel"/>
    <w:tmpl w:val="2ED980A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wYmE5ODI3MTk5OGEzY2VlMDk3NmM5YWQ2MzZjZTEifQ=="/>
  </w:docVars>
  <w:rsids>
    <w:rsidRoot w:val="426124BB"/>
    <w:rsid w:val="06E43535"/>
    <w:rsid w:val="1D504EEA"/>
    <w:rsid w:val="264A172F"/>
    <w:rsid w:val="426124BB"/>
    <w:rsid w:val="4D2B4E39"/>
    <w:rsid w:val="610C21A5"/>
    <w:rsid w:val="6F803D1C"/>
    <w:rsid w:val="6F84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bCs/>
      <w:kern w:val="0"/>
      <w:sz w:val="36"/>
      <w:szCs w:val="36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page number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5767</Words>
  <Characters>12612</Characters>
  <Lines>0</Lines>
  <Paragraphs>0</Paragraphs>
  <TotalTime>10</TotalTime>
  <ScaleCrop>false</ScaleCrop>
  <LinksUpToDate>false</LinksUpToDate>
  <CharactersWithSpaces>14311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2024-06-19T07:07:00Z</dcterms:created>
  <dc:creator>灯酒</dc:creator>
  <cp:lastModifiedBy>ttycp3</cp:lastModifiedBy>
  <dcterms:modified xsi:type="dcterms:W3CDTF">2024-06-27T08:22:02Z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711A297FF90D422E87D420398E228946_11</vt:lpwstr>
  </property>
</Properties>
</file>