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D1D1D1" w:themeFill="background2" w:themeFillShade="E6"/>
        <w:tblLook w:val="04A0" w:firstRow="1" w:lastRow="0" w:firstColumn="1" w:lastColumn="0" w:noHBand="0" w:noVBand="1"/>
      </w:tblPr>
      <w:tblGrid>
        <w:gridCol w:w="13120"/>
      </w:tblGrid>
      <w:tr w:rsidR="00B40480" w14:paraId="0075523B" w14:textId="77777777" w:rsidTr="00B40480">
        <w:tc>
          <w:tcPr>
            <w:tcW w:w="13120" w:type="dxa"/>
            <w:shd w:val="clear" w:color="auto" w:fill="D1D1D1" w:themeFill="background2" w:themeFillShade="E6"/>
          </w:tcPr>
          <w:p w14:paraId="21EF9D61" w14:textId="190EA5FC" w:rsidR="00B40480" w:rsidRPr="00F73DEF" w:rsidRDefault="00F73DEF" w:rsidP="00F73DEF">
            <w:pPr>
              <w:jc w:val="center"/>
              <w:rPr>
                <w:rFonts w:ascii="楷体_GB2312"/>
                <w:b/>
                <w:bCs/>
                <w:sz w:val="32"/>
                <w:szCs w:val="28"/>
                <w:highlight w:val="lightGray"/>
              </w:rPr>
            </w:pPr>
            <w:r>
              <w:rPr>
                <w:rFonts w:ascii="楷体_GB2312" w:hint="eastAsia"/>
                <w:b/>
                <w:bCs/>
                <w:sz w:val="32"/>
                <w:szCs w:val="28"/>
                <w:highlight w:val="lightGray"/>
              </w:rPr>
              <w:t>【</w:t>
            </w:r>
            <w:r w:rsidRPr="00F73DEF">
              <w:rPr>
                <w:rFonts w:ascii="楷体_GB2312"/>
                <w:b/>
                <w:bCs/>
                <w:sz w:val="32"/>
                <w:szCs w:val="28"/>
              </w:rPr>
              <w:t>20250623</w:t>
            </w:r>
            <w:r>
              <w:rPr>
                <w:rFonts w:ascii="楷体_GB2312" w:hint="eastAsia"/>
                <w:b/>
                <w:bCs/>
                <w:sz w:val="32"/>
                <w:szCs w:val="28"/>
                <w:highlight w:val="lightGray"/>
              </w:rPr>
              <w:t>】</w:t>
            </w:r>
            <w:r w:rsidR="00B40480" w:rsidRPr="0090513E">
              <w:rPr>
                <w:rFonts w:ascii="楷体_GB2312" w:hint="eastAsia"/>
                <w:b/>
                <w:bCs/>
                <w:sz w:val="32"/>
                <w:szCs w:val="28"/>
                <w:highlight w:val="lightGray"/>
              </w:rPr>
              <w:t>ETF行业轮动</w:t>
            </w:r>
            <w:proofErr w:type="gramStart"/>
            <w:r w:rsidR="00B40480" w:rsidRPr="0090513E">
              <w:rPr>
                <w:rFonts w:ascii="楷体_GB2312" w:hint="eastAsia"/>
                <w:b/>
                <w:bCs/>
                <w:sz w:val="32"/>
                <w:szCs w:val="28"/>
                <w:highlight w:val="lightGray"/>
              </w:rPr>
              <w:t>模型周度跟踪</w:t>
            </w:r>
            <w:proofErr w:type="gramEnd"/>
          </w:p>
        </w:tc>
      </w:tr>
    </w:tbl>
    <w:p w14:paraId="34417A45" w14:textId="35BE83E2" w:rsidR="008D4051" w:rsidRDefault="008D4051">
      <w:pPr>
        <w:rPr>
          <w:rFonts w:eastAsiaTheme="minorEastAsia"/>
        </w:rPr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754"/>
        <w:gridCol w:w="8376"/>
      </w:tblGrid>
      <w:tr w:rsidR="00FF72FA" w14:paraId="1BFB2C1F" w14:textId="77777777" w:rsidTr="00B74BD3">
        <w:trPr>
          <w:trHeight w:val="3547"/>
          <w:jc w:val="center"/>
        </w:trPr>
        <w:tc>
          <w:tcPr>
            <w:tcW w:w="4879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pPr w:leftFromText="180" w:rightFromText="180" w:horzAnchor="page" w:tblpXSpec="center" w:tblpY="313"/>
              <w:tblOverlap w:val="never"/>
              <w:tblW w:w="4142" w:type="dxa"/>
              <w:tblBorders>
                <w:top w:val="single" w:sz="12" w:space="0" w:color="auto"/>
                <w:bottom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1560"/>
              <w:gridCol w:w="2582"/>
            </w:tblGrid>
            <w:tr w:rsidR="00B40480" w:rsidRPr="00F921AD" w14:paraId="4F921F34" w14:textId="77777777" w:rsidTr="00203A2E">
              <w:trPr>
                <w:trHeight w:val="584"/>
              </w:trPr>
              <w:tc>
                <w:tcPr>
                  <w:tcW w:w="1560" w:type="dxa"/>
                  <w:tcBorders>
                    <w:top w:val="single" w:sz="12" w:space="0" w:color="auto"/>
                    <w:bottom w:val="single" w:sz="4" w:space="0" w:color="auto"/>
                  </w:tcBorders>
                  <w:shd w:val="clear" w:color="auto" w:fill="D1D1D1" w:themeFill="background2" w:themeFillShade="E6"/>
                  <w:noWrap/>
                  <w:vAlign w:val="center"/>
                  <w:hideMark/>
                </w:tcPr>
                <w:p w14:paraId="6F151C4F" w14:textId="77777777" w:rsidR="00F921AD" w:rsidRPr="00F921AD" w:rsidRDefault="00F921AD" w:rsidP="00F921AD">
                  <w:pPr>
                    <w:jc w:val="center"/>
                    <w:rPr>
                      <w:b/>
                      <w:bCs/>
                      <w:sz w:val="20"/>
                      <w:szCs w:val="18"/>
                      <w:lang w:val="en-US"/>
                    </w:rPr>
                  </w:pPr>
                  <w:r w:rsidRPr="008E1644">
                    <w:rPr>
                      <w:rFonts w:hint="eastAsia"/>
                      <w:b/>
                      <w:bCs/>
                      <w:color w:val="C00000"/>
                      <w:sz w:val="20"/>
                      <w:szCs w:val="18"/>
                      <w:lang w:val="en-US"/>
                    </w:rPr>
                    <w:t>本期推荐行业</w:t>
                  </w:r>
                </w:p>
              </w:tc>
              <w:tc>
                <w:tcPr>
                  <w:tcW w:w="2582" w:type="dxa"/>
                  <w:tcBorders>
                    <w:top w:val="single" w:sz="12" w:space="0" w:color="auto"/>
                    <w:bottom w:val="single" w:sz="4" w:space="0" w:color="auto"/>
                  </w:tcBorders>
                  <w:shd w:val="clear" w:color="auto" w:fill="D1D1D1" w:themeFill="background2" w:themeFillShade="E6"/>
                  <w:noWrap/>
                  <w:vAlign w:val="center"/>
                  <w:hideMark/>
                </w:tcPr>
                <w:p w14:paraId="17EBE3E2" w14:textId="2CEBA7BC" w:rsidR="00F921AD" w:rsidRPr="00F921AD" w:rsidRDefault="00F921AD" w:rsidP="00F921AD">
                  <w:pPr>
                    <w:jc w:val="center"/>
                    <w:rPr>
                      <w:b/>
                      <w:bCs/>
                      <w:sz w:val="20"/>
                      <w:szCs w:val="18"/>
                      <w:lang w:val="en-US"/>
                    </w:rPr>
                  </w:pPr>
                  <w:r w:rsidRPr="008E1644">
                    <w:rPr>
                      <w:rFonts w:hint="eastAsia"/>
                      <w:b/>
                      <w:bCs/>
                      <w:color w:val="000000" w:themeColor="text1"/>
                      <w:sz w:val="20"/>
                      <w:szCs w:val="18"/>
                      <w:lang w:val="en-US"/>
                    </w:rPr>
                    <w:t>对应</w:t>
                  </w:r>
                  <w:r w:rsidRPr="008E1644">
                    <w:rPr>
                      <w:rFonts w:hint="eastAsia"/>
                      <w:b/>
                      <w:bCs/>
                      <w:color w:val="000000" w:themeColor="text1"/>
                      <w:sz w:val="20"/>
                      <w:szCs w:val="18"/>
                      <w:lang w:val="en-US"/>
                    </w:rPr>
                    <w:t>ETF</w:t>
                  </w:r>
                </w:p>
              </w:tc>
            </w:tr>
            <w:tr w:rsidR="00D362FE" w:rsidRPr="00F921AD" w14:paraId="60BDA3B9" w14:textId="77777777" w:rsidTr="00203A2E">
              <w:trPr>
                <w:trHeight w:val="548"/>
              </w:trPr>
              <w:tc>
                <w:tcPr>
                  <w:tcW w:w="1560" w:type="dxa"/>
                  <w:tcBorders>
                    <w:top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14:paraId="33C40062" w14:textId="1F05199B" w:rsidR="00D362FE" w:rsidRPr="00F921AD" w:rsidRDefault="00D362FE" w:rsidP="00D362FE">
                  <w:pPr>
                    <w:jc w:val="center"/>
                    <w:rPr>
                      <w:sz w:val="20"/>
                      <w:szCs w:val="18"/>
                    </w:rPr>
                  </w:pPr>
                  <w:r>
                    <w:rPr>
                      <w:rFonts w:ascii="楷体_GB2312" w:hAnsi="等线" w:hint="eastAsia"/>
                      <w:color w:val="000000"/>
                      <w:sz w:val="20"/>
                      <w:szCs w:val="20"/>
                    </w:rPr>
                    <w:t>有色金属</w:t>
                  </w:r>
                </w:p>
              </w:tc>
              <w:tc>
                <w:tcPr>
                  <w:tcW w:w="2582" w:type="dxa"/>
                  <w:tcBorders>
                    <w:top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14:paraId="014F7810" w14:textId="0D079703" w:rsidR="00D362FE" w:rsidRPr="00F921AD" w:rsidRDefault="00D362FE" w:rsidP="00D362FE">
                  <w:pPr>
                    <w:jc w:val="center"/>
                    <w:rPr>
                      <w:sz w:val="20"/>
                      <w:szCs w:val="18"/>
                    </w:rPr>
                  </w:pPr>
                  <w:r>
                    <w:rPr>
                      <w:rFonts w:ascii="楷体_GB2312" w:hAnsi="等线" w:hint="eastAsia"/>
                      <w:color w:val="000000"/>
                      <w:sz w:val="20"/>
                      <w:szCs w:val="20"/>
                    </w:rPr>
                    <w:t>南方中证申万有色金属ETF</w:t>
                  </w:r>
                </w:p>
              </w:tc>
            </w:tr>
            <w:tr w:rsidR="00D362FE" w:rsidRPr="00F921AD" w14:paraId="3124998F" w14:textId="77777777" w:rsidTr="00203A2E">
              <w:trPr>
                <w:trHeight w:val="548"/>
              </w:trPr>
              <w:tc>
                <w:tcPr>
                  <w:tcW w:w="1560" w:type="dxa"/>
                  <w:shd w:val="clear" w:color="000000" w:fill="FFFFFF"/>
                  <w:noWrap/>
                  <w:vAlign w:val="center"/>
                </w:tcPr>
                <w:p w14:paraId="663EECF6" w14:textId="123D664C" w:rsidR="00D362FE" w:rsidRPr="00F921AD" w:rsidRDefault="00D362FE" w:rsidP="00D362FE">
                  <w:pPr>
                    <w:jc w:val="center"/>
                    <w:rPr>
                      <w:sz w:val="20"/>
                      <w:szCs w:val="18"/>
                    </w:rPr>
                  </w:pPr>
                  <w:r>
                    <w:rPr>
                      <w:rFonts w:ascii="楷体_GB2312" w:hAnsi="等线" w:hint="eastAsia"/>
                      <w:color w:val="000000"/>
                      <w:sz w:val="20"/>
                      <w:szCs w:val="20"/>
                    </w:rPr>
                    <w:t>社会服务</w:t>
                  </w:r>
                </w:p>
              </w:tc>
              <w:tc>
                <w:tcPr>
                  <w:tcW w:w="2582" w:type="dxa"/>
                  <w:shd w:val="clear" w:color="000000" w:fill="FFFFFF"/>
                  <w:noWrap/>
                  <w:vAlign w:val="center"/>
                </w:tcPr>
                <w:p w14:paraId="17158F3B" w14:textId="63C9A925" w:rsidR="00D362FE" w:rsidRPr="00F921AD" w:rsidRDefault="00D362FE" w:rsidP="00D362FE">
                  <w:pPr>
                    <w:jc w:val="center"/>
                    <w:rPr>
                      <w:sz w:val="20"/>
                      <w:szCs w:val="18"/>
                    </w:rPr>
                  </w:pPr>
                  <w:r>
                    <w:rPr>
                      <w:rFonts w:ascii="楷体_GB2312" w:hAnsi="等线" w:hint="eastAsia"/>
                      <w:color w:val="000000"/>
                      <w:sz w:val="20"/>
                      <w:szCs w:val="20"/>
                    </w:rPr>
                    <w:t>富国中</w:t>
                  </w:r>
                  <w:proofErr w:type="gramStart"/>
                  <w:r>
                    <w:rPr>
                      <w:rFonts w:ascii="楷体_GB2312" w:hAnsi="等线" w:hint="eastAsia"/>
                      <w:color w:val="000000"/>
                      <w:sz w:val="20"/>
                      <w:szCs w:val="20"/>
                    </w:rPr>
                    <w:t>证旅游</w:t>
                  </w:r>
                  <w:proofErr w:type="gramEnd"/>
                  <w:r>
                    <w:rPr>
                      <w:rFonts w:ascii="楷体_GB2312" w:hAnsi="等线" w:hint="eastAsia"/>
                      <w:color w:val="000000"/>
                      <w:sz w:val="20"/>
                      <w:szCs w:val="20"/>
                    </w:rPr>
                    <w:t>主题ETF</w:t>
                  </w:r>
                </w:p>
              </w:tc>
            </w:tr>
            <w:tr w:rsidR="00D362FE" w:rsidRPr="00F921AD" w14:paraId="6036B4D6" w14:textId="77777777" w:rsidTr="00203A2E">
              <w:trPr>
                <w:trHeight w:val="548"/>
              </w:trPr>
              <w:tc>
                <w:tcPr>
                  <w:tcW w:w="1560" w:type="dxa"/>
                  <w:shd w:val="clear" w:color="000000" w:fill="FFFFFF"/>
                  <w:noWrap/>
                  <w:vAlign w:val="center"/>
                </w:tcPr>
                <w:p w14:paraId="24C4DD14" w14:textId="48ABF86B" w:rsidR="00D362FE" w:rsidRPr="00F921AD" w:rsidRDefault="00D362FE" w:rsidP="00D362FE">
                  <w:pPr>
                    <w:jc w:val="center"/>
                    <w:rPr>
                      <w:sz w:val="20"/>
                      <w:szCs w:val="18"/>
                    </w:rPr>
                  </w:pPr>
                  <w:r>
                    <w:rPr>
                      <w:rFonts w:ascii="楷体_GB2312" w:hAnsi="等线" w:hint="eastAsia"/>
                      <w:color w:val="000000"/>
                      <w:sz w:val="20"/>
                      <w:szCs w:val="20"/>
                    </w:rPr>
                    <w:t>建筑装饰</w:t>
                  </w:r>
                </w:p>
              </w:tc>
              <w:tc>
                <w:tcPr>
                  <w:tcW w:w="2582" w:type="dxa"/>
                  <w:shd w:val="clear" w:color="000000" w:fill="FFFFFF"/>
                  <w:noWrap/>
                  <w:vAlign w:val="center"/>
                </w:tcPr>
                <w:p w14:paraId="2F621119" w14:textId="7F436DCA" w:rsidR="00D362FE" w:rsidRPr="00F921AD" w:rsidRDefault="00D362FE" w:rsidP="00D362FE">
                  <w:pPr>
                    <w:jc w:val="center"/>
                    <w:rPr>
                      <w:sz w:val="20"/>
                      <w:szCs w:val="18"/>
                    </w:rPr>
                  </w:pPr>
                  <w:r>
                    <w:rPr>
                      <w:rFonts w:ascii="楷体_GB2312" w:hAnsi="等线" w:hint="eastAsia"/>
                      <w:color w:val="000000"/>
                      <w:sz w:val="20"/>
                      <w:szCs w:val="20"/>
                    </w:rPr>
                    <w:t>广发中证基建工程ETF</w:t>
                  </w:r>
                </w:p>
              </w:tc>
            </w:tr>
            <w:tr w:rsidR="00D362FE" w:rsidRPr="00F921AD" w14:paraId="175D26BF" w14:textId="77777777" w:rsidTr="00203A2E">
              <w:trPr>
                <w:trHeight w:val="548"/>
              </w:trPr>
              <w:tc>
                <w:tcPr>
                  <w:tcW w:w="1560" w:type="dxa"/>
                  <w:shd w:val="clear" w:color="000000" w:fill="FFFFFF"/>
                  <w:noWrap/>
                  <w:vAlign w:val="center"/>
                </w:tcPr>
                <w:p w14:paraId="7312EA68" w14:textId="4E4107E8" w:rsidR="00D362FE" w:rsidRPr="00F921AD" w:rsidRDefault="00D362FE" w:rsidP="00D362FE">
                  <w:pPr>
                    <w:jc w:val="center"/>
                    <w:rPr>
                      <w:sz w:val="20"/>
                      <w:szCs w:val="18"/>
                    </w:rPr>
                  </w:pPr>
                  <w:r>
                    <w:rPr>
                      <w:rFonts w:ascii="楷体_GB2312" w:hAnsi="等线" w:hint="eastAsia"/>
                      <w:color w:val="000000"/>
                      <w:sz w:val="20"/>
                      <w:szCs w:val="20"/>
                    </w:rPr>
                    <w:t>医药生物</w:t>
                  </w:r>
                </w:p>
              </w:tc>
              <w:tc>
                <w:tcPr>
                  <w:tcW w:w="2582" w:type="dxa"/>
                  <w:shd w:val="clear" w:color="000000" w:fill="FFFFFF"/>
                  <w:noWrap/>
                  <w:vAlign w:val="center"/>
                </w:tcPr>
                <w:p w14:paraId="763AC90C" w14:textId="77777777" w:rsidR="00D53A1C" w:rsidRDefault="00D53A1C" w:rsidP="00D362FE">
                  <w:pPr>
                    <w:jc w:val="center"/>
                    <w:rPr>
                      <w:rFonts w:ascii="楷体_GB2312" w:hAnsi="等线" w:hint="eastAsi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楷体_GB2312" w:hAnsi="等线" w:hint="eastAsia"/>
                      <w:color w:val="000000"/>
                      <w:sz w:val="20"/>
                      <w:szCs w:val="20"/>
                    </w:rPr>
                    <w:t>易</w:t>
                  </w:r>
                  <w:proofErr w:type="gramStart"/>
                  <w:r>
                    <w:rPr>
                      <w:rFonts w:ascii="楷体_GB2312" w:hAnsi="等线" w:hint="eastAsia"/>
                      <w:color w:val="000000"/>
                      <w:sz w:val="20"/>
                      <w:szCs w:val="20"/>
                    </w:rPr>
                    <w:t>方达沪深</w:t>
                  </w:r>
                  <w:proofErr w:type="gramEnd"/>
                  <w:r>
                    <w:rPr>
                      <w:rFonts w:ascii="楷体_GB2312" w:hAnsi="等线" w:hint="eastAsia"/>
                      <w:color w:val="000000"/>
                      <w:sz w:val="20"/>
                      <w:szCs w:val="20"/>
                    </w:rPr>
                    <w:t>300</w:t>
                  </w:r>
                </w:p>
                <w:p w14:paraId="37B78B06" w14:textId="7285131A" w:rsidR="00D362FE" w:rsidRPr="00924FC7" w:rsidRDefault="00D53A1C" w:rsidP="00D362FE">
                  <w:pPr>
                    <w:jc w:val="center"/>
                    <w:rPr>
                      <w:rFonts w:ascii="楷体_GB2312" w:hAnsi="等线" w:hint="eastAsi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楷体_GB2312" w:hAnsi="等线" w:hint="eastAsia"/>
                      <w:color w:val="000000"/>
                      <w:sz w:val="20"/>
                      <w:szCs w:val="20"/>
                    </w:rPr>
                    <w:t>医药卫生ETF</w:t>
                  </w:r>
                </w:p>
              </w:tc>
            </w:tr>
          </w:tbl>
          <w:p w14:paraId="36AE9DA9" w14:textId="77777777" w:rsidR="00F921AD" w:rsidRDefault="00F921AD" w:rsidP="00F921AD">
            <w:pPr>
              <w:jc w:val="center"/>
              <w:rPr>
                <w:rFonts w:eastAsiaTheme="minorEastAsia"/>
              </w:rPr>
            </w:pPr>
          </w:p>
        </w:tc>
        <w:tc>
          <w:tcPr>
            <w:tcW w:w="825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32C0502" w14:textId="77777777" w:rsidR="00A45E0F" w:rsidRPr="004B0072" w:rsidRDefault="006E796B" w:rsidP="006E796B">
            <w:pPr>
              <w:snapToGrid w:val="0"/>
              <w:spacing w:line="360" w:lineRule="auto"/>
              <w:ind w:firstLine="561"/>
              <w:jc w:val="both"/>
              <w:rPr>
                <w:szCs w:val="24"/>
                <w:lang w:val="en-US"/>
              </w:rPr>
            </w:pPr>
            <w:r w:rsidRPr="004B0072">
              <w:rPr>
                <w:rFonts w:hint="eastAsia"/>
                <w:szCs w:val="24"/>
                <w:lang w:val="en-US"/>
              </w:rPr>
              <w:t>上周（</w:t>
            </w:r>
            <w:r w:rsidRPr="004B0072">
              <w:rPr>
                <w:rFonts w:hint="eastAsia"/>
                <w:szCs w:val="24"/>
                <w:lang w:val="en-US"/>
              </w:rPr>
              <w:t>2025</w:t>
            </w:r>
            <w:r w:rsidRPr="004B0072">
              <w:rPr>
                <w:rFonts w:hint="eastAsia"/>
                <w:szCs w:val="24"/>
                <w:lang w:val="en-US"/>
              </w:rPr>
              <w:t>年</w:t>
            </w:r>
            <w:r w:rsidRPr="004B0072">
              <w:rPr>
                <w:rFonts w:hint="eastAsia"/>
                <w:szCs w:val="24"/>
                <w:lang w:val="en-US"/>
              </w:rPr>
              <w:t>6</w:t>
            </w:r>
            <w:r w:rsidRPr="004B0072">
              <w:rPr>
                <w:rFonts w:hint="eastAsia"/>
                <w:szCs w:val="24"/>
                <w:lang w:val="en-US"/>
              </w:rPr>
              <w:t>月</w:t>
            </w:r>
            <w:r w:rsidRPr="004B0072">
              <w:rPr>
                <w:rFonts w:hint="eastAsia"/>
                <w:szCs w:val="24"/>
                <w:lang w:val="en-US"/>
              </w:rPr>
              <w:t>16</w:t>
            </w:r>
            <w:r w:rsidRPr="004B0072">
              <w:rPr>
                <w:rFonts w:hint="eastAsia"/>
                <w:szCs w:val="24"/>
                <w:lang w:val="en-US"/>
              </w:rPr>
              <w:t>日</w:t>
            </w:r>
            <w:r w:rsidRPr="004B0072">
              <w:rPr>
                <w:rFonts w:hint="eastAsia"/>
                <w:szCs w:val="24"/>
                <w:lang w:val="en-US"/>
              </w:rPr>
              <w:t>-22</w:t>
            </w:r>
            <w:r w:rsidRPr="004B0072">
              <w:rPr>
                <w:rFonts w:hint="eastAsia"/>
                <w:szCs w:val="24"/>
                <w:lang w:val="en-US"/>
              </w:rPr>
              <w:t>日）</w:t>
            </w:r>
            <w:r w:rsidR="00A45E0F" w:rsidRPr="004B0072">
              <w:rPr>
                <w:rFonts w:hint="eastAsia"/>
                <w:szCs w:val="24"/>
                <w:lang w:val="en-US"/>
              </w:rPr>
              <w:t>宏观层面，中东局势升级推升原油价格，国内</w:t>
            </w:r>
            <w:proofErr w:type="gramStart"/>
            <w:r w:rsidR="00A45E0F" w:rsidRPr="004B0072">
              <w:rPr>
                <w:rFonts w:hint="eastAsia"/>
                <w:szCs w:val="24"/>
                <w:lang w:val="en-US"/>
              </w:rPr>
              <w:t>5</w:t>
            </w:r>
            <w:r w:rsidR="00A45E0F" w:rsidRPr="004B0072">
              <w:rPr>
                <w:rFonts w:hint="eastAsia"/>
                <w:szCs w:val="24"/>
                <w:lang w:val="en-US"/>
              </w:rPr>
              <w:t>月社零同比</w:t>
            </w:r>
            <w:proofErr w:type="gramEnd"/>
            <w:r w:rsidR="00A45E0F" w:rsidRPr="004B0072">
              <w:rPr>
                <w:rFonts w:hint="eastAsia"/>
                <w:szCs w:val="24"/>
                <w:lang w:val="en-US"/>
              </w:rPr>
              <w:t>+6.4%</w:t>
            </w:r>
            <w:r w:rsidR="00A45E0F" w:rsidRPr="004B0072">
              <w:rPr>
                <w:rFonts w:hint="eastAsia"/>
                <w:szCs w:val="24"/>
                <w:lang w:val="en-US"/>
              </w:rPr>
              <w:t>超预期，但工业增加值增速回落至</w:t>
            </w:r>
            <w:r w:rsidR="00A45E0F" w:rsidRPr="004B0072">
              <w:rPr>
                <w:rFonts w:hint="eastAsia"/>
                <w:szCs w:val="24"/>
                <w:lang w:val="en-US"/>
              </w:rPr>
              <w:t>5.8%</w:t>
            </w:r>
            <w:r w:rsidR="00A45E0F" w:rsidRPr="004B0072">
              <w:rPr>
                <w:rFonts w:hint="eastAsia"/>
                <w:szCs w:val="24"/>
                <w:lang w:val="en-US"/>
              </w:rPr>
              <w:t>；陆家嘴论坛推出八项金融开放政策，</w:t>
            </w:r>
            <w:proofErr w:type="gramStart"/>
            <w:r w:rsidR="00A45E0F" w:rsidRPr="004B0072">
              <w:rPr>
                <w:rFonts w:hint="eastAsia"/>
                <w:szCs w:val="24"/>
                <w:lang w:val="en-US"/>
              </w:rPr>
              <w:t>科创板</w:t>
            </w:r>
            <w:proofErr w:type="gramEnd"/>
            <w:r w:rsidR="00A45E0F" w:rsidRPr="004B0072">
              <w:rPr>
                <w:rFonts w:hint="eastAsia"/>
                <w:szCs w:val="24"/>
                <w:lang w:val="en-US"/>
              </w:rPr>
              <w:t>增设成长</w:t>
            </w:r>
            <w:proofErr w:type="gramStart"/>
            <w:r w:rsidR="00A45E0F" w:rsidRPr="004B0072">
              <w:rPr>
                <w:rFonts w:hint="eastAsia"/>
                <w:szCs w:val="24"/>
                <w:lang w:val="en-US"/>
              </w:rPr>
              <w:t>层提振科技</w:t>
            </w:r>
            <w:proofErr w:type="gramEnd"/>
            <w:r w:rsidR="00A45E0F" w:rsidRPr="004B0072">
              <w:rPr>
                <w:rFonts w:hint="eastAsia"/>
                <w:szCs w:val="24"/>
                <w:lang w:val="en-US"/>
              </w:rPr>
              <w:t>长期预期。</w:t>
            </w:r>
          </w:p>
          <w:p w14:paraId="63E32479" w14:textId="0AC8FCAA" w:rsidR="00F921AD" w:rsidRPr="00A45E0F" w:rsidRDefault="006E796B" w:rsidP="00A45E0F">
            <w:pPr>
              <w:snapToGrid w:val="0"/>
              <w:spacing w:line="360" w:lineRule="auto"/>
              <w:ind w:firstLine="561"/>
              <w:jc w:val="both"/>
              <w:rPr>
                <w:szCs w:val="24"/>
                <w:lang w:val="en-US"/>
              </w:rPr>
            </w:pPr>
            <w:proofErr w:type="gramStart"/>
            <w:r w:rsidRPr="00A52309">
              <w:rPr>
                <w:rFonts w:hint="eastAsia"/>
                <w:b/>
                <w:bCs/>
                <w:color w:val="EE0000"/>
                <w:szCs w:val="24"/>
                <w:lang w:val="en-US"/>
              </w:rPr>
              <w:t>申万一级行业</w:t>
            </w:r>
            <w:proofErr w:type="gramEnd"/>
            <w:r w:rsidRPr="00A52309">
              <w:rPr>
                <w:rFonts w:hint="eastAsia"/>
                <w:b/>
                <w:bCs/>
                <w:color w:val="EE0000"/>
                <w:szCs w:val="24"/>
                <w:lang w:val="en-US"/>
              </w:rPr>
              <w:t>整体表现分化</w:t>
            </w:r>
            <w:r w:rsidRPr="004B0072">
              <w:rPr>
                <w:rFonts w:hint="eastAsia"/>
                <w:szCs w:val="24"/>
                <w:lang w:val="en-US"/>
              </w:rPr>
              <w:t>，市场情绪受宏观事件主导。银行板块领涨（</w:t>
            </w:r>
            <w:r w:rsidRPr="004B0072">
              <w:rPr>
                <w:rFonts w:hint="eastAsia"/>
                <w:szCs w:val="24"/>
                <w:lang w:val="en-US"/>
              </w:rPr>
              <w:t>+2.63%</w:t>
            </w:r>
            <w:r w:rsidRPr="004B0072">
              <w:rPr>
                <w:rFonts w:hint="eastAsia"/>
                <w:szCs w:val="24"/>
                <w:lang w:val="en-US"/>
              </w:rPr>
              <w:t>），主因资金避险需求及</w:t>
            </w:r>
            <w:proofErr w:type="gramStart"/>
            <w:r w:rsidRPr="004B0072">
              <w:rPr>
                <w:rFonts w:hint="eastAsia"/>
                <w:szCs w:val="24"/>
                <w:lang w:val="en-US"/>
              </w:rPr>
              <w:t>低估值</w:t>
            </w:r>
            <w:proofErr w:type="gramEnd"/>
            <w:r w:rsidRPr="004B0072">
              <w:rPr>
                <w:rFonts w:hint="eastAsia"/>
                <w:szCs w:val="24"/>
                <w:lang w:val="en-US"/>
              </w:rPr>
              <w:t>优势（</w:t>
            </w:r>
            <w:r w:rsidRPr="004B0072">
              <w:rPr>
                <w:rFonts w:hint="eastAsia"/>
                <w:szCs w:val="24"/>
                <w:lang w:val="en-US"/>
              </w:rPr>
              <w:t>PB</w:t>
            </w:r>
            <w:r w:rsidRPr="004B0072">
              <w:rPr>
                <w:rFonts w:hint="eastAsia"/>
                <w:szCs w:val="24"/>
                <w:lang w:val="en-US"/>
              </w:rPr>
              <w:t>近</w:t>
            </w:r>
            <w:r w:rsidRPr="004B0072">
              <w:rPr>
                <w:rFonts w:hint="eastAsia"/>
                <w:szCs w:val="24"/>
                <w:lang w:val="en-US"/>
              </w:rPr>
              <w:t>5</w:t>
            </w:r>
            <w:r w:rsidRPr="004B0072">
              <w:rPr>
                <w:rFonts w:hint="eastAsia"/>
                <w:szCs w:val="24"/>
                <w:lang w:val="en-US"/>
              </w:rPr>
              <w:t>年分位数</w:t>
            </w:r>
            <w:r w:rsidRPr="004B0072">
              <w:rPr>
                <w:rFonts w:hint="eastAsia"/>
                <w:szCs w:val="24"/>
                <w:lang w:val="en-US"/>
              </w:rPr>
              <w:t>65.7%</w:t>
            </w:r>
            <w:r w:rsidRPr="004B0072">
              <w:rPr>
                <w:rFonts w:hint="eastAsia"/>
                <w:szCs w:val="24"/>
                <w:lang w:val="en-US"/>
              </w:rPr>
              <w:t>）；通信（</w:t>
            </w:r>
            <w:r w:rsidRPr="004B0072">
              <w:rPr>
                <w:rFonts w:hint="eastAsia"/>
                <w:szCs w:val="24"/>
                <w:lang w:val="en-US"/>
              </w:rPr>
              <w:t>+1.58%</w:t>
            </w:r>
            <w:r w:rsidRPr="004B0072">
              <w:rPr>
                <w:rFonts w:hint="eastAsia"/>
                <w:szCs w:val="24"/>
                <w:lang w:val="en-US"/>
              </w:rPr>
              <w:t>）、电子</w:t>
            </w:r>
            <w:r w:rsidR="00A45E0F" w:rsidRPr="004B0072">
              <w:rPr>
                <w:rFonts w:hint="eastAsia"/>
                <w:szCs w:val="24"/>
                <w:lang w:val="en-US"/>
              </w:rPr>
              <w:t>（</w:t>
            </w:r>
            <w:r w:rsidR="00A45E0F" w:rsidRPr="004B0072">
              <w:rPr>
                <w:rFonts w:hint="eastAsia"/>
                <w:szCs w:val="24"/>
                <w:lang w:val="en-US"/>
              </w:rPr>
              <w:t>+0.78%</w:t>
            </w:r>
            <w:r w:rsidR="00A45E0F" w:rsidRPr="004B0072">
              <w:rPr>
                <w:rFonts w:hint="eastAsia"/>
                <w:szCs w:val="24"/>
                <w:lang w:val="en-US"/>
              </w:rPr>
              <w:t>）</w:t>
            </w:r>
            <w:r w:rsidRPr="004B0072">
              <w:rPr>
                <w:rFonts w:hint="eastAsia"/>
                <w:szCs w:val="24"/>
                <w:lang w:val="en-US"/>
              </w:rPr>
              <w:t>逆势上行，受益于华为</w:t>
            </w:r>
            <w:r w:rsidRPr="004B0072">
              <w:rPr>
                <w:rFonts w:hint="eastAsia"/>
                <w:szCs w:val="24"/>
                <w:lang w:val="en-US"/>
              </w:rPr>
              <w:t>AI</w:t>
            </w:r>
            <w:r w:rsidRPr="004B0072">
              <w:rPr>
                <w:rFonts w:hint="eastAsia"/>
                <w:szCs w:val="24"/>
                <w:lang w:val="en-US"/>
              </w:rPr>
              <w:t>技术突破及</w:t>
            </w:r>
            <w:r w:rsidRPr="004B0072">
              <w:rPr>
                <w:rFonts w:hint="eastAsia"/>
                <w:szCs w:val="24"/>
                <w:lang w:val="en-US"/>
              </w:rPr>
              <w:t>Marvell</w:t>
            </w:r>
            <w:r w:rsidRPr="004B0072">
              <w:rPr>
                <w:rFonts w:hint="eastAsia"/>
                <w:szCs w:val="24"/>
                <w:lang w:val="en-US"/>
              </w:rPr>
              <w:t>上调数据中心市场预期。跌幅居</w:t>
            </w:r>
            <w:proofErr w:type="gramStart"/>
            <w:r w:rsidRPr="004B0072">
              <w:rPr>
                <w:rFonts w:hint="eastAsia"/>
                <w:szCs w:val="24"/>
                <w:lang w:val="en-US"/>
              </w:rPr>
              <w:t>前板块</w:t>
            </w:r>
            <w:proofErr w:type="gramEnd"/>
            <w:r w:rsidRPr="004B0072">
              <w:rPr>
                <w:rFonts w:hint="eastAsia"/>
                <w:szCs w:val="24"/>
                <w:lang w:val="en-US"/>
              </w:rPr>
              <w:t>为美容护理（</w:t>
            </w:r>
            <w:r w:rsidRPr="004B0072">
              <w:rPr>
                <w:rFonts w:hint="eastAsia"/>
                <w:szCs w:val="24"/>
                <w:lang w:val="en-US"/>
              </w:rPr>
              <w:t>-5.86%</w:t>
            </w:r>
            <w:r w:rsidRPr="004B0072">
              <w:rPr>
                <w:rFonts w:hint="eastAsia"/>
                <w:szCs w:val="24"/>
                <w:lang w:val="en-US"/>
              </w:rPr>
              <w:t>）、纺织服饰（</w:t>
            </w:r>
            <w:r w:rsidRPr="004B0072">
              <w:rPr>
                <w:rFonts w:hint="eastAsia"/>
                <w:szCs w:val="24"/>
                <w:lang w:val="en-US"/>
              </w:rPr>
              <w:t>-5.12%</w:t>
            </w:r>
            <w:r w:rsidRPr="004B0072">
              <w:rPr>
                <w:rFonts w:hint="eastAsia"/>
                <w:szCs w:val="24"/>
                <w:lang w:val="en-US"/>
              </w:rPr>
              <w:t>）和医药生物（</w:t>
            </w:r>
            <w:r w:rsidRPr="004B0072">
              <w:rPr>
                <w:rFonts w:hint="eastAsia"/>
                <w:szCs w:val="24"/>
                <w:lang w:val="en-US"/>
              </w:rPr>
              <w:t>-4.35%</w:t>
            </w:r>
            <w:r w:rsidRPr="004B0072">
              <w:rPr>
                <w:rFonts w:hint="eastAsia"/>
                <w:szCs w:val="24"/>
                <w:lang w:val="en-US"/>
              </w:rPr>
              <w:t>），反映消费板块情绪疲软及医药估值回调压力。</w:t>
            </w:r>
            <w:r w:rsidRPr="006C575F">
              <w:rPr>
                <w:rFonts w:hint="eastAsia"/>
                <w:b/>
                <w:bCs/>
                <w:color w:val="EE0000"/>
                <w:szCs w:val="24"/>
                <w:lang w:val="en-US"/>
              </w:rPr>
              <w:t>市场交投活跃度分化</w:t>
            </w:r>
            <w:r w:rsidRPr="004B0072">
              <w:rPr>
                <w:rFonts w:hint="eastAsia"/>
                <w:szCs w:val="24"/>
                <w:lang w:val="en-US"/>
              </w:rPr>
              <w:t>，计算机（</w:t>
            </w:r>
            <w:r w:rsidRPr="004B0072">
              <w:rPr>
                <w:rFonts w:hint="eastAsia"/>
                <w:szCs w:val="24"/>
                <w:lang w:val="en-US"/>
              </w:rPr>
              <w:t>338</w:t>
            </w:r>
            <w:r w:rsidRPr="004B0072">
              <w:rPr>
                <w:rFonts w:hint="eastAsia"/>
                <w:szCs w:val="24"/>
                <w:lang w:val="en-US"/>
              </w:rPr>
              <w:t>亿股）、电子（</w:t>
            </w:r>
            <w:r w:rsidRPr="004B0072">
              <w:rPr>
                <w:rFonts w:hint="eastAsia"/>
                <w:szCs w:val="24"/>
                <w:lang w:val="en-US"/>
              </w:rPr>
              <w:t>334</w:t>
            </w:r>
            <w:r w:rsidRPr="004B0072">
              <w:rPr>
                <w:rFonts w:hint="eastAsia"/>
                <w:szCs w:val="24"/>
                <w:lang w:val="en-US"/>
              </w:rPr>
              <w:t>亿股）成交量居首，但</w:t>
            </w:r>
            <w:r w:rsidRPr="004B0072">
              <w:rPr>
                <w:rFonts w:hint="eastAsia"/>
                <w:szCs w:val="24"/>
                <w:lang w:val="en-US"/>
              </w:rPr>
              <w:t>ETF</w:t>
            </w:r>
            <w:r w:rsidRPr="004B0072">
              <w:rPr>
                <w:rFonts w:hint="eastAsia"/>
                <w:szCs w:val="24"/>
                <w:lang w:val="en-US"/>
              </w:rPr>
              <w:t>资金净流出</w:t>
            </w:r>
            <w:r w:rsidRPr="004B0072">
              <w:rPr>
                <w:rFonts w:hint="eastAsia"/>
                <w:szCs w:val="24"/>
                <w:lang w:val="en-US"/>
              </w:rPr>
              <w:t>181</w:t>
            </w:r>
            <w:r w:rsidRPr="004B0072">
              <w:rPr>
                <w:rFonts w:hint="eastAsia"/>
                <w:szCs w:val="24"/>
                <w:lang w:val="en-US"/>
              </w:rPr>
              <w:t>亿元显示避险情绪升温。估值层面，银行、国防军工</w:t>
            </w:r>
            <w:r w:rsidRPr="004B0072">
              <w:rPr>
                <w:rFonts w:hint="eastAsia"/>
                <w:szCs w:val="24"/>
                <w:lang w:val="en-US"/>
              </w:rPr>
              <w:t>PE</w:t>
            </w:r>
            <w:r w:rsidRPr="004B0072">
              <w:rPr>
                <w:rFonts w:hint="eastAsia"/>
                <w:szCs w:val="24"/>
                <w:lang w:val="en-US"/>
              </w:rPr>
              <w:t>分位数超</w:t>
            </w:r>
            <w:r w:rsidRPr="004B0072">
              <w:rPr>
                <w:rFonts w:hint="eastAsia"/>
                <w:szCs w:val="24"/>
                <w:lang w:val="en-US"/>
              </w:rPr>
              <w:t>80%</w:t>
            </w:r>
            <w:r w:rsidRPr="004B0072">
              <w:rPr>
                <w:rFonts w:hint="eastAsia"/>
                <w:szCs w:val="24"/>
                <w:lang w:val="en-US"/>
              </w:rPr>
              <w:t>，而农林牧渔（</w:t>
            </w:r>
            <w:r w:rsidRPr="004B0072">
              <w:rPr>
                <w:rFonts w:hint="eastAsia"/>
                <w:szCs w:val="24"/>
                <w:lang w:val="en-US"/>
              </w:rPr>
              <w:t>10.4%</w:t>
            </w:r>
            <w:r w:rsidRPr="004B0072">
              <w:rPr>
                <w:rFonts w:hint="eastAsia"/>
                <w:szCs w:val="24"/>
                <w:lang w:val="en-US"/>
              </w:rPr>
              <w:t>）、钢铁（</w:t>
            </w:r>
            <w:r w:rsidRPr="004B0072">
              <w:rPr>
                <w:rFonts w:hint="eastAsia"/>
                <w:szCs w:val="24"/>
                <w:lang w:val="en-US"/>
              </w:rPr>
              <w:t>28.1%</w:t>
            </w:r>
            <w:r w:rsidRPr="004B0072">
              <w:rPr>
                <w:rFonts w:hint="eastAsia"/>
                <w:szCs w:val="24"/>
                <w:lang w:val="en-US"/>
              </w:rPr>
              <w:t>）等周期板块处于历史低位。</w:t>
            </w:r>
          </w:p>
        </w:tc>
      </w:tr>
      <w:tr w:rsidR="00FF72FA" w14:paraId="649763E7" w14:textId="77777777" w:rsidTr="00B74BD3">
        <w:trPr>
          <w:trHeight w:val="284"/>
          <w:jc w:val="center"/>
        </w:trPr>
        <w:tc>
          <w:tcPr>
            <w:tcW w:w="487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tbl>
            <w:tblPr>
              <w:tblpPr w:leftFromText="180" w:rightFromText="180" w:vertAnchor="text" w:horzAnchor="margin" w:tblpXSpec="center" w:tblpY="-158"/>
              <w:tblOverlap w:val="never"/>
              <w:tblW w:w="4033" w:type="dxa"/>
              <w:tblBorders>
                <w:top w:val="single" w:sz="4" w:space="0" w:color="auto"/>
                <w:bottom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34"/>
              <w:gridCol w:w="1334"/>
              <w:gridCol w:w="993"/>
              <w:gridCol w:w="772"/>
            </w:tblGrid>
            <w:tr w:rsidR="00F921AD" w:rsidRPr="006D77B5" w14:paraId="15EE2CA3" w14:textId="77777777" w:rsidTr="004966E5">
              <w:trPr>
                <w:trHeight w:val="147"/>
              </w:trPr>
              <w:tc>
                <w:tcPr>
                  <w:tcW w:w="934" w:type="dxa"/>
                  <w:tcBorders>
                    <w:top w:val="single" w:sz="12" w:space="0" w:color="auto"/>
                    <w:bottom w:val="single" w:sz="4" w:space="0" w:color="auto"/>
                  </w:tcBorders>
                  <w:shd w:val="clear" w:color="auto" w:fill="D1D1D1" w:themeFill="background2" w:themeFillShade="E6"/>
                  <w:noWrap/>
                  <w:vAlign w:val="center"/>
                  <w:hideMark/>
                </w:tcPr>
                <w:p w14:paraId="2027FB06" w14:textId="77777777" w:rsidR="00F921AD" w:rsidRPr="006D77B5" w:rsidRDefault="00F921AD" w:rsidP="004966E5">
                  <w:pPr>
                    <w:widowControl/>
                    <w:jc w:val="center"/>
                    <w:rPr>
                      <w:b/>
                      <w:bCs/>
                      <w:sz w:val="16"/>
                      <w:szCs w:val="15"/>
                      <w:lang w:val="en-US"/>
                    </w:rPr>
                  </w:pPr>
                  <w:r w:rsidRPr="006D77B5">
                    <w:rPr>
                      <w:rFonts w:hint="eastAsia"/>
                      <w:b/>
                      <w:bCs/>
                      <w:sz w:val="16"/>
                      <w:szCs w:val="15"/>
                      <w:lang w:val="en-US"/>
                    </w:rPr>
                    <w:t>上期推荐</w:t>
                  </w:r>
                </w:p>
              </w:tc>
              <w:tc>
                <w:tcPr>
                  <w:tcW w:w="1334" w:type="dxa"/>
                  <w:tcBorders>
                    <w:top w:val="single" w:sz="12" w:space="0" w:color="auto"/>
                    <w:bottom w:val="single" w:sz="4" w:space="0" w:color="auto"/>
                  </w:tcBorders>
                  <w:shd w:val="clear" w:color="auto" w:fill="D1D1D1" w:themeFill="background2" w:themeFillShade="E6"/>
                  <w:noWrap/>
                  <w:vAlign w:val="center"/>
                  <w:hideMark/>
                </w:tcPr>
                <w:p w14:paraId="38D5CAC1" w14:textId="77777777" w:rsidR="00F921AD" w:rsidRPr="006D77B5" w:rsidRDefault="00F921AD" w:rsidP="004966E5">
                  <w:pPr>
                    <w:widowControl/>
                    <w:jc w:val="center"/>
                    <w:rPr>
                      <w:b/>
                      <w:bCs/>
                      <w:sz w:val="16"/>
                      <w:szCs w:val="15"/>
                      <w:lang w:val="en-US"/>
                    </w:rPr>
                  </w:pPr>
                  <w:r w:rsidRPr="006D77B5">
                    <w:rPr>
                      <w:rFonts w:hint="eastAsia"/>
                      <w:b/>
                      <w:bCs/>
                      <w:sz w:val="16"/>
                      <w:szCs w:val="15"/>
                      <w:lang w:val="en-US"/>
                    </w:rPr>
                    <w:t>对应</w:t>
                  </w:r>
                  <w:r w:rsidRPr="006D77B5">
                    <w:rPr>
                      <w:rFonts w:hint="eastAsia"/>
                      <w:b/>
                      <w:bCs/>
                      <w:sz w:val="16"/>
                      <w:szCs w:val="15"/>
                      <w:lang w:val="en-US"/>
                    </w:rPr>
                    <w:t>ETF</w:t>
                  </w:r>
                </w:p>
              </w:tc>
              <w:tc>
                <w:tcPr>
                  <w:tcW w:w="993" w:type="dxa"/>
                  <w:tcBorders>
                    <w:top w:val="single" w:sz="12" w:space="0" w:color="auto"/>
                    <w:bottom w:val="single" w:sz="4" w:space="0" w:color="auto"/>
                  </w:tcBorders>
                  <w:shd w:val="clear" w:color="auto" w:fill="D1D1D1" w:themeFill="background2" w:themeFillShade="E6"/>
                  <w:noWrap/>
                  <w:vAlign w:val="center"/>
                  <w:hideMark/>
                </w:tcPr>
                <w:p w14:paraId="7CD02314" w14:textId="2C8A84EB" w:rsidR="00F921AD" w:rsidRPr="006D77B5" w:rsidRDefault="00F921AD" w:rsidP="004966E5">
                  <w:pPr>
                    <w:widowControl/>
                    <w:jc w:val="center"/>
                    <w:rPr>
                      <w:b/>
                      <w:bCs/>
                      <w:sz w:val="16"/>
                      <w:szCs w:val="15"/>
                      <w:lang w:val="en-US"/>
                    </w:rPr>
                  </w:pPr>
                  <w:r w:rsidRPr="006D77B5">
                    <w:rPr>
                      <w:rFonts w:hint="eastAsia"/>
                      <w:b/>
                      <w:bCs/>
                      <w:sz w:val="16"/>
                      <w:szCs w:val="15"/>
                      <w:lang w:val="en-US"/>
                    </w:rPr>
                    <w:t>涨跌</w:t>
                  </w:r>
                  <w:r w:rsidR="00846E34" w:rsidRPr="006D77B5">
                    <w:rPr>
                      <w:rFonts w:hint="eastAsia"/>
                      <w:b/>
                      <w:bCs/>
                      <w:sz w:val="16"/>
                      <w:szCs w:val="15"/>
                      <w:lang w:val="en-US"/>
                    </w:rPr>
                    <w:t>幅</w:t>
                  </w:r>
                  <w:r w:rsidRPr="006D77B5">
                    <w:rPr>
                      <w:rFonts w:hint="eastAsia"/>
                      <w:b/>
                      <w:bCs/>
                      <w:sz w:val="16"/>
                      <w:szCs w:val="15"/>
                      <w:lang w:val="en-US"/>
                    </w:rPr>
                    <w:t>%</w:t>
                  </w:r>
                </w:p>
              </w:tc>
              <w:tc>
                <w:tcPr>
                  <w:tcW w:w="772" w:type="dxa"/>
                  <w:tcBorders>
                    <w:top w:val="single" w:sz="12" w:space="0" w:color="auto"/>
                    <w:bottom w:val="single" w:sz="4" w:space="0" w:color="auto"/>
                  </w:tcBorders>
                  <w:shd w:val="clear" w:color="auto" w:fill="D1D1D1" w:themeFill="background2" w:themeFillShade="E6"/>
                  <w:noWrap/>
                  <w:vAlign w:val="center"/>
                  <w:hideMark/>
                </w:tcPr>
                <w:p w14:paraId="57DEB5B8" w14:textId="36DF72A1" w:rsidR="00F921AD" w:rsidRPr="006D77B5" w:rsidRDefault="00F921AD" w:rsidP="004966E5">
                  <w:pPr>
                    <w:widowControl/>
                    <w:jc w:val="center"/>
                    <w:rPr>
                      <w:b/>
                      <w:bCs/>
                      <w:sz w:val="16"/>
                      <w:szCs w:val="15"/>
                      <w:lang w:val="en-US"/>
                    </w:rPr>
                  </w:pPr>
                  <w:r w:rsidRPr="006D77B5">
                    <w:rPr>
                      <w:rFonts w:hint="eastAsia"/>
                      <w:b/>
                      <w:bCs/>
                      <w:sz w:val="16"/>
                      <w:szCs w:val="15"/>
                      <w:lang w:val="en-US"/>
                    </w:rPr>
                    <w:t>超额</w:t>
                  </w:r>
                  <w:r w:rsidRPr="006D77B5">
                    <w:rPr>
                      <w:rFonts w:hint="eastAsia"/>
                      <w:b/>
                      <w:bCs/>
                      <w:sz w:val="16"/>
                      <w:szCs w:val="15"/>
                      <w:lang w:val="en-US"/>
                    </w:rPr>
                    <w:t>%</w:t>
                  </w:r>
                </w:p>
              </w:tc>
            </w:tr>
            <w:tr w:rsidR="00D362FE" w:rsidRPr="006D77B5" w14:paraId="4D487C73" w14:textId="77777777" w:rsidTr="004966E5">
              <w:trPr>
                <w:trHeight w:val="138"/>
              </w:trPr>
              <w:tc>
                <w:tcPr>
                  <w:tcW w:w="934" w:type="dxa"/>
                  <w:tcBorders>
                    <w:top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D33260E" w14:textId="7B4E14FE" w:rsidR="00D362FE" w:rsidRPr="004966E5" w:rsidRDefault="00D362FE" w:rsidP="00D362FE">
                  <w:pPr>
                    <w:jc w:val="center"/>
                    <w:rPr>
                      <w:rFonts w:ascii="等线" w:hAnsi="等线" w:cs="宋体" w:hint="eastAsia"/>
                      <w:color w:val="000000"/>
                      <w:kern w:val="0"/>
                      <w:sz w:val="16"/>
                      <w:szCs w:val="15"/>
                      <w:lang w:val="en-US"/>
                    </w:rPr>
                  </w:pPr>
                  <w:r>
                    <w:rPr>
                      <w:rFonts w:ascii="楷体_GB2312" w:hAnsi="等线" w:hint="eastAsia"/>
                      <w:color w:val="000000"/>
                      <w:sz w:val="16"/>
                      <w:szCs w:val="16"/>
                    </w:rPr>
                    <w:t>机械设备</w:t>
                  </w:r>
                </w:p>
              </w:tc>
              <w:tc>
                <w:tcPr>
                  <w:tcW w:w="1334" w:type="dxa"/>
                  <w:tcBorders>
                    <w:top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1C86494" w14:textId="77777777" w:rsidR="00D362FE" w:rsidRDefault="00D362FE" w:rsidP="00D362FE">
                  <w:pPr>
                    <w:widowControl/>
                    <w:jc w:val="center"/>
                    <w:rPr>
                      <w:rFonts w:ascii="楷体_GB2312" w:hAnsi="等线" w:hint="eastAsi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楷体_GB2312" w:hAnsi="等线" w:hint="eastAsia"/>
                      <w:color w:val="000000"/>
                      <w:sz w:val="16"/>
                      <w:szCs w:val="16"/>
                    </w:rPr>
                    <w:t>华夏中证</w:t>
                  </w:r>
                </w:p>
                <w:p w14:paraId="04957542" w14:textId="24F979F5" w:rsidR="00D362FE" w:rsidRPr="006D77B5" w:rsidRDefault="00D362FE" w:rsidP="00D362FE">
                  <w:pPr>
                    <w:widowControl/>
                    <w:jc w:val="center"/>
                    <w:rPr>
                      <w:rFonts w:ascii="等线" w:hAnsi="等线" w:cs="宋体" w:hint="eastAsia"/>
                      <w:color w:val="000000"/>
                      <w:kern w:val="0"/>
                      <w:sz w:val="16"/>
                      <w:szCs w:val="15"/>
                      <w:lang w:val="en-US"/>
                    </w:rPr>
                  </w:pPr>
                  <w:r>
                    <w:rPr>
                      <w:rFonts w:ascii="楷体_GB2312" w:hAnsi="等线" w:hint="eastAsia"/>
                      <w:color w:val="000000"/>
                      <w:sz w:val="16"/>
                      <w:szCs w:val="16"/>
                    </w:rPr>
                    <w:t>机器人ETF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4C01C45" w14:textId="14A26985" w:rsidR="00D362FE" w:rsidRPr="00D32580" w:rsidRDefault="00D362FE" w:rsidP="00D362FE">
                  <w:pPr>
                    <w:jc w:val="center"/>
                    <w:rPr>
                      <w:rFonts w:cs="Times New Roman"/>
                      <w:color w:val="000000"/>
                      <w:kern w:val="0"/>
                      <w:sz w:val="16"/>
                      <w:szCs w:val="15"/>
                      <w:lang w:val="en-US"/>
                    </w:rPr>
                  </w:pPr>
                  <w:r>
                    <w:rPr>
                      <w:rFonts w:ascii="楷体_GB2312" w:hAnsi="等线" w:hint="eastAsia"/>
                      <w:color w:val="000000"/>
                      <w:sz w:val="16"/>
                      <w:szCs w:val="16"/>
                    </w:rPr>
                    <w:t>-2.44</w:t>
                  </w:r>
                </w:p>
              </w:tc>
              <w:tc>
                <w:tcPr>
                  <w:tcW w:w="772" w:type="dxa"/>
                  <w:tcBorders>
                    <w:top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9098538" w14:textId="01B8700D" w:rsidR="00D362FE" w:rsidRPr="00D32580" w:rsidRDefault="00D362FE" w:rsidP="00D362FE">
                  <w:pPr>
                    <w:widowControl/>
                    <w:jc w:val="center"/>
                    <w:rPr>
                      <w:rFonts w:cs="Times New Roman"/>
                      <w:color w:val="000000"/>
                      <w:kern w:val="0"/>
                      <w:sz w:val="16"/>
                      <w:szCs w:val="15"/>
                      <w:lang w:val="en-US"/>
                    </w:rPr>
                  </w:pPr>
                  <w:r>
                    <w:rPr>
                      <w:rFonts w:ascii="楷体_GB2312" w:hAnsi="等线" w:hint="eastAsia"/>
                      <w:color w:val="000000"/>
                      <w:sz w:val="16"/>
                      <w:szCs w:val="16"/>
                    </w:rPr>
                    <w:t>-1.37</w:t>
                  </w:r>
                </w:p>
              </w:tc>
            </w:tr>
            <w:tr w:rsidR="00D362FE" w:rsidRPr="006D77B5" w14:paraId="54B2DD6C" w14:textId="77777777" w:rsidTr="004966E5">
              <w:trPr>
                <w:trHeight w:val="226"/>
              </w:trPr>
              <w:tc>
                <w:tcPr>
                  <w:tcW w:w="934" w:type="dxa"/>
                  <w:shd w:val="clear" w:color="000000" w:fill="FFFFFF"/>
                  <w:noWrap/>
                  <w:vAlign w:val="center"/>
                  <w:hideMark/>
                </w:tcPr>
                <w:p w14:paraId="70DB3013" w14:textId="6FF2D719" w:rsidR="00D362FE" w:rsidRPr="006D77B5" w:rsidRDefault="00D362FE" w:rsidP="00D362FE">
                  <w:pPr>
                    <w:jc w:val="center"/>
                    <w:rPr>
                      <w:rFonts w:ascii="等线" w:hAnsi="等线" w:cs="宋体" w:hint="eastAsia"/>
                      <w:color w:val="000000"/>
                      <w:kern w:val="0"/>
                      <w:sz w:val="16"/>
                      <w:szCs w:val="15"/>
                      <w:lang w:val="en-US"/>
                    </w:rPr>
                  </w:pPr>
                  <w:r>
                    <w:rPr>
                      <w:rFonts w:ascii="楷体_GB2312" w:hAnsi="等线" w:hint="eastAsia"/>
                      <w:color w:val="000000"/>
                      <w:sz w:val="16"/>
                      <w:szCs w:val="16"/>
                    </w:rPr>
                    <w:t>社会服务</w:t>
                  </w:r>
                </w:p>
              </w:tc>
              <w:tc>
                <w:tcPr>
                  <w:tcW w:w="1334" w:type="dxa"/>
                  <w:shd w:val="clear" w:color="000000" w:fill="FFFFFF"/>
                  <w:noWrap/>
                  <w:vAlign w:val="center"/>
                  <w:hideMark/>
                </w:tcPr>
                <w:p w14:paraId="362AD9FC" w14:textId="77777777" w:rsidR="00D362FE" w:rsidRDefault="00D362FE" w:rsidP="00D362FE">
                  <w:pPr>
                    <w:jc w:val="center"/>
                    <w:rPr>
                      <w:rFonts w:ascii="楷体_GB2312" w:hAnsi="等线" w:hint="eastAsi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楷体_GB2312" w:hAnsi="等线" w:hint="eastAsia"/>
                      <w:color w:val="000000"/>
                      <w:sz w:val="16"/>
                      <w:szCs w:val="16"/>
                    </w:rPr>
                    <w:t>富国中证</w:t>
                  </w:r>
                </w:p>
                <w:p w14:paraId="07AB6CE8" w14:textId="4DB1B99F" w:rsidR="00D362FE" w:rsidRPr="004966E5" w:rsidRDefault="00D362FE" w:rsidP="00D362FE">
                  <w:pPr>
                    <w:jc w:val="center"/>
                    <w:rPr>
                      <w:rFonts w:ascii="等线" w:hAnsi="等线" w:cs="宋体" w:hint="eastAsia"/>
                      <w:color w:val="000000"/>
                      <w:kern w:val="0"/>
                      <w:sz w:val="16"/>
                      <w:szCs w:val="15"/>
                      <w:lang w:val="en-US"/>
                    </w:rPr>
                  </w:pPr>
                  <w:r>
                    <w:rPr>
                      <w:rFonts w:ascii="楷体_GB2312" w:hAnsi="等线" w:hint="eastAsia"/>
                      <w:color w:val="000000"/>
                      <w:sz w:val="16"/>
                      <w:szCs w:val="16"/>
                    </w:rPr>
                    <w:t>旅游主题ETF</w:t>
                  </w:r>
                </w:p>
              </w:tc>
              <w:tc>
                <w:tcPr>
                  <w:tcW w:w="993" w:type="dxa"/>
                  <w:shd w:val="clear" w:color="000000" w:fill="FFFFFF"/>
                  <w:noWrap/>
                  <w:vAlign w:val="center"/>
                  <w:hideMark/>
                </w:tcPr>
                <w:p w14:paraId="567DAAB1" w14:textId="42DACA0D" w:rsidR="00D362FE" w:rsidRPr="00D32580" w:rsidRDefault="00D362FE" w:rsidP="00D362FE">
                  <w:pPr>
                    <w:widowControl/>
                    <w:jc w:val="center"/>
                    <w:rPr>
                      <w:rFonts w:cs="Times New Roman"/>
                      <w:color w:val="000000"/>
                      <w:kern w:val="0"/>
                      <w:sz w:val="16"/>
                      <w:szCs w:val="15"/>
                      <w:lang w:val="en-US"/>
                    </w:rPr>
                  </w:pPr>
                  <w:r>
                    <w:rPr>
                      <w:rFonts w:ascii="楷体_GB2312" w:hAnsi="等线" w:hint="eastAsia"/>
                      <w:color w:val="000000"/>
                      <w:sz w:val="16"/>
                      <w:szCs w:val="16"/>
                    </w:rPr>
                    <w:t>-1.65</w:t>
                  </w:r>
                </w:p>
              </w:tc>
              <w:tc>
                <w:tcPr>
                  <w:tcW w:w="772" w:type="dxa"/>
                  <w:shd w:val="clear" w:color="000000" w:fill="FFFFFF"/>
                  <w:noWrap/>
                  <w:vAlign w:val="center"/>
                  <w:hideMark/>
                </w:tcPr>
                <w:p w14:paraId="2E0A1ACC" w14:textId="32877D50" w:rsidR="00D362FE" w:rsidRPr="00D32580" w:rsidRDefault="00D362FE" w:rsidP="00D362FE">
                  <w:pPr>
                    <w:widowControl/>
                    <w:jc w:val="center"/>
                    <w:rPr>
                      <w:rFonts w:cs="Times New Roman"/>
                      <w:color w:val="000000"/>
                      <w:kern w:val="0"/>
                      <w:sz w:val="16"/>
                      <w:szCs w:val="15"/>
                      <w:lang w:val="en-US"/>
                    </w:rPr>
                  </w:pPr>
                  <w:r>
                    <w:rPr>
                      <w:rFonts w:ascii="楷体_GB2312" w:hAnsi="等线" w:hint="eastAsia"/>
                      <w:color w:val="000000"/>
                      <w:sz w:val="16"/>
                      <w:szCs w:val="16"/>
                    </w:rPr>
                    <w:t>-0.58</w:t>
                  </w:r>
                </w:p>
              </w:tc>
            </w:tr>
            <w:tr w:rsidR="00D362FE" w:rsidRPr="006D77B5" w14:paraId="61EC440A" w14:textId="77777777" w:rsidTr="004966E5">
              <w:trPr>
                <w:trHeight w:val="394"/>
              </w:trPr>
              <w:tc>
                <w:tcPr>
                  <w:tcW w:w="934" w:type="dxa"/>
                  <w:shd w:val="clear" w:color="000000" w:fill="FFFFFF"/>
                  <w:noWrap/>
                  <w:vAlign w:val="center"/>
                  <w:hideMark/>
                </w:tcPr>
                <w:p w14:paraId="6CE565DA" w14:textId="046B6E94" w:rsidR="00D362FE" w:rsidRPr="006D77B5" w:rsidRDefault="00D362FE" w:rsidP="00D362FE">
                  <w:pPr>
                    <w:jc w:val="center"/>
                    <w:rPr>
                      <w:rFonts w:ascii="等线" w:hAnsi="等线" w:cs="宋体" w:hint="eastAsia"/>
                      <w:color w:val="000000"/>
                      <w:kern w:val="0"/>
                      <w:sz w:val="16"/>
                      <w:szCs w:val="15"/>
                      <w:lang w:val="en-US"/>
                    </w:rPr>
                  </w:pPr>
                  <w:r>
                    <w:rPr>
                      <w:rFonts w:ascii="楷体_GB2312" w:hAnsi="等线" w:hint="eastAsia"/>
                      <w:color w:val="000000"/>
                      <w:sz w:val="16"/>
                      <w:szCs w:val="16"/>
                    </w:rPr>
                    <w:t>房地产</w:t>
                  </w:r>
                </w:p>
              </w:tc>
              <w:tc>
                <w:tcPr>
                  <w:tcW w:w="1334" w:type="dxa"/>
                  <w:shd w:val="clear" w:color="000000" w:fill="FFFFFF"/>
                  <w:noWrap/>
                  <w:vAlign w:val="center"/>
                  <w:hideMark/>
                </w:tcPr>
                <w:p w14:paraId="77443813" w14:textId="59C11E90" w:rsidR="00D362FE" w:rsidRPr="006D77B5" w:rsidRDefault="00D362FE" w:rsidP="00D362FE">
                  <w:pPr>
                    <w:jc w:val="center"/>
                    <w:rPr>
                      <w:rFonts w:ascii="等线" w:hAnsi="等线" w:cs="宋体" w:hint="eastAsia"/>
                      <w:color w:val="000000"/>
                      <w:kern w:val="0"/>
                      <w:sz w:val="16"/>
                      <w:szCs w:val="15"/>
                      <w:lang w:val="en-US"/>
                    </w:rPr>
                  </w:pPr>
                  <w:r>
                    <w:rPr>
                      <w:rFonts w:ascii="楷体_GB2312" w:hAnsi="等线" w:hint="eastAsia"/>
                      <w:color w:val="000000"/>
                      <w:sz w:val="16"/>
                      <w:szCs w:val="16"/>
                    </w:rPr>
                    <w:t>南方</w:t>
                  </w:r>
                  <w:proofErr w:type="gramStart"/>
                  <w:r>
                    <w:rPr>
                      <w:rFonts w:ascii="楷体_GB2312" w:hAnsi="等线" w:hint="eastAsia"/>
                      <w:color w:val="000000"/>
                      <w:sz w:val="16"/>
                      <w:szCs w:val="16"/>
                    </w:rPr>
                    <w:t>中证全指</w:t>
                  </w:r>
                  <w:proofErr w:type="gramEnd"/>
                  <w:r>
                    <w:rPr>
                      <w:rFonts w:ascii="楷体_GB2312" w:hAnsi="等线" w:hint="eastAsia"/>
                      <w:color w:val="000000"/>
                      <w:sz w:val="16"/>
                      <w:szCs w:val="16"/>
                    </w:rPr>
                    <w:t>房地产ETF</w:t>
                  </w:r>
                </w:p>
              </w:tc>
              <w:tc>
                <w:tcPr>
                  <w:tcW w:w="993" w:type="dxa"/>
                  <w:shd w:val="clear" w:color="000000" w:fill="FFFFFF"/>
                  <w:noWrap/>
                  <w:vAlign w:val="center"/>
                  <w:hideMark/>
                </w:tcPr>
                <w:p w14:paraId="0F28233F" w14:textId="5E4789E1" w:rsidR="00D362FE" w:rsidRPr="00D32580" w:rsidRDefault="00D362FE" w:rsidP="00D362FE">
                  <w:pPr>
                    <w:widowControl/>
                    <w:jc w:val="center"/>
                    <w:rPr>
                      <w:rFonts w:cs="Times New Roman"/>
                      <w:color w:val="000000"/>
                      <w:kern w:val="0"/>
                      <w:sz w:val="16"/>
                      <w:szCs w:val="15"/>
                      <w:lang w:val="en-US"/>
                    </w:rPr>
                  </w:pPr>
                  <w:r>
                    <w:rPr>
                      <w:rFonts w:ascii="楷体_GB2312" w:hAnsi="等线" w:hint="eastAsia"/>
                      <w:color w:val="000000"/>
                      <w:sz w:val="16"/>
                      <w:szCs w:val="16"/>
                    </w:rPr>
                    <w:t>-1.65</w:t>
                  </w:r>
                </w:p>
              </w:tc>
              <w:tc>
                <w:tcPr>
                  <w:tcW w:w="772" w:type="dxa"/>
                  <w:shd w:val="clear" w:color="000000" w:fill="FFFFFF"/>
                  <w:noWrap/>
                  <w:vAlign w:val="center"/>
                  <w:hideMark/>
                </w:tcPr>
                <w:p w14:paraId="11DCE28F" w14:textId="1730AEC9" w:rsidR="00D362FE" w:rsidRPr="00D32580" w:rsidRDefault="00D362FE" w:rsidP="00D362FE">
                  <w:pPr>
                    <w:widowControl/>
                    <w:jc w:val="center"/>
                    <w:rPr>
                      <w:rFonts w:cs="Times New Roman"/>
                      <w:color w:val="000000"/>
                      <w:kern w:val="0"/>
                      <w:sz w:val="16"/>
                      <w:szCs w:val="15"/>
                      <w:lang w:val="en-US"/>
                    </w:rPr>
                  </w:pPr>
                  <w:r>
                    <w:rPr>
                      <w:rFonts w:ascii="楷体_GB2312" w:hAnsi="等线" w:hint="eastAsia"/>
                      <w:color w:val="000000"/>
                      <w:sz w:val="16"/>
                      <w:szCs w:val="16"/>
                    </w:rPr>
                    <w:t>-0.58</w:t>
                  </w:r>
                </w:p>
              </w:tc>
            </w:tr>
            <w:tr w:rsidR="00D362FE" w:rsidRPr="006D77B5" w14:paraId="41CCCD6D" w14:textId="77777777" w:rsidTr="004966E5">
              <w:trPr>
                <w:trHeight w:val="394"/>
              </w:trPr>
              <w:tc>
                <w:tcPr>
                  <w:tcW w:w="934" w:type="dxa"/>
                  <w:shd w:val="clear" w:color="000000" w:fill="FFFFFF"/>
                  <w:noWrap/>
                  <w:vAlign w:val="center"/>
                </w:tcPr>
                <w:p w14:paraId="7FB2E087" w14:textId="287DE840" w:rsidR="00D362FE" w:rsidRPr="004966E5" w:rsidRDefault="00D362FE" w:rsidP="00D362FE">
                  <w:pPr>
                    <w:jc w:val="center"/>
                    <w:rPr>
                      <w:rFonts w:ascii="等线" w:hAnsi="等线" w:cs="宋体" w:hint="eastAsia"/>
                      <w:color w:val="000000"/>
                      <w:kern w:val="0"/>
                      <w:sz w:val="16"/>
                      <w:szCs w:val="15"/>
                      <w:lang w:val="en-US"/>
                    </w:rPr>
                  </w:pPr>
                  <w:r>
                    <w:rPr>
                      <w:rFonts w:ascii="楷体_GB2312" w:hAnsi="等线" w:hint="eastAsia"/>
                      <w:color w:val="000000"/>
                      <w:sz w:val="16"/>
                      <w:szCs w:val="16"/>
                    </w:rPr>
                    <w:t>通信</w:t>
                  </w:r>
                </w:p>
              </w:tc>
              <w:tc>
                <w:tcPr>
                  <w:tcW w:w="1334" w:type="dxa"/>
                  <w:shd w:val="clear" w:color="000000" w:fill="FFFFFF"/>
                  <w:noWrap/>
                  <w:vAlign w:val="center"/>
                </w:tcPr>
                <w:p w14:paraId="0C5C9E19" w14:textId="60BE54C0" w:rsidR="00D362FE" w:rsidRPr="004966E5" w:rsidRDefault="00D362FE" w:rsidP="00D362FE">
                  <w:pPr>
                    <w:jc w:val="center"/>
                    <w:rPr>
                      <w:rFonts w:ascii="等线" w:hAnsi="等线" w:cs="宋体" w:hint="eastAsia"/>
                      <w:color w:val="000000"/>
                      <w:kern w:val="0"/>
                      <w:sz w:val="16"/>
                      <w:szCs w:val="15"/>
                      <w:lang w:val="en-US"/>
                    </w:rPr>
                  </w:pPr>
                  <w:r>
                    <w:rPr>
                      <w:rFonts w:ascii="楷体_GB2312" w:hAnsi="等线" w:hint="eastAsia"/>
                      <w:color w:val="000000"/>
                      <w:sz w:val="16"/>
                      <w:szCs w:val="16"/>
                    </w:rPr>
                    <w:t>国</w:t>
                  </w:r>
                  <w:proofErr w:type="gramStart"/>
                  <w:r>
                    <w:rPr>
                      <w:rFonts w:ascii="楷体_GB2312" w:hAnsi="等线" w:hint="eastAsia"/>
                      <w:color w:val="000000"/>
                      <w:sz w:val="16"/>
                      <w:szCs w:val="16"/>
                    </w:rPr>
                    <w:t>泰中证全指</w:t>
                  </w:r>
                  <w:proofErr w:type="gramEnd"/>
                  <w:r>
                    <w:rPr>
                      <w:rFonts w:ascii="楷体_GB2312" w:hAnsi="等线" w:hint="eastAsia"/>
                      <w:color w:val="000000"/>
                      <w:sz w:val="16"/>
                      <w:szCs w:val="16"/>
                    </w:rPr>
                    <w:t>通信设备ETF</w:t>
                  </w:r>
                </w:p>
              </w:tc>
              <w:tc>
                <w:tcPr>
                  <w:tcW w:w="993" w:type="dxa"/>
                  <w:shd w:val="clear" w:color="000000" w:fill="FFFFFF"/>
                  <w:noWrap/>
                  <w:vAlign w:val="center"/>
                </w:tcPr>
                <w:p w14:paraId="5829CCB8" w14:textId="798154A0" w:rsidR="00D362FE" w:rsidRPr="00D32580" w:rsidRDefault="00D362FE" w:rsidP="00D362FE">
                  <w:pPr>
                    <w:widowControl/>
                    <w:jc w:val="center"/>
                    <w:rPr>
                      <w:rFonts w:cs="Times New Roman"/>
                      <w:color w:val="000000"/>
                      <w:kern w:val="0"/>
                      <w:sz w:val="16"/>
                      <w:szCs w:val="15"/>
                      <w:lang w:val="en-US"/>
                    </w:rPr>
                  </w:pPr>
                  <w:r>
                    <w:rPr>
                      <w:rFonts w:ascii="楷体_GB2312" w:hAnsi="等线" w:hint="eastAsia"/>
                      <w:color w:val="000000"/>
                      <w:sz w:val="16"/>
                      <w:szCs w:val="16"/>
                    </w:rPr>
                    <w:t>1.51</w:t>
                  </w:r>
                </w:p>
              </w:tc>
              <w:tc>
                <w:tcPr>
                  <w:tcW w:w="772" w:type="dxa"/>
                  <w:shd w:val="clear" w:color="000000" w:fill="FFFFFF"/>
                  <w:noWrap/>
                  <w:vAlign w:val="center"/>
                </w:tcPr>
                <w:p w14:paraId="569F8C0E" w14:textId="41AE1815" w:rsidR="00D362FE" w:rsidRPr="00D32580" w:rsidRDefault="00D362FE" w:rsidP="00D362FE">
                  <w:pPr>
                    <w:widowControl/>
                    <w:jc w:val="center"/>
                    <w:rPr>
                      <w:rFonts w:cs="Times New Roman"/>
                      <w:color w:val="000000"/>
                      <w:kern w:val="0"/>
                      <w:sz w:val="16"/>
                      <w:szCs w:val="15"/>
                      <w:lang w:val="en-US"/>
                    </w:rPr>
                  </w:pPr>
                  <w:r>
                    <w:rPr>
                      <w:rFonts w:ascii="楷体_GB2312" w:hAnsi="等线" w:hint="eastAsia"/>
                      <w:color w:val="000000"/>
                      <w:sz w:val="16"/>
                      <w:szCs w:val="16"/>
                    </w:rPr>
                    <w:t>2.58</w:t>
                  </w:r>
                </w:p>
              </w:tc>
            </w:tr>
            <w:tr w:rsidR="00D362FE" w:rsidRPr="006D77B5" w14:paraId="00D02BD8" w14:textId="77777777" w:rsidTr="004966E5">
              <w:trPr>
                <w:trHeight w:val="394"/>
              </w:trPr>
              <w:tc>
                <w:tcPr>
                  <w:tcW w:w="934" w:type="dxa"/>
                  <w:shd w:val="clear" w:color="000000" w:fill="FFFFFF"/>
                  <w:noWrap/>
                  <w:vAlign w:val="center"/>
                </w:tcPr>
                <w:p w14:paraId="59FF61A4" w14:textId="0143B9D8" w:rsidR="00D362FE" w:rsidRPr="004966E5" w:rsidRDefault="00D362FE" w:rsidP="00D362FE">
                  <w:pPr>
                    <w:jc w:val="center"/>
                    <w:rPr>
                      <w:rFonts w:ascii="等线" w:hAnsi="等线" w:cs="宋体" w:hint="eastAsia"/>
                      <w:color w:val="000000"/>
                      <w:kern w:val="0"/>
                      <w:sz w:val="16"/>
                      <w:szCs w:val="15"/>
                      <w:lang w:val="en-US"/>
                    </w:rPr>
                  </w:pPr>
                  <w:r>
                    <w:rPr>
                      <w:rFonts w:ascii="楷体_GB2312" w:hAnsi="等线" w:hint="eastAsia"/>
                      <w:color w:val="000000"/>
                      <w:sz w:val="16"/>
                      <w:szCs w:val="16"/>
                    </w:rPr>
                    <w:t>计算机</w:t>
                  </w:r>
                </w:p>
              </w:tc>
              <w:tc>
                <w:tcPr>
                  <w:tcW w:w="1334" w:type="dxa"/>
                  <w:shd w:val="clear" w:color="000000" w:fill="FFFFFF"/>
                  <w:noWrap/>
                  <w:vAlign w:val="center"/>
                </w:tcPr>
                <w:p w14:paraId="3551C983" w14:textId="00C62CCF" w:rsidR="00D362FE" w:rsidRPr="004966E5" w:rsidRDefault="00D362FE" w:rsidP="00D362FE">
                  <w:pPr>
                    <w:jc w:val="center"/>
                    <w:rPr>
                      <w:rFonts w:ascii="等线" w:hAnsi="等线" w:cs="宋体" w:hint="eastAsia"/>
                      <w:color w:val="000000"/>
                      <w:kern w:val="0"/>
                      <w:sz w:val="16"/>
                      <w:szCs w:val="15"/>
                      <w:lang w:val="en-US"/>
                    </w:rPr>
                  </w:pPr>
                  <w:proofErr w:type="gramStart"/>
                  <w:r>
                    <w:rPr>
                      <w:rFonts w:ascii="楷体_GB2312" w:hAnsi="等线" w:hint="eastAsia"/>
                      <w:color w:val="000000"/>
                      <w:sz w:val="16"/>
                      <w:szCs w:val="16"/>
                    </w:rPr>
                    <w:t>天弘中</w:t>
                  </w:r>
                  <w:proofErr w:type="gramEnd"/>
                  <w:r>
                    <w:rPr>
                      <w:rFonts w:ascii="楷体_GB2312" w:hAnsi="等线" w:hint="eastAsia"/>
                      <w:color w:val="000000"/>
                      <w:sz w:val="16"/>
                      <w:szCs w:val="16"/>
                    </w:rPr>
                    <w:t>证计算机主题ETF</w:t>
                  </w:r>
                </w:p>
              </w:tc>
              <w:tc>
                <w:tcPr>
                  <w:tcW w:w="993" w:type="dxa"/>
                  <w:shd w:val="clear" w:color="000000" w:fill="FFFFFF"/>
                  <w:noWrap/>
                  <w:vAlign w:val="center"/>
                </w:tcPr>
                <w:p w14:paraId="1DAC86E0" w14:textId="719880CC" w:rsidR="00D362FE" w:rsidRPr="00D32580" w:rsidRDefault="00D362FE" w:rsidP="00D362FE">
                  <w:pPr>
                    <w:widowControl/>
                    <w:jc w:val="center"/>
                    <w:rPr>
                      <w:rFonts w:cs="Times New Roman"/>
                      <w:color w:val="000000"/>
                      <w:kern w:val="0"/>
                      <w:sz w:val="16"/>
                      <w:szCs w:val="15"/>
                      <w:lang w:val="en-US"/>
                    </w:rPr>
                  </w:pPr>
                  <w:r>
                    <w:rPr>
                      <w:rFonts w:ascii="楷体_GB2312" w:hAnsi="等线" w:hint="eastAsia"/>
                      <w:color w:val="000000"/>
                      <w:sz w:val="16"/>
                      <w:szCs w:val="16"/>
                    </w:rPr>
                    <w:t>-2.11</w:t>
                  </w:r>
                </w:p>
              </w:tc>
              <w:tc>
                <w:tcPr>
                  <w:tcW w:w="772" w:type="dxa"/>
                  <w:shd w:val="clear" w:color="000000" w:fill="FFFFFF"/>
                  <w:noWrap/>
                  <w:vAlign w:val="center"/>
                </w:tcPr>
                <w:p w14:paraId="7EBF0282" w14:textId="4EDEA6E8" w:rsidR="00D362FE" w:rsidRPr="00D32580" w:rsidRDefault="00D362FE" w:rsidP="00D362FE">
                  <w:pPr>
                    <w:widowControl/>
                    <w:jc w:val="center"/>
                    <w:rPr>
                      <w:rFonts w:cs="Times New Roman"/>
                      <w:color w:val="000000"/>
                      <w:kern w:val="0"/>
                      <w:sz w:val="16"/>
                      <w:szCs w:val="15"/>
                      <w:lang w:val="en-US"/>
                    </w:rPr>
                  </w:pPr>
                  <w:r>
                    <w:rPr>
                      <w:rFonts w:ascii="楷体_GB2312" w:hAnsi="等线" w:hint="eastAsia"/>
                      <w:color w:val="000000"/>
                      <w:sz w:val="16"/>
                      <w:szCs w:val="16"/>
                    </w:rPr>
                    <w:t>-1.04</w:t>
                  </w:r>
                </w:p>
              </w:tc>
            </w:tr>
            <w:tr w:rsidR="00A8231A" w:rsidRPr="006D77B5" w14:paraId="41FD2445" w14:textId="77777777" w:rsidTr="007D5362">
              <w:trPr>
                <w:trHeight w:val="147"/>
              </w:trPr>
              <w:tc>
                <w:tcPr>
                  <w:tcW w:w="4033" w:type="dxa"/>
                  <w:gridSpan w:val="4"/>
                  <w:tcBorders>
                    <w:top w:val="single" w:sz="4" w:space="0" w:color="auto"/>
                    <w:bottom w:val="nil"/>
                  </w:tcBorders>
                  <w:shd w:val="clear" w:color="000000" w:fill="FFFFFF"/>
                  <w:noWrap/>
                  <w:vAlign w:val="center"/>
                </w:tcPr>
                <w:p w14:paraId="691411D6" w14:textId="56599C06" w:rsidR="00A8231A" w:rsidRPr="006D77B5" w:rsidRDefault="00A8231A" w:rsidP="007D5362">
                  <w:pPr>
                    <w:widowControl/>
                    <w:jc w:val="both"/>
                    <w:rPr>
                      <w:rFonts w:ascii="等线" w:hAnsi="等线" w:cs="宋体" w:hint="eastAsia"/>
                      <w:color w:val="000000"/>
                      <w:kern w:val="0"/>
                      <w:sz w:val="16"/>
                      <w:szCs w:val="15"/>
                      <w:lang w:val="en-US"/>
                    </w:rPr>
                  </w:pPr>
                  <w:r w:rsidRPr="00A8231A">
                    <w:rPr>
                      <w:rFonts w:ascii="等线" w:hAnsi="等线" w:cs="宋体" w:hint="eastAsia"/>
                      <w:color w:val="000000"/>
                      <w:kern w:val="0"/>
                      <w:sz w:val="13"/>
                      <w:szCs w:val="11"/>
                      <w:lang w:val="en-US"/>
                    </w:rPr>
                    <w:t>注：超额收益</w:t>
                  </w:r>
                  <w:r w:rsidRPr="00A8231A">
                    <w:rPr>
                      <w:rFonts w:ascii="等线" w:hAnsi="等线" w:cs="宋体" w:hint="eastAsia"/>
                      <w:color w:val="000000"/>
                      <w:kern w:val="0"/>
                      <w:sz w:val="13"/>
                      <w:szCs w:val="11"/>
                      <w:lang w:val="en-US"/>
                    </w:rPr>
                    <w:t>=</w:t>
                  </w:r>
                  <w:proofErr w:type="gramStart"/>
                  <w:r w:rsidRPr="00A8231A">
                    <w:rPr>
                      <w:rFonts w:ascii="等线" w:hAnsi="等线" w:cs="宋体" w:hint="eastAsia"/>
                      <w:color w:val="000000"/>
                      <w:kern w:val="0"/>
                      <w:sz w:val="13"/>
                      <w:szCs w:val="11"/>
                      <w:lang w:val="en-US"/>
                    </w:rPr>
                    <w:t>行业周度</w:t>
                  </w:r>
                  <w:proofErr w:type="gramEnd"/>
                  <w:r w:rsidRPr="00A8231A">
                    <w:rPr>
                      <w:rFonts w:ascii="等线" w:hAnsi="等线" w:cs="宋体" w:hint="eastAsia"/>
                      <w:color w:val="000000"/>
                      <w:kern w:val="0"/>
                      <w:sz w:val="13"/>
                      <w:szCs w:val="11"/>
                      <w:lang w:val="en-US"/>
                    </w:rPr>
                    <w:t>涨跌幅</w:t>
                  </w:r>
                  <w:r w:rsidRPr="00A8231A">
                    <w:rPr>
                      <w:rFonts w:ascii="等线" w:hAnsi="等线" w:cs="宋体" w:hint="eastAsia"/>
                      <w:color w:val="000000"/>
                      <w:kern w:val="0"/>
                      <w:sz w:val="13"/>
                      <w:szCs w:val="11"/>
                      <w:lang w:val="en-US"/>
                    </w:rPr>
                    <w:t>-</w:t>
                  </w:r>
                  <w:r w:rsidRPr="00A8231A">
                    <w:rPr>
                      <w:rFonts w:ascii="等线" w:hAnsi="等线" w:cs="宋体" w:hint="eastAsia"/>
                      <w:color w:val="000000"/>
                      <w:kern w:val="0"/>
                      <w:sz w:val="13"/>
                      <w:szCs w:val="11"/>
                      <w:lang w:val="en-US"/>
                    </w:rPr>
                    <w:t>同期</w:t>
                  </w:r>
                  <w:r w:rsidRPr="00A8231A">
                    <w:rPr>
                      <w:rFonts w:ascii="等线" w:hAnsi="等线" w:cs="宋体" w:hint="eastAsia"/>
                      <w:color w:val="000000"/>
                      <w:kern w:val="0"/>
                      <w:sz w:val="13"/>
                      <w:szCs w:val="11"/>
                      <w:lang w:val="en-US"/>
                    </w:rPr>
                    <w:t>Wind</w:t>
                  </w:r>
                  <w:r w:rsidRPr="00A8231A">
                    <w:rPr>
                      <w:rFonts w:ascii="等线" w:hAnsi="等线" w:cs="宋体" w:hint="eastAsia"/>
                      <w:color w:val="000000"/>
                      <w:kern w:val="0"/>
                      <w:sz w:val="13"/>
                      <w:szCs w:val="11"/>
                      <w:lang w:val="en-US"/>
                    </w:rPr>
                    <w:t>全</w:t>
                  </w:r>
                  <w:r w:rsidRPr="00A8231A">
                    <w:rPr>
                      <w:rFonts w:ascii="等线" w:hAnsi="等线" w:cs="宋体" w:hint="eastAsia"/>
                      <w:color w:val="000000"/>
                      <w:kern w:val="0"/>
                      <w:sz w:val="13"/>
                      <w:szCs w:val="11"/>
                      <w:lang w:val="en-US"/>
                    </w:rPr>
                    <w:t>A</w:t>
                  </w:r>
                  <w:r w:rsidRPr="00A8231A">
                    <w:rPr>
                      <w:rFonts w:ascii="等线" w:hAnsi="等线" w:cs="宋体" w:hint="eastAsia"/>
                      <w:color w:val="000000"/>
                      <w:kern w:val="0"/>
                      <w:sz w:val="13"/>
                      <w:szCs w:val="11"/>
                      <w:lang w:val="en-US"/>
                    </w:rPr>
                    <w:t>涨跌幅</w:t>
                  </w:r>
                </w:p>
              </w:tc>
            </w:tr>
          </w:tbl>
          <w:p w14:paraId="2822A2FA" w14:textId="31149143" w:rsidR="00F921AD" w:rsidRPr="00E24D0A" w:rsidRDefault="00F921AD" w:rsidP="001442F7">
            <w:pPr>
              <w:jc w:val="center"/>
            </w:pPr>
          </w:p>
        </w:tc>
        <w:tc>
          <w:tcPr>
            <w:tcW w:w="825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D1D1D1" w:themeFill="background2" w:themeFillShade="E6"/>
            <w:vAlign w:val="center"/>
          </w:tcPr>
          <w:p w14:paraId="53D319F3" w14:textId="2D5D02C0" w:rsidR="00F921AD" w:rsidRPr="001442F7" w:rsidRDefault="00F921AD" w:rsidP="001442F7">
            <w:pPr>
              <w:jc w:val="center"/>
              <w:rPr>
                <w:b/>
                <w:bCs/>
                <w:lang w:val="en-US"/>
              </w:rPr>
            </w:pPr>
            <w:r w:rsidRPr="008D4051">
              <w:rPr>
                <w:b/>
                <w:bCs/>
                <w:lang w:val="en-US"/>
              </w:rPr>
              <w:t>业绩概</w:t>
            </w:r>
            <w:r w:rsidR="00C21199">
              <w:rPr>
                <w:rFonts w:hint="eastAsia"/>
                <w:b/>
                <w:bCs/>
                <w:lang w:val="en-US"/>
              </w:rPr>
              <w:t>览</w:t>
            </w:r>
          </w:p>
        </w:tc>
      </w:tr>
      <w:tr w:rsidR="00FF72FA" w14:paraId="39667991" w14:textId="77777777" w:rsidTr="006E2D35">
        <w:trPr>
          <w:jc w:val="center"/>
        </w:trPr>
        <w:tc>
          <w:tcPr>
            <w:tcW w:w="4879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A5F277C" w14:textId="77777777" w:rsidR="00F921AD" w:rsidRPr="001442F7" w:rsidRDefault="00F921AD" w:rsidP="001442F7">
            <w:pPr>
              <w:jc w:val="center"/>
              <w:rPr>
                <w:rFonts w:eastAsiaTheme="minorEastAsia"/>
              </w:rPr>
            </w:pPr>
          </w:p>
        </w:tc>
        <w:tc>
          <w:tcPr>
            <w:tcW w:w="8251" w:type="dxa"/>
            <w:tcBorders>
              <w:left w:val="nil"/>
              <w:bottom w:val="nil"/>
              <w:right w:val="nil"/>
            </w:tcBorders>
            <w:vAlign w:val="center"/>
          </w:tcPr>
          <w:p w14:paraId="1F7A7EFD" w14:textId="1567B767" w:rsidR="00F921AD" w:rsidRDefault="006E2D35" w:rsidP="001442F7">
            <w:pPr>
              <w:jc w:val="center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46F3B040" wp14:editId="2218D772">
                  <wp:extent cx="5175624" cy="2724785"/>
                  <wp:effectExtent l="0" t="0" r="6350" b="0"/>
                  <wp:docPr id="2114600812" name="图表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4DC4A01-3D74-918D-9A5D-1352C36F08A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  <w:tr w:rsidR="00FF72FA" w14:paraId="51A8408D" w14:textId="77777777" w:rsidTr="00B74BD3">
        <w:trPr>
          <w:trHeight w:val="1832"/>
          <w:jc w:val="center"/>
        </w:trPr>
        <w:tc>
          <w:tcPr>
            <w:tcW w:w="4879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B52785C" w14:textId="77777777" w:rsidR="00F921AD" w:rsidRDefault="00F921AD" w:rsidP="001442F7">
            <w:pPr>
              <w:jc w:val="center"/>
              <w:rPr>
                <w:rFonts w:eastAsiaTheme="minorEastAsia"/>
              </w:rPr>
            </w:pPr>
          </w:p>
        </w:tc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pPr w:leftFromText="180" w:rightFromText="180" w:vertAnchor="page" w:horzAnchor="page" w:tblpXSpec="center" w:tblpY="158"/>
              <w:tblOverlap w:val="never"/>
              <w:tblW w:w="8035" w:type="dxa"/>
              <w:tblBorders>
                <w:top w:val="single" w:sz="4" w:space="0" w:color="auto"/>
                <w:bottom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02"/>
              <w:gridCol w:w="810"/>
              <w:gridCol w:w="810"/>
              <w:gridCol w:w="810"/>
              <w:gridCol w:w="1199"/>
              <w:gridCol w:w="1199"/>
              <w:gridCol w:w="1006"/>
              <w:gridCol w:w="1199"/>
            </w:tblGrid>
            <w:tr w:rsidR="00752AE5" w:rsidRPr="00752AE5" w14:paraId="11D6A5E8" w14:textId="77777777" w:rsidTr="00EB37A7">
              <w:trPr>
                <w:trHeight w:val="429"/>
              </w:trPr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5698B15F" w14:textId="5A911710" w:rsidR="002E1BFF" w:rsidRPr="00752AE5" w:rsidRDefault="002E1BFF" w:rsidP="00EB37A7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18"/>
                      <w:szCs w:val="16"/>
                      <w:lang w:val="en-US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7CC54353" w14:textId="42A0056C" w:rsidR="002E1BFF" w:rsidRPr="00752AE5" w:rsidRDefault="002E1BFF" w:rsidP="00EB37A7">
                  <w:pPr>
                    <w:widowControl/>
                    <w:jc w:val="center"/>
                    <w:rPr>
                      <w:b/>
                      <w:bCs/>
                      <w:sz w:val="18"/>
                      <w:szCs w:val="16"/>
                      <w:lang w:val="en-US"/>
                    </w:rPr>
                  </w:pPr>
                  <w:r w:rsidRPr="00752AE5">
                    <w:rPr>
                      <w:rFonts w:hint="eastAsia"/>
                      <w:b/>
                      <w:bCs/>
                      <w:sz w:val="18"/>
                      <w:szCs w:val="16"/>
                      <w:lang w:val="en-US"/>
                    </w:rPr>
                    <w:t>2023%</w:t>
                  </w:r>
                </w:p>
              </w:tc>
              <w:tc>
                <w:tcPr>
                  <w:tcW w:w="0" w:type="auto"/>
                  <w:vAlign w:val="center"/>
                </w:tcPr>
                <w:p w14:paraId="34FEE54D" w14:textId="0FFCC71F" w:rsidR="002E1BFF" w:rsidRPr="00752AE5" w:rsidRDefault="002E1BFF" w:rsidP="00EB37A7">
                  <w:pPr>
                    <w:widowControl/>
                    <w:jc w:val="center"/>
                    <w:rPr>
                      <w:b/>
                      <w:bCs/>
                      <w:sz w:val="18"/>
                      <w:szCs w:val="16"/>
                      <w:lang w:val="en-US"/>
                    </w:rPr>
                  </w:pPr>
                  <w:r w:rsidRPr="00752AE5">
                    <w:rPr>
                      <w:rFonts w:hint="eastAsia"/>
                      <w:b/>
                      <w:bCs/>
                      <w:sz w:val="18"/>
                      <w:szCs w:val="16"/>
                      <w:lang w:val="en-US"/>
                    </w:rPr>
                    <w:t>2024%</w:t>
                  </w:r>
                </w:p>
              </w:tc>
              <w:tc>
                <w:tcPr>
                  <w:tcW w:w="0" w:type="auto"/>
                  <w:vAlign w:val="center"/>
                </w:tcPr>
                <w:p w14:paraId="61AA1EA7" w14:textId="6F6F9D4B" w:rsidR="002E1BFF" w:rsidRPr="00752AE5" w:rsidRDefault="002E1BFF" w:rsidP="00EB37A7">
                  <w:pPr>
                    <w:widowControl/>
                    <w:jc w:val="center"/>
                    <w:rPr>
                      <w:b/>
                      <w:bCs/>
                      <w:sz w:val="18"/>
                      <w:szCs w:val="16"/>
                      <w:lang w:val="en-US"/>
                    </w:rPr>
                  </w:pPr>
                  <w:r w:rsidRPr="00752AE5">
                    <w:rPr>
                      <w:rFonts w:hint="eastAsia"/>
                      <w:b/>
                      <w:bCs/>
                      <w:sz w:val="18"/>
                      <w:szCs w:val="16"/>
                      <w:lang w:val="en-US"/>
                    </w:rPr>
                    <w:t>2025%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AD97017" w14:textId="2BAE8828" w:rsidR="002E1BFF" w:rsidRPr="00752AE5" w:rsidRDefault="002E1BFF" w:rsidP="00EB37A7">
                  <w:pPr>
                    <w:widowControl/>
                    <w:jc w:val="center"/>
                    <w:rPr>
                      <w:b/>
                      <w:bCs/>
                      <w:sz w:val="18"/>
                      <w:szCs w:val="16"/>
                      <w:lang w:val="en-US"/>
                    </w:rPr>
                  </w:pPr>
                  <w:proofErr w:type="gramStart"/>
                  <w:r w:rsidRPr="00752AE5">
                    <w:rPr>
                      <w:rFonts w:hint="eastAsia"/>
                      <w:b/>
                      <w:bCs/>
                      <w:sz w:val="18"/>
                      <w:szCs w:val="16"/>
                      <w:lang w:val="en-US"/>
                    </w:rPr>
                    <w:t>年化收益</w:t>
                  </w:r>
                  <w:proofErr w:type="gramEnd"/>
                  <w:r w:rsidRPr="00752AE5">
                    <w:rPr>
                      <w:rFonts w:hint="eastAsia"/>
                      <w:b/>
                      <w:bCs/>
                      <w:sz w:val="18"/>
                      <w:szCs w:val="16"/>
                      <w:lang w:val="en-US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2ADEF62" w14:textId="48D43D87" w:rsidR="002E1BFF" w:rsidRPr="00752AE5" w:rsidRDefault="002E1BFF" w:rsidP="00EB37A7">
                  <w:pPr>
                    <w:widowControl/>
                    <w:jc w:val="center"/>
                    <w:rPr>
                      <w:b/>
                      <w:bCs/>
                      <w:sz w:val="18"/>
                      <w:szCs w:val="16"/>
                      <w:lang w:val="en-US"/>
                    </w:rPr>
                  </w:pPr>
                  <w:proofErr w:type="gramStart"/>
                  <w:r w:rsidRPr="00752AE5">
                    <w:rPr>
                      <w:rFonts w:hint="eastAsia"/>
                      <w:b/>
                      <w:bCs/>
                      <w:sz w:val="18"/>
                      <w:szCs w:val="16"/>
                      <w:lang w:val="en-US"/>
                    </w:rPr>
                    <w:t>年化波动</w:t>
                  </w:r>
                  <w:proofErr w:type="gramEnd"/>
                  <w:r w:rsidRPr="00752AE5">
                    <w:rPr>
                      <w:rFonts w:hint="eastAsia"/>
                      <w:b/>
                      <w:bCs/>
                      <w:sz w:val="18"/>
                      <w:szCs w:val="16"/>
                      <w:lang w:val="en-US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5C551F4" w14:textId="77777777" w:rsidR="002E1BFF" w:rsidRPr="00752AE5" w:rsidRDefault="002E1BFF" w:rsidP="00EB37A7">
                  <w:pPr>
                    <w:widowControl/>
                    <w:jc w:val="center"/>
                    <w:rPr>
                      <w:b/>
                      <w:bCs/>
                      <w:sz w:val="18"/>
                      <w:szCs w:val="16"/>
                      <w:lang w:val="en-US"/>
                    </w:rPr>
                  </w:pPr>
                  <w:r w:rsidRPr="00752AE5">
                    <w:rPr>
                      <w:rFonts w:hint="eastAsia"/>
                      <w:b/>
                      <w:bCs/>
                      <w:sz w:val="18"/>
                      <w:szCs w:val="16"/>
                      <w:lang w:val="en-US"/>
                    </w:rPr>
                    <w:t>夏普比例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DE5BED5" w14:textId="11494095" w:rsidR="002E1BFF" w:rsidRPr="00752AE5" w:rsidRDefault="002E1BFF" w:rsidP="00EB37A7">
                  <w:pPr>
                    <w:widowControl/>
                    <w:jc w:val="center"/>
                    <w:rPr>
                      <w:b/>
                      <w:bCs/>
                      <w:sz w:val="18"/>
                      <w:szCs w:val="16"/>
                      <w:lang w:val="en-US"/>
                    </w:rPr>
                  </w:pPr>
                  <w:r w:rsidRPr="00752AE5">
                    <w:rPr>
                      <w:rFonts w:hint="eastAsia"/>
                      <w:b/>
                      <w:bCs/>
                      <w:sz w:val="18"/>
                      <w:szCs w:val="16"/>
                      <w:lang w:val="en-US"/>
                    </w:rPr>
                    <w:t>最大回撤</w:t>
                  </w:r>
                  <w:r w:rsidRPr="00752AE5">
                    <w:rPr>
                      <w:rFonts w:hint="eastAsia"/>
                      <w:b/>
                      <w:bCs/>
                      <w:sz w:val="18"/>
                      <w:szCs w:val="16"/>
                      <w:lang w:val="en-US"/>
                    </w:rPr>
                    <w:t>%</w:t>
                  </w:r>
                </w:p>
              </w:tc>
            </w:tr>
            <w:tr w:rsidR="006E2D35" w:rsidRPr="00752AE5" w14:paraId="37F0E413" w14:textId="77777777" w:rsidTr="00EB37A7">
              <w:trPr>
                <w:trHeight w:val="429"/>
              </w:trPr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72A7756B" w14:textId="7D52A06D" w:rsidR="006E2D35" w:rsidRPr="00752AE5" w:rsidRDefault="006E2D35" w:rsidP="006E2D35">
                  <w:pPr>
                    <w:jc w:val="center"/>
                    <w:rPr>
                      <w:sz w:val="18"/>
                      <w:szCs w:val="16"/>
                    </w:rPr>
                  </w:pPr>
                  <w:r w:rsidRPr="00752AE5">
                    <w:rPr>
                      <w:rFonts w:hint="eastAsia"/>
                      <w:sz w:val="18"/>
                      <w:szCs w:val="16"/>
                    </w:rPr>
                    <w:t>轮动模型</w:t>
                  </w:r>
                </w:p>
              </w:tc>
              <w:tc>
                <w:tcPr>
                  <w:tcW w:w="0" w:type="auto"/>
                  <w:vAlign w:val="center"/>
                </w:tcPr>
                <w:p w14:paraId="4E0C19EE" w14:textId="7B0F841F" w:rsidR="006E2D35" w:rsidRPr="00752AE5" w:rsidRDefault="006E2D35" w:rsidP="006E2D35">
                  <w:pPr>
                    <w:jc w:val="center"/>
                    <w:rPr>
                      <w:sz w:val="18"/>
                      <w:szCs w:val="16"/>
                    </w:rPr>
                  </w:pPr>
                  <w:r w:rsidRPr="00752AE5">
                    <w:rPr>
                      <w:rFonts w:hint="eastAsia"/>
                      <w:sz w:val="18"/>
                      <w:szCs w:val="16"/>
                    </w:rPr>
                    <w:t>14.76</w:t>
                  </w:r>
                </w:p>
              </w:tc>
              <w:tc>
                <w:tcPr>
                  <w:tcW w:w="0" w:type="auto"/>
                  <w:vAlign w:val="center"/>
                </w:tcPr>
                <w:p w14:paraId="352F60CA" w14:textId="5C21F985" w:rsidR="006E2D35" w:rsidRPr="00752AE5" w:rsidRDefault="006E2D35" w:rsidP="006E2D35">
                  <w:pPr>
                    <w:jc w:val="center"/>
                    <w:rPr>
                      <w:sz w:val="18"/>
                      <w:szCs w:val="16"/>
                    </w:rPr>
                  </w:pPr>
                  <w:r w:rsidRPr="00752AE5">
                    <w:rPr>
                      <w:sz w:val="18"/>
                      <w:szCs w:val="16"/>
                    </w:rPr>
                    <w:t>17.</w:t>
                  </w:r>
                  <w:r w:rsidRPr="00752AE5">
                    <w:rPr>
                      <w:rFonts w:hint="eastAsia"/>
                      <w:sz w:val="18"/>
                      <w:szCs w:val="16"/>
                    </w:rPr>
                    <w:t>24</w:t>
                  </w:r>
                </w:p>
              </w:tc>
              <w:tc>
                <w:tcPr>
                  <w:tcW w:w="0" w:type="auto"/>
                  <w:vAlign w:val="center"/>
                </w:tcPr>
                <w:p w14:paraId="402217AA" w14:textId="0F931EBB" w:rsidR="006E2D35" w:rsidRPr="00752AE5" w:rsidRDefault="006E2D35" w:rsidP="006E2D35">
                  <w:pPr>
                    <w:jc w:val="center"/>
                    <w:rPr>
                      <w:sz w:val="18"/>
                      <w:szCs w:val="16"/>
                    </w:rPr>
                  </w:pPr>
                  <w:r>
                    <w:rPr>
                      <w:rFonts w:eastAsia="等线" w:cs="Times New Roman"/>
                      <w:color w:val="000000"/>
                      <w:sz w:val="18"/>
                      <w:szCs w:val="18"/>
                    </w:rPr>
                    <w:t>4.31</w:t>
                  </w:r>
                </w:p>
              </w:tc>
              <w:tc>
                <w:tcPr>
                  <w:tcW w:w="0" w:type="auto"/>
                  <w:shd w:val="clear" w:color="000000" w:fill="FFFFFF"/>
                  <w:noWrap/>
                  <w:vAlign w:val="center"/>
                  <w:hideMark/>
                </w:tcPr>
                <w:p w14:paraId="1D50764B" w14:textId="3D2BDAA5" w:rsidR="006E2D35" w:rsidRPr="00752AE5" w:rsidRDefault="006E2D35" w:rsidP="006E2D35">
                  <w:pPr>
                    <w:jc w:val="center"/>
                    <w:rPr>
                      <w:sz w:val="18"/>
                      <w:szCs w:val="16"/>
                    </w:rPr>
                  </w:pPr>
                  <w:r>
                    <w:rPr>
                      <w:rFonts w:eastAsia="等线" w:cs="Times New Roman"/>
                      <w:color w:val="000000"/>
                      <w:sz w:val="18"/>
                      <w:szCs w:val="18"/>
                    </w:rPr>
                    <w:t>10.06</w:t>
                  </w:r>
                </w:p>
              </w:tc>
              <w:tc>
                <w:tcPr>
                  <w:tcW w:w="0" w:type="auto"/>
                  <w:shd w:val="clear" w:color="000000" w:fill="FFFFFF"/>
                  <w:noWrap/>
                  <w:vAlign w:val="center"/>
                  <w:hideMark/>
                </w:tcPr>
                <w:p w14:paraId="32D6EECB" w14:textId="19E3913E" w:rsidR="006E2D35" w:rsidRPr="00752AE5" w:rsidRDefault="006E2D35" w:rsidP="006E2D35">
                  <w:pPr>
                    <w:jc w:val="center"/>
                    <w:rPr>
                      <w:sz w:val="18"/>
                      <w:szCs w:val="16"/>
                    </w:rPr>
                  </w:pPr>
                  <w:r>
                    <w:rPr>
                      <w:rFonts w:eastAsia="等线" w:cs="Times New Roman"/>
                      <w:color w:val="000000"/>
                      <w:sz w:val="18"/>
                      <w:szCs w:val="18"/>
                    </w:rPr>
                    <w:t>16.07</w:t>
                  </w:r>
                </w:p>
              </w:tc>
              <w:tc>
                <w:tcPr>
                  <w:tcW w:w="0" w:type="auto"/>
                  <w:shd w:val="clear" w:color="000000" w:fill="FFFFFF"/>
                  <w:noWrap/>
                  <w:vAlign w:val="center"/>
                  <w:hideMark/>
                </w:tcPr>
                <w:p w14:paraId="7A93A986" w14:textId="3DF8C853" w:rsidR="006E2D35" w:rsidRPr="00752AE5" w:rsidRDefault="006E2D35" w:rsidP="006E2D35">
                  <w:pPr>
                    <w:jc w:val="center"/>
                    <w:rPr>
                      <w:sz w:val="18"/>
                      <w:szCs w:val="16"/>
                    </w:rPr>
                  </w:pPr>
                  <w:r>
                    <w:rPr>
                      <w:rFonts w:eastAsia="等线" w:cs="Times New Roman"/>
                      <w:color w:val="000000"/>
                      <w:sz w:val="18"/>
                      <w:szCs w:val="18"/>
                    </w:rPr>
                    <w:t>0.62</w:t>
                  </w:r>
                </w:p>
              </w:tc>
              <w:tc>
                <w:tcPr>
                  <w:tcW w:w="0" w:type="auto"/>
                  <w:shd w:val="clear" w:color="000000" w:fill="FFFFFF"/>
                  <w:noWrap/>
                  <w:vAlign w:val="center"/>
                  <w:hideMark/>
                </w:tcPr>
                <w:p w14:paraId="0DDB7A56" w14:textId="3D2D51DD" w:rsidR="006E2D35" w:rsidRPr="00752AE5" w:rsidRDefault="006E2D35" w:rsidP="006E2D35">
                  <w:pPr>
                    <w:jc w:val="center"/>
                    <w:rPr>
                      <w:sz w:val="18"/>
                      <w:szCs w:val="16"/>
                    </w:rPr>
                  </w:pPr>
                  <w:r>
                    <w:rPr>
                      <w:rFonts w:eastAsia="等线" w:cs="Times New Roman"/>
                      <w:color w:val="000000"/>
                      <w:sz w:val="18"/>
                      <w:szCs w:val="18"/>
                    </w:rPr>
                    <w:t>-6.47</w:t>
                  </w:r>
                </w:p>
              </w:tc>
            </w:tr>
            <w:tr w:rsidR="006E2D35" w:rsidRPr="00752AE5" w14:paraId="1800B8A4" w14:textId="77777777" w:rsidTr="00EB37A7">
              <w:trPr>
                <w:trHeight w:val="429"/>
              </w:trPr>
              <w:tc>
                <w:tcPr>
                  <w:tcW w:w="0" w:type="auto"/>
                  <w:tcBorders>
                    <w:bottom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F6A7489" w14:textId="77777777" w:rsidR="006E2D35" w:rsidRPr="00752AE5" w:rsidRDefault="006E2D35" w:rsidP="006E2D35">
                  <w:pPr>
                    <w:jc w:val="center"/>
                    <w:rPr>
                      <w:sz w:val="18"/>
                      <w:szCs w:val="16"/>
                    </w:rPr>
                  </w:pPr>
                  <w:r w:rsidRPr="00752AE5">
                    <w:rPr>
                      <w:rFonts w:hint="eastAsia"/>
                      <w:sz w:val="18"/>
                      <w:szCs w:val="16"/>
                    </w:rPr>
                    <w:t>万得全</w:t>
                  </w:r>
                  <w:r w:rsidRPr="00752AE5">
                    <w:rPr>
                      <w:rFonts w:hint="eastAsia"/>
                      <w:sz w:val="18"/>
                      <w:szCs w:val="16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bottom w:val="nil"/>
                  </w:tcBorders>
                  <w:vAlign w:val="center"/>
                </w:tcPr>
                <w:p w14:paraId="0B845950" w14:textId="377B8373" w:rsidR="006E2D35" w:rsidRPr="00752AE5" w:rsidRDefault="006E2D35" w:rsidP="006E2D35">
                  <w:pPr>
                    <w:jc w:val="center"/>
                    <w:rPr>
                      <w:sz w:val="18"/>
                      <w:szCs w:val="16"/>
                    </w:rPr>
                  </w:pPr>
                  <w:r w:rsidRPr="00752AE5">
                    <w:rPr>
                      <w:rFonts w:hint="eastAsia"/>
                      <w:sz w:val="18"/>
                      <w:szCs w:val="16"/>
                    </w:rPr>
                    <w:t>-4.81</w:t>
                  </w:r>
                </w:p>
              </w:tc>
              <w:tc>
                <w:tcPr>
                  <w:tcW w:w="0" w:type="auto"/>
                  <w:tcBorders>
                    <w:bottom w:val="nil"/>
                  </w:tcBorders>
                  <w:vAlign w:val="center"/>
                </w:tcPr>
                <w:p w14:paraId="3D913230" w14:textId="59A224D3" w:rsidR="006E2D35" w:rsidRPr="00752AE5" w:rsidRDefault="006E2D35" w:rsidP="006E2D35">
                  <w:pPr>
                    <w:jc w:val="center"/>
                    <w:rPr>
                      <w:sz w:val="18"/>
                      <w:szCs w:val="16"/>
                    </w:rPr>
                  </w:pPr>
                  <w:r w:rsidRPr="00752AE5">
                    <w:rPr>
                      <w:rFonts w:hint="eastAsia"/>
                      <w:sz w:val="18"/>
                      <w:szCs w:val="16"/>
                    </w:rPr>
                    <w:t>10.00</w:t>
                  </w:r>
                </w:p>
              </w:tc>
              <w:tc>
                <w:tcPr>
                  <w:tcW w:w="0" w:type="auto"/>
                  <w:tcBorders>
                    <w:bottom w:val="nil"/>
                  </w:tcBorders>
                  <w:vAlign w:val="center"/>
                </w:tcPr>
                <w:p w14:paraId="58DE8135" w14:textId="39EACED1" w:rsidR="006E2D35" w:rsidRPr="00752AE5" w:rsidRDefault="006E2D35" w:rsidP="006E2D35">
                  <w:pPr>
                    <w:jc w:val="center"/>
                    <w:rPr>
                      <w:sz w:val="18"/>
                      <w:szCs w:val="16"/>
                    </w:rPr>
                  </w:pPr>
                  <w:r>
                    <w:rPr>
                      <w:rFonts w:eastAsia="等线" w:cs="Times New Roman"/>
                      <w:color w:val="000000"/>
                      <w:sz w:val="18"/>
                      <w:szCs w:val="18"/>
                    </w:rPr>
                    <w:t>1.3</w:t>
                  </w:r>
                </w:p>
              </w:tc>
              <w:tc>
                <w:tcPr>
                  <w:tcW w:w="0" w:type="auto"/>
                  <w:tcBorders>
                    <w:bottom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22057820" w14:textId="0AB0F46B" w:rsidR="006E2D35" w:rsidRPr="00752AE5" w:rsidRDefault="006E2D35" w:rsidP="006E2D35">
                  <w:pPr>
                    <w:jc w:val="center"/>
                    <w:rPr>
                      <w:sz w:val="18"/>
                      <w:szCs w:val="16"/>
                    </w:rPr>
                  </w:pPr>
                  <w:r>
                    <w:rPr>
                      <w:rFonts w:eastAsia="等线" w:cs="Times New Roman"/>
                      <w:color w:val="000000"/>
                      <w:sz w:val="18"/>
                      <w:szCs w:val="18"/>
                    </w:rPr>
                    <w:t>2.98</w:t>
                  </w:r>
                </w:p>
              </w:tc>
              <w:tc>
                <w:tcPr>
                  <w:tcW w:w="0" w:type="auto"/>
                  <w:tcBorders>
                    <w:bottom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46DE1A9F" w14:textId="4D8615A9" w:rsidR="006E2D35" w:rsidRPr="00752AE5" w:rsidRDefault="006E2D35" w:rsidP="006E2D35">
                  <w:pPr>
                    <w:jc w:val="center"/>
                    <w:rPr>
                      <w:sz w:val="18"/>
                      <w:szCs w:val="16"/>
                    </w:rPr>
                  </w:pPr>
                  <w:r>
                    <w:rPr>
                      <w:rFonts w:eastAsia="等线" w:cs="Times New Roman"/>
                      <w:color w:val="000000"/>
                      <w:sz w:val="18"/>
                      <w:szCs w:val="18"/>
                    </w:rPr>
                    <w:t>20.77</w:t>
                  </w:r>
                </w:p>
              </w:tc>
              <w:tc>
                <w:tcPr>
                  <w:tcW w:w="0" w:type="auto"/>
                  <w:tcBorders>
                    <w:bottom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51B02C0A" w14:textId="2880CFF2" w:rsidR="006E2D35" w:rsidRPr="00752AE5" w:rsidRDefault="006E2D35" w:rsidP="006E2D35">
                  <w:pPr>
                    <w:jc w:val="center"/>
                    <w:rPr>
                      <w:sz w:val="18"/>
                      <w:szCs w:val="16"/>
                    </w:rPr>
                  </w:pPr>
                  <w:r>
                    <w:rPr>
                      <w:rFonts w:eastAsia="等线" w:cs="Times New Roman"/>
                      <w:color w:val="000000"/>
                      <w:sz w:val="18"/>
                      <w:szCs w:val="18"/>
                    </w:rPr>
                    <w:t>0.14</w:t>
                  </w:r>
                </w:p>
              </w:tc>
              <w:tc>
                <w:tcPr>
                  <w:tcW w:w="0" w:type="auto"/>
                  <w:tcBorders>
                    <w:bottom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6E965326" w14:textId="1B7BC25A" w:rsidR="006E2D35" w:rsidRPr="00752AE5" w:rsidRDefault="006E2D35" w:rsidP="006E2D35">
                  <w:pPr>
                    <w:jc w:val="center"/>
                    <w:rPr>
                      <w:sz w:val="18"/>
                      <w:szCs w:val="16"/>
                    </w:rPr>
                  </w:pPr>
                  <w:r>
                    <w:rPr>
                      <w:rFonts w:eastAsia="等线" w:cs="Times New Roman"/>
                      <w:color w:val="000000"/>
                      <w:sz w:val="18"/>
                      <w:szCs w:val="18"/>
                    </w:rPr>
                    <w:t>-13.76</w:t>
                  </w:r>
                </w:p>
              </w:tc>
            </w:tr>
            <w:tr w:rsidR="006E2D35" w:rsidRPr="00752AE5" w14:paraId="263E7A07" w14:textId="77777777" w:rsidTr="00EB37A7">
              <w:trPr>
                <w:trHeight w:val="429"/>
              </w:trPr>
              <w:tc>
                <w:tcPr>
                  <w:tcW w:w="0" w:type="auto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B82B57" w14:textId="77777777" w:rsidR="006E2D35" w:rsidRPr="00752AE5" w:rsidRDefault="006E2D35" w:rsidP="006E2D35">
                  <w:pPr>
                    <w:jc w:val="center"/>
                    <w:rPr>
                      <w:sz w:val="18"/>
                      <w:szCs w:val="16"/>
                    </w:rPr>
                  </w:pPr>
                  <w:r w:rsidRPr="00752AE5">
                    <w:rPr>
                      <w:rFonts w:hint="eastAsia"/>
                      <w:sz w:val="18"/>
                      <w:szCs w:val="16"/>
                    </w:rPr>
                    <w:t>超额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45E96485" w14:textId="6109B40C" w:rsidR="006E2D35" w:rsidRPr="00752AE5" w:rsidRDefault="006E2D35" w:rsidP="006E2D35">
                  <w:pPr>
                    <w:jc w:val="center"/>
                    <w:rPr>
                      <w:sz w:val="18"/>
                      <w:szCs w:val="16"/>
                    </w:rPr>
                  </w:pPr>
                  <w:r w:rsidRPr="00752AE5">
                    <w:rPr>
                      <w:rFonts w:hint="eastAsia"/>
                      <w:sz w:val="18"/>
                      <w:szCs w:val="16"/>
                    </w:rPr>
                    <w:t>19.57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4219B465" w14:textId="6BE4943C" w:rsidR="006E2D35" w:rsidRPr="00752AE5" w:rsidRDefault="006E2D35" w:rsidP="006E2D35">
                  <w:pPr>
                    <w:jc w:val="center"/>
                    <w:rPr>
                      <w:sz w:val="18"/>
                      <w:szCs w:val="16"/>
                    </w:rPr>
                  </w:pPr>
                  <w:r w:rsidRPr="00752AE5">
                    <w:rPr>
                      <w:rFonts w:hint="eastAsia"/>
                      <w:sz w:val="18"/>
                      <w:szCs w:val="16"/>
                    </w:rPr>
                    <w:t>7.24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54A49BE3" w14:textId="0783A701" w:rsidR="006E2D35" w:rsidRPr="00752AE5" w:rsidRDefault="006E2D35" w:rsidP="006E2D35">
                  <w:pPr>
                    <w:jc w:val="center"/>
                    <w:rPr>
                      <w:sz w:val="18"/>
                      <w:szCs w:val="16"/>
                    </w:rPr>
                  </w:pPr>
                  <w:r>
                    <w:rPr>
                      <w:rFonts w:eastAsia="等线" w:cs="Times New Roman"/>
                      <w:color w:val="000000"/>
                      <w:sz w:val="18"/>
                      <w:szCs w:val="18"/>
                    </w:rPr>
                    <w:t>3.01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A63988D" w14:textId="096EF581" w:rsidR="006E2D35" w:rsidRPr="00752AE5" w:rsidRDefault="006E2D35" w:rsidP="006E2D35">
                  <w:pPr>
                    <w:jc w:val="center"/>
                    <w:rPr>
                      <w:sz w:val="18"/>
                      <w:szCs w:val="16"/>
                    </w:rPr>
                  </w:pPr>
                  <w:r>
                    <w:rPr>
                      <w:rFonts w:eastAsia="等线" w:cs="Times New Roman"/>
                      <w:color w:val="000000"/>
                      <w:sz w:val="18"/>
                      <w:szCs w:val="18"/>
                    </w:rPr>
                    <w:t>7.08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9E01B16" w14:textId="5592D8C7" w:rsidR="006E2D35" w:rsidRPr="00752AE5" w:rsidRDefault="006E2D35" w:rsidP="006E2D35">
                  <w:pPr>
                    <w:jc w:val="center"/>
                    <w:rPr>
                      <w:sz w:val="18"/>
                      <w:szCs w:val="16"/>
                    </w:rPr>
                  </w:pPr>
                  <w:r>
                    <w:rPr>
                      <w:rFonts w:eastAsia="等线" w:cs="Times New Roman"/>
                      <w:color w:val="000000"/>
                      <w:sz w:val="18"/>
                      <w:szCs w:val="18"/>
                    </w:rPr>
                    <w:t>-4.7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57BE7DF" w14:textId="0F799987" w:rsidR="006E2D35" w:rsidRPr="00752AE5" w:rsidRDefault="006E2D35" w:rsidP="006E2D35">
                  <w:pPr>
                    <w:jc w:val="center"/>
                    <w:rPr>
                      <w:sz w:val="18"/>
                      <w:szCs w:val="16"/>
                    </w:rPr>
                  </w:pPr>
                  <w:r>
                    <w:rPr>
                      <w:rFonts w:eastAsia="等线" w:cs="Times New Roman"/>
                      <w:color w:val="000000"/>
                      <w:sz w:val="18"/>
                      <w:szCs w:val="18"/>
                    </w:rPr>
                    <w:t>——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D7B176C" w14:textId="6D6ED043" w:rsidR="006E2D35" w:rsidRPr="00752AE5" w:rsidRDefault="006E2D35" w:rsidP="006E2D35">
                  <w:pPr>
                    <w:jc w:val="center"/>
                    <w:rPr>
                      <w:sz w:val="18"/>
                      <w:szCs w:val="16"/>
                    </w:rPr>
                  </w:pPr>
                  <w:r>
                    <w:rPr>
                      <w:rFonts w:eastAsia="等线" w:cs="Times New Roman"/>
                      <w:color w:val="000000"/>
                      <w:sz w:val="18"/>
                      <w:szCs w:val="18"/>
                    </w:rPr>
                    <w:t>7.29</w:t>
                  </w:r>
                </w:p>
              </w:tc>
            </w:tr>
            <w:tr w:rsidR="00A8231A" w:rsidRPr="00752AE5" w14:paraId="41BA2CF5" w14:textId="77777777" w:rsidTr="00A8231A">
              <w:trPr>
                <w:trHeight w:val="429"/>
              </w:trPr>
              <w:tc>
                <w:tcPr>
                  <w:tcW w:w="0" w:type="auto"/>
                  <w:gridSpan w:val="8"/>
                  <w:tcBorders>
                    <w:top w:val="single" w:sz="4" w:space="0" w:color="auto"/>
                    <w:bottom w:val="nil"/>
                  </w:tcBorders>
                  <w:shd w:val="clear" w:color="auto" w:fill="auto"/>
                  <w:noWrap/>
                  <w:vAlign w:val="center"/>
                </w:tcPr>
                <w:p w14:paraId="1A7626C6" w14:textId="72475D9E" w:rsidR="00A8231A" w:rsidRPr="00752AE5" w:rsidRDefault="00A8231A" w:rsidP="00A8231A">
                  <w:pPr>
                    <w:widowControl/>
                    <w:jc w:val="both"/>
                    <w:rPr>
                      <w:rFonts w:ascii="等线" w:hAnsi="等线" w:cs="宋体" w:hint="eastAsia"/>
                      <w:color w:val="000000"/>
                      <w:kern w:val="0"/>
                      <w:sz w:val="18"/>
                      <w:szCs w:val="16"/>
                      <w:lang w:val="en-US"/>
                    </w:rPr>
                  </w:pPr>
                  <w:r w:rsidRPr="00CF33EE">
                    <w:rPr>
                      <w:rFonts w:ascii="等线" w:hAnsi="等线" w:cs="宋体" w:hint="eastAsia"/>
                      <w:color w:val="000000"/>
                      <w:kern w:val="0"/>
                      <w:sz w:val="13"/>
                      <w:szCs w:val="11"/>
                      <w:lang w:val="en-US"/>
                    </w:rPr>
                    <w:t>注：</w:t>
                  </w:r>
                  <w:proofErr w:type="gramStart"/>
                  <w:r w:rsidRPr="00CF33EE">
                    <w:rPr>
                      <w:rFonts w:ascii="等线" w:hAnsi="等线" w:cs="宋体" w:hint="eastAsia"/>
                      <w:color w:val="000000"/>
                      <w:kern w:val="0"/>
                      <w:sz w:val="13"/>
                      <w:szCs w:val="11"/>
                      <w:lang w:val="en-US"/>
                    </w:rPr>
                    <w:t>年化收益</w:t>
                  </w:r>
                  <w:proofErr w:type="gramEnd"/>
                  <w:r w:rsidRPr="00CF33EE">
                    <w:rPr>
                      <w:rFonts w:ascii="等线" w:hAnsi="等线" w:cs="宋体" w:hint="eastAsia"/>
                      <w:color w:val="000000"/>
                      <w:kern w:val="0"/>
                      <w:sz w:val="13"/>
                      <w:szCs w:val="11"/>
                      <w:lang w:val="en-US"/>
                    </w:rPr>
                    <w:t>、</w:t>
                  </w:r>
                  <w:proofErr w:type="gramStart"/>
                  <w:r w:rsidRPr="00CF33EE">
                    <w:rPr>
                      <w:rFonts w:ascii="等线" w:hAnsi="等线" w:cs="宋体" w:hint="eastAsia"/>
                      <w:color w:val="000000"/>
                      <w:kern w:val="0"/>
                      <w:sz w:val="13"/>
                      <w:szCs w:val="11"/>
                      <w:lang w:val="en-US"/>
                    </w:rPr>
                    <w:t>年化波动</w:t>
                  </w:r>
                  <w:proofErr w:type="gramEnd"/>
                  <w:r w:rsidRPr="00CF33EE">
                    <w:rPr>
                      <w:rFonts w:ascii="等线" w:hAnsi="等线" w:cs="宋体" w:hint="eastAsia"/>
                      <w:color w:val="000000"/>
                      <w:kern w:val="0"/>
                      <w:sz w:val="13"/>
                      <w:szCs w:val="11"/>
                      <w:lang w:val="en-US"/>
                    </w:rPr>
                    <w:t>、夏普、最大回撤为今年以来的统计数据</w:t>
                  </w:r>
                </w:p>
              </w:tc>
            </w:tr>
          </w:tbl>
          <w:p w14:paraId="15E01C3E" w14:textId="5D916D58" w:rsidR="00F921AD" w:rsidRDefault="00F921AD" w:rsidP="00CB6A06">
            <w:pPr>
              <w:jc w:val="center"/>
              <w:rPr>
                <w:rFonts w:eastAsiaTheme="minorEastAsia"/>
              </w:rPr>
            </w:pPr>
          </w:p>
        </w:tc>
      </w:tr>
    </w:tbl>
    <w:p w14:paraId="2D543A9D" w14:textId="68D63F34" w:rsidR="008274D4" w:rsidRDefault="00430B49" w:rsidP="001529B1">
      <w:pPr>
        <w:jc w:val="center"/>
        <w:rPr>
          <w:noProof/>
        </w:rPr>
      </w:pPr>
      <w:r w:rsidRPr="00A8231A">
        <w:rPr>
          <w:rFonts w:eastAsiaTheme="minorEastAsi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0F0AFD" wp14:editId="036C9810">
                <wp:simplePos x="0" y="0"/>
                <wp:positionH relativeFrom="column">
                  <wp:posOffset>7103110</wp:posOffset>
                </wp:positionH>
                <wp:positionV relativeFrom="paragraph">
                  <wp:posOffset>11430</wp:posOffset>
                </wp:positionV>
                <wp:extent cx="1204595" cy="278765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4595" cy="27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AAD26" w14:textId="02037986" w:rsidR="00A8231A" w:rsidRPr="00A8231A" w:rsidRDefault="00A8231A">
                            <w:pPr>
                              <w:rPr>
                                <w:rFonts w:ascii="等线" w:hAnsi="等线" w:cs="宋体" w:hint="eastAsia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5"/>
                                <w:lang w:val="en-US"/>
                              </w:rPr>
                            </w:pPr>
                            <w:proofErr w:type="gramStart"/>
                            <w:r w:rsidRPr="00A8231A">
                              <w:rPr>
                                <w:rFonts w:ascii="等线" w:hAnsi="等线" w:cs="宋体" w:hint="eastAsia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5"/>
                                <w:lang w:val="en-US"/>
                              </w:rPr>
                              <w:t>回测业绩</w:t>
                            </w:r>
                            <w:proofErr w:type="gramEnd"/>
                            <w:r w:rsidRPr="00A8231A">
                              <w:rPr>
                                <w:rFonts w:ascii="等线" w:hAnsi="等线" w:cs="宋体" w:hint="eastAsia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5"/>
                                <w:lang w:val="en-US"/>
                              </w:rPr>
                              <w:t xml:space="preserve">   </w:t>
                            </w:r>
                            <w:r w:rsidRPr="00A8231A">
                              <w:rPr>
                                <w:rFonts w:ascii="等线" w:hAnsi="等线" w:cs="宋体" w:hint="eastAsia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5"/>
                                <w:lang w:val="en-US"/>
                              </w:rPr>
                              <w:t>实盘测试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F0AF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59.3pt;margin-top:.9pt;width:94.85pt;height:21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" filled="f" stroked="f">
                <v:textbox>
                  <w:txbxContent>
                    <w:p w14:paraId="590AAD26" w14:textId="02037986" w:rsidR="00A8231A" w:rsidRPr="00A8231A" w:rsidRDefault="00A8231A">
                      <w:pPr>
                        <w:rPr>
                          <w:rFonts w:ascii="等线" w:hAnsi="等线" w:cs="宋体" w:hint="eastAsia"/>
                          <w:b/>
                          <w:bCs/>
                          <w:color w:val="000000"/>
                          <w:kern w:val="0"/>
                          <w:sz w:val="16"/>
                          <w:szCs w:val="15"/>
                          <w:lang w:val="en-US"/>
                        </w:rPr>
                      </w:pPr>
                      <w:proofErr w:type="gramStart"/>
                      <w:r w:rsidRPr="00A8231A">
                        <w:rPr>
                          <w:rFonts w:ascii="等线" w:hAnsi="等线" w:cs="宋体" w:hint="eastAsia"/>
                          <w:b/>
                          <w:bCs/>
                          <w:color w:val="000000"/>
                          <w:kern w:val="0"/>
                          <w:sz w:val="16"/>
                          <w:szCs w:val="15"/>
                          <w:lang w:val="en-US"/>
                        </w:rPr>
                        <w:t>回测业绩</w:t>
                      </w:r>
                      <w:proofErr w:type="gramEnd"/>
                      <w:r w:rsidRPr="00A8231A">
                        <w:rPr>
                          <w:rFonts w:ascii="等线" w:hAnsi="等线" w:cs="宋体" w:hint="eastAsia"/>
                          <w:b/>
                          <w:bCs/>
                          <w:color w:val="000000"/>
                          <w:kern w:val="0"/>
                          <w:sz w:val="16"/>
                          <w:szCs w:val="15"/>
                          <w:lang w:val="en-US"/>
                        </w:rPr>
                        <w:t xml:space="preserve">   </w:t>
                      </w:r>
                      <w:r w:rsidRPr="00A8231A">
                        <w:rPr>
                          <w:rFonts w:ascii="等线" w:hAnsi="等线" w:cs="宋体" w:hint="eastAsia"/>
                          <w:b/>
                          <w:bCs/>
                          <w:color w:val="000000"/>
                          <w:kern w:val="0"/>
                          <w:sz w:val="16"/>
                          <w:szCs w:val="15"/>
                          <w:lang w:val="en-US"/>
                        </w:rPr>
                        <w:t>实盘测试</w:t>
                      </w:r>
                    </w:p>
                  </w:txbxContent>
                </v:textbox>
              </v:shape>
            </w:pict>
          </mc:Fallback>
        </mc:AlternateContent>
      </w:r>
      <w:r w:rsidR="00A944F9">
        <w:rPr>
          <w:noProof/>
        </w:rPr>
        <w:drawing>
          <wp:inline distT="0" distB="0" distL="0" distR="0" wp14:anchorId="520C0ADA" wp14:editId="1B4D56D9">
            <wp:extent cx="8787042" cy="3051175"/>
            <wp:effectExtent l="0" t="0" r="0" b="0"/>
            <wp:docPr id="1396989979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3062BFCC-4BA5-4195-8A48-14A7AFAC89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F3ECFA4" w14:textId="77777777" w:rsidR="002C56EA" w:rsidRDefault="002C56EA" w:rsidP="002C56EA">
      <w:pPr>
        <w:rPr>
          <w:noProof/>
        </w:rPr>
      </w:pPr>
    </w:p>
    <w:p w14:paraId="2C034910" w14:textId="49E3ABBC" w:rsidR="002C56EA" w:rsidRPr="002C56EA" w:rsidRDefault="002C56EA" w:rsidP="002C56EA">
      <w:pPr>
        <w:ind w:firstLineChars="200" w:firstLine="480"/>
        <w:rPr>
          <w:rFonts w:eastAsiaTheme="minorEastAsia" w:hint="eastAsia"/>
          <w:lang w:val="en-US"/>
        </w:rPr>
      </w:pPr>
    </w:p>
    <w:sectPr w:rsidR="002C56EA" w:rsidRPr="002C56EA" w:rsidSect="00D1362F">
      <w:pgSz w:w="14570" w:h="20636" w:code="12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2DB602" w14:textId="77777777" w:rsidR="006D77B5" w:rsidRDefault="006D77B5" w:rsidP="006D77B5">
      <w:r>
        <w:separator/>
      </w:r>
    </w:p>
  </w:endnote>
  <w:endnote w:type="continuationSeparator" w:id="0">
    <w:p w14:paraId="502A0B18" w14:textId="77777777" w:rsidR="006D77B5" w:rsidRDefault="006D77B5" w:rsidP="006D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66492B" w14:textId="77777777" w:rsidR="006D77B5" w:rsidRDefault="006D77B5" w:rsidP="006D77B5">
      <w:r>
        <w:separator/>
      </w:r>
    </w:p>
  </w:footnote>
  <w:footnote w:type="continuationSeparator" w:id="0">
    <w:p w14:paraId="3E910604" w14:textId="77777777" w:rsidR="006D77B5" w:rsidRDefault="006D77B5" w:rsidP="006D77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4A0"/>
    <w:rsid w:val="00001A98"/>
    <w:rsid w:val="00002849"/>
    <w:rsid w:val="00047E2E"/>
    <w:rsid w:val="000553B0"/>
    <w:rsid w:val="001442F7"/>
    <w:rsid w:val="0015151C"/>
    <w:rsid w:val="001529B1"/>
    <w:rsid w:val="00203A2E"/>
    <w:rsid w:val="00210958"/>
    <w:rsid w:val="0021580F"/>
    <w:rsid w:val="00254F42"/>
    <w:rsid w:val="0026037D"/>
    <w:rsid w:val="00265319"/>
    <w:rsid w:val="00266F30"/>
    <w:rsid w:val="002C56EA"/>
    <w:rsid w:val="002C7461"/>
    <w:rsid w:val="002E1BFF"/>
    <w:rsid w:val="00301079"/>
    <w:rsid w:val="003154FE"/>
    <w:rsid w:val="003744A0"/>
    <w:rsid w:val="003D2914"/>
    <w:rsid w:val="003F2A77"/>
    <w:rsid w:val="00430B49"/>
    <w:rsid w:val="00480BD5"/>
    <w:rsid w:val="004966E5"/>
    <w:rsid w:val="004B0072"/>
    <w:rsid w:val="004D77D6"/>
    <w:rsid w:val="004D7893"/>
    <w:rsid w:val="00501FC5"/>
    <w:rsid w:val="005139DB"/>
    <w:rsid w:val="0051601A"/>
    <w:rsid w:val="00532917"/>
    <w:rsid w:val="0057091A"/>
    <w:rsid w:val="005F3D29"/>
    <w:rsid w:val="006124CD"/>
    <w:rsid w:val="00647CF5"/>
    <w:rsid w:val="00651055"/>
    <w:rsid w:val="00653F60"/>
    <w:rsid w:val="0067040B"/>
    <w:rsid w:val="006A65FF"/>
    <w:rsid w:val="006A723C"/>
    <w:rsid w:val="006B6500"/>
    <w:rsid w:val="006C575F"/>
    <w:rsid w:val="006D77B5"/>
    <w:rsid w:val="006E2D35"/>
    <w:rsid w:val="006E796B"/>
    <w:rsid w:val="00703CAA"/>
    <w:rsid w:val="00734471"/>
    <w:rsid w:val="00752AE5"/>
    <w:rsid w:val="0075546C"/>
    <w:rsid w:val="007818FF"/>
    <w:rsid w:val="007D5362"/>
    <w:rsid w:val="007F0EA5"/>
    <w:rsid w:val="007F53F3"/>
    <w:rsid w:val="007F7F14"/>
    <w:rsid w:val="008274D4"/>
    <w:rsid w:val="00846E34"/>
    <w:rsid w:val="00867CE8"/>
    <w:rsid w:val="008D4051"/>
    <w:rsid w:val="008E1644"/>
    <w:rsid w:val="0090513E"/>
    <w:rsid w:val="00924FC7"/>
    <w:rsid w:val="00967D46"/>
    <w:rsid w:val="009942A3"/>
    <w:rsid w:val="009B2021"/>
    <w:rsid w:val="009C245D"/>
    <w:rsid w:val="009D7CED"/>
    <w:rsid w:val="00A45E0F"/>
    <w:rsid w:val="00A52309"/>
    <w:rsid w:val="00A6283D"/>
    <w:rsid w:val="00A80BF8"/>
    <w:rsid w:val="00A8231A"/>
    <w:rsid w:val="00A944F9"/>
    <w:rsid w:val="00AA28EC"/>
    <w:rsid w:val="00AB3ADE"/>
    <w:rsid w:val="00B10FFB"/>
    <w:rsid w:val="00B21276"/>
    <w:rsid w:val="00B40480"/>
    <w:rsid w:val="00B64757"/>
    <w:rsid w:val="00B74BD3"/>
    <w:rsid w:val="00B7759D"/>
    <w:rsid w:val="00B82C07"/>
    <w:rsid w:val="00BC0B68"/>
    <w:rsid w:val="00BE0F5D"/>
    <w:rsid w:val="00C21199"/>
    <w:rsid w:val="00C21E67"/>
    <w:rsid w:val="00C55C91"/>
    <w:rsid w:val="00C9656B"/>
    <w:rsid w:val="00CA06CC"/>
    <w:rsid w:val="00CB6A06"/>
    <w:rsid w:val="00CD6864"/>
    <w:rsid w:val="00CF33EE"/>
    <w:rsid w:val="00D1362F"/>
    <w:rsid w:val="00D32580"/>
    <w:rsid w:val="00D362FE"/>
    <w:rsid w:val="00D42585"/>
    <w:rsid w:val="00D453BB"/>
    <w:rsid w:val="00D45698"/>
    <w:rsid w:val="00D53A1C"/>
    <w:rsid w:val="00DA45CD"/>
    <w:rsid w:val="00E24D0A"/>
    <w:rsid w:val="00E4061F"/>
    <w:rsid w:val="00E614D6"/>
    <w:rsid w:val="00E7110D"/>
    <w:rsid w:val="00E901E6"/>
    <w:rsid w:val="00E90F0F"/>
    <w:rsid w:val="00EB37A7"/>
    <w:rsid w:val="00EC2A4D"/>
    <w:rsid w:val="00EF56A7"/>
    <w:rsid w:val="00F318F8"/>
    <w:rsid w:val="00F4096B"/>
    <w:rsid w:val="00F4529B"/>
    <w:rsid w:val="00F73DEF"/>
    <w:rsid w:val="00F921AD"/>
    <w:rsid w:val="00FF0834"/>
    <w:rsid w:val="00FF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2E79"/>
  <w15:chartTrackingRefBased/>
  <w15:docId w15:val="{5D5EFF9C-4C73-4F9A-94CC-7A6785E01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4051"/>
    <w:pPr>
      <w:widowControl w:val="0"/>
    </w:pPr>
    <w:rPr>
      <w:rFonts w:ascii="Times New Roman" w:eastAsia="楷体_GB2312" w:hAnsi="Times New Roman"/>
      <w:sz w:val="24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002849"/>
    <w:pPr>
      <w:keepNext/>
      <w:keepLines/>
      <w:outlineLvl w:val="0"/>
    </w:pPr>
    <w:rPr>
      <w:rFonts w:cstheme="majorBidi"/>
      <w:b/>
      <w:color w:val="D86DCB" w:themeColor="accent5" w:themeTint="99"/>
      <w:sz w:val="2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4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44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44A0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4A0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44A0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44A0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44A0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44A0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2849"/>
    <w:rPr>
      <w:rFonts w:ascii="Times New Roman" w:eastAsia="Times New Roman" w:hAnsi="Times New Roman" w:cstheme="majorBidi"/>
      <w:b/>
      <w:color w:val="D86DCB" w:themeColor="accent5" w:themeTint="99"/>
      <w:sz w:val="28"/>
      <w:szCs w:val="48"/>
      <w:lang w:val="en-GB"/>
    </w:rPr>
  </w:style>
  <w:style w:type="character" w:customStyle="1" w:styleId="20">
    <w:name w:val="标题 2 字符"/>
    <w:basedOn w:val="a0"/>
    <w:link w:val="2"/>
    <w:uiPriority w:val="9"/>
    <w:semiHidden/>
    <w:rsid w:val="003744A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30">
    <w:name w:val="标题 3 字符"/>
    <w:basedOn w:val="a0"/>
    <w:link w:val="3"/>
    <w:uiPriority w:val="9"/>
    <w:semiHidden/>
    <w:rsid w:val="003744A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40">
    <w:name w:val="标题 4 字符"/>
    <w:basedOn w:val="a0"/>
    <w:link w:val="4"/>
    <w:uiPriority w:val="9"/>
    <w:semiHidden/>
    <w:rsid w:val="003744A0"/>
    <w:rPr>
      <w:rFonts w:cstheme="majorBidi"/>
      <w:color w:val="0F4761" w:themeColor="accent1" w:themeShade="BF"/>
      <w:sz w:val="28"/>
      <w:szCs w:val="28"/>
      <w:lang w:val="en-GB"/>
    </w:rPr>
  </w:style>
  <w:style w:type="character" w:customStyle="1" w:styleId="50">
    <w:name w:val="标题 5 字符"/>
    <w:basedOn w:val="a0"/>
    <w:link w:val="5"/>
    <w:uiPriority w:val="9"/>
    <w:semiHidden/>
    <w:rsid w:val="003744A0"/>
    <w:rPr>
      <w:rFonts w:cstheme="majorBidi"/>
      <w:color w:val="0F4761" w:themeColor="accent1" w:themeShade="BF"/>
      <w:sz w:val="24"/>
      <w:szCs w:val="24"/>
      <w:lang w:val="en-GB"/>
    </w:rPr>
  </w:style>
  <w:style w:type="character" w:customStyle="1" w:styleId="60">
    <w:name w:val="标题 6 字符"/>
    <w:basedOn w:val="a0"/>
    <w:link w:val="6"/>
    <w:uiPriority w:val="9"/>
    <w:semiHidden/>
    <w:rsid w:val="003744A0"/>
    <w:rPr>
      <w:rFonts w:cstheme="majorBidi"/>
      <w:b/>
      <w:bCs/>
      <w:color w:val="0F4761" w:themeColor="accent1" w:themeShade="BF"/>
      <w:sz w:val="24"/>
      <w:lang w:val="en-GB"/>
    </w:rPr>
  </w:style>
  <w:style w:type="character" w:customStyle="1" w:styleId="70">
    <w:name w:val="标题 7 字符"/>
    <w:basedOn w:val="a0"/>
    <w:link w:val="7"/>
    <w:uiPriority w:val="9"/>
    <w:semiHidden/>
    <w:rsid w:val="003744A0"/>
    <w:rPr>
      <w:rFonts w:cstheme="majorBidi"/>
      <w:b/>
      <w:bCs/>
      <w:color w:val="595959" w:themeColor="text1" w:themeTint="A6"/>
      <w:sz w:val="24"/>
      <w:lang w:val="en-GB"/>
    </w:rPr>
  </w:style>
  <w:style w:type="character" w:customStyle="1" w:styleId="80">
    <w:name w:val="标题 8 字符"/>
    <w:basedOn w:val="a0"/>
    <w:link w:val="8"/>
    <w:uiPriority w:val="9"/>
    <w:semiHidden/>
    <w:rsid w:val="003744A0"/>
    <w:rPr>
      <w:rFonts w:cstheme="majorBidi"/>
      <w:color w:val="595959" w:themeColor="text1" w:themeTint="A6"/>
      <w:sz w:val="24"/>
      <w:lang w:val="en-GB"/>
    </w:rPr>
  </w:style>
  <w:style w:type="character" w:customStyle="1" w:styleId="90">
    <w:name w:val="标题 9 字符"/>
    <w:basedOn w:val="a0"/>
    <w:link w:val="9"/>
    <w:uiPriority w:val="9"/>
    <w:semiHidden/>
    <w:rsid w:val="003744A0"/>
    <w:rPr>
      <w:rFonts w:eastAsiaTheme="majorEastAsia" w:cstheme="majorBidi"/>
      <w:color w:val="595959" w:themeColor="text1" w:themeTint="A6"/>
      <w:sz w:val="24"/>
      <w:lang w:val="en-GB"/>
    </w:rPr>
  </w:style>
  <w:style w:type="paragraph" w:styleId="a3">
    <w:name w:val="Title"/>
    <w:basedOn w:val="a"/>
    <w:next w:val="a"/>
    <w:link w:val="a4"/>
    <w:uiPriority w:val="10"/>
    <w:qFormat/>
    <w:rsid w:val="003744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744A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5">
    <w:name w:val="Subtitle"/>
    <w:basedOn w:val="a"/>
    <w:next w:val="a"/>
    <w:link w:val="a6"/>
    <w:uiPriority w:val="11"/>
    <w:qFormat/>
    <w:rsid w:val="003744A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744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a7">
    <w:name w:val="Quote"/>
    <w:basedOn w:val="a"/>
    <w:next w:val="a"/>
    <w:link w:val="a8"/>
    <w:uiPriority w:val="29"/>
    <w:qFormat/>
    <w:rsid w:val="003744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744A0"/>
    <w:rPr>
      <w:rFonts w:ascii="Times New Roman" w:eastAsia="Times New Roman" w:hAnsi="Times New Roman"/>
      <w:i/>
      <w:iCs/>
      <w:color w:val="404040" w:themeColor="text1" w:themeTint="BF"/>
      <w:sz w:val="24"/>
      <w:lang w:val="en-GB"/>
    </w:rPr>
  </w:style>
  <w:style w:type="paragraph" w:styleId="a9">
    <w:name w:val="List Paragraph"/>
    <w:basedOn w:val="a"/>
    <w:uiPriority w:val="34"/>
    <w:qFormat/>
    <w:rsid w:val="003744A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744A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744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744A0"/>
    <w:rPr>
      <w:rFonts w:ascii="Times New Roman" w:eastAsia="Times New Roman" w:hAnsi="Times New Roman"/>
      <w:i/>
      <w:iCs/>
      <w:color w:val="0F4761" w:themeColor="accent1" w:themeShade="BF"/>
      <w:sz w:val="24"/>
      <w:lang w:val="en-GB"/>
    </w:rPr>
  </w:style>
  <w:style w:type="character" w:styleId="ad">
    <w:name w:val="Intense Reference"/>
    <w:basedOn w:val="a0"/>
    <w:uiPriority w:val="32"/>
    <w:qFormat/>
    <w:rsid w:val="003744A0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67C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51601A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1601A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6D77B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6D77B5"/>
    <w:rPr>
      <w:rFonts w:ascii="Times New Roman" w:eastAsia="楷体_GB2312" w:hAnsi="Times New Roman"/>
      <w:sz w:val="18"/>
      <w:szCs w:val="18"/>
      <w:lang w:val="en-GB"/>
    </w:rPr>
  </w:style>
  <w:style w:type="paragraph" w:styleId="af3">
    <w:name w:val="footer"/>
    <w:basedOn w:val="a"/>
    <w:link w:val="af4"/>
    <w:uiPriority w:val="99"/>
    <w:unhideWhenUsed/>
    <w:rsid w:val="006D77B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6D77B5"/>
    <w:rPr>
      <w:rFonts w:ascii="Times New Roman" w:eastAsia="楷体_GB2312" w:hAnsi="Times New Roman"/>
      <w:sz w:val="18"/>
      <w:szCs w:val="18"/>
      <w:lang w:val="en-GB"/>
    </w:rPr>
  </w:style>
  <w:style w:type="paragraph" w:styleId="af5">
    <w:name w:val="footnote text"/>
    <w:basedOn w:val="a"/>
    <w:link w:val="af6"/>
    <w:uiPriority w:val="99"/>
    <w:semiHidden/>
    <w:unhideWhenUsed/>
    <w:rsid w:val="006D77B5"/>
    <w:pPr>
      <w:snapToGrid w:val="0"/>
    </w:pPr>
    <w:rPr>
      <w:sz w:val="18"/>
      <w:szCs w:val="18"/>
    </w:rPr>
  </w:style>
  <w:style w:type="character" w:customStyle="1" w:styleId="af6">
    <w:name w:val="脚注文本 字符"/>
    <w:basedOn w:val="a0"/>
    <w:link w:val="af5"/>
    <w:uiPriority w:val="99"/>
    <w:semiHidden/>
    <w:rsid w:val="006D77B5"/>
    <w:rPr>
      <w:rFonts w:ascii="Times New Roman" w:eastAsia="楷体_GB2312" w:hAnsi="Times New Roman"/>
      <w:sz w:val="18"/>
      <w:szCs w:val="18"/>
      <w:lang w:val="en-GB"/>
    </w:rPr>
  </w:style>
  <w:style w:type="character" w:styleId="af7">
    <w:name w:val="footnote reference"/>
    <w:basedOn w:val="a0"/>
    <w:uiPriority w:val="99"/>
    <w:semiHidden/>
    <w:unhideWhenUsed/>
    <w:rsid w:val="006D77B5"/>
    <w:rPr>
      <w:vertAlign w:val="superscript"/>
    </w:rPr>
  </w:style>
  <w:style w:type="paragraph" w:styleId="af8">
    <w:name w:val="endnote text"/>
    <w:basedOn w:val="a"/>
    <w:link w:val="af9"/>
    <w:uiPriority w:val="99"/>
    <w:semiHidden/>
    <w:unhideWhenUsed/>
    <w:rsid w:val="006D77B5"/>
    <w:pPr>
      <w:snapToGrid w:val="0"/>
    </w:pPr>
  </w:style>
  <w:style w:type="character" w:customStyle="1" w:styleId="af9">
    <w:name w:val="尾注文本 字符"/>
    <w:basedOn w:val="a0"/>
    <w:link w:val="af8"/>
    <w:uiPriority w:val="99"/>
    <w:semiHidden/>
    <w:rsid w:val="006D77B5"/>
    <w:rPr>
      <w:rFonts w:ascii="Times New Roman" w:eastAsia="楷体_GB2312" w:hAnsi="Times New Roman"/>
      <w:sz w:val="24"/>
      <w:lang w:val="en-GB"/>
    </w:rPr>
  </w:style>
  <w:style w:type="character" w:styleId="afa">
    <w:name w:val="endnote reference"/>
    <w:basedOn w:val="a0"/>
    <w:uiPriority w:val="99"/>
    <w:semiHidden/>
    <w:unhideWhenUsed/>
    <w:rsid w:val="006D77B5"/>
    <w:rPr>
      <w:vertAlign w:val="superscript"/>
    </w:rPr>
  </w:style>
  <w:style w:type="character" w:styleId="afb">
    <w:name w:val="annotation reference"/>
    <w:basedOn w:val="a0"/>
    <w:uiPriority w:val="99"/>
    <w:semiHidden/>
    <w:unhideWhenUsed/>
    <w:rsid w:val="00047E2E"/>
    <w:rPr>
      <w:sz w:val="21"/>
      <w:szCs w:val="21"/>
    </w:rPr>
  </w:style>
  <w:style w:type="paragraph" w:styleId="afc">
    <w:name w:val="annotation text"/>
    <w:basedOn w:val="a"/>
    <w:link w:val="afd"/>
    <w:uiPriority w:val="99"/>
    <w:unhideWhenUsed/>
    <w:rsid w:val="00047E2E"/>
  </w:style>
  <w:style w:type="character" w:customStyle="1" w:styleId="afd">
    <w:name w:val="批注文字 字符"/>
    <w:basedOn w:val="a0"/>
    <w:link w:val="afc"/>
    <w:uiPriority w:val="99"/>
    <w:rsid w:val="00047E2E"/>
    <w:rPr>
      <w:rFonts w:ascii="Times New Roman" w:eastAsia="楷体_GB2312" w:hAnsi="Times New Roman"/>
      <w:sz w:val="24"/>
      <w:lang w:val="en-GB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047E2E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047E2E"/>
    <w:rPr>
      <w:rFonts w:ascii="Times New Roman" w:eastAsia="楷体_GB2312" w:hAnsi="Times New Roman"/>
      <w:b/>
      <w:bCs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Sheet2!$W$28</c:f>
              <c:strCache>
                <c:ptCount val="1"/>
                <c:pt idx="0">
                  <c:v>ETF轮动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>
              <a:solidFill>
                <a:schemeClr val="bg1">
                  <a:lumMod val="50000"/>
                </a:schemeClr>
              </a:solidFill>
            </a:ln>
            <a:effectLst/>
          </c:spPr>
          <c:invertIfNegative val="0"/>
          <c:cat>
            <c:strRef>
              <c:f>Sheet2!$V$29:$V$33</c:f>
              <c:strCache>
                <c:ptCount val="5"/>
                <c:pt idx="0">
                  <c:v>近1月</c:v>
                </c:pt>
                <c:pt idx="1">
                  <c:v>近3月</c:v>
                </c:pt>
                <c:pt idx="2">
                  <c:v>近6月</c:v>
                </c:pt>
                <c:pt idx="3">
                  <c:v>今年以来</c:v>
                </c:pt>
                <c:pt idx="4">
                  <c:v>近1年</c:v>
                </c:pt>
              </c:strCache>
            </c:strRef>
          </c:cat>
          <c:val>
            <c:numRef>
              <c:f>Sheet2!$W$29:$W$33</c:f>
              <c:numCache>
                <c:formatCode>0.00%</c:formatCode>
                <c:ptCount val="5"/>
                <c:pt idx="0">
                  <c:v>-2.07E-2</c:v>
                </c:pt>
                <c:pt idx="1">
                  <c:v>9.1000000000000004E-3</c:v>
                </c:pt>
                <c:pt idx="2">
                  <c:v>3.3700000000000001E-2</c:v>
                </c:pt>
                <c:pt idx="3">
                  <c:v>4.3099999999999999E-2</c:v>
                </c:pt>
                <c:pt idx="4">
                  <c:v>0.21010000000000001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7C2-4CBB-8D4A-615D32DD399F}"/>
            </c:ext>
          </c:extLst>
        </c:ser>
        <c:ser>
          <c:idx val="1"/>
          <c:order val="1"/>
          <c:tx>
            <c:strRef>
              <c:f>Sheet2!$X$28</c:f>
              <c:strCache>
                <c:ptCount val="1"/>
                <c:pt idx="0">
                  <c:v>WIND全A</c:v>
                </c:pt>
              </c:strCache>
            </c:strRef>
          </c:tx>
          <c:spPr>
            <a:solidFill>
              <a:schemeClr val="bg1">
                <a:lumMod val="85000"/>
              </a:schemeClr>
            </a:solidFill>
            <a:ln>
              <a:solidFill>
                <a:schemeClr val="bg1">
                  <a:lumMod val="85000"/>
                </a:schemeClr>
              </a:solidFill>
            </a:ln>
            <a:effectLst/>
          </c:spPr>
          <c:invertIfNegative val="0"/>
          <c:cat>
            <c:strRef>
              <c:f>Sheet2!$V$29:$V$33</c:f>
              <c:strCache>
                <c:ptCount val="5"/>
                <c:pt idx="0">
                  <c:v>近1月</c:v>
                </c:pt>
                <c:pt idx="1">
                  <c:v>近3月</c:v>
                </c:pt>
                <c:pt idx="2">
                  <c:v>近6月</c:v>
                </c:pt>
                <c:pt idx="3">
                  <c:v>今年以来</c:v>
                </c:pt>
                <c:pt idx="4">
                  <c:v>近1年</c:v>
                </c:pt>
              </c:strCache>
            </c:strRef>
          </c:cat>
          <c:val>
            <c:numRef>
              <c:f>Sheet2!$X$29:$X$33</c:f>
              <c:numCache>
                <c:formatCode>0.00%</c:formatCode>
                <c:ptCount val="5"/>
                <c:pt idx="0">
                  <c:v>-1.24E-2</c:v>
                </c:pt>
                <c:pt idx="1">
                  <c:v>-4.3299999999999998E-2</c:v>
                </c:pt>
                <c:pt idx="2">
                  <c:v>-1.66E-2</c:v>
                </c:pt>
                <c:pt idx="3">
                  <c:v>1.38E-2</c:v>
                </c:pt>
                <c:pt idx="4">
                  <c:v>0.1888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7C2-4CBB-8D4A-615D32DD399F}"/>
            </c:ext>
          </c:extLst>
        </c:ser>
        <c:ser>
          <c:idx val="2"/>
          <c:order val="2"/>
          <c:tx>
            <c:strRef>
              <c:f>Sheet2!$Y$28</c:f>
              <c:strCache>
                <c:ptCount val="1"/>
                <c:pt idx="0">
                  <c:v>超额收益</c:v>
                </c:pt>
              </c:strCache>
            </c:strRef>
          </c:tx>
          <c:spPr>
            <a:solidFill>
              <a:srgbClr val="C00000"/>
            </a:solidFill>
            <a:ln>
              <a:solidFill>
                <a:srgbClr val="C00000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Sheet2!$V$29:$V$33</c:f>
              <c:strCache>
                <c:ptCount val="5"/>
                <c:pt idx="0">
                  <c:v>近1月</c:v>
                </c:pt>
                <c:pt idx="1">
                  <c:v>近3月</c:v>
                </c:pt>
                <c:pt idx="2">
                  <c:v>近6月</c:v>
                </c:pt>
                <c:pt idx="3">
                  <c:v>今年以来</c:v>
                </c:pt>
                <c:pt idx="4">
                  <c:v>近1年</c:v>
                </c:pt>
              </c:strCache>
            </c:strRef>
          </c:cat>
          <c:val>
            <c:numRef>
              <c:f>Sheet2!$Y$29:$Y$33</c:f>
              <c:numCache>
                <c:formatCode>0.00%</c:formatCode>
                <c:ptCount val="5"/>
                <c:pt idx="0">
                  <c:v>-8.3000000000000001E-3</c:v>
                </c:pt>
                <c:pt idx="1">
                  <c:v>5.2400000000000002E-2</c:v>
                </c:pt>
                <c:pt idx="2">
                  <c:v>5.0299999999999997E-2</c:v>
                </c:pt>
                <c:pt idx="3">
                  <c:v>2.93E-2</c:v>
                </c:pt>
                <c:pt idx="4">
                  <c:v>2.1300000000000013E-2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7C2-4CBB-8D4A-615D32DD39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42579247"/>
        <c:axId val="1842580207"/>
      </c:barChart>
      <c:catAx>
        <c:axId val="18425792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42580207"/>
        <c:crosses val="autoZero"/>
        <c:auto val="1"/>
        <c:lblAlgn val="ctr"/>
        <c:lblOffset val="100"/>
        <c:noMultiLvlLbl val="0"/>
      </c:catAx>
      <c:valAx>
        <c:axId val="1842580207"/>
        <c:scaling>
          <c:orientation val="minMax"/>
          <c:min val="-5.000000000000001E-2"/>
        </c:scaling>
        <c:delete val="0"/>
        <c:axPos val="l"/>
        <c:numFmt formatCode="#,##0.0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42579247"/>
        <c:crosses val="autoZero"/>
        <c:crossBetween val="between"/>
        <c:majorUnit val="0.1"/>
        <c:minorUnit val="0.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3.5639017535926618E-2"/>
          <c:y val="3.3437499401619553E-2"/>
          <c:w val="0.89044153815537008"/>
          <c:h val="0.90310688702385666"/>
        </c:manualLayout>
      </c:layout>
      <c:areaChart>
        <c:grouping val="standard"/>
        <c:varyColors val="0"/>
        <c:ser>
          <c:idx val="2"/>
          <c:order val="2"/>
          <c:tx>
            <c:strRef>
              <c:f>Sheet2!$H$1</c:f>
              <c:strCache>
                <c:ptCount val="1"/>
                <c:pt idx="0">
                  <c:v>累计超额</c:v>
                </c:pt>
              </c:strCache>
            </c:strRef>
          </c:tx>
          <c:spPr>
            <a:solidFill>
              <a:srgbClr val="C00000"/>
            </a:solidFill>
            <a:ln>
              <a:solidFill>
                <a:schemeClr val="bg1">
                  <a:lumMod val="65000"/>
                </a:schemeClr>
              </a:solidFill>
            </a:ln>
            <a:effectLst/>
          </c:spPr>
          <c:cat>
            <c:strRef>
              <c:f>Sheet2!$A$2:$A$596</c:f>
              <c:strCache>
                <c:ptCount val="595"/>
                <c:pt idx="0">
                  <c:v>2023-01-03</c:v>
                </c:pt>
                <c:pt idx="1">
                  <c:v>2023-01-04</c:v>
                </c:pt>
                <c:pt idx="2">
                  <c:v>2023-01-05</c:v>
                </c:pt>
                <c:pt idx="3">
                  <c:v>2023-01-06</c:v>
                </c:pt>
                <c:pt idx="4">
                  <c:v>2023-01-09</c:v>
                </c:pt>
                <c:pt idx="5">
                  <c:v>2023-01-10</c:v>
                </c:pt>
                <c:pt idx="6">
                  <c:v>2023-01-11</c:v>
                </c:pt>
                <c:pt idx="7">
                  <c:v>2023-01-12</c:v>
                </c:pt>
                <c:pt idx="8">
                  <c:v>2023-01-13</c:v>
                </c:pt>
                <c:pt idx="9">
                  <c:v>2023-01-16</c:v>
                </c:pt>
                <c:pt idx="10">
                  <c:v>2023-01-17</c:v>
                </c:pt>
                <c:pt idx="11">
                  <c:v>2023-01-18</c:v>
                </c:pt>
                <c:pt idx="12">
                  <c:v>2023-01-19</c:v>
                </c:pt>
                <c:pt idx="13">
                  <c:v>2023-01-20</c:v>
                </c:pt>
                <c:pt idx="14">
                  <c:v>2023-01-30</c:v>
                </c:pt>
                <c:pt idx="15">
                  <c:v>2023-01-31</c:v>
                </c:pt>
                <c:pt idx="16">
                  <c:v>2023-02-01</c:v>
                </c:pt>
                <c:pt idx="17">
                  <c:v>2023-02-02</c:v>
                </c:pt>
                <c:pt idx="18">
                  <c:v>2023-02-03</c:v>
                </c:pt>
                <c:pt idx="19">
                  <c:v>2023-02-06</c:v>
                </c:pt>
                <c:pt idx="20">
                  <c:v>2023-02-07</c:v>
                </c:pt>
                <c:pt idx="21">
                  <c:v>2023-02-08</c:v>
                </c:pt>
                <c:pt idx="22">
                  <c:v>2023-02-09</c:v>
                </c:pt>
                <c:pt idx="23">
                  <c:v>2023-02-10</c:v>
                </c:pt>
                <c:pt idx="24">
                  <c:v>2023-02-13</c:v>
                </c:pt>
                <c:pt idx="25">
                  <c:v>2023-02-14</c:v>
                </c:pt>
                <c:pt idx="26">
                  <c:v>2023-02-15</c:v>
                </c:pt>
                <c:pt idx="27">
                  <c:v>2023-02-16</c:v>
                </c:pt>
                <c:pt idx="28">
                  <c:v>2023-02-17</c:v>
                </c:pt>
                <c:pt idx="29">
                  <c:v>2023-02-20</c:v>
                </c:pt>
                <c:pt idx="30">
                  <c:v>2023-02-21</c:v>
                </c:pt>
                <c:pt idx="31">
                  <c:v>2023-02-22</c:v>
                </c:pt>
                <c:pt idx="32">
                  <c:v>2023-02-23</c:v>
                </c:pt>
                <c:pt idx="33">
                  <c:v>2023-02-24</c:v>
                </c:pt>
                <c:pt idx="34">
                  <c:v>2023-02-27</c:v>
                </c:pt>
                <c:pt idx="35">
                  <c:v>2023-02-28</c:v>
                </c:pt>
                <c:pt idx="36">
                  <c:v>2023-03-01</c:v>
                </c:pt>
                <c:pt idx="37">
                  <c:v>2023-03-02</c:v>
                </c:pt>
                <c:pt idx="38">
                  <c:v>2023-03-03</c:v>
                </c:pt>
                <c:pt idx="39">
                  <c:v>2023-03-06</c:v>
                </c:pt>
                <c:pt idx="40">
                  <c:v>2023-03-07</c:v>
                </c:pt>
                <c:pt idx="41">
                  <c:v>2023-03-08</c:v>
                </c:pt>
                <c:pt idx="42">
                  <c:v>2023-03-09</c:v>
                </c:pt>
                <c:pt idx="43">
                  <c:v>2023-03-10</c:v>
                </c:pt>
                <c:pt idx="44">
                  <c:v>2023-03-13</c:v>
                </c:pt>
                <c:pt idx="45">
                  <c:v>2023-03-14</c:v>
                </c:pt>
                <c:pt idx="46">
                  <c:v>2023-03-15</c:v>
                </c:pt>
                <c:pt idx="47">
                  <c:v>2023-03-16</c:v>
                </c:pt>
                <c:pt idx="48">
                  <c:v>2023-03-17</c:v>
                </c:pt>
                <c:pt idx="49">
                  <c:v>2023-03-20</c:v>
                </c:pt>
                <c:pt idx="50">
                  <c:v>2023-03-21</c:v>
                </c:pt>
                <c:pt idx="51">
                  <c:v>2023-03-22</c:v>
                </c:pt>
                <c:pt idx="52">
                  <c:v>2023-03-23</c:v>
                </c:pt>
                <c:pt idx="53">
                  <c:v>2023-03-24</c:v>
                </c:pt>
                <c:pt idx="54">
                  <c:v>2023-03-27</c:v>
                </c:pt>
                <c:pt idx="55">
                  <c:v>2023-03-28</c:v>
                </c:pt>
                <c:pt idx="56">
                  <c:v>2023-03-29</c:v>
                </c:pt>
                <c:pt idx="57">
                  <c:v>2023-03-30</c:v>
                </c:pt>
                <c:pt idx="58">
                  <c:v>2023-03-31</c:v>
                </c:pt>
                <c:pt idx="59">
                  <c:v>2023-04-03</c:v>
                </c:pt>
                <c:pt idx="60">
                  <c:v>2023-04-04</c:v>
                </c:pt>
                <c:pt idx="61">
                  <c:v>2023-04-06</c:v>
                </c:pt>
                <c:pt idx="62">
                  <c:v>2023-04-07</c:v>
                </c:pt>
                <c:pt idx="63">
                  <c:v>2023-04-10</c:v>
                </c:pt>
                <c:pt idx="64">
                  <c:v>2023-04-11</c:v>
                </c:pt>
                <c:pt idx="65">
                  <c:v>2023-04-12</c:v>
                </c:pt>
                <c:pt idx="66">
                  <c:v>2023-04-13</c:v>
                </c:pt>
                <c:pt idx="67">
                  <c:v>2023-04-14</c:v>
                </c:pt>
                <c:pt idx="68">
                  <c:v>2023-04-17</c:v>
                </c:pt>
                <c:pt idx="69">
                  <c:v>2023-04-18</c:v>
                </c:pt>
                <c:pt idx="70">
                  <c:v>2023-04-19</c:v>
                </c:pt>
                <c:pt idx="71">
                  <c:v>2023-04-20</c:v>
                </c:pt>
                <c:pt idx="72">
                  <c:v>2023-04-21</c:v>
                </c:pt>
                <c:pt idx="73">
                  <c:v>2023-04-24</c:v>
                </c:pt>
                <c:pt idx="74">
                  <c:v>2023-04-25</c:v>
                </c:pt>
                <c:pt idx="75">
                  <c:v>2023-04-26</c:v>
                </c:pt>
                <c:pt idx="76">
                  <c:v>2023-04-27</c:v>
                </c:pt>
                <c:pt idx="77">
                  <c:v>2023-04-28</c:v>
                </c:pt>
                <c:pt idx="78">
                  <c:v>2023-05-04</c:v>
                </c:pt>
                <c:pt idx="79">
                  <c:v>2023-05-05</c:v>
                </c:pt>
                <c:pt idx="80">
                  <c:v>2023-05-08</c:v>
                </c:pt>
                <c:pt idx="81">
                  <c:v>2023-05-09</c:v>
                </c:pt>
                <c:pt idx="82">
                  <c:v>2023-05-10</c:v>
                </c:pt>
                <c:pt idx="83">
                  <c:v>2023-05-11</c:v>
                </c:pt>
                <c:pt idx="84">
                  <c:v>2023-05-12</c:v>
                </c:pt>
                <c:pt idx="85">
                  <c:v>2023-05-15</c:v>
                </c:pt>
                <c:pt idx="86">
                  <c:v>2023-05-16</c:v>
                </c:pt>
                <c:pt idx="87">
                  <c:v>2023-05-17</c:v>
                </c:pt>
                <c:pt idx="88">
                  <c:v>2023-05-18</c:v>
                </c:pt>
                <c:pt idx="89">
                  <c:v>2023-05-19</c:v>
                </c:pt>
                <c:pt idx="90">
                  <c:v>2023-05-22</c:v>
                </c:pt>
                <c:pt idx="91">
                  <c:v>2023-05-23</c:v>
                </c:pt>
                <c:pt idx="92">
                  <c:v>2023-05-24</c:v>
                </c:pt>
                <c:pt idx="93">
                  <c:v>2023-05-25</c:v>
                </c:pt>
                <c:pt idx="94">
                  <c:v>2023-05-26</c:v>
                </c:pt>
                <c:pt idx="95">
                  <c:v>2023-05-29</c:v>
                </c:pt>
                <c:pt idx="96">
                  <c:v>2023-05-30</c:v>
                </c:pt>
                <c:pt idx="97">
                  <c:v>2023-05-31</c:v>
                </c:pt>
                <c:pt idx="98">
                  <c:v>2023-06-01</c:v>
                </c:pt>
                <c:pt idx="99">
                  <c:v>2023-06-02</c:v>
                </c:pt>
                <c:pt idx="100">
                  <c:v>2023-06-05</c:v>
                </c:pt>
                <c:pt idx="101">
                  <c:v>2023-06-06</c:v>
                </c:pt>
                <c:pt idx="102">
                  <c:v>2023-06-07</c:v>
                </c:pt>
                <c:pt idx="103">
                  <c:v>2023-06-08</c:v>
                </c:pt>
                <c:pt idx="104">
                  <c:v>2023-06-09</c:v>
                </c:pt>
                <c:pt idx="105">
                  <c:v>2023-06-12</c:v>
                </c:pt>
                <c:pt idx="106">
                  <c:v>2023-06-13</c:v>
                </c:pt>
                <c:pt idx="107">
                  <c:v>2023-06-14</c:v>
                </c:pt>
                <c:pt idx="108">
                  <c:v>2023-06-15</c:v>
                </c:pt>
                <c:pt idx="109">
                  <c:v>2023-06-16</c:v>
                </c:pt>
                <c:pt idx="110">
                  <c:v>2023-06-19</c:v>
                </c:pt>
                <c:pt idx="111">
                  <c:v>2023-06-20</c:v>
                </c:pt>
                <c:pt idx="112">
                  <c:v>2023-06-21</c:v>
                </c:pt>
                <c:pt idx="113">
                  <c:v>2023-06-26</c:v>
                </c:pt>
                <c:pt idx="114">
                  <c:v>2023-06-27</c:v>
                </c:pt>
                <c:pt idx="115">
                  <c:v>2023-06-28</c:v>
                </c:pt>
                <c:pt idx="116">
                  <c:v>2023-06-29</c:v>
                </c:pt>
                <c:pt idx="117">
                  <c:v>2023-06-30</c:v>
                </c:pt>
                <c:pt idx="118">
                  <c:v>2023-07-03</c:v>
                </c:pt>
                <c:pt idx="119">
                  <c:v>2023-07-04</c:v>
                </c:pt>
                <c:pt idx="120">
                  <c:v>2023-07-05</c:v>
                </c:pt>
                <c:pt idx="121">
                  <c:v>2023-07-06</c:v>
                </c:pt>
                <c:pt idx="122">
                  <c:v>2023-07-07</c:v>
                </c:pt>
                <c:pt idx="123">
                  <c:v>2023-07-10</c:v>
                </c:pt>
                <c:pt idx="124">
                  <c:v>2023-07-11</c:v>
                </c:pt>
                <c:pt idx="125">
                  <c:v>2023-07-12</c:v>
                </c:pt>
                <c:pt idx="126">
                  <c:v>2023-07-13</c:v>
                </c:pt>
                <c:pt idx="127">
                  <c:v>2023-07-14</c:v>
                </c:pt>
                <c:pt idx="128">
                  <c:v>2023-07-17</c:v>
                </c:pt>
                <c:pt idx="129">
                  <c:v>2023-07-18</c:v>
                </c:pt>
                <c:pt idx="130">
                  <c:v>2023-07-19</c:v>
                </c:pt>
                <c:pt idx="131">
                  <c:v>2023-07-20</c:v>
                </c:pt>
                <c:pt idx="132">
                  <c:v>2023-07-21</c:v>
                </c:pt>
                <c:pt idx="133">
                  <c:v>2023-07-24</c:v>
                </c:pt>
                <c:pt idx="134">
                  <c:v>2023-07-25</c:v>
                </c:pt>
                <c:pt idx="135">
                  <c:v>2023-07-26</c:v>
                </c:pt>
                <c:pt idx="136">
                  <c:v>2023-07-27</c:v>
                </c:pt>
                <c:pt idx="137">
                  <c:v>2023-07-28</c:v>
                </c:pt>
                <c:pt idx="138">
                  <c:v>2023-07-31</c:v>
                </c:pt>
                <c:pt idx="139">
                  <c:v>2023-08-01</c:v>
                </c:pt>
                <c:pt idx="140">
                  <c:v>2023-08-02</c:v>
                </c:pt>
                <c:pt idx="141">
                  <c:v>2023-08-03</c:v>
                </c:pt>
                <c:pt idx="142">
                  <c:v>2023-08-04</c:v>
                </c:pt>
                <c:pt idx="143">
                  <c:v>2023-08-07</c:v>
                </c:pt>
                <c:pt idx="144">
                  <c:v>2023-08-08</c:v>
                </c:pt>
                <c:pt idx="145">
                  <c:v>2023-08-09</c:v>
                </c:pt>
                <c:pt idx="146">
                  <c:v>2023-08-10</c:v>
                </c:pt>
                <c:pt idx="147">
                  <c:v>2023-08-11</c:v>
                </c:pt>
                <c:pt idx="148">
                  <c:v>2023-08-14</c:v>
                </c:pt>
                <c:pt idx="149">
                  <c:v>2023-08-15</c:v>
                </c:pt>
                <c:pt idx="150">
                  <c:v>2023-08-16</c:v>
                </c:pt>
                <c:pt idx="151">
                  <c:v>2023-08-17</c:v>
                </c:pt>
                <c:pt idx="152">
                  <c:v>2023-08-18</c:v>
                </c:pt>
                <c:pt idx="153">
                  <c:v>2023-08-21</c:v>
                </c:pt>
                <c:pt idx="154">
                  <c:v>2023-08-22</c:v>
                </c:pt>
                <c:pt idx="155">
                  <c:v>2023-08-23</c:v>
                </c:pt>
                <c:pt idx="156">
                  <c:v>2023-08-24</c:v>
                </c:pt>
                <c:pt idx="157">
                  <c:v>2023-08-25</c:v>
                </c:pt>
                <c:pt idx="158">
                  <c:v>2023-08-28</c:v>
                </c:pt>
                <c:pt idx="159">
                  <c:v>2023-08-29</c:v>
                </c:pt>
                <c:pt idx="160">
                  <c:v>2023-08-30</c:v>
                </c:pt>
                <c:pt idx="161">
                  <c:v>2023-08-31</c:v>
                </c:pt>
                <c:pt idx="162">
                  <c:v>2023-09-01</c:v>
                </c:pt>
                <c:pt idx="163">
                  <c:v>2023-09-04</c:v>
                </c:pt>
                <c:pt idx="164">
                  <c:v>2023-09-05</c:v>
                </c:pt>
                <c:pt idx="165">
                  <c:v>2023-09-06</c:v>
                </c:pt>
                <c:pt idx="166">
                  <c:v>2023-09-07</c:v>
                </c:pt>
                <c:pt idx="167">
                  <c:v>2023-09-08</c:v>
                </c:pt>
                <c:pt idx="168">
                  <c:v>2023-09-11</c:v>
                </c:pt>
                <c:pt idx="169">
                  <c:v>2023-09-12</c:v>
                </c:pt>
                <c:pt idx="170">
                  <c:v>2023-09-13</c:v>
                </c:pt>
                <c:pt idx="171">
                  <c:v>2023-09-14</c:v>
                </c:pt>
                <c:pt idx="172">
                  <c:v>2023-09-15</c:v>
                </c:pt>
                <c:pt idx="173">
                  <c:v>2023-09-18</c:v>
                </c:pt>
                <c:pt idx="174">
                  <c:v>2023-09-19</c:v>
                </c:pt>
                <c:pt idx="175">
                  <c:v>2023-09-20</c:v>
                </c:pt>
                <c:pt idx="176">
                  <c:v>2023-09-21</c:v>
                </c:pt>
                <c:pt idx="177">
                  <c:v>2023-09-22</c:v>
                </c:pt>
                <c:pt idx="178">
                  <c:v>2023-09-25</c:v>
                </c:pt>
                <c:pt idx="179">
                  <c:v>2023-09-26</c:v>
                </c:pt>
                <c:pt idx="180">
                  <c:v>2023-09-27</c:v>
                </c:pt>
                <c:pt idx="181">
                  <c:v>2023-09-28</c:v>
                </c:pt>
                <c:pt idx="182">
                  <c:v>2023-10-09</c:v>
                </c:pt>
                <c:pt idx="183">
                  <c:v>2023-10-10</c:v>
                </c:pt>
                <c:pt idx="184">
                  <c:v>2023-10-11</c:v>
                </c:pt>
                <c:pt idx="185">
                  <c:v>2023-10-12</c:v>
                </c:pt>
                <c:pt idx="186">
                  <c:v>2023-10-13</c:v>
                </c:pt>
                <c:pt idx="187">
                  <c:v>2023-10-16</c:v>
                </c:pt>
                <c:pt idx="188">
                  <c:v>2023-10-17</c:v>
                </c:pt>
                <c:pt idx="189">
                  <c:v>2023-10-18</c:v>
                </c:pt>
                <c:pt idx="190">
                  <c:v>2023-10-19</c:v>
                </c:pt>
                <c:pt idx="191">
                  <c:v>2023-10-20</c:v>
                </c:pt>
                <c:pt idx="192">
                  <c:v>2023-10-23</c:v>
                </c:pt>
                <c:pt idx="193">
                  <c:v>2023-10-24</c:v>
                </c:pt>
                <c:pt idx="194">
                  <c:v>2023-10-25</c:v>
                </c:pt>
                <c:pt idx="195">
                  <c:v>2023-10-26</c:v>
                </c:pt>
                <c:pt idx="196">
                  <c:v>2023-10-27</c:v>
                </c:pt>
                <c:pt idx="197">
                  <c:v>2023-10-30</c:v>
                </c:pt>
                <c:pt idx="198">
                  <c:v>2023-10-31</c:v>
                </c:pt>
                <c:pt idx="199">
                  <c:v>2023-11-01</c:v>
                </c:pt>
                <c:pt idx="200">
                  <c:v>2023-11-02</c:v>
                </c:pt>
                <c:pt idx="201">
                  <c:v>2023-11-03</c:v>
                </c:pt>
                <c:pt idx="202">
                  <c:v>2023-11-06</c:v>
                </c:pt>
                <c:pt idx="203">
                  <c:v>2023-11-07</c:v>
                </c:pt>
                <c:pt idx="204">
                  <c:v>2023-11-08</c:v>
                </c:pt>
                <c:pt idx="205">
                  <c:v>2023-11-09</c:v>
                </c:pt>
                <c:pt idx="206">
                  <c:v>2023-11-10</c:v>
                </c:pt>
                <c:pt idx="207">
                  <c:v>2023-11-13</c:v>
                </c:pt>
                <c:pt idx="208">
                  <c:v>2023-11-14</c:v>
                </c:pt>
                <c:pt idx="209">
                  <c:v>2023-11-15</c:v>
                </c:pt>
                <c:pt idx="210">
                  <c:v>2023-11-16</c:v>
                </c:pt>
                <c:pt idx="211">
                  <c:v>2023-11-17</c:v>
                </c:pt>
                <c:pt idx="212">
                  <c:v>2023-11-20</c:v>
                </c:pt>
                <c:pt idx="213">
                  <c:v>2023-11-21</c:v>
                </c:pt>
                <c:pt idx="214">
                  <c:v>2023-11-22</c:v>
                </c:pt>
                <c:pt idx="215">
                  <c:v>2023-11-23</c:v>
                </c:pt>
                <c:pt idx="216">
                  <c:v>2023-11-24</c:v>
                </c:pt>
                <c:pt idx="217">
                  <c:v>2023-11-27</c:v>
                </c:pt>
                <c:pt idx="218">
                  <c:v>2023-11-28</c:v>
                </c:pt>
                <c:pt idx="219">
                  <c:v>2023-11-29</c:v>
                </c:pt>
                <c:pt idx="220">
                  <c:v>2023-11-30</c:v>
                </c:pt>
                <c:pt idx="221">
                  <c:v>2023-12-01</c:v>
                </c:pt>
                <c:pt idx="222">
                  <c:v>2023-12-04</c:v>
                </c:pt>
                <c:pt idx="223">
                  <c:v>2023-12-05</c:v>
                </c:pt>
                <c:pt idx="224">
                  <c:v>2023-12-06</c:v>
                </c:pt>
                <c:pt idx="225">
                  <c:v>2023-12-07</c:v>
                </c:pt>
                <c:pt idx="226">
                  <c:v>2023-12-08</c:v>
                </c:pt>
                <c:pt idx="227">
                  <c:v>2023-12-11</c:v>
                </c:pt>
                <c:pt idx="228">
                  <c:v>2023-12-12</c:v>
                </c:pt>
                <c:pt idx="229">
                  <c:v>2023-12-13</c:v>
                </c:pt>
                <c:pt idx="230">
                  <c:v>2023-12-14</c:v>
                </c:pt>
                <c:pt idx="231">
                  <c:v>2023-12-15</c:v>
                </c:pt>
                <c:pt idx="232">
                  <c:v>2023-12-18</c:v>
                </c:pt>
                <c:pt idx="233">
                  <c:v>2023-12-19</c:v>
                </c:pt>
                <c:pt idx="234">
                  <c:v>2023-12-20</c:v>
                </c:pt>
                <c:pt idx="235">
                  <c:v>2023-12-21</c:v>
                </c:pt>
                <c:pt idx="236">
                  <c:v>2023-12-22</c:v>
                </c:pt>
                <c:pt idx="237">
                  <c:v>2023-12-25</c:v>
                </c:pt>
                <c:pt idx="238">
                  <c:v>2023-12-26</c:v>
                </c:pt>
                <c:pt idx="239">
                  <c:v>2023-12-27</c:v>
                </c:pt>
                <c:pt idx="240">
                  <c:v>2023-12-28</c:v>
                </c:pt>
                <c:pt idx="241">
                  <c:v>2023-12-29</c:v>
                </c:pt>
                <c:pt idx="242">
                  <c:v>2024-01-02</c:v>
                </c:pt>
                <c:pt idx="243">
                  <c:v>2024-01-03</c:v>
                </c:pt>
                <c:pt idx="244">
                  <c:v>2024-01-04</c:v>
                </c:pt>
                <c:pt idx="245">
                  <c:v>2024-01-05</c:v>
                </c:pt>
                <c:pt idx="246">
                  <c:v>2024-01-08</c:v>
                </c:pt>
                <c:pt idx="247">
                  <c:v>2024-01-09</c:v>
                </c:pt>
                <c:pt idx="248">
                  <c:v>2024-01-10</c:v>
                </c:pt>
                <c:pt idx="249">
                  <c:v>2024-01-11</c:v>
                </c:pt>
                <c:pt idx="250">
                  <c:v>2024-01-12</c:v>
                </c:pt>
                <c:pt idx="251">
                  <c:v>2024-01-15</c:v>
                </c:pt>
                <c:pt idx="252">
                  <c:v>2024-01-16</c:v>
                </c:pt>
                <c:pt idx="253">
                  <c:v>2024-01-17</c:v>
                </c:pt>
                <c:pt idx="254">
                  <c:v>2024-01-18</c:v>
                </c:pt>
                <c:pt idx="255">
                  <c:v>2024-01-19</c:v>
                </c:pt>
                <c:pt idx="256">
                  <c:v>2024-01-22</c:v>
                </c:pt>
                <c:pt idx="257">
                  <c:v>2024-01-23</c:v>
                </c:pt>
                <c:pt idx="258">
                  <c:v>2024-01-24</c:v>
                </c:pt>
                <c:pt idx="259">
                  <c:v>2024-01-25</c:v>
                </c:pt>
                <c:pt idx="260">
                  <c:v>2024-01-26</c:v>
                </c:pt>
                <c:pt idx="261">
                  <c:v>2024-01-29</c:v>
                </c:pt>
                <c:pt idx="262">
                  <c:v>2024-01-30</c:v>
                </c:pt>
                <c:pt idx="263">
                  <c:v>2024-01-31</c:v>
                </c:pt>
                <c:pt idx="264">
                  <c:v>2024-02-01</c:v>
                </c:pt>
                <c:pt idx="265">
                  <c:v>2024-02-02</c:v>
                </c:pt>
                <c:pt idx="266">
                  <c:v>2024-02-05</c:v>
                </c:pt>
                <c:pt idx="267">
                  <c:v>2024-02-06</c:v>
                </c:pt>
                <c:pt idx="268">
                  <c:v>2024-02-07</c:v>
                </c:pt>
                <c:pt idx="269">
                  <c:v>2024-02-08</c:v>
                </c:pt>
                <c:pt idx="270">
                  <c:v>2024-02-19</c:v>
                </c:pt>
                <c:pt idx="271">
                  <c:v>2024-02-20</c:v>
                </c:pt>
                <c:pt idx="272">
                  <c:v>2024-02-21</c:v>
                </c:pt>
                <c:pt idx="273">
                  <c:v>2024-02-22</c:v>
                </c:pt>
                <c:pt idx="274">
                  <c:v>2024-02-23</c:v>
                </c:pt>
                <c:pt idx="275">
                  <c:v>2024-02-26</c:v>
                </c:pt>
                <c:pt idx="276">
                  <c:v>2024-02-27</c:v>
                </c:pt>
                <c:pt idx="277">
                  <c:v>2024-02-28</c:v>
                </c:pt>
                <c:pt idx="278">
                  <c:v>2024-02-29</c:v>
                </c:pt>
                <c:pt idx="279">
                  <c:v>2024-03-01</c:v>
                </c:pt>
                <c:pt idx="280">
                  <c:v>2024-03-04</c:v>
                </c:pt>
                <c:pt idx="281">
                  <c:v>2024-03-05</c:v>
                </c:pt>
                <c:pt idx="282">
                  <c:v>2024-03-06</c:v>
                </c:pt>
                <c:pt idx="283">
                  <c:v>2024-03-07</c:v>
                </c:pt>
                <c:pt idx="284">
                  <c:v>2024-03-08</c:v>
                </c:pt>
                <c:pt idx="285">
                  <c:v>2024-03-11</c:v>
                </c:pt>
                <c:pt idx="286">
                  <c:v>2024-03-12</c:v>
                </c:pt>
                <c:pt idx="287">
                  <c:v>2024-03-13</c:v>
                </c:pt>
                <c:pt idx="288">
                  <c:v>2024-03-14</c:v>
                </c:pt>
                <c:pt idx="289">
                  <c:v>2024-03-15</c:v>
                </c:pt>
                <c:pt idx="290">
                  <c:v>2024-03-18</c:v>
                </c:pt>
                <c:pt idx="291">
                  <c:v>2024-03-19</c:v>
                </c:pt>
                <c:pt idx="292">
                  <c:v>2024-03-20</c:v>
                </c:pt>
                <c:pt idx="293">
                  <c:v>2024-03-21</c:v>
                </c:pt>
                <c:pt idx="294">
                  <c:v>2024-03-22</c:v>
                </c:pt>
                <c:pt idx="295">
                  <c:v>2024-03-25</c:v>
                </c:pt>
                <c:pt idx="296">
                  <c:v>2024-03-26</c:v>
                </c:pt>
                <c:pt idx="297">
                  <c:v>2024-03-27</c:v>
                </c:pt>
                <c:pt idx="298">
                  <c:v>2024-03-28</c:v>
                </c:pt>
                <c:pt idx="299">
                  <c:v>2024-03-29</c:v>
                </c:pt>
                <c:pt idx="300">
                  <c:v>2024-04-01</c:v>
                </c:pt>
                <c:pt idx="301">
                  <c:v>2024-04-02</c:v>
                </c:pt>
                <c:pt idx="302">
                  <c:v>2024-04-03</c:v>
                </c:pt>
                <c:pt idx="303">
                  <c:v>2024-04-08</c:v>
                </c:pt>
                <c:pt idx="304">
                  <c:v>2024-04-09</c:v>
                </c:pt>
                <c:pt idx="305">
                  <c:v>2024-04-10</c:v>
                </c:pt>
                <c:pt idx="306">
                  <c:v>2024-04-11</c:v>
                </c:pt>
                <c:pt idx="307">
                  <c:v>2024-04-12</c:v>
                </c:pt>
                <c:pt idx="308">
                  <c:v>2024-04-15</c:v>
                </c:pt>
                <c:pt idx="309">
                  <c:v>2024-04-16</c:v>
                </c:pt>
                <c:pt idx="310">
                  <c:v>2024-04-17</c:v>
                </c:pt>
                <c:pt idx="311">
                  <c:v>2024-04-18</c:v>
                </c:pt>
                <c:pt idx="312">
                  <c:v>2024-04-19</c:v>
                </c:pt>
                <c:pt idx="313">
                  <c:v>2024-04-22</c:v>
                </c:pt>
                <c:pt idx="314">
                  <c:v>2024-04-23</c:v>
                </c:pt>
                <c:pt idx="315">
                  <c:v>2024-04-24</c:v>
                </c:pt>
                <c:pt idx="316">
                  <c:v>2024-04-25</c:v>
                </c:pt>
                <c:pt idx="317">
                  <c:v>2024-04-26</c:v>
                </c:pt>
                <c:pt idx="318">
                  <c:v>2024-04-29</c:v>
                </c:pt>
                <c:pt idx="319">
                  <c:v>2024-04-30</c:v>
                </c:pt>
                <c:pt idx="320">
                  <c:v>2024-05-06</c:v>
                </c:pt>
                <c:pt idx="321">
                  <c:v>2024-05-07</c:v>
                </c:pt>
                <c:pt idx="322">
                  <c:v>2024-05-08</c:v>
                </c:pt>
                <c:pt idx="323">
                  <c:v>2024-05-09</c:v>
                </c:pt>
                <c:pt idx="324">
                  <c:v>2024-05-10</c:v>
                </c:pt>
                <c:pt idx="325">
                  <c:v>2024-05-13</c:v>
                </c:pt>
                <c:pt idx="326">
                  <c:v>2024-05-14</c:v>
                </c:pt>
                <c:pt idx="327">
                  <c:v>2024-05-15</c:v>
                </c:pt>
                <c:pt idx="328">
                  <c:v>2024-05-16</c:v>
                </c:pt>
                <c:pt idx="329">
                  <c:v>2024-05-17</c:v>
                </c:pt>
                <c:pt idx="330">
                  <c:v>2024-05-20</c:v>
                </c:pt>
                <c:pt idx="331">
                  <c:v>2024-05-21</c:v>
                </c:pt>
                <c:pt idx="332">
                  <c:v>2024-05-22</c:v>
                </c:pt>
                <c:pt idx="333">
                  <c:v>2024-05-23</c:v>
                </c:pt>
                <c:pt idx="334">
                  <c:v>2024-05-24</c:v>
                </c:pt>
                <c:pt idx="335">
                  <c:v>2024-05-27</c:v>
                </c:pt>
                <c:pt idx="336">
                  <c:v>2024-05-28</c:v>
                </c:pt>
                <c:pt idx="337">
                  <c:v>2024-05-29</c:v>
                </c:pt>
                <c:pt idx="338">
                  <c:v>2024-05-30</c:v>
                </c:pt>
                <c:pt idx="339">
                  <c:v>2024-05-31</c:v>
                </c:pt>
                <c:pt idx="340">
                  <c:v>2024-06-03</c:v>
                </c:pt>
                <c:pt idx="341">
                  <c:v>2024-06-04</c:v>
                </c:pt>
                <c:pt idx="342">
                  <c:v>2024-06-05</c:v>
                </c:pt>
                <c:pt idx="343">
                  <c:v>2024-06-06</c:v>
                </c:pt>
                <c:pt idx="344">
                  <c:v>2024-06-07</c:v>
                </c:pt>
                <c:pt idx="345">
                  <c:v>2024-06-11</c:v>
                </c:pt>
                <c:pt idx="346">
                  <c:v>2024-06-12</c:v>
                </c:pt>
                <c:pt idx="347">
                  <c:v>2024-06-13</c:v>
                </c:pt>
                <c:pt idx="348">
                  <c:v>2024-06-14</c:v>
                </c:pt>
                <c:pt idx="349">
                  <c:v>2024-06-17</c:v>
                </c:pt>
                <c:pt idx="350">
                  <c:v>2024-06-18</c:v>
                </c:pt>
                <c:pt idx="351">
                  <c:v>2024-06-19</c:v>
                </c:pt>
                <c:pt idx="352">
                  <c:v>2024-06-20</c:v>
                </c:pt>
                <c:pt idx="353">
                  <c:v>2024-06-21</c:v>
                </c:pt>
                <c:pt idx="354">
                  <c:v>2024-06-24</c:v>
                </c:pt>
                <c:pt idx="355">
                  <c:v>2024-06-25</c:v>
                </c:pt>
                <c:pt idx="356">
                  <c:v>2024-06-26</c:v>
                </c:pt>
                <c:pt idx="357">
                  <c:v>2024-06-27</c:v>
                </c:pt>
                <c:pt idx="358">
                  <c:v>2024-06-28</c:v>
                </c:pt>
                <c:pt idx="359">
                  <c:v>2024-07-01</c:v>
                </c:pt>
                <c:pt idx="360">
                  <c:v>2024-07-02</c:v>
                </c:pt>
                <c:pt idx="361">
                  <c:v>2024-07-03</c:v>
                </c:pt>
                <c:pt idx="362">
                  <c:v>2024-07-04</c:v>
                </c:pt>
                <c:pt idx="363">
                  <c:v>2024-07-05</c:v>
                </c:pt>
                <c:pt idx="364">
                  <c:v>2024-07-08</c:v>
                </c:pt>
                <c:pt idx="365">
                  <c:v>2024-07-09</c:v>
                </c:pt>
                <c:pt idx="366">
                  <c:v>2024-07-10</c:v>
                </c:pt>
                <c:pt idx="367">
                  <c:v>2024-07-11</c:v>
                </c:pt>
                <c:pt idx="368">
                  <c:v>2024-07-12</c:v>
                </c:pt>
                <c:pt idx="369">
                  <c:v>2024-07-15</c:v>
                </c:pt>
                <c:pt idx="370">
                  <c:v>2024-07-16</c:v>
                </c:pt>
                <c:pt idx="371">
                  <c:v>2024-07-17</c:v>
                </c:pt>
                <c:pt idx="372">
                  <c:v>2024-07-18</c:v>
                </c:pt>
                <c:pt idx="373">
                  <c:v>2024-07-19</c:v>
                </c:pt>
                <c:pt idx="374">
                  <c:v>2024-07-22</c:v>
                </c:pt>
                <c:pt idx="375">
                  <c:v>2024-07-23</c:v>
                </c:pt>
                <c:pt idx="376">
                  <c:v>2024-07-24</c:v>
                </c:pt>
                <c:pt idx="377">
                  <c:v>2024-07-25</c:v>
                </c:pt>
                <c:pt idx="378">
                  <c:v>2024-07-26</c:v>
                </c:pt>
                <c:pt idx="379">
                  <c:v>2024-07-29</c:v>
                </c:pt>
                <c:pt idx="380">
                  <c:v>2024-07-30</c:v>
                </c:pt>
                <c:pt idx="381">
                  <c:v>2024-07-31</c:v>
                </c:pt>
                <c:pt idx="382">
                  <c:v>2024-08-01</c:v>
                </c:pt>
                <c:pt idx="383">
                  <c:v>2024-08-02</c:v>
                </c:pt>
                <c:pt idx="384">
                  <c:v>2024-08-05</c:v>
                </c:pt>
                <c:pt idx="385">
                  <c:v>2024-08-06</c:v>
                </c:pt>
                <c:pt idx="386">
                  <c:v>2024-08-07</c:v>
                </c:pt>
                <c:pt idx="387">
                  <c:v>2024-08-08</c:v>
                </c:pt>
                <c:pt idx="388">
                  <c:v>2024-08-09</c:v>
                </c:pt>
                <c:pt idx="389">
                  <c:v>2024-08-12</c:v>
                </c:pt>
                <c:pt idx="390">
                  <c:v>2024-08-13</c:v>
                </c:pt>
                <c:pt idx="391">
                  <c:v>2024-08-14</c:v>
                </c:pt>
                <c:pt idx="392">
                  <c:v>2024-08-15</c:v>
                </c:pt>
                <c:pt idx="393">
                  <c:v>2024-08-16</c:v>
                </c:pt>
                <c:pt idx="394">
                  <c:v>2024-08-19</c:v>
                </c:pt>
                <c:pt idx="395">
                  <c:v>2024-08-20</c:v>
                </c:pt>
                <c:pt idx="396">
                  <c:v>2024-08-21</c:v>
                </c:pt>
                <c:pt idx="397">
                  <c:v>2024-08-22</c:v>
                </c:pt>
                <c:pt idx="398">
                  <c:v>2024-08-23</c:v>
                </c:pt>
                <c:pt idx="399">
                  <c:v>2024-08-26</c:v>
                </c:pt>
                <c:pt idx="400">
                  <c:v>2024-08-27</c:v>
                </c:pt>
                <c:pt idx="401">
                  <c:v>2024-08-28</c:v>
                </c:pt>
                <c:pt idx="402">
                  <c:v>2024-08-29</c:v>
                </c:pt>
                <c:pt idx="403">
                  <c:v>2024-08-30</c:v>
                </c:pt>
                <c:pt idx="404">
                  <c:v>2024-09-02</c:v>
                </c:pt>
                <c:pt idx="405">
                  <c:v>2024-09-03</c:v>
                </c:pt>
                <c:pt idx="406">
                  <c:v>2024-09-04</c:v>
                </c:pt>
                <c:pt idx="407">
                  <c:v>2024-09-05</c:v>
                </c:pt>
                <c:pt idx="408">
                  <c:v>2024-09-06</c:v>
                </c:pt>
                <c:pt idx="409">
                  <c:v>2024-09-09</c:v>
                </c:pt>
                <c:pt idx="410">
                  <c:v>2024-09-10</c:v>
                </c:pt>
                <c:pt idx="411">
                  <c:v>2024-09-11</c:v>
                </c:pt>
                <c:pt idx="412">
                  <c:v>2024-09-12</c:v>
                </c:pt>
                <c:pt idx="413">
                  <c:v>2024-09-13</c:v>
                </c:pt>
                <c:pt idx="414">
                  <c:v>2024-09-18</c:v>
                </c:pt>
                <c:pt idx="415">
                  <c:v>2024-09-19</c:v>
                </c:pt>
                <c:pt idx="416">
                  <c:v>2024-09-20</c:v>
                </c:pt>
                <c:pt idx="417">
                  <c:v>2024-09-23</c:v>
                </c:pt>
                <c:pt idx="418">
                  <c:v>2024-09-24</c:v>
                </c:pt>
                <c:pt idx="419">
                  <c:v>2024-09-25</c:v>
                </c:pt>
                <c:pt idx="420">
                  <c:v>2024-09-26</c:v>
                </c:pt>
                <c:pt idx="421">
                  <c:v>2024-09-27</c:v>
                </c:pt>
                <c:pt idx="422">
                  <c:v>2024-09-30</c:v>
                </c:pt>
                <c:pt idx="423">
                  <c:v>2024-10-08</c:v>
                </c:pt>
                <c:pt idx="424">
                  <c:v>2024-10-09</c:v>
                </c:pt>
                <c:pt idx="425">
                  <c:v>2024-10-10</c:v>
                </c:pt>
                <c:pt idx="426">
                  <c:v>2024-10-11</c:v>
                </c:pt>
                <c:pt idx="427">
                  <c:v>2024-10-14</c:v>
                </c:pt>
                <c:pt idx="428">
                  <c:v>2024-10-15</c:v>
                </c:pt>
                <c:pt idx="429">
                  <c:v>2024-10-16</c:v>
                </c:pt>
                <c:pt idx="430">
                  <c:v>2024-10-17</c:v>
                </c:pt>
                <c:pt idx="431">
                  <c:v>2024-10-18</c:v>
                </c:pt>
                <c:pt idx="432">
                  <c:v>2024-10-21</c:v>
                </c:pt>
                <c:pt idx="433">
                  <c:v>2024-10-22</c:v>
                </c:pt>
                <c:pt idx="434">
                  <c:v>2024-10-23</c:v>
                </c:pt>
                <c:pt idx="435">
                  <c:v>2024-10-24</c:v>
                </c:pt>
                <c:pt idx="436">
                  <c:v>2024-10-25</c:v>
                </c:pt>
                <c:pt idx="437">
                  <c:v>2024-10-28</c:v>
                </c:pt>
                <c:pt idx="438">
                  <c:v>2024-10-29</c:v>
                </c:pt>
                <c:pt idx="439">
                  <c:v>2024-10-30</c:v>
                </c:pt>
                <c:pt idx="440">
                  <c:v>2024-10-31</c:v>
                </c:pt>
                <c:pt idx="441">
                  <c:v>2024-11-01</c:v>
                </c:pt>
                <c:pt idx="442">
                  <c:v>2024-11-04</c:v>
                </c:pt>
                <c:pt idx="443">
                  <c:v>2024-11-05</c:v>
                </c:pt>
                <c:pt idx="444">
                  <c:v>2024-11-06</c:v>
                </c:pt>
                <c:pt idx="445">
                  <c:v>2024-11-07</c:v>
                </c:pt>
                <c:pt idx="446">
                  <c:v>2024-11-08</c:v>
                </c:pt>
                <c:pt idx="447">
                  <c:v>2024-11-11</c:v>
                </c:pt>
                <c:pt idx="448">
                  <c:v>2024-11-12</c:v>
                </c:pt>
                <c:pt idx="449">
                  <c:v>2024-11-13</c:v>
                </c:pt>
                <c:pt idx="450">
                  <c:v>2024-11-14</c:v>
                </c:pt>
                <c:pt idx="451">
                  <c:v>2024-11-15</c:v>
                </c:pt>
                <c:pt idx="452">
                  <c:v>2024-11-18</c:v>
                </c:pt>
                <c:pt idx="453">
                  <c:v>2024-11-19</c:v>
                </c:pt>
                <c:pt idx="454">
                  <c:v>2024-11-20</c:v>
                </c:pt>
                <c:pt idx="455">
                  <c:v>2024-11-21</c:v>
                </c:pt>
                <c:pt idx="456">
                  <c:v>2024-11-22</c:v>
                </c:pt>
                <c:pt idx="457">
                  <c:v>2024-11-25</c:v>
                </c:pt>
                <c:pt idx="458">
                  <c:v>2024-11-26</c:v>
                </c:pt>
                <c:pt idx="459">
                  <c:v>2024-11-27</c:v>
                </c:pt>
                <c:pt idx="460">
                  <c:v>2024-11-28</c:v>
                </c:pt>
                <c:pt idx="461">
                  <c:v>2024-11-29</c:v>
                </c:pt>
                <c:pt idx="462">
                  <c:v>2024-12-02</c:v>
                </c:pt>
                <c:pt idx="463">
                  <c:v>2024-12-03</c:v>
                </c:pt>
                <c:pt idx="464">
                  <c:v>2024-12-04</c:v>
                </c:pt>
                <c:pt idx="465">
                  <c:v>2024-12-05</c:v>
                </c:pt>
                <c:pt idx="466">
                  <c:v>2024-12-06</c:v>
                </c:pt>
                <c:pt idx="467">
                  <c:v>2024-12-09</c:v>
                </c:pt>
                <c:pt idx="468">
                  <c:v>2024-12-10</c:v>
                </c:pt>
                <c:pt idx="469">
                  <c:v>2024-12-11</c:v>
                </c:pt>
                <c:pt idx="470">
                  <c:v>2024-12-12</c:v>
                </c:pt>
                <c:pt idx="471">
                  <c:v>2024-12-13</c:v>
                </c:pt>
                <c:pt idx="472">
                  <c:v>2024-12-16</c:v>
                </c:pt>
                <c:pt idx="473">
                  <c:v>2024-12-17</c:v>
                </c:pt>
                <c:pt idx="474">
                  <c:v>2024-12-18</c:v>
                </c:pt>
                <c:pt idx="475">
                  <c:v>2024-12-19</c:v>
                </c:pt>
                <c:pt idx="476">
                  <c:v>2024-12-20</c:v>
                </c:pt>
                <c:pt idx="477">
                  <c:v>2024-12-23</c:v>
                </c:pt>
                <c:pt idx="478">
                  <c:v>2024-12-24</c:v>
                </c:pt>
                <c:pt idx="479">
                  <c:v>2024-12-25</c:v>
                </c:pt>
                <c:pt idx="480">
                  <c:v>2024-12-26</c:v>
                </c:pt>
                <c:pt idx="481">
                  <c:v>2024-12-27</c:v>
                </c:pt>
                <c:pt idx="482">
                  <c:v>2024-12-30</c:v>
                </c:pt>
                <c:pt idx="483">
                  <c:v>2024-12-31</c:v>
                </c:pt>
                <c:pt idx="484">
                  <c:v>2025-01-02</c:v>
                </c:pt>
                <c:pt idx="485">
                  <c:v>2025-01-03</c:v>
                </c:pt>
                <c:pt idx="486">
                  <c:v>2025-01-06</c:v>
                </c:pt>
                <c:pt idx="487">
                  <c:v>2025-01-07</c:v>
                </c:pt>
                <c:pt idx="488">
                  <c:v>2025-01-08</c:v>
                </c:pt>
                <c:pt idx="489">
                  <c:v>2025-01-09</c:v>
                </c:pt>
                <c:pt idx="490">
                  <c:v>2025-01-10</c:v>
                </c:pt>
                <c:pt idx="491">
                  <c:v>2025-01-13</c:v>
                </c:pt>
                <c:pt idx="492">
                  <c:v>2025-01-14</c:v>
                </c:pt>
                <c:pt idx="493">
                  <c:v>2025-01-15</c:v>
                </c:pt>
                <c:pt idx="494">
                  <c:v>2025-01-16</c:v>
                </c:pt>
                <c:pt idx="495">
                  <c:v>2025-01-17</c:v>
                </c:pt>
                <c:pt idx="496">
                  <c:v>2025-01-20</c:v>
                </c:pt>
                <c:pt idx="497">
                  <c:v>2025-01-21</c:v>
                </c:pt>
                <c:pt idx="498">
                  <c:v>2025-01-22</c:v>
                </c:pt>
                <c:pt idx="499">
                  <c:v>2025-01-23</c:v>
                </c:pt>
                <c:pt idx="500">
                  <c:v>2025-01-24</c:v>
                </c:pt>
                <c:pt idx="501">
                  <c:v>2025-01-27</c:v>
                </c:pt>
                <c:pt idx="502">
                  <c:v>2025-02-05</c:v>
                </c:pt>
                <c:pt idx="503">
                  <c:v>2025-02-06</c:v>
                </c:pt>
                <c:pt idx="504">
                  <c:v>2025-02-07</c:v>
                </c:pt>
                <c:pt idx="505">
                  <c:v>2025-02-10</c:v>
                </c:pt>
                <c:pt idx="506">
                  <c:v>2025-02-11</c:v>
                </c:pt>
                <c:pt idx="507">
                  <c:v>2025-02-12</c:v>
                </c:pt>
                <c:pt idx="508">
                  <c:v>2025-02-13</c:v>
                </c:pt>
                <c:pt idx="509">
                  <c:v>2025-02-14</c:v>
                </c:pt>
                <c:pt idx="510">
                  <c:v>2025-02-17</c:v>
                </c:pt>
                <c:pt idx="511">
                  <c:v>2025-02-18</c:v>
                </c:pt>
                <c:pt idx="512">
                  <c:v>2025-02-19</c:v>
                </c:pt>
                <c:pt idx="513">
                  <c:v>2025-02-20</c:v>
                </c:pt>
                <c:pt idx="514">
                  <c:v>2025-02-21</c:v>
                </c:pt>
                <c:pt idx="515">
                  <c:v>2025-02-24</c:v>
                </c:pt>
                <c:pt idx="516">
                  <c:v>2025-02-25</c:v>
                </c:pt>
                <c:pt idx="517">
                  <c:v>2025-02-26</c:v>
                </c:pt>
                <c:pt idx="518">
                  <c:v>2025-02-27</c:v>
                </c:pt>
                <c:pt idx="519">
                  <c:v>2025-02-28</c:v>
                </c:pt>
                <c:pt idx="520">
                  <c:v>2025-03-03</c:v>
                </c:pt>
                <c:pt idx="521">
                  <c:v>2025-03-04</c:v>
                </c:pt>
                <c:pt idx="522">
                  <c:v>2025-03-05</c:v>
                </c:pt>
                <c:pt idx="523">
                  <c:v>2025-03-06</c:v>
                </c:pt>
                <c:pt idx="524">
                  <c:v>2025-03-07</c:v>
                </c:pt>
                <c:pt idx="525">
                  <c:v>2025-03-10</c:v>
                </c:pt>
                <c:pt idx="526">
                  <c:v>2025-03-11</c:v>
                </c:pt>
                <c:pt idx="527">
                  <c:v>2025-03-12</c:v>
                </c:pt>
                <c:pt idx="528">
                  <c:v>2025-03-13</c:v>
                </c:pt>
                <c:pt idx="529">
                  <c:v>2025-03-14</c:v>
                </c:pt>
                <c:pt idx="530">
                  <c:v>2025-03-17</c:v>
                </c:pt>
                <c:pt idx="531">
                  <c:v>2025-03-18</c:v>
                </c:pt>
                <c:pt idx="532">
                  <c:v>2025-03-19</c:v>
                </c:pt>
                <c:pt idx="533">
                  <c:v>2025-03-20</c:v>
                </c:pt>
                <c:pt idx="534">
                  <c:v>2025-03-21</c:v>
                </c:pt>
                <c:pt idx="535">
                  <c:v>2025-03-24</c:v>
                </c:pt>
                <c:pt idx="536">
                  <c:v>2025-03-25</c:v>
                </c:pt>
                <c:pt idx="537">
                  <c:v>2025-03-26</c:v>
                </c:pt>
                <c:pt idx="538">
                  <c:v>2025-03-27</c:v>
                </c:pt>
                <c:pt idx="539">
                  <c:v>2025-03-28</c:v>
                </c:pt>
                <c:pt idx="540">
                  <c:v>2025-03-31</c:v>
                </c:pt>
                <c:pt idx="541">
                  <c:v>2025-04-01</c:v>
                </c:pt>
                <c:pt idx="542">
                  <c:v>2025-04-02</c:v>
                </c:pt>
                <c:pt idx="543">
                  <c:v>2025-04-03</c:v>
                </c:pt>
                <c:pt idx="544">
                  <c:v>2025-04-07</c:v>
                </c:pt>
                <c:pt idx="545">
                  <c:v>2025-04-08</c:v>
                </c:pt>
                <c:pt idx="546">
                  <c:v>2025-04-09</c:v>
                </c:pt>
                <c:pt idx="547">
                  <c:v>2025-04-10</c:v>
                </c:pt>
                <c:pt idx="548">
                  <c:v>2025-04-11</c:v>
                </c:pt>
                <c:pt idx="549">
                  <c:v>2025-04-14</c:v>
                </c:pt>
                <c:pt idx="550">
                  <c:v>2025-04-15</c:v>
                </c:pt>
                <c:pt idx="551">
                  <c:v>2025-04-16</c:v>
                </c:pt>
                <c:pt idx="552">
                  <c:v>2025-04-17</c:v>
                </c:pt>
                <c:pt idx="553">
                  <c:v>2025-04-18</c:v>
                </c:pt>
                <c:pt idx="554">
                  <c:v>2025-04-21</c:v>
                </c:pt>
                <c:pt idx="555">
                  <c:v>2025-04-22</c:v>
                </c:pt>
                <c:pt idx="556">
                  <c:v>2025-04-23</c:v>
                </c:pt>
                <c:pt idx="557">
                  <c:v>2025-04-24</c:v>
                </c:pt>
                <c:pt idx="558">
                  <c:v>2025-04-25</c:v>
                </c:pt>
                <c:pt idx="559">
                  <c:v>2025-04-28</c:v>
                </c:pt>
                <c:pt idx="560">
                  <c:v>2025-04-29</c:v>
                </c:pt>
                <c:pt idx="561">
                  <c:v>2025-04-30</c:v>
                </c:pt>
                <c:pt idx="562">
                  <c:v>2025-05-06</c:v>
                </c:pt>
                <c:pt idx="563">
                  <c:v>2025-05-07</c:v>
                </c:pt>
                <c:pt idx="564">
                  <c:v>2025-05-08</c:v>
                </c:pt>
                <c:pt idx="565">
                  <c:v>2025-05-09</c:v>
                </c:pt>
                <c:pt idx="566">
                  <c:v>2025-05-12</c:v>
                </c:pt>
                <c:pt idx="567">
                  <c:v>2025-05-13</c:v>
                </c:pt>
                <c:pt idx="568">
                  <c:v>2025-05-14</c:v>
                </c:pt>
                <c:pt idx="569">
                  <c:v>2025-05-15</c:v>
                </c:pt>
                <c:pt idx="570">
                  <c:v>2025-05-16</c:v>
                </c:pt>
                <c:pt idx="571">
                  <c:v>2025-05-19</c:v>
                </c:pt>
                <c:pt idx="572">
                  <c:v>2025-05-20</c:v>
                </c:pt>
                <c:pt idx="573">
                  <c:v>2025-05-21</c:v>
                </c:pt>
                <c:pt idx="574">
                  <c:v>2025-05-22</c:v>
                </c:pt>
                <c:pt idx="575">
                  <c:v>2025-05-23</c:v>
                </c:pt>
                <c:pt idx="576">
                  <c:v>2025-05-26</c:v>
                </c:pt>
                <c:pt idx="577">
                  <c:v>2025-05-27</c:v>
                </c:pt>
                <c:pt idx="578">
                  <c:v>2025-05-28</c:v>
                </c:pt>
                <c:pt idx="579">
                  <c:v>2025-05-29</c:v>
                </c:pt>
                <c:pt idx="580">
                  <c:v>2025-05-30</c:v>
                </c:pt>
                <c:pt idx="581">
                  <c:v>2025-06-03</c:v>
                </c:pt>
                <c:pt idx="582">
                  <c:v>2025-06-04</c:v>
                </c:pt>
                <c:pt idx="583">
                  <c:v>2025-06-05</c:v>
                </c:pt>
                <c:pt idx="584">
                  <c:v>2025-06-06</c:v>
                </c:pt>
                <c:pt idx="585">
                  <c:v>2025-06-09</c:v>
                </c:pt>
                <c:pt idx="586">
                  <c:v>2025-06-10</c:v>
                </c:pt>
                <c:pt idx="587">
                  <c:v>2025-06-11</c:v>
                </c:pt>
                <c:pt idx="588">
                  <c:v>2025-06-12</c:v>
                </c:pt>
                <c:pt idx="589">
                  <c:v>2025-06-13</c:v>
                </c:pt>
                <c:pt idx="590">
                  <c:v>2025-06-16</c:v>
                </c:pt>
                <c:pt idx="591">
                  <c:v>2025-06-17</c:v>
                </c:pt>
                <c:pt idx="592">
                  <c:v>2025-06-18</c:v>
                </c:pt>
                <c:pt idx="593">
                  <c:v>2025-06-19</c:v>
                </c:pt>
                <c:pt idx="594">
                  <c:v>2025-06-20</c:v>
                </c:pt>
              </c:strCache>
            </c:strRef>
          </c:cat>
          <c:val>
            <c:numRef>
              <c:f>Sheet2!$H$2:$H$596</c:f>
              <c:numCache>
                <c:formatCode>General</c:formatCode>
                <c:ptCount val="595"/>
                <c:pt idx="0">
                  <c:v>0</c:v>
                </c:pt>
                <c:pt idx="1">
                  <c:v>1.6216462170178733E-2</c:v>
                </c:pt>
                <c:pt idx="2">
                  <c:v>1.0414996082783639E-2</c:v>
                </c:pt>
                <c:pt idx="3">
                  <c:v>3.1835598621728876E-3</c:v>
                </c:pt>
                <c:pt idx="4">
                  <c:v>6.2770694172778474E-4</c:v>
                </c:pt>
                <c:pt idx="5">
                  <c:v>-4.5753579495607377E-3</c:v>
                </c:pt>
                <c:pt idx="6">
                  <c:v>-3.9531117047370348E-4</c:v>
                </c:pt>
                <c:pt idx="7">
                  <c:v>-6.4053604474012902E-3</c:v>
                </c:pt>
                <c:pt idx="8">
                  <c:v>-3.9727730045500606E-3</c:v>
                </c:pt>
                <c:pt idx="9">
                  <c:v>-2.5504978346263252E-3</c:v>
                </c:pt>
                <c:pt idx="10">
                  <c:v>-6.0199306606092129E-3</c:v>
                </c:pt>
                <c:pt idx="11">
                  <c:v>-5.9557077058899205E-4</c:v>
                </c:pt>
                <c:pt idx="12">
                  <c:v>7.5319876661291418E-3</c:v>
                </c:pt>
                <c:pt idx="13">
                  <c:v>1.1853556148346066E-2</c:v>
                </c:pt>
                <c:pt idx="14">
                  <c:v>5.2906553969925552E-3</c:v>
                </c:pt>
                <c:pt idx="15">
                  <c:v>1.1133844399759868E-2</c:v>
                </c:pt>
                <c:pt idx="16">
                  <c:v>1.1289658825857612E-2</c:v>
                </c:pt>
                <c:pt idx="17">
                  <c:v>1.0798313507428201E-2</c:v>
                </c:pt>
                <c:pt idx="18">
                  <c:v>1.2042522916422438E-2</c:v>
                </c:pt>
                <c:pt idx="19">
                  <c:v>1.371753130429517E-2</c:v>
                </c:pt>
                <c:pt idx="20">
                  <c:v>7.5831964201538149E-3</c:v>
                </c:pt>
                <c:pt idx="21">
                  <c:v>6.0076194695274573E-3</c:v>
                </c:pt>
                <c:pt idx="22">
                  <c:v>1.2907941970375189E-2</c:v>
                </c:pt>
                <c:pt idx="23">
                  <c:v>1.2636843880807783E-2</c:v>
                </c:pt>
                <c:pt idx="24">
                  <c:v>1.8249045175411788E-2</c:v>
                </c:pt>
                <c:pt idx="25">
                  <c:v>1.5487334947988804E-2</c:v>
                </c:pt>
                <c:pt idx="26">
                  <c:v>1.9801452435135758E-2</c:v>
                </c:pt>
                <c:pt idx="27">
                  <c:v>2.2248928862082754E-2</c:v>
                </c:pt>
                <c:pt idx="28">
                  <c:v>7.0623845819168668E-3</c:v>
                </c:pt>
                <c:pt idx="29">
                  <c:v>1.4883738427941301E-2</c:v>
                </c:pt>
                <c:pt idx="30">
                  <c:v>1.11820205552908E-2</c:v>
                </c:pt>
                <c:pt idx="31">
                  <c:v>1.5413970266301147E-2</c:v>
                </c:pt>
                <c:pt idx="32">
                  <c:v>8.4707012003066295E-3</c:v>
                </c:pt>
                <c:pt idx="33">
                  <c:v>2.1455320771730395E-2</c:v>
                </c:pt>
                <c:pt idx="34">
                  <c:v>1.6181711004657651E-2</c:v>
                </c:pt>
                <c:pt idx="35">
                  <c:v>2.0957363873500036E-2</c:v>
                </c:pt>
                <c:pt idx="36">
                  <c:v>2.897615540059123E-2</c:v>
                </c:pt>
                <c:pt idx="37">
                  <c:v>3.5217398627137075E-2</c:v>
                </c:pt>
                <c:pt idx="38">
                  <c:v>3.3667163919563994E-2</c:v>
                </c:pt>
                <c:pt idx="39">
                  <c:v>2.5908152629050649E-2</c:v>
                </c:pt>
                <c:pt idx="40">
                  <c:v>2.700930095657858E-2</c:v>
                </c:pt>
                <c:pt idx="41">
                  <c:v>3.2235245918523482E-2</c:v>
                </c:pt>
                <c:pt idx="42">
                  <c:v>3.0465816053306109E-2</c:v>
                </c:pt>
                <c:pt idx="43">
                  <c:v>2.8958414826806188E-2</c:v>
                </c:pt>
                <c:pt idx="44">
                  <c:v>5.1012882519433353E-2</c:v>
                </c:pt>
                <c:pt idx="45">
                  <c:v>4.8492170366557362E-2</c:v>
                </c:pt>
                <c:pt idx="46">
                  <c:v>5.0496860469818675E-2</c:v>
                </c:pt>
                <c:pt idx="47">
                  <c:v>4.4629660111091693E-2</c:v>
                </c:pt>
                <c:pt idx="48">
                  <c:v>6.316900786888538E-2</c:v>
                </c:pt>
                <c:pt idx="49">
                  <c:v>5.3154307676127679E-2</c:v>
                </c:pt>
                <c:pt idx="50">
                  <c:v>4.4053318990909966E-2</c:v>
                </c:pt>
                <c:pt idx="51">
                  <c:v>4.8240263694476232E-2</c:v>
                </c:pt>
                <c:pt idx="52">
                  <c:v>6.3756057923225445E-2</c:v>
                </c:pt>
                <c:pt idx="53">
                  <c:v>8.2319526572199722E-2</c:v>
                </c:pt>
                <c:pt idx="54">
                  <c:v>8.412001504487529E-2</c:v>
                </c:pt>
                <c:pt idx="55">
                  <c:v>7.5998421194018673E-2</c:v>
                </c:pt>
                <c:pt idx="56">
                  <c:v>6.7206018587456742E-2</c:v>
                </c:pt>
                <c:pt idx="57">
                  <c:v>5.4401837512115012E-2</c:v>
                </c:pt>
                <c:pt idx="58">
                  <c:v>9.3622347389989397E-2</c:v>
                </c:pt>
                <c:pt idx="59">
                  <c:v>0.13962295613510373</c:v>
                </c:pt>
                <c:pt idx="60">
                  <c:v>0.14191739635831013</c:v>
                </c:pt>
                <c:pt idx="61">
                  <c:v>0.12699866498482859</c:v>
                </c:pt>
                <c:pt idx="62">
                  <c:v>0.14831677493940093</c:v>
                </c:pt>
                <c:pt idx="63">
                  <c:v>0.10236375443157222</c:v>
                </c:pt>
                <c:pt idx="64">
                  <c:v>0.12507359324973638</c:v>
                </c:pt>
                <c:pt idx="65">
                  <c:v>0.16411830172903474</c:v>
                </c:pt>
                <c:pt idx="66">
                  <c:v>0.14006019748818471</c:v>
                </c:pt>
                <c:pt idx="67">
                  <c:v>0.12676074476434468</c:v>
                </c:pt>
                <c:pt idx="68">
                  <c:v>0.11004197538767663</c:v>
                </c:pt>
                <c:pt idx="69">
                  <c:v>0.12106311153824957</c:v>
                </c:pt>
                <c:pt idx="70">
                  <c:v>0.12530796875535649</c:v>
                </c:pt>
                <c:pt idx="71">
                  <c:v>0.16706639517329441</c:v>
                </c:pt>
                <c:pt idx="72">
                  <c:v>0.14827632183198122</c:v>
                </c:pt>
                <c:pt idx="73">
                  <c:v>0.17177781804167369</c:v>
                </c:pt>
                <c:pt idx="74">
                  <c:v>0.1876746287895395</c:v>
                </c:pt>
                <c:pt idx="75">
                  <c:v>0.15671589289735843</c:v>
                </c:pt>
                <c:pt idx="76">
                  <c:v>0.11992940215878317</c:v>
                </c:pt>
                <c:pt idx="77">
                  <c:v>0.16202037014962489</c:v>
                </c:pt>
                <c:pt idx="78">
                  <c:v>0.17246723756560919</c:v>
                </c:pt>
                <c:pt idx="79">
                  <c:v>0.15363098088423233</c:v>
                </c:pt>
                <c:pt idx="80">
                  <c:v>0.15132968228200405</c:v>
                </c:pt>
                <c:pt idx="81">
                  <c:v>0.15699119793809008</c:v>
                </c:pt>
                <c:pt idx="82">
                  <c:v>0.13915361841615401</c:v>
                </c:pt>
                <c:pt idx="83">
                  <c:v>0.13424539661399168</c:v>
                </c:pt>
                <c:pt idx="84">
                  <c:v>0.13386376805828892</c:v>
                </c:pt>
                <c:pt idx="85">
                  <c:v>0.132440195180349</c:v>
                </c:pt>
                <c:pt idx="86">
                  <c:v>0.12783003755530023</c:v>
                </c:pt>
                <c:pt idx="87">
                  <c:v>0.13250949080419741</c:v>
                </c:pt>
                <c:pt idx="88">
                  <c:v>0.15597128616122613</c:v>
                </c:pt>
                <c:pt idx="89">
                  <c:v>0.14871758703544591</c:v>
                </c:pt>
                <c:pt idx="90">
                  <c:v>0.13334547683881845</c:v>
                </c:pt>
                <c:pt idx="91">
                  <c:v>0.12741545370169469</c:v>
                </c:pt>
                <c:pt idx="92">
                  <c:v>0.1288042098835108</c:v>
                </c:pt>
                <c:pt idx="93">
                  <c:v>0.11847911614719804</c:v>
                </c:pt>
                <c:pt idx="94">
                  <c:v>0.12628883448328143</c:v>
                </c:pt>
                <c:pt idx="95">
                  <c:v>0.13792474344154357</c:v>
                </c:pt>
                <c:pt idx="96">
                  <c:v>0.16160311697955793</c:v>
                </c:pt>
                <c:pt idx="97">
                  <c:v>0.16865542791427637</c:v>
                </c:pt>
                <c:pt idx="98">
                  <c:v>0.18183832677023848</c:v>
                </c:pt>
                <c:pt idx="99">
                  <c:v>0.17683042042681466</c:v>
                </c:pt>
                <c:pt idx="100">
                  <c:v>0.18487086842290146</c:v>
                </c:pt>
                <c:pt idx="101">
                  <c:v>0.18429335833876309</c:v>
                </c:pt>
                <c:pt idx="102">
                  <c:v>0.18670138958824739</c:v>
                </c:pt>
                <c:pt idx="103">
                  <c:v>0.19259927535716784</c:v>
                </c:pt>
                <c:pt idx="104">
                  <c:v>0.20249951129997584</c:v>
                </c:pt>
                <c:pt idx="105">
                  <c:v>0.18472187374644908</c:v>
                </c:pt>
                <c:pt idx="106">
                  <c:v>0.19446395948880682</c:v>
                </c:pt>
                <c:pt idx="107">
                  <c:v>0.19363726282997315</c:v>
                </c:pt>
                <c:pt idx="108">
                  <c:v>0.17966757750010859</c:v>
                </c:pt>
                <c:pt idx="109">
                  <c:v>0.18933612730362021</c:v>
                </c:pt>
                <c:pt idx="110">
                  <c:v>0.20286410788807135</c:v>
                </c:pt>
                <c:pt idx="111">
                  <c:v>0.20644291482582203</c:v>
                </c:pt>
                <c:pt idx="112">
                  <c:v>0.18870324915629239</c:v>
                </c:pt>
                <c:pt idx="113">
                  <c:v>0.17136204754720744</c:v>
                </c:pt>
                <c:pt idx="114">
                  <c:v>0.17441324303546721</c:v>
                </c:pt>
                <c:pt idx="115">
                  <c:v>0.18398794751131453</c:v>
                </c:pt>
                <c:pt idx="116">
                  <c:v>0.18605478491775815</c:v>
                </c:pt>
                <c:pt idx="117">
                  <c:v>0.18071043169889059</c:v>
                </c:pt>
                <c:pt idx="118">
                  <c:v>0.16185361376215934</c:v>
                </c:pt>
                <c:pt idx="119">
                  <c:v>0.15896499323730595</c:v>
                </c:pt>
                <c:pt idx="120">
                  <c:v>0.15894529002484806</c:v>
                </c:pt>
                <c:pt idx="121">
                  <c:v>0.16113966260776738</c:v>
                </c:pt>
                <c:pt idx="122">
                  <c:v>0.16049518065922702</c:v>
                </c:pt>
                <c:pt idx="123">
                  <c:v>0.16392551610107825</c:v>
                </c:pt>
                <c:pt idx="124">
                  <c:v>0.15302998693950695</c:v>
                </c:pt>
                <c:pt idx="125">
                  <c:v>0.14608276633773731</c:v>
                </c:pt>
                <c:pt idx="126">
                  <c:v>0.15322686917702433</c:v>
                </c:pt>
                <c:pt idx="127">
                  <c:v>0.15832599808628531</c:v>
                </c:pt>
                <c:pt idx="128">
                  <c:v>0.15018555393696695</c:v>
                </c:pt>
                <c:pt idx="129">
                  <c:v>0.14475137493947055</c:v>
                </c:pt>
                <c:pt idx="130">
                  <c:v>0.15140102405995878</c:v>
                </c:pt>
                <c:pt idx="131">
                  <c:v>0.1453975127491593</c:v>
                </c:pt>
                <c:pt idx="132">
                  <c:v>0.14607720715055231</c:v>
                </c:pt>
                <c:pt idx="133">
                  <c:v>0.14233312129697903</c:v>
                </c:pt>
                <c:pt idx="134">
                  <c:v>0.13909797597507886</c:v>
                </c:pt>
                <c:pt idx="135">
                  <c:v>0.12838639897199314</c:v>
                </c:pt>
                <c:pt idx="136">
                  <c:v>0.13053274300971093</c:v>
                </c:pt>
                <c:pt idx="137">
                  <c:v>0.13124414501594855</c:v>
                </c:pt>
                <c:pt idx="138">
                  <c:v>0.14607247202657719</c:v>
                </c:pt>
                <c:pt idx="139">
                  <c:v>0.14524806395813766</c:v>
                </c:pt>
                <c:pt idx="140">
                  <c:v>0.14002918464244948</c:v>
                </c:pt>
                <c:pt idx="141">
                  <c:v>0.15703085913559739</c:v>
                </c:pt>
                <c:pt idx="142">
                  <c:v>0.15497827851710172</c:v>
                </c:pt>
                <c:pt idx="143">
                  <c:v>0.15742113353347187</c:v>
                </c:pt>
                <c:pt idx="144">
                  <c:v>0.14802823007447202</c:v>
                </c:pt>
                <c:pt idx="145">
                  <c:v>0.14268122220029253</c:v>
                </c:pt>
                <c:pt idx="146">
                  <c:v>0.15093496100627912</c:v>
                </c:pt>
                <c:pt idx="147">
                  <c:v>0.148450692484832</c:v>
                </c:pt>
                <c:pt idx="148">
                  <c:v>0.15078211199296768</c:v>
                </c:pt>
                <c:pt idx="149">
                  <c:v>0.16135157893010929</c:v>
                </c:pt>
                <c:pt idx="150">
                  <c:v>0.17616864182284295</c:v>
                </c:pt>
                <c:pt idx="151">
                  <c:v>0.17232452761462694</c:v>
                </c:pt>
                <c:pt idx="152">
                  <c:v>0.17200231784678055</c:v>
                </c:pt>
                <c:pt idx="153">
                  <c:v>0.15254643190301009</c:v>
                </c:pt>
                <c:pt idx="154">
                  <c:v>0.15413254766611578</c:v>
                </c:pt>
                <c:pt idx="155">
                  <c:v>0.15144273833222038</c:v>
                </c:pt>
                <c:pt idx="156">
                  <c:v>0.15507703991596075</c:v>
                </c:pt>
                <c:pt idx="157">
                  <c:v>0.17436776953328753</c:v>
                </c:pt>
                <c:pt idx="158">
                  <c:v>0.19140810425504862</c:v>
                </c:pt>
                <c:pt idx="159">
                  <c:v>0.20261538274504862</c:v>
                </c:pt>
                <c:pt idx="160">
                  <c:v>0.21334999365885762</c:v>
                </c:pt>
                <c:pt idx="161">
                  <c:v>0.20949408945783687</c:v>
                </c:pt>
                <c:pt idx="162">
                  <c:v>0.20808408104327916</c:v>
                </c:pt>
                <c:pt idx="163">
                  <c:v>0.19762294476285533</c:v>
                </c:pt>
                <c:pt idx="164">
                  <c:v>0.20475815507044887</c:v>
                </c:pt>
                <c:pt idx="165">
                  <c:v>0.19292160417901225</c:v>
                </c:pt>
                <c:pt idx="166">
                  <c:v>0.18832728739460572</c:v>
                </c:pt>
                <c:pt idx="167">
                  <c:v>0.18407222276703944</c:v>
                </c:pt>
                <c:pt idx="168">
                  <c:v>0.18550458178037754</c:v>
                </c:pt>
                <c:pt idx="169">
                  <c:v>0.19437816141734054</c:v>
                </c:pt>
                <c:pt idx="170">
                  <c:v>0.18935592634087242</c:v>
                </c:pt>
                <c:pt idx="171">
                  <c:v>0.17623633859620549</c:v>
                </c:pt>
                <c:pt idx="172">
                  <c:v>0.17320473446033771</c:v>
                </c:pt>
                <c:pt idx="173">
                  <c:v>0.18279479897273082</c:v>
                </c:pt>
                <c:pt idx="174">
                  <c:v>0.17606767362656006</c:v>
                </c:pt>
                <c:pt idx="175">
                  <c:v>0.17422830415930946</c:v>
                </c:pt>
                <c:pt idx="176">
                  <c:v>0.17131796042432135</c:v>
                </c:pt>
                <c:pt idx="177">
                  <c:v>0.18647349701459601</c:v>
                </c:pt>
                <c:pt idx="178">
                  <c:v>0.18797647289692848</c:v>
                </c:pt>
                <c:pt idx="179">
                  <c:v>0.19890121650007223</c:v>
                </c:pt>
                <c:pt idx="180">
                  <c:v>0.20574811378635355</c:v>
                </c:pt>
                <c:pt idx="181">
                  <c:v>0.20445933015905396</c:v>
                </c:pt>
                <c:pt idx="182">
                  <c:v>0.20741980909127949</c:v>
                </c:pt>
                <c:pt idx="183">
                  <c:v>0.20142433906675367</c:v>
                </c:pt>
                <c:pt idx="184">
                  <c:v>0.19533375011141679</c:v>
                </c:pt>
                <c:pt idx="185">
                  <c:v>0.2055992266686188</c:v>
                </c:pt>
                <c:pt idx="186">
                  <c:v>0.20037155878298857</c:v>
                </c:pt>
                <c:pt idx="187">
                  <c:v>0.20001975572777839</c:v>
                </c:pt>
                <c:pt idx="188">
                  <c:v>0.19335085000754276</c:v>
                </c:pt>
                <c:pt idx="189">
                  <c:v>0.19334176352258511</c:v>
                </c:pt>
                <c:pt idx="190">
                  <c:v>0.18794525959490727</c:v>
                </c:pt>
                <c:pt idx="191">
                  <c:v>0.19313555262363602</c:v>
                </c:pt>
                <c:pt idx="192">
                  <c:v>0.19355741317245495</c:v>
                </c:pt>
                <c:pt idx="193">
                  <c:v>0.19010685392225063</c:v>
                </c:pt>
                <c:pt idx="194">
                  <c:v>0.19019464144508724</c:v>
                </c:pt>
                <c:pt idx="195">
                  <c:v>0.19096471925686093</c:v>
                </c:pt>
                <c:pt idx="196">
                  <c:v>0.20065349621935061</c:v>
                </c:pt>
                <c:pt idx="197">
                  <c:v>0.20896869232879858</c:v>
                </c:pt>
                <c:pt idx="198">
                  <c:v>0.20711598693927127</c:v>
                </c:pt>
                <c:pt idx="199">
                  <c:v>0.20045395811598549</c:v>
                </c:pt>
                <c:pt idx="200">
                  <c:v>0.1963034857849357</c:v>
                </c:pt>
                <c:pt idx="201">
                  <c:v>0.20362835685374797</c:v>
                </c:pt>
                <c:pt idx="202">
                  <c:v>0.20800352329151045</c:v>
                </c:pt>
                <c:pt idx="203">
                  <c:v>0.20132344204960015</c:v>
                </c:pt>
                <c:pt idx="204">
                  <c:v>0.20503119529078562</c:v>
                </c:pt>
                <c:pt idx="205">
                  <c:v>0.20210797863754235</c:v>
                </c:pt>
                <c:pt idx="206">
                  <c:v>0.2006960095608151</c:v>
                </c:pt>
                <c:pt idx="207">
                  <c:v>0.19697228638658601</c:v>
                </c:pt>
                <c:pt idx="208">
                  <c:v>0.19204167760605459</c:v>
                </c:pt>
                <c:pt idx="209">
                  <c:v>0.19953046197911217</c:v>
                </c:pt>
                <c:pt idx="210">
                  <c:v>0.19362768195366376</c:v>
                </c:pt>
                <c:pt idx="211">
                  <c:v>0.19432159437698604</c:v>
                </c:pt>
                <c:pt idx="212">
                  <c:v>0.19800359284409508</c:v>
                </c:pt>
                <c:pt idx="213">
                  <c:v>0.19977158143250195</c:v>
                </c:pt>
                <c:pt idx="214">
                  <c:v>0.19624802226646337</c:v>
                </c:pt>
                <c:pt idx="215">
                  <c:v>0.19911651097792288</c:v>
                </c:pt>
                <c:pt idx="216">
                  <c:v>0.20468099378041796</c:v>
                </c:pt>
                <c:pt idx="217">
                  <c:v>0.21085441576394631</c:v>
                </c:pt>
                <c:pt idx="218">
                  <c:v>0.210189169470994</c:v>
                </c:pt>
                <c:pt idx="219">
                  <c:v>0.21412971184026053</c:v>
                </c:pt>
                <c:pt idx="220">
                  <c:v>0.21597724608577346</c:v>
                </c:pt>
                <c:pt idx="221">
                  <c:v>0.21126925638011868</c:v>
                </c:pt>
                <c:pt idx="222">
                  <c:v>0.20338412823402144</c:v>
                </c:pt>
                <c:pt idx="223">
                  <c:v>0.19409756480447471</c:v>
                </c:pt>
                <c:pt idx="224">
                  <c:v>0.20099739395322205</c:v>
                </c:pt>
                <c:pt idx="225">
                  <c:v>0.19520662321273022</c:v>
                </c:pt>
                <c:pt idx="226">
                  <c:v>0.19403318631801636</c:v>
                </c:pt>
                <c:pt idx="227">
                  <c:v>0.2039441216011485</c:v>
                </c:pt>
                <c:pt idx="228">
                  <c:v>0.20091486108983403</c:v>
                </c:pt>
                <c:pt idx="229">
                  <c:v>0.20467888685509716</c:v>
                </c:pt>
                <c:pt idx="230">
                  <c:v>0.20659029235325801</c:v>
                </c:pt>
                <c:pt idx="231">
                  <c:v>0.20162378136649428</c:v>
                </c:pt>
                <c:pt idx="232">
                  <c:v>0.20011455776760473</c:v>
                </c:pt>
                <c:pt idx="233">
                  <c:v>0.20508985738589558</c:v>
                </c:pt>
                <c:pt idx="234">
                  <c:v>0.1955317067679157</c:v>
                </c:pt>
                <c:pt idx="235">
                  <c:v>0.20025303741504902</c:v>
                </c:pt>
                <c:pt idx="236">
                  <c:v>0.20697554346378838</c:v>
                </c:pt>
                <c:pt idx="237">
                  <c:v>0.20908881140597174</c:v>
                </c:pt>
                <c:pt idx="238">
                  <c:v>0.20678253213919737</c:v>
                </c:pt>
                <c:pt idx="239">
                  <c:v>0.21570816045160868</c:v>
                </c:pt>
                <c:pt idx="240">
                  <c:v>0.20838148920035837</c:v>
                </c:pt>
                <c:pt idx="241">
                  <c:v>0.20895415980231485</c:v>
                </c:pt>
                <c:pt idx="242">
                  <c:v>0.21576914048635454</c:v>
                </c:pt>
                <c:pt idx="243">
                  <c:v>0.2039256522000383</c:v>
                </c:pt>
                <c:pt idx="244">
                  <c:v>0.20188549499450337</c:v>
                </c:pt>
                <c:pt idx="245">
                  <c:v>0.20597497957724897</c:v>
                </c:pt>
                <c:pt idx="246">
                  <c:v>0.19276860347342101</c:v>
                </c:pt>
                <c:pt idx="247">
                  <c:v>0.1955461143667041</c:v>
                </c:pt>
                <c:pt idx="248">
                  <c:v>0.19461245304571351</c:v>
                </c:pt>
                <c:pt idx="249">
                  <c:v>0.19197791991669091</c:v>
                </c:pt>
                <c:pt idx="250">
                  <c:v>0.1879731879334427</c:v>
                </c:pt>
                <c:pt idx="251">
                  <c:v>0.19462363718355574</c:v>
                </c:pt>
                <c:pt idx="252">
                  <c:v>0.19678950661196584</c:v>
                </c:pt>
                <c:pt idx="253">
                  <c:v>0.19557231728542507</c:v>
                </c:pt>
                <c:pt idx="254">
                  <c:v>0.19013421993123092</c:v>
                </c:pt>
                <c:pt idx="255">
                  <c:v>0.18760466147989721</c:v>
                </c:pt>
                <c:pt idx="256">
                  <c:v>0.1843136538266259</c:v>
                </c:pt>
                <c:pt idx="257">
                  <c:v>0.18663464625917708</c:v>
                </c:pt>
                <c:pt idx="258">
                  <c:v>0.21134839131911837</c:v>
                </c:pt>
                <c:pt idx="259">
                  <c:v>0.21477133730308096</c:v>
                </c:pt>
                <c:pt idx="260">
                  <c:v>0.22691434743463237</c:v>
                </c:pt>
                <c:pt idx="261">
                  <c:v>0.2356536328281601</c:v>
                </c:pt>
                <c:pt idx="262">
                  <c:v>0.24121649241548682</c:v>
                </c:pt>
                <c:pt idx="263">
                  <c:v>0.25442010128608344</c:v>
                </c:pt>
                <c:pt idx="264">
                  <c:v>0.25652532569220521</c:v>
                </c:pt>
                <c:pt idx="265">
                  <c:v>0.26440612306028005</c:v>
                </c:pt>
                <c:pt idx="266">
                  <c:v>0.27948045932936477</c:v>
                </c:pt>
                <c:pt idx="267">
                  <c:v>0.27823512778433268</c:v>
                </c:pt>
                <c:pt idx="268">
                  <c:v>0.27437042100848907</c:v>
                </c:pt>
                <c:pt idx="269">
                  <c:v>0.26041914207220385</c:v>
                </c:pt>
                <c:pt idx="270">
                  <c:v>0.25245496573769322</c:v>
                </c:pt>
                <c:pt idx="271">
                  <c:v>0.26580063035792839</c:v>
                </c:pt>
                <c:pt idx="272">
                  <c:v>0.2648194437455974</c:v>
                </c:pt>
                <c:pt idx="273">
                  <c:v>0.25961203748361589</c:v>
                </c:pt>
                <c:pt idx="274">
                  <c:v>0.25363038773431612</c:v>
                </c:pt>
                <c:pt idx="275">
                  <c:v>0.26306421924460682</c:v>
                </c:pt>
                <c:pt idx="276">
                  <c:v>0.2720558607673968</c:v>
                </c:pt>
                <c:pt idx="277">
                  <c:v>0.26589931741756268</c:v>
                </c:pt>
                <c:pt idx="278">
                  <c:v>0.27365463961033692</c:v>
                </c:pt>
                <c:pt idx="279">
                  <c:v>0.27226122974147593</c:v>
                </c:pt>
                <c:pt idx="280">
                  <c:v>0.25913635250317807</c:v>
                </c:pt>
                <c:pt idx="281">
                  <c:v>0.2578603226034934</c:v>
                </c:pt>
                <c:pt idx="282">
                  <c:v>0.26273761655917505</c:v>
                </c:pt>
                <c:pt idx="283">
                  <c:v>0.25287848423963588</c:v>
                </c:pt>
                <c:pt idx="284">
                  <c:v>0.25803279374837285</c:v>
                </c:pt>
                <c:pt idx="285">
                  <c:v>0.27548431604675727</c:v>
                </c:pt>
                <c:pt idx="286">
                  <c:v>0.29111350875728403</c:v>
                </c:pt>
                <c:pt idx="287">
                  <c:v>0.28146349385854175</c:v>
                </c:pt>
                <c:pt idx="288">
                  <c:v>0.27606840967399093</c:v>
                </c:pt>
                <c:pt idx="289">
                  <c:v>0.27160430214190995</c:v>
                </c:pt>
                <c:pt idx="290">
                  <c:v>0.27533139389128536</c:v>
                </c:pt>
                <c:pt idx="291">
                  <c:v>0.28298020059232731</c:v>
                </c:pt>
                <c:pt idx="292">
                  <c:v>0.27835456001995584</c:v>
                </c:pt>
                <c:pt idx="293">
                  <c:v>0.28799287551208863</c:v>
                </c:pt>
                <c:pt idx="294">
                  <c:v>0.27171002006173173</c:v>
                </c:pt>
                <c:pt idx="295">
                  <c:v>0.26476851287019748</c:v>
                </c:pt>
                <c:pt idx="296">
                  <c:v>0.27227220301511718</c:v>
                </c:pt>
                <c:pt idx="297">
                  <c:v>0.28309571047205756</c:v>
                </c:pt>
                <c:pt idx="298">
                  <c:v>0.27682296061657918</c:v>
                </c:pt>
                <c:pt idx="299">
                  <c:v>0.26894296446549454</c:v>
                </c:pt>
                <c:pt idx="300">
                  <c:v>0.27434071069751731</c:v>
                </c:pt>
                <c:pt idx="301">
                  <c:v>0.27945535675895911</c:v>
                </c:pt>
                <c:pt idx="302">
                  <c:v>0.29046440738814178</c:v>
                </c:pt>
                <c:pt idx="303">
                  <c:v>0.27883833533743052</c:v>
                </c:pt>
                <c:pt idx="304">
                  <c:v>0.27540219031220736</c:v>
                </c:pt>
                <c:pt idx="305">
                  <c:v>0.27274242724476599</c:v>
                </c:pt>
                <c:pt idx="306">
                  <c:v>0.27196681641570841</c:v>
                </c:pt>
                <c:pt idx="307">
                  <c:v>0.258646569765345</c:v>
                </c:pt>
                <c:pt idx="308">
                  <c:v>0.25946250678415206</c:v>
                </c:pt>
                <c:pt idx="309">
                  <c:v>0.27373803848999279</c:v>
                </c:pt>
                <c:pt idx="310">
                  <c:v>0.26850680925184645</c:v>
                </c:pt>
                <c:pt idx="311">
                  <c:v>0.26522241698704163</c:v>
                </c:pt>
                <c:pt idx="312">
                  <c:v>0.27068791804234121</c:v>
                </c:pt>
                <c:pt idx="313">
                  <c:v>0.25690586928436909</c:v>
                </c:pt>
                <c:pt idx="314">
                  <c:v>0.24571650204410123</c:v>
                </c:pt>
                <c:pt idx="315">
                  <c:v>0.23415622585001736</c:v>
                </c:pt>
                <c:pt idx="316">
                  <c:v>0.24443735064177574</c:v>
                </c:pt>
                <c:pt idx="317">
                  <c:v>0.23398970631189836</c:v>
                </c:pt>
                <c:pt idx="318">
                  <c:v>0.2545406530249732</c:v>
                </c:pt>
                <c:pt idx="319">
                  <c:v>0.26360531797378417</c:v>
                </c:pt>
                <c:pt idx="320">
                  <c:v>0.26113027667509031</c:v>
                </c:pt>
                <c:pt idx="321">
                  <c:v>0.2626567923547784</c:v>
                </c:pt>
                <c:pt idx="322">
                  <c:v>0.27709967350870213</c:v>
                </c:pt>
                <c:pt idx="323">
                  <c:v>0.26729656184670481</c:v>
                </c:pt>
                <c:pt idx="324">
                  <c:v>0.27476093358171838</c:v>
                </c:pt>
                <c:pt idx="325">
                  <c:v>0.2779109763841725</c:v>
                </c:pt>
                <c:pt idx="326">
                  <c:v>0.27015066409660377</c:v>
                </c:pt>
                <c:pt idx="327">
                  <c:v>0.26932233811603545</c:v>
                </c:pt>
                <c:pt idx="328">
                  <c:v>0.27145693042081293</c:v>
                </c:pt>
                <c:pt idx="329">
                  <c:v>0.26859389823385166</c:v>
                </c:pt>
                <c:pt idx="330">
                  <c:v>0.27879895085612522</c:v>
                </c:pt>
                <c:pt idx="331">
                  <c:v>0.28616487250402167</c:v>
                </c:pt>
                <c:pt idx="332">
                  <c:v>0.28332071729157743</c:v>
                </c:pt>
                <c:pt idx="333">
                  <c:v>0.28446061430729647</c:v>
                </c:pt>
                <c:pt idx="334">
                  <c:v>0.27862192340787334</c:v>
                </c:pt>
                <c:pt idx="335">
                  <c:v>0.29023433147144118</c:v>
                </c:pt>
                <c:pt idx="336">
                  <c:v>0.28540461976964876</c:v>
                </c:pt>
                <c:pt idx="337">
                  <c:v>0.29044191252965668</c:v>
                </c:pt>
                <c:pt idx="338">
                  <c:v>0.28335784519914392</c:v>
                </c:pt>
                <c:pt idx="339">
                  <c:v>0.29542459184071801</c:v>
                </c:pt>
                <c:pt idx="340">
                  <c:v>0.28970105661320067</c:v>
                </c:pt>
                <c:pt idx="341">
                  <c:v>0.28649125763747385</c:v>
                </c:pt>
                <c:pt idx="342">
                  <c:v>0.28726459890022016</c:v>
                </c:pt>
                <c:pt idx="343">
                  <c:v>0.28419038808075076</c:v>
                </c:pt>
                <c:pt idx="344">
                  <c:v>0.28816271024629947</c:v>
                </c:pt>
                <c:pt idx="345">
                  <c:v>0.29226190169347227</c:v>
                </c:pt>
                <c:pt idx="346">
                  <c:v>0.30824413506575099</c:v>
                </c:pt>
                <c:pt idx="347">
                  <c:v>0.30917715401554802</c:v>
                </c:pt>
                <c:pt idx="348">
                  <c:v>0.30144013292089522</c:v>
                </c:pt>
                <c:pt idx="349">
                  <c:v>0.29692060062288883</c:v>
                </c:pt>
                <c:pt idx="350">
                  <c:v>0.29584726338511741</c:v>
                </c:pt>
                <c:pt idx="351">
                  <c:v>0.28726013980923576</c:v>
                </c:pt>
                <c:pt idx="352">
                  <c:v>0.27975576724151063</c:v>
                </c:pt>
                <c:pt idx="353">
                  <c:v>0.27933261134416221</c:v>
                </c:pt>
                <c:pt idx="354">
                  <c:v>0.25909727901221657</c:v>
                </c:pt>
                <c:pt idx="355">
                  <c:v>0.23932596062567471</c:v>
                </c:pt>
                <c:pt idx="356">
                  <c:v>0.27681003040090513</c:v>
                </c:pt>
                <c:pt idx="357">
                  <c:v>0.26485728506684425</c:v>
                </c:pt>
                <c:pt idx="358">
                  <c:v>0.26567317657026923</c:v>
                </c:pt>
                <c:pt idx="359">
                  <c:v>0.26529738936825242</c:v>
                </c:pt>
                <c:pt idx="360">
                  <c:v>0.25392277166680027</c:v>
                </c:pt>
                <c:pt idx="361">
                  <c:v>0.25323961020575142</c:v>
                </c:pt>
                <c:pt idx="362">
                  <c:v>0.25096612982562666</c:v>
                </c:pt>
                <c:pt idx="363">
                  <c:v>0.25225590002048442</c:v>
                </c:pt>
                <c:pt idx="364">
                  <c:v>0.25148396794283634</c:v>
                </c:pt>
                <c:pt idx="365">
                  <c:v>0.25037791410984095</c:v>
                </c:pt>
                <c:pt idx="366">
                  <c:v>0.2512318315056421</c:v>
                </c:pt>
                <c:pt idx="367">
                  <c:v>0.26703445525255076</c:v>
                </c:pt>
                <c:pt idx="368">
                  <c:v>0.26593671270731012</c:v>
                </c:pt>
                <c:pt idx="369">
                  <c:v>0.25265446045229328</c:v>
                </c:pt>
                <c:pt idx="370">
                  <c:v>0.258167094974041</c:v>
                </c:pt>
                <c:pt idx="371">
                  <c:v>0.25635499523293559</c:v>
                </c:pt>
                <c:pt idx="372">
                  <c:v>0.26343121125048874</c:v>
                </c:pt>
                <c:pt idx="373">
                  <c:v>0.27372707511811234</c:v>
                </c:pt>
                <c:pt idx="374">
                  <c:v>0.27185834630678818</c:v>
                </c:pt>
                <c:pt idx="375">
                  <c:v>0.27483213248178862</c:v>
                </c:pt>
                <c:pt idx="376">
                  <c:v>0.27767069199081706</c:v>
                </c:pt>
                <c:pt idx="377">
                  <c:v>0.2754172768946469</c:v>
                </c:pt>
                <c:pt idx="378">
                  <c:v>0.27476780593867728</c:v>
                </c:pt>
                <c:pt idx="379">
                  <c:v>0.27406675515803491</c:v>
                </c:pt>
                <c:pt idx="380">
                  <c:v>0.26896953830474957</c:v>
                </c:pt>
                <c:pt idx="381">
                  <c:v>0.25066982251724323</c:v>
                </c:pt>
                <c:pt idx="382">
                  <c:v>0.24936900241931634</c:v>
                </c:pt>
                <c:pt idx="383">
                  <c:v>0.24997305447616852</c:v>
                </c:pt>
                <c:pt idx="384">
                  <c:v>0.25249473074683804</c:v>
                </c:pt>
                <c:pt idx="385">
                  <c:v>0.24792923439090908</c:v>
                </c:pt>
                <c:pt idx="386">
                  <c:v>0.24578471015439485</c:v>
                </c:pt>
                <c:pt idx="387">
                  <c:v>0.25250041201724766</c:v>
                </c:pt>
                <c:pt idx="388">
                  <c:v>0.259646299228873</c:v>
                </c:pt>
                <c:pt idx="389">
                  <c:v>0.25075813274912051</c:v>
                </c:pt>
                <c:pt idx="390">
                  <c:v>0.24744106110970449</c:v>
                </c:pt>
                <c:pt idx="391">
                  <c:v>0.25014053055516527</c:v>
                </c:pt>
                <c:pt idx="392">
                  <c:v>0.25953409695484703</c:v>
                </c:pt>
                <c:pt idx="393">
                  <c:v>0.25797117974690181</c:v>
                </c:pt>
                <c:pt idx="394">
                  <c:v>0.25864731921027206</c:v>
                </c:pt>
                <c:pt idx="395">
                  <c:v>0.25982159126702092</c:v>
                </c:pt>
                <c:pt idx="396">
                  <c:v>0.25698946943439199</c:v>
                </c:pt>
                <c:pt idx="397">
                  <c:v>0.2600513116017753</c:v>
                </c:pt>
                <c:pt idx="398">
                  <c:v>0.25642712163834164</c:v>
                </c:pt>
                <c:pt idx="399">
                  <c:v>0.25391644319075168</c:v>
                </c:pt>
                <c:pt idx="400">
                  <c:v>0.24759874437429674</c:v>
                </c:pt>
                <c:pt idx="401">
                  <c:v>0.2537623363228082</c:v>
                </c:pt>
                <c:pt idx="402">
                  <c:v>0.25946310842052178</c:v>
                </c:pt>
                <c:pt idx="403">
                  <c:v>0.25979377226547862</c:v>
                </c:pt>
                <c:pt idx="404">
                  <c:v>0.24620685022347177</c:v>
                </c:pt>
                <c:pt idx="405">
                  <c:v>0.24195734285470072</c:v>
                </c:pt>
                <c:pt idx="406">
                  <c:v>0.23826268876150272</c:v>
                </c:pt>
                <c:pt idx="407">
                  <c:v>0.23781474421131799</c:v>
                </c:pt>
                <c:pt idx="408">
                  <c:v>0.23437153372459416</c:v>
                </c:pt>
                <c:pt idx="409">
                  <c:v>0.23573020127697103</c:v>
                </c:pt>
                <c:pt idx="410">
                  <c:v>0.23823067476211704</c:v>
                </c:pt>
                <c:pt idx="411">
                  <c:v>0.23468700943295989</c:v>
                </c:pt>
                <c:pt idx="412">
                  <c:v>0.23892065647896529</c:v>
                </c:pt>
                <c:pt idx="413">
                  <c:v>0.24761934156467097</c:v>
                </c:pt>
                <c:pt idx="414">
                  <c:v>0.24445707322088428</c:v>
                </c:pt>
                <c:pt idx="415">
                  <c:v>0.24286005188947107</c:v>
                </c:pt>
                <c:pt idx="416">
                  <c:v>0.2396601762293134</c:v>
                </c:pt>
                <c:pt idx="417">
                  <c:v>0.24637035375263555</c:v>
                </c:pt>
                <c:pt idx="418">
                  <c:v>0.25108913603105343</c:v>
                </c:pt>
                <c:pt idx="419">
                  <c:v>0.25863514124935366</c:v>
                </c:pt>
                <c:pt idx="420">
                  <c:v>0.26041857063379831</c:v>
                </c:pt>
                <c:pt idx="421">
                  <c:v>0.25904856312700908</c:v>
                </c:pt>
                <c:pt idx="422">
                  <c:v>0.26818068111960397</c:v>
                </c:pt>
                <c:pt idx="423">
                  <c:v>0.32396524576326613</c:v>
                </c:pt>
                <c:pt idx="424">
                  <c:v>0.27549519845322035</c:v>
                </c:pt>
                <c:pt idx="425">
                  <c:v>0.27420486072484979</c:v>
                </c:pt>
                <c:pt idx="426">
                  <c:v>0.25589367617151298</c:v>
                </c:pt>
                <c:pt idx="427">
                  <c:v>0.27337686672751244</c:v>
                </c:pt>
                <c:pt idx="428">
                  <c:v>0.27748903060322988</c:v>
                </c:pt>
                <c:pt idx="429">
                  <c:v>0.28715870621480266</c:v>
                </c:pt>
                <c:pt idx="430">
                  <c:v>0.29817943516148049</c:v>
                </c:pt>
                <c:pt idx="431">
                  <c:v>0.29974502091991989</c:v>
                </c:pt>
                <c:pt idx="432">
                  <c:v>0.34119166106210125</c:v>
                </c:pt>
                <c:pt idx="433">
                  <c:v>0.32394848794837383</c:v>
                </c:pt>
                <c:pt idx="434">
                  <c:v>0.32286219614371758</c:v>
                </c:pt>
                <c:pt idx="435">
                  <c:v>0.3065453295906318</c:v>
                </c:pt>
                <c:pt idx="436">
                  <c:v>0.31335897032684151</c:v>
                </c:pt>
                <c:pt idx="437">
                  <c:v>0.32433102965618943</c:v>
                </c:pt>
                <c:pt idx="438">
                  <c:v>0.31133339257193599</c:v>
                </c:pt>
                <c:pt idx="439">
                  <c:v>0.30363369045900102</c:v>
                </c:pt>
                <c:pt idx="440">
                  <c:v>0.29191786503279771</c:v>
                </c:pt>
                <c:pt idx="441">
                  <c:v>0.31089572453283643</c:v>
                </c:pt>
                <c:pt idx="442">
                  <c:v>0.30876174278082463</c:v>
                </c:pt>
                <c:pt idx="443">
                  <c:v>0.31813086640608329</c:v>
                </c:pt>
                <c:pt idx="444">
                  <c:v>0.33876814064902838</c:v>
                </c:pt>
                <c:pt idx="445">
                  <c:v>0.32180197910840641</c:v>
                </c:pt>
                <c:pt idx="446">
                  <c:v>0.31072710684915034</c:v>
                </c:pt>
                <c:pt idx="447">
                  <c:v>0.32734284780896278</c:v>
                </c:pt>
                <c:pt idx="448">
                  <c:v>0.31294181967512102</c:v>
                </c:pt>
                <c:pt idx="449">
                  <c:v>0.32670469804313618</c:v>
                </c:pt>
                <c:pt idx="450">
                  <c:v>0.31463227931505955</c:v>
                </c:pt>
                <c:pt idx="451">
                  <c:v>0.32046123569633361</c:v>
                </c:pt>
                <c:pt idx="452">
                  <c:v>0.29174921414309046</c:v>
                </c:pt>
                <c:pt idx="453">
                  <c:v>0.30809414759777631</c:v>
                </c:pt>
                <c:pt idx="454">
                  <c:v>0.31967406053646413</c:v>
                </c:pt>
                <c:pt idx="455">
                  <c:v>0.31780015216318547</c:v>
                </c:pt>
                <c:pt idx="456">
                  <c:v>0.3167519356095948</c:v>
                </c:pt>
                <c:pt idx="457">
                  <c:v>0.32109754295137938</c:v>
                </c:pt>
                <c:pt idx="458">
                  <c:v>0.31972042451582078</c:v>
                </c:pt>
                <c:pt idx="459">
                  <c:v>0.33823421576762164</c:v>
                </c:pt>
                <c:pt idx="460">
                  <c:v>0.33485583552243886</c:v>
                </c:pt>
                <c:pt idx="461">
                  <c:v>0.3315815660037093</c:v>
                </c:pt>
                <c:pt idx="462">
                  <c:v>0.33897181684927308</c:v>
                </c:pt>
                <c:pt idx="463">
                  <c:v>0.33882253789317429</c:v>
                </c:pt>
                <c:pt idx="464">
                  <c:v>0.33264276308238655</c:v>
                </c:pt>
                <c:pt idx="465">
                  <c:v>0.32636681437698578</c:v>
                </c:pt>
                <c:pt idx="466">
                  <c:v>0.33215480009764359</c:v>
                </c:pt>
                <c:pt idx="467">
                  <c:v>0.32000943901096429</c:v>
                </c:pt>
                <c:pt idx="468">
                  <c:v>0.3125808794771987</c:v>
                </c:pt>
                <c:pt idx="469">
                  <c:v>0.31866255829899492</c:v>
                </c:pt>
                <c:pt idx="470">
                  <c:v>0.31442421134618048</c:v>
                </c:pt>
                <c:pt idx="471">
                  <c:v>0.31795772679516654</c:v>
                </c:pt>
                <c:pt idx="472">
                  <c:v>0.30803561502616467</c:v>
                </c:pt>
                <c:pt idx="473">
                  <c:v>0.31338705857736937</c:v>
                </c:pt>
                <c:pt idx="474">
                  <c:v>0.31290073377687011</c:v>
                </c:pt>
                <c:pt idx="475">
                  <c:v>0.30804457768426402</c:v>
                </c:pt>
                <c:pt idx="476">
                  <c:v>0.29389438795820216</c:v>
                </c:pt>
                <c:pt idx="477">
                  <c:v>0.31159410235193769</c:v>
                </c:pt>
                <c:pt idx="478">
                  <c:v>0.31357384674831335</c:v>
                </c:pt>
                <c:pt idx="479">
                  <c:v>0.31981416332401941</c:v>
                </c:pt>
                <c:pt idx="480">
                  <c:v>0.31052509832673247</c:v>
                </c:pt>
                <c:pt idx="481">
                  <c:v>0.30344810712544801</c:v>
                </c:pt>
                <c:pt idx="482">
                  <c:v>0.31194497773052837</c:v>
                </c:pt>
                <c:pt idx="483">
                  <c:v>0.31274636081233886</c:v>
                </c:pt>
                <c:pt idx="484">
                  <c:v>0.31128330165260115</c:v>
                </c:pt>
                <c:pt idx="485">
                  <c:v>0.32633475303005571</c:v>
                </c:pt>
                <c:pt idx="486">
                  <c:v>0.33456486422190507</c:v>
                </c:pt>
                <c:pt idx="487">
                  <c:v>0.32630254238304962</c:v>
                </c:pt>
                <c:pt idx="488">
                  <c:v>0.31679759782066558</c:v>
                </c:pt>
                <c:pt idx="489">
                  <c:v>0.31104861640181497</c:v>
                </c:pt>
                <c:pt idx="490">
                  <c:v>0.30772497315915293</c:v>
                </c:pt>
                <c:pt idx="491">
                  <c:v>0.31839507777969539</c:v>
                </c:pt>
                <c:pt idx="492">
                  <c:v>0.31385796951769934</c:v>
                </c:pt>
                <c:pt idx="493">
                  <c:v>0.31573453915901117</c:v>
                </c:pt>
                <c:pt idx="494">
                  <c:v>0.32204702260166218</c:v>
                </c:pt>
                <c:pt idx="495">
                  <c:v>0.32422980333668955</c:v>
                </c:pt>
                <c:pt idx="496">
                  <c:v>0.31401604116033205</c:v>
                </c:pt>
                <c:pt idx="497">
                  <c:v>0.30836608629967743</c:v>
                </c:pt>
                <c:pt idx="498">
                  <c:v>0.29613748176692878</c:v>
                </c:pt>
                <c:pt idx="499">
                  <c:v>0.30734325153459757</c:v>
                </c:pt>
                <c:pt idx="500">
                  <c:v>0.30170833752160292</c:v>
                </c:pt>
                <c:pt idx="501">
                  <c:v>0.31316515102242526</c:v>
                </c:pt>
                <c:pt idx="502">
                  <c:v>0.31139519656789116</c:v>
                </c:pt>
                <c:pt idx="503">
                  <c:v>0.30202136810515107</c:v>
                </c:pt>
                <c:pt idx="504">
                  <c:v>0.30138990206244898</c:v>
                </c:pt>
                <c:pt idx="505">
                  <c:v>0.29713904657424917</c:v>
                </c:pt>
                <c:pt idx="506">
                  <c:v>0.29195418858444883</c:v>
                </c:pt>
                <c:pt idx="507">
                  <c:v>0.28920921364709667</c:v>
                </c:pt>
                <c:pt idx="508">
                  <c:v>0.30062974223911632</c:v>
                </c:pt>
                <c:pt idx="509">
                  <c:v>0.2909574463753169</c:v>
                </c:pt>
                <c:pt idx="510">
                  <c:v>0.28439024474945074</c:v>
                </c:pt>
                <c:pt idx="511">
                  <c:v>0.27170949102672659</c:v>
                </c:pt>
                <c:pt idx="512">
                  <c:v>0.27454367985623523</c:v>
                </c:pt>
                <c:pt idx="513">
                  <c:v>0.26422086789936777</c:v>
                </c:pt>
                <c:pt idx="514">
                  <c:v>0.26869839538878532</c:v>
                </c:pt>
                <c:pt idx="515">
                  <c:v>0.28504252439902689</c:v>
                </c:pt>
                <c:pt idx="516">
                  <c:v>0.27571764282408651</c:v>
                </c:pt>
                <c:pt idx="517">
                  <c:v>0.27580484166271069</c:v>
                </c:pt>
                <c:pt idx="518">
                  <c:v>0.27403897663727672</c:v>
                </c:pt>
                <c:pt idx="519">
                  <c:v>0.29278159620894711</c:v>
                </c:pt>
                <c:pt idx="520">
                  <c:v>0.29447695345603853</c:v>
                </c:pt>
                <c:pt idx="521">
                  <c:v>0.29247462838784316</c:v>
                </c:pt>
                <c:pt idx="522">
                  <c:v>0.29495737147424955</c:v>
                </c:pt>
                <c:pt idx="523">
                  <c:v>0.30327924731340078</c:v>
                </c:pt>
                <c:pt idx="524">
                  <c:v>0.29495222161757689</c:v>
                </c:pt>
                <c:pt idx="525">
                  <c:v>0.28408128727874848</c:v>
                </c:pt>
                <c:pt idx="526">
                  <c:v>0.28762088432950539</c:v>
                </c:pt>
                <c:pt idx="527">
                  <c:v>0.29049749744621722</c:v>
                </c:pt>
                <c:pt idx="528">
                  <c:v>0.30405177179539805</c:v>
                </c:pt>
                <c:pt idx="529">
                  <c:v>0.29579780715613474</c:v>
                </c:pt>
                <c:pt idx="530">
                  <c:v>0.29942405877584827</c:v>
                </c:pt>
                <c:pt idx="531">
                  <c:v>0.29363566881893693</c:v>
                </c:pt>
                <c:pt idx="532">
                  <c:v>0.29189870842832422</c:v>
                </c:pt>
                <c:pt idx="533">
                  <c:v>0.29746363404833598</c:v>
                </c:pt>
                <c:pt idx="534">
                  <c:v>0.30823691218646265</c:v>
                </c:pt>
                <c:pt idx="535">
                  <c:v>0.31054194091570797</c:v>
                </c:pt>
                <c:pt idx="536">
                  <c:v>0.32341874079783295</c:v>
                </c:pt>
                <c:pt idx="537">
                  <c:v>0.32024127320515883</c:v>
                </c:pt>
                <c:pt idx="538">
                  <c:v>0.3175501322797879</c:v>
                </c:pt>
                <c:pt idx="539">
                  <c:v>0.31592840200230643</c:v>
                </c:pt>
                <c:pt idx="540">
                  <c:v>0.31344499565381989</c:v>
                </c:pt>
                <c:pt idx="541">
                  <c:v>0.31585391446672723</c:v>
                </c:pt>
                <c:pt idx="542">
                  <c:v>0.31869980449459251</c:v>
                </c:pt>
                <c:pt idx="543">
                  <c:v>0.33576505618215169</c:v>
                </c:pt>
                <c:pt idx="544">
                  <c:v>0.35668196245635464</c:v>
                </c:pt>
                <c:pt idx="545">
                  <c:v>0.39495293012098465</c:v>
                </c:pt>
                <c:pt idx="546">
                  <c:v>0.38808578460008292</c:v>
                </c:pt>
                <c:pt idx="547">
                  <c:v>0.38488096120811549</c:v>
                </c:pt>
                <c:pt idx="548">
                  <c:v>0.36328225171345097</c:v>
                </c:pt>
                <c:pt idx="549">
                  <c:v>0.36147018965099875</c:v>
                </c:pt>
                <c:pt idx="550">
                  <c:v>0.3617493868169413</c:v>
                </c:pt>
                <c:pt idx="551">
                  <c:v>0.35249128759112952</c:v>
                </c:pt>
                <c:pt idx="552">
                  <c:v>0.3534570380571127</c:v>
                </c:pt>
                <c:pt idx="553">
                  <c:v>0.36071123290795171</c:v>
                </c:pt>
                <c:pt idx="554">
                  <c:v>0.37487837386907208</c:v>
                </c:pt>
                <c:pt idx="555">
                  <c:v>0.37827289357429433</c:v>
                </c:pt>
                <c:pt idx="556">
                  <c:v>0.37932341567732947</c:v>
                </c:pt>
                <c:pt idx="557">
                  <c:v>0.38290373126235405</c:v>
                </c:pt>
                <c:pt idx="558">
                  <c:v>0.38505922047774055</c:v>
                </c:pt>
                <c:pt idx="559">
                  <c:v>0.38128969685077407</c:v>
                </c:pt>
                <c:pt idx="560">
                  <c:v>0.37543367825693091</c:v>
                </c:pt>
                <c:pt idx="561">
                  <c:v>0.37240711803948107</c:v>
                </c:pt>
                <c:pt idx="562">
                  <c:v>0.37366201053413117</c:v>
                </c:pt>
                <c:pt idx="563">
                  <c:v>0.37090475560249875</c:v>
                </c:pt>
                <c:pt idx="564">
                  <c:v>0.36536845740842372</c:v>
                </c:pt>
                <c:pt idx="565">
                  <c:v>0.37011992168075214</c:v>
                </c:pt>
                <c:pt idx="566">
                  <c:v>0.36237587171588642</c:v>
                </c:pt>
                <c:pt idx="567">
                  <c:v>0.3706360602882357</c:v>
                </c:pt>
                <c:pt idx="568">
                  <c:v>0.37404261228590796</c:v>
                </c:pt>
                <c:pt idx="569">
                  <c:v>0.38297000060597497</c:v>
                </c:pt>
                <c:pt idx="570">
                  <c:v>0.37875030986171593</c:v>
                </c:pt>
                <c:pt idx="571">
                  <c:v>0.37929484818158316</c:v>
                </c:pt>
                <c:pt idx="572">
                  <c:v>0.37384230394295609</c:v>
                </c:pt>
                <c:pt idx="573">
                  <c:v>0.38075901880963098</c:v>
                </c:pt>
                <c:pt idx="574">
                  <c:v>0.37456339968440561</c:v>
                </c:pt>
                <c:pt idx="575">
                  <c:v>0.37600154468240043</c:v>
                </c:pt>
                <c:pt idx="576">
                  <c:v>0.37115484144759625</c:v>
                </c:pt>
                <c:pt idx="577">
                  <c:v>0.36843307296371886</c:v>
                </c:pt>
                <c:pt idx="578">
                  <c:v>0.37044875407911088</c:v>
                </c:pt>
                <c:pt idx="579">
                  <c:v>0.36587763946030266</c:v>
                </c:pt>
                <c:pt idx="580">
                  <c:v>0.36524416163963641</c:v>
                </c:pt>
                <c:pt idx="581">
                  <c:v>0.36032109430372816</c:v>
                </c:pt>
                <c:pt idx="582">
                  <c:v>0.37163136424978382</c:v>
                </c:pt>
                <c:pt idx="583">
                  <c:v>0.38015290740787211</c:v>
                </c:pt>
                <c:pt idx="584">
                  <c:v>0.38297880640825238</c:v>
                </c:pt>
                <c:pt idx="585">
                  <c:v>0.38905221475987273</c:v>
                </c:pt>
                <c:pt idx="586">
                  <c:v>0.38590139567284998</c:v>
                </c:pt>
                <c:pt idx="587">
                  <c:v>0.3900251077613533</c:v>
                </c:pt>
                <c:pt idx="588">
                  <c:v>0.38154236613741271</c:v>
                </c:pt>
                <c:pt idx="589">
                  <c:v>0.38054958123575344</c:v>
                </c:pt>
                <c:pt idx="590">
                  <c:v>0.37426466961244037</c:v>
                </c:pt>
                <c:pt idx="591">
                  <c:v>0.36933506192397425</c:v>
                </c:pt>
                <c:pt idx="592">
                  <c:v>0.37221579712923802</c:v>
                </c:pt>
                <c:pt idx="593">
                  <c:v>0.36890181594000238</c:v>
                </c:pt>
                <c:pt idx="594">
                  <c:v>0.35723440818953628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9BD-47CD-AF8F-47E00B928B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22793311"/>
        <c:axId val="822795711"/>
      </c:areaChart>
      <c:barChart>
        <c:barDir val="col"/>
        <c:grouping val="clustered"/>
        <c:varyColors val="0"/>
        <c:ser>
          <c:idx val="3"/>
          <c:order val="3"/>
          <c:tx>
            <c:strRef>
              <c:f>Sheet2!$I$1</c:f>
              <c:strCache>
                <c:ptCount val="1"/>
                <c:pt idx="0">
                  <c:v>分割线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Pt>
            <c:idx val="560"/>
            <c:invertIfNegative val="0"/>
            <c:bubble3D val="0"/>
            <c:spPr>
              <a:solidFill>
                <a:schemeClr val="bg1">
                  <a:lumMod val="65000"/>
                </a:schemeClr>
              </a:solidFill>
              <a:ln>
                <a:solidFill>
                  <a:schemeClr val="bg1">
                    <a:lumMod val="65000"/>
                  </a:schemeClr>
                </a:solidFill>
                <a:prstDash val="dash"/>
              </a:ln>
              <a:effectLst/>
            </c:spPr>
            <c:extLst>
              <c:ext xmlns:c16="http://schemas.microsoft.com/office/drawing/2014/chart" uri="{C3380CC4-5D6E-409C-BE32-E72D297353CC}">
                <c16:uniqueId val="{00000002-F9BD-47CD-AF8F-47E00B928B61}"/>
              </c:ext>
            </c:extLst>
          </c:dPt>
          <c:cat>
            <c:strRef>
              <c:f>Sheet2!$A$2:$A$591</c:f>
              <c:strCache>
                <c:ptCount val="590"/>
                <c:pt idx="0">
                  <c:v>2023-01-03</c:v>
                </c:pt>
                <c:pt idx="1">
                  <c:v>2023-01-04</c:v>
                </c:pt>
                <c:pt idx="2">
                  <c:v>2023-01-05</c:v>
                </c:pt>
                <c:pt idx="3">
                  <c:v>2023-01-06</c:v>
                </c:pt>
                <c:pt idx="4">
                  <c:v>2023-01-09</c:v>
                </c:pt>
                <c:pt idx="5">
                  <c:v>2023-01-10</c:v>
                </c:pt>
                <c:pt idx="6">
                  <c:v>2023-01-11</c:v>
                </c:pt>
                <c:pt idx="7">
                  <c:v>2023-01-12</c:v>
                </c:pt>
                <c:pt idx="8">
                  <c:v>2023-01-13</c:v>
                </c:pt>
                <c:pt idx="9">
                  <c:v>2023-01-16</c:v>
                </c:pt>
                <c:pt idx="10">
                  <c:v>2023-01-17</c:v>
                </c:pt>
                <c:pt idx="11">
                  <c:v>2023-01-18</c:v>
                </c:pt>
                <c:pt idx="12">
                  <c:v>2023-01-19</c:v>
                </c:pt>
                <c:pt idx="13">
                  <c:v>2023-01-20</c:v>
                </c:pt>
                <c:pt idx="14">
                  <c:v>2023-01-30</c:v>
                </c:pt>
                <c:pt idx="15">
                  <c:v>2023-01-31</c:v>
                </c:pt>
                <c:pt idx="16">
                  <c:v>2023-02-01</c:v>
                </c:pt>
                <c:pt idx="17">
                  <c:v>2023-02-02</c:v>
                </c:pt>
                <c:pt idx="18">
                  <c:v>2023-02-03</c:v>
                </c:pt>
                <c:pt idx="19">
                  <c:v>2023-02-06</c:v>
                </c:pt>
                <c:pt idx="20">
                  <c:v>2023-02-07</c:v>
                </c:pt>
                <c:pt idx="21">
                  <c:v>2023-02-08</c:v>
                </c:pt>
                <c:pt idx="22">
                  <c:v>2023-02-09</c:v>
                </c:pt>
                <c:pt idx="23">
                  <c:v>2023-02-10</c:v>
                </c:pt>
                <c:pt idx="24">
                  <c:v>2023-02-13</c:v>
                </c:pt>
                <c:pt idx="25">
                  <c:v>2023-02-14</c:v>
                </c:pt>
                <c:pt idx="26">
                  <c:v>2023-02-15</c:v>
                </c:pt>
                <c:pt idx="27">
                  <c:v>2023-02-16</c:v>
                </c:pt>
                <c:pt idx="28">
                  <c:v>2023-02-17</c:v>
                </c:pt>
                <c:pt idx="29">
                  <c:v>2023-02-20</c:v>
                </c:pt>
                <c:pt idx="30">
                  <c:v>2023-02-21</c:v>
                </c:pt>
                <c:pt idx="31">
                  <c:v>2023-02-22</c:v>
                </c:pt>
                <c:pt idx="32">
                  <c:v>2023-02-23</c:v>
                </c:pt>
                <c:pt idx="33">
                  <c:v>2023-02-24</c:v>
                </c:pt>
                <c:pt idx="34">
                  <c:v>2023-02-27</c:v>
                </c:pt>
                <c:pt idx="35">
                  <c:v>2023-02-28</c:v>
                </c:pt>
                <c:pt idx="36">
                  <c:v>2023-03-01</c:v>
                </c:pt>
                <c:pt idx="37">
                  <c:v>2023-03-02</c:v>
                </c:pt>
                <c:pt idx="38">
                  <c:v>2023-03-03</c:v>
                </c:pt>
                <c:pt idx="39">
                  <c:v>2023-03-06</c:v>
                </c:pt>
                <c:pt idx="40">
                  <c:v>2023-03-07</c:v>
                </c:pt>
                <c:pt idx="41">
                  <c:v>2023-03-08</c:v>
                </c:pt>
                <c:pt idx="42">
                  <c:v>2023-03-09</c:v>
                </c:pt>
                <c:pt idx="43">
                  <c:v>2023-03-10</c:v>
                </c:pt>
                <c:pt idx="44">
                  <c:v>2023-03-13</c:v>
                </c:pt>
                <c:pt idx="45">
                  <c:v>2023-03-14</c:v>
                </c:pt>
                <c:pt idx="46">
                  <c:v>2023-03-15</c:v>
                </c:pt>
                <c:pt idx="47">
                  <c:v>2023-03-16</c:v>
                </c:pt>
                <c:pt idx="48">
                  <c:v>2023-03-17</c:v>
                </c:pt>
                <c:pt idx="49">
                  <c:v>2023-03-20</c:v>
                </c:pt>
                <c:pt idx="50">
                  <c:v>2023-03-21</c:v>
                </c:pt>
                <c:pt idx="51">
                  <c:v>2023-03-22</c:v>
                </c:pt>
                <c:pt idx="52">
                  <c:v>2023-03-23</c:v>
                </c:pt>
                <c:pt idx="53">
                  <c:v>2023-03-24</c:v>
                </c:pt>
                <c:pt idx="54">
                  <c:v>2023-03-27</c:v>
                </c:pt>
                <c:pt idx="55">
                  <c:v>2023-03-28</c:v>
                </c:pt>
                <c:pt idx="56">
                  <c:v>2023-03-29</c:v>
                </c:pt>
                <c:pt idx="57">
                  <c:v>2023-03-30</c:v>
                </c:pt>
                <c:pt idx="58">
                  <c:v>2023-03-31</c:v>
                </c:pt>
                <c:pt idx="59">
                  <c:v>2023-04-03</c:v>
                </c:pt>
                <c:pt idx="60">
                  <c:v>2023-04-04</c:v>
                </c:pt>
                <c:pt idx="61">
                  <c:v>2023-04-06</c:v>
                </c:pt>
                <c:pt idx="62">
                  <c:v>2023-04-07</c:v>
                </c:pt>
                <c:pt idx="63">
                  <c:v>2023-04-10</c:v>
                </c:pt>
                <c:pt idx="64">
                  <c:v>2023-04-11</c:v>
                </c:pt>
                <c:pt idx="65">
                  <c:v>2023-04-12</c:v>
                </c:pt>
                <c:pt idx="66">
                  <c:v>2023-04-13</c:v>
                </c:pt>
                <c:pt idx="67">
                  <c:v>2023-04-14</c:v>
                </c:pt>
                <c:pt idx="68">
                  <c:v>2023-04-17</c:v>
                </c:pt>
                <c:pt idx="69">
                  <c:v>2023-04-18</c:v>
                </c:pt>
                <c:pt idx="70">
                  <c:v>2023-04-19</c:v>
                </c:pt>
                <c:pt idx="71">
                  <c:v>2023-04-20</c:v>
                </c:pt>
                <c:pt idx="72">
                  <c:v>2023-04-21</c:v>
                </c:pt>
                <c:pt idx="73">
                  <c:v>2023-04-24</c:v>
                </c:pt>
                <c:pt idx="74">
                  <c:v>2023-04-25</c:v>
                </c:pt>
                <c:pt idx="75">
                  <c:v>2023-04-26</c:v>
                </c:pt>
                <c:pt idx="76">
                  <c:v>2023-04-27</c:v>
                </c:pt>
                <c:pt idx="77">
                  <c:v>2023-04-28</c:v>
                </c:pt>
                <c:pt idx="78">
                  <c:v>2023-05-04</c:v>
                </c:pt>
                <c:pt idx="79">
                  <c:v>2023-05-05</c:v>
                </c:pt>
                <c:pt idx="80">
                  <c:v>2023-05-08</c:v>
                </c:pt>
                <c:pt idx="81">
                  <c:v>2023-05-09</c:v>
                </c:pt>
                <c:pt idx="82">
                  <c:v>2023-05-10</c:v>
                </c:pt>
                <c:pt idx="83">
                  <c:v>2023-05-11</c:v>
                </c:pt>
                <c:pt idx="84">
                  <c:v>2023-05-12</c:v>
                </c:pt>
                <c:pt idx="85">
                  <c:v>2023-05-15</c:v>
                </c:pt>
                <c:pt idx="86">
                  <c:v>2023-05-16</c:v>
                </c:pt>
                <c:pt idx="87">
                  <c:v>2023-05-17</c:v>
                </c:pt>
                <c:pt idx="88">
                  <c:v>2023-05-18</c:v>
                </c:pt>
                <c:pt idx="89">
                  <c:v>2023-05-19</c:v>
                </c:pt>
                <c:pt idx="90">
                  <c:v>2023-05-22</c:v>
                </c:pt>
                <c:pt idx="91">
                  <c:v>2023-05-23</c:v>
                </c:pt>
                <c:pt idx="92">
                  <c:v>2023-05-24</c:v>
                </c:pt>
                <c:pt idx="93">
                  <c:v>2023-05-25</c:v>
                </c:pt>
                <c:pt idx="94">
                  <c:v>2023-05-26</c:v>
                </c:pt>
                <c:pt idx="95">
                  <c:v>2023-05-29</c:v>
                </c:pt>
                <c:pt idx="96">
                  <c:v>2023-05-30</c:v>
                </c:pt>
                <c:pt idx="97">
                  <c:v>2023-05-31</c:v>
                </c:pt>
                <c:pt idx="98">
                  <c:v>2023-06-01</c:v>
                </c:pt>
                <c:pt idx="99">
                  <c:v>2023-06-02</c:v>
                </c:pt>
                <c:pt idx="100">
                  <c:v>2023-06-05</c:v>
                </c:pt>
                <c:pt idx="101">
                  <c:v>2023-06-06</c:v>
                </c:pt>
                <c:pt idx="102">
                  <c:v>2023-06-07</c:v>
                </c:pt>
                <c:pt idx="103">
                  <c:v>2023-06-08</c:v>
                </c:pt>
                <c:pt idx="104">
                  <c:v>2023-06-09</c:v>
                </c:pt>
                <c:pt idx="105">
                  <c:v>2023-06-12</c:v>
                </c:pt>
                <c:pt idx="106">
                  <c:v>2023-06-13</c:v>
                </c:pt>
                <c:pt idx="107">
                  <c:v>2023-06-14</c:v>
                </c:pt>
                <c:pt idx="108">
                  <c:v>2023-06-15</c:v>
                </c:pt>
                <c:pt idx="109">
                  <c:v>2023-06-16</c:v>
                </c:pt>
                <c:pt idx="110">
                  <c:v>2023-06-19</c:v>
                </c:pt>
                <c:pt idx="111">
                  <c:v>2023-06-20</c:v>
                </c:pt>
                <c:pt idx="112">
                  <c:v>2023-06-21</c:v>
                </c:pt>
                <c:pt idx="113">
                  <c:v>2023-06-26</c:v>
                </c:pt>
                <c:pt idx="114">
                  <c:v>2023-06-27</c:v>
                </c:pt>
                <c:pt idx="115">
                  <c:v>2023-06-28</c:v>
                </c:pt>
                <c:pt idx="116">
                  <c:v>2023-06-29</c:v>
                </c:pt>
                <c:pt idx="117">
                  <c:v>2023-06-30</c:v>
                </c:pt>
                <c:pt idx="118">
                  <c:v>2023-07-03</c:v>
                </c:pt>
                <c:pt idx="119">
                  <c:v>2023-07-04</c:v>
                </c:pt>
                <c:pt idx="120">
                  <c:v>2023-07-05</c:v>
                </c:pt>
                <c:pt idx="121">
                  <c:v>2023-07-06</c:v>
                </c:pt>
                <c:pt idx="122">
                  <c:v>2023-07-07</c:v>
                </c:pt>
                <c:pt idx="123">
                  <c:v>2023-07-10</c:v>
                </c:pt>
                <c:pt idx="124">
                  <c:v>2023-07-11</c:v>
                </c:pt>
                <c:pt idx="125">
                  <c:v>2023-07-12</c:v>
                </c:pt>
                <c:pt idx="126">
                  <c:v>2023-07-13</c:v>
                </c:pt>
                <c:pt idx="127">
                  <c:v>2023-07-14</c:v>
                </c:pt>
                <c:pt idx="128">
                  <c:v>2023-07-17</c:v>
                </c:pt>
                <c:pt idx="129">
                  <c:v>2023-07-18</c:v>
                </c:pt>
                <c:pt idx="130">
                  <c:v>2023-07-19</c:v>
                </c:pt>
                <c:pt idx="131">
                  <c:v>2023-07-20</c:v>
                </c:pt>
                <c:pt idx="132">
                  <c:v>2023-07-21</c:v>
                </c:pt>
                <c:pt idx="133">
                  <c:v>2023-07-24</c:v>
                </c:pt>
                <c:pt idx="134">
                  <c:v>2023-07-25</c:v>
                </c:pt>
                <c:pt idx="135">
                  <c:v>2023-07-26</c:v>
                </c:pt>
                <c:pt idx="136">
                  <c:v>2023-07-27</c:v>
                </c:pt>
                <c:pt idx="137">
                  <c:v>2023-07-28</c:v>
                </c:pt>
                <c:pt idx="138">
                  <c:v>2023-07-31</c:v>
                </c:pt>
                <c:pt idx="139">
                  <c:v>2023-08-01</c:v>
                </c:pt>
                <c:pt idx="140">
                  <c:v>2023-08-02</c:v>
                </c:pt>
                <c:pt idx="141">
                  <c:v>2023-08-03</c:v>
                </c:pt>
                <c:pt idx="142">
                  <c:v>2023-08-04</c:v>
                </c:pt>
                <c:pt idx="143">
                  <c:v>2023-08-07</c:v>
                </c:pt>
                <c:pt idx="144">
                  <c:v>2023-08-08</c:v>
                </c:pt>
                <c:pt idx="145">
                  <c:v>2023-08-09</c:v>
                </c:pt>
                <c:pt idx="146">
                  <c:v>2023-08-10</c:v>
                </c:pt>
                <c:pt idx="147">
                  <c:v>2023-08-11</c:v>
                </c:pt>
                <c:pt idx="148">
                  <c:v>2023-08-14</c:v>
                </c:pt>
                <c:pt idx="149">
                  <c:v>2023-08-15</c:v>
                </c:pt>
                <c:pt idx="150">
                  <c:v>2023-08-16</c:v>
                </c:pt>
                <c:pt idx="151">
                  <c:v>2023-08-17</c:v>
                </c:pt>
                <c:pt idx="152">
                  <c:v>2023-08-18</c:v>
                </c:pt>
                <c:pt idx="153">
                  <c:v>2023-08-21</c:v>
                </c:pt>
                <c:pt idx="154">
                  <c:v>2023-08-22</c:v>
                </c:pt>
                <c:pt idx="155">
                  <c:v>2023-08-23</c:v>
                </c:pt>
                <c:pt idx="156">
                  <c:v>2023-08-24</c:v>
                </c:pt>
                <c:pt idx="157">
                  <c:v>2023-08-25</c:v>
                </c:pt>
                <c:pt idx="158">
                  <c:v>2023-08-28</c:v>
                </c:pt>
                <c:pt idx="159">
                  <c:v>2023-08-29</c:v>
                </c:pt>
                <c:pt idx="160">
                  <c:v>2023-08-30</c:v>
                </c:pt>
                <c:pt idx="161">
                  <c:v>2023-08-31</c:v>
                </c:pt>
                <c:pt idx="162">
                  <c:v>2023-09-01</c:v>
                </c:pt>
                <c:pt idx="163">
                  <c:v>2023-09-04</c:v>
                </c:pt>
                <c:pt idx="164">
                  <c:v>2023-09-05</c:v>
                </c:pt>
                <c:pt idx="165">
                  <c:v>2023-09-06</c:v>
                </c:pt>
                <c:pt idx="166">
                  <c:v>2023-09-07</c:v>
                </c:pt>
                <c:pt idx="167">
                  <c:v>2023-09-08</c:v>
                </c:pt>
                <c:pt idx="168">
                  <c:v>2023-09-11</c:v>
                </c:pt>
                <c:pt idx="169">
                  <c:v>2023-09-12</c:v>
                </c:pt>
                <c:pt idx="170">
                  <c:v>2023-09-13</c:v>
                </c:pt>
                <c:pt idx="171">
                  <c:v>2023-09-14</c:v>
                </c:pt>
                <c:pt idx="172">
                  <c:v>2023-09-15</c:v>
                </c:pt>
                <c:pt idx="173">
                  <c:v>2023-09-18</c:v>
                </c:pt>
                <c:pt idx="174">
                  <c:v>2023-09-19</c:v>
                </c:pt>
                <c:pt idx="175">
                  <c:v>2023-09-20</c:v>
                </c:pt>
                <c:pt idx="176">
                  <c:v>2023-09-21</c:v>
                </c:pt>
                <c:pt idx="177">
                  <c:v>2023-09-22</c:v>
                </c:pt>
                <c:pt idx="178">
                  <c:v>2023-09-25</c:v>
                </c:pt>
                <c:pt idx="179">
                  <c:v>2023-09-26</c:v>
                </c:pt>
                <c:pt idx="180">
                  <c:v>2023-09-27</c:v>
                </c:pt>
                <c:pt idx="181">
                  <c:v>2023-09-28</c:v>
                </c:pt>
                <c:pt idx="182">
                  <c:v>2023-10-09</c:v>
                </c:pt>
                <c:pt idx="183">
                  <c:v>2023-10-10</c:v>
                </c:pt>
                <c:pt idx="184">
                  <c:v>2023-10-11</c:v>
                </c:pt>
                <c:pt idx="185">
                  <c:v>2023-10-12</c:v>
                </c:pt>
                <c:pt idx="186">
                  <c:v>2023-10-13</c:v>
                </c:pt>
                <c:pt idx="187">
                  <c:v>2023-10-16</c:v>
                </c:pt>
                <c:pt idx="188">
                  <c:v>2023-10-17</c:v>
                </c:pt>
                <c:pt idx="189">
                  <c:v>2023-10-18</c:v>
                </c:pt>
                <c:pt idx="190">
                  <c:v>2023-10-19</c:v>
                </c:pt>
                <c:pt idx="191">
                  <c:v>2023-10-20</c:v>
                </c:pt>
                <c:pt idx="192">
                  <c:v>2023-10-23</c:v>
                </c:pt>
                <c:pt idx="193">
                  <c:v>2023-10-24</c:v>
                </c:pt>
                <c:pt idx="194">
                  <c:v>2023-10-25</c:v>
                </c:pt>
                <c:pt idx="195">
                  <c:v>2023-10-26</c:v>
                </c:pt>
                <c:pt idx="196">
                  <c:v>2023-10-27</c:v>
                </c:pt>
                <c:pt idx="197">
                  <c:v>2023-10-30</c:v>
                </c:pt>
                <c:pt idx="198">
                  <c:v>2023-10-31</c:v>
                </c:pt>
                <c:pt idx="199">
                  <c:v>2023-11-01</c:v>
                </c:pt>
                <c:pt idx="200">
                  <c:v>2023-11-02</c:v>
                </c:pt>
                <c:pt idx="201">
                  <c:v>2023-11-03</c:v>
                </c:pt>
                <c:pt idx="202">
                  <c:v>2023-11-06</c:v>
                </c:pt>
                <c:pt idx="203">
                  <c:v>2023-11-07</c:v>
                </c:pt>
                <c:pt idx="204">
                  <c:v>2023-11-08</c:v>
                </c:pt>
                <c:pt idx="205">
                  <c:v>2023-11-09</c:v>
                </c:pt>
                <c:pt idx="206">
                  <c:v>2023-11-10</c:v>
                </c:pt>
                <c:pt idx="207">
                  <c:v>2023-11-13</c:v>
                </c:pt>
                <c:pt idx="208">
                  <c:v>2023-11-14</c:v>
                </c:pt>
                <c:pt idx="209">
                  <c:v>2023-11-15</c:v>
                </c:pt>
                <c:pt idx="210">
                  <c:v>2023-11-16</c:v>
                </c:pt>
                <c:pt idx="211">
                  <c:v>2023-11-17</c:v>
                </c:pt>
                <c:pt idx="212">
                  <c:v>2023-11-20</c:v>
                </c:pt>
                <c:pt idx="213">
                  <c:v>2023-11-21</c:v>
                </c:pt>
                <c:pt idx="214">
                  <c:v>2023-11-22</c:v>
                </c:pt>
                <c:pt idx="215">
                  <c:v>2023-11-23</c:v>
                </c:pt>
                <c:pt idx="216">
                  <c:v>2023-11-24</c:v>
                </c:pt>
                <c:pt idx="217">
                  <c:v>2023-11-27</c:v>
                </c:pt>
                <c:pt idx="218">
                  <c:v>2023-11-28</c:v>
                </c:pt>
                <c:pt idx="219">
                  <c:v>2023-11-29</c:v>
                </c:pt>
                <c:pt idx="220">
                  <c:v>2023-11-30</c:v>
                </c:pt>
                <c:pt idx="221">
                  <c:v>2023-12-01</c:v>
                </c:pt>
                <c:pt idx="222">
                  <c:v>2023-12-04</c:v>
                </c:pt>
                <c:pt idx="223">
                  <c:v>2023-12-05</c:v>
                </c:pt>
                <c:pt idx="224">
                  <c:v>2023-12-06</c:v>
                </c:pt>
                <c:pt idx="225">
                  <c:v>2023-12-07</c:v>
                </c:pt>
                <c:pt idx="226">
                  <c:v>2023-12-08</c:v>
                </c:pt>
                <c:pt idx="227">
                  <c:v>2023-12-11</c:v>
                </c:pt>
                <c:pt idx="228">
                  <c:v>2023-12-12</c:v>
                </c:pt>
                <c:pt idx="229">
                  <c:v>2023-12-13</c:v>
                </c:pt>
                <c:pt idx="230">
                  <c:v>2023-12-14</c:v>
                </c:pt>
                <c:pt idx="231">
                  <c:v>2023-12-15</c:v>
                </c:pt>
                <c:pt idx="232">
                  <c:v>2023-12-18</c:v>
                </c:pt>
                <c:pt idx="233">
                  <c:v>2023-12-19</c:v>
                </c:pt>
                <c:pt idx="234">
                  <c:v>2023-12-20</c:v>
                </c:pt>
                <c:pt idx="235">
                  <c:v>2023-12-21</c:v>
                </c:pt>
                <c:pt idx="236">
                  <c:v>2023-12-22</c:v>
                </c:pt>
                <c:pt idx="237">
                  <c:v>2023-12-25</c:v>
                </c:pt>
                <c:pt idx="238">
                  <c:v>2023-12-26</c:v>
                </c:pt>
                <c:pt idx="239">
                  <c:v>2023-12-27</c:v>
                </c:pt>
                <c:pt idx="240">
                  <c:v>2023-12-28</c:v>
                </c:pt>
                <c:pt idx="241">
                  <c:v>2023-12-29</c:v>
                </c:pt>
                <c:pt idx="242">
                  <c:v>2024-01-02</c:v>
                </c:pt>
                <c:pt idx="243">
                  <c:v>2024-01-03</c:v>
                </c:pt>
                <c:pt idx="244">
                  <c:v>2024-01-04</c:v>
                </c:pt>
                <c:pt idx="245">
                  <c:v>2024-01-05</c:v>
                </c:pt>
                <c:pt idx="246">
                  <c:v>2024-01-08</c:v>
                </c:pt>
                <c:pt idx="247">
                  <c:v>2024-01-09</c:v>
                </c:pt>
                <c:pt idx="248">
                  <c:v>2024-01-10</c:v>
                </c:pt>
                <c:pt idx="249">
                  <c:v>2024-01-11</c:v>
                </c:pt>
                <c:pt idx="250">
                  <c:v>2024-01-12</c:v>
                </c:pt>
                <c:pt idx="251">
                  <c:v>2024-01-15</c:v>
                </c:pt>
                <c:pt idx="252">
                  <c:v>2024-01-16</c:v>
                </c:pt>
                <c:pt idx="253">
                  <c:v>2024-01-17</c:v>
                </c:pt>
                <c:pt idx="254">
                  <c:v>2024-01-18</c:v>
                </c:pt>
                <c:pt idx="255">
                  <c:v>2024-01-19</c:v>
                </c:pt>
                <c:pt idx="256">
                  <c:v>2024-01-22</c:v>
                </c:pt>
                <c:pt idx="257">
                  <c:v>2024-01-23</c:v>
                </c:pt>
                <c:pt idx="258">
                  <c:v>2024-01-24</c:v>
                </c:pt>
                <c:pt idx="259">
                  <c:v>2024-01-25</c:v>
                </c:pt>
                <c:pt idx="260">
                  <c:v>2024-01-26</c:v>
                </c:pt>
                <c:pt idx="261">
                  <c:v>2024-01-29</c:v>
                </c:pt>
                <c:pt idx="262">
                  <c:v>2024-01-30</c:v>
                </c:pt>
                <c:pt idx="263">
                  <c:v>2024-01-31</c:v>
                </c:pt>
                <c:pt idx="264">
                  <c:v>2024-02-01</c:v>
                </c:pt>
                <c:pt idx="265">
                  <c:v>2024-02-02</c:v>
                </c:pt>
                <c:pt idx="266">
                  <c:v>2024-02-05</c:v>
                </c:pt>
                <c:pt idx="267">
                  <c:v>2024-02-06</c:v>
                </c:pt>
                <c:pt idx="268">
                  <c:v>2024-02-07</c:v>
                </c:pt>
                <c:pt idx="269">
                  <c:v>2024-02-08</c:v>
                </c:pt>
                <c:pt idx="270">
                  <c:v>2024-02-19</c:v>
                </c:pt>
                <c:pt idx="271">
                  <c:v>2024-02-20</c:v>
                </c:pt>
                <c:pt idx="272">
                  <c:v>2024-02-21</c:v>
                </c:pt>
                <c:pt idx="273">
                  <c:v>2024-02-22</c:v>
                </c:pt>
                <c:pt idx="274">
                  <c:v>2024-02-23</c:v>
                </c:pt>
                <c:pt idx="275">
                  <c:v>2024-02-26</c:v>
                </c:pt>
                <c:pt idx="276">
                  <c:v>2024-02-27</c:v>
                </c:pt>
                <c:pt idx="277">
                  <c:v>2024-02-28</c:v>
                </c:pt>
                <c:pt idx="278">
                  <c:v>2024-02-29</c:v>
                </c:pt>
                <c:pt idx="279">
                  <c:v>2024-03-01</c:v>
                </c:pt>
                <c:pt idx="280">
                  <c:v>2024-03-04</c:v>
                </c:pt>
                <c:pt idx="281">
                  <c:v>2024-03-05</c:v>
                </c:pt>
                <c:pt idx="282">
                  <c:v>2024-03-06</c:v>
                </c:pt>
                <c:pt idx="283">
                  <c:v>2024-03-07</c:v>
                </c:pt>
                <c:pt idx="284">
                  <c:v>2024-03-08</c:v>
                </c:pt>
                <c:pt idx="285">
                  <c:v>2024-03-11</c:v>
                </c:pt>
                <c:pt idx="286">
                  <c:v>2024-03-12</c:v>
                </c:pt>
                <c:pt idx="287">
                  <c:v>2024-03-13</c:v>
                </c:pt>
                <c:pt idx="288">
                  <c:v>2024-03-14</c:v>
                </c:pt>
                <c:pt idx="289">
                  <c:v>2024-03-15</c:v>
                </c:pt>
                <c:pt idx="290">
                  <c:v>2024-03-18</c:v>
                </c:pt>
                <c:pt idx="291">
                  <c:v>2024-03-19</c:v>
                </c:pt>
                <c:pt idx="292">
                  <c:v>2024-03-20</c:v>
                </c:pt>
                <c:pt idx="293">
                  <c:v>2024-03-21</c:v>
                </c:pt>
                <c:pt idx="294">
                  <c:v>2024-03-22</c:v>
                </c:pt>
                <c:pt idx="295">
                  <c:v>2024-03-25</c:v>
                </c:pt>
                <c:pt idx="296">
                  <c:v>2024-03-26</c:v>
                </c:pt>
                <c:pt idx="297">
                  <c:v>2024-03-27</c:v>
                </c:pt>
                <c:pt idx="298">
                  <c:v>2024-03-28</c:v>
                </c:pt>
                <c:pt idx="299">
                  <c:v>2024-03-29</c:v>
                </c:pt>
                <c:pt idx="300">
                  <c:v>2024-04-01</c:v>
                </c:pt>
                <c:pt idx="301">
                  <c:v>2024-04-02</c:v>
                </c:pt>
                <c:pt idx="302">
                  <c:v>2024-04-03</c:v>
                </c:pt>
                <c:pt idx="303">
                  <c:v>2024-04-08</c:v>
                </c:pt>
                <c:pt idx="304">
                  <c:v>2024-04-09</c:v>
                </c:pt>
                <c:pt idx="305">
                  <c:v>2024-04-10</c:v>
                </c:pt>
                <c:pt idx="306">
                  <c:v>2024-04-11</c:v>
                </c:pt>
                <c:pt idx="307">
                  <c:v>2024-04-12</c:v>
                </c:pt>
                <c:pt idx="308">
                  <c:v>2024-04-15</c:v>
                </c:pt>
                <c:pt idx="309">
                  <c:v>2024-04-16</c:v>
                </c:pt>
                <c:pt idx="310">
                  <c:v>2024-04-17</c:v>
                </c:pt>
                <c:pt idx="311">
                  <c:v>2024-04-18</c:v>
                </c:pt>
                <c:pt idx="312">
                  <c:v>2024-04-19</c:v>
                </c:pt>
                <c:pt idx="313">
                  <c:v>2024-04-22</c:v>
                </c:pt>
                <c:pt idx="314">
                  <c:v>2024-04-23</c:v>
                </c:pt>
                <c:pt idx="315">
                  <c:v>2024-04-24</c:v>
                </c:pt>
                <c:pt idx="316">
                  <c:v>2024-04-25</c:v>
                </c:pt>
                <c:pt idx="317">
                  <c:v>2024-04-26</c:v>
                </c:pt>
                <c:pt idx="318">
                  <c:v>2024-04-29</c:v>
                </c:pt>
                <c:pt idx="319">
                  <c:v>2024-04-30</c:v>
                </c:pt>
                <c:pt idx="320">
                  <c:v>2024-05-06</c:v>
                </c:pt>
                <c:pt idx="321">
                  <c:v>2024-05-07</c:v>
                </c:pt>
                <c:pt idx="322">
                  <c:v>2024-05-08</c:v>
                </c:pt>
                <c:pt idx="323">
                  <c:v>2024-05-09</c:v>
                </c:pt>
                <c:pt idx="324">
                  <c:v>2024-05-10</c:v>
                </c:pt>
                <c:pt idx="325">
                  <c:v>2024-05-13</c:v>
                </c:pt>
                <c:pt idx="326">
                  <c:v>2024-05-14</c:v>
                </c:pt>
                <c:pt idx="327">
                  <c:v>2024-05-15</c:v>
                </c:pt>
                <c:pt idx="328">
                  <c:v>2024-05-16</c:v>
                </c:pt>
                <c:pt idx="329">
                  <c:v>2024-05-17</c:v>
                </c:pt>
                <c:pt idx="330">
                  <c:v>2024-05-20</c:v>
                </c:pt>
                <c:pt idx="331">
                  <c:v>2024-05-21</c:v>
                </c:pt>
                <c:pt idx="332">
                  <c:v>2024-05-22</c:v>
                </c:pt>
                <c:pt idx="333">
                  <c:v>2024-05-23</c:v>
                </c:pt>
                <c:pt idx="334">
                  <c:v>2024-05-24</c:v>
                </c:pt>
                <c:pt idx="335">
                  <c:v>2024-05-27</c:v>
                </c:pt>
                <c:pt idx="336">
                  <c:v>2024-05-28</c:v>
                </c:pt>
                <c:pt idx="337">
                  <c:v>2024-05-29</c:v>
                </c:pt>
                <c:pt idx="338">
                  <c:v>2024-05-30</c:v>
                </c:pt>
                <c:pt idx="339">
                  <c:v>2024-05-31</c:v>
                </c:pt>
                <c:pt idx="340">
                  <c:v>2024-06-03</c:v>
                </c:pt>
                <c:pt idx="341">
                  <c:v>2024-06-04</c:v>
                </c:pt>
                <c:pt idx="342">
                  <c:v>2024-06-05</c:v>
                </c:pt>
                <c:pt idx="343">
                  <c:v>2024-06-06</c:v>
                </c:pt>
                <c:pt idx="344">
                  <c:v>2024-06-07</c:v>
                </c:pt>
                <c:pt idx="345">
                  <c:v>2024-06-11</c:v>
                </c:pt>
                <c:pt idx="346">
                  <c:v>2024-06-12</c:v>
                </c:pt>
                <c:pt idx="347">
                  <c:v>2024-06-13</c:v>
                </c:pt>
                <c:pt idx="348">
                  <c:v>2024-06-14</c:v>
                </c:pt>
                <c:pt idx="349">
                  <c:v>2024-06-17</c:v>
                </c:pt>
                <c:pt idx="350">
                  <c:v>2024-06-18</c:v>
                </c:pt>
                <c:pt idx="351">
                  <c:v>2024-06-19</c:v>
                </c:pt>
                <c:pt idx="352">
                  <c:v>2024-06-20</c:v>
                </c:pt>
                <c:pt idx="353">
                  <c:v>2024-06-21</c:v>
                </c:pt>
                <c:pt idx="354">
                  <c:v>2024-06-24</c:v>
                </c:pt>
                <c:pt idx="355">
                  <c:v>2024-06-25</c:v>
                </c:pt>
                <c:pt idx="356">
                  <c:v>2024-06-26</c:v>
                </c:pt>
                <c:pt idx="357">
                  <c:v>2024-06-27</c:v>
                </c:pt>
                <c:pt idx="358">
                  <c:v>2024-06-28</c:v>
                </c:pt>
                <c:pt idx="359">
                  <c:v>2024-07-01</c:v>
                </c:pt>
                <c:pt idx="360">
                  <c:v>2024-07-02</c:v>
                </c:pt>
                <c:pt idx="361">
                  <c:v>2024-07-03</c:v>
                </c:pt>
                <c:pt idx="362">
                  <c:v>2024-07-04</c:v>
                </c:pt>
                <c:pt idx="363">
                  <c:v>2024-07-05</c:v>
                </c:pt>
                <c:pt idx="364">
                  <c:v>2024-07-08</c:v>
                </c:pt>
                <c:pt idx="365">
                  <c:v>2024-07-09</c:v>
                </c:pt>
                <c:pt idx="366">
                  <c:v>2024-07-10</c:v>
                </c:pt>
                <c:pt idx="367">
                  <c:v>2024-07-11</c:v>
                </c:pt>
                <c:pt idx="368">
                  <c:v>2024-07-12</c:v>
                </c:pt>
                <c:pt idx="369">
                  <c:v>2024-07-15</c:v>
                </c:pt>
                <c:pt idx="370">
                  <c:v>2024-07-16</c:v>
                </c:pt>
                <c:pt idx="371">
                  <c:v>2024-07-17</c:v>
                </c:pt>
                <c:pt idx="372">
                  <c:v>2024-07-18</c:v>
                </c:pt>
                <c:pt idx="373">
                  <c:v>2024-07-19</c:v>
                </c:pt>
                <c:pt idx="374">
                  <c:v>2024-07-22</c:v>
                </c:pt>
                <c:pt idx="375">
                  <c:v>2024-07-23</c:v>
                </c:pt>
                <c:pt idx="376">
                  <c:v>2024-07-24</c:v>
                </c:pt>
                <c:pt idx="377">
                  <c:v>2024-07-25</c:v>
                </c:pt>
                <c:pt idx="378">
                  <c:v>2024-07-26</c:v>
                </c:pt>
                <c:pt idx="379">
                  <c:v>2024-07-29</c:v>
                </c:pt>
                <c:pt idx="380">
                  <c:v>2024-07-30</c:v>
                </c:pt>
                <c:pt idx="381">
                  <c:v>2024-07-31</c:v>
                </c:pt>
                <c:pt idx="382">
                  <c:v>2024-08-01</c:v>
                </c:pt>
                <c:pt idx="383">
                  <c:v>2024-08-02</c:v>
                </c:pt>
                <c:pt idx="384">
                  <c:v>2024-08-05</c:v>
                </c:pt>
                <c:pt idx="385">
                  <c:v>2024-08-06</c:v>
                </c:pt>
                <c:pt idx="386">
                  <c:v>2024-08-07</c:v>
                </c:pt>
                <c:pt idx="387">
                  <c:v>2024-08-08</c:v>
                </c:pt>
                <c:pt idx="388">
                  <c:v>2024-08-09</c:v>
                </c:pt>
                <c:pt idx="389">
                  <c:v>2024-08-12</c:v>
                </c:pt>
                <c:pt idx="390">
                  <c:v>2024-08-13</c:v>
                </c:pt>
                <c:pt idx="391">
                  <c:v>2024-08-14</c:v>
                </c:pt>
                <c:pt idx="392">
                  <c:v>2024-08-15</c:v>
                </c:pt>
                <c:pt idx="393">
                  <c:v>2024-08-16</c:v>
                </c:pt>
                <c:pt idx="394">
                  <c:v>2024-08-19</c:v>
                </c:pt>
                <c:pt idx="395">
                  <c:v>2024-08-20</c:v>
                </c:pt>
                <c:pt idx="396">
                  <c:v>2024-08-21</c:v>
                </c:pt>
                <c:pt idx="397">
                  <c:v>2024-08-22</c:v>
                </c:pt>
                <c:pt idx="398">
                  <c:v>2024-08-23</c:v>
                </c:pt>
                <c:pt idx="399">
                  <c:v>2024-08-26</c:v>
                </c:pt>
                <c:pt idx="400">
                  <c:v>2024-08-27</c:v>
                </c:pt>
                <c:pt idx="401">
                  <c:v>2024-08-28</c:v>
                </c:pt>
                <c:pt idx="402">
                  <c:v>2024-08-29</c:v>
                </c:pt>
                <c:pt idx="403">
                  <c:v>2024-08-30</c:v>
                </c:pt>
                <c:pt idx="404">
                  <c:v>2024-09-02</c:v>
                </c:pt>
                <c:pt idx="405">
                  <c:v>2024-09-03</c:v>
                </c:pt>
                <c:pt idx="406">
                  <c:v>2024-09-04</c:v>
                </c:pt>
                <c:pt idx="407">
                  <c:v>2024-09-05</c:v>
                </c:pt>
                <c:pt idx="408">
                  <c:v>2024-09-06</c:v>
                </c:pt>
                <c:pt idx="409">
                  <c:v>2024-09-09</c:v>
                </c:pt>
                <c:pt idx="410">
                  <c:v>2024-09-10</c:v>
                </c:pt>
                <c:pt idx="411">
                  <c:v>2024-09-11</c:v>
                </c:pt>
                <c:pt idx="412">
                  <c:v>2024-09-12</c:v>
                </c:pt>
                <c:pt idx="413">
                  <c:v>2024-09-13</c:v>
                </c:pt>
                <c:pt idx="414">
                  <c:v>2024-09-18</c:v>
                </c:pt>
                <c:pt idx="415">
                  <c:v>2024-09-19</c:v>
                </c:pt>
                <c:pt idx="416">
                  <c:v>2024-09-20</c:v>
                </c:pt>
                <c:pt idx="417">
                  <c:v>2024-09-23</c:v>
                </c:pt>
                <c:pt idx="418">
                  <c:v>2024-09-24</c:v>
                </c:pt>
                <c:pt idx="419">
                  <c:v>2024-09-25</c:v>
                </c:pt>
                <c:pt idx="420">
                  <c:v>2024-09-26</c:v>
                </c:pt>
                <c:pt idx="421">
                  <c:v>2024-09-27</c:v>
                </c:pt>
                <c:pt idx="422">
                  <c:v>2024-09-30</c:v>
                </c:pt>
                <c:pt idx="423">
                  <c:v>2024-10-08</c:v>
                </c:pt>
                <c:pt idx="424">
                  <c:v>2024-10-09</c:v>
                </c:pt>
                <c:pt idx="425">
                  <c:v>2024-10-10</c:v>
                </c:pt>
                <c:pt idx="426">
                  <c:v>2024-10-11</c:v>
                </c:pt>
                <c:pt idx="427">
                  <c:v>2024-10-14</c:v>
                </c:pt>
                <c:pt idx="428">
                  <c:v>2024-10-15</c:v>
                </c:pt>
                <c:pt idx="429">
                  <c:v>2024-10-16</c:v>
                </c:pt>
                <c:pt idx="430">
                  <c:v>2024-10-17</c:v>
                </c:pt>
                <c:pt idx="431">
                  <c:v>2024-10-18</c:v>
                </c:pt>
                <c:pt idx="432">
                  <c:v>2024-10-21</c:v>
                </c:pt>
                <c:pt idx="433">
                  <c:v>2024-10-22</c:v>
                </c:pt>
                <c:pt idx="434">
                  <c:v>2024-10-23</c:v>
                </c:pt>
                <c:pt idx="435">
                  <c:v>2024-10-24</c:v>
                </c:pt>
                <c:pt idx="436">
                  <c:v>2024-10-25</c:v>
                </c:pt>
                <c:pt idx="437">
                  <c:v>2024-10-28</c:v>
                </c:pt>
                <c:pt idx="438">
                  <c:v>2024-10-29</c:v>
                </c:pt>
                <c:pt idx="439">
                  <c:v>2024-10-30</c:v>
                </c:pt>
                <c:pt idx="440">
                  <c:v>2024-10-31</c:v>
                </c:pt>
                <c:pt idx="441">
                  <c:v>2024-11-01</c:v>
                </c:pt>
                <c:pt idx="442">
                  <c:v>2024-11-04</c:v>
                </c:pt>
                <c:pt idx="443">
                  <c:v>2024-11-05</c:v>
                </c:pt>
                <c:pt idx="444">
                  <c:v>2024-11-06</c:v>
                </c:pt>
                <c:pt idx="445">
                  <c:v>2024-11-07</c:v>
                </c:pt>
                <c:pt idx="446">
                  <c:v>2024-11-08</c:v>
                </c:pt>
                <c:pt idx="447">
                  <c:v>2024-11-11</c:v>
                </c:pt>
                <c:pt idx="448">
                  <c:v>2024-11-12</c:v>
                </c:pt>
                <c:pt idx="449">
                  <c:v>2024-11-13</c:v>
                </c:pt>
                <c:pt idx="450">
                  <c:v>2024-11-14</c:v>
                </c:pt>
                <c:pt idx="451">
                  <c:v>2024-11-15</c:v>
                </c:pt>
                <c:pt idx="452">
                  <c:v>2024-11-18</c:v>
                </c:pt>
                <c:pt idx="453">
                  <c:v>2024-11-19</c:v>
                </c:pt>
                <c:pt idx="454">
                  <c:v>2024-11-20</c:v>
                </c:pt>
                <c:pt idx="455">
                  <c:v>2024-11-21</c:v>
                </c:pt>
                <c:pt idx="456">
                  <c:v>2024-11-22</c:v>
                </c:pt>
                <c:pt idx="457">
                  <c:v>2024-11-25</c:v>
                </c:pt>
                <c:pt idx="458">
                  <c:v>2024-11-26</c:v>
                </c:pt>
                <c:pt idx="459">
                  <c:v>2024-11-27</c:v>
                </c:pt>
                <c:pt idx="460">
                  <c:v>2024-11-28</c:v>
                </c:pt>
                <c:pt idx="461">
                  <c:v>2024-11-29</c:v>
                </c:pt>
                <c:pt idx="462">
                  <c:v>2024-12-02</c:v>
                </c:pt>
                <c:pt idx="463">
                  <c:v>2024-12-03</c:v>
                </c:pt>
                <c:pt idx="464">
                  <c:v>2024-12-04</c:v>
                </c:pt>
                <c:pt idx="465">
                  <c:v>2024-12-05</c:v>
                </c:pt>
                <c:pt idx="466">
                  <c:v>2024-12-06</c:v>
                </c:pt>
                <c:pt idx="467">
                  <c:v>2024-12-09</c:v>
                </c:pt>
                <c:pt idx="468">
                  <c:v>2024-12-10</c:v>
                </c:pt>
                <c:pt idx="469">
                  <c:v>2024-12-11</c:v>
                </c:pt>
                <c:pt idx="470">
                  <c:v>2024-12-12</c:v>
                </c:pt>
                <c:pt idx="471">
                  <c:v>2024-12-13</c:v>
                </c:pt>
                <c:pt idx="472">
                  <c:v>2024-12-16</c:v>
                </c:pt>
                <c:pt idx="473">
                  <c:v>2024-12-17</c:v>
                </c:pt>
                <c:pt idx="474">
                  <c:v>2024-12-18</c:v>
                </c:pt>
                <c:pt idx="475">
                  <c:v>2024-12-19</c:v>
                </c:pt>
                <c:pt idx="476">
                  <c:v>2024-12-20</c:v>
                </c:pt>
                <c:pt idx="477">
                  <c:v>2024-12-23</c:v>
                </c:pt>
                <c:pt idx="478">
                  <c:v>2024-12-24</c:v>
                </c:pt>
                <c:pt idx="479">
                  <c:v>2024-12-25</c:v>
                </c:pt>
                <c:pt idx="480">
                  <c:v>2024-12-26</c:v>
                </c:pt>
                <c:pt idx="481">
                  <c:v>2024-12-27</c:v>
                </c:pt>
                <c:pt idx="482">
                  <c:v>2024-12-30</c:v>
                </c:pt>
                <c:pt idx="483">
                  <c:v>2024-12-31</c:v>
                </c:pt>
                <c:pt idx="484">
                  <c:v>2025-01-02</c:v>
                </c:pt>
                <c:pt idx="485">
                  <c:v>2025-01-03</c:v>
                </c:pt>
                <c:pt idx="486">
                  <c:v>2025-01-06</c:v>
                </c:pt>
                <c:pt idx="487">
                  <c:v>2025-01-07</c:v>
                </c:pt>
                <c:pt idx="488">
                  <c:v>2025-01-08</c:v>
                </c:pt>
                <c:pt idx="489">
                  <c:v>2025-01-09</c:v>
                </c:pt>
                <c:pt idx="490">
                  <c:v>2025-01-10</c:v>
                </c:pt>
                <c:pt idx="491">
                  <c:v>2025-01-13</c:v>
                </c:pt>
                <c:pt idx="492">
                  <c:v>2025-01-14</c:v>
                </c:pt>
                <c:pt idx="493">
                  <c:v>2025-01-15</c:v>
                </c:pt>
                <c:pt idx="494">
                  <c:v>2025-01-16</c:v>
                </c:pt>
                <c:pt idx="495">
                  <c:v>2025-01-17</c:v>
                </c:pt>
                <c:pt idx="496">
                  <c:v>2025-01-20</c:v>
                </c:pt>
                <c:pt idx="497">
                  <c:v>2025-01-21</c:v>
                </c:pt>
                <c:pt idx="498">
                  <c:v>2025-01-22</c:v>
                </c:pt>
                <c:pt idx="499">
                  <c:v>2025-01-23</c:v>
                </c:pt>
                <c:pt idx="500">
                  <c:v>2025-01-24</c:v>
                </c:pt>
                <c:pt idx="501">
                  <c:v>2025-01-27</c:v>
                </c:pt>
                <c:pt idx="502">
                  <c:v>2025-02-05</c:v>
                </c:pt>
                <c:pt idx="503">
                  <c:v>2025-02-06</c:v>
                </c:pt>
                <c:pt idx="504">
                  <c:v>2025-02-07</c:v>
                </c:pt>
                <c:pt idx="505">
                  <c:v>2025-02-10</c:v>
                </c:pt>
                <c:pt idx="506">
                  <c:v>2025-02-11</c:v>
                </c:pt>
                <c:pt idx="507">
                  <c:v>2025-02-12</c:v>
                </c:pt>
                <c:pt idx="508">
                  <c:v>2025-02-13</c:v>
                </c:pt>
                <c:pt idx="509">
                  <c:v>2025-02-14</c:v>
                </c:pt>
                <c:pt idx="510">
                  <c:v>2025-02-17</c:v>
                </c:pt>
                <c:pt idx="511">
                  <c:v>2025-02-18</c:v>
                </c:pt>
                <c:pt idx="512">
                  <c:v>2025-02-19</c:v>
                </c:pt>
                <c:pt idx="513">
                  <c:v>2025-02-20</c:v>
                </c:pt>
                <c:pt idx="514">
                  <c:v>2025-02-21</c:v>
                </c:pt>
                <c:pt idx="515">
                  <c:v>2025-02-24</c:v>
                </c:pt>
                <c:pt idx="516">
                  <c:v>2025-02-25</c:v>
                </c:pt>
                <c:pt idx="517">
                  <c:v>2025-02-26</c:v>
                </c:pt>
                <c:pt idx="518">
                  <c:v>2025-02-27</c:v>
                </c:pt>
                <c:pt idx="519">
                  <c:v>2025-02-28</c:v>
                </c:pt>
                <c:pt idx="520">
                  <c:v>2025-03-03</c:v>
                </c:pt>
                <c:pt idx="521">
                  <c:v>2025-03-04</c:v>
                </c:pt>
                <c:pt idx="522">
                  <c:v>2025-03-05</c:v>
                </c:pt>
                <c:pt idx="523">
                  <c:v>2025-03-06</c:v>
                </c:pt>
                <c:pt idx="524">
                  <c:v>2025-03-07</c:v>
                </c:pt>
                <c:pt idx="525">
                  <c:v>2025-03-10</c:v>
                </c:pt>
                <c:pt idx="526">
                  <c:v>2025-03-11</c:v>
                </c:pt>
                <c:pt idx="527">
                  <c:v>2025-03-12</c:v>
                </c:pt>
                <c:pt idx="528">
                  <c:v>2025-03-13</c:v>
                </c:pt>
                <c:pt idx="529">
                  <c:v>2025-03-14</c:v>
                </c:pt>
                <c:pt idx="530">
                  <c:v>2025-03-17</c:v>
                </c:pt>
                <c:pt idx="531">
                  <c:v>2025-03-18</c:v>
                </c:pt>
                <c:pt idx="532">
                  <c:v>2025-03-19</c:v>
                </c:pt>
                <c:pt idx="533">
                  <c:v>2025-03-20</c:v>
                </c:pt>
                <c:pt idx="534">
                  <c:v>2025-03-21</c:v>
                </c:pt>
                <c:pt idx="535">
                  <c:v>2025-03-24</c:v>
                </c:pt>
                <c:pt idx="536">
                  <c:v>2025-03-25</c:v>
                </c:pt>
                <c:pt idx="537">
                  <c:v>2025-03-26</c:v>
                </c:pt>
                <c:pt idx="538">
                  <c:v>2025-03-27</c:v>
                </c:pt>
                <c:pt idx="539">
                  <c:v>2025-03-28</c:v>
                </c:pt>
                <c:pt idx="540">
                  <c:v>2025-03-31</c:v>
                </c:pt>
                <c:pt idx="541">
                  <c:v>2025-04-01</c:v>
                </c:pt>
                <c:pt idx="542">
                  <c:v>2025-04-02</c:v>
                </c:pt>
                <c:pt idx="543">
                  <c:v>2025-04-03</c:v>
                </c:pt>
                <c:pt idx="544">
                  <c:v>2025-04-07</c:v>
                </c:pt>
                <c:pt idx="545">
                  <c:v>2025-04-08</c:v>
                </c:pt>
                <c:pt idx="546">
                  <c:v>2025-04-09</c:v>
                </c:pt>
                <c:pt idx="547">
                  <c:v>2025-04-10</c:v>
                </c:pt>
                <c:pt idx="548">
                  <c:v>2025-04-11</c:v>
                </c:pt>
                <c:pt idx="549">
                  <c:v>2025-04-14</c:v>
                </c:pt>
                <c:pt idx="550">
                  <c:v>2025-04-15</c:v>
                </c:pt>
                <c:pt idx="551">
                  <c:v>2025-04-16</c:v>
                </c:pt>
                <c:pt idx="552">
                  <c:v>2025-04-17</c:v>
                </c:pt>
                <c:pt idx="553">
                  <c:v>2025-04-18</c:v>
                </c:pt>
                <c:pt idx="554">
                  <c:v>2025-04-21</c:v>
                </c:pt>
                <c:pt idx="555">
                  <c:v>2025-04-22</c:v>
                </c:pt>
                <c:pt idx="556">
                  <c:v>2025-04-23</c:v>
                </c:pt>
                <c:pt idx="557">
                  <c:v>2025-04-24</c:v>
                </c:pt>
                <c:pt idx="558">
                  <c:v>2025-04-25</c:v>
                </c:pt>
                <c:pt idx="559">
                  <c:v>2025-04-28</c:v>
                </c:pt>
                <c:pt idx="560">
                  <c:v>2025-04-29</c:v>
                </c:pt>
                <c:pt idx="561">
                  <c:v>2025-04-30</c:v>
                </c:pt>
                <c:pt idx="562">
                  <c:v>2025-05-06</c:v>
                </c:pt>
                <c:pt idx="563">
                  <c:v>2025-05-07</c:v>
                </c:pt>
                <c:pt idx="564">
                  <c:v>2025-05-08</c:v>
                </c:pt>
                <c:pt idx="565">
                  <c:v>2025-05-09</c:v>
                </c:pt>
                <c:pt idx="566">
                  <c:v>2025-05-12</c:v>
                </c:pt>
                <c:pt idx="567">
                  <c:v>2025-05-13</c:v>
                </c:pt>
                <c:pt idx="568">
                  <c:v>2025-05-14</c:v>
                </c:pt>
                <c:pt idx="569">
                  <c:v>2025-05-15</c:v>
                </c:pt>
                <c:pt idx="570">
                  <c:v>2025-05-16</c:v>
                </c:pt>
                <c:pt idx="571">
                  <c:v>2025-05-19</c:v>
                </c:pt>
                <c:pt idx="572">
                  <c:v>2025-05-20</c:v>
                </c:pt>
                <c:pt idx="573">
                  <c:v>2025-05-21</c:v>
                </c:pt>
                <c:pt idx="574">
                  <c:v>2025-05-22</c:v>
                </c:pt>
                <c:pt idx="575">
                  <c:v>2025-05-23</c:v>
                </c:pt>
                <c:pt idx="576">
                  <c:v>2025-05-26</c:v>
                </c:pt>
                <c:pt idx="577">
                  <c:v>2025-05-27</c:v>
                </c:pt>
                <c:pt idx="578">
                  <c:v>2025-05-28</c:v>
                </c:pt>
                <c:pt idx="579">
                  <c:v>2025-05-29</c:v>
                </c:pt>
                <c:pt idx="580">
                  <c:v>2025-05-30</c:v>
                </c:pt>
                <c:pt idx="581">
                  <c:v>2025-06-03</c:v>
                </c:pt>
                <c:pt idx="582">
                  <c:v>2025-06-04</c:v>
                </c:pt>
                <c:pt idx="583">
                  <c:v>2025-06-05</c:v>
                </c:pt>
                <c:pt idx="584">
                  <c:v>2025-06-06</c:v>
                </c:pt>
                <c:pt idx="585">
                  <c:v>2025-06-09</c:v>
                </c:pt>
                <c:pt idx="586">
                  <c:v>2025-06-10</c:v>
                </c:pt>
                <c:pt idx="587">
                  <c:v>2025-06-11</c:v>
                </c:pt>
                <c:pt idx="588">
                  <c:v>2025-06-12</c:v>
                </c:pt>
                <c:pt idx="589">
                  <c:v>2025-06-13</c:v>
                </c:pt>
              </c:strCache>
            </c:strRef>
          </c:cat>
          <c:val>
            <c:numRef>
              <c:f>Sheet2!$I$2:$I$591</c:f>
              <c:numCache>
                <c:formatCode>General</c:formatCode>
                <c:ptCount val="590"/>
                <c:pt idx="56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9BD-47CD-AF8F-47E00B928B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22793311"/>
        <c:axId val="822795711"/>
      </c:barChart>
      <c:lineChart>
        <c:grouping val="standard"/>
        <c:varyColors val="0"/>
        <c:ser>
          <c:idx val="0"/>
          <c:order val="0"/>
          <c:tx>
            <c:strRef>
              <c:f>Sheet2!$F$1</c:f>
              <c:strCache>
                <c:ptCount val="1"/>
                <c:pt idx="0">
                  <c:v>ETF行业轮动策略累计收益</c:v>
                </c:pt>
              </c:strCache>
            </c:strRef>
          </c:tx>
          <c:spPr>
            <a:ln w="28575" cap="rnd">
              <a:solidFill>
                <a:schemeClr val="bg1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Sheet2!$A$2:$A$596</c:f>
              <c:strCache>
                <c:ptCount val="595"/>
                <c:pt idx="0">
                  <c:v>2023-01-03</c:v>
                </c:pt>
                <c:pt idx="1">
                  <c:v>2023-01-04</c:v>
                </c:pt>
                <c:pt idx="2">
                  <c:v>2023-01-05</c:v>
                </c:pt>
                <c:pt idx="3">
                  <c:v>2023-01-06</c:v>
                </c:pt>
                <c:pt idx="4">
                  <c:v>2023-01-09</c:v>
                </c:pt>
                <c:pt idx="5">
                  <c:v>2023-01-10</c:v>
                </c:pt>
                <c:pt idx="6">
                  <c:v>2023-01-11</c:v>
                </c:pt>
                <c:pt idx="7">
                  <c:v>2023-01-12</c:v>
                </c:pt>
                <c:pt idx="8">
                  <c:v>2023-01-13</c:v>
                </c:pt>
                <c:pt idx="9">
                  <c:v>2023-01-16</c:v>
                </c:pt>
                <c:pt idx="10">
                  <c:v>2023-01-17</c:v>
                </c:pt>
                <c:pt idx="11">
                  <c:v>2023-01-18</c:v>
                </c:pt>
                <c:pt idx="12">
                  <c:v>2023-01-19</c:v>
                </c:pt>
                <c:pt idx="13">
                  <c:v>2023-01-20</c:v>
                </c:pt>
                <c:pt idx="14">
                  <c:v>2023-01-30</c:v>
                </c:pt>
                <c:pt idx="15">
                  <c:v>2023-01-31</c:v>
                </c:pt>
                <c:pt idx="16">
                  <c:v>2023-02-01</c:v>
                </c:pt>
                <c:pt idx="17">
                  <c:v>2023-02-02</c:v>
                </c:pt>
                <c:pt idx="18">
                  <c:v>2023-02-03</c:v>
                </c:pt>
                <c:pt idx="19">
                  <c:v>2023-02-06</c:v>
                </c:pt>
                <c:pt idx="20">
                  <c:v>2023-02-07</c:v>
                </c:pt>
                <c:pt idx="21">
                  <c:v>2023-02-08</c:v>
                </c:pt>
                <c:pt idx="22">
                  <c:v>2023-02-09</c:v>
                </c:pt>
                <c:pt idx="23">
                  <c:v>2023-02-10</c:v>
                </c:pt>
                <c:pt idx="24">
                  <c:v>2023-02-13</c:v>
                </c:pt>
                <c:pt idx="25">
                  <c:v>2023-02-14</c:v>
                </c:pt>
                <c:pt idx="26">
                  <c:v>2023-02-15</c:v>
                </c:pt>
                <c:pt idx="27">
                  <c:v>2023-02-16</c:v>
                </c:pt>
                <c:pt idx="28">
                  <c:v>2023-02-17</c:v>
                </c:pt>
                <c:pt idx="29">
                  <c:v>2023-02-20</c:v>
                </c:pt>
                <c:pt idx="30">
                  <c:v>2023-02-21</c:v>
                </c:pt>
                <c:pt idx="31">
                  <c:v>2023-02-22</c:v>
                </c:pt>
                <c:pt idx="32">
                  <c:v>2023-02-23</c:v>
                </c:pt>
                <c:pt idx="33">
                  <c:v>2023-02-24</c:v>
                </c:pt>
                <c:pt idx="34">
                  <c:v>2023-02-27</c:v>
                </c:pt>
                <c:pt idx="35">
                  <c:v>2023-02-28</c:v>
                </c:pt>
                <c:pt idx="36">
                  <c:v>2023-03-01</c:v>
                </c:pt>
                <c:pt idx="37">
                  <c:v>2023-03-02</c:v>
                </c:pt>
                <c:pt idx="38">
                  <c:v>2023-03-03</c:v>
                </c:pt>
                <c:pt idx="39">
                  <c:v>2023-03-06</c:v>
                </c:pt>
                <c:pt idx="40">
                  <c:v>2023-03-07</c:v>
                </c:pt>
                <c:pt idx="41">
                  <c:v>2023-03-08</c:v>
                </c:pt>
                <c:pt idx="42">
                  <c:v>2023-03-09</c:v>
                </c:pt>
                <c:pt idx="43">
                  <c:v>2023-03-10</c:v>
                </c:pt>
                <c:pt idx="44">
                  <c:v>2023-03-13</c:v>
                </c:pt>
                <c:pt idx="45">
                  <c:v>2023-03-14</c:v>
                </c:pt>
                <c:pt idx="46">
                  <c:v>2023-03-15</c:v>
                </c:pt>
                <c:pt idx="47">
                  <c:v>2023-03-16</c:v>
                </c:pt>
                <c:pt idx="48">
                  <c:v>2023-03-17</c:v>
                </c:pt>
                <c:pt idx="49">
                  <c:v>2023-03-20</c:v>
                </c:pt>
                <c:pt idx="50">
                  <c:v>2023-03-21</c:v>
                </c:pt>
                <c:pt idx="51">
                  <c:v>2023-03-22</c:v>
                </c:pt>
                <c:pt idx="52">
                  <c:v>2023-03-23</c:v>
                </c:pt>
                <c:pt idx="53">
                  <c:v>2023-03-24</c:v>
                </c:pt>
                <c:pt idx="54">
                  <c:v>2023-03-27</c:v>
                </c:pt>
                <c:pt idx="55">
                  <c:v>2023-03-28</c:v>
                </c:pt>
                <c:pt idx="56">
                  <c:v>2023-03-29</c:v>
                </c:pt>
                <c:pt idx="57">
                  <c:v>2023-03-30</c:v>
                </c:pt>
                <c:pt idx="58">
                  <c:v>2023-03-31</c:v>
                </c:pt>
                <c:pt idx="59">
                  <c:v>2023-04-03</c:v>
                </c:pt>
                <c:pt idx="60">
                  <c:v>2023-04-04</c:v>
                </c:pt>
                <c:pt idx="61">
                  <c:v>2023-04-06</c:v>
                </c:pt>
                <c:pt idx="62">
                  <c:v>2023-04-07</c:v>
                </c:pt>
                <c:pt idx="63">
                  <c:v>2023-04-10</c:v>
                </c:pt>
                <c:pt idx="64">
                  <c:v>2023-04-11</c:v>
                </c:pt>
                <c:pt idx="65">
                  <c:v>2023-04-12</c:v>
                </c:pt>
                <c:pt idx="66">
                  <c:v>2023-04-13</c:v>
                </c:pt>
                <c:pt idx="67">
                  <c:v>2023-04-14</c:v>
                </c:pt>
                <c:pt idx="68">
                  <c:v>2023-04-17</c:v>
                </c:pt>
                <c:pt idx="69">
                  <c:v>2023-04-18</c:v>
                </c:pt>
                <c:pt idx="70">
                  <c:v>2023-04-19</c:v>
                </c:pt>
                <c:pt idx="71">
                  <c:v>2023-04-20</c:v>
                </c:pt>
                <c:pt idx="72">
                  <c:v>2023-04-21</c:v>
                </c:pt>
                <c:pt idx="73">
                  <c:v>2023-04-24</c:v>
                </c:pt>
                <c:pt idx="74">
                  <c:v>2023-04-25</c:v>
                </c:pt>
                <c:pt idx="75">
                  <c:v>2023-04-26</c:v>
                </c:pt>
                <c:pt idx="76">
                  <c:v>2023-04-27</c:v>
                </c:pt>
                <c:pt idx="77">
                  <c:v>2023-04-28</c:v>
                </c:pt>
                <c:pt idx="78">
                  <c:v>2023-05-04</c:v>
                </c:pt>
                <c:pt idx="79">
                  <c:v>2023-05-05</c:v>
                </c:pt>
                <c:pt idx="80">
                  <c:v>2023-05-08</c:v>
                </c:pt>
                <c:pt idx="81">
                  <c:v>2023-05-09</c:v>
                </c:pt>
                <c:pt idx="82">
                  <c:v>2023-05-10</c:v>
                </c:pt>
                <c:pt idx="83">
                  <c:v>2023-05-11</c:v>
                </c:pt>
                <c:pt idx="84">
                  <c:v>2023-05-12</c:v>
                </c:pt>
                <c:pt idx="85">
                  <c:v>2023-05-15</c:v>
                </c:pt>
                <c:pt idx="86">
                  <c:v>2023-05-16</c:v>
                </c:pt>
                <c:pt idx="87">
                  <c:v>2023-05-17</c:v>
                </c:pt>
                <c:pt idx="88">
                  <c:v>2023-05-18</c:v>
                </c:pt>
                <c:pt idx="89">
                  <c:v>2023-05-19</c:v>
                </c:pt>
                <c:pt idx="90">
                  <c:v>2023-05-22</c:v>
                </c:pt>
                <c:pt idx="91">
                  <c:v>2023-05-23</c:v>
                </c:pt>
                <c:pt idx="92">
                  <c:v>2023-05-24</c:v>
                </c:pt>
                <c:pt idx="93">
                  <c:v>2023-05-25</c:v>
                </c:pt>
                <c:pt idx="94">
                  <c:v>2023-05-26</c:v>
                </c:pt>
                <c:pt idx="95">
                  <c:v>2023-05-29</c:v>
                </c:pt>
                <c:pt idx="96">
                  <c:v>2023-05-30</c:v>
                </c:pt>
                <c:pt idx="97">
                  <c:v>2023-05-31</c:v>
                </c:pt>
                <c:pt idx="98">
                  <c:v>2023-06-01</c:v>
                </c:pt>
                <c:pt idx="99">
                  <c:v>2023-06-02</c:v>
                </c:pt>
                <c:pt idx="100">
                  <c:v>2023-06-05</c:v>
                </c:pt>
                <c:pt idx="101">
                  <c:v>2023-06-06</c:v>
                </c:pt>
                <c:pt idx="102">
                  <c:v>2023-06-07</c:v>
                </c:pt>
                <c:pt idx="103">
                  <c:v>2023-06-08</c:v>
                </c:pt>
                <c:pt idx="104">
                  <c:v>2023-06-09</c:v>
                </c:pt>
                <c:pt idx="105">
                  <c:v>2023-06-12</c:v>
                </c:pt>
                <c:pt idx="106">
                  <c:v>2023-06-13</c:v>
                </c:pt>
                <c:pt idx="107">
                  <c:v>2023-06-14</c:v>
                </c:pt>
                <c:pt idx="108">
                  <c:v>2023-06-15</c:v>
                </c:pt>
                <c:pt idx="109">
                  <c:v>2023-06-16</c:v>
                </c:pt>
                <c:pt idx="110">
                  <c:v>2023-06-19</c:v>
                </c:pt>
                <c:pt idx="111">
                  <c:v>2023-06-20</c:v>
                </c:pt>
                <c:pt idx="112">
                  <c:v>2023-06-21</c:v>
                </c:pt>
                <c:pt idx="113">
                  <c:v>2023-06-26</c:v>
                </c:pt>
                <c:pt idx="114">
                  <c:v>2023-06-27</c:v>
                </c:pt>
                <c:pt idx="115">
                  <c:v>2023-06-28</c:v>
                </c:pt>
                <c:pt idx="116">
                  <c:v>2023-06-29</c:v>
                </c:pt>
                <c:pt idx="117">
                  <c:v>2023-06-30</c:v>
                </c:pt>
                <c:pt idx="118">
                  <c:v>2023-07-03</c:v>
                </c:pt>
                <c:pt idx="119">
                  <c:v>2023-07-04</c:v>
                </c:pt>
                <c:pt idx="120">
                  <c:v>2023-07-05</c:v>
                </c:pt>
                <c:pt idx="121">
                  <c:v>2023-07-06</c:v>
                </c:pt>
                <c:pt idx="122">
                  <c:v>2023-07-07</c:v>
                </c:pt>
                <c:pt idx="123">
                  <c:v>2023-07-10</c:v>
                </c:pt>
                <c:pt idx="124">
                  <c:v>2023-07-11</c:v>
                </c:pt>
                <c:pt idx="125">
                  <c:v>2023-07-12</c:v>
                </c:pt>
                <c:pt idx="126">
                  <c:v>2023-07-13</c:v>
                </c:pt>
                <c:pt idx="127">
                  <c:v>2023-07-14</c:v>
                </c:pt>
                <c:pt idx="128">
                  <c:v>2023-07-17</c:v>
                </c:pt>
                <c:pt idx="129">
                  <c:v>2023-07-18</c:v>
                </c:pt>
                <c:pt idx="130">
                  <c:v>2023-07-19</c:v>
                </c:pt>
                <c:pt idx="131">
                  <c:v>2023-07-20</c:v>
                </c:pt>
                <c:pt idx="132">
                  <c:v>2023-07-21</c:v>
                </c:pt>
                <c:pt idx="133">
                  <c:v>2023-07-24</c:v>
                </c:pt>
                <c:pt idx="134">
                  <c:v>2023-07-25</c:v>
                </c:pt>
                <c:pt idx="135">
                  <c:v>2023-07-26</c:v>
                </c:pt>
                <c:pt idx="136">
                  <c:v>2023-07-27</c:v>
                </c:pt>
                <c:pt idx="137">
                  <c:v>2023-07-28</c:v>
                </c:pt>
                <c:pt idx="138">
                  <c:v>2023-07-31</c:v>
                </c:pt>
                <c:pt idx="139">
                  <c:v>2023-08-01</c:v>
                </c:pt>
                <c:pt idx="140">
                  <c:v>2023-08-02</c:v>
                </c:pt>
                <c:pt idx="141">
                  <c:v>2023-08-03</c:v>
                </c:pt>
                <c:pt idx="142">
                  <c:v>2023-08-04</c:v>
                </c:pt>
                <c:pt idx="143">
                  <c:v>2023-08-07</c:v>
                </c:pt>
                <c:pt idx="144">
                  <c:v>2023-08-08</c:v>
                </c:pt>
                <c:pt idx="145">
                  <c:v>2023-08-09</c:v>
                </c:pt>
                <c:pt idx="146">
                  <c:v>2023-08-10</c:v>
                </c:pt>
                <c:pt idx="147">
                  <c:v>2023-08-11</c:v>
                </c:pt>
                <c:pt idx="148">
                  <c:v>2023-08-14</c:v>
                </c:pt>
                <c:pt idx="149">
                  <c:v>2023-08-15</c:v>
                </c:pt>
                <c:pt idx="150">
                  <c:v>2023-08-16</c:v>
                </c:pt>
                <c:pt idx="151">
                  <c:v>2023-08-17</c:v>
                </c:pt>
                <c:pt idx="152">
                  <c:v>2023-08-18</c:v>
                </c:pt>
                <c:pt idx="153">
                  <c:v>2023-08-21</c:v>
                </c:pt>
                <c:pt idx="154">
                  <c:v>2023-08-22</c:v>
                </c:pt>
                <c:pt idx="155">
                  <c:v>2023-08-23</c:v>
                </c:pt>
                <c:pt idx="156">
                  <c:v>2023-08-24</c:v>
                </c:pt>
                <c:pt idx="157">
                  <c:v>2023-08-25</c:v>
                </c:pt>
                <c:pt idx="158">
                  <c:v>2023-08-28</c:v>
                </c:pt>
                <c:pt idx="159">
                  <c:v>2023-08-29</c:v>
                </c:pt>
                <c:pt idx="160">
                  <c:v>2023-08-30</c:v>
                </c:pt>
                <c:pt idx="161">
                  <c:v>2023-08-31</c:v>
                </c:pt>
                <c:pt idx="162">
                  <c:v>2023-09-01</c:v>
                </c:pt>
                <c:pt idx="163">
                  <c:v>2023-09-04</c:v>
                </c:pt>
                <c:pt idx="164">
                  <c:v>2023-09-05</c:v>
                </c:pt>
                <c:pt idx="165">
                  <c:v>2023-09-06</c:v>
                </c:pt>
                <c:pt idx="166">
                  <c:v>2023-09-07</c:v>
                </c:pt>
                <c:pt idx="167">
                  <c:v>2023-09-08</c:v>
                </c:pt>
                <c:pt idx="168">
                  <c:v>2023-09-11</c:v>
                </c:pt>
                <c:pt idx="169">
                  <c:v>2023-09-12</c:v>
                </c:pt>
                <c:pt idx="170">
                  <c:v>2023-09-13</c:v>
                </c:pt>
                <c:pt idx="171">
                  <c:v>2023-09-14</c:v>
                </c:pt>
                <c:pt idx="172">
                  <c:v>2023-09-15</c:v>
                </c:pt>
                <c:pt idx="173">
                  <c:v>2023-09-18</c:v>
                </c:pt>
                <c:pt idx="174">
                  <c:v>2023-09-19</c:v>
                </c:pt>
                <c:pt idx="175">
                  <c:v>2023-09-20</c:v>
                </c:pt>
                <c:pt idx="176">
                  <c:v>2023-09-21</c:v>
                </c:pt>
                <c:pt idx="177">
                  <c:v>2023-09-22</c:v>
                </c:pt>
                <c:pt idx="178">
                  <c:v>2023-09-25</c:v>
                </c:pt>
                <c:pt idx="179">
                  <c:v>2023-09-26</c:v>
                </c:pt>
                <c:pt idx="180">
                  <c:v>2023-09-27</c:v>
                </c:pt>
                <c:pt idx="181">
                  <c:v>2023-09-28</c:v>
                </c:pt>
                <c:pt idx="182">
                  <c:v>2023-10-09</c:v>
                </c:pt>
                <c:pt idx="183">
                  <c:v>2023-10-10</c:v>
                </c:pt>
                <c:pt idx="184">
                  <c:v>2023-10-11</c:v>
                </c:pt>
                <c:pt idx="185">
                  <c:v>2023-10-12</c:v>
                </c:pt>
                <c:pt idx="186">
                  <c:v>2023-10-13</c:v>
                </c:pt>
                <c:pt idx="187">
                  <c:v>2023-10-16</c:v>
                </c:pt>
                <c:pt idx="188">
                  <c:v>2023-10-17</c:v>
                </c:pt>
                <c:pt idx="189">
                  <c:v>2023-10-18</c:v>
                </c:pt>
                <c:pt idx="190">
                  <c:v>2023-10-19</c:v>
                </c:pt>
                <c:pt idx="191">
                  <c:v>2023-10-20</c:v>
                </c:pt>
                <c:pt idx="192">
                  <c:v>2023-10-23</c:v>
                </c:pt>
                <c:pt idx="193">
                  <c:v>2023-10-24</c:v>
                </c:pt>
                <c:pt idx="194">
                  <c:v>2023-10-25</c:v>
                </c:pt>
                <c:pt idx="195">
                  <c:v>2023-10-26</c:v>
                </c:pt>
                <c:pt idx="196">
                  <c:v>2023-10-27</c:v>
                </c:pt>
                <c:pt idx="197">
                  <c:v>2023-10-30</c:v>
                </c:pt>
                <c:pt idx="198">
                  <c:v>2023-10-31</c:v>
                </c:pt>
                <c:pt idx="199">
                  <c:v>2023-11-01</c:v>
                </c:pt>
                <c:pt idx="200">
                  <c:v>2023-11-02</c:v>
                </c:pt>
                <c:pt idx="201">
                  <c:v>2023-11-03</c:v>
                </c:pt>
                <c:pt idx="202">
                  <c:v>2023-11-06</c:v>
                </c:pt>
                <c:pt idx="203">
                  <c:v>2023-11-07</c:v>
                </c:pt>
                <c:pt idx="204">
                  <c:v>2023-11-08</c:v>
                </c:pt>
                <c:pt idx="205">
                  <c:v>2023-11-09</c:v>
                </c:pt>
                <c:pt idx="206">
                  <c:v>2023-11-10</c:v>
                </c:pt>
                <c:pt idx="207">
                  <c:v>2023-11-13</c:v>
                </c:pt>
                <c:pt idx="208">
                  <c:v>2023-11-14</c:v>
                </c:pt>
                <c:pt idx="209">
                  <c:v>2023-11-15</c:v>
                </c:pt>
                <c:pt idx="210">
                  <c:v>2023-11-16</c:v>
                </c:pt>
                <c:pt idx="211">
                  <c:v>2023-11-17</c:v>
                </c:pt>
                <c:pt idx="212">
                  <c:v>2023-11-20</c:v>
                </c:pt>
                <c:pt idx="213">
                  <c:v>2023-11-21</c:v>
                </c:pt>
                <c:pt idx="214">
                  <c:v>2023-11-22</c:v>
                </c:pt>
                <c:pt idx="215">
                  <c:v>2023-11-23</c:v>
                </c:pt>
                <c:pt idx="216">
                  <c:v>2023-11-24</c:v>
                </c:pt>
                <c:pt idx="217">
                  <c:v>2023-11-27</c:v>
                </c:pt>
                <c:pt idx="218">
                  <c:v>2023-11-28</c:v>
                </c:pt>
                <c:pt idx="219">
                  <c:v>2023-11-29</c:v>
                </c:pt>
                <c:pt idx="220">
                  <c:v>2023-11-30</c:v>
                </c:pt>
                <c:pt idx="221">
                  <c:v>2023-12-01</c:v>
                </c:pt>
                <c:pt idx="222">
                  <c:v>2023-12-04</c:v>
                </c:pt>
                <c:pt idx="223">
                  <c:v>2023-12-05</c:v>
                </c:pt>
                <c:pt idx="224">
                  <c:v>2023-12-06</c:v>
                </c:pt>
                <c:pt idx="225">
                  <c:v>2023-12-07</c:v>
                </c:pt>
                <c:pt idx="226">
                  <c:v>2023-12-08</c:v>
                </c:pt>
                <c:pt idx="227">
                  <c:v>2023-12-11</c:v>
                </c:pt>
                <c:pt idx="228">
                  <c:v>2023-12-12</c:v>
                </c:pt>
                <c:pt idx="229">
                  <c:v>2023-12-13</c:v>
                </c:pt>
                <c:pt idx="230">
                  <c:v>2023-12-14</c:v>
                </c:pt>
                <c:pt idx="231">
                  <c:v>2023-12-15</c:v>
                </c:pt>
                <c:pt idx="232">
                  <c:v>2023-12-18</c:v>
                </c:pt>
                <c:pt idx="233">
                  <c:v>2023-12-19</c:v>
                </c:pt>
                <c:pt idx="234">
                  <c:v>2023-12-20</c:v>
                </c:pt>
                <c:pt idx="235">
                  <c:v>2023-12-21</c:v>
                </c:pt>
                <c:pt idx="236">
                  <c:v>2023-12-22</c:v>
                </c:pt>
                <c:pt idx="237">
                  <c:v>2023-12-25</c:v>
                </c:pt>
                <c:pt idx="238">
                  <c:v>2023-12-26</c:v>
                </c:pt>
                <c:pt idx="239">
                  <c:v>2023-12-27</c:v>
                </c:pt>
                <c:pt idx="240">
                  <c:v>2023-12-28</c:v>
                </c:pt>
                <c:pt idx="241">
                  <c:v>2023-12-29</c:v>
                </c:pt>
                <c:pt idx="242">
                  <c:v>2024-01-02</c:v>
                </c:pt>
                <c:pt idx="243">
                  <c:v>2024-01-03</c:v>
                </c:pt>
                <c:pt idx="244">
                  <c:v>2024-01-04</c:v>
                </c:pt>
                <c:pt idx="245">
                  <c:v>2024-01-05</c:v>
                </c:pt>
                <c:pt idx="246">
                  <c:v>2024-01-08</c:v>
                </c:pt>
                <c:pt idx="247">
                  <c:v>2024-01-09</c:v>
                </c:pt>
                <c:pt idx="248">
                  <c:v>2024-01-10</c:v>
                </c:pt>
                <c:pt idx="249">
                  <c:v>2024-01-11</c:v>
                </c:pt>
                <c:pt idx="250">
                  <c:v>2024-01-12</c:v>
                </c:pt>
                <c:pt idx="251">
                  <c:v>2024-01-15</c:v>
                </c:pt>
                <c:pt idx="252">
                  <c:v>2024-01-16</c:v>
                </c:pt>
                <c:pt idx="253">
                  <c:v>2024-01-17</c:v>
                </c:pt>
                <c:pt idx="254">
                  <c:v>2024-01-18</c:v>
                </c:pt>
                <c:pt idx="255">
                  <c:v>2024-01-19</c:v>
                </c:pt>
                <c:pt idx="256">
                  <c:v>2024-01-22</c:v>
                </c:pt>
                <c:pt idx="257">
                  <c:v>2024-01-23</c:v>
                </c:pt>
                <c:pt idx="258">
                  <c:v>2024-01-24</c:v>
                </c:pt>
                <c:pt idx="259">
                  <c:v>2024-01-25</c:v>
                </c:pt>
                <c:pt idx="260">
                  <c:v>2024-01-26</c:v>
                </c:pt>
                <c:pt idx="261">
                  <c:v>2024-01-29</c:v>
                </c:pt>
                <c:pt idx="262">
                  <c:v>2024-01-30</c:v>
                </c:pt>
                <c:pt idx="263">
                  <c:v>2024-01-31</c:v>
                </c:pt>
                <c:pt idx="264">
                  <c:v>2024-02-01</c:v>
                </c:pt>
                <c:pt idx="265">
                  <c:v>2024-02-02</c:v>
                </c:pt>
                <c:pt idx="266">
                  <c:v>2024-02-05</c:v>
                </c:pt>
                <c:pt idx="267">
                  <c:v>2024-02-06</c:v>
                </c:pt>
                <c:pt idx="268">
                  <c:v>2024-02-07</c:v>
                </c:pt>
                <c:pt idx="269">
                  <c:v>2024-02-08</c:v>
                </c:pt>
                <c:pt idx="270">
                  <c:v>2024-02-19</c:v>
                </c:pt>
                <c:pt idx="271">
                  <c:v>2024-02-20</c:v>
                </c:pt>
                <c:pt idx="272">
                  <c:v>2024-02-21</c:v>
                </c:pt>
                <c:pt idx="273">
                  <c:v>2024-02-22</c:v>
                </c:pt>
                <c:pt idx="274">
                  <c:v>2024-02-23</c:v>
                </c:pt>
                <c:pt idx="275">
                  <c:v>2024-02-26</c:v>
                </c:pt>
                <c:pt idx="276">
                  <c:v>2024-02-27</c:v>
                </c:pt>
                <c:pt idx="277">
                  <c:v>2024-02-28</c:v>
                </c:pt>
                <c:pt idx="278">
                  <c:v>2024-02-29</c:v>
                </c:pt>
                <c:pt idx="279">
                  <c:v>2024-03-01</c:v>
                </c:pt>
                <c:pt idx="280">
                  <c:v>2024-03-04</c:v>
                </c:pt>
                <c:pt idx="281">
                  <c:v>2024-03-05</c:v>
                </c:pt>
                <c:pt idx="282">
                  <c:v>2024-03-06</c:v>
                </c:pt>
                <c:pt idx="283">
                  <c:v>2024-03-07</c:v>
                </c:pt>
                <c:pt idx="284">
                  <c:v>2024-03-08</c:v>
                </c:pt>
                <c:pt idx="285">
                  <c:v>2024-03-11</c:v>
                </c:pt>
                <c:pt idx="286">
                  <c:v>2024-03-12</c:v>
                </c:pt>
                <c:pt idx="287">
                  <c:v>2024-03-13</c:v>
                </c:pt>
                <c:pt idx="288">
                  <c:v>2024-03-14</c:v>
                </c:pt>
                <c:pt idx="289">
                  <c:v>2024-03-15</c:v>
                </c:pt>
                <c:pt idx="290">
                  <c:v>2024-03-18</c:v>
                </c:pt>
                <c:pt idx="291">
                  <c:v>2024-03-19</c:v>
                </c:pt>
                <c:pt idx="292">
                  <c:v>2024-03-20</c:v>
                </c:pt>
                <c:pt idx="293">
                  <c:v>2024-03-21</c:v>
                </c:pt>
                <c:pt idx="294">
                  <c:v>2024-03-22</c:v>
                </c:pt>
                <c:pt idx="295">
                  <c:v>2024-03-25</c:v>
                </c:pt>
                <c:pt idx="296">
                  <c:v>2024-03-26</c:v>
                </c:pt>
                <c:pt idx="297">
                  <c:v>2024-03-27</c:v>
                </c:pt>
                <c:pt idx="298">
                  <c:v>2024-03-28</c:v>
                </c:pt>
                <c:pt idx="299">
                  <c:v>2024-03-29</c:v>
                </c:pt>
                <c:pt idx="300">
                  <c:v>2024-04-01</c:v>
                </c:pt>
                <c:pt idx="301">
                  <c:v>2024-04-02</c:v>
                </c:pt>
                <c:pt idx="302">
                  <c:v>2024-04-03</c:v>
                </c:pt>
                <c:pt idx="303">
                  <c:v>2024-04-08</c:v>
                </c:pt>
                <c:pt idx="304">
                  <c:v>2024-04-09</c:v>
                </c:pt>
                <c:pt idx="305">
                  <c:v>2024-04-10</c:v>
                </c:pt>
                <c:pt idx="306">
                  <c:v>2024-04-11</c:v>
                </c:pt>
                <c:pt idx="307">
                  <c:v>2024-04-12</c:v>
                </c:pt>
                <c:pt idx="308">
                  <c:v>2024-04-15</c:v>
                </c:pt>
                <c:pt idx="309">
                  <c:v>2024-04-16</c:v>
                </c:pt>
                <c:pt idx="310">
                  <c:v>2024-04-17</c:v>
                </c:pt>
                <c:pt idx="311">
                  <c:v>2024-04-18</c:v>
                </c:pt>
                <c:pt idx="312">
                  <c:v>2024-04-19</c:v>
                </c:pt>
                <c:pt idx="313">
                  <c:v>2024-04-22</c:v>
                </c:pt>
                <c:pt idx="314">
                  <c:v>2024-04-23</c:v>
                </c:pt>
                <c:pt idx="315">
                  <c:v>2024-04-24</c:v>
                </c:pt>
                <c:pt idx="316">
                  <c:v>2024-04-25</c:v>
                </c:pt>
                <c:pt idx="317">
                  <c:v>2024-04-26</c:v>
                </c:pt>
                <c:pt idx="318">
                  <c:v>2024-04-29</c:v>
                </c:pt>
                <c:pt idx="319">
                  <c:v>2024-04-30</c:v>
                </c:pt>
                <c:pt idx="320">
                  <c:v>2024-05-06</c:v>
                </c:pt>
                <c:pt idx="321">
                  <c:v>2024-05-07</c:v>
                </c:pt>
                <c:pt idx="322">
                  <c:v>2024-05-08</c:v>
                </c:pt>
                <c:pt idx="323">
                  <c:v>2024-05-09</c:v>
                </c:pt>
                <c:pt idx="324">
                  <c:v>2024-05-10</c:v>
                </c:pt>
                <c:pt idx="325">
                  <c:v>2024-05-13</c:v>
                </c:pt>
                <c:pt idx="326">
                  <c:v>2024-05-14</c:v>
                </c:pt>
                <c:pt idx="327">
                  <c:v>2024-05-15</c:v>
                </c:pt>
                <c:pt idx="328">
                  <c:v>2024-05-16</c:v>
                </c:pt>
                <c:pt idx="329">
                  <c:v>2024-05-17</c:v>
                </c:pt>
                <c:pt idx="330">
                  <c:v>2024-05-20</c:v>
                </c:pt>
                <c:pt idx="331">
                  <c:v>2024-05-21</c:v>
                </c:pt>
                <c:pt idx="332">
                  <c:v>2024-05-22</c:v>
                </c:pt>
                <c:pt idx="333">
                  <c:v>2024-05-23</c:v>
                </c:pt>
                <c:pt idx="334">
                  <c:v>2024-05-24</c:v>
                </c:pt>
                <c:pt idx="335">
                  <c:v>2024-05-27</c:v>
                </c:pt>
                <c:pt idx="336">
                  <c:v>2024-05-28</c:v>
                </c:pt>
                <c:pt idx="337">
                  <c:v>2024-05-29</c:v>
                </c:pt>
                <c:pt idx="338">
                  <c:v>2024-05-30</c:v>
                </c:pt>
                <c:pt idx="339">
                  <c:v>2024-05-31</c:v>
                </c:pt>
                <c:pt idx="340">
                  <c:v>2024-06-03</c:v>
                </c:pt>
                <c:pt idx="341">
                  <c:v>2024-06-04</c:v>
                </c:pt>
                <c:pt idx="342">
                  <c:v>2024-06-05</c:v>
                </c:pt>
                <c:pt idx="343">
                  <c:v>2024-06-06</c:v>
                </c:pt>
                <c:pt idx="344">
                  <c:v>2024-06-07</c:v>
                </c:pt>
                <c:pt idx="345">
                  <c:v>2024-06-11</c:v>
                </c:pt>
                <c:pt idx="346">
                  <c:v>2024-06-12</c:v>
                </c:pt>
                <c:pt idx="347">
                  <c:v>2024-06-13</c:v>
                </c:pt>
                <c:pt idx="348">
                  <c:v>2024-06-14</c:v>
                </c:pt>
                <c:pt idx="349">
                  <c:v>2024-06-17</c:v>
                </c:pt>
                <c:pt idx="350">
                  <c:v>2024-06-18</c:v>
                </c:pt>
                <c:pt idx="351">
                  <c:v>2024-06-19</c:v>
                </c:pt>
                <c:pt idx="352">
                  <c:v>2024-06-20</c:v>
                </c:pt>
                <c:pt idx="353">
                  <c:v>2024-06-21</c:v>
                </c:pt>
                <c:pt idx="354">
                  <c:v>2024-06-24</c:v>
                </c:pt>
                <c:pt idx="355">
                  <c:v>2024-06-25</c:v>
                </c:pt>
                <c:pt idx="356">
                  <c:v>2024-06-26</c:v>
                </c:pt>
                <c:pt idx="357">
                  <c:v>2024-06-27</c:v>
                </c:pt>
                <c:pt idx="358">
                  <c:v>2024-06-28</c:v>
                </c:pt>
                <c:pt idx="359">
                  <c:v>2024-07-01</c:v>
                </c:pt>
                <c:pt idx="360">
                  <c:v>2024-07-02</c:v>
                </c:pt>
                <c:pt idx="361">
                  <c:v>2024-07-03</c:v>
                </c:pt>
                <c:pt idx="362">
                  <c:v>2024-07-04</c:v>
                </c:pt>
                <c:pt idx="363">
                  <c:v>2024-07-05</c:v>
                </c:pt>
                <c:pt idx="364">
                  <c:v>2024-07-08</c:v>
                </c:pt>
                <c:pt idx="365">
                  <c:v>2024-07-09</c:v>
                </c:pt>
                <c:pt idx="366">
                  <c:v>2024-07-10</c:v>
                </c:pt>
                <c:pt idx="367">
                  <c:v>2024-07-11</c:v>
                </c:pt>
                <c:pt idx="368">
                  <c:v>2024-07-12</c:v>
                </c:pt>
                <c:pt idx="369">
                  <c:v>2024-07-15</c:v>
                </c:pt>
                <c:pt idx="370">
                  <c:v>2024-07-16</c:v>
                </c:pt>
                <c:pt idx="371">
                  <c:v>2024-07-17</c:v>
                </c:pt>
                <c:pt idx="372">
                  <c:v>2024-07-18</c:v>
                </c:pt>
                <c:pt idx="373">
                  <c:v>2024-07-19</c:v>
                </c:pt>
                <c:pt idx="374">
                  <c:v>2024-07-22</c:v>
                </c:pt>
                <c:pt idx="375">
                  <c:v>2024-07-23</c:v>
                </c:pt>
                <c:pt idx="376">
                  <c:v>2024-07-24</c:v>
                </c:pt>
                <c:pt idx="377">
                  <c:v>2024-07-25</c:v>
                </c:pt>
                <c:pt idx="378">
                  <c:v>2024-07-26</c:v>
                </c:pt>
                <c:pt idx="379">
                  <c:v>2024-07-29</c:v>
                </c:pt>
                <c:pt idx="380">
                  <c:v>2024-07-30</c:v>
                </c:pt>
                <c:pt idx="381">
                  <c:v>2024-07-31</c:v>
                </c:pt>
                <c:pt idx="382">
                  <c:v>2024-08-01</c:v>
                </c:pt>
                <c:pt idx="383">
                  <c:v>2024-08-02</c:v>
                </c:pt>
                <c:pt idx="384">
                  <c:v>2024-08-05</c:v>
                </c:pt>
                <c:pt idx="385">
                  <c:v>2024-08-06</c:v>
                </c:pt>
                <c:pt idx="386">
                  <c:v>2024-08-07</c:v>
                </c:pt>
                <c:pt idx="387">
                  <c:v>2024-08-08</c:v>
                </c:pt>
                <c:pt idx="388">
                  <c:v>2024-08-09</c:v>
                </c:pt>
                <c:pt idx="389">
                  <c:v>2024-08-12</c:v>
                </c:pt>
                <c:pt idx="390">
                  <c:v>2024-08-13</c:v>
                </c:pt>
                <c:pt idx="391">
                  <c:v>2024-08-14</c:v>
                </c:pt>
                <c:pt idx="392">
                  <c:v>2024-08-15</c:v>
                </c:pt>
                <c:pt idx="393">
                  <c:v>2024-08-16</c:v>
                </c:pt>
                <c:pt idx="394">
                  <c:v>2024-08-19</c:v>
                </c:pt>
                <c:pt idx="395">
                  <c:v>2024-08-20</c:v>
                </c:pt>
                <c:pt idx="396">
                  <c:v>2024-08-21</c:v>
                </c:pt>
                <c:pt idx="397">
                  <c:v>2024-08-22</c:v>
                </c:pt>
                <c:pt idx="398">
                  <c:v>2024-08-23</c:v>
                </c:pt>
                <c:pt idx="399">
                  <c:v>2024-08-26</c:v>
                </c:pt>
                <c:pt idx="400">
                  <c:v>2024-08-27</c:v>
                </c:pt>
                <c:pt idx="401">
                  <c:v>2024-08-28</c:v>
                </c:pt>
                <c:pt idx="402">
                  <c:v>2024-08-29</c:v>
                </c:pt>
                <c:pt idx="403">
                  <c:v>2024-08-30</c:v>
                </c:pt>
                <c:pt idx="404">
                  <c:v>2024-09-02</c:v>
                </c:pt>
                <c:pt idx="405">
                  <c:v>2024-09-03</c:v>
                </c:pt>
                <c:pt idx="406">
                  <c:v>2024-09-04</c:v>
                </c:pt>
                <c:pt idx="407">
                  <c:v>2024-09-05</c:v>
                </c:pt>
                <c:pt idx="408">
                  <c:v>2024-09-06</c:v>
                </c:pt>
                <c:pt idx="409">
                  <c:v>2024-09-09</c:v>
                </c:pt>
                <c:pt idx="410">
                  <c:v>2024-09-10</c:v>
                </c:pt>
                <c:pt idx="411">
                  <c:v>2024-09-11</c:v>
                </c:pt>
                <c:pt idx="412">
                  <c:v>2024-09-12</c:v>
                </c:pt>
                <c:pt idx="413">
                  <c:v>2024-09-13</c:v>
                </c:pt>
                <c:pt idx="414">
                  <c:v>2024-09-18</c:v>
                </c:pt>
                <c:pt idx="415">
                  <c:v>2024-09-19</c:v>
                </c:pt>
                <c:pt idx="416">
                  <c:v>2024-09-20</c:v>
                </c:pt>
                <c:pt idx="417">
                  <c:v>2024-09-23</c:v>
                </c:pt>
                <c:pt idx="418">
                  <c:v>2024-09-24</c:v>
                </c:pt>
                <c:pt idx="419">
                  <c:v>2024-09-25</c:v>
                </c:pt>
                <c:pt idx="420">
                  <c:v>2024-09-26</c:v>
                </c:pt>
                <c:pt idx="421">
                  <c:v>2024-09-27</c:v>
                </c:pt>
                <c:pt idx="422">
                  <c:v>2024-09-30</c:v>
                </c:pt>
                <c:pt idx="423">
                  <c:v>2024-10-08</c:v>
                </c:pt>
                <c:pt idx="424">
                  <c:v>2024-10-09</c:v>
                </c:pt>
                <c:pt idx="425">
                  <c:v>2024-10-10</c:v>
                </c:pt>
                <c:pt idx="426">
                  <c:v>2024-10-11</c:v>
                </c:pt>
                <c:pt idx="427">
                  <c:v>2024-10-14</c:v>
                </c:pt>
                <c:pt idx="428">
                  <c:v>2024-10-15</c:v>
                </c:pt>
                <c:pt idx="429">
                  <c:v>2024-10-16</c:v>
                </c:pt>
                <c:pt idx="430">
                  <c:v>2024-10-17</c:v>
                </c:pt>
                <c:pt idx="431">
                  <c:v>2024-10-18</c:v>
                </c:pt>
                <c:pt idx="432">
                  <c:v>2024-10-21</c:v>
                </c:pt>
                <c:pt idx="433">
                  <c:v>2024-10-22</c:v>
                </c:pt>
                <c:pt idx="434">
                  <c:v>2024-10-23</c:v>
                </c:pt>
                <c:pt idx="435">
                  <c:v>2024-10-24</c:v>
                </c:pt>
                <c:pt idx="436">
                  <c:v>2024-10-25</c:v>
                </c:pt>
                <c:pt idx="437">
                  <c:v>2024-10-28</c:v>
                </c:pt>
                <c:pt idx="438">
                  <c:v>2024-10-29</c:v>
                </c:pt>
                <c:pt idx="439">
                  <c:v>2024-10-30</c:v>
                </c:pt>
                <c:pt idx="440">
                  <c:v>2024-10-31</c:v>
                </c:pt>
                <c:pt idx="441">
                  <c:v>2024-11-01</c:v>
                </c:pt>
                <c:pt idx="442">
                  <c:v>2024-11-04</c:v>
                </c:pt>
                <c:pt idx="443">
                  <c:v>2024-11-05</c:v>
                </c:pt>
                <c:pt idx="444">
                  <c:v>2024-11-06</c:v>
                </c:pt>
                <c:pt idx="445">
                  <c:v>2024-11-07</c:v>
                </c:pt>
                <c:pt idx="446">
                  <c:v>2024-11-08</c:v>
                </c:pt>
                <c:pt idx="447">
                  <c:v>2024-11-11</c:v>
                </c:pt>
                <c:pt idx="448">
                  <c:v>2024-11-12</c:v>
                </c:pt>
                <c:pt idx="449">
                  <c:v>2024-11-13</c:v>
                </c:pt>
                <c:pt idx="450">
                  <c:v>2024-11-14</c:v>
                </c:pt>
                <c:pt idx="451">
                  <c:v>2024-11-15</c:v>
                </c:pt>
                <c:pt idx="452">
                  <c:v>2024-11-18</c:v>
                </c:pt>
                <c:pt idx="453">
                  <c:v>2024-11-19</c:v>
                </c:pt>
                <c:pt idx="454">
                  <c:v>2024-11-20</c:v>
                </c:pt>
                <c:pt idx="455">
                  <c:v>2024-11-21</c:v>
                </c:pt>
                <c:pt idx="456">
                  <c:v>2024-11-22</c:v>
                </c:pt>
                <c:pt idx="457">
                  <c:v>2024-11-25</c:v>
                </c:pt>
                <c:pt idx="458">
                  <c:v>2024-11-26</c:v>
                </c:pt>
                <c:pt idx="459">
                  <c:v>2024-11-27</c:v>
                </c:pt>
                <c:pt idx="460">
                  <c:v>2024-11-28</c:v>
                </c:pt>
                <c:pt idx="461">
                  <c:v>2024-11-29</c:v>
                </c:pt>
                <c:pt idx="462">
                  <c:v>2024-12-02</c:v>
                </c:pt>
                <c:pt idx="463">
                  <c:v>2024-12-03</c:v>
                </c:pt>
                <c:pt idx="464">
                  <c:v>2024-12-04</c:v>
                </c:pt>
                <c:pt idx="465">
                  <c:v>2024-12-05</c:v>
                </c:pt>
                <c:pt idx="466">
                  <c:v>2024-12-06</c:v>
                </c:pt>
                <c:pt idx="467">
                  <c:v>2024-12-09</c:v>
                </c:pt>
                <c:pt idx="468">
                  <c:v>2024-12-10</c:v>
                </c:pt>
                <c:pt idx="469">
                  <c:v>2024-12-11</c:v>
                </c:pt>
                <c:pt idx="470">
                  <c:v>2024-12-12</c:v>
                </c:pt>
                <c:pt idx="471">
                  <c:v>2024-12-13</c:v>
                </c:pt>
                <c:pt idx="472">
                  <c:v>2024-12-16</c:v>
                </c:pt>
                <c:pt idx="473">
                  <c:v>2024-12-17</c:v>
                </c:pt>
                <c:pt idx="474">
                  <c:v>2024-12-18</c:v>
                </c:pt>
                <c:pt idx="475">
                  <c:v>2024-12-19</c:v>
                </c:pt>
                <c:pt idx="476">
                  <c:v>2024-12-20</c:v>
                </c:pt>
                <c:pt idx="477">
                  <c:v>2024-12-23</c:v>
                </c:pt>
                <c:pt idx="478">
                  <c:v>2024-12-24</c:v>
                </c:pt>
                <c:pt idx="479">
                  <c:v>2024-12-25</c:v>
                </c:pt>
                <c:pt idx="480">
                  <c:v>2024-12-26</c:v>
                </c:pt>
                <c:pt idx="481">
                  <c:v>2024-12-27</c:v>
                </c:pt>
                <c:pt idx="482">
                  <c:v>2024-12-30</c:v>
                </c:pt>
                <c:pt idx="483">
                  <c:v>2024-12-31</c:v>
                </c:pt>
                <c:pt idx="484">
                  <c:v>2025-01-02</c:v>
                </c:pt>
                <c:pt idx="485">
                  <c:v>2025-01-03</c:v>
                </c:pt>
                <c:pt idx="486">
                  <c:v>2025-01-06</c:v>
                </c:pt>
                <c:pt idx="487">
                  <c:v>2025-01-07</c:v>
                </c:pt>
                <c:pt idx="488">
                  <c:v>2025-01-08</c:v>
                </c:pt>
                <c:pt idx="489">
                  <c:v>2025-01-09</c:v>
                </c:pt>
                <c:pt idx="490">
                  <c:v>2025-01-10</c:v>
                </c:pt>
                <c:pt idx="491">
                  <c:v>2025-01-13</c:v>
                </c:pt>
                <c:pt idx="492">
                  <c:v>2025-01-14</c:v>
                </c:pt>
                <c:pt idx="493">
                  <c:v>2025-01-15</c:v>
                </c:pt>
                <c:pt idx="494">
                  <c:v>2025-01-16</c:v>
                </c:pt>
                <c:pt idx="495">
                  <c:v>2025-01-17</c:v>
                </c:pt>
                <c:pt idx="496">
                  <c:v>2025-01-20</c:v>
                </c:pt>
                <c:pt idx="497">
                  <c:v>2025-01-21</c:v>
                </c:pt>
                <c:pt idx="498">
                  <c:v>2025-01-22</c:v>
                </c:pt>
                <c:pt idx="499">
                  <c:v>2025-01-23</c:v>
                </c:pt>
                <c:pt idx="500">
                  <c:v>2025-01-24</c:v>
                </c:pt>
                <c:pt idx="501">
                  <c:v>2025-01-27</c:v>
                </c:pt>
                <c:pt idx="502">
                  <c:v>2025-02-05</c:v>
                </c:pt>
                <c:pt idx="503">
                  <c:v>2025-02-06</c:v>
                </c:pt>
                <c:pt idx="504">
                  <c:v>2025-02-07</c:v>
                </c:pt>
                <c:pt idx="505">
                  <c:v>2025-02-10</c:v>
                </c:pt>
                <c:pt idx="506">
                  <c:v>2025-02-11</c:v>
                </c:pt>
                <c:pt idx="507">
                  <c:v>2025-02-12</c:v>
                </c:pt>
                <c:pt idx="508">
                  <c:v>2025-02-13</c:v>
                </c:pt>
                <c:pt idx="509">
                  <c:v>2025-02-14</c:v>
                </c:pt>
                <c:pt idx="510">
                  <c:v>2025-02-17</c:v>
                </c:pt>
                <c:pt idx="511">
                  <c:v>2025-02-18</c:v>
                </c:pt>
                <c:pt idx="512">
                  <c:v>2025-02-19</c:v>
                </c:pt>
                <c:pt idx="513">
                  <c:v>2025-02-20</c:v>
                </c:pt>
                <c:pt idx="514">
                  <c:v>2025-02-21</c:v>
                </c:pt>
                <c:pt idx="515">
                  <c:v>2025-02-24</c:v>
                </c:pt>
                <c:pt idx="516">
                  <c:v>2025-02-25</c:v>
                </c:pt>
                <c:pt idx="517">
                  <c:v>2025-02-26</c:v>
                </c:pt>
                <c:pt idx="518">
                  <c:v>2025-02-27</c:v>
                </c:pt>
                <c:pt idx="519">
                  <c:v>2025-02-28</c:v>
                </c:pt>
                <c:pt idx="520">
                  <c:v>2025-03-03</c:v>
                </c:pt>
                <c:pt idx="521">
                  <c:v>2025-03-04</c:v>
                </c:pt>
                <c:pt idx="522">
                  <c:v>2025-03-05</c:v>
                </c:pt>
                <c:pt idx="523">
                  <c:v>2025-03-06</c:v>
                </c:pt>
                <c:pt idx="524">
                  <c:v>2025-03-07</c:v>
                </c:pt>
                <c:pt idx="525">
                  <c:v>2025-03-10</c:v>
                </c:pt>
                <c:pt idx="526">
                  <c:v>2025-03-11</c:v>
                </c:pt>
                <c:pt idx="527">
                  <c:v>2025-03-12</c:v>
                </c:pt>
                <c:pt idx="528">
                  <c:v>2025-03-13</c:v>
                </c:pt>
                <c:pt idx="529">
                  <c:v>2025-03-14</c:v>
                </c:pt>
                <c:pt idx="530">
                  <c:v>2025-03-17</c:v>
                </c:pt>
                <c:pt idx="531">
                  <c:v>2025-03-18</c:v>
                </c:pt>
                <c:pt idx="532">
                  <c:v>2025-03-19</c:v>
                </c:pt>
                <c:pt idx="533">
                  <c:v>2025-03-20</c:v>
                </c:pt>
                <c:pt idx="534">
                  <c:v>2025-03-21</c:v>
                </c:pt>
                <c:pt idx="535">
                  <c:v>2025-03-24</c:v>
                </c:pt>
                <c:pt idx="536">
                  <c:v>2025-03-25</c:v>
                </c:pt>
                <c:pt idx="537">
                  <c:v>2025-03-26</c:v>
                </c:pt>
                <c:pt idx="538">
                  <c:v>2025-03-27</c:v>
                </c:pt>
                <c:pt idx="539">
                  <c:v>2025-03-28</c:v>
                </c:pt>
                <c:pt idx="540">
                  <c:v>2025-03-31</c:v>
                </c:pt>
                <c:pt idx="541">
                  <c:v>2025-04-01</c:v>
                </c:pt>
                <c:pt idx="542">
                  <c:v>2025-04-02</c:v>
                </c:pt>
                <c:pt idx="543">
                  <c:v>2025-04-03</c:v>
                </c:pt>
                <c:pt idx="544">
                  <c:v>2025-04-07</c:v>
                </c:pt>
                <c:pt idx="545">
                  <c:v>2025-04-08</c:v>
                </c:pt>
                <c:pt idx="546">
                  <c:v>2025-04-09</c:v>
                </c:pt>
                <c:pt idx="547">
                  <c:v>2025-04-10</c:v>
                </c:pt>
                <c:pt idx="548">
                  <c:v>2025-04-11</c:v>
                </c:pt>
                <c:pt idx="549">
                  <c:v>2025-04-14</c:v>
                </c:pt>
                <c:pt idx="550">
                  <c:v>2025-04-15</c:v>
                </c:pt>
                <c:pt idx="551">
                  <c:v>2025-04-16</c:v>
                </c:pt>
                <c:pt idx="552">
                  <c:v>2025-04-17</c:v>
                </c:pt>
                <c:pt idx="553">
                  <c:v>2025-04-18</c:v>
                </c:pt>
                <c:pt idx="554">
                  <c:v>2025-04-21</c:v>
                </c:pt>
                <c:pt idx="555">
                  <c:v>2025-04-22</c:v>
                </c:pt>
                <c:pt idx="556">
                  <c:v>2025-04-23</c:v>
                </c:pt>
                <c:pt idx="557">
                  <c:v>2025-04-24</c:v>
                </c:pt>
                <c:pt idx="558">
                  <c:v>2025-04-25</c:v>
                </c:pt>
                <c:pt idx="559">
                  <c:v>2025-04-28</c:v>
                </c:pt>
                <c:pt idx="560">
                  <c:v>2025-04-29</c:v>
                </c:pt>
                <c:pt idx="561">
                  <c:v>2025-04-30</c:v>
                </c:pt>
                <c:pt idx="562">
                  <c:v>2025-05-06</c:v>
                </c:pt>
                <c:pt idx="563">
                  <c:v>2025-05-07</c:v>
                </c:pt>
                <c:pt idx="564">
                  <c:v>2025-05-08</c:v>
                </c:pt>
                <c:pt idx="565">
                  <c:v>2025-05-09</c:v>
                </c:pt>
                <c:pt idx="566">
                  <c:v>2025-05-12</c:v>
                </c:pt>
                <c:pt idx="567">
                  <c:v>2025-05-13</c:v>
                </c:pt>
                <c:pt idx="568">
                  <c:v>2025-05-14</c:v>
                </c:pt>
                <c:pt idx="569">
                  <c:v>2025-05-15</c:v>
                </c:pt>
                <c:pt idx="570">
                  <c:v>2025-05-16</c:v>
                </c:pt>
                <c:pt idx="571">
                  <c:v>2025-05-19</c:v>
                </c:pt>
                <c:pt idx="572">
                  <c:v>2025-05-20</c:v>
                </c:pt>
                <c:pt idx="573">
                  <c:v>2025-05-21</c:v>
                </c:pt>
                <c:pt idx="574">
                  <c:v>2025-05-22</c:v>
                </c:pt>
                <c:pt idx="575">
                  <c:v>2025-05-23</c:v>
                </c:pt>
                <c:pt idx="576">
                  <c:v>2025-05-26</c:v>
                </c:pt>
                <c:pt idx="577">
                  <c:v>2025-05-27</c:v>
                </c:pt>
                <c:pt idx="578">
                  <c:v>2025-05-28</c:v>
                </c:pt>
                <c:pt idx="579">
                  <c:v>2025-05-29</c:v>
                </c:pt>
                <c:pt idx="580">
                  <c:v>2025-05-30</c:v>
                </c:pt>
                <c:pt idx="581">
                  <c:v>2025-06-03</c:v>
                </c:pt>
                <c:pt idx="582">
                  <c:v>2025-06-04</c:v>
                </c:pt>
                <c:pt idx="583">
                  <c:v>2025-06-05</c:v>
                </c:pt>
                <c:pt idx="584">
                  <c:v>2025-06-06</c:v>
                </c:pt>
                <c:pt idx="585">
                  <c:v>2025-06-09</c:v>
                </c:pt>
                <c:pt idx="586">
                  <c:v>2025-06-10</c:v>
                </c:pt>
                <c:pt idx="587">
                  <c:v>2025-06-11</c:v>
                </c:pt>
                <c:pt idx="588">
                  <c:v>2025-06-12</c:v>
                </c:pt>
                <c:pt idx="589">
                  <c:v>2025-06-13</c:v>
                </c:pt>
                <c:pt idx="590">
                  <c:v>2025-06-16</c:v>
                </c:pt>
                <c:pt idx="591">
                  <c:v>2025-06-17</c:v>
                </c:pt>
                <c:pt idx="592">
                  <c:v>2025-06-18</c:v>
                </c:pt>
                <c:pt idx="593">
                  <c:v>2025-06-19</c:v>
                </c:pt>
                <c:pt idx="594">
                  <c:v>2025-06-20</c:v>
                </c:pt>
              </c:strCache>
            </c:strRef>
          </c:cat>
          <c:val>
            <c:numRef>
              <c:f>Sheet2!$F$2:$F$596</c:f>
              <c:numCache>
                <c:formatCode>General</c:formatCode>
                <c:ptCount val="595"/>
                <c:pt idx="0">
                  <c:v>0</c:v>
                </c:pt>
                <c:pt idx="1">
                  <c:v>1.7454954954954905E-2</c:v>
                </c:pt>
                <c:pt idx="2">
                  <c:v>2.5150150150150086E-2</c:v>
                </c:pt>
                <c:pt idx="3">
                  <c:v>1.942567567567562E-2</c:v>
                </c:pt>
                <c:pt idx="4">
                  <c:v>2.3648648648648542E-2</c:v>
                </c:pt>
                <c:pt idx="5">
                  <c:v>1.9050300300300284E-2</c:v>
                </c:pt>
                <c:pt idx="6">
                  <c:v>1.8205705705705573E-2</c:v>
                </c:pt>
                <c:pt idx="7">
                  <c:v>1.3138138138137941E-2</c:v>
                </c:pt>
                <c:pt idx="8">
                  <c:v>2.4680930930930919E-2</c:v>
                </c:pt>
                <c:pt idx="9">
                  <c:v>3.9414414414414234E-2</c:v>
                </c:pt>
                <c:pt idx="10">
                  <c:v>3.5848348348348144E-2</c:v>
                </c:pt>
                <c:pt idx="11">
                  <c:v>4.2135885885885828E-2</c:v>
                </c:pt>
                <c:pt idx="12">
                  <c:v>5.7244744744744683E-2</c:v>
                </c:pt>
                <c:pt idx="13">
                  <c:v>6.9350600600600457E-2</c:v>
                </c:pt>
                <c:pt idx="14">
                  <c:v>7.0101351351351329E-2</c:v>
                </c:pt>
                <c:pt idx="15">
                  <c:v>7.1509009009008834E-2</c:v>
                </c:pt>
                <c:pt idx="16">
                  <c:v>8.4834834834834658E-2</c:v>
                </c:pt>
                <c:pt idx="17">
                  <c:v>8.3802552552552478E-2</c:v>
                </c:pt>
                <c:pt idx="18">
                  <c:v>7.9298048048047853E-2</c:v>
                </c:pt>
                <c:pt idx="19">
                  <c:v>7.1884384384384381E-2</c:v>
                </c:pt>
                <c:pt idx="20">
                  <c:v>6.9069069069068956E-2</c:v>
                </c:pt>
                <c:pt idx="21">
                  <c:v>6.1843093093092945E-2</c:v>
                </c:pt>
                <c:pt idx="22">
                  <c:v>8.3521021021020977E-2</c:v>
                </c:pt>
                <c:pt idx="23">
                  <c:v>7.8734984984984852E-2</c:v>
                </c:pt>
                <c:pt idx="24">
                  <c:v>9.4219219219219039E-2</c:v>
                </c:pt>
                <c:pt idx="25">
                  <c:v>9.21546546546545E-2</c:v>
                </c:pt>
                <c:pt idx="26">
                  <c:v>9.4219219219219039E-2</c:v>
                </c:pt>
                <c:pt idx="27">
                  <c:v>8.173798798798794E-2</c:v>
                </c:pt>
                <c:pt idx="28">
                  <c:v>5.5086336336336306E-2</c:v>
                </c:pt>
                <c:pt idx="29">
                  <c:v>8.2488738738738604E-2</c:v>
                </c:pt>
                <c:pt idx="30">
                  <c:v>8.2582582582582442E-2</c:v>
                </c:pt>
                <c:pt idx="31">
                  <c:v>8.2488738738738604E-2</c:v>
                </c:pt>
                <c:pt idx="32">
                  <c:v>7.3667417417417211E-2</c:v>
                </c:pt>
                <c:pt idx="33">
                  <c:v>7.9767267267267225E-2</c:v>
                </c:pt>
                <c:pt idx="34">
                  <c:v>6.8506006006005954E-2</c:v>
                </c:pt>
                <c:pt idx="35">
                  <c:v>8.1081081081080891E-2</c:v>
                </c:pt>
                <c:pt idx="36">
                  <c:v>0.10013138138138118</c:v>
                </c:pt>
                <c:pt idx="37">
                  <c:v>0.10275900900900893</c:v>
                </c:pt>
                <c:pt idx="38">
                  <c:v>0.10313438438438427</c:v>
                </c:pt>
                <c:pt idx="39">
                  <c:v>9.4125375375375214E-2</c:v>
                </c:pt>
                <c:pt idx="40">
                  <c:v>7.7045795795795638E-2</c:v>
                </c:pt>
                <c:pt idx="41">
                  <c:v>8.3614864864864816E-2</c:v>
                </c:pt>
                <c:pt idx="42">
                  <c:v>7.9954954954954888E-2</c:v>
                </c:pt>
                <c:pt idx="43">
                  <c:v>6.4564564564564539E-2</c:v>
                </c:pt>
                <c:pt idx="44">
                  <c:v>9.3937687687687538E-2</c:v>
                </c:pt>
                <c:pt idx="45">
                  <c:v>8.3051801801801606E-2</c:v>
                </c:pt>
                <c:pt idx="46">
                  <c:v>8.858858858858841E-2</c:v>
                </c:pt>
                <c:pt idx="47">
                  <c:v>6.8224474474474453E-2</c:v>
                </c:pt>
                <c:pt idx="48">
                  <c:v>9.271771771771771E-2</c:v>
                </c:pt>
                <c:pt idx="49">
                  <c:v>7.8922672672672514E-2</c:v>
                </c:pt>
                <c:pt idx="50">
                  <c:v>8.2394894894894766E-2</c:v>
                </c:pt>
                <c:pt idx="51">
                  <c:v>9.1403903903903835E-2</c:v>
                </c:pt>
                <c:pt idx="52">
                  <c:v>0.11336336336336317</c:v>
                </c:pt>
                <c:pt idx="53">
                  <c:v>0.13081831831831828</c:v>
                </c:pt>
                <c:pt idx="54">
                  <c:v>0.13166291291291277</c:v>
                </c:pt>
                <c:pt idx="55">
                  <c:v>0.11749249249249247</c:v>
                </c:pt>
                <c:pt idx="56">
                  <c:v>0.1079204204204204</c:v>
                </c:pt>
                <c:pt idx="57">
                  <c:v>9.891141141141134E-2</c:v>
                </c:pt>
                <c:pt idx="58">
                  <c:v>0.1449887387387386</c:v>
                </c:pt>
                <c:pt idx="59">
                  <c:v>0.20260885885885882</c:v>
                </c:pt>
                <c:pt idx="60">
                  <c:v>0.2039226726726725</c:v>
                </c:pt>
                <c:pt idx="61">
                  <c:v>0.18918918918918917</c:v>
                </c:pt>
                <c:pt idx="62">
                  <c:v>0.21884384384384367</c:v>
                </c:pt>
                <c:pt idx="63">
                  <c:v>0.16432057057057037</c:v>
                </c:pt>
                <c:pt idx="64">
                  <c:v>0.18768768768768762</c:v>
                </c:pt>
                <c:pt idx="65">
                  <c:v>0.23001126126126112</c:v>
                </c:pt>
                <c:pt idx="66">
                  <c:v>0.19885510510510507</c:v>
                </c:pt>
                <c:pt idx="67">
                  <c:v>0.19153528528528521</c:v>
                </c:pt>
                <c:pt idx="68">
                  <c:v>0.18215090090090083</c:v>
                </c:pt>
                <c:pt idx="69">
                  <c:v>0.19284909909909889</c:v>
                </c:pt>
                <c:pt idx="70">
                  <c:v>0.19040915915915901</c:v>
                </c:pt>
                <c:pt idx="71">
                  <c:v>0.22991741741741728</c:v>
                </c:pt>
                <c:pt idx="72">
                  <c:v>0.18628003003002991</c:v>
                </c:pt>
                <c:pt idx="73">
                  <c:v>0.2003566066066064</c:v>
                </c:pt>
                <c:pt idx="74">
                  <c:v>0.20429804804804802</c:v>
                </c:pt>
                <c:pt idx="75">
                  <c:v>0.17586336336336314</c:v>
                </c:pt>
                <c:pt idx="76">
                  <c:v>0.14245495495495489</c:v>
                </c:pt>
                <c:pt idx="77">
                  <c:v>0.19819819819819803</c:v>
                </c:pt>
                <c:pt idx="78">
                  <c:v>0.21077327327327317</c:v>
                </c:pt>
                <c:pt idx="79">
                  <c:v>0.18496621621621603</c:v>
                </c:pt>
                <c:pt idx="80">
                  <c:v>0.19219219219219205</c:v>
                </c:pt>
                <c:pt idx="81">
                  <c:v>0.18581081081081074</c:v>
                </c:pt>
                <c:pt idx="82">
                  <c:v>0.16488363363363359</c:v>
                </c:pt>
                <c:pt idx="83">
                  <c:v>0.16000375375375361</c:v>
                </c:pt>
                <c:pt idx="84">
                  <c:v>0.14714714714714697</c:v>
                </c:pt>
                <c:pt idx="85">
                  <c:v>0.1580330330330329</c:v>
                </c:pt>
                <c:pt idx="86">
                  <c:v>0.14649024024024013</c:v>
                </c:pt>
                <c:pt idx="87">
                  <c:v>0.15221471471471459</c:v>
                </c:pt>
                <c:pt idx="88">
                  <c:v>0.17755255255255237</c:v>
                </c:pt>
                <c:pt idx="89">
                  <c:v>0.16929429429429418</c:v>
                </c:pt>
                <c:pt idx="90">
                  <c:v>0.15765765765765757</c:v>
                </c:pt>
                <c:pt idx="91">
                  <c:v>0.13935810810810795</c:v>
                </c:pt>
                <c:pt idx="92">
                  <c:v>0.13278903903903899</c:v>
                </c:pt>
                <c:pt idx="93">
                  <c:v>0.12087087087087067</c:v>
                </c:pt>
                <c:pt idx="94">
                  <c:v>0.13250750750750748</c:v>
                </c:pt>
                <c:pt idx="95">
                  <c:v>0.14104729729729718</c:v>
                </c:pt>
                <c:pt idx="96">
                  <c:v>0.16807432432432415</c:v>
                </c:pt>
                <c:pt idx="97">
                  <c:v>0.17051426426426422</c:v>
                </c:pt>
                <c:pt idx="98">
                  <c:v>0.18599849849849842</c:v>
                </c:pt>
                <c:pt idx="99">
                  <c:v>0.19181681681681673</c:v>
                </c:pt>
                <c:pt idx="100">
                  <c:v>0.19885510510510507</c:v>
                </c:pt>
                <c:pt idx="101">
                  <c:v>0.18308933933933916</c:v>
                </c:pt>
                <c:pt idx="102">
                  <c:v>0.18506006006005987</c:v>
                </c:pt>
                <c:pt idx="103">
                  <c:v>0.19181681681681673</c:v>
                </c:pt>
                <c:pt idx="104">
                  <c:v>0.20842717717717713</c:v>
                </c:pt>
                <c:pt idx="105">
                  <c:v>0.1942567567567566</c:v>
                </c:pt>
                <c:pt idx="106">
                  <c:v>0.20889639639639629</c:v>
                </c:pt>
                <c:pt idx="107">
                  <c:v>0.20964714714714697</c:v>
                </c:pt>
                <c:pt idx="108">
                  <c:v>0.20636261261261257</c:v>
                </c:pt>
                <c:pt idx="109">
                  <c:v>0.22541291291291285</c:v>
                </c:pt>
                <c:pt idx="110">
                  <c:v>0.23629879879879859</c:v>
                </c:pt>
                <c:pt idx="111">
                  <c:v>0.2382695195195193</c:v>
                </c:pt>
                <c:pt idx="112">
                  <c:v>0.20270270270270266</c:v>
                </c:pt>
                <c:pt idx="113">
                  <c:v>0.16844969969969967</c:v>
                </c:pt>
                <c:pt idx="114">
                  <c:v>0.18374624624624619</c:v>
                </c:pt>
                <c:pt idx="115">
                  <c:v>0.19115990990990989</c:v>
                </c:pt>
                <c:pt idx="116">
                  <c:v>0.1942567567567566</c:v>
                </c:pt>
                <c:pt idx="117">
                  <c:v>0.19838588588588568</c:v>
                </c:pt>
                <c:pt idx="118">
                  <c:v>0.18815690690690678</c:v>
                </c:pt>
                <c:pt idx="119">
                  <c:v>0.18825075075075062</c:v>
                </c:pt>
                <c:pt idx="120">
                  <c:v>0.18083708708708696</c:v>
                </c:pt>
                <c:pt idx="121">
                  <c:v>0.17896021021021008</c:v>
                </c:pt>
                <c:pt idx="122">
                  <c:v>0.17314189189189177</c:v>
                </c:pt>
                <c:pt idx="123">
                  <c:v>0.17942942942942924</c:v>
                </c:pt>
                <c:pt idx="124">
                  <c:v>0.17586336336336314</c:v>
                </c:pt>
                <c:pt idx="125">
                  <c:v>0.15915915915915912</c:v>
                </c:pt>
                <c:pt idx="126">
                  <c:v>0.17999249249249244</c:v>
                </c:pt>
                <c:pt idx="127">
                  <c:v>0.18515390390390371</c:v>
                </c:pt>
                <c:pt idx="128">
                  <c:v>0.17201576576576555</c:v>
                </c:pt>
                <c:pt idx="129">
                  <c:v>0.16450825825825804</c:v>
                </c:pt>
                <c:pt idx="130">
                  <c:v>0.16976351351351335</c:v>
                </c:pt>
                <c:pt idx="131">
                  <c:v>0.15390390390390382</c:v>
                </c:pt>
                <c:pt idx="132">
                  <c:v>0.15362237237237231</c:v>
                </c:pt>
                <c:pt idx="133">
                  <c:v>0.14733483483483464</c:v>
                </c:pt>
                <c:pt idx="134">
                  <c:v>0.16619744744744724</c:v>
                </c:pt>
                <c:pt idx="135">
                  <c:v>0.15174549549549543</c:v>
                </c:pt>
                <c:pt idx="136">
                  <c:v>0.14958708708708707</c:v>
                </c:pt>
                <c:pt idx="137">
                  <c:v>0.16657282282282279</c:v>
                </c:pt>
                <c:pt idx="138">
                  <c:v>0.18890765765765746</c:v>
                </c:pt>
                <c:pt idx="139">
                  <c:v>0.18609234234234226</c:v>
                </c:pt>
                <c:pt idx="140">
                  <c:v>0.17633258258258253</c:v>
                </c:pt>
                <c:pt idx="141">
                  <c:v>0.1981043543543542</c:v>
                </c:pt>
                <c:pt idx="142">
                  <c:v>0.19988738738738723</c:v>
                </c:pt>
                <c:pt idx="143">
                  <c:v>0.19547672672672664</c:v>
                </c:pt>
                <c:pt idx="144">
                  <c:v>0.18252627627627616</c:v>
                </c:pt>
                <c:pt idx="145">
                  <c:v>0.17135885885885874</c:v>
                </c:pt>
                <c:pt idx="146">
                  <c:v>0.18186936936936932</c:v>
                </c:pt>
                <c:pt idx="147">
                  <c:v>0.15868993993993974</c:v>
                </c:pt>
                <c:pt idx="148">
                  <c:v>0.15897147147147145</c:v>
                </c:pt>
                <c:pt idx="149">
                  <c:v>0.16460210210210208</c:v>
                </c:pt>
                <c:pt idx="150">
                  <c:v>0.17051426426426422</c:v>
                </c:pt>
                <c:pt idx="151">
                  <c:v>0.1735172672672671</c:v>
                </c:pt>
                <c:pt idx="152">
                  <c:v>0.15850225225225206</c:v>
                </c:pt>
                <c:pt idx="153">
                  <c:v>0.12772147147147137</c:v>
                </c:pt>
                <c:pt idx="154">
                  <c:v>0.1356043543543542</c:v>
                </c:pt>
                <c:pt idx="155">
                  <c:v>0.11552177177177175</c:v>
                </c:pt>
                <c:pt idx="156">
                  <c:v>0.1234046546546546</c:v>
                </c:pt>
                <c:pt idx="157">
                  <c:v>0.13203828828828812</c:v>
                </c:pt>
                <c:pt idx="158">
                  <c:v>0.15897147147147145</c:v>
                </c:pt>
                <c:pt idx="159">
                  <c:v>0.18993993993993985</c:v>
                </c:pt>
                <c:pt idx="160">
                  <c:v>0.2033596096096095</c:v>
                </c:pt>
                <c:pt idx="161">
                  <c:v>0.19378753753753744</c:v>
                </c:pt>
                <c:pt idx="162">
                  <c:v>0.19613363363363348</c:v>
                </c:pt>
                <c:pt idx="163">
                  <c:v>0.20016891891891872</c:v>
                </c:pt>
                <c:pt idx="164">
                  <c:v>0.20073198198198194</c:v>
                </c:pt>
                <c:pt idx="165">
                  <c:v>0.19003378378378366</c:v>
                </c:pt>
                <c:pt idx="166">
                  <c:v>0.16995120120120102</c:v>
                </c:pt>
                <c:pt idx="167">
                  <c:v>0.16478978978978975</c:v>
                </c:pt>
                <c:pt idx="168">
                  <c:v>0.17530030030030014</c:v>
                </c:pt>
                <c:pt idx="169">
                  <c:v>0.18290165165165148</c:v>
                </c:pt>
                <c:pt idx="170">
                  <c:v>0.16891891891891883</c:v>
                </c:pt>
                <c:pt idx="171">
                  <c:v>0.15249624624624611</c:v>
                </c:pt>
                <c:pt idx="172">
                  <c:v>0.14733483483483464</c:v>
                </c:pt>
                <c:pt idx="173">
                  <c:v>0.16084834834834832</c:v>
                </c:pt>
                <c:pt idx="174">
                  <c:v>0.14883633633633619</c:v>
                </c:pt>
                <c:pt idx="175">
                  <c:v>0.1414226726726725</c:v>
                </c:pt>
                <c:pt idx="176">
                  <c:v>0.13109984984984976</c:v>
                </c:pt>
                <c:pt idx="177">
                  <c:v>0.16366366366366356</c:v>
                </c:pt>
                <c:pt idx="178">
                  <c:v>0.15981606606606596</c:v>
                </c:pt>
                <c:pt idx="179">
                  <c:v>0.16610360360360343</c:v>
                </c:pt>
                <c:pt idx="180">
                  <c:v>0.17642642642642636</c:v>
                </c:pt>
                <c:pt idx="181">
                  <c:v>0.17802177177177173</c:v>
                </c:pt>
                <c:pt idx="182">
                  <c:v>0.17830330330330324</c:v>
                </c:pt>
                <c:pt idx="183">
                  <c:v>0.16779279279279263</c:v>
                </c:pt>
                <c:pt idx="184">
                  <c:v>0.16422672672672656</c:v>
                </c:pt>
                <c:pt idx="185">
                  <c:v>0.18233858858858851</c:v>
                </c:pt>
                <c:pt idx="186">
                  <c:v>0.16985735735735719</c:v>
                </c:pt>
                <c:pt idx="187">
                  <c:v>0.16094219219219216</c:v>
                </c:pt>
                <c:pt idx="188">
                  <c:v>0.15559309309309302</c:v>
                </c:pt>
                <c:pt idx="189">
                  <c:v>0.14405030030030025</c:v>
                </c:pt>
                <c:pt idx="190">
                  <c:v>0.1239677177177176</c:v>
                </c:pt>
                <c:pt idx="191">
                  <c:v>0.12124624624624622</c:v>
                </c:pt>
                <c:pt idx="192">
                  <c:v>0.10548048048048031</c:v>
                </c:pt>
                <c:pt idx="193">
                  <c:v>0.11204954954954949</c:v>
                </c:pt>
                <c:pt idx="194">
                  <c:v>0.12002627627627617</c:v>
                </c:pt>
                <c:pt idx="195">
                  <c:v>0.1242492492492491</c:v>
                </c:pt>
                <c:pt idx="196">
                  <c:v>0.14742867867867848</c:v>
                </c:pt>
                <c:pt idx="197">
                  <c:v>0.16535285285285276</c:v>
                </c:pt>
                <c:pt idx="198">
                  <c:v>0.15962837837837829</c:v>
                </c:pt>
                <c:pt idx="199">
                  <c:v>0.15230855855855843</c:v>
                </c:pt>
                <c:pt idx="200">
                  <c:v>0.14057807807807801</c:v>
                </c:pt>
                <c:pt idx="201">
                  <c:v>0.1580330330330329</c:v>
                </c:pt>
                <c:pt idx="202">
                  <c:v>0.17896021021021008</c:v>
                </c:pt>
                <c:pt idx="203">
                  <c:v>0.17323573573573561</c:v>
                </c:pt>
                <c:pt idx="204">
                  <c:v>0.17736486486486469</c:v>
                </c:pt>
                <c:pt idx="205">
                  <c:v>0.1712650150150149</c:v>
                </c:pt>
                <c:pt idx="206">
                  <c:v>0.16525900900900892</c:v>
                </c:pt>
                <c:pt idx="207">
                  <c:v>0.16544669669669659</c:v>
                </c:pt>
                <c:pt idx="208">
                  <c:v>0.16432057057057037</c:v>
                </c:pt>
                <c:pt idx="209">
                  <c:v>0.17764639639639621</c:v>
                </c:pt>
                <c:pt idx="210">
                  <c:v>0.16281906906906904</c:v>
                </c:pt>
                <c:pt idx="211">
                  <c:v>0.16676051051051047</c:v>
                </c:pt>
                <c:pt idx="212">
                  <c:v>0.1759572072072072</c:v>
                </c:pt>
                <c:pt idx="213">
                  <c:v>0.17530030030030014</c:v>
                </c:pt>
                <c:pt idx="214">
                  <c:v>0.16150525525525516</c:v>
                </c:pt>
                <c:pt idx="215">
                  <c:v>0.17135885885885874</c:v>
                </c:pt>
                <c:pt idx="216">
                  <c:v>0.16788663663663647</c:v>
                </c:pt>
                <c:pt idx="217">
                  <c:v>0.17098348348348338</c:v>
                </c:pt>
                <c:pt idx="218">
                  <c:v>0.17417417417417413</c:v>
                </c:pt>
                <c:pt idx="219">
                  <c:v>0.17117117117117106</c:v>
                </c:pt>
                <c:pt idx="220">
                  <c:v>0.1718280780780779</c:v>
                </c:pt>
                <c:pt idx="221">
                  <c:v>0.16901276276276267</c:v>
                </c:pt>
                <c:pt idx="222">
                  <c:v>0.1580330330330329</c:v>
                </c:pt>
                <c:pt idx="223">
                  <c:v>0.1311936936936936</c:v>
                </c:pt>
                <c:pt idx="224">
                  <c:v>0.14123498498498482</c:v>
                </c:pt>
                <c:pt idx="225">
                  <c:v>0.13382132132132116</c:v>
                </c:pt>
                <c:pt idx="226">
                  <c:v>0.13241366366366367</c:v>
                </c:pt>
                <c:pt idx="227">
                  <c:v>0.15071321321321307</c:v>
                </c:pt>
                <c:pt idx="228">
                  <c:v>0.14986861861861855</c:v>
                </c:pt>
                <c:pt idx="229">
                  <c:v>0.14236111111111105</c:v>
                </c:pt>
                <c:pt idx="230">
                  <c:v>0.14020270270270266</c:v>
                </c:pt>
                <c:pt idx="231">
                  <c:v>0.13100600600600595</c:v>
                </c:pt>
                <c:pt idx="232">
                  <c:v>0.12077702702702685</c:v>
                </c:pt>
                <c:pt idx="233">
                  <c:v>0.12668918918918898</c:v>
                </c:pt>
                <c:pt idx="234">
                  <c:v>0.10613738738738736</c:v>
                </c:pt>
                <c:pt idx="235">
                  <c:v>0.11777402402402395</c:v>
                </c:pt>
                <c:pt idx="236">
                  <c:v>0.11927552552552551</c:v>
                </c:pt>
                <c:pt idx="237">
                  <c:v>0.12218468468468455</c:v>
                </c:pt>
                <c:pt idx="238">
                  <c:v>0.11064189189189177</c:v>
                </c:pt>
                <c:pt idx="239">
                  <c:v>0.12434309309309294</c:v>
                </c:pt>
                <c:pt idx="240">
                  <c:v>0.13551051051051036</c:v>
                </c:pt>
                <c:pt idx="241">
                  <c:v>0.14517642642642625</c:v>
                </c:pt>
                <c:pt idx="242">
                  <c:v>0.14536411411411393</c:v>
                </c:pt>
                <c:pt idx="243">
                  <c:v>0.13034909909909889</c:v>
                </c:pt>
                <c:pt idx="244">
                  <c:v>0.12143393393393388</c:v>
                </c:pt>
                <c:pt idx="245">
                  <c:v>0.11439564564564554</c:v>
                </c:pt>
                <c:pt idx="246">
                  <c:v>8.5679429429429368E-2</c:v>
                </c:pt>
                <c:pt idx="247">
                  <c:v>9.0934684684684658E-2</c:v>
                </c:pt>
                <c:pt idx="248">
                  <c:v>8.436561561561548E-2</c:v>
                </c:pt>
                <c:pt idx="249">
                  <c:v>9.2060810810810662E-2</c:v>
                </c:pt>
                <c:pt idx="250">
                  <c:v>8.3051801801801606E-2</c:v>
                </c:pt>
                <c:pt idx="251">
                  <c:v>8.8213213213213071E-2</c:v>
                </c:pt>
                <c:pt idx="252">
                  <c:v>9.149774774774766E-2</c:v>
                </c:pt>
                <c:pt idx="253">
                  <c:v>6.8787537537537455E-2</c:v>
                </c:pt>
                <c:pt idx="254">
                  <c:v>6.7661411411411243E-2</c:v>
                </c:pt>
                <c:pt idx="255">
                  <c:v>5.8933933933933896E-2</c:v>
                </c:pt>
                <c:pt idx="256">
                  <c:v>2.3554804804804708E-2</c:v>
                </c:pt>
                <c:pt idx="257">
                  <c:v>3.2469969969969932E-2</c:v>
                </c:pt>
                <c:pt idx="258">
                  <c:v>6.8693693693693617E-2</c:v>
                </c:pt>
                <c:pt idx="259">
                  <c:v>9.4876126126126087E-2</c:v>
                </c:pt>
                <c:pt idx="260">
                  <c:v>0.10275900900900893</c:v>
                </c:pt>
                <c:pt idx="261">
                  <c:v>9.4876126126126087E-2</c:v>
                </c:pt>
                <c:pt idx="262">
                  <c:v>8.0330330330330227E-2</c:v>
                </c:pt>
                <c:pt idx="263">
                  <c:v>7.2728978978978884E-2</c:v>
                </c:pt>
                <c:pt idx="264">
                  <c:v>7.0945945945945832E-2</c:v>
                </c:pt>
                <c:pt idx="265">
                  <c:v>5.9027777777777728E-2</c:v>
                </c:pt>
                <c:pt idx="266">
                  <c:v>5.245870870870855E-2</c:v>
                </c:pt>
                <c:pt idx="267">
                  <c:v>8.5210210210210191E-2</c:v>
                </c:pt>
                <c:pt idx="268">
                  <c:v>9.4969969969969925E-2</c:v>
                </c:pt>
                <c:pt idx="269">
                  <c:v>0.10050675675675672</c:v>
                </c:pt>
                <c:pt idx="270">
                  <c:v>0.10463588588588581</c:v>
                </c:pt>
                <c:pt idx="271">
                  <c:v>0.12171546546546538</c:v>
                </c:pt>
                <c:pt idx="272">
                  <c:v>0.12959834834834824</c:v>
                </c:pt>
                <c:pt idx="273">
                  <c:v>0.13513513513513503</c:v>
                </c:pt>
                <c:pt idx="274">
                  <c:v>0.13719969969969958</c:v>
                </c:pt>
                <c:pt idx="275">
                  <c:v>0.14583333333333331</c:v>
                </c:pt>
                <c:pt idx="276">
                  <c:v>0.17201576576576555</c:v>
                </c:pt>
                <c:pt idx="277">
                  <c:v>0.13879504504504495</c:v>
                </c:pt>
                <c:pt idx="278">
                  <c:v>0.17107732732732722</c:v>
                </c:pt>
                <c:pt idx="279">
                  <c:v>0.17717717717717701</c:v>
                </c:pt>
                <c:pt idx="280">
                  <c:v>0.16629129129129108</c:v>
                </c:pt>
                <c:pt idx="281">
                  <c:v>0.16253753753753733</c:v>
                </c:pt>
                <c:pt idx="282">
                  <c:v>0.16798048048048031</c:v>
                </c:pt>
                <c:pt idx="283">
                  <c:v>0.14968093093093091</c:v>
                </c:pt>
                <c:pt idx="284">
                  <c:v>0.16263138138138117</c:v>
                </c:pt>
                <c:pt idx="285">
                  <c:v>0.19435060060060044</c:v>
                </c:pt>
                <c:pt idx="286">
                  <c:v>0.21330705705705688</c:v>
                </c:pt>
                <c:pt idx="287">
                  <c:v>0.20148273273273262</c:v>
                </c:pt>
                <c:pt idx="288">
                  <c:v>0.19200450450450438</c:v>
                </c:pt>
                <c:pt idx="289">
                  <c:v>0.19453828828828809</c:v>
                </c:pt>
                <c:pt idx="290">
                  <c:v>0.21077327327327317</c:v>
                </c:pt>
                <c:pt idx="291">
                  <c:v>0.21236861861861855</c:v>
                </c:pt>
                <c:pt idx="292">
                  <c:v>0.21265015015015004</c:v>
                </c:pt>
                <c:pt idx="293">
                  <c:v>0.22137762762762761</c:v>
                </c:pt>
                <c:pt idx="294">
                  <c:v>0.19463213213213193</c:v>
                </c:pt>
                <c:pt idx="295">
                  <c:v>0.17436186186186181</c:v>
                </c:pt>
                <c:pt idx="296">
                  <c:v>0.18271396396396383</c:v>
                </c:pt>
                <c:pt idx="297">
                  <c:v>0.17370495495495478</c:v>
                </c:pt>
                <c:pt idx="298">
                  <c:v>0.17896021021021008</c:v>
                </c:pt>
                <c:pt idx="299">
                  <c:v>0.17849099099099092</c:v>
                </c:pt>
                <c:pt idx="300">
                  <c:v>0.20110735735735727</c:v>
                </c:pt>
                <c:pt idx="301">
                  <c:v>0.20242117117117114</c:v>
                </c:pt>
                <c:pt idx="302">
                  <c:v>0.20899024024024013</c:v>
                </c:pt>
                <c:pt idx="303">
                  <c:v>0.18449699699699687</c:v>
                </c:pt>
                <c:pt idx="304">
                  <c:v>0.18590465465465458</c:v>
                </c:pt>
                <c:pt idx="305">
                  <c:v>0.17117117117117106</c:v>
                </c:pt>
                <c:pt idx="306">
                  <c:v>0.17173423423423406</c:v>
                </c:pt>
                <c:pt idx="307">
                  <c:v>0.15212087087087078</c:v>
                </c:pt>
                <c:pt idx="308">
                  <c:v>0.15531156156156153</c:v>
                </c:pt>
                <c:pt idx="309">
                  <c:v>0.14311186186186173</c:v>
                </c:pt>
                <c:pt idx="310">
                  <c:v>0.16450825825825804</c:v>
                </c:pt>
                <c:pt idx="311">
                  <c:v>0.161599099099099</c:v>
                </c:pt>
                <c:pt idx="312">
                  <c:v>0.16122372372372368</c:v>
                </c:pt>
                <c:pt idx="313">
                  <c:v>0.14311186186186173</c:v>
                </c:pt>
                <c:pt idx="314">
                  <c:v>0.12781531531531518</c:v>
                </c:pt>
                <c:pt idx="315">
                  <c:v>0.1253753753753753</c:v>
                </c:pt>
                <c:pt idx="316">
                  <c:v>0.13729354354354342</c:v>
                </c:pt>
                <c:pt idx="317">
                  <c:v>0.14198573573573572</c:v>
                </c:pt>
                <c:pt idx="318">
                  <c:v>0.17867867867867857</c:v>
                </c:pt>
                <c:pt idx="319">
                  <c:v>0.18243243243243232</c:v>
                </c:pt>
                <c:pt idx="320">
                  <c:v>0.19557057057057048</c:v>
                </c:pt>
                <c:pt idx="321">
                  <c:v>0.19866741741741739</c:v>
                </c:pt>
                <c:pt idx="322">
                  <c:v>0.20298423423423415</c:v>
                </c:pt>
                <c:pt idx="323">
                  <c:v>0.20467342342342337</c:v>
                </c:pt>
                <c:pt idx="324">
                  <c:v>0.20842717717717713</c:v>
                </c:pt>
                <c:pt idx="325">
                  <c:v>0.20598723723723703</c:v>
                </c:pt>
                <c:pt idx="326">
                  <c:v>0.19960585585585575</c:v>
                </c:pt>
                <c:pt idx="327">
                  <c:v>0.19106606606606605</c:v>
                </c:pt>
                <c:pt idx="328">
                  <c:v>0.19510135135135132</c:v>
                </c:pt>
                <c:pt idx="329">
                  <c:v>0.2027965465465465</c:v>
                </c:pt>
                <c:pt idx="330">
                  <c:v>0.21715465465465447</c:v>
                </c:pt>
                <c:pt idx="331">
                  <c:v>0.21846846846846835</c:v>
                </c:pt>
                <c:pt idx="332">
                  <c:v>0.21734234234234215</c:v>
                </c:pt>
                <c:pt idx="333">
                  <c:v>0.20354729729729715</c:v>
                </c:pt>
                <c:pt idx="334">
                  <c:v>0.18815690690690678</c:v>
                </c:pt>
                <c:pt idx="335">
                  <c:v>0.20833333333333329</c:v>
                </c:pt>
                <c:pt idx="336">
                  <c:v>0.19575825825825816</c:v>
                </c:pt>
                <c:pt idx="337">
                  <c:v>0.20232732732732711</c:v>
                </c:pt>
                <c:pt idx="338">
                  <c:v>0.19087837837837818</c:v>
                </c:pt>
                <c:pt idx="339">
                  <c:v>0.20317192192192182</c:v>
                </c:pt>
                <c:pt idx="340">
                  <c:v>0.19266141141141122</c:v>
                </c:pt>
                <c:pt idx="341">
                  <c:v>0.19397522522522509</c:v>
                </c:pt>
                <c:pt idx="342">
                  <c:v>0.18543543543543542</c:v>
                </c:pt>
                <c:pt idx="343">
                  <c:v>0.17173423423423406</c:v>
                </c:pt>
                <c:pt idx="344">
                  <c:v>0.17689564564564553</c:v>
                </c:pt>
                <c:pt idx="345">
                  <c:v>0.1798986486486486</c:v>
                </c:pt>
                <c:pt idx="346">
                  <c:v>0.19969969969969956</c:v>
                </c:pt>
                <c:pt idx="347">
                  <c:v>0.19622747747747732</c:v>
                </c:pt>
                <c:pt idx="348">
                  <c:v>0.19153528528528521</c:v>
                </c:pt>
                <c:pt idx="349">
                  <c:v>0.18571696696696691</c:v>
                </c:pt>
                <c:pt idx="350">
                  <c:v>0.1901276276276275</c:v>
                </c:pt>
                <c:pt idx="351">
                  <c:v>0.17605105105105101</c:v>
                </c:pt>
                <c:pt idx="352">
                  <c:v>0.15737612612612609</c:v>
                </c:pt>
                <c:pt idx="353">
                  <c:v>0.15615615615615602</c:v>
                </c:pt>
                <c:pt idx="354">
                  <c:v>0.12012012012012001</c:v>
                </c:pt>
                <c:pt idx="355">
                  <c:v>9.5439189189189089E-2</c:v>
                </c:pt>
                <c:pt idx="356">
                  <c:v>0.14602102102102096</c:v>
                </c:pt>
                <c:pt idx="357">
                  <c:v>0.12237237237237222</c:v>
                </c:pt>
                <c:pt idx="358">
                  <c:v>0.12687687687687685</c:v>
                </c:pt>
                <c:pt idx="359">
                  <c:v>0.13297672672672667</c:v>
                </c:pt>
                <c:pt idx="360">
                  <c:v>0.11843093093093079</c:v>
                </c:pt>
                <c:pt idx="361">
                  <c:v>0.11308183183183167</c:v>
                </c:pt>
                <c:pt idx="362">
                  <c:v>9.956831831831818E-2</c:v>
                </c:pt>
                <c:pt idx="363">
                  <c:v>0.10332207207207193</c:v>
                </c:pt>
                <c:pt idx="364">
                  <c:v>8.9620870870870784E-2</c:v>
                </c:pt>
                <c:pt idx="365">
                  <c:v>0.10191441441441422</c:v>
                </c:pt>
                <c:pt idx="366">
                  <c:v>9.9192942942942841E-2</c:v>
                </c:pt>
                <c:pt idx="367">
                  <c:v>0.13138138138138128</c:v>
                </c:pt>
                <c:pt idx="368">
                  <c:v>0.1300675675675674</c:v>
                </c:pt>
                <c:pt idx="369">
                  <c:v>0.11242492492492483</c:v>
                </c:pt>
                <c:pt idx="370">
                  <c:v>0.12218468468468455</c:v>
                </c:pt>
                <c:pt idx="371">
                  <c:v>0.11646021021021008</c:v>
                </c:pt>
                <c:pt idx="372">
                  <c:v>0.12697072072072069</c:v>
                </c:pt>
                <c:pt idx="373">
                  <c:v>0.14067192192192182</c:v>
                </c:pt>
                <c:pt idx="374">
                  <c:v>0.13691816816816807</c:v>
                </c:pt>
                <c:pt idx="375">
                  <c:v>0.11993243243243235</c:v>
                </c:pt>
                <c:pt idx="376">
                  <c:v>0.11420795795795786</c:v>
                </c:pt>
                <c:pt idx="377">
                  <c:v>0.11017267267267261</c:v>
                </c:pt>
                <c:pt idx="378">
                  <c:v>0.11796171171171163</c:v>
                </c:pt>
                <c:pt idx="379">
                  <c:v>0.11448948948948937</c:v>
                </c:pt>
                <c:pt idx="380">
                  <c:v>0.1079204204204204</c:v>
                </c:pt>
                <c:pt idx="381">
                  <c:v>0.11420795795795786</c:v>
                </c:pt>
                <c:pt idx="382">
                  <c:v>0.1093280780780779</c:v>
                </c:pt>
                <c:pt idx="383">
                  <c:v>9.9756006006005843E-2</c:v>
                </c:pt>
                <c:pt idx="384">
                  <c:v>8.6617867867867696E-2</c:v>
                </c:pt>
                <c:pt idx="385">
                  <c:v>8.8494744744744572E-2</c:v>
                </c:pt>
                <c:pt idx="386">
                  <c:v>8.6242492492492356E-2</c:v>
                </c:pt>
                <c:pt idx="387">
                  <c:v>9.2436186186186001E-2</c:v>
                </c:pt>
                <c:pt idx="388">
                  <c:v>9.5251501501501426E-2</c:v>
                </c:pt>
                <c:pt idx="389">
                  <c:v>8.3333333333333315E-2</c:v>
                </c:pt>
                <c:pt idx="390">
                  <c:v>8.3427177177177153E-2</c:v>
                </c:pt>
                <c:pt idx="391">
                  <c:v>7.9298048048047853E-2</c:v>
                </c:pt>
                <c:pt idx="392">
                  <c:v>9.6283783783783591E-2</c:v>
                </c:pt>
                <c:pt idx="393">
                  <c:v>9.3186936936936873E-2</c:v>
                </c:pt>
                <c:pt idx="394">
                  <c:v>9.4969969969969925E-2</c:v>
                </c:pt>
                <c:pt idx="395">
                  <c:v>8.6054804804804694E-2</c:v>
                </c:pt>
                <c:pt idx="396">
                  <c:v>8.0330330330330227E-2</c:v>
                </c:pt>
                <c:pt idx="397">
                  <c:v>7.6764264264264137E-2</c:v>
                </c:pt>
                <c:pt idx="398">
                  <c:v>7.4512012012011922E-2</c:v>
                </c:pt>
                <c:pt idx="399">
                  <c:v>7.4042792792792758E-2</c:v>
                </c:pt>
                <c:pt idx="400">
                  <c:v>6.00600600600599E-2</c:v>
                </c:pt>
                <c:pt idx="401">
                  <c:v>6.5127627627627527E-2</c:v>
                </c:pt>
                <c:pt idx="402">
                  <c:v>7.5450450450450263E-2</c:v>
                </c:pt>
                <c:pt idx="403">
                  <c:v>8.9057807807807782E-2</c:v>
                </c:pt>
                <c:pt idx="404">
                  <c:v>6.0716966966966941E-2</c:v>
                </c:pt>
                <c:pt idx="405">
                  <c:v>6.1655405405405275E-2</c:v>
                </c:pt>
                <c:pt idx="406">
                  <c:v>5.3115615615615598E-2</c:v>
                </c:pt>
                <c:pt idx="407">
                  <c:v>5.6306306306306141E-2</c:v>
                </c:pt>
                <c:pt idx="408">
                  <c:v>4.2886636636636492E-2</c:v>
                </c:pt>
                <c:pt idx="409">
                  <c:v>3.7349849849849695E-2</c:v>
                </c:pt>
                <c:pt idx="410">
                  <c:v>4.147897897897878E-2</c:v>
                </c:pt>
                <c:pt idx="411">
                  <c:v>3.6129879879879853E-2</c:v>
                </c:pt>
                <c:pt idx="412">
                  <c:v>3.7443693693693526E-2</c:v>
                </c:pt>
                <c:pt idx="413">
                  <c:v>3.9977477477477444E-2</c:v>
                </c:pt>
                <c:pt idx="414">
                  <c:v>3.7256006006005857E-2</c:v>
                </c:pt>
                <c:pt idx="415">
                  <c:v>4.5983483483483419E-2</c:v>
                </c:pt>
                <c:pt idx="416">
                  <c:v>4.204204204204199E-2</c:v>
                </c:pt>
                <c:pt idx="417">
                  <c:v>5.0487987987987842E-2</c:v>
                </c:pt>
                <c:pt idx="418">
                  <c:v>8.7650150150150069E-2</c:v>
                </c:pt>
                <c:pt idx="419">
                  <c:v>0.10585585585585565</c:v>
                </c:pt>
                <c:pt idx="420">
                  <c:v>0.14161036036036018</c:v>
                </c:pt>
                <c:pt idx="421">
                  <c:v>0.18280780780780767</c:v>
                </c:pt>
                <c:pt idx="422">
                  <c:v>0.28162537537537519</c:v>
                </c:pt>
                <c:pt idx="423">
                  <c:v>0.40981606606606591</c:v>
                </c:pt>
                <c:pt idx="424">
                  <c:v>0.28031156156156151</c:v>
                </c:pt>
                <c:pt idx="425">
                  <c:v>0.28059309309309299</c:v>
                </c:pt>
                <c:pt idx="426">
                  <c:v>0.22841591591591573</c:v>
                </c:pt>
                <c:pt idx="427">
                  <c:v>0.27092717717717713</c:v>
                </c:pt>
                <c:pt idx="428">
                  <c:v>0.25262762762762747</c:v>
                </c:pt>
                <c:pt idx="429">
                  <c:v>0.26032282282282265</c:v>
                </c:pt>
                <c:pt idx="430">
                  <c:v>0.26417042042042027</c:v>
                </c:pt>
                <c:pt idx="431">
                  <c:v>0.3024587087087085</c:v>
                </c:pt>
                <c:pt idx="432">
                  <c:v>0.35529279279279258</c:v>
                </c:pt>
                <c:pt idx="433">
                  <c:v>0.34478228228228219</c:v>
                </c:pt>
                <c:pt idx="434">
                  <c:v>0.34731606606606591</c:v>
                </c:pt>
                <c:pt idx="435">
                  <c:v>0.32319819819819801</c:v>
                </c:pt>
                <c:pt idx="436">
                  <c:v>0.34337462462462448</c:v>
                </c:pt>
                <c:pt idx="437">
                  <c:v>0.36646021021021002</c:v>
                </c:pt>
                <c:pt idx="438">
                  <c:v>0.34093468468468463</c:v>
                </c:pt>
                <c:pt idx="439">
                  <c:v>0.33183183183183174</c:v>
                </c:pt>
                <c:pt idx="440">
                  <c:v>0.32845345345345328</c:v>
                </c:pt>
                <c:pt idx="441">
                  <c:v>0.33155030030030019</c:v>
                </c:pt>
                <c:pt idx="442">
                  <c:v>0.34684684684684675</c:v>
                </c:pt>
                <c:pt idx="443">
                  <c:v>0.38701201201201185</c:v>
                </c:pt>
                <c:pt idx="444">
                  <c:v>0.40887762762762758</c:v>
                </c:pt>
                <c:pt idx="445">
                  <c:v>0.41901276276276261</c:v>
                </c:pt>
                <c:pt idx="446">
                  <c:v>0.40390390390390374</c:v>
                </c:pt>
                <c:pt idx="447">
                  <c:v>0.43628003003002985</c:v>
                </c:pt>
                <c:pt idx="448">
                  <c:v>0.40906531531531526</c:v>
                </c:pt>
                <c:pt idx="449">
                  <c:v>0.42586336336336328</c:v>
                </c:pt>
                <c:pt idx="450">
                  <c:v>0.38710585585585572</c:v>
                </c:pt>
                <c:pt idx="451">
                  <c:v>0.37058933933933913</c:v>
                </c:pt>
                <c:pt idx="452">
                  <c:v>0.32667042042042027</c:v>
                </c:pt>
                <c:pt idx="453">
                  <c:v>0.35923423423423401</c:v>
                </c:pt>
                <c:pt idx="454">
                  <c:v>0.38250750750750745</c:v>
                </c:pt>
                <c:pt idx="455">
                  <c:v>0.3821321321321321</c:v>
                </c:pt>
                <c:pt idx="456">
                  <c:v>0.34506381381381368</c:v>
                </c:pt>
                <c:pt idx="457">
                  <c:v>0.35013138138138133</c:v>
                </c:pt>
                <c:pt idx="458">
                  <c:v>0.34187312312312296</c:v>
                </c:pt>
                <c:pt idx="459">
                  <c:v>0.37941066066066054</c:v>
                </c:pt>
                <c:pt idx="460">
                  <c:v>0.37058933933933913</c:v>
                </c:pt>
                <c:pt idx="461">
                  <c:v>0.38203828828828806</c:v>
                </c:pt>
                <c:pt idx="462">
                  <c:v>0.40531156156156145</c:v>
                </c:pt>
                <c:pt idx="463">
                  <c:v>0.40587462462462448</c:v>
                </c:pt>
                <c:pt idx="464">
                  <c:v>0.38945195195195176</c:v>
                </c:pt>
                <c:pt idx="465">
                  <c:v>0.38860735735735724</c:v>
                </c:pt>
                <c:pt idx="466">
                  <c:v>0.40681306306306303</c:v>
                </c:pt>
                <c:pt idx="467">
                  <c:v>0.3907657657657656</c:v>
                </c:pt>
                <c:pt idx="468">
                  <c:v>0.39142267267267244</c:v>
                </c:pt>
                <c:pt idx="469">
                  <c:v>0.40381006006005993</c:v>
                </c:pt>
                <c:pt idx="470">
                  <c:v>0.40953453453453442</c:v>
                </c:pt>
                <c:pt idx="471">
                  <c:v>0.39048423423423412</c:v>
                </c:pt>
                <c:pt idx="472">
                  <c:v>0.37209084084084065</c:v>
                </c:pt>
                <c:pt idx="473">
                  <c:v>0.36355105105105101</c:v>
                </c:pt>
                <c:pt idx="474">
                  <c:v>0.3696509009009008</c:v>
                </c:pt>
                <c:pt idx="475">
                  <c:v>0.36589714714714705</c:v>
                </c:pt>
                <c:pt idx="476">
                  <c:v>0.35482357357357341</c:v>
                </c:pt>
                <c:pt idx="477">
                  <c:v>0.35501126126126109</c:v>
                </c:pt>
                <c:pt idx="478">
                  <c:v>0.3689001501501501</c:v>
                </c:pt>
                <c:pt idx="479">
                  <c:v>0.3666478978978977</c:v>
                </c:pt>
                <c:pt idx="480">
                  <c:v>0.36364489489489482</c:v>
                </c:pt>
                <c:pt idx="481">
                  <c:v>0.35792042042042033</c:v>
                </c:pt>
                <c:pt idx="482">
                  <c:v>0.36533408408408402</c:v>
                </c:pt>
                <c:pt idx="483">
                  <c:v>0.34262387387387383</c:v>
                </c:pt>
                <c:pt idx="484">
                  <c:v>0.31409534534534533</c:v>
                </c:pt>
                <c:pt idx="485">
                  <c:v>0.30696321321321313</c:v>
                </c:pt>
                <c:pt idx="486">
                  <c:v>0.31221846846846846</c:v>
                </c:pt>
                <c:pt idx="487">
                  <c:v>0.31681681681681667</c:v>
                </c:pt>
                <c:pt idx="488">
                  <c:v>0.30574324324324309</c:v>
                </c:pt>
                <c:pt idx="489">
                  <c:v>0.3000187687687686</c:v>
                </c:pt>
                <c:pt idx="490">
                  <c:v>0.27881006006005998</c:v>
                </c:pt>
                <c:pt idx="491">
                  <c:v>0.2888513513513512</c:v>
                </c:pt>
                <c:pt idx="492">
                  <c:v>0.31916291291291277</c:v>
                </c:pt>
                <c:pt idx="493">
                  <c:v>0.31493993993993979</c:v>
                </c:pt>
                <c:pt idx="494">
                  <c:v>0.32479354354354339</c:v>
                </c:pt>
                <c:pt idx="495">
                  <c:v>0.33033033033033016</c:v>
                </c:pt>
                <c:pt idx="496">
                  <c:v>0.32610735735735724</c:v>
                </c:pt>
                <c:pt idx="497">
                  <c:v>0.32216591591591581</c:v>
                </c:pt>
                <c:pt idx="498">
                  <c:v>0.30067567567567544</c:v>
                </c:pt>
                <c:pt idx="499">
                  <c:v>0.31109234234234223</c:v>
                </c:pt>
                <c:pt idx="500">
                  <c:v>0.31662912912912905</c:v>
                </c:pt>
                <c:pt idx="501">
                  <c:v>0.31916291291291277</c:v>
                </c:pt>
                <c:pt idx="502">
                  <c:v>0.31897522522522509</c:v>
                </c:pt>
                <c:pt idx="503">
                  <c:v>0.32920420420420415</c:v>
                </c:pt>
                <c:pt idx="504">
                  <c:v>0.34328078078078067</c:v>
                </c:pt>
                <c:pt idx="505">
                  <c:v>0.34862987987987981</c:v>
                </c:pt>
                <c:pt idx="506">
                  <c:v>0.33924549549549537</c:v>
                </c:pt>
                <c:pt idx="507">
                  <c:v>0.3489114114114113</c:v>
                </c:pt>
                <c:pt idx="508">
                  <c:v>0.35332207207207189</c:v>
                </c:pt>
                <c:pt idx="509">
                  <c:v>0.35022522522522515</c:v>
                </c:pt>
                <c:pt idx="510">
                  <c:v>0.34928678678678665</c:v>
                </c:pt>
                <c:pt idx="511">
                  <c:v>0.31916291291291277</c:v>
                </c:pt>
                <c:pt idx="512">
                  <c:v>0.3381193693693692</c:v>
                </c:pt>
                <c:pt idx="513">
                  <c:v>0.3306118618618617</c:v>
                </c:pt>
                <c:pt idx="514">
                  <c:v>0.34975600600600582</c:v>
                </c:pt>
                <c:pt idx="515">
                  <c:v>0.36570945945945937</c:v>
                </c:pt>
                <c:pt idx="516">
                  <c:v>0.3475975975975974</c:v>
                </c:pt>
                <c:pt idx="517">
                  <c:v>0.3597972972972972</c:v>
                </c:pt>
                <c:pt idx="518">
                  <c:v>0.35716966966966945</c:v>
                </c:pt>
                <c:pt idx="519">
                  <c:v>0.34647147147147139</c:v>
                </c:pt>
                <c:pt idx="520">
                  <c:v>0.34956831831831814</c:v>
                </c:pt>
                <c:pt idx="521">
                  <c:v>0.35407282282282276</c:v>
                </c:pt>
                <c:pt idx="522">
                  <c:v>0.36158033033033027</c:v>
                </c:pt>
                <c:pt idx="523">
                  <c:v>0.38719969969969953</c:v>
                </c:pt>
                <c:pt idx="524">
                  <c:v>0.37424924924924907</c:v>
                </c:pt>
                <c:pt idx="525">
                  <c:v>0.36298798798798776</c:v>
                </c:pt>
                <c:pt idx="526">
                  <c:v>0.37058933933933913</c:v>
                </c:pt>
                <c:pt idx="527">
                  <c:v>0.37349849849849837</c:v>
                </c:pt>
                <c:pt idx="528">
                  <c:v>0.37762762762762747</c:v>
                </c:pt>
                <c:pt idx="529">
                  <c:v>0.39114114114114096</c:v>
                </c:pt>
                <c:pt idx="530">
                  <c:v>0.39620870870870861</c:v>
                </c:pt>
                <c:pt idx="531">
                  <c:v>0.39423798798798787</c:v>
                </c:pt>
                <c:pt idx="532">
                  <c:v>0.38898273273273259</c:v>
                </c:pt>
                <c:pt idx="533">
                  <c:v>0.3879504504504504</c:v>
                </c:pt>
                <c:pt idx="534">
                  <c:v>0.38053678678678671</c:v>
                </c:pt>
                <c:pt idx="535">
                  <c:v>0.37997372372372351</c:v>
                </c:pt>
                <c:pt idx="536">
                  <c:v>0.38888888888888873</c:v>
                </c:pt>
                <c:pt idx="537">
                  <c:v>0.38701201201201185</c:v>
                </c:pt>
                <c:pt idx="538">
                  <c:v>0.38447822822822814</c:v>
                </c:pt>
                <c:pt idx="539">
                  <c:v>0.37434309309309288</c:v>
                </c:pt>
                <c:pt idx="540">
                  <c:v>0.36289414414414395</c:v>
                </c:pt>
                <c:pt idx="541">
                  <c:v>0.36918168168168164</c:v>
                </c:pt>
                <c:pt idx="542">
                  <c:v>0.37274774774774772</c:v>
                </c:pt>
                <c:pt idx="543">
                  <c:v>0.38175675675675658</c:v>
                </c:pt>
                <c:pt idx="544">
                  <c:v>0.3058370870870869</c:v>
                </c:pt>
                <c:pt idx="545">
                  <c:v>0.35360360360360338</c:v>
                </c:pt>
                <c:pt idx="546">
                  <c:v>0.36326951951951947</c:v>
                </c:pt>
                <c:pt idx="547">
                  <c:v>0.37884759759759751</c:v>
                </c:pt>
                <c:pt idx="548">
                  <c:v>0.3642079579579578</c:v>
                </c:pt>
                <c:pt idx="549">
                  <c:v>0.37143393393393381</c:v>
                </c:pt>
                <c:pt idx="550">
                  <c:v>0.37068318318318294</c:v>
                </c:pt>
                <c:pt idx="551">
                  <c:v>0.35604354354354345</c:v>
                </c:pt>
                <c:pt idx="552">
                  <c:v>0.35829579579579568</c:v>
                </c:pt>
                <c:pt idx="553">
                  <c:v>0.3655217717717717</c:v>
                </c:pt>
                <c:pt idx="554">
                  <c:v>0.39114114114114096</c:v>
                </c:pt>
                <c:pt idx="555">
                  <c:v>0.39405030030030019</c:v>
                </c:pt>
                <c:pt idx="556">
                  <c:v>0.39864864864864846</c:v>
                </c:pt>
                <c:pt idx="557">
                  <c:v>0.39724099099099075</c:v>
                </c:pt>
                <c:pt idx="558">
                  <c:v>0.40146396396396389</c:v>
                </c:pt>
                <c:pt idx="559">
                  <c:v>0.39151651651651631</c:v>
                </c:pt>
                <c:pt idx="560">
                  <c:v>0.38766891891891869</c:v>
                </c:pt>
                <c:pt idx="561">
                  <c:v>0.38879504504504492</c:v>
                </c:pt>
                <c:pt idx="562">
                  <c:v>0.40868993993993991</c:v>
                </c:pt>
                <c:pt idx="563">
                  <c:v>0.41112987987987976</c:v>
                </c:pt>
                <c:pt idx="564">
                  <c:v>0.41263138138138133</c:v>
                </c:pt>
                <c:pt idx="565">
                  <c:v>0.4100975975975974</c:v>
                </c:pt>
                <c:pt idx="566">
                  <c:v>0.41582207207207189</c:v>
                </c:pt>
                <c:pt idx="567">
                  <c:v>0.4233295795795794</c:v>
                </c:pt>
                <c:pt idx="568">
                  <c:v>0.43393393393393381</c:v>
                </c:pt>
                <c:pt idx="569">
                  <c:v>0.43074324324324309</c:v>
                </c:pt>
                <c:pt idx="570">
                  <c:v>0.42623873873873863</c:v>
                </c:pt>
                <c:pt idx="571">
                  <c:v>0.42858483483483467</c:v>
                </c:pt>
                <c:pt idx="572">
                  <c:v>0.43018018018018006</c:v>
                </c:pt>
                <c:pt idx="573">
                  <c:v>0.43796921921921905</c:v>
                </c:pt>
                <c:pt idx="574">
                  <c:v>0.42511261261261241</c:v>
                </c:pt>
                <c:pt idx="575">
                  <c:v>0.41685435435435425</c:v>
                </c:pt>
                <c:pt idx="576">
                  <c:v>0.41347597597597585</c:v>
                </c:pt>
                <c:pt idx="577">
                  <c:v>0.40765765765765755</c:v>
                </c:pt>
                <c:pt idx="578">
                  <c:v>0.40756381381381368</c:v>
                </c:pt>
                <c:pt idx="579">
                  <c:v>0.41516516516516505</c:v>
                </c:pt>
                <c:pt idx="580">
                  <c:v>0.40587462462462448</c:v>
                </c:pt>
                <c:pt idx="581">
                  <c:v>0.40634384384384364</c:v>
                </c:pt>
                <c:pt idx="582">
                  <c:v>0.42511261261261241</c:v>
                </c:pt>
                <c:pt idx="583">
                  <c:v>0.43806306306306292</c:v>
                </c:pt>
                <c:pt idx="584">
                  <c:v>0.44040915915915896</c:v>
                </c:pt>
                <c:pt idx="585">
                  <c:v>0.45448573573573564</c:v>
                </c:pt>
                <c:pt idx="586">
                  <c:v>0.4440690690690689</c:v>
                </c:pt>
                <c:pt idx="587">
                  <c:v>0.45504879879879867</c:v>
                </c:pt>
                <c:pt idx="588">
                  <c:v>0.44791666666666646</c:v>
                </c:pt>
                <c:pt idx="589">
                  <c:v>0.43515390390390385</c:v>
                </c:pt>
                <c:pt idx="590">
                  <c:v>0.43459084084084065</c:v>
                </c:pt>
                <c:pt idx="591">
                  <c:v>0.42858483483483467</c:v>
                </c:pt>
                <c:pt idx="592">
                  <c:v>0.43149399399399396</c:v>
                </c:pt>
                <c:pt idx="593">
                  <c:v>0.41544669669669654</c:v>
                </c:pt>
                <c:pt idx="594">
                  <c:v>0.40052552552552534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9BD-47CD-AF8F-47E00B928B61}"/>
            </c:ext>
          </c:extLst>
        </c:ser>
        <c:ser>
          <c:idx val="1"/>
          <c:order val="1"/>
          <c:tx>
            <c:strRef>
              <c:f>Sheet2!$G$1</c:f>
              <c:strCache>
                <c:ptCount val="1"/>
                <c:pt idx="0">
                  <c:v>万得全A累计收益</c:v>
                </c:pt>
              </c:strCache>
            </c:strRef>
          </c:tx>
          <c:spPr>
            <a:ln w="28575" cap="rnd">
              <a:solidFill>
                <a:schemeClr val="bg1">
                  <a:lumMod val="85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Sheet2!$A$2:$A$596</c:f>
              <c:strCache>
                <c:ptCount val="595"/>
                <c:pt idx="0">
                  <c:v>2023-01-03</c:v>
                </c:pt>
                <c:pt idx="1">
                  <c:v>2023-01-04</c:v>
                </c:pt>
                <c:pt idx="2">
                  <c:v>2023-01-05</c:v>
                </c:pt>
                <c:pt idx="3">
                  <c:v>2023-01-06</c:v>
                </c:pt>
                <c:pt idx="4">
                  <c:v>2023-01-09</c:v>
                </c:pt>
                <c:pt idx="5">
                  <c:v>2023-01-10</c:v>
                </c:pt>
                <c:pt idx="6">
                  <c:v>2023-01-11</c:v>
                </c:pt>
                <c:pt idx="7">
                  <c:v>2023-01-12</c:v>
                </c:pt>
                <c:pt idx="8">
                  <c:v>2023-01-13</c:v>
                </c:pt>
                <c:pt idx="9">
                  <c:v>2023-01-16</c:v>
                </c:pt>
                <c:pt idx="10">
                  <c:v>2023-01-17</c:v>
                </c:pt>
                <c:pt idx="11">
                  <c:v>2023-01-18</c:v>
                </c:pt>
                <c:pt idx="12">
                  <c:v>2023-01-19</c:v>
                </c:pt>
                <c:pt idx="13">
                  <c:v>2023-01-20</c:v>
                </c:pt>
                <c:pt idx="14">
                  <c:v>2023-01-30</c:v>
                </c:pt>
                <c:pt idx="15">
                  <c:v>2023-01-31</c:v>
                </c:pt>
                <c:pt idx="16">
                  <c:v>2023-02-01</c:v>
                </c:pt>
                <c:pt idx="17">
                  <c:v>2023-02-02</c:v>
                </c:pt>
                <c:pt idx="18">
                  <c:v>2023-02-03</c:v>
                </c:pt>
                <c:pt idx="19">
                  <c:v>2023-02-06</c:v>
                </c:pt>
                <c:pt idx="20">
                  <c:v>2023-02-07</c:v>
                </c:pt>
                <c:pt idx="21">
                  <c:v>2023-02-08</c:v>
                </c:pt>
                <c:pt idx="22">
                  <c:v>2023-02-09</c:v>
                </c:pt>
                <c:pt idx="23">
                  <c:v>2023-02-10</c:v>
                </c:pt>
                <c:pt idx="24">
                  <c:v>2023-02-13</c:v>
                </c:pt>
                <c:pt idx="25">
                  <c:v>2023-02-14</c:v>
                </c:pt>
                <c:pt idx="26">
                  <c:v>2023-02-15</c:v>
                </c:pt>
                <c:pt idx="27">
                  <c:v>2023-02-16</c:v>
                </c:pt>
                <c:pt idx="28">
                  <c:v>2023-02-17</c:v>
                </c:pt>
                <c:pt idx="29">
                  <c:v>2023-02-20</c:v>
                </c:pt>
                <c:pt idx="30">
                  <c:v>2023-02-21</c:v>
                </c:pt>
                <c:pt idx="31">
                  <c:v>2023-02-22</c:v>
                </c:pt>
                <c:pt idx="32">
                  <c:v>2023-02-23</c:v>
                </c:pt>
                <c:pt idx="33">
                  <c:v>2023-02-24</c:v>
                </c:pt>
                <c:pt idx="34">
                  <c:v>2023-02-27</c:v>
                </c:pt>
                <c:pt idx="35">
                  <c:v>2023-02-28</c:v>
                </c:pt>
                <c:pt idx="36">
                  <c:v>2023-03-01</c:v>
                </c:pt>
                <c:pt idx="37">
                  <c:v>2023-03-02</c:v>
                </c:pt>
                <c:pt idx="38">
                  <c:v>2023-03-03</c:v>
                </c:pt>
                <c:pt idx="39">
                  <c:v>2023-03-06</c:v>
                </c:pt>
                <c:pt idx="40">
                  <c:v>2023-03-07</c:v>
                </c:pt>
                <c:pt idx="41">
                  <c:v>2023-03-08</c:v>
                </c:pt>
                <c:pt idx="42">
                  <c:v>2023-03-09</c:v>
                </c:pt>
                <c:pt idx="43">
                  <c:v>2023-03-10</c:v>
                </c:pt>
                <c:pt idx="44">
                  <c:v>2023-03-13</c:v>
                </c:pt>
                <c:pt idx="45">
                  <c:v>2023-03-14</c:v>
                </c:pt>
                <c:pt idx="46">
                  <c:v>2023-03-15</c:v>
                </c:pt>
                <c:pt idx="47">
                  <c:v>2023-03-16</c:v>
                </c:pt>
                <c:pt idx="48">
                  <c:v>2023-03-17</c:v>
                </c:pt>
                <c:pt idx="49">
                  <c:v>2023-03-20</c:v>
                </c:pt>
                <c:pt idx="50">
                  <c:v>2023-03-21</c:v>
                </c:pt>
                <c:pt idx="51">
                  <c:v>2023-03-22</c:v>
                </c:pt>
                <c:pt idx="52">
                  <c:v>2023-03-23</c:v>
                </c:pt>
                <c:pt idx="53">
                  <c:v>2023-03-24</c:v>
                </c:pt>
                <c:pt idx="54">
                  <c:v>2023-03-27</c:v>
                </c:pt>
                <c:pt idx="55">
                  <c:v>2023-03-28</c:v>
                </c:pt>
                <c:pt idx="56">
                  <c:v>2023-03-29</c:v>
                </c:pt>
                <c:pt idx="57">
                  <c:v>2023-03-30</c:v>
                </c:pt>
                <c:pt idx="58">
                  <c:v>2023-03-31</c:v>
                </c:pt>
                <c:pt idx="59">
                  <c:v>2023-04-03</c:v>
                </c:pt>
                <c:pt idx="60">
                  <c:v>2023-04-04</c:v>
                </c:pt>
                <c:pt idx="61">
                  <c:v>2023-04-06</c:v>
                </c:pt>
                <c:pt idx="62">
                  <c:v>2023-04-07</c:v>
                </c:pt>
                <c:pt idx="63">
                  <c:v>2023-04-10</c:v>
                </c:pt>
                <c:pt idx="64">
                  <c:v>2023-04-11</c:v>
                </c:pt>
                <c:pt idx="65">
                  <c:v>2023-04-12</c:v>
                </c:pt>
                <c:pt idx="66">
                  <c:v>2023-04-13</c:v>
                </c:pt>
                <c:pt idx="67">
                  <c:v>2023-04-14</c:v>
                </c:pt>
                <c:pt idx="68">
                  <c:v>2023-04-17</c:v>
                </c:pt>
                <c:pt idx="69">
                  <c:v>2023-04-18</c:v>
                </c:pt>
                <c:pt idx="70">
                  <c:v>2023-04-19</c:v>
                </c:pt>
                <c:pt idx="71">
                  <c:v>2023-04-20</c:v>
                </c:pt>
                <c:pt idx="72">
                  <c:v>2023-04-21</c:v>
                </c:pt>
                <c:pt idx="73">
                  <c:v>2023-04-24</c:v>
                </c:pt>
                <c:pt idx="74">
                  <c:v>2023-04-25</c:v>
                </c:pt>
                <c:pt idx="75">
                  <c:v>2023-04-26</c:v>
                </c:pt>
                <c:pt idx="76">
                  <c:v>2023-04-27</c:v>
                </c:pt>
                <c:pt idx="77">
                  <c:v>2023-04-28</c:v>
                </c:pt>
                <c:pt idx="78">
                  <c:v>2023-05-04</c:v>
                </c:pt>
                <c:pt idx="79">
                  <c:v>2023-05-05</c:v>
                </c:pt>
                <c:pt idx="80">
                  <c:v>2023-05-08</c:v>
                </c:pt>
                <c:pt idx="81">
                  <c:v>2023-05-09</c:v>
                </c:pt>
                <c:pt idx="82">
                  <c:v>2023-05-10</c:v>
                </c:pt>
                <c:pt idx="83">
                  <c:v>2023-05-11</c:v>
                </c:pt>
                <c:pt idx="84">
                  <c:v>2023-05-12</c:v>
                </c:pt>
                <c:pt idx="85">
                  <c:v>2023-05-15</c:v>
                </c:pt>
                <c:pt idx="86">
                  <c:v>2023-05-16</c:v>
                </c:pt>
                <c:pt idx="87">
                  <c:v>2023-05-17</c:v>
                </c:pt>
                <c:pt idx="88">
                  <c:v>2023-05-18</c:v>
                </c:pt>
                <c:pt idx="89">
                  <c:v>2023-05-19</c:v>
                </c:pt>
                <c:pt idx="90">
                  <c:v>2023-05-22</c:v>
                </c:pt>
                <c:pt idx="91">
                  <c:v>2023-05-23</c:v>
                </c:pt>
                <c:pt idx="92">
                  <c:v>2023-05-24</c:v>
                </c:pt>
                <c:pt idx="93">
                  <c:v>2023-05-25</c:v>
                </c:pt>
                <c:pt idx="94">
                  <c:v>2023-05-26</c:v>
                </c:pt>
                <c:pt idx="95">
                  <c:v>2023-05-29</c:v>
                </c:pt>
                <c:pt idx="96">
                  <c:v>2023-05-30</c:v>
                </c:pt>
                <c:pt idx="97">
                  <c:v>2023-05-31</c:v>
                </c:pt>
                <c:pt idx="98">
                  <c:v>2023-06-01</c:v>
                </c:pt>
                <c:pt idx="99">
                  <c:v>2023-06-02</c:v>
                </c:pt>
                <c:pt idx="100">
                  <c:v>2023-06-05</c:v>
                </c:pt>
                <c:pt idx="101">
                  <c:v>2023-06-06</c:v>
                </c:pt>
                <c:pt idx="102">
                  <c:v>2023-06-07</c:v>
                </c:pt>
                <c:pt idx="103">
                  <c:v>2023-06-08</c:v>
                </c:pt>
                <c:pt idx="104">
                  <c:v>2023-06-09</c:v>
                </c:pt>
                <c:pt idx="105">
                  <c:v>2023-06-12</c:v>
                </c:pt>
                <c:pt idx="106">
                  <c:v>2023-06-13</c:v>
                </c:pt>
                <c:pt idx="107">
                  <c:v>2023-06-14</c:v>
                </c:pt>
                <c:pt idx="108">
                  <c:v>2023-06-15</c:v>
                </c:pt>
                <c:pt idx="109">
                  <c:v>2023-06-16</c:v>
                </c:pt>
                <c:pt idx="110">
                  <c:v>2023-06-19</c:v>
                </c:pt>
                <c:pt idx="111">
                  <c:v>2023-06-20</c:v>
                </c:pt>
                <c:pt idx="112">
                  <c:v>2023-06-21</c:v>
                </c:pt>
                <c:pt idx="113">
                  <c:v>2023-06-26</c:v>
                </c:pt>
                <c:pt idx="114">
                  <c:v>2023-06-27</c:v>
                </c:pt>
                <c:pt idx="115">
                  <c:v>2023-06-28</c:v>
                </c:pt>
                <c:pt idx="116">
                  <c:v>2023-06-29</c:v>
                </c:pt>
                <c:pt idx="117">
                  <c:v>2023-06-30</c:v>
                </c:pt>
                <c:pt idx="118">
                  <c:v>2023-07-03</c:v>
                </c:pt>
                <c:pt idx="119">
                  <c:v>2023-07-04</c:v>
                </c:pt>
                <c:pt idx="120">
                  <c:v>2023-07-05</c:v>
                </c:pt>
                <c:pt idx="121">
                  <c:v>2023-07-06</c:v>
                </c:pt>
                <c:pt idx="122">
                  <c:v>2023-07-07</c:v>
                </c:pt>
                <c:pt idx="123">
                  <c:v>2023-07-10</c:v>
                </c:pt>
                <c:pt idx="124">
                  <c:v>2023-07-11</c:v>
                </c:pt>
                <c:pt idx="125">
                  <c:v>2023-07-12</c:v>
                </c:pt>
                <c:pt idx="126">
                  <c:v>2023-07-13</c:v>
                </c:pt>
                <c:pt idx="127">
                  <c:v>2023-07-14</c:v>
                </c:pt>
                <c:pt idx="128">
                  <c:v>2023-07-17</c:v>
                </c:pt>
                <c:pt idx="129">
                  <c:v>2023-07-18</c:v>
                </c:pt>
                <c:pt idx="130">
                  <c:v>2023-07-19</c:v>
                </c:pt>
                <c:pt idx="131">
                  <c:v>2023-07-20</c:v>
                </c:pt>
                <c:pt idx="132">
                  <c:v>2023-07-21</c:v>
                </c:pt>
                <c:pt idx="133">
                  <c:v>2023-07-24</c:v>
                </c:pt>
                <c:pt idx="134">
                  <c:v>2023-07-25</c:v>
                </c:pt>
                <c:pt idx="135">
                  <c:v>2023-07-26</c:v>
                </c:pt>
                <c:pt idx="136">
                  <c:v>2023-07-27</c:v>
                </c:pt>
                <c:pt idx="137">
                  <c:v>2023-07-28</c:v>
                </c:pt>
                <c:pt idx="138">
                  <c:v>2023-07-31</c:v>
                </c:pt>
                <c:pt idx="139">
                  <c:v>2023-08-01</c:v>
                </c:pt>
                <c:pt idx="140">
                  <c:v>2023-08-02</c:v>
                </c:pt>
                <c:pt idx="141">
                  <c:v>2023-08-03</c:v>
                </c:pt>
                <c:pt idx="142">
                  <c:v>2023-08-04</c:v>
                </c:pt>
                <c:pt idx="143">
                  <c:v>2023-08-07</c:v>
                </c:pt>
                <c:pt idx="144">
                  <c:v>2023-08-08</c:v>
                </c:pt>
                <c:pt idx="145">
                  <c:v>2023-08-09</c:v>
                </c:pt>
                <c:pt idx="146">
                  <c:v>2023-08-10</c:v>
                </c:pt>
                <c:pt idx="147">
                  <c:v>2023-08-11</c:v>
                </c:pt>
                <c:pt idx="148">
                  <c:v>2023-08-14</c:v>
                </c:pt>
                <c:pt idx="149">
                  <c:v>2023-08-15</c:v>
                </c:pt>
                <c:pt idx="150">
                  <c:v>2023-08-16</c:v>
                </c:pt>
                <c:pt idx="151">
                  <c:v>2023-08-17</c:v>
                </c:pt>
                <c:pt idx="152">
                  <c:v>2023-08-18</c:v>
                </c:pt>
                <c:pt idx="153">
                  <c:v>2023-08-21</c:v>
                </c:pt>
                <c:pt idx="154">
                  <c:v>2023-08-22</c:v>
                </c:pt>
                <c:pt idx="155">
                  <c:v>2023-08-23</c:v>
                </c:pt>
                <c:pt idx="156">
                  <c:v>2023-08-24</c:v>
                </c:pt>
                <c:pt idx="157">
                  <c:v>2023-08-25</c:v>
                </c:pt>
                <c:pt idx="158">
                  <c:v>2023-08-28</c:v>
                </c:pt>
                <c:pt idx="159">
                  <c:v>2023-08-29</c:v>
                </c:pt>
                <c:pt idx="160">
                  <c:v>2023-08-30</c:v>
                </c:pt>
                <c:pt idx="161">
                  <c:v>2023-08-31</c:v>
                </c:pt>
                <c:pt idx="162">
                  <c:v>2023-09-01</c:v>
                </c:pt>
                <c:pt idx="163">
                  <c:v>2023-09-04</c:v>
                </c:pt>
                <c:pt idx="164">
                  <c:v>2023-09-05</c:v>
                </c:pt>
                <c:pt idx="165">
                  <c:v>2023-09-06</c:v>
                </c:pt>
                <c:pt idx="166">
                  <c:v>2023-09-07</c:v>
                </c:pt>
                <c:pt idx="167">
                  <c:v>2023-09-08</c:v>
                </c:pt>
                <c:pt idx="168">
                  <c:v>2023-09-11</c:v>
                </c:pt>
                <c:pt idx="169">
                  <c:v>2023-09-12</c:v>
                </c:pt>
                <c:pt idx="170">
                  <c:v>2023-09-13</c:v>
                </c:pt>
                <c:pt idx="171">
                  <c:v>2023-09-14</c:v>
                </c:pt>
                <c:pt idx="172">
                  <c:v>2023-09-15</c:v>
                </c:pt>
                <c:pt idx="173">
                  <c:v>2023-09-18</c:v>
                </c:pt>
                <c:pt idx="174">
                  <c:v>2023-09-19</c:v>
                </c:pt>
                <c:pt idx="175">
                  <c:v>2023-09-20</c:v>
                </c:pt>
                <c:pt idx="176">
                  <c:v>2023-09-21</c:v>
                </c:pt>
                <c:pt idx="177">
                  <c:v>2023-09-22</c:v>
                </c:pt>
                <c:pt idx="178">
                  <c:v>2023-09-25</c:v>
                </c:pt>
                <c:pt idx="179">
                  <c:v>2023-09-26</c:v>
                </c:pt>
                <c:pt idx="180">
                  <c:v>2023-09-27</c:v>
                </c:pt>
                <c:pt idx="181">
                  <c:v>2023-09-28</c:v>
                </c:pt>
                <c:pt idx="182">
                  <c:v>2023-10-09</c:v>
                </c:pt>
                <c:pt idx="183">
                  <c:v>2023-10-10</c:v>
                </c:pt>
                <c:pt idx="184">
                  <c:v>2023-10-11</c:v>
                </c:pt>
                <c:pt idx="185">
                  <c:v>2023-10-12</c:v>
                </c:pt>
                <c:pt idx="186">
                  <c:v>2023-10-13</c:v>
                </c:pt>
                <c:pt idx="187">
                  <c:v>2023-10-16</c:v>
                </c:pt>
                <c:pt idx="188">
                  <c:v>2023-10-17</c:v>
                </c:pt>
                <c:pt idx="189">
                  <c:v>2023-10-18</c:v>
                </c:pt>
                <c:pt idx="190">
                  <c:v>2023-10-19</c:v>
                </c:pt>
                <c:pt idx="191">
                  <c:v>2023-10-20</c:v>
                </c:pt>
                <c:pt idx="192">
                  <c:v>2023-10-23</c:v>
                </c:pt>
                <c:pt idx="193">
                  <c:v>2023-10-24</c:v>
                </c:pt>
                <c:pt idx="194">
                  <c:v>2023-10-25</c:v>
                </c:pt>
                <c:pt idx="195">
                  <c:v>2023-10-26</c:v>
                </c:pt>
                <c:pt idx="196">
                  <c:v>2023-10-27</c:v>
                </c:pt>
                <c:pt idx="197">
                  <c:v>2023-10-30</c:v>
                </c:pt>
                <c:pt idx="198">
                  <c:v>2023-10-31</c:v>
                </c:pt>
                <c:pt idx="199">
                  <c:v>2023-11-01</c:v>
                </c:pt>
                <c:pt idx="200">
                  <c:v>2023-11-02</c:v>
                </c:pt>
                <c:pt idx="201">
                  <c:v>2023-11-03</c:v>
                </c:pt>
                <c:pt idx="202">
                  <c:v>2023-11-06</c:v>
                </c:pt>
                <c:pt idx="203">
                  <c:v>2023-11-07</c:v>
                </c:pt>
                <c:pt idx="204">
                  <c:v>2023-11-08</c:v>
                </c:pt>
                <c:pt idx="205">
                  <c:v>2023-11-09</c:v>
                </c:pt>
                <c:pt idx="206">
                  <c:v>2023-11-10</c:v>
                </c:pt>
                <c:pt idx="207">
                  <c:v>2023-11-13</c:v>
                </c:pt>
                <c:pt idx="208">
                  <c:v>2023-11-14</c:v>
                </c:pt>
                <c:pt idx="209">
                  <c:v>2023-11-15</c:v>
                </c:pt>
                <c:pt idx="210">
                  <c:v>2023-11-16</c:v>
                </c:pt>
                <c:pt idx="211">
                  <c:v>2023-11-17</c:v>
                </c:pt>
                <c:pt idx="212">
                  <c:v>2023-11-20</c:v>
                </c:pt>
                <c:pt idx="213">
                  <c:v>2023-11-21</c:v>
                </c:pt>
                <c:pt idx="214">
                  <c:v>2023-11-22</c:v>
                </c:pt>
                <c:pt idx="215">
                  <c:v>2023-11-23</c:v>
                </c:pt>
                <c:pt idx="216">
                  <c:v>2023-11-24</c:v>
                </c:pt>
                <c:pt idx="217">
                  <c:v>2023-11-27</c:v>
                </c:pt>
                <c:pt idx="218">
                  <c:v>2023-11-28</c:v>
                </c:pt>
                <c:pt idx="219">
                  <c:v>2023-11-29</c:v>
                </c:pt>
                <c:pt idx="220">
                  <c:v>2023-11-30</c:v>
                </c:pt>
                <c:pt idx="221">
                  <c:v>2023-12-01</c:v>
                </c:pt>
                <c:pt idx="222">
                  <c:v>2023-12-04</c:v>
                </c:pt>
                <c:pt idx="223">
                  <c:v>2023-12-05</c:v>
                </c:pt>
                <c:pt idx="224">
                  <c:v>2023-12-06</c:v>
                </c:pt>
                <c:pt idx="225">
                  <c:v>2023-12-07</c:v>
                </c:pt>
                <c:pt idx="226">
                  <c:v>2023-12-08</c:v>
                </c:pt>
                <c:pt idx="227">
                  <c:v>2023-12-11</c:v>
                </c:pt>
                <c:pt idx="228">
                  <c:v>2023-12-12</c:v>
                </c:pt>
                <c:pt idx="229">
                  <c:v>2023-12-13</c:v>
                </c:pt>
                <c:pt idx="230">
                  <c:v>2023-12-14</c:v>
                </c:pt>
                <c:pt idx="231">
                  <c:v>2023-12-15</c:v>
                </c:pt>
                <c:pt idx="232">
                  <c:v>2023-12-18</c:v>
                </c:pt>
                <c:pt idx="233">
                  <c:v>2023-12-19</c:v>
                </c:pt>
                <c:pt idx="234">
                  <c:v>2023-12-20</c:v>
                </c:pt>
                <c:pt idx="235">
                  <c:v>2023-12-21</c:v>
                </c:pt>
                <c:pt idx="236">
                  <c:v>2023-12-22</c:v>
                </c:pt>
                <c:pt idx="237">
                  <c:v>2023-12-25</c:v>
                </c:pt>
                <c:pt idx="238">
                  <c:v>2023-12-26</c:v>
                </c:pt>
                <c:pt idx="239">
                  <c:v>2023-12-27</c:v>
                </c:pt>
                <c:pt idx="240">
                  <c:v>2023-12-28</c:v>
                </c:pt>
                <c:pt idx="241">
                  <c:v>2023-12-29</c:v>
                </c:pt>
                <c:pt idx="242">
                  <c:v>2024-01-02</c:v>
                </c:pt>
                <c:pt idx="243">
                  <c:v>2024-01-03</c:v>
                </c:pt>
                <c:pt idx="244">
                  <c:v>2024-01-04</c:v>
                </c:pt>
                <c:pt idx="245">
                  <c:v>2024-01-05</c:v>
                </c:pt>
                <c:pt idx="246">
                  <c:v>2024-01-08</c:v>
                </c:pt>
                <c:pt idx="247">
                  <c:v>2024-01-09</c:v>
                </c:pt>
                <c:pt idx="248">
                  <c:v>2024-01-10</c:v>
                </c:pt>
                <c:pt idx="249">
                  <c:v>2024-01-11</c:v>
                </c:pt>
                <c:pt idx="250">
                  <c:v>2024-01-12</c:v>
                </c:pt>
                <c:pt idx="251">
                  <c:v>2024-01-15</c:v>
                </c:pt>
                <c:pt idx="252">
                  <c:v>2024-01-16</c:v>
                </c:pt>
                <c:pt idx="253">
                  <c:v>2024-01-17</c:v>
                </c:pt>
                <c:pt idx="254">
                  <c:v>2024-01-18</c:v>
                </c:pt>
                <c:pt idx="255">
                  <c:v>2024-01-19</c:v>
                </c:pt>
                <c:pt idx="256">
                  <c:v>2024-01-22</c:v>
                </c:pt>
                <c:pt idx="257">
                  <c:v>2024-01-23</c:v>
                </c:pt>
                <c:pt idx="258">
                  <c:v>2024-01-24</c:v>
                </c:pt>
                <c:pt idx="259">
                  <c:v>2024-01-25</c:v>
                </c:pt>
                <c:pt idx="260">
                  <c:v>2024-01-26</c:v>
                </c:pt>
                <c:pt idx="261">
                  <c:v>2024-01-29</c:v>
                </c:pt>
                <c:pt idx="262">
                  <c:v>2024-01-30</c:v>
                </c:pt>
                <c:pt idx="263">
                  <c:v>2024-01-31</c:v>
                </c:pt>
                <c:pt idx="264">
                  <c:v>2024-02-01</c:v>
                </c:pt>
                <c:pt idx="265">
                  <c:v>2024-02-02</c:v>
                </c:pt>
                <c:pt idx="266">
                  <c:v>2024-02-05</c:v>
                </c:pt>
                <c:pt idx="267">
                  <c:v>2024-02-06</c:v>
                </c:pt>
                <c:pt idx="268">
                  <c:v>2024-02-07</c:v>
                </c:pt>
                <c:pt idx="269">
                  <c:v>2024-02-08</c:v>
                </c:pt>
                <c:pt idx="270">
                  <c:v>2024-02-19</c:v>
                </c:pt>
                <c:pt idx="271">
                  <c:v>2024-02-20</c:v>
                </c:pt>
                <c:pt idx="272">
                  <c:v>2024-02-21</c:v>
                </c:pt>
                <c:pt idx="273">
                  <c:v>2024-02-22</c:v>
                </c:pt>
                <c:pt idx="274">
                  <c:v>2024-02-23</c:v>
                </c:pt>
                <c:pt idx="275">
                  <c:v>2024-02-26</c:v>
                </c:pt>
                <c:pt idx="276">
                  <c:v>2024-02-27</c:v>
                </c:pt>
                <c:pt idx="277">
                  <c:v>2024-02-28</c:v>
                </c:pt>
                <c:pt idx="278">
                  <c:v>2024-02-29</c:v>
                </c:pt>
                <c:pt idx="279">
                  <c:v>2024-03-01</c:v>
                </c:pt>
                <c:pt idx="280">
                  <c:v>2024-03-04</c:v>
                </c:pt>
                <c:pt idx="281">
                  <c:v>2024-03-05</c:v>
                </c:pt>
                <c:pt idx="282">
                  <c:v>2024-03-06</c:v>
                </c:pt>
                <c:pt idx="283">
                  <c:v>2024-03-07</c:v>
                </c:pt>
                <c:pt idx="284">
                  <c:v>2024-03-08</c:v>
                </c:pt>
                <c:pt idx="285">
                  <c:v>2024-03-11</c:v>
                </c:pt>
                <c:pt idx="286">
                  <c:v>2024-03-12</c:v>
                </c:pt>
                <c:pt idx="287">
                  <c:v>2024-03-13</c:v>
                </c:pt>
                <c:pt idx="288">
                  <c:v>2024-03-14</c:v>
                </c:pt>
                <c:pt idx="289">
                  <c:v>2024-03-15</c:v>
                </c:pt>
                <c:pt idx="290">
                  <c:v>2024-03-18</c:v>
                </c:pt>
                <c:pt idx="291">
                  <c:v>2024-03-19</c:v>
                </c:pt>
                <c:pt idx="292">
                  <c:v>2024-03-20</c:v>
                </c:pt>
                <c:pt idx="293">
                  <c:v>2024-03-21</c:v>
                </c:pt>
                <c:pt idx="294">
                  <c:v>2024-03-22</c:v>
                </c:pt>
                <c:pt idx="295">
                  <c:v>2024-03-25</c:v>
                </c:pt>
                <c:pt idx="296">
                  <c:v>2024-03-26</c:v>
                </c:pt>
                <c:pt idx="297">
                  <c:v>2024-03-27</c:v>
                </c:pt>
                <c:pt idx="298">
                  <c:v>2024-03-28</c:v>
                </c:pt>
                <c:pt idx="299">
                  <c:v>2024-03-29</c:v>
                </c:pt>
                <c:pt idx="300">
                  <c:v>2024-04-01</c:v>
                </c:pt>
                <c:pt idx="301">
                  <c:v>2024-04-02</c:v>
                </c:pt>
                <c:pt idx="302">
                  <c:v>2024-04-03</c:v>
                </c:pt>
                <c:pt idx="303">
                  <c:v>2024-04-08</c:v>
                </c:pt>
                <c:pt idx="304">
                  <c:v>2024-04-09</c:v>
                </c:pt>
                <c:pt idx="305">
                  <c:v>2024-04-10</c:v>
                </c:pt>
                <c:pt idx="306">
                  <c:v>2024-04-11</c:v>
                </c:pt>
                <c:pt idx="307">
                  <c:v>2024-04-12</c:v>
                </c:pt>
                <c:pt idx="308">
                  <c:v>2024-04-15</c:v>
                </c:pt>
                <c:pt idx="309">
                  <c:v>2024-04-16</c:v>
                </c:pt>
                <c:pt idx="310">
                  <c:v>2024-04-17</c:v>
                </c:pt>
                <c:pt idx="311">
                  <c:v>2024-04-18</c:v>
                </c:pt>
                <c:pt idx="312">
                  <c:v>2024-04-19</c:v>
                </c:pt>
                <c:pt idx="313">
                  <c:v>2024-04-22</c:v>
                </c:pt>
                <c:pt idx="314">
                  <c:v>2024-04-23</c:v>
                </c:pt>
                <c:pt idx="315">
                  <c:v>2024-04-24</c:v>
                </c:pt>
                <c:pt idx="316">
                  <c:v>2024-04-25</c:v>
                </c:pt>
                <c:pt idx="317">
                  <c:v>2024-04-26</c:v>
                </c:pt>
                <c:pt idx="318">
                  <c:v>2024-04-29</c:v>
                </c:pt>
                <c:pt idx="319">
                  <c:v>2024-04-30</c:v>
                </c:pt>
                <c:pt idx="320">
                  <c:v>2024-05-06</c:v>
                </c:pt>
                <c:pt idx="321">
                  <c:v>2024-05-07</c:v>
                </c:pt>
                <c:pt idx="322">
                  <c:v>2024-05-08</c:v>
                </c:pt>
                <c:pt idx="323">
                  <c:v>2024-05-09</c:v>
                </c:pt>
                <c:pt idx="324">
                  <c:v>2024-05-10</c:v>
                </c:pt>
                <c:pt idx="325">
                  <c:v>2024-05-13</c:v>
                </c:pt>
                <c:pt idx="326">
                  <c:v>2024-05-14</c:v>
                </c:pt>
                <c:pt idx="327">
                  <c:v>2024-05-15</c:v>
                </c:pt>
                <c:pt idx="328">
                  <c:v>2024-05-16</c:v>
                </c:pt>
                <c:pt idx="329">
                  <c:v>2024-05-17</c:v>
                </c:pt>
                <c:pt idx="330">
                  <c:v>2024-05-20</c:v>
                </c:pt>
                <c:pt idx="331">
                  <c:v>2024-05-21</c:v>
                </c:pt>
                <c:pt idx="332">
                  <c:v>2024-05-22</c:v>
                </c:pt>
                <c:pt idx="333">
                  <c:v>2024-05-23</c:v>
                </c:pt>
                <c:pt idx="334">
                  <c:v>2024-05-24</c:v>
                </c:pt>
                <c:pt idx="335">
                  <c:v>2024-05-27</c:v>
                </c:pt>
                <c:pt idx="336">
                  <c:v>2024-05-28</c:v>
                </c:pt>
                <c:pt idx="337">
                  <c:v>2024-05-29</c:v>
                </c:pt>
                <c:pt idx="338">
                  <c:v>2024-05-30</c:v>
                </c:pt>
                <c:pt idx="339">
                  <c:v>2024-05-31</c:v>
                </c:pt>
                <c:pt idx="340">
                  <c:v>2024-06-03</c:v>
                </c:pt>
                <c:pt idx="341">
                  <c:v>2024-06-04</c:v>
                </c:pt>
                <c:pt idx="342">
                  <c:v>2024-06-05</c:v>
                </c:pt>
                <c:pt idx="343">
                  <c:v>2024-06-06</c:v>
                </c:pt>
                <c:pt idx="344">
                  <c:v>2024-06-07</c:v>
                </c:pt>
                <c:pt idx="345">
                  <c:v>2024-06-11</c:v>
                </c:pt>
                <c:pt idx="346">
                  <c:v>2024-06-12</c:v>
                </c:pt>
                <c:pt idx="347">
                  <c:v>2024-06-13</c:v>
                </c:pt>
                <c:pt idx="348">
                  <c:v>2024-06-14</c:v>
                </c:pt>
                <c:pt idx="349">
                  <c:v>2024-06-17</c:v>
                </c:pt>
                <c:pt idx="350">
                  <c:v>2024-06-18</c:v>
                </c:pt>
                <c:pt idx="351">
                  <c:v>2024-06-19</c:v>
                </c:pt>
                <c:pt idx="352">
                  <c:v>2024-06-20</c:v>
                </c:pt>
                <c:pt idx="353">
                  <c:v>2024-06-21</c:v>
                </c:pt>
                <c:pt idx="354">
                  <c:v>2024-06-24</c:v>
                </c:pt>
                <c:pt idx="355">
                  <c:v>2024-06-25</c:v>
                </c:pt>
                <c:pt idx="356">
                  <c:v>2024-06-26</c:v>
                </c:pt>
                <c:pt idx="357">
                  <c:v>2024-06-27</c:v>
                </c:pt>
                <c:pt idx="358">
                  <c:v>2024-06-28</c:v>
                </c:pt>
                <c:pt idx="359">
                  <c:v>2024-07-01</c:v>
                </c:pt>
                <c:pt idx="360">
                  <c:v>2024-07-02</c:v>
                </c:pt>
                <c:pt idx="361">
                  <c:v>2024-07-03</c:v>
                </c:pt>
                <c:pt idx="362">
                  <c:v>2024-07-04</c:v>
                </c:pt>
                <c:pt idx="363">
                  <c:v>2024-07-05</c:v>
                </c:pt>
                <c:pt idx="364">
                  <c:v>2024-07-08</c:v>
                </c:pt>
                <c:pt idx="365">
                  <c:v>2024-07-09</c:v>
                </c:pt>
                <c:pt idx="366">
                  <c:v>2024-07-10</c:v>
                </c:pt>
                <c:pt idx="367">
                  <c:v>2024-07-11</c:v>
                </c:pt>
                <c:pt idx="368">
                  <c:v>2024-07-12</c:v>
                </c:pt>
                <c:pt idx="369">
                  <c:v>2024-07-15</c:v>
                </c:pt>
                <c:pt idx="370">
                  <c:v>2024-07-16</c:v>
                </c:pt>
                <c:pt idx="371">
                  <c:v>2024-07-17</c:v>
                </c:pt>
                <c:pt idx="372">
                  <c:v>2024-07-18</c:v>
                </c:pt>
                <c:pt idx="373">
                  <c:v>2024-07-19</c:v>
                </c:pt>
                <c:pt idx="374">
                  <c:v>2024-07-22</c:v>
                </c:pt>
                <c:pt idx="375">
                  <c:v>2024-07-23</c:v>
                </c:pt>
                <c:pt idx="376">
                  <c:v>2024-07-24</c:v>
                </c:pt>
                <c:pt idx="377">
                  <c:v>2024-07-25</c:v>
                </c:pt>
                <c:pt idx="378">
                  <c:v>2024-07-26</c:v>
                </c:pt>
                <c:pt idx="379">
                  <c:v>2024-07-29</c:v>
                </c:pt>
                <c:pt idx="380">
                  <c:v>2024-07-30</c:v>
                </c:pt>
                <c:pt idx="381">
                  <c:v>2024-07-31</c:v>
                </c:pt>
                <c:pt idx="382">
                  <c:v>2024-08-01</c:v>
                </c:pt>
                <c:pt idx="383">
                  <c:v>2024-08-02</c:v>
                </c:pt>
                <c:pt idx="384">
                  <c:v>2024-08-05</c:v>
                </c:pt>
                <c:pt idx="385">
                  <c:v>2024-08-06</c:v>
                </c:pt>
                <c:pt idx="386">
                  <c:v>2024-08-07</c:v>
                </c:pt>
                <c:pt idx="387">
                  <c:v>2024-08-08</c:v>
                </c:pt>
                <c:pt idx="388">
                  <c:v>2024-08-09</c:v>
                </c:pt>
                <c:pt idx="389">
                  <c:v>2024-08-12</c:v>
                </c:pt>
                <c:pt idx="390">
                  <c:v>2024-08-13</c:v>
                </c:pt>
                <c:pt idx="391">
                  <c:v>2024-08-14</c:v>
                </c:pt>
                <c:pt idx="392">
                  <c:v>2024-08-15</c:v>
                </c:pt>
                <c:pt idx="393">
                  <c:v>2024-08-16</c:v>
                </c:pt>
                <c:pt idx="394">
                  <c:v>2024-08-19</c:v>
                </c:pt>
                <c:pt idx="395">
                  <c:v>2024-08-20</c:v>
                </c:pt>
                <c:pt idx="396">
                  <c:v>2024-08-21</c:v>
                </c:pt>
                <c:pt idx="397">
                  <c:v>2024-08-22</c:v>
                </c:pt>
                <c:pt idx="398">
                  <c:v>2024-08-23</c:v>
                </c:pt>
                <c:pt idx="399">
                  <c:v>2024-08-26</c:v>
                </c:pt>
                <c:pt idx="400">
                  <c:v>2024-08-27</c:v>
                </c:pt>
                <c:pt idx="401">
                  <c:v>2024-08-28</c:v>
                </c:pt>
                <c:pt idx="402">
                  <c:v>2024-08-29</c:v>
                </c:pt>
                <c:pt idx="403">
                  <c:v>2024-08-30</c:v>
                </c:pt>
                <c:pt idx="404">
                  <c:v>2024-09-02</c:v>
                </c:pt>
                <c:pt idx="405">
                  <c:v>2024-09-03</c:v>
                </c:pt>
                <c:pt idx="406">
                  <c:v>2024-09-04</c:v>
                </c:pt>
                <c:pt idx="407">
                  <c:v>2024-09-05</c:v>
                </c:pt>
                <c:pt idx="408">
                  <c:v>2024-09-06</c:v>
                </c:pt>
                <c:pt idx="409">
                  <c:v>2024-09-09</c:v>
                </c:pt>
                <c:pt idx="410">
                  <c:v>2024-09-10</c:v>
                </c:pt>
                <c:pt idx="411">
                  <c:v>2024-09-11</c:v>
                </c:pt>
                <c:pt idx="412">
                  <c:v>2024-09-12</c:v>
                </c:pt>
                <c:pt idx="413">
                  <c:v>2024-09-13</c:v>
                </c:pt>
                <c:pt idx="414">
                  <c:v>2024-09-18</c:v>
                </c:pt>
                <c:pt idx="415">
                  <c:v>2024-09-19</c:v>
                </c:pt>
                <c:pt idx="416">
                  <c:v>2024-09-20</c:v>
                </c:pt>
                <c:pt idx="417">
                  <c:v>2024-09-23</c:v>
                </c:pt>
                <c:pt idx="418">
                  <c:v>2024-09-24</c:v>
                </c:pt>
                <c:pt idx="419">
                  <c:v>2024-09-25</c:v>
                </c:pt>
                <c:pt idx="420">
                  <c:v>2024-09-26</c:v>
                </c:pt>
                <c:pt idx="421">
                  <c:v>2024-09-27</c:v>
                </c:pt>
                <c:pt idx="422">
                  <c:v>2024-09-30</c:v>
                </c:pt>
                <c:pt idx="423">
                  <c:v>2024-10-08</c:v>
                </c:pt>
                <c:pt idx="424">
                  <c:v>2024-10-09</c:v>
                </c:pt>
                <c:pt idx="425">
                  <c:v>2024-10-10</c:v>
                </c:pt>
                <c:pt idx="426">
                  <c:v>2024-10-11</c:v>
                </c:pt>
                <c:pt idx="427">
                  <c:v>2024-10-14</c:v>
                </c:pt>
                <c:pt idx="428">
                  <c:v>2024-10-15</c:v>
                </c:pt>
                <c:pt idx="429">
                  <c:v>2024-10-16</c:v>
                </c:pt>
                <c:pt idx="430">
                  <c:v>2024-10-17</c:v>
                </c:pt>
                <c:pt idx="431">
                  <c:v>2024-10-18</c:v>
                </c:pt>
                <c:pt idx="432">
                  <c:v>2024-10-21</c:v>
                </c:pt>
                <c:pt idx="433">
                  <c:v>2024-10-22</c:v>
                </c:pt>
                <c:pt idx="434">
                  <c:v>2024-10-23</c:v>
                </c:pt>
                <c:pt idx="435">
                  <c:v>2024-10-24</c:v>
                </c:pt>
                <c:pt idx="436">
                  <c:v>2024-10-25</c:v>
                </c:pt>
                <c:pt idx="437">
                  <c:v>2024-10-28</c:v>
                </c:pt>
                <c:pt idx="438">
                  <c:v>2024-10-29</c:v>
                </c:pt>
                <c:pt idx="439">
                  <c:v>2024-10-30</c:v>
                </c:pt>
                <c:pt idx="440">
                  <c:v>2024-10-31</c:v>
                </c:pt>
                <c:pt idx="441">
                  <c:v>2024-11-01</c:v>
                </c:pt>
                <c:pt idx="442">
                  <c:v>2024-11-04</c:v>
                </c:pt>
                <c:pt idx="443">
                  <c:v>2024-11-05</c:v>
                </c:pt>
                <c:pt idx="444">
                  <c:v>2024-11-06</c:v>
                </c:pt>
                <c:pt idx="445">
                  <c:v>2024-11-07</c:v>
                </c:pt>
                <c:pt idx="446">
                  <c:v>2024-11-08</c:v>
                </c:pt>
                <c:pt idx="447">
                  <c:v>2024-11-11</c:v>
                </c:pt>
                <c:pt idx="448">
                  <c:v>2024-11-12</c:v>
                </c:pt>
                <c:pt idx="449">
                  <c:v>2024-11-13</c:v>
                </c:pt>
                <c:pt idx="450">
                  <c:v>2024-11-14</c:v>
                </c:pt>
                <c:pt idx="451">
                  <c:v>2024-11-15</c:v>
                </c:pt>
                <c:pt idx="452">
                  <c:v>2024-11-18</c:v>
                </c:pt>
                <c:pt idx="453">
                  <c:v>2024-11-19</c:v>
                </c:pt>
                <c:pt idx="454">
                  <c:v>2024-11-20</c:v>
                </c:pt>
                <c:pt idx="455">
                  <c:v>2024-11-21</c:v>
                </c:pt>
                <c:pt idx="456">
                  <c:v>2024-11-22</c:v>
                </c:pt>
                <c:pt idx="457">
                  <c:v>2024-11-25</c:v>
                </c:pt>
                <c:pt idx="458">
                  <c:v>2024-11-26</c:v>
                </c:pt>
                <c:pt idx="459">
                  <c:v>2024-11-27</c:v>
                </c:pt>
                <c:pt idx="460">
                  <c:v>2024-11-28</c:v>
                </c:pt>
                <c:pt idx="461">
                  <c:v>2024-11-29</c:v>
                </c:pt>
                <c:pt idx="462">
                  <c:v>2024-12-02</c:v>
                </c:pt>
                <c:pt idx="463">
                  <c:v>2024-12-03</c:v>
                </c:pt>
                <c:pt idx="464">
                  <c:v>2024-12-04</c:v>
                </c:pt>
                <c:pt idx="465">
                  <c:v>2024-12-05</c:v>
                </c:pt>
                <c:pt idx="466">
                  <c:v>2024-12-06</c:v>
                </c:pt>
                <c:pt idx="467">
                  <c:v>2024-12-09</c:v>
                </c:pt>
                <c:pt idx="468">
                  <c:v>2024-12-10</c:v>
                </c:pt>
                <c:pt idx="469">
                  <c:v>2024-12-11</c:v>
                </c:pt>
                <c:pt idx="470">
                  <c:v>2024-12-12</c:v>
                </c:pt>
                <c:pt idx="471">
                  <c:v>2024-12-13</c:v>
                </c:pt>
                <c:pt idx="472">
                  <c:v>2024-12-16</c:v>
                </c:pt>
                <c:pt idx="473">
                  <c:v>2024-12-17</c:v>
                </c:pt>
                <c:pt idx="474">
                  <c:v>2024-12-18</c:v>
                </c:pt>
                <c:pt idx="475">
                  <c:v>2024-12-19</c:v>
                </c:pt>
                <c:pt idx="476">
                  <c:v>2024-12-20</c:v>
                </c:pt>
                <c:pt idx="477">
                  <c:v>2024-12-23</c:v>
                </c:pt>
                <c:pt idx="478">
                  <c:v>2024-12-24</c:v>
                </c:pt>
                <c:pt idx="479">
                  <c:v>2024-12-25</c:v>
                </c:pt>
                <c:pt idx="480">
                  <c:v>2024-12-26</c:v>
                </c:pt>
                <c:pt idx="481">
                  <c:v>2024-12-27</c:v>
                </c:pt>
                <c:pt idx="482">
                  <c:v>2024-12-30</c:v>
                </c:pt>
                <c:pt idx="483">
                  <c:v>2024-12-31</c:v>
                </c:pt>
                <c:pt idx="484">
                  <c:v>2025-01-02</c:v>
                </c:pt>
                <c:pt idx="485">
                  <c:v>2025-01-03</c:v>
                </c:pt>
                <c:pt idx="486">
                  <c:v>2025-01-06</c:v>
                </c:pt>
                <c:pt idx="487">
                  <c:v>2025-01-07</c:v>
                </c:pt>
                <c:pt idx="488">
                  <c:v>2025-01-08</c:v>
                </c:pt>
                <c:pt idx="489">
                  <c:v>2025-01-09</c:v>
                </c:pt>
                <c:pt idx="490">
                  <c:v>2025-01-10</c:v>
                </c:pt>
                <c:pt idx="491">
                  <c:v>2025-01-13</c:v>
                </c:pt>
                <c:pt idx="492">
                  <c:v>2025-01-14</c:v>
                </c:pt>
                <c:pt idx="493">
                  <c:v>2025-01-15</c:v>
                </c:pt>
                <c:pt idx="494">
                  <c:v>2025-01-16</c:v>
                </c:pt>
                <c:pt idx="495">
                  <c:v>2025-01-17</c:v>
                </c:pt>
                <c:pt idx="496">
                  <c:v>2025-01-20</c:v>
                </c:pt>
                <c:pt idx="497">
                  <c:v>2025-01-21</c:v>
                </c:pt>
                <c:pt idx="498">
                  <c:v>2025-01-22</c:v>
                </c:pt>
                <c:pt idx="499">
                  <c:v>2025-01-23</c:v>
                </c:pt>
                <c:pt idx="500">
                  <c:v>2025-01-24</c:v>
                </c:pt>
                <c:pt idx="501">
                  <c:v>2025-01-27</c:v>
                </c:pt>
                <c:pt idx="502">
                  <c:v>2025-02-05</c:v>
                </c:pt>
                <c:pt idx="503">
                  <c:v>2025-02-06</c:v>
                </c:pt>
                <c:pt idx="504">
                  <c:v>2025-02-07</c:v>
                </c:pt>
                <c:pt idx="505">
                  <c:v>2025-02-10</c:v>
                </c:pt>
                <c:pt idx="506">
                  <c:v>2025-02-11</c:v>
                </c:pt>
                <c:pt idx="507">
                  <c:v>2025-02-12</c:v>
                </c:pt>
                <c:pt idx="508">
                  <c:v>2025-02-13</c:v>
                </c:pt>
                <c:pt idx="509">
                  <c:v>2025-02-14</c:v>
                </c:pt>
                <c:pt idx="510">
                  <c:v>2025-02-17</c:v>
                </c:pt>
                <c:pt idx="511">
                  <c:v>2025-02-18</c:v>
                </c:pt>
                <c:pt idx="512">
                  <c:v>2025-02-19</c:v>
                </c:pt>
                <c:pt idx="513">
                  <c:v>2025-02-20</c:v>
                </c:pt>
                <c:pt idx="514">
                  <c:v>2025-02-21</c:v>
                </c:pt>
                <c:pt idx="515">
                  <c:v>2025-02-24</c:v>
                </c:pt>
                <c:pt idx="516">
                  <c:v>2025-02-25</c:v>
                </c:pt>
                <c:pt idx="517">
                  <c:v>2025-02-26</c:v>
                </c:pt>
                <c:pt idx="518">
                  <c:v>2025-02-27</c:v>
                </c:pt>
                <c:pt idx="519">
                  <c:v>2025-02-28</c:v>
                </c:pt>
                <c:pt idx="520">
                  <c:v>2025-03-03</c:v>
                </c:pt>
                <c:pt idx="521">
                  <c:v>2025-03-04</c:v>
                </c:pt>
                <c:pt idx="522">
                  <c:v>2025-03-05</c:v>
                </c:pt>
                <c:pt idx="523">
                  <c:v>2025-03-06</c:v>
                </c:pt>
                <c:pt idx="524">
                  <c:v>2025-03-07</c:v>
                </c:pt>
                <c:pt idx="525">
                  <c:v>2025-03-10</c:v>
                </c:pt>
                <c:pt idx="526">
                  <c:v>2025-03-11</c:v>
                </c:pt>
                <c:pt idx="527">
                  <c:v>2025-03-12</c:v>
                </c:pt>
                <c:pt idx="528">
                  <c:v>2025-03-13</c:v>
                </c:pt>
                <c:pt idx="529">
                  <c:v>2025-03-14</c:v>
                </c:pt>
                <c:pt idx="530">
                  <c:v>2025-03-17</c:v>
                </c:pt>
                <c:pt idx="531">
                  <c:v>2025-03-18</c:v>
                </c:pt>
                <c:pt idx="532">
                  <c:v>2025-03-19</c:v>
                </c:pt>
                <c:pt idx="533">
                  <c:v>2025-03-20</c:v>
                </c:pt>
                <c:pt idx="534">
                  <c:v>2025-03-21</c:v>
                </c:pt>
                <c:pt idx="535">
                  <c:v>2025-03-24</c:v>
                </c:pt>
                <c:pt idx="536">
                  <c:v>2025-03-25</c:v>
                </c:pt>
                <c:pt idx="537">
                  <c:v>2025-03-26</c:v>
                </c:pt>
                <c:pt idx="538">
                  <c:v>2025-03-27</c:v>
                </c:pt>
                <c:pt idx="539">
                  <c:v>2025-03-28</c:v>
                </c:pt>
                <c:pt idx="540">
                  <c:v>2025-03-31</c:v>
                </c:pt>
                <c:pt idx="541">
                  <c:v>2025-04-01</c:v>
                </c:pt>
                <c:pt idx="542">
                  <c:v>2025-04-02</c:v>
                </c:pt>
                <c:pt idx="543">
                  <c:v>2025-04-03</c:v>
                </c:pt>
                <c:pt idx="544">
                  <c:v>2025-04-07</c:v>
                </c:pt>
                <c:pt idx="545">
                  <c:v>2025-04-08</c:v>
                </c:pt>
                <c:pt idx="546">
                  <c:v>2025-04-09</c:v>
                </c:pt>
                <c:pt idx="547">
                  <c:v>2025-04-10</c:v>
                </c:pt>
                <c:pt idx="548">
                  <c:v>2025-04-11</c:v>
                </c:pt>
                <c:pt idx="549">
                  <c:v>2025-04-14</c:v>
                </c:pt>
                <c:pt idx="550">
                  <c:v>2025-04-15</c:v>
                </c:pt>
                <c:pt idx="551">
                  <c:v>2025-04-16</c:v>
                </c:pt>
                <c:pt idx="552">
                  <c:v>2025-04-17</c:v>
                </c:pt>
                <c:pt idx="553">
                  <c:v>2025-04-18</c:v>
                </c:pt>
                <c:pt idx="554">
                  <c:v>2025-04-21</c:v>
                </c:pt>
                <c:pt idx="555">
                  <c:v>2025-04-22</c:v>
                </c:pt>
                <c:pt idx="556">
                  <c:v>2025-04-23</c:v>
                </c:pt>
                <c:pt idx="557">
                  <c:v>2025-04-24</c:v>
                </c:pt>
                <c:pt idx="558">
                  <c:v>2025-04-25</c:v>
                </c:pt>
                <c:pt idx="559">
                  <c:v>2025-04-28</c:v>
                </c:pt>
                <c:pt idx="560">
                  <c:v>2025-04-29</c:v>
                </c:pt>
                <c:pt idx="561">
                  <c:v>2025-04-30</c:v>
                </c:pt>
                <c:pt idx="562">
                  <c:v>2025-05-06</c:v>
                </c:pt>
                <c:pt idx="563">
                  <c:v>2025-05-07</c:v>
                </c:pt>
                <c:pt idx="564">
                  <c:v>2025-05-08</c:v>
                </c:pt>
                <c:pt idx="565">
                  <c:v>2025-05-09</c:v>
                </c:pt>
                <c:pt idx="566">
                  <c:v>2025-05-12</c:v>
                </c:pt>
                <c:pt idx="567">
                  <c:v>2025-05-13</c:v>
                </c:pt>
                <c:pt idx="568">
                  <c:v>2025-05-14</c:v>
                </c:pt>
                <c:pt idx="569">
                  <c:v>2025-05-15</c:v>
                </c:pt>
                <c:pt idx="570">
                  <c:v>2025-05-16</c:v>
                </c:pt>
                <c:pt idx="571">
                  <c:v>2025-05-19</c:v>
                </c:pt>
                <c:pt idx="572">
                  <c:v>2025-05-20</c:v>
                </c:pt>
                <c:pt idx="573">
                  <c:v>2025-05-21</c:v>
                </c:pt>
                <c:pt idx="574">
                  <c:v>2025-05-22</c:v>
                </c:pt>
                <c:pt idx="575">
                  <c:v>2025-05-23</c:v>
                </c:pt>
                <c:pt idx="576">
                  <c:v>2025-05-26</c:v>
                </c:pt>
                <c:pt idx="577">
                  <c:v>2025-05-27</c:v>
                </c:pt>
                <c:pt idx="578">
                  <c:v>2025-05-28</c:v>
                </c:pt>
                <c:pt idx="579">
                  <c:v>2025-05-29</c:v>
                </c:pt>
                <c:pt idx="580">
                  <c:v>2025-05-30</c:v>
                </c:pt>
                <c:pt idx="581">
                  <c:v>2025-06-03</c:v>
                </c:pt>
                <c:pt idx="582">
                  <c:v>2025-06-04</c:v>
                </c:pt>
                <c:pt idx="583">
                  <c:v>2025-06-05</c:v>
                </c:pt>
                <c:pt idx="584">
                  <c:v>2025-06-06</c:v>
                </c:pt>
                <c:pt idx="585">
                  <c:v>2025-06-09</c:v>
                </c:pt>
                <c:pt idx="586">
                  <c:v>2025-06-10</c:v>
                </c:pt>
                <c:pt idx="587">
                  <c:v>2025-06-11</c:v>
                </c:pt>
                <c:pt idx="588">
                  <c:v>2025-06-12</c:v>
                </c:pt>
                <c:pt idx="589">
                  <c:v>2025-06-13</c:v>
                </c:pt>
                <c:pt idx="590">
                  <c:v>2025-06-16</c:v>
                </c:pt>
                <c:pt idx="591">
                  <c:v>2025-06-17</c:v>
                </c:pt>
                <c:pt idx="592">
                  <c:v>2025-06-18</c:v>
                </c:pt>
                <c:pt idx="593">
                  <c:v>2025-06-19</c:v>
                </c:pt>
                <c:pt idx="594">
                  <c:v>2025-06-20</c:v>
                </c:pt>
              </c:strCache>
            </c:strRef>
          </c:cat>
          <c:val>
            <c:numRef>
              <c:f>Sheet2!$G$2:$G$596</c:f>
              <c:numCache>
                <c:formatCode>General</c:formatCode>
                <c:ptCount val="595"/>
                <c:pt idx="0">
                  <c:v>0</c:v>
                </c:pt>
                <c:pt idx="1">
                  <c:v>1.2384927847761719E-3</c:v>
                </c:pt>
                <c:pt idx="2">
                  <c:v>1.4735154067366448E-2</c:v>
                </c:pt>
                <c:pt idx="3">
                  <c:v>1.6242115813502732E-2</c:v>
                </c:pt>
                <c:pt idx="4">
                  <c:v>2.3020941706920758E-2</c:v>
                </c:pt>
                <c:pt idx="5">
                  <c:v>2.3625658249861022E-2</c:v>
                </c:pt>
                <c:pt idx="6">
                  <c:v>1.8601016876179276E-2</c:v>
                </c:pt>
                <c:pt idx="7">
                  <c:v>1.9543498585539231E-2</c:v>
                </c:pt>
                <c:pt idx="8">
                  <c:v>2.865370393548098E-2</c:v>
                </c:pt>
                <c:pt idx="9">
                  <c:v>4.1964912249040559E-2</c:v>
                </c:pt>
                <c:pt idx="10">
                  <c:v>4.1868279008957357E-2</c:v>
                </c:pt>
                <c:pt idx="11">
                  <c:v>4.273145665647482E-2</c:v>
                </c:pt>
                <c:pt idx="12">
                  <c:v>4.9712757078615541E-2</c:v>
                </c:pt>
                <c:pt idx="13">
                  <c:v>5.7497044452254391E-2</c:v>
                </c:pt>
                <c:pt idx="14">
                  <c:v>6.4810695954358774E-2</c:v>
                </c:pt>
                <c:pt idx="15">
                  <c:v>6.0375164609248966E-2</c:v>
                </c:pt>
                <c:pt idx="16">
                  <c:v>7.3545176008977045E-2</c:v>
                </c:pt>
                <c:pt idx="17">
                  <c:v>7.3004239045124278E-2</c:v>
                </c:pt>
                <c:pt idx="18">
                  <c:v>6.7255525131625415E-2</c:v>
                </c:pt>
                <c:pt idx="19">
                  <c:v>5.8166853080089211E-2</c:v>
                </c:pt>
                <c:pt idx="20">
                  <c:v>6.1485872648915141E-2</c:v>
                </c:pt>
                <c:pt idx="21">
                  <c:v>5.5835473623565487E-2</c:v>
                </c:pt>
                <c:pt idx="22">
                  <c:v>7.0613079050645788E-2</c:v>
                </c:pt>
                <c:pt idx="23">
                  <c:v>6.6098141104177069E-2</c:v>
                </c:pt>
                <c:pt idx="24">
                  <c:v>7.5970174043807251E-2</c:v>
                </c:pt>
                <c:pt idx="25">
                  <c:v>7.6667319706665696E-2</c:v>
                </c:pt>
                <c:pt idx="26">
                  <c:v>7.4417766784083281E-2</c:v>
                </c:pt>
                <c:pt idx="27">
                  <c:v>5.9489059125905186E-2</c:v>
                </c:pt>
                <c:pt idx="28">
                  <c:v>4.8023951754419439E-2</c:v>
                </c:pt>
                <c:pt idx="29">
                  <c:v>6.7605000310797303E-2</c:v>
                </c:pt>
                <c:pt idx="30">
                  <c:v>7.1400562027291642E-2</c:v>
                </c:pt>
                <c:pt idx="31">
                  <c:v>6.7074768472437457E-2</c:v>
                </c:pt>
                <c:pt idx="32">
                  <c:v>6.5196716217110581E-2</c:v>
                </c:pt>
                <c:pt idx="33">
                  <c:v>5.831194649553683E-2</c:v>
                </c:pt>
                <c:pt idx="34">
                  <c:v>5.2324295001348303E-2</c:v>
                </c:pt>
                <c:pt idx="35">
                  <c:v>6.0123717207580855E-2</c:v>
                </c:pt>
                <c:pt idx="36">
                  <c:v>7.1155225980789952E-2</c:v>
                </c:pt>
                <c:pt idx="37">
                  <c:v>6.7541610381871856E-2</c:v>
                </c:pt>
                <c:pt idx="38">
                  <c:v>6.9467220464820276E-2</c:v>
                </c:pt>
                <c:pt idx="39">
                  <c:v>6.8217222746324566E-2</c:v>
                </c:pt>
                <c:pt idx="40">
                  <c:v>5.0036494839217058E-2</c:v>
                </c:pt>
                <c:pt idx="41">
                  <c:v>5.1379618946341334E-2</c:v>
                </c:pt>
                <c:pt idx="42">
                  <c:v>4.9489138901648778E-2</c:v>
                </c:pt>
                <c:pt idx="43">
                  <c:v>3.5606149737758351E-2</c:v>
                </c:pt>
                <c:pt idx="44">
                  <c:v>4.2924805168254185E-2</c:v>
                </c:pt>
                <c:pt idx="45">
                  <c:v>3.4559631435244244E-2</c:v>
                </c:pt>
                <c:pt idx="46">
                  <c:v>3.8091728118769735E-2</c:v>
                </c:pt>
                <c:pt idx="47">
                  <c:v>2.3594814363382757E-2</c:v>
                </c:pt>
                <c:pt idx="48">
                  <c:v>2.9548709848832337E-2</c:v>
                </c:pt>
                <c:pt idx="49">
                  <c:v>2.5768364996544838E-2</c:v>
                </c:pt>
                <c:pt idx="50">
                  <c:v>3.8341575903984799E-2</c:v>
                </c:pt>
                <c:pt idx="51">
                  <c:v>4.3163640209427603E-2</c:v>
                </c:pt>
                <c:pt idx="52">
                  <c:v>4.9607305440137715E-2</c:v>
                </c:pt>
                <c:pt idx="53">
                  <c:v>4.8498791746118555E-2</c:v>
                </c:pt>
                <c:pt idx="54">
                  <c:v>4.7542897868037476E-2</c:v>
                </c:pt>
                <c:pt idx="55">
                  <c:v>4.1494071298473795E-2</c:v>
                </c:pt>
                <c:pt idx="56">
                  <c:v>4.0714401832963654E-2</c:v>
                </c:pt>
                <c:pt idx="57">
                  <c:v>4.4509573899296329E-2</c:v>
                </c:pt>
                <c:pt idx="58">
                  <c:v>5.1366391348749214E-2</c:v>
                </c:pt>
                <c:pt idx="59">
                  <c:v>6.2985902723755108E-2</c:v>
                </c:pt>
                <c:pt idx="60">
                  <c:v>6.2005276314362361E-2</c:v>
                </c:pt>
                <c:pt idx="61">
                  <c:v>6.2190524204360581E-2</c:v>
                </c:pt>
                <c:pt idx="62">
                  <c:v>7.0527068904442741E-2</c:v>
                </c:pt>
                <c:pt idx="63">
                  <c:v>6.1956816138998137E-2</c:v>
                </c:pt>
                <c:pt idx="64">
                  <c:v>6.2614094437951226E-2</c:v>
                </c:pt>
                <c:pt idx="65">
                  <c:v>6.5892959532226361E-2</c:v>
                </c:pt>
                <c:pt idx="66">
                  <c:v>5.8794907616920369E-2</c:v>
                </c:pt>
                <c:pt idx="67">
                  <c:v>6.4774540520940518E-2</c:v>
                </c:pt>
                <c:pt idx="68">
                  <c:v>7.2108925513224204E-2</c:v>
                </c:pt>
                <c:pt idx="69">
                  <c:v>7.1785987560849321E-2</c:v>
                </c:pt>
                <c:pt idx="70">
                  <c:v>6.5101190403802536E-2</c:v>
                </c:pt>
                <c:pt idx="71">
                  <c:v>6.2851022244122881E-2</c:v>
                </c:pt>
                <c:pt idx="72">
                  <c:v>3.8003708198048679E-2</c:v>
                </c:pt>
                <c:pt idx="73">
                  <c:v>2.8578788564932706E-2</c:v>
                </c:pt>
                <c:pt idx="74">
                  <c:v>1.6623419258508521E-2</c:v>
                </c:pt>
                <c:pt idx="75">
                  <c:v>1.9147470466004693E-2</c:v>
                </c:pt>
                <c:pt idx="76">
                  <c:v>2.2525552796171716E-2</c:v>
                </c:pt>
                <c:pt idx="77">
                  <c:v>3.6177828048573148E-2</c:v>
                </c:pt>
                <c:pt idx="78">
                  <c:v>3.8306035707663978E-2</c:v>
                </c:pt>
                <c:pt idx="79">
                  <c:v>3.13352353319837E-2</c:v>
                </c:pt>
                <c:pt idx="80">
                  <c:v>4.0862509910188E-2</c:v>
                </c:pt>
                <c:pt idx="81">
                  <c:v>2.8819612872720664E-2</c:v>
                </c:pt>
                <c:pt idx="82">
                  <c:v>2.5730015217479578E-2</c:v>
                </c:pt>
                <c:pt idx="83">
                  <c:v>2.575835713976193E-2</c:v>
                </c:pt>
                <c:pt idx="84">
                  <c:v>1.3283379088858046E-2</c:v>
                </c:pt>
                <c:pt idx="85">
                  <c:v>2.5592837852683913E-2</c:v>
                </c:pt>
                <c:pt idx="86">
                  <c:v>1.866020268493989E-2</c:v>
                </c:pt>
                <c:pt idx="87">
                  <c:v>1.9705223910517176E-2</c:v>
                </c:pt>
                <c:pt idx="88">
                  <c:v>2.1581266391326227E-2</c:v>
                </c:pt>
                <c:pt idx="89">
                  <c:v>2.0576707258848262E-2</c:v>
                </c:pt>
                <c:pt idx="90">
                  <c:v>2.4312180818839128E-2</c:v>
                </c:pt>
                <c:pt idx="91">
                  <c:v>1.1942654406413256E-2</c:v>
                </c:pt>
                <c:pt idx="92">
                  <c:v>3.9848291555282037E-3</c:v>
                </c:pt>
                <c:pt idx="93">
                  <c:v>2.391754723672629E-3</c:v>
                </c:pt>
                <c:pt idx="94">
                  <c:v>6.2186730242260518E-3</c:v>
                </c:pt>
                <c:pt idx="95">
                  <c:v>3.1225538557535962E-3</c:v>
                </c:pt>
                <c:pt idx="96">
                  <c:v>6.4712073447662152E-3</c:v>
                </c:pt>
                <c:pt idx="97">
                  <c:v>1.8588363499878575E-3</c:v>
                </c:pt>
                <c:pt idx="98">
                  <c:v>4.1601717282599383E-3</c:v>
                </c:pt>
                <c:pt idx="99">
                  <c:v>1.4986396390002083E-2</c:v>
                </c:pt>
                <c:pt idx="100">
                  <c:v>1.3984236682203607E-2</c:v>
                </c:pt>
                <c:pt idx="101">
                  <c:v>-1.2040189994239319E-3</c:v>
                </c:pt>
                <c:pt idx="102">
                  <c:v>-1.6413295281875085E-3</c:v>
                </c:pt>
                <c:pt idx="103">
                  <c:v>-7.8245854035111453E-4</c:v>
                </c:pt>
                <c:pt idx="104">
                  <c:v>5.9276658772012903E-3</c:v>
                </c:pt>
                <c:pt idx="105">
                  <c:v>9.534883010307537E-3</c:v>
                </c:pt>
                <c:pt idx="106">
                  <c:v>1.4432436907589481E-2</c:v>
                </c:pt>
                <c:pt idx="107">
                  <c:v>1.600988431717382E-2</c:v>
                </c:pt>
                <c:pt idx="108">
                  <c:v>2.6695035112503995E-2</c:v>
                </c:pt>
                <c:pt idx="109">
                  <c:v>3.607678560929263E-2</c:v>
                </c:pt>
                <c:pt idx="110">
                  <c:v>3.3434690910727226E-2</c:v>
                </c:pt>
                <c:pt idx="111">
                  <c:v>3.1826604693697282E-2</c:v>
                </c:pt>
                <c:pt idx="112">
                  <c:v>1.3999453546410263E-2</c:v>
                </c:pt>
                <c:pt idx="113">
                  <c:v>-2.9123478475077671E-3</c:v>
                </c:pt>
                <c:pt idx="114">
                  <c:v>9.333003210778984E-3</c:v>
                </c:pt>
                <c:pt idx="115">
                  <c:v>7.1719623985953516E-3</c:v>
                </c:pt>
                <c:pt idx="116">
                  <c:v>8.2019718389984599E-3</c:v>
                </c:pt>
                <c:pt idx="117">
                  <c:v>1.7675454186995083E-2</c:v>
                </c:pt>
                <c:pt idx="118">
                  <c:v>2.6303293144747431E-2</c:v>
                </c:pt>
                <c:pt idx="119">
                  <c:v>2.9285757513444682E-2</c:v>
                </c:pt>
                <c:pt idx="120">
                  <c:v>2.1891797062238906E-2</c:v>
                </c:pt>
                <c:pt idx="121">
                  <c:v>1.7820547602442699E-2</c:v>
                </c:pt>
                <c:pt idx="122">
                  <c:v>1.2646711232664741E-2</c:v>
                </c:pt>
                <c:pt idx="123">
                  <c:v>1.5503913328351007E-2</c:v>
                </c:pt>
                <c:pt idx="124">
                  <c:v>2.2833376423856189E-2</c:v>
                </c:pt>
                <c:pt idx="125">
                  <c:v>1.3076392821421798E-2</c:v>
                </c:pt>
                <c:pt idx="126">
                  <c:v>2.6765623315468098E-2</c:v>
                </c:pt>
                <c:pt idx="127">
                  <c:v>2.6827905817618399E-2</c:v>
                </c:pt>
                <c:pt idx="128">
                  <c:v>2.1830211828798612E-2</c:v>
                </c:pt>
                <c:pt idx="129">
                  <c:v>1.9756883318787513E-2</c:v>
                </c:pt>
                <c:pt idx="130">
                  <c:v>1.8362489453554568E-2</c:v>
                </c:pt>
                <c:pt idx="131">
                  <c:v>8.5063911547445317E-3</c:v>
                </c:pt>
                <c:pt idx="132">
                  <c:v>7.5451652218199968E-3</c:v>
                </c:pt>
                <c:pt idx="133">
                  <c:v>5.0017135378556165E-3</c:v>
                </c:pt>
                <c:pt idx="134">
                  <c:v>2.7099471472368387E-2</c:v>
                </c:pt>
                <c:pt idx="135">
                  <c:v>2.3359096523502303E-2</c:v>
                </c:pt>
                <c:pt idx="136">
                  <c:v>1.9054344077376127E-2</c:v>
                </c:pt>
                <c:pt idx="137">
                  <c:v>3.5328677806874237E-2</c:v>
                </c:pt>
                <c:pt idx="138">
                  <c:v>4.2835185631080255E-2</c:v>
                </c:pt>
                <c:pt idx="139">
                  <c:v>4.084427838420461E-2</c:v>
                </c:pt>
                <c:pt idx="140">
                  <c:v>3.6303397940133035E-2</c:v>
                </c:pt>
                <c:pt idx="141">
                  <c:v>4.1073495218756792E-2</c:v>
                </c:pt>
                <c:pt idx="142">
                  <c:v>4.49091088702855E-2</c:v>
                </c:pt>
                <c:pt idx="143">
                  <c:v>3.8055593193254772E-2</c:v>
                </c:pt>
                <c:pt idx="144">
                  <c:v>3.449804620180414E-2</c:v>
                </c:pt>
                <c:pt idx="145">
                  <c:v>2.8677636658566208E-2</c:v>
                </c:pt>
                <c:pt idx="146">
                  <c:v>3.0934408363090183E-2</c:v>
                </c:pt>
                <c:pt idx="147">
                  <c:v>1.0239247455107738E-2</c:v>
                </c:pt>
                <c:pt idx="148">
                  <c:v>8.1893594785037698E-3</c:v>
                </c:pt>
                <c:pt idx="149">
                  <c:v>3.2505231719927846E-3</c:v>
                </c:pt>
                <c:pt idx="150">
                  <c:v>-5.6543775585787262E-3</c:v>
                </c:pt>
                <c:pt idx="151">
                  <c:v>1.1927396526401524E-3</c:v>
                </c:pt>
                <c:pt idx="152">
                  <c:v>-1.3500065594528489E-2</c:v>
                </c:pt>
                <c:pt idx="153">
                  <c:v>-2.4824960431538742E-2</c:v>
                </c:pt>
                <c:pt idx="154">
                  <c:v>-1.8528193311761587E-2</c:v>
                </c:pt>
                <c:pt idx="155">
                  <c:v>-3.5920966560448624E-2</c:v>
                </c:pt>
                <c:pt idx="156">
                  <c:v>-3.1672385261306148E-2</c:v>
                </c:pt>
                <c:pt idx="157">
                  <c:v>-4.2329481244999398E-2</c:v>
                </c:pt>
                <c:pt idx="158">
                  <c:v>-3.2436632783577161E-2</c:v>
                </c:pt>
                <c:pt idx="159">
                  <c:v>-1.2675442805108759E-2</c:v>
                </c:pt>
                <c:pt idx="160">
                  <c:v>-9.9903840492481192E-3</c:v>
                </c:pt>
                <c:pt idx="161">
                  <c:v>-1.5706551920299426E-2</c:v>
                </c:pt>
                <c:pt idx="162">
                  <c:v>-1.1950447409645683E-2</c:v>
                </c:pt>
                <c:pt idx="163">
                  <c:v>2.5459741560633934E-3</c:v>
                </c:pt>
                <c:pt idx="164">
                  <c:v>-4.0261730884669118E-3</c:v>
                </c:pt>
                <c:pt idx="165">
                  <c:v>-2.8878203952285831E-3</c:v>
                </c:pt>
                <c:pt idx="166">
                  <c:v>-1.8376086193404698E-2</c:v>
                </c:pt>
                <c:pt idx="167">
                  <c:v>-1.928243297724969E-2</c:v>
                </c:pt>
                <c:pt idx="168">
                  <c:v>-1.0204281480077404E-2</c:v>
                </c:pt>
                <c:pt idx="169">
                  <c:v>-1.147650976568905E-2</c:v>
                </c:pt>
                <c:pt idx="170">
                  <c:v>-2.0437007421953583E-2</c:v>
                </c:pt>
                <c:pt idx="171">
                  <c:v>-2.3740092349959375E-2</c:v>
                </c:pt>
                <c:pt idx="172">
                  <c:v>-2.5869899625503075E-2</c:v>
                </c:pt>
                <c:pt idx="173">
                  <c:v>-2.19464506243825E-2</c:v>
                </c:pt>
                <c:pt idx="174">
                  <c:v>-2.7231337290223881E-2</c:v>
                </c:pt>
                <c:pt idx="175">
                  <c:v>-3.2805631486636969E-2</c:v>
                </c:pt>
                <c:pt idx="176">
                  <c:v>-4.0218110574471569E-2</c:v>
                </c:pt>
                <c:pt idx="177">
                  <c:v>-2.2809833350932441E-2</c:v>
                </c:pt>
                <c:pt idx="178">
                  <c:v>-2.8160406830862527E-2</c:v>
                </c:pt>
                <c:pt idx="179">
                  <c:v>-3.2797612896468785E-2</c:v>
                </c:pt>
                <c:pt idx="180">
                  <c:v>-2.932168735992717E-2</c:v>
                </c:pt>
                <c:pt idx="181">
                  <c:v>-2.643755838728223E-2</c:v>
                </c:pt>
                <c:pt idx="182">
                  <c:v>-2.9116505787976268E-2</c:v>
                </c:pt>
                <c:pt idx="183">
                  <c:v>-3.363154627396104E-2</c:v>
                </c:pt>
                <c:pt idx="184">
                  <c:v>-3.1107023384690242E-2</c:v>
                </c:pt>
                <c:pt idx="185">
                  <c:v>-2.3260638080030285E-2</c:v>
                </c:pt>
                <c:pt idx="186">
                  <c:v>-3.0514201425631375E-2</c:v>
                </c:pt>
                <c:pt idx="187">
                  <c:v>-3.9077563535586224E-2</c:v>
                </c:pt>
                <c:pt idx="188">
                  <c:v>-3.7757756914449742E-2</c:v>
                </c:pt>
                <c:pt idx="189">
                  <c:v>-4.9291463222284872E-2</c:v>
                </c:pt>
                <c:pt idx="190">
                  <c:v>-6.3977541877189667E-2</c:v>
                </c:pt>
                <c:pt idx="191">
                  <c:v>-7.18893063773898E-2</c:v>
                </c:pt>
                <c:pt idx="192">
                  <c:v>-8.8076932691974655E-2</c:v>
                </c:pt>
                <c:pt idx="193">
                  <c:v>-7.8057304372701142E-2</c:v>
                </c:pt>
                <c:pt idx="194">
                  <c:v>-7.0168365168811087E-2</c:v>
                </c:pt>
                <c:pt idx="195">
                  <c:v>-6.6715470007611841E-2</c:v>
                </c:pt>
                <c:pt idx="196">
                  <c:v>-5.3224817540672119E-2</c:v>
                </c:pt>
                <c:pt idx="197">
                  <c:v>-4.3615839475945835E-2</c:v>
                </c:pt>
                <c:pt idx="198">
                  <c:v>-4.7487608560892978E-2</c:v>
                </c:pt>
                <c:pt idx="199">
                  <c:v>-4.8145399557427068E-2</c:v>
                </c:pt>
                <c:pt idx="200">
                  <c:v>-5.5725407706857688E-2</c:v>
                </c:pt>
                <c:pt idx="201">
                  <c:v>-4.5595323820715079E-2</c:v>
                </c:pt>
                <c:pt idx="202">
                  <c:v>-2.9043313081300384E-2</c:v>
                </c:pt>
                <c:pt idx="203">
                  <c:v>-2.8087706313864546E-2</c:v>
                </c:pt>
                <c:pt idx="204">
                  <c:v>-2.7666330425920923E-2</c:v>
                </c:pt>
                <c:pt idx="205">
                  <c:v>-3.084296362252744E-2</c:v>
                </c:pt>
                <c:pt idx="206">
                  <c:v>-3.5437000551806173E-2</c:v>
                </c:pt>
                <c:pt idx="207">
                  <c:v>-3.1525589689889423E-2</c:v>
                </c:pt>
                <c:pt idx="208">
                  <c:v>-2.7721107035484225E-2</c:v>
                </c:pt>
                <c:pt idx="209">
                  <c:v>-2.188406558271596E-2</c:v>
                </c:pt>
                <c:pt idx="210">
                  <c:v>-3.0808612884594723E-2</c:v>
                </c:pt>
                <c:pt idx="211">
                  <c:v>-2.7561083866475572E-2</c:v>
                </c:pt>
                <c:pt idx="212">
                  <c:v>-2.2046385636887867E-2</c:v>
                </c:pt>
                <c:pt idx="213">
                  <c:v>-2.4471281132201823E-2</c:v>
                </c:pt>
                <c:pt idx="214">
                  <c:v>-3.4742767011208216E-2</c:v>
                </c:pt>
                <c:pt idx="215">
                  <c:v>-2.7757652119064141E-2</c:v>
                </c:pt>
                <c:pt idx="216">
                  <c:v>-3.679435714378148E-2</c:v>
                </c:pt>
                <c:pt idx="217">
                  <c:v>-3.9870932280462922E-2</c:v>
                </c:pt>
                <c:pt idx="218">
                  <c:v>-3.6014995296819861E-2</c:v>
                </c:pt>
                <c:pt idx="219">
                  <c:v>-4.2958540669089468E-2</c:v>
                </c:pt>
                <c:pt idx="220">
                  <c:v>-4.4149168007695562E-2</c:v>
                </c:pt>
                <c:pt idx="221">
                  <c:v>-4.2256493617355992E-2</c:v>
                </c:pt>
                <c:pt idx="222">
                  <c:v>-4.5351095200988532E-2</c:v>
                </c:pt>
                <c:pt idx="223">
                  <c:v>-6.290387111078112E-2</c:v>
                </c:pt>
                <c:pt idx="224">
                  <c:v>-5.9762408968237229E-2</c:v>
                </c:pt>
                <c:pt idx="225">
                  <c:v>-6.1385301891409061E-2</c:v>
                </c:pt>
                <c:pt idx="226">
                  <c:v>-6.16195226543527E-2</c:v>
                </c:pt>
                <c:pt idx="227">
                  <c:v>-5.3230908387935441E-2</c:v>
                </c:pt>
                <c:pt idx="228">
                  <c:v>-5.1046242471215482E-2</c:v>
                </c:pt>
                <c:pt idx="229">
                  <c:v>-6.2317775743986108E-2</c:v>
                </c:pt>
                <c:pt idx="230">
                  <c:v>-6.6387589650555356E-2</c:v>
                </c:pt>
                <c:pt idx="231">
                  <c:v>-7.0617775360488341E-2</c:v>
                </c:pt>
                <c:pt idx="232">
                  <c:v>-7.933753074057788E-2</c:v>
                </c:pt>
                <c:pt idx="233">
                  <c:v>-7.8400668196706616E-2</c:v>
                </c:pt>
                <c:pt idx="234">
                  <c:v>-8.9394319380528359E-2</c:v>
                </c:pt>
                <c:pt idx="235">
                  <c:v>-8.2479013391025049E-2</c:v>
                </c:pt>
                <c:pt idx="236">
                  <c:v>-8.7700017938262889E-2</c:v>
                </c:pt>
                <c:pt idx="237">
                  <c:v>-8.6904126721287181E-2</c:v>
                </c:pt>
                <c:pt idx="238">
                  <c:v>-9.6140640247305592E-2</c:v>
                </c:pt>
                <c:pt idx="239">
                  <c:v>-9.1365067358515753E-2</c:v>
                </c:pt>
                <c:pt idx="240">
                  <c:v>-7.2870978689848015E-2</c:v>
                </c:pt>
                <c:pt idx="241">
                  <c:v>-6.3777733375888601E-2</c:v>
                </c:pt>
                <c:pt idx="242">
                  <c:v>-7.0405026372240595E-2</c:v>
                </c:pt>
                <c:pt idx="243">
                  <c:v>-7.3576553100939412E-2</c:v>
                </c:pt>
                <c:pt idx="244">
                  <c:v>-8.0451561060569499E-2</c:v>
                </c:pt>
                <c:pt idx="245">
                  <c:v>-9.1579333931603418E-2</c:v>
                </c:pt>
                <c:pt idx="246">
                  <c:v>-0.10708917404399165</c:v>
                </c:pt>
                <c:pt idx="247">
                  <c:v>-0.10461142968201945</c:v>
                </c:pt>
                <c:pt idx="248">
                  <c:v>-0.11024683743009801</c:v>
                </c:pt>
                <c:pt idx="249">
                  <c:v>-9.9917109105880253E-2</c:v>
                </c:pt>
                <c:pt idx="250">
                  <c:v>-0.10492138613164108</c:v>
                </c:pt>
                <c:pt idx="251">
                  <c:v>-0.10641042397034269</c:v>
                </c:pt>
                <c:pt idx="252">
                  <c:v>-0.10529175886421818</c:v>
                </c:pt>
                <c:pt idx="253">
                  <c:v>-0.1267847797478876</c:v>
                </c:pt>
                <c:pt idx="254">
                  <c:v>-0.12247280851981966</c:v>
                </c:pt>
                <c:pt idx="255">
                  <c:v>-0.12867072754596331</c:v>
                </c:pt>
                <c:pt idx="256">
                  <c:v>-0.16075884902182119</c:v>
                </c:pt>
                <c:pt idx="257">
                  <c:v>-0.15416467628920716</c:v>
                </c:pt>
                <c:pt idx="258">
                  <c:v>-0.14265469762542476</c:v>
                </c:pt>
                <c:pt idx="259">
                  <c:v>-0.11989521117695486</c:v>
                </c:pt>
                <c:pt idx="260">
                  <c:v>-0.12415533842562344</c:v>
                </c:pt>
                <c:pt idx="261">
                  <c:v>-0.14077750670203401</c:v>
                </c:pt>
                <c:pt idx="262">
                  <c:v>-0.16088616208515658</c:v>
                </c:pt>
                <c:pt idx="263">
                  <c:v>-0.18169112230710457</c:v>
                </c:pt>
                <c:pt idx="264">
                  <c:v>-0.18557937974625935</c:v>
                </c:pt>
                <c:pt idx="265">
                  <c:v>-0.20537834528250232</c:v>
                </c:pt>
                <c:pt idx="266">
                  <c:v>-0.22702175062065624</c:v>
                </c:pt>
                <c:pt idx="267">
                  <c:v>-0.19302491757412249</c:v>
                </c:pt>
                <c:pt idx="268">
                  <c:v>-0.17940045103851912</c:v>
                </c:pt>
                <c:pt idx="269">
                  <c:v>-0.1599123853154471</c:v>
                </c:pt>
                <c:pt idx="270">
                  <c:v>-0.14781907985180739</c:v>
                </c:pt>
                <c:pt idx="271">
                  <c:v>-0.14408516489246301</c:v>
                </c:pt>
                <c:pt idx="272">
                  <c:v>-0.13522109539724919</c:v>
                </c:pt>
                <c:pt idx="273">
                  <c:v>-0.12447690234848086</c:v>
                </c:pt>
                <c:pt idx="274">
                  <c:v>-0.11643068803461654</c:v>
                </c:pt>
                <c:pt idx="275">
                  <c:v>-0.11723088591127351</c:v>
                </c:pt>
                <c:pt idx="276">
                  <c:v>-0.10004009500163126</c:v>
                </c:pt>
                <c:pt idx="277">
                  <c:v>-0.1271042723725177</c:v>
                </c:pt>
                <c:pt idx="278">
                  <c:v>-0.1025773122830097</c:v>
                </c:pt>
                <c:pt idx="279">
                  <c:v>-9.5084052564298902E-2</c:v>
                </c:pt>
                <c:pt idx="280">
                  <c:v>-9.2845061211886973E-2</c:v>
                </c:pt>
                <c:pt idx="281">
                  <c:v>-9.5322785065956081E-2</c:v>
                </c:pt>
                <c:pt idx="282">
                  <c:v>-9.4757136078694751E-2</c:v>
                </c:pt>
                <c:pt idx="283">
                  <c:v>-0.10319755330870496</c:v>
                </c:pt>
                <c:pt idx="284">
                  <c:v>-9.5401412366991664E-2</c:v>
                </c:pt>
                <c:pt idx="285">
                  <c:v>-8.1133715446156857E-2</c:v>
                </c:pt>
                <c:pt idx="286">
                  <c:v>-7.7806451700227167E-2</c:v>
                </c:pt>
                <c:pt idx="287">
                  <c:v>-7.9980761125809124E-2</c:v>
                </c:pt>
                <c:pt idx="288">
                  <c:v>-8.406390516948653E-2</c:v>
                </c:pt>
                <c:pt idx="289">
                  <c:v>-7.706601385362187E-2</c:v>
                </c:pt>
                <c:pt idx="290">
                  <c:v>-6.4558120618012221E-2</c:v>
                </c:pt>
                <c:pt idx="291">
                  <c:v>-7.0611581973708787E-2</c:v>
                </c:pt>
                <c:pt idx="292">
                  <c:v>-6.5704409869805788E-2</c:v>
                </c:pt>
                <c:pt idx="293">
                  <c:v>-6.6615247884461048E-2</c:v>
                </c:pt>
                <c:pt idx="294">
                  <c:v>-7.7077887929599784E-2</c:v>
                </c:pt>
                <c:pt idx="295">
                  <c:v>-9.0406651008335656E-2</c:v>
                </c:pt>
                <c:pt idx="296">
                  <c:v>-8.9558239051153329E-2</c:v>
                </c:pt>
                <c:pt idx="297">
                  <c:v>-0.10939075551710278</c:v>
                </c:pt>
                <c:pt idx="298">
                  <c:v>-9.7862750406369117E-2</c:v>
                </c:pt>
                <c:pt idx="299">
                  <c:v>-9.0451973474503622E-2</c:v>
                </c:pt>
                <c:pt idx="300">
                  <c:v>-7.323335334016004E-2</c:v>
                </c:pt>
                <c:pt idx="301">
                  <c:v>-7.7034185587787976E-2</c:v>
                </c:pt>
                <c:pt idx="302">
                  <c:v>-8.1474167147901663E-2</c:v>
                </c:pt>
                <c:pt idx="303">
                  <c:v>-9.4341338340433623E-2</c:v>
                </c:pt>
                <c:pt idx="304">
                  <c:v>-8.9497535657552793E-2</c:v>
                </c:pt>
                <c:pt idx="305">
                  <c:v>-0.10157125607359492</c:v>
                </c:pt>
                <c:pt idx="306">
                  <c:v>-0.10023258218147434</c:v>
                </c:pt>
                <c:pt idx="307">
                  <c:v>-0.10652569889447423</c:v>
                </c:pt>
                <c:pt idx="308">
                  <c:v>-0.10415094522259051</c:v>
                </c:pt>
                <c:pt idx="309">
                  <c:v>-0.13062617662813109</c:v>
                </c:pt>
                <c:pt idx="310">
                  <c:v>-0.10399855099358837</c:v>
                </c:pt>
                <c:pt idx="311">
                  <c:v>-0.10362331788794261</c:v>
                </c:pt>
                <c:pt idx="312">
                  <c:v>-0.10946419431861752</c:v>
                </c:pt>
                <c:pt idx="313">
                  <c:v>-0.11379400742250735</c:v>
                </c:pt>
                <c:pt idx="314">
                  <c:v>-0.11790118672878605</c:v>
                </c:pt>
                <c:pt idx="315">
                  <c:v>-0.10878085047464206</c:v>
                </c:pt>
                <c:pt idx="316">
                  <c:v>-0.10714380709823233</c:v>
                </c:pt>
                <c:pt idx="317">
                  <c:v>-9.2003970576162636E-2</c:v>
                </c:pt>
                <c:pt idx="318">
                  <c:v>-7.5861974346294644E-2</c:v>
                </c:pt>
                <c:pt idx="319">
                  <c:v>-8.1172885541351839E-2</c:v>
                </c:pt>
                <c:pt idx="320">
                  <c:v>-6.5559706104519846E-2</c:v>
                </c:pt>
                <c:pt idx="321">
                  <c:v>-6.3989374937361024E-2</c:v>
                </c:pt>
                <c:pt idx="322">
                  <c:v>-7.4115439274467981E-2</c:v>
                </c:pt>
                <c:pt idx="323">
                  <c:v>-6.2623138423281419E-2</c:v>
                </c:pt>
                <c:pt idx="324">
                  <c:v>-6.6333756404541283E-2</c:v>
                </c:pt>
                <c:pt idx="325">
                  <c:v>-7.1923739146935464E-2</c:v>
                </c:pt>
                <c:pt idx="326">
                  <c:v>-7.0544808240748033E-2</c:v>
                </c:pt>
                <c:pt idx="327">
                  <c:v>-7.8256272049969391E-2</c:v>
                </c:pt>
                <c:pt idx="328">
                  <c:v>-7.6355579069461624E-2</c:v>
                </c:pt>
                <c:pt idx="329">
                  <c:v>-6.5797351687305161E-2</c:v>
                </c:pt>
                <c:pt idx="330">
                  <c:v>-6.1644296201470737E-2</c:v>
                </c:pt>
                <c:pt idx="331">
                  <c:v>-6.7696404035553298E-2</c:v>
                </c:pt>
                <c:pt idx="332">
                  <c:v>-6.5978374949235266E-2</c:v>
                </c:pt>
                <c:pt idx="333">
                  <c:v>-8.0913317009999305E-2</c:v>
                </c:pt>
                <c:pt idx="334">
                  <c:v>-9.0465016500966555E-2</c:v>
                </c:pt>
                <c:pt idx="335">
                  <c:v>-8.1900998138107889E-2</c:v>
                </c:pt>
                <c:pt idx="336">
                  <c:v>-8.9646361511390618E-2</c:v>
                </c:pt>
                <c:pt idx="337">
                  <c:v>-8.8114585202329537E-2</c:v>
                </c:pt>
                <c:pt idx="338">
                  <c:v>-9.2479466820765757E-2</c:v>
                </c:pt>
                <c:pt idx="339">
                  <c:v>-9.225266991879616E-2</c:v>
                </c:pt>
                <c:pt idx="340">
                  <c:v>-9.7039645201789482E-2</c:v>
                </c:pt>
                <c:pt idx="341">
                  <c:v>-9.2516032412248775E-2</c:v>
                </c:pt>
                <c:pt idx="342">
                  <c:v>-0.10182916346478474</c:v>
                </c:pt>
                <c:pt idx="343">
                  <c:v>-0.11245615384651668</c:v>
                </c:pt>
                <c:pt idx="344">
                  <c:v>-0.11126706460065397</c:v>
                </c:pt>
                <c:pt idx="345">
                  <c:v>-0.11236325304482368</c:v>
                </c:pt>
                <c:pt idx="346">
                  <c:v>-0.10854443536605141</c:v>
                </c:pt>
                <c:pt idx="347">
                  <c:v>-0.11294967653807071</c:v>
                </c:pt>
                <c:pt idx="348">
                  <c:v>-0.10990484763561002</c:v>
                </c:pt>
                <c:pt idx="349">
                  <c:v>-0.11120363365592195</c:v>
                </c:pt>
                <c:pt idx="350">
                  <c:v>-0.1057196357574899</c:v>
                </c:pt>
                <c:pt idx="351">
                  <c:v>-0.11120908875818475</c:v>
                </c:pt>
                <c:pt idx="352">
                  <c:v>-0.12237964111538452</c:v>
                </c:pt>
                <c:pt idx="353">
                  <c:v>-0.12317645518800618</c:v>
                </c:pt>
                <c:pt idx="354">
                  <c:v>-0.13897715889209655</c:v>
                </c:pt>
                <c:pt idx="355">
                  <c:v>-0.14388677143648562</c:v>
                </c:pt>
                <c:pt idx="356">
                  <c:v>-0.13078900937988419</c:v>
                </c:pt>
                <c:pt idx="357">
                  <c:v>-0.14248491269447205</c:v>
                </c:pt>
                <c:pt idx="358">
                  <c:v>-0.13879629969339238</c:v>
                </c:pt>
                <c:pt idx="359">
                  <c:v>-0.13232066264152575</c:v>
                </c:pt>
                <c:pt idx="360">
                  <c:v>-0.13549184073586948</c:v>
                </c:pt>
                <c:pt idx="361">
                  <c:v>-0.14015777837391974</c:v>
                </c:pt>
                <c:pt idx="362">
                  <c:v>-0.15139781150730847</c:v>
                </c:pt>
                <c:pt idx="363">
                  <c:v>-0.14893382794841251</c:v>
                </c:pt>
                <c:pt idx="364">
                  <c:v>-0.16186309707196558</c:v>
                </c:pt>
                <c:pt idx="365">
                  <c:v>-0.14846349969542674</c:v>
                </c:pt>
                <c:pt idx="366">
                  <c:v>-0.15203888856269929</c:v>
                </c:pt>
                <c:pt idx="367">
                  <c:v>-0.13565307387116951</c:v>
                </c:pt>
                <c:pt idx="368">
                  <c:v>-0.13586914513974271</c:v>
                </c:pt>
                <c:pt idx="369">
                  <c:v>-0.14022953552736847</c:v>
                </c:pt>
                <c:pt idx="370">
                  <c:v>-0.13598241028935643</c:v>
                </c:pt>
                <c:pt idx="371">
                  <c:v>-0.13989478502272551</c:v>
                </c:pt>
                <c:pt idx="372">
                  <c:v>-0.13646049052976805</c:v>
                </c:pt>
                <c:pt idx="373">
                  <c:v>-0.13305515319619055</c:v>
                </c:pt>
                <c:pt idx="374">
                  <c:v>-0.13494017813862011</c:v>
                </c:pt>
                <c:pt idx="375">
                  <c:v>-0.15489970004935624</c:v>
                </c:pt>
                <c:pt idx="376">
                  <c:v>-0.16346273403285919</c:v>
                </c:pt>
                <c:pt idx="377">
                  <c:v>-0.16524460422197429</c:v>
                </c:pt>
                <c:pt idx="378">
                  <c:v>-0.15680609422696565</c:v>
                </c:pt>
                <c:pt idx="379">
                  <c:v>-0.15957726566854558</c:v>
                </c:pt>
                <c:pt idx="380">
                  <c:v>-0.16104911788432918</c:v>
                </c:pt>
                <c:pt idx="381">
                  <c:v>-0.13646186455928536</c:v>
                </c:pt>
                <c:pt idx="382">
                  <c:v>-0.14004092434123844</c:v>
                </c:pt>
                <c:pt idx="383">
                  <c:v>-0.15021704847016268</c:v>
                </c:pt>
                <c:pt idx="384">
                  <c:v>-0.16587686287897035</c:v>
                </c:pt>
                <c:pt idx="385">
                  <c:v>-0.1594344896461645</c:v>
                </c:pt>
                <c:pt idx="386">
                  <c:v>-0.15954221766190249</c:v>
                </c:pt>
                <c:pt idx="387">
                  <c:v>-0.16006422583106167</c:v>
                </c:pt>
                <c:pt idx="388">
                  <c:v>-0.16439479772737156</c:v>
                </c:pt>
                <c:pt idx="389">
                  <c:v>-0.16742479941578717</c:v>
                </c:pt>
                <c:pt idx="390">
                  <c:v>-0.16401388393252733</c:v>
                </c:pt>
                <c:pt idx="391">
                  <c:v>-0.17084248250711739</c:v>
                </c:pt>
                <c:pt idx="392">
                  <c:v>-0.16325031317106342</c:v>
                </c:pt>
                <c:pt idx="393">
                  <c:v>-0.16478424280996495</c:v>
                </c:pt>
                <c:pt idx="394">
                  <c:v>-0.16367734924030214</c:v>
                </c:pt>
                <c:pt idx="395">
                  <c:v>-0.17376678646221624</c:v>
                </c:pt>
                <c:pt idx="396">
                  <c:v>-0.17665913910406175</c:v>
                </c:pt>
                <c:pt idx="397">
                  <c:v>-0.18328704733751117</c:v>
                </c:pt>
                <c:pt idx="398">
                  <c:v>-0.18191510962632973</c:v>
                </c:pt>
                <c:pt idx="399">
                  <c:v>-0.17987365039795891</c:v>
                </c:pt>
                <c:pt idx="400">
                  <c:v>-0.18753868431423684</c:v>
                </c:pt>
                <c:pt idx="401">
                  <c:v>-0.18863470869518065</c:v>
                </c:pt>
                <c:pt idx="402">
                  <c:v>-0.18401265797007149</c:v>
                </c:pt>
                <c:pt idx="403">
                  <c:v>-0.17073596445767081</c:v>
                </c:pt>
                <c:pt idx="404">
                  <c:v>-0.18548988325650484</c:v>
                </c:pt>
                <c:pt idx="405">
                  <c:v>-0.18030193744929546</c:v>
                </c:pt>
                <c:pt idx="406">
                  <c:v>-0.18514707314588713</c:v>
                </c:pt>
                <c:pt idx="407">
                  <c:v>-0.18150843790501184</c:v>
                </c:pt>
                <c:pt idx="408">
                  <c:v>-0.19148489708795766</c:v>
                </c:pt>
                <c:pt idx="409">
                  <c:v>-0.19838035142712132</c:v>
                </c:pt>
                <c:pt idx="410">
                  <c:v>-0.19675169578313825</c:v>
                </c:pt>
                <c:pt idx="411">
                  <c:v>-0.19855712955308003</c:v>
                </c:pt>
                <c:pt idx="412">
                  <c:v>-0.20147696278527177</c:v>
                </c:pt>
                <c:pt idx="413">
                  <c:v>-0.20764186408719354</c:v>
                </c:pt>
                <c:pt idx="414">
                  <c:v>-0.20720106721487841</c:v>
                </c:pt>
                <c:pt idx="415">
                  <c:v>-0.19687656840598766</c:v>
                </c:pt>
                <c:pt idx="416">
                  <c:v>-0.19761813418727142</c:v>
                </c:pt>
                <c:pt idx="417">
                  <c:v>-0.19588236576464771</c:v>
                </c:pt>
                <c:pt idx="418">
                  <c:v>-0.16343898588090333</c:v>
                </c:pt>
                <c:pt idx="419">
                  <c:v>-0.15277928539349803</c:v>
                </c:pt>
                <c:pt idx="420">
                  <c:v>-0.11880821027343814</c:v>
                </c:pt>
                <c:pt idx="421">
                  <c:v>-7.6240755319201423E-2</c:v>
                </c:pt>
                <c:pt idx="422">
                  <c:v>1.3444694255771227E-2</c:v>
                </c:pt>
                <c:pt idx="423">
                  <c:v>8.5850820302799752E-2</c:v>
                </c:pt>
                <c:pt idx="424">
                  <c:v>4.8163631083411578E-3</c:v>
                </c:pt>
                <c:pt idx="425">
                  <c:v>6.3882323682431814E-3</c:v>
                </c:pt>
                <c:pt idx="426">
                  <c:v>-2.7477760255597256E-2</c:v>
                </c:pt>
                <c:pt idx="427">
                  <c:v>-2.449689550335287E-3</c:v>
                </c:pt>
                <c:pt idx="428">
                  <c:v>-2.4861402975602419E-2</c:v>
                </c:pt>
                <c:pt idx="429">
                  <c:v>-2.6835883391980019E-2</c:v>
                </c:pt>
                <c:pt idx="430">
                  <c:v>-3.400901474106019E-2</c:v>
                </c:pt>
                <c:pt idx="431">
                  <c:v>2.7136877887886084E-3</c:v>
                </c:pt>
                <c:pt idx="432">
                  <c:v>1.4101131730691305E-2</c:v>
                </c:pt>
                <c:pt idx="433">
                  <c:v>2.0833794333908359E-2</c:v>
                </c:pt>
                <c:pt idx="434">
                  <c:v>2.4453869922348343E-2</c:v>
                </c:pt>
                <c:pt idx="435">
                  <c:v>1.6652868607566207E-2</c:v>
                </c:pt>
                <c:pt idx="436">
                  <c:v>3.0015654297782978E-2</c:v>
                </c:pt>
                <c:pt idx="437">
                  <c:v>4.2129180554020616E-2</c:v>
                </c:pt>
                <c:pt idx="438">
                  <c:v>2.9601292112748628E-2</c:v>
                </c:pt>
                <c:pt idx="439">
                  <c:v>2.8198141372830731E-2</c:v>
                </c:pt>
                <c:pt idx="440">
                  <c:v>3.653558842065556E-2</c:v>
                </c:pt>
                <c:pt idx="441">
                  <c:v>2.0654575767463788E-2</c:v>
                </c:pt>
                <c:pt idx="442">
                  <c:v>3.8085104066022127E-2</c:v>
                </c:pt>
                <c:pt idx="443">
                  <c:v>6.8881145605928548E-2</c:v>
                </c:pt>
                <c:pt idx="444">
                  <c:v>7.0109486978599186E-2</c:v>
                </c:pt>
                <c:pt idx="445">
                  <c:v>9.7210783654356203E-2</c:v>
                </c:pt>
                <c:pt idx="446">
                  <c:v>9.3176797054753388E-2</c:v>
                </c:pt>
                <c:pt idx="447">
                  <c:v>0.10893718222106706</c:v>
                </c:pt>
                <c:pt idx="448">
                  <c:v>9.6123495640194248E-2</c:v>
                </c:pt>
                <c:pt idx="449">
                  <c:v>9.915866532022713E-2</c:v>
                </c:pt>
                <c:pt idx="450">
                  <c:v>7.2473576540796183E-2</c:v>
                </c:pt>
                <c:pt idx="451">
                  <c:v>5.0128103643005517E-2</c:v>
                </c:pt>
                <c:pt idx="452">
                  <c:v>3.4921206277329822E-2</c:v>
                </c:pt>
                <c:pt idx="453">
                  <c:v>5.1140086636457714E-2</c:v>
                </c:pt>
                <c:pt idx="454">
                  <c:v>6.2833446971043302E-2</c:v>
                </c:pt>
                <c:pt idx="455">
                  <c:v>6.4331979968946629E-2</c:v>
                </c:pt>
                <c:pt idx="456">
                  <c:v>2.831187820421889E-2</c:v>
                </c:pt>
                <c:pt idx="457">
                  <c:v>2.903383843000195E-2</c:v>
                </c:pt>
                <c:pt idx="458">
                  <c:v>2.2152698607302169E-2</c:v>
                </c:pt>
                <c:pt idx="459">
                  <c:v>4.1176444893038892E-2</c:v>
                </c:pt>
                <c:pt idx="460">
                  <c:v>3.573350381690029E-2</c:v>
                </c:pt>
                <c:pt idx="461">
                  <c:v>5.0456722284578773E-2</c:v>
                </c:pt>
                <c:pt idx="462">
                  <c:v>6.6339744712288373E-2</c:v>
                </c:pt>
                <c:pt idx="463">
                  <c:v>6.7052086731450189E-2</c:v>
                </c:pt>
                <c:pt idx="464">
                  <c:v>5.6809188869565187E-2</c:v>
                </c:pt>
                <c:pt idx="465">
                  <c:v>6.2240542980371481E-2</c:v>
                </c:pt>
                <c:pt idx="466">
                  <c:v>7.4658262965419428E-2</c:v>
                </c:pt>
                <c:pt idx="467">
                  <c:v>7.0756326754801313E-2</c:v>
                </c:pt>
                <c:pt idx="468">
                  <c:v>7.8841793195473742E-2</c:v>
                </c:pt>
                <c:pt idx="469">
                  <c:v>8.5147501761065031E-2</c:v>
                </c:pt>
                <c:pt idx="470">
                  <c:v>9.5110323188353954E-2</c:v>
                </c:pt>
                <c:pt idx="471">
                  <c:v>7.2526507439067578E-2</c:v>
                </c:pt>
                <c:pt idx="472">
                  <c:v>6.4055225814676001E-2</c:v>
                </c:pt>
                <c:pt idx="473">
                  <c:v>5.0163992473681619E-2</c:v>
                </c:pt>
                <c:pt idx="474">
                  <c:v>5.6750167124030665E-2</c:v>
                </c:pt>
                <c:pt idx="475">
                  <c:v>5.7852569462883037E-2</c:v>
                </c:pt>
                <c:pt idx="476">
                  <c:v>6.0929185615371237E-2</c:v>
                </c:pt>
                <c:pt idx="477">
                  <c:v>4.3417158909323392E-2</c:v>
                </c:pt>
                <c:pt idx="478">
                  <c:v>5.5326303401836752E-2</c:v>
                </c:pt>
                <c:pt idx="479">
                  <c:v>4.6833734573878301E-2</c:v>
                </c:pt>
                <c:pt idx="480">
                  <c:v>5.311979656816234E-2</c:v>
                </c:pt>
                <c:pt idx="481">
                  <c:v>5.4472313294972291E-2</c:v>
                </c:pt>
                <c:pt idx="482">
                  <c:v>5.3389106353555649E-2</c:v>
                </c:pt>
                <c:pt idx="483">
                  <c:v>2.9877513061534973E-2</c:v>
                </c:pt>
                <c:pt idx="484">
                  <c:v>2.8120436927442042E-3</c:v>
                </c:pt>
                <c:pt idx="485">
                  <c:v>-1.9371539816842611E-2</c:v>
                </c:pt>
                <c:pt idx="486">
                  <c:v>-2.2346395753436627E-2</c:v>
                </c:pt>
                <c:pt idx="487">
                  <c:v>-9.4857255662329307E-3</c:v>
                </c:pt>
                <c:pt idx="488">
                  <c:v>-1.1054354577422461E-2</c:v>
                </c:pt>
                <c:pt idx="489">
                  <c:v>-1.1029847633046376E-2</c:v>
                </c:pt>
                <c:pt idx="490">
                  <c:v>-2.8914913099092956E-2</c:v>
                </c:pt>
                <c:pt idx="491">
                  <c:v>-2.9543726428344168E-2</c:v>
                </c:pt>
                <c:pt idx="492">
                  <c:v>5.3049433952133997E-3</c:v>
                </c:pt>
                <c:pt idx="493">
                  <c:v>-7.9459921907136988E-4</c:v>
                </c:pt>
                <c:pt idx="494">
                  <c:v>2.7465209418812233E-3</c:v>
                </c:pt>
                <c:pt idx="495">
                  <c:v>6.1005269936405824E-3</c:v>
                </c:pt>
                <c:pt idx="496">
                  <c:v>1.2091316197025177E-2</c:v>
                </c:pt>
                <c:pt idx="497">
                  <c:v>1.379982961623839E-2</c:v>
                </c:pt>
                <c:pt idx="498">
                  <c:v>4.5381939087466615E-3</c:v>
                </c:pt>
                <c:pt idx="499">
                  <c:v>3.7490908077446529E-3</c:v>
                </c:pt>
                <c:pt idx="500">
                  <c:v>1.492079160752615E-2</c:v>
                </c:pt>
                <c:pt idx="501">
                  <c:v>5.9977618904874892E-3</c:v>
                </c:pt>
                <c:pt idx="502">
                  <c:v>7.5800286573339051E-3</c:v>
                </c:pt>
                <c:pt idx="503">
                  <c:v>2.7182836099053087E-2</c:v>
                </c:pt>
                <c:pt idx="504">
                  <c:v>4.1890878718331671E-2</c:v>
                </c:pt>
                <c:pt idx="505">
                  <c:v>5.1490833305630666E-2</c:v>
                </c:pt>
                <c:pt idx="506">
                  <c:v>4.7291306911046556E-2</c:v>
                </c:pt>
                <c:pt idx="507">
                  <c:v>5.9702197764314603E-2</c:v>
                </c:pt>
                <c:pt idx="508">
                  <c:v>5.2692329832955583E-2</c:v>
                </c:pt>
                <c:pt idx="509">
                  <c:v>5.9267778849908241E-2</c:v>
                </c:pt>
                <c:pt idx="510">
                  <c:v>6.4896542037335914E-2</c:v>
                </c:pt>
                <c:pt idx="511">
                  <c:v>4.7453421886186169E-2</c:v>
                </c:pt>
                <c:pt idx="512">
                  <c:v>6.3575689513133957E-2</c:v>
                </c:pt>
                <c:pt idx="513">
                  <c:v>6.6390993962493941E-2</c:v>
                </c:pt>
                <c:pt idx="514">
                  <c:v>8.1057610617220485E-2</c:v>
                </c:pt>
                <c:pt idx="515">
                  <c:v>8.0666935060432501E-2</c:v>
                </c:pt>
                <c:pt idx="516">
                  <c:v>7.187995477351089E-2</c:v>
                </c:pt>
                <c:pt idx="517">
                  <c:v>8.3992455634586516E-2</c:v>
                </c:pt>
                <c:pt idx="518">
                  <c:v>8.3130693032392733E-2</c:v>
                </c:pt>
                <c:pt idx="519">
                  <c:v>5.3689875262524271E-2</c:v>
                </c:pt>
                <c:pt idx="520">
                  <c:v>5.5091364862279633E-2</c:v>
                </c:pt>
                <c:pt idx="521">
                  <c:v>6.1598194434979624E-2</c:v>
                </c:pt>
                <c:pt idx="522">
                  <c:v>6.6622958856080702E-2</c:v>
                </c:pt>
                <c:pt idx="523">
                  <c:v>8.3920452386298736E-2</c:v>
                </c:pt>
                <c:pt idx="524">
                  <c:v>7.9297027631672165E-2</c:v>
                </c:pt>
                <c:pt idx="525">
                  <c:v>7.8906700709239289E-2</c:v>
                </c:pt>
                <c:pt idx="526">
                  <c:v>8.2968455009833769E-2</c:v>
                </c:pt>
                <c:pt idx="527">
                  <c:v>8.3001001052281143E-2</c:v>
                </c:pt>
                <c:pt idx="528">
                  <c:v>7.3575855832229406E-2</c:v>
                </c:pt>
                <c:pt idx="529">
                  <c:v>9.5343333985006204E-2</c:v>
                </c:pt>
                <c:pt idx="530">
                  <c:v>9.6784649932860359E-2</c:v>
                </c:pt>
                <c:pt idx="531">
                  <c:v>0.10060231916905092</c:v>
                </c:pt>
                <c:pt idx="532">
                  <c:v>9.7084024304408406E-2</c:v>
                </c:pt>
                <c:pt idx="533">
                  <c:v>9.0486816402114437E-2</c:v>
                </c:pt>
                <c:pt idx="534">
                  <c:v>7.2299874600324082E-2</c:v>
                </c:pt>
                <c:pt idx="535">
                  <c:v>6.9431782808015513E-2</c:v>
                </c:pt>
                <c:pt idx="536">
                  <c:v>6.5470148091055766E-2</c:v>
                </c:pt>
                <c:pt idx="537">
                  <c:v>6.6770738806853053E-2</c:v>
                </c:pt>
                <c:pt idx="538">
                  <c:v>6.6928095948440264E-2</c:v>
                </c:pt>
                <c:pt idx="539">
                  <c:v>5.8414691090786452E-2</c:v>
                </c:pt>
                <c:pt idx="540">
                  <c:v>4.9449148490324078E-2</c:v>
                </c:pt>
                <c:pt idx="541">
                  <c:v>5.3327767214954407E-2</c:v>
                </c:pt>
                <c:pt idx="542">
                  <c:v>5.404794325315522E-2</c:v>
                </c:pt>
                <c:pt idx="543">
                  <c:v>4.5991700574604902E-2</c:v>
                </c:pt>
                <c:pt idx="544">
                  <c:v>-5.0844875369267746E-2</c:v>
                </c:pt>
                <c:pt idx="545">
                  <c:v>-4.1349326517381282E-2</c:v>
                </c:pt>
                <c:pt idx="546">
                  <c:v>-2.4816265080563456E-2</c:v>
                </c:pt>
                <c:pt idx="547">
                  <c:v>-6.0333636105179764E-3</c:v>
                </c:pt>
                <c:pt idx="548">
                  <c:v>9.2570624450681387E-4</c:v>
                </c:pt>
                <c:pt idx="549">
                  <c:v>9.9637442829350609E-3</c:v>
                </c:pt>
                <c:pt idx="550">
                  <c:v>8.9337963662416229E-3</c:v>
                </c:pt>
                <c:pt idx="551">
                  <c:v>3.5522559524139379E-3</c:v>
                </c:pt>
                <c:pt idx="552">
                  <c:v>4.8387577386829967E-3</c:v>
                </c:pt>
                <c:pt idx="553">
                  <c:v>4.810538863819983E-3</c:v>
                </c:pt>
                <c:pt idx="554">
                  <c:v>1.6262767272068896E-2</c:v>
                </c:pt>
                <c:pt idx="555">
                  <c:v>1.577740672600586E-2</c:v>
                </c:pt>
                <c:pt idx="556">
                  <c:v>1.9325232971319016E-2</c:v>
                </c:pt>
                <c:pt idx="557">
                  <c:v>1.4337259728636711E-2</c:v>
                </c:pt>
                <c:pt idx="558">
                  <c:v>1.6404743486223353E-2</c:v>
                </c:pt>
                <c:pt idx="559">
                  <c:v>1.0226819665742239E-2</c:v>
                </c:pt>
                <c:pt idx="560">
                  <c:v>1.2235240661987789E-2</c:v>
                </c:pt>
                <c:pt idx="561">
                  <c:v>1.6387927005563827E-2</c:v>
                </c:pt>
                <c:pt idx="562">
                  <c:v>3.5027929405808705E-2</c:v>
                </c:pt>
                <c:pt idx="563">
                  <c:v>4.0225124277381029E-2</c:v>
                </c:pt>
                <c:pt idx="564">
                  <c:v>4.7262923972957636E-2</c:v>
                </c:pt>
                <c:pt idx="565">
                  <c:v>3.9977675916845277E-2</c:v>
                </c:pt>
                <c:pt idx="566">
                  <c:v>5.344620035618549E-2</c:v>
                </c:pt>
                <c:pt idx="567">
                  <c:v>5.2693519291343686E-2</c:v>
                </c:pt>
                <c:pt idx="568">
                  <c:v>5.9891321648025846E-2</c:v>
                </c:pt>
                <c:pt idx="569">
                  <c:v>4.7773242637268093E-2</c:v>
                </c:pt>
                <c:pt idx="570">
                  <c:v>4.7488428877022697E-2</c:v>
                </c:pt>
                <c:pt idx="571">
                  <c:v>4.9289986653251523E-2</c:v>
                </c:pt>
                <c:pt idx="572">
                  <c:v>5.6337876237223992E-2</c:v>
                </c:pt>
                <c:pt idx="573">
                  <c:v>5.7210200409588081E-2</c:v>
                </c:pt>
                <c:pt idx="574">
                  <c:v>5.0549212928206813E-2</c:v>
                </c:pt>
                <c:pt idx="575">
                  <c:v>4.0852809671953802E-2</c:v>
                </c:pt>
                <c:pt idx="576">
                  <c:v>4.2321134528379586E-2</c:v>
                </c:pt>
                <c:pt idx="577">
                  <c:v>3.9224584693938705E-2</c:v>
                </c:pt>
                <c:pt idx="578">
                  <c:v>3.7115059734702784E-2</c:v>
                </c:pt>
                <c:pt idx="579">
                  <c:v>4.9287525704862369E-2</c:v>
                </c:pt>
                <c:pt idx="580">
                  <c:v>4.063046298498809E-2</c:v>
                </c:pt>
                <c:pt idx="581">
                  <c:v>4.6022749540115454E-2</c:v>
                </c:pt>
                <c:pt idx="582">
                  <c:v>5.3481248362828589E-2</c:v>
                </c:pt>
                <c:pt idx="583">
                  <c:v>5.7910155655190788E-2</c:v>
                </c:pt>
                <c:pt idx="584">
                  <c:v>5.7430352750906598E-2</c:v>
                </c:pt>
                <c:pt idx="585">
                  <c:v>6.5433520975862899E-2</c:v>
                </c:pt>
                <c:pt idx="586">
                  <c:v>5.8167673396218936E-2</c:v>
                </c:pt>
                <c:pt idx="587">
                  <c:v>6.5023691037445389E-2</c:v>
                </c:pt>
                <c:pt idx="588">
                  <c:v>6.6374300529253749E-2</c:v>
                </c:pt>
                <c:pt idx="589">
                  <c:v>5.4604322668150407E-2</c:v>
                </c:pt>
                <c:pt idx="590">
                  <c:v>6.0326171228400269E-2</c:v>
                </c:pt>
                <c:pt idx="591">
                  <c:v>5.9249772910860428E-2</c:v>
                </c:pt>
                <c:pt idx="592">
                  <c:v>5.9278196864755918E-2</c:v>
                </c:pt>
                <c:pt idx="593">
                  <c:v>4.6544880756694162E-2</c:v>
                </c:pt>
                <c:pt idx="594">
                  <c:v>4.3291117335989074E-2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9BD-47CD-AF8F-47E00B928B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22793311"/>
        <c:axId val="822795711"/>
      </c:lineChart>
      <c:catAx>
        <c:axId val="8227933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eaVert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22795711"/>
        <c:crosses val="autoZero"/>
        <c:auto val="1"/>
        <c:lblAlgn val="ctr"/>
        <c:lblOffset val="100"/>
        <c:tickLblSkip val="50"/>
        <c:tickMarkSkip val="20"/>
        <c:noMultiLvlLbl val="0"/>
      </c:catAx>
      <c:valAx>
        <c:axId val="822795711"/>
        <c:scaling>
          <c:orientation val="minMax"/>
          <c:max val="0.5"/>
          <c:min val="-0.30000000000000004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22793311"/>
        <c:crossesAt val="1"/>
        <c:crossBetween val="between"/>
        <c:majorUnit val="0.2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BBC77-A6C9-45CA-92E6-A91A871AD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Tongtong Zhang</dc:creator>
  <cp:keywords/>
  <dc:description/>
  <cp:lastModifiedBy>Tongtong Zhang</cp:lastModifiedBy>
  <cp:revision>114</cp:revision>
  <cp:lastPrinted>2025-06-23T07:22:00Z</cp:lastPrinted>
  <dcterms:created xsi:type="dcterms:W3CDTF">2025-06-13T04:01:00Z</dcterms:created>
  <dcterms:modified xsi:type="dcterms:W3CDTF">2025-06-23T08:01:00Z</dcterms:modified>
</cp:coreProperties>
</file>