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183.223 Web Application Engineering &amp; Content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i w:val="1"/>
          <w:sz w:val="48"/>
          <w:szCs w:val="48"/>
        </w:rPr>
      </w:pPr>
      <w:r w:rsidDel="00000000" w:rsidR="00000000" w:rsidRPr="00000000">
        <w:rPr>
          <w:i w:val="1"/>
          <w:sz w:val="48"/>
          <w:szCs w:val="48"/>
          <w:rtl w:val="0"/>
        </w:rPr>
        <w:t xml:space="preserve">Report Second Assignment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i w:val="1"/>
          <w:sz w:val="48"/>
          <w:szCs w:val="48"/>
        </w:rPr>
      </w:pPr>
      <w:r w:rsidDel="00000000" w:rsidR="00000000" w:rsidRPr="00000000">
        <w:rPr>
          <w:i w:val="1"/>
          <w:sz w:val="48"/>
          <w:szCs w:val="48"/>
          <w:rtl w:val="0"/>
        </w:rPr>
        <w:t xml:space="preserve">Healthbook - B. Secondary concepts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i w:val="1"/>
          <w:sz w:val="48"/>
          <w:szCs w:val="48"/>
        </w:rPr>
      </w:pPr>
      <w:r w:rsidDel="00000000" w:rsidR="00000000" w:rsidRPr="00000000">
        <w:rPr>
          <w:i w:val="1"/>
          <w:sz w:val="48"/>
          <w:szCs w:val="48"/>
          <w:rtl w:val="0"/>
        </w:rPr>
        <w:t xml:space="preserve">Deadline: 03.05.2018 18:00 via TUWEL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i w:val="1"/>
          <w:sz w:val="48"/>
          <w:szCs w:val="48"/>
        </w:rPr>
      </w:pPr>
      <w:r w:rsidDel="00000000" w:rsidR="00000000" w:rsidRPr="00000000">
        <w:rPr>
          <w:i w:val="1"/>
          <w:sz w:val="48"/>
          <w:szCs w:val="48"/>
          <w:rtl w:val="0"/>
        </w:rPr>
        <w:t xml:space="preserve">Group 13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845.0" w:type="dxa"/>
        <w:jc w:val="left"/>
        <w:tblInd w:w="2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145"/>
        <w:tblGridChange w:id="0">
          <w:tblGrid>
            <w:gridCol w:w="2700"/>
            <w:gridCol w:w="2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Matriculation#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GLAS Josef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08606876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MAITZ Alexander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01426069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MUSIC Ismar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01328053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PUHALO Stefan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01228354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line="240" w:lineRule="auto"/>
        <w:contextualSpacing w:val="0"/>
        <w:rPr/>
      </w:pPr>
      <w:bookmarkStart w:colFirst="0" w:colLast="0" w:name="_d9511tam68rm" w:id="0"/>
      <w:bookmarkEnd w:id="0"/>
      <w:r w:rsidDel="00000000" w:rsidR="00000000" w:rsidRPr="00000000">
        <w:rPr>
          <w:rtl w:val="0"/>
        </w:rPr>
        <w:t xml:space="preserve">B. Secondary concepts</w:t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 versioning</w:t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Text text text Text text text Text text text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Text text text Text text text Text text text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DSGVO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Text text text Text text text Text text text</w:t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Text text text Text text text Text text text</w:t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Ongoing data migration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Text text text Text text text Text text text</w:t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Text text text Text text text Text text text</w:t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566.9291338582677" w:top="566.9291338582677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  <w:t xml:space="preserve">Group 13</w:t>
      <w:tab/>
      <w:tab/>
      <w:tab/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  <w:tab/>
      <w:tab/>
      <w:t xml:space="preserve">183.223 SS 2018 Assignment 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