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C0469" w14:textId="77777777" w:rsidR="0019790C" w:rsidRDefault="0019790C">
      <w:pPr>
        <w:rPr>
          <w:rFonts w:ascii="Times New Roman" w:hAnsi="Times New Roman" w:cs="Times New Roman"/>
        </w:rPr>
      </w:pPr>
    </w:p>
    <w:p w14:paraId="37623944" w14:textId="77777777" w:rsidR="0019790C" w:rsidRDefault="0000000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19BAFF" wp14:editId="72279895">
            <wp:extent cx="2702560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BA8C3" w14:textId="77777777" w:rsidR="0019790C" w:rsidRDefault="0019790C">
      <w:pPr>
        <w:rPr>
          <w:rFonts w:ascii="Times New Roman" w:hAnsi="Times New Roman" w:cs="Times New Roman"/>
        </w:rPr>
      </w:pPr>
    </w:p>
    <w:p w14:paraId="61C6307B" w14:textId="77777777" w:rsidR="0019790C" w:rsidRDefault="0019790C">
      <w:pPr>
        <w:rPr>
          <w:rFonts w:ascii="Times New Roman" w:hAnsi="Times New Roman" w:cs="Times New Roman"/>
        </w:rPr>
      </w:pPr>
    </w:p>
    <w:p w14:paraId="0B3ED141" w14:textId="77777777" w:rsidR="0019790C" w:rsidRDefault="0019790C">
      <w:pPr>
        <w:rPr>
          <w:rFonts w:ascii="Times New Roman" w:hAnsi="Times New Roman" w:cs="Times New Roman"/>
        </w:rPr>
      </w:pPr>
    </w:p>
    <w:p w14:paraId="03EE53AE" w14:textId="77777777" w:rsidR="0019790C" w:rsidRDefault="0019790C">
      <w:pPr>
        <w:rPr>
          <w:rFonts w:ascii="Times New Roman" w:hAnsi="Times New Roman" w:cs="Times New Roman"/>
        </w:rPr>
      </w:pPr>
    </w:p>
    <w:p w14:paraId="690CDC00" w14:textId="77777777" w:rsidR="0019790C" w:rsidRDefault="0019790C">
      <w:pPr>
        <w:rPr>
          <w:rFonts w:ascii="Times New Roman" w:hAnsi="Times New Roman" w:cs="Times New Roman"/>
        </w:rPr>
      </w:pPr>
    </w:p>
    <w:p w14:paraId="2D60E922" w14:textId="77777777" w:rsidR="0019790C" w:rsidRDefault="0019790C">
      <w:pPr>
        <w:rPr>
          <w:rFonts w:ascii="Times New Roman" w:hAnsi="Times New Roman" w:cs="Times New Roman"/>
        </w:rPr>
      </w:pPr>
    </w:p>
    <w:p w14:paraId="79DC7DDD" w14:textId="77777777" w:rsidR="0019790C" w:rsidRDefault="0019790C">
      <w:pPr>
        <w:rPr>
          <w:rFonts w:ascii="Times New Roman" w:hAnsi="Times New Roman" w:cs="Times New Roman"/>
        </w:rPr>
      </w:pPr>
    </w:p>
    <w:p w14:paraId="1AD57030" w14:textId="77777777" w:rsidR="0019790C" w:rsidRDefault="00000000">
      <w:pPr>
        <w:jc w:val="center"/>
        <w:rPr>
          <w:rFonts w:ascii="Times New Roman" w:hAnsi="Times New Roman" w:cs="Times New Roman"/>
          <w:b/>
          <w:caps/>
          <w:color w:val="C00000"/>
          <w:sz w:val="56"/>
        </w:rPr>
      </w:pPr>
      <w:r>
        <w:rPr>
          <w:rFonts w:ascii="Times New Roman" w:hAnsi="Times New Roman" w:cs="Times New Roman"/>
          <w:b/>
          <w:caps/>
          <w:color w:val="C00000"/>
          <w:sz w:val="56"/>
        </w:rPr>
        <w:t>FEMS</w:t>
      </w:r>
    </w:p>
    <w:p w14:paraId="093DA04E" w14:textId="77777777" w:rsidR="0019790C" w:rsidRDefault="00000000">
      <w:pPr>
        <w:jc w:val="center"/>
        <w:rPr>
          <w:rFonts w:ascii="Times New Roman" w:hAnsi="Times New Roman" w:cs="Times New Roman"/>
          <w:b/>
          <w:color w:val="C00000"/>
          <w:sz w:val="44"/>
        </w:rPr>
      </w:pPr>
      <w:r>
        <w:rPr>
          <w:rFonts w:ascii="Times New Roman" w:hAnsi="Times New Roman" w:cs="Times New Roman"/>
          <w:b/>
          <w:color w:val="C00000"/>
          <w:sz w:val="44"/>
        </w:rPr>
        <w:t>Software Design Specification</w:t>
      </w:r>
    </w:p>
    <w:p w14:paraId="1C3B9306" w14:textId="77777777" w:rsidR="0019790C" w:rsidRDefault="0019790C">
      <w:pPr>
        <w:jc w:val="center"/>
        <w:rPr>
          <w:rFonts w:ascii="Times New Roman" w:hAnsi="Times New Roman" w:cs="Times New Roman"/>
          <w:b/>
          <w:sz w:val="44"/>
        </w:rPr>
      </w:pPr>
    </w:p>
    <w:p w14:paraId="348419FB" w14:textId="77777777" w:rsidR="0019790C" w:rsidRDefault="0019790C">
      <w:pPr>
        <w:jc w:val="center"/>
        <w:rPr>
          <w:rFonts w:ascii="Times New Roman" w:hAnsi="Times New Roman" w:cs="Times New Roman"/>
          <w:b/>
          <w:sz w:val="44"/>
        </w:rPr>
      </w:pPr>
    </w:p>
    <w:p w14:paraId="4AE592FE" w14:textId="77777777" w:rsidR="0019790C" w:rsidRDefault="0019790C">
      <w:pPr>
        <w:jc w:val="center"/>
        <w:rPr>
          <w:rFonts w:ascii="Times New Roman" w:hAnsi="Times New Roman" w:cs="Times New Roman"/>
          <w:b/>
          <w:sz w:val="44"/>
        </w:rPr>
      </w:pPr>
    </w:p>
    <w:p w14:paraId="6444E7D3" w14:textId="77777777" w:rsidR="0019790C" w:rsidRDefault="0019790C">
      <w:pPr>
        <w:jc w:val="center"/>
        <w:rPr>
          <w:rFonts w:ascii="Times New Roman" w:hAnsi="Times New Roman" w:cs="Times New Roman"/>
          <w:b/>
          <w:sz w:val="44"/>
        </w:rPr>
      </w:pPr>
    </w:p>
    <w:p w14:paraId="427E636B" w14:textId="77777777" w:rsidR="0019790C" w:rsidRDefault="0019790C">
      <w:pPr>
        <w:jc w:val="center"/>
        <w:rPr>
          <w:rFonts w:ascii="Times New Roman" w:hAnsi="Times New Roman" w:cs="Times New Roman"/>
          <w:b/>
          <w:sz w:val="44"/>
        </w:rPr>
      </w:pPr>
    </w:p>
    <w:p w14:paraId="05B8CA94" w14:textId="77777777" w:rsidR="0019790C" w:rsidRDefault="0019790C">
      <w:pPr>
        <w:jc w:val="center"/>
        <w:rPr>
          <w:rFonts w:ascii="Times New Roman" w:hAnsi="Times New Roman" w:cs="Times New Roman"/>
          <w:b/>
          <w:sz w:val="44"/>
        </w:rPr>
      </w:pPr>
    </w:p>
    <w:p w14:paraId="1D4046EA" w14:textId="77777777" w:rsidR="0019790C" w:rsidRDefault="0019790C">
      <w:pPr>
        <w:jc w:val="center"/>
        <w:rPr>
          <w:rFonts w:ascii="Times New Roman" w:hAnsi="Times New Roman" w:cs="Times New Roman"/>
          <w:b/>
          <w:sz w:val="44"/>
        </w:rPr>
      </w:pPr>
    </w:p>
    <w:p w14:paraId="45ED4CDC" w14:textId="77777777" w:rsidR="0019790C" w:rsidRDefault="00000000">
      <w:pPr>
        <w:spacing w:before="89"/>
        <w:ind w:left="2526" w:right="217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DA NANG, February 2026 –</w:t>
      </w:r>
    </w:p>
    <w:p w14:paraId="3BAA6332" w14:textId="77777777" w:rsidR="0019790C" w:rsidRDefault="0019790C">
      <w:pPr>
        <w:spacing w:before="89"/>
        <w:ind w:left="2526" w:right="2171"/>
        <w:jc w:val="center"/>
        <w:rPr>
          <w:rFonts w:ascii="Times New Roman" w:hAnsi="Times New Roman" w:cs="Times New Roman"/>
          <w:sz w:val="28"/>
          <w:szCs w:val="28"/>
        </w:rPr>
      </w:pPr>
    </w:p>
    <w:p w14:paraId="12AC55C0" w14:textId="77777777" w:rsidR="0019790C" w:rsidRDefault="00000000">
      <w:pPr>
        <w:pStyle w:val="Normal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Record of changeS</w:t>
      </w:r>
    </w:p>
    <w:tbl>
      <w:tblPr>
        <w:tblW w:w="88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163"/>
        <w:gridCol w:w="607"/>
        <w:gridCol w:w="1957"/>
        <w:gridCol w:w="5077"/>
      </w:tblGrid>
      <w:tr w:rsidR="0019790C" w14:paraId="06D0A446" w14:textId="77777777">
        <w:trPr>
          <w:jc w:val="center"/>
        </w:trPr>
        <w:tc>
          <w:tcPr>
            <w:tcW w:w="1163" w:type="dxa"/>
            <w:shd w:val="clear" w:color="auto" w:fill="FFE8E1"/>
          </w:tcPr>
          <w:p w14:paraId="78625F65" w14:textId="77777777" w:rsidR="0019790C" w:rsidRDefault="00000000">
            <w:pPr>
              <w:pStyle w:val="HeadingLv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607" w:type="dxa"/>
            <w:shd w:val="clear" w:color="auto" w:fill="FFE8E1"/>
          </w:tcPr>
          <w:p w14:paraId="70F28BD1" w14:textId="77777777" w:rsidR="0019790C" w:rsidRDefault="00000000">
            <w:pPr>
              <w:pStyle w:val="HeadingLv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A*</w:t>
            </w:r>
            <w:r>
              <w:rPr>
                <w:rFonts w:ascii="Times New Roman" w:hAnsi="Times New Roman" w:cs="Times New Roman"/>
              </w:rPr>
              <w:br/>
              <w:t>M, D</w:t>
            </w:r>
          </w:p>
        </w:tc>
        <w:tc>
          <w:tcPr>
            <w:tcW w:w="1957" w:type="dxa"/>
            <w:shd w:val="clear" w:color="auto" w:fill="FFE8E1"/>
          </w:tcPr>
          <w:p w14:paraId="23EAC0F2" w14:textId="77777777" w:rsidR="0019790C" w:rsidRDefault="00000000">
            <w:pPr>
              <w:pStyle w:val="HeadingLv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charge</w:t>
            </w:r>
          </w:p>
        </w:tc>
        <w:tc>
          <w:tcPr>
            <w:tcW w:w="5077" w:type="dxa"/>
            <w:shd w:val="clear" w:color="auto" w:fill="FFE8E1"/>
          </w:tcPr>
          <w:p w14:paraId="7FF8CCAA" w14:textId="77777777" w:rsidR="0019790C" w:rsidRDefault="00000000">
            <w:pPr>
              <w:pStyle w:val="HeadingLv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Change Description</w:t>
            </w:r>
          </w:p>
        </w:tc>
      </w:tr>
      <w:tr w:rsidR="0019790C" w14:paraId="4F590B9D" w14:textId="77777777">
        <w:trPr>
          <w:jc w:val="center"/>
        </w:trPr>
        <w:tc>
          <w:tcPr>
            <w:tcW w:w="1163" w:type="dxa"/>
            <w:vAlign w:val="bottom"/>
          </w:tcPr>
          <w:p w14:paraId="0D3AD77E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10/02/2026</w:t>
            </w:r>
          </w:p>
        </w:tc>
        <w:tc>
          <w:tcPr>
            <w:tcW w:w="607" w:type="dxa"/>
            <w:vAlign w:val="bottom"/>
          </w:tcPr>
          <w:p w14:paraId="2569A9E2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957" w:type="dxa"/>
            <w:vAlign w:val="bottom"/>
          </w:tcPr>
          <w:p w14:paraId="61A703EA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Lê Anh Tuấn</w:t>
            </w:r>
          </w:p>
        </w:tc>
        <w:tc>
          <w:tcPr>
            <w:tcW w:w="5077" w:type="dxa"/>
            <w:vAlign w:val="bottom"/>
          </w:tcPr>
          <w:p w14:paraId="5F4E066A" w14:textId="77777777" w:rsidR="0019790C" w:rsidRDefault="00000000">
            <w:pPr>
              <w:pStyle w:val="Ba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Khởi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SDS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nghiên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cứu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module.</w:t>
            </w:r>
          </w:p>
        </w:tc>
      </w:tr>
      <w:tr w:rsidR="0019790C" w14:paraId="11A04FDD" w14:textId="77777777">
        <w:trPr>
          <w:jc w:val="center"/>
        </w:trPr>
        <w:tc>
          <w:tcPr>
            <w:tcW w:w="1163" w:type="dxa"/>
            <w:vAlign w:val="bottom"/>
          </w:tcPr>
          <w:p w14:paraId="261F7096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12/02/2026</w:t>
            </w:r>
          </w:p>
        </w:tc>
        <w:tc>
          <w:tcPr>
            <w:tcW w:w="607" w:type="dxa"/>
            <w:vAlign w:val="bottom"/>
          </w:tcPr>
          <w:p w14:paraId="1F2EE936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957" w:type="dxa"/>
            <w:vAlign w:val="bottom"/>
          </w:tcPr>
          <w:p w14:paraId="65B5715D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Thị Vân Anh</w:t>
            </w:r>
          </w:p>
        </w:tc>
        <w:tc>
          <w:tcPr>
            <w:tcW w:w="5077" w:type="dxa"/>
            <w:vAlign w:val="bottom"/>
          </w:tcPr>
          <w:p w14:paraId="7CCAF830" w14:textId="77777777" w:rsidR="0019790C" w:rsidRDefault="00000000">
            <w:pPr>
              <w:pStyle w:val="Ba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Phác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thảo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(ERD)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Database ban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1CB5F1CF" w14:textId="77777777">
        <w:trPr>
          <w:jc w:val="center"/>
        </w:trPr>
        <w:tc>
          <w:tcPr>
            <w:tcW w:w="1163" w:type="dxa"/>
            <w:vAlign w:val="bottom"/>
          </w:tcPr>
          <w:p w14:paraId="4E247FAA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14/02/2026</w:t>
            </w:r>
          </w:p>
        </w:tc>
        <w:tc>
          <w:tcPr>
            <w:tcW w:w="607" w:type="dxa"/>
            <w:vAlign w:val="bottom"/>
          </w:tcPr>
          <w:p w14:paraId="6942874E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957" w:type="dxa"/>
            <w:vAlign w:val="bottom"/>
          </w:tcPr>
          <w:p w14:paraId="384DA06A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Võ Thành Danh</w:t>
            </w:r>
          </w:p>
        </w:tc>
        <w:tc>
          <w:tcPr>
            <w:tcW w:w="5077" w:type="dxa"/>
            <w:vAlign w:val="bottom"/>
          </w:tcPr>
          <w:p w14:paraId="150FDDA0" w14:textId="77777777" w:rsidR="0019790C" w:rsidRDefault="00000000">
            <w:pPr>
              <w:pStyle w:val="Ba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1.0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(Code</w:t>
            </w: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 xml:space="preserve"> bằng TypeScript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19790C" w14:paraId="30059F90" w14:textId="77777777">
        <w:trPr>
          <w:jc w:val="center"/>
        </w:trPr>
        <w:tc>
          <w:tcPr>
            <w:tcW w:w="1163" w:type="dxa"/>
            <w:vAlign w:val="bottom"/>
          </w:tcPr>
          <w:p w14:paraId="0B0A4BE6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22/02/2026</w:t>
            </w:r>
          </w:p>
        </w:tc>
        <w:tc>
          <w:tcPr>
            <w:tcW w:w="607" w:type="dxa"/>
            <w:vAlign w:val="bottom"/>
          </w:tcPr>
          <w:p w14:paraId="250E64CA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</w:t>
            </w:r>
          </w:p>
        </w:tc>
        <w:tc>
          <w:tcPr>
            <w:tcW w:w="1957" w:type="dxa"/>
            <w:vAlign w:val="bottom"/>
          </w:tcPr>
          <w:p w14:paraId="343D4FA2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Lê Anh Tuấn</w:t>
            </w:r>
          </w:p>
        </w:tc>
        <w:tc>
          <w:tcPr>
            <w:tcW w:w="5077" w:type="dxa"/>
            <w:vAlign w:val="bottom"/>
          </w:tcPr>
          <w:p w14:paraId="2F24C0CF" w14:textId="77777777" w:rsidR="0019790C" w:rsidRDefault="00000000">
            <w:pPr>
              <w:pStyle w:val="Ba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kiến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sang Node.js &amp; React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10F35D9C" w14:textId="77777777">
        <w:trPr>
          <w:jc w:val="center"/>
        </w:trPr>
        <w:tc>
          <w:tcPr>
            <w:tcW w:w="1163" w:type="dxa"/>
            <w:vAlign w:val="bottom"/>
          </w:tcPr>
          <w:p w14:paraId="62C73366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01/03/2026</w:t>
            </w:r>
          </w:p>
        </w:tc>
        <w:tc>
          <w:tcPr>
            <w:tcW w:w="607" w:type="dxa"/>
            <w:vAlign w:val="bottom"/>
          </w:tcPr>
          <w:p w14:paraId="0F0BB2F7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1957" w:type="dxa"/>
            <w:vAlign w:val="bottom"/>
          </w:tcPr>
          <w:p w14:paraId="4EDD5837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Phạm Huỳnh Nguyên Thảo</w:t>
            </w:r>
          </w:p>
        </w:tc>
        <w:tc>
          <w:tcPr>
            <w:tcW w:w="5077" w:type="dxa"/>
            <w:vAlign w:val="bottom"/>
          </w:tcPr>
          <w:p w14:paraId="1C8E0F73" w14:textId="77777777" w:rsidR="0019790C" w:rsidRDefault="00000000">
            <w:pPr>
              <w:pStyle w:val="Ba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Tái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cấu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trúc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Code Packages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Backend Express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Frontend React.</w:t>
            </w:r>
          </w:p>
        </w:tc>
      </w:tr>
      <w:tr w:rsidR="0019790C" w14:paraId="0B3F72FC" w14:textId="77777777">
        <w:trPr>
          <w:jc w:val="center"/>
        </w:trPr>
        <w:tc>
          <w:tcPr>
            <w:tcW w:w="1163" w:type="dxa"/>
            <w:vAlign w:val="bottom"/>
          </w:tcPr>
          <w:p w14:paraId="635AF14D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08/03/2026</w:t>
            </w:r>
          </w:p>
        </w:tc>
        <w:tc>
          <w:tcPr>
            <w:tcW w:w="607" w:type="dxa"/>
            <w:vAlign w:val="bottom"/>
          </w:tcPr>
          <w:p w14:paraId="32E809B0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957" w:type="dxa"/>
            <w:vAlign w:val="bottom"/>
          </w:tcPr>
          <w:p w14:paraId="0AC8824D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Võ Thành Danh</w:t>
            </w:r>
          </w:p>
        </w:tc>
        <w:tc>
          <w:tcPr>
            <w:tcW w:w="5077" w:type="dxa"/>
            <w:vAlign w:val="bottom"/>
          </w:tcPr>
          <w:p w14:paraId="493B83E3" w14:textId="77777777" w:rsidR="0019790C" w:rsidRDefault="00000000">
            <w:pPr>
              <w:pStyle w:val="Ba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quét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QR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25E2BC1E" w14:textId="77777777">
        <w:trPr>
          <w:jc w:val="center"/>
        </w:trPr>
        <w:tc>
          <w:tcPr>
            <w:tcW w:w="1163" w:type="dxa"/>
            <w:vAlign w:val="bottom"/>
          </w:tcPr>
          <w:p w14:paraId="1C2AE705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15/03/2026</w:t>
            </w:r>
          </w:p>
        </w:tc>
        <w:tc>
          <w:tcPr>
            <w:tcW w:w="607" w:type="dxa"/>
            <w:vAlign w:val="bottom"/>
          </w:tcPr>
          <w:p w14:paraId="34ED6A82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1957" w:type="dxa"/>
            <w:vAlign w:val="bottom"/>
          </w:tcPr>
          <w:p w14:paraId="131BBFD7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Ngọc Hoàn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Mỹ</w:t>
            </w:r>
            <w:proofErr w:type="spellEnd"/>
          </w:p>
        </w:tc>
        <w:tc>
          <w:tcPr>
            <w:tcW w:w="5077" w:type="dxa"/>
            <w:vAlign w:val="bottom"/>
          </w:tcPr>
          <w:p w14:paraId="2A9B60F1" w14:textId="77777777" w:rsidR="0019790C" w:rsidRDefault="00000000">
            <w:pPr>
              <w:pStyle w:val="Ba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luồng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Borrowing Workflow;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thêm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logic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436E18CA" w14:textId="77777777">
        <w:trPr>
          <w:jc w:val="center"/>
        </w:trPr>
        <w:tc>
          <w:tcPr>
            <w:tcW w:w="1163" w:type="dxa"/>
            <w:vAlign w:val="bottom"/>
          </w:tcPr>
          <w:p w14:paraId="06579814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20/03/2026</w:t>
            </w:r>
          </w:p>
        </w:tc>
        <w:tc>
          <w:tcPr>
            <w:tcW w:w="607" w:type="dxa"/>
            <w:vAlign w:val="bottom"/>
          </w:tcPr>
          <w:p w14:paraId="6971EE30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M</w:t>
            </w:r>
          </w:p>
        </w:tc>
        <w:tc>
          <w:tcPr>
            <w:tcW w:w="1957" w:type="dxa"/>
            <w:vAlign w:val="bottom"/>
          </w:tcPr>
          <w:p w14:paraId="52CB86BF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Nguyễn Thị Vân Anh</w:t>
            </w:r>
          </w:p>
        </w:tc>
        <w:tc>
          <w:tcPr>
            <w:tcW w:w="5077" w:type="dxa"/>
            <w:vAlign w:val="bottom"/>
          </w:tcPr>
          <w:p w14:paraId="64FD2906" w14:textId="77777777" w:rsidR="0019790C" w:rsidRDefault="00000000">
            <w:pPr>
              <w:pStyle w:val="Bang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3 chức năng chính cho tài liệu.</w:t>
            </w:r>
          </w:p>
          <w:p w14:paraId="5F1BAAA3" w14:textId="77777777" w:rsidR="0019790C" w:rsidRDefault="0019790C">
            <w:pPr>
              <w:pStyle w:val="Bang"/>
              <w:rPr>
                <w:rFonts w:ascii="Times New Roman" w:hAnsi="Times New Roman" w:cs="Times New Roman"/>
                <w:lang w:val="vi-VN"/>
              </w:rPr>
            </w:pPr>
          </w:p>
        </w:tc>
      </w:tr>
      <w:tr w:rsidR="0019790C" w14:paraId="208DF6C0" w14:textId="77777777">
        <w:trPr>
          <w:jc w:val="center"/>
        </w:trPr>
        <w:tc>
          <w:tcPr>
            <w:tcW w:w="1163" w:type="dxa"/>
            <w:vAlign w:val="bottom"/>
          </w:tcPr>
          <w:p w14:paraId="71B9D499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24/03/2026</w:t>
            </w:r>
          </w:p>
        </w:tc>
        <w:tc>
          <w:tcPr>
            <w:tcW w:w="607" w:type="dxa"/>
            <w:vAlign w:val="bottom"/>
          </w:tcPr>
          <w:p w14:paraId="011DDBE9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1957" w:type="dxa"/>
            <w:vAlign w:val="bottom"/>
          </w:tcPr>
          <w:p w14:paraId="718A2387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Phạm Huỳnh Nguyên Thảo</w:t>
            </w:r>
          </w:p>
        </w:tc>
        <w:tc>
          <w:tcPr>
            <w:tcW w:w="5077" w:type="dxa"/>
            <w:vAlign w:val="bottom"/>
          </w:tcPr>
          <w:p w14:paraId="5B81E07D" w14:textId="77777777" w:rsidR="0019790C" w:rsidRDefault="00000000">
            <w:pPr>
              <w:pStyle w:val="Bang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Table Description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dựa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Database MongoDB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5C197791" w14:textId="77777777">
        <w:trPr>
          <w:jc w:val="center"/>
        </w:trPr>
        <w:tc>
          <w:tcPr>
            <w:tcW w:w="1163" w:type="dxa"/>
            <w:vAlign w:val="bottom"/>
          </w:tcPr>
          <w:p w14:paraId="013FE757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26/03/2026</w:t>
            </w:r>
          </w:p>
        </w:tc>
        <w:tc>
          <w:tcPr>
            <w:tcW w:w="607" w:type="dxa"/>
            <w:vAlign w:val="bottom"/>
          </w:tcPr>
          <w:p w14:paraId="0B9AA1F1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</w:t>
            </w:r>
          </w:p>
        </w:tc>
        <w:tc>
          <w:tcPr>
            <w:tcW w:w="1957" w:type="dxa"/>
            <w:vAlign w:val="bottom"/>
          </w:tcPr>
          <w:p w14:paraId="464349E8" w14:textId="77777777" w:rsidR="0019790C" w:rsidRDefault="00000000">
            <w:pPr>
              <w:pStyle w:val="Bang"/>
              <w:jc w:val="center"/>
              <w:rPr>
                <w:rFonts w:ascii="Times New Roman" w:hAnsi="Times New Roman" w:cs="Times New Roman"/>
                <w:sz w:val="20"/>
                <w:szCs w:val="20"/>
                <w:lang w:val="vi-V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vi-VN"/>
              </w:rPr>
              <w:t>Lê Anh Tuấn</w:t>
            </w:r>
          </w:p>
        </w:tc>
        <w:tc>
          <w:tcPr>
            <w:tcW w:w="5077" w:type="dxa"/>
            <w:vAlign w:val="bottom"/>
          </w:tcPr>
          <w:p w14:paraId="1E7726D5" w14:textId="77777777" w:rsidR="0019790C" w:rsidRDefault="00000000">
            <w:pPr>
              <w:pStyle w:val="Bang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VS Code, format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chốt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phiên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cuối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580CECBC" w14:textId="77777777" w:rsidR="0019790C" w:rsidRDefault="0019790C">
      <w:pPr>
        <w:rPr>
          <w:rFonts w:ascii="Times New Roman" w:hAnsi="Times New Roman" w:cs="Times New Roman"/>
        </w:rPr>
      </w:pPr>
    </w:p>
    <w:p w14:paraId="02E2DA31" w14:textId="77777777" w:rsidR="0019790C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>*A - Added M - Modified D - Deleted</w:t>
      </w:r>
    </w:p>
    <w:p w14:paraId="53D940DF" w14:textId="77777777" w:rsidR="0019790C" w:rsidRDefault="0019790C">
      <w:pPr>
        <w:spacing w:before="89"/>
        <w:ind w:left="2526" w:right="2171"/>
        <w:jc w:val="center"/>
        <w:rPr>
          <w:rFonts w:ascii="Times New Roman" w:hAnsi="Times New Roman" w:cs="Times New Roman"/>
          <w:sz w:val="28"/>
          <w:szCs w:val="28"/>
        </w:rPr>
      </w:pPr>
    </w:p>
    <w:p w14:paraId="509A9842" w14:textId="77777777" w:rsidR="0019790C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2823953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5D00660" w14:textId="77777777" w:rsidR="0019790C" w:rsidRDefault="00000000">
          <w:pPr>
            <w:pStyle w:val="TOCHeading1"/>
            <w:rPr>
              <w:rFonts w:ascii="Times New Roman" w:hAnsi="Times New Roman" w:cs="Times New Roman"/>
              <w:b/>
            </w:rPr>
          </w:pPr>
          <w:r>
            <w:rPr>
              <w:rFonts w:ascii="Times New Roman" w:hAnsi="Times New Roman" w:cs="Times New Roman"/>
              <w:b/>
            </w:rPr>
            <w:t>Table of Contents</w:t>
          </w:r>
        </w:p>
        <w:p w14:paraId="722B79E9" w14:textId="1BC9F6B2" w:rsidR="000C6BC9" w:rsidRDefault="0000000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TOC \o "1-3" \h \z \u </w:instrText>
          </w:r>
          <w:r>
            <w:rPr>
              <w:rFonts w:ascii="Times New Roman" w:hAnsi="Times New Roman" w:cs="Times New Roman"/>
            </w:rPr>
            <w:fldChar w:fldCharType="separate"/>
          </w:r>
          <w:hyperlink w:anchor="_Toc225563339" w:history="1">
            <w:r w:rsidR="000C6BC9" w:rsidRPr="005D384A">
              <w:rPr>
                <w:rStyle w:val="Hyperlink"/>
                <w:rFonts w:ascii="Times New Roman" w:hAnsi="Times New Roman" w:cs="Times New Roman"/>
                <w:noProof/>
              </w:rPr>
              <w:t>I. Overview</w:t>
            </w:r>
            <w:r w:rsidR="000C6BC9">
              <w:rPr>
                <w:noProof/>
                <w:webHidden/>
              </w:rPr>
              <w:tab/>
            </w:r>
            <w:r w:rsidR="000C6BC9">
              <w:rPr>
                <w:noProof/>
                <w:webHidden/>
              </w:rPr>
              <w:fldChar w:fldCharType="begin"/>
            </w:r>
            <w:r w:rsidR="000C6BC9">
              <w:rPr>
                <w:noProof/>
                <w:webHidden/>
              </w:rPr>
              <w:instrText xml:space="preserve"> PAGEREF _Toc225563339 \h </w:instrText>
            </w:r>
            <w:r w:rsidR="000C6BC9">
              <w:rPr>
                <w:noProof/>
                <w:webHidden/>
              </w:rPr>
            </w:r>
            <w:r w:rsidR="000C6BC9">
              <w:rPr>
                <w:noProof/>
                <w:webHidden/>
              </w:rPr>
              <w:fldChar w:fldCharType="separate"/>
            </w:r>
            <w:r w:rsidR="000C6BC9">
              <w:rPr>
                <w:noProof/>
                <w:webHidden/>
              </w:rPr>
              <w:t>4</w:t>
            </w:r>
            <w:r w:rsidR="000C6BC9">
              <w:rPr>
                <w:noProof/>
                <w:webHidden/>
              </w:rPr>
              <w:fldChar w:fldCharType="end"/>
            </w:r>
          </w:hyperlink>
        </w:p>
        <w:p w14:paraId="08F0DBA8" w14:textId="464EE292" w:rsidR="000C6BC9" w:rsidRDefault="000C6B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563340" w:history="1">
            <w:r w:rsidRPr="005D384A">
              <w:rPr>
                <w:rStyle w:val="Hyperlink"/>
                <w:rFonts w:ascii="Times New Roman" w:hAnsi="Times New Roman" w:cs="Times New Roman"/>
                <w:noProof/>
              </w:rPr>
              <w:t>1. Code Packages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_Toc225563340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60D3" w14:textId="2C2BF92E" w:rsidR="000C6BC9" w:rsidRDefault="000C6B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563341" w:history="1">
            <w:r w:rsidRPr="005D384A">
              <w:rPr>
                <w:rStyle w:val="Hyperlink"/>
                <w:rFonts w:ascii="Times New Roman" w:hAnsi="Times New Roman" w:cs="Times New Roman"/>
                <w:noProof/>
              </w:rPr>
              <w:t>2.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_Toc225563341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A393F" w14:textId="4A81A98B" w:rsidR="000C6BC9" w:rsidRDefault="000C6BC9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563342" w:history="1">
            <w:r w:rsidRPr="005D384A">
              <w:rPr>
                <w:rStyle w:val="Hyperlink"/>
                <w:rFonts w:ascii="Times New Roman" w:hAnsi="Times New Roman" w:cs="Times New Roman"/>
                <w:noProof/>
              </w:rPr>
              <w:t>a. 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_Toc225563342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30161" w14:textId="46A87CD2" w:rsidR="000C6BC9" w:rsidRDefault="000C6BC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563343" w:history="1">
            <w:r w:rsidRPr="005D384A">
              <w:rPr>
                <w:rStyle w:val="Hyperlink"/>
                <w:rFonts w:ascii="Times New Roman" w:hAnsi="Times New Roman" w:cs="Times New Roman"/>
                <w:noProof/>
              </w:rPr>
              <w:t>II. Code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_Toc225563343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89166" w14:textId="6EB17ABB" w:rsidR="000C6BC9" w:rsidRDefault="000C6B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563344" w:history="1">
            <w:r w:rsidRPr="005D384A">
              <w:rPr>
                <w:rStyle w:val="Hyperlink"/>
                <w:rFonts w:ascii="Times New Roman" w:hAnsi="Times New Roman" w:cs="Times New Roman"/>
                <w:noProof/>
              </w:rPr>
              <w:t>1. Feature: Quản lý thiết bị &amp; Kiểm kê (Equipment Inventory)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_Toc225563344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EC181" w14:textId="017F7F8F" w:rsidR="000C6BC9" w:rsidRDefault="000C6B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563345" w:history="1">
            <w:r w:rsidRPr="005D384A">
              <w:rPr>
                <w:rStyle w:val="Hyperlink"/>
                <w:rFonts w:ascii="Times New Roman" w:hAnsi="Times New Roman" w:cs="Times New Roman"/>
                <w:noProof/>
              </w:rPr>
              <w:t>2. Feature Quy trình mượn / duyệt / bàn giao / trả (Borrow Request Workflow)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_Toc225563345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26EB1" w14:textId="15E23FCD" w:rsidR="000C6BC9" w:rsidRDefault="000C6BC9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5563346" w:history="1">
            <w:r w:rsidRPr="005D384A">
              <w:rPr>
                <w:rStyle w:val="Hyperlink"/>
                <w:rFonts w:ascii="Times New Roman" w:hAnsi="Times New Roman" w:cs="Times New Roman"/>
                <w:noProof/>
              </w:rPr>
              <w:t>3. Feature Báo cáo hỏng / Ticket &amp; xử lý trạng thái sửa chữa (Reports / Tickets)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_Toc225563346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1EAD9" w14:textId="27ED6DD2" w:rsidR="0019790C" w:rsidRDefault="00000000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Cs/>
            </w:rPr>
            <w:fldChar w:fldCharType="end"/>
          </w:r>
        </w:p>
      </w:sdtContent>
    </w:sdt>
    <w:p w14:paraId="04AB8E02" w14:textId="77777777" w:rsidR="0019790C" w:rsidRDefault="00000000">
      <w:pPr>
        <w:rPr>
          <w:rFonts w:ascii="Times New Roman" w:eastAsiaTheme="majorEastAsia" w:hAnsi="Times New Roman" w:cs="Times New Roman"/>
          <w:b/>
          <w:bCs/>
          <w:color w:val="C00000"/>
          <w:sz w:val="36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447389EA" w14:textId="77777777" w:rsidR="0019790C" w:rsidRDefault="00000000">
      <w:pPr>
        <w:pStyle w:val="Heading1"/>
        <w:rPr>
          <w:rFonts w:ascii="Times New Roman" w:hAnsi="Times New Roman" w:cs="Times New Roman"/>
        </w:rPr>
      </w:pPr>
      <w:bookmarkStart w:id="0" w:name="_Toc225563339"/>
      <w:r>
        <w:rPr>
          <w:rFonts w:ascii="Times New Roman" w:hAnsi="Times New Roman" w:cs="Times New Roman"/>
        </w:rPr>
        <w:lastRenderedPageBreak/>
        <w:t>I. Overview</w:t>
      </w:r>
      <w:bookmarkEnd w:id="0"/>
    </w:p>
    <w:p w14:paraId="1F7EAFC6" w14:textId="77777777" w:rsidR="0019790C" w:rsidRDefault="00000000">
      <w:pPr>
        <w:pStyle w:val="Heading2"/>
        <w:rPr>
          <w:rFonts w:ascii="Times New Roman" w:hAnsi="Times New Roman" w:cs="Times New Roman"/>
        </w:rPr>
      </w:pPr>
      <w:bookmarkStart w:id="1" w:name="_Toc225563340"/>
      <w:r>
        <w:rPr>
          <w:rFonts w:ascii="Times New Roman" w:hAnsi="Times New Roman" w:cs="Times New Roman"/>
        </w:rPr>
        <w:t>1. Code Packages</w:t>
      </w:r>
      <w:bookmarkEnd w:id="1"/>
    </w:p>
    <w:p w14:paraId="5A2A09A2" w14:textId="62EFB74D" w:rsidR="0019790C" w:rsidRDefault="002014C4">
      <w:pPr>
        <w:jc w:val="center"/>
        <w:rPr>
          <w:rFonts w:ascii="Times New Roman" w:hAnsi="Times New Roman" w:cs="Times New Roman"/>
        </w:rPr>
      </w:pPr>
      <w:r w:rsidRPr="002014C4">
        <w:rPr>
          <w:rFonts w:ascii="Times New Roman" w:hAnsi="Times New Roman" w:cs="Times New Roman"/>
          <w:noProof/>
        </w:rPr>
        <w:drawing>
          <wp:inline distT="0" distB="0" distL="0" distR="0" wp14:anchorId="2157F3CB" wp14:editId="6C617DD4">
            <wp:extent cx="5752324" cy="7810500"/>
            <wp:effectExtent l="0" t="0" r="1270" b="0"/>
            <wp:docPr id="193134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49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9677" cy="783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A4B2F" w14:textId="77777777" w:rsidR="002014C4" w:rsidRDefault="002014C4" w:rsidP="002014C4">
      <w:pPr>
        <w:spacing w:after="60"/>
        <w:rPr>
          <w:b/>
          <w:i/>
          <w:color w:val="000000" w:themeColor="text1"/>
          <w:sz w:val="24"/>
        </w:rPr>
      </w:pPr>
      <w:r>
        <w:rPr>
          <w:rFonts w:ascii="Times New Roman" w:hAnsi="Times New Roman" w:cs="Times New Roman"/>
          <w:b/>
          <w:i/>
          <w:color w:val="000000" w:themeColor="text1"/>
          <w:sz w:val="24"/>
        </w:rPr>
        <w:lastRenderedPageBreak/>
        <w:t>Package descriptions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3249"/>
        <w:gridCol w:w="5545"/>
      </w:tblGrid>
      <w:tr w:rsidR="002014C4" w14:paraId="1FDF0586" w14:textId="77777777" w:rsidTr="005358A2">
        <w:tc>
          <w:tcPr>
            <w:tcW w:w="564" w:type="dxa"/>
            <w:shd w:val="clear" w:color="auto" w:fill="FFE8E1"/>
            <w:vAlign w:val="center"/>
          </w:tcPr>
          <w:p w14:paraId="17834615" w14:textId="77777777" w:rsidR="002014C4" w:rsidRDefault="002014C4" w:rsidP="005358A2">
            <w:pPr>
              <w:jc w:val="center"/>
              <w:rPr>
                <w:b/>
                <w:bCs/>
                <w:iCs/>
                <w:color w:val="000000" w:themeColor="text1"/>
                <w:lang w:val="en-GB"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szCs w:val="24"/>
                <w:lang w:eastAsia="zh-CN" w:bidi="ar"/>
              </w:rPr>
              <w:t>No</w:t>
            </w:r>
          </w:p>
        </w:tc>
        <w:tc>
          <w:tcPr>
            <w:tcW w:w="3328" w:type="dxa"/>
            <w:shd w:val="clear" w:color="auto" w:fill="FFE8E1"/>
            <w:vAlign w:val="center"/>
          </w:tcPr>
          <w:p w14:paraId="22245EC9" w14:textId="77777777" w:rsidR="002014C4" w:rsidRDefault="002014C4" w:rsidP="005358A2">
            <w:pPr>
              <w:jc w:val="center"/>
              <w:rPr>
                <w:b/>
                <w:bCs/>
                <w:iCs/>
                <w:color w:val="000000" w:themeColor="text1"/>
                <w:lang w:val="en-GB"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szCs w:val="24"/>
                <w:lang w:eastAsia="zh-CN" w:bidi="ar"/>
              </w:rPr>
              <w:t>Package (Path)</w:t>
            </w:r>
          </w:p>
        </w:tc>
        <w:tc>
          <w:tcPr>
            <w:tcW w:w="5684" w:type="dxa"/>
            <w:shd w:val="clear" w:color="auto" w:fill="FFE8E1"/>
            <w:vAlign w:val="center"/>
          </w:tcPr>
          <w:p w14:paraId="6854FF9C" w14:textId="77777777" w:rsidR="002014C4" w:rsidRDefault="002014C4" w:rsidP="005358A2">
            <w:pPr>
              <w:jc w:val="center"/>
              <w:rPr>
                <w:b/>
                <w:bCs/>
                <w:iCs/>
                <w:color w:val="000000" w:themeColor="text1"/>
                <w:lang w:val="en-GB"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szCs w:val="24"/>
                <w:lang w:eastAsia="zh-CN" w:bidi="ar"/>
              </w:rPr>
              <w:t>Description</w:t>
            </w:r>
          </w:p>
        </w:tc>
      </w:tr>
      <w:tr w:rsidR="002014C4" w14:paraId="5DC81AB0" w14:textId="77777777" w:rsidTr="005358A2">
        <w:tc>
          <w:tcPr>
            <w:tcW w:w="564" w:type="dxa"/>
            <w:vAlign w:val="center"/>
          </w:tcPr>
          <w:p w14:paraId="49E3B734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01</w:t>
            </w:r>
          </w:p>
        </w:tc>
        <w:tc>
          <w:tcPr>
            <w:tcW w:w="3328" w:type="dxa"/>
            <w:vAlign w:val="center"/>
          </w:tcPr>
          <w:p w14:paraId="3FF8115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/server.js</w:t>
            </w:r>
          </w:p>
        </w:tc>
        <w:tc>
          <w:tcPr>
            <w:tcW w:w="5684" w:type="dxa"/>
            <w:vAlign w:val="center"/>
          </w:tcPr>
          <w:p w14:paraId="2ABE3370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Express application entry point. Registers all route prefixes, CORS, cookie-parser, JSON body parser, global request logger, and error handling middleware. Connects to MongoDB then starts the HTTP server and initializes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cron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jobs.</w:t>
            </w:r>
          </w:p>
        </w:tc>
      </w:tr>
      <w:tr w:rsidR="002014C4" w14:paraId="356CF3DA" w14:textId="77777777" w:rsidTr="005358A2">
        <w:tc>
          <w:tcPr>
            <w:tcW w:w="564" w:type="dxa"/>
            <w:vAlign w:val="center"/>
          </w:tcPr>
          <w:p w14:paraId="60B4CB5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02</w:t>
            </w:r>
          </w:p>
        </w:tc>
        <w:tc>
          <w:tcPr>
            <w:tcW w:w="3328" w:type="dxa"/>
            <w:vAlign w:val="center"/>
          </w:tcPr>
          <w:p w14:paraId="12E8EC86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/config/</w:t>
            </w:r>
          </w:p>
        </w:tc>
        <w:tc>
          <w:tcPr>
            <w:tcW w:w="5684" w:type="dxa"/>
            <w:vAlign w:val="center"/>
          </w:tcPr>
          <w:p w14:paraId="0CC67B18" w14:textId="77777777" w:rsidR="002014C4" w:rsidRDefault="002014C4" w:rsidP="005358A2">
            <w:pPr>
              <w:rPr>
                <w:i/>
                <w:color w:val="000000" w:themeColor="text1"/>
                <w:sz w:val="18"/>
                <w:szCs w:val="18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Configuration files.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environment.js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</w:t>
            </w:r>
            <w:proofErr w:type="gram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loads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.env</w:t>
            </w:r>
            <w:proofErr w:type="gram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variables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PORT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MONGODB_CONNECTION_STRING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JWT secrets, email credentials, Google Client ID, client URL).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cors.js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: defines CORS allowed origins whitelist.</w:t>
            </w:r>
          </w:p>
        </w:tc>
      </w:tr>
      <w:tr w:rsidR="002014C4" w14:paraId="3D0C0E82" w14:textId="77777777" w:rsidTr="005358A2">
        <w:tc>
          <w:tcPr>
            <w:tcW w:w="564" w:type="dxa"/>
            <w:vAlign w:val="center"/>
          </w:tcPr>
          <w:p w14:paraId="2FD3CB83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03</w:t>
            </w:r>
          </w:p>
        </w:tc>
        <w:tc>
          <w:tcPr>
            <w:tcW w:w="3328" w:type="dxa"/>
            <w:vAlign w:val="center"/>
          </w:tcPr>
          <w:p w14:paraId="6B3327D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/libs/</w:t>
            </w:r>
          </w:p>
        </w:tc>
        <w:tc>
          <w:tcPr>
            <w:tcW w:w="5684" w:type="dxa"/>
            <w:vAlign w:val="center"/>
          </w:tcPr>
          <w:p w14:paraId="248C7FB5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Infrastructure libraries.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db.js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Mongoose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connectDB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function.</w:t>
            </w:r>
          </w:p>
        </w:tc>
      </w:tr>
      <w:tr w:rsidR="002014C4" w14:paraId="179AA56C" w14:textId="77777777" w:rsidTr="005358A2">
        <w:tc>
          <w:tcPr>
            <w:tcW w:w="564" w:type="dxa"/>
            <w:vAlign w:val="center"/>
          </w:tcPr>
          <w:p w14:paraId="12955D35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04</w:t>
            </w:r>
          </w:p>
        </w:tc>
        <w:tc>
          <w:tcPr>
            <w:tcW w:w="3328" w:type="dxa"/>
            <w:vAlign w:val="center"/>
          </w:tcPr>
          <w:p w14:paraId="072574C7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middlewares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</w:t>
            </w:r>
          </w:p>
        </w:tc>
        <w:tc>
          <w:tcPr>
            <w:tcW w:w="5684" w:type="dxa"/>
            <w:vAlign w:val="center"/>
          </w:tcPr>
          <w:p w14:paraId="42FDA473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Express middleware.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authMiddlewares.js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protectedRoute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(validates JWT access token, attaches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req.user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proofErr w:type="spellStart"/>
            <w:proofErr w:type="gram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restrictTo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(</w:t>
            </w:r>
            <w:proofErr w:type="gram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...roles)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(role-based guard),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optionalAuth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(attaches user if token present, else continues).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errorMiddleware.js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global error handler.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asyncHandler.js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: async error wrapper.</w:t>
            </w:r>
          </w:p>
        </w:tc>
      </w:tr>
      <w:tr w:rsidR="002014C4" w14:paraId="7F683E06" w14:textId="77777777" w:rsidTr="005358A2">
        <w:tc>
          <w:tcPr>
            <w:tcW w:w="564" w:type="dxa"/>
            <w:vAlign w:val="center"/>
          </w:tcPr>
          <w:p w14:paraId="22C8EB51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05</w:t>
            </w:r>
          </w:p>
        </w:tc>
        <w:tc>
          <w:tcPr>
            <w:tcW w:w="3328" w:type="dxa"/>
            <w:vAlign w:val="center"/>
          </w:tcPr>
          <w:p w14:paraId="10F8360E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/providers/</w:t>
            </w:r>
          </w:p>
        </w:tc>
        <w:tc>
          <w:tcPr>
            <w:tcW w:w="5684" w:type="dxa"/>
            <w:vAlign w:val="center"/>
          </w:tcPr>
          <w:p w14:paraId="1D3E7055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External provider wrappers.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JwtProvider.js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wraps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jsonwebtoken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to generate and verify tokens.</w:t>
            </w:r>
          </w:p>
        </w:tc>
      </w:tr>
      <w:tr w:rsidR="002014C4" w14:paraId="67954FE4" w14:textId="77777777" w:rsidTr="005358A2">
        <w:tc>
          <w:tcPr>
            <w:tcW w:w="564" w:type="dxa"/>
            <w:vAlign w:val="center"/>
          </w:tcPr>
          <w:p w14:paraId="5D206184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06</w:t>
            </w:r>
          </w:p>
        </w:tc>
        <w:tc>
          <w:tcPr>
            <w:tcW w:w="3328" w:type="dxa"/>
            <w:vAlign w:val="center"/>
          </w:tcPr>
          <w:p w14:paraId="3E49F02D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/models/</w:t>
            </w:r>
          </w:p>
        </w:tc>
        <w:tc>
          <w:tcPr>
            <w:tcW w:w="5684" w:type="dxa"/>
            <w:vAlign w:val="center"/>
          </w:tcPr>
          <w:p w14:paraId="358FC56A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Mongoose schemas and models: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Session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ResetPassword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ResetPasswordRateLimit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Equipment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BorrowRequest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Report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Building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Room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Schedule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Slot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Class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TeacherAttendance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Notification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5453DE0E" w14:textId="77777777" w:rsidTr="005358A2">
        <w:tc>
          <w:tcPr>
            <w:tcW w:w="564" w:type="dxa"/>
            <w:vAlign w:val="center"/>
          </w:tcPr>
          <w:p w14:paraId="6626DC9B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07</w:t>
            </w:r>
          </w:p>
        </w:tc>
        <w:tc>
          <w:tcPr>
            <w:tcW w:w="3328" w:type="dxa"/>
            <w:vAlign w:val="center"/>
          </w:tcPr>
          <w:p w14:paraId="7BEA0D0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/routes/</w:t>
            </w:r>
          </w:p>
        </w:tc>
        <w:tc>
          <w:tcPr>
            <w:tcW w:w="5684" w:type="dxa"/>
            <w:vAlign w:val="center"/>
          </w:tcPr>
          <w:p w14:paraId="5D02ED3B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Express router files, one per domain: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authRoute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equipmentRoute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borrowRequestRoute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reportRoute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buildingRoute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roomRoute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scheduleRoute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attendanceRoute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slotRoute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classRoute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notificationRoute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dashboardRoute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adminRoute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technicianRoute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uploadRoute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aiRoute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00BCB544" w14:textId="77777777" w:rsidTr="005358A2">
        <w:tc>
          <w:tcPr>
            <w:tcW w:w="564" w:type="dxa"/>
            <w:vAlign w:val="center"/>
          </w:tcPr>
          <w:p w14:paraId="307A8EF6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08</w:t>
            </w:r>
          </w:p>
        </w:tc>
        <w:tc>
          <w:tcPr>
            <w:tcW w:w="3328" w:type="dxa"/>
            <w:vAlign w:val="center"/>
          </w:tcPr>
          <w:p w14:paraId="68CB3EF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/controllers/</w:t>
            </w:r>
          </w:p>
        </w:tc>
        <w:tc>
          <w:tcPr>
            <w:tcW w:w="5684" w:type="dxa"/>
            <w:vAlign w:val="center"/>
          </w:tcPr>
          <w:p w14:paraId="583B947F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HTTP request handlers. Each controller parses request parameters/body, delegates to a service, and sends the HTTP response. Covers: auth, user, equipment, borrow request, report, building, room, schedule, attendance, slot, class, notification, dashboard, admin, technician task/dashboard, upload.</w:t>
            </w:r>
          </w:p>
        </w:tc>
      </w:tr>
      <w:tr w:rsidR="002014C4" w14:paraId="1742D14A" w14:textId="77777777" w:rsidTr="005358A2">
        <w:tc>
          <w:tcPr>
            <w:tcW w:w="564" w:type="dxa"/>
            <w:vAlign w:val="center"/>
          </w:tcPr>
          <w:p w14:paraId="62829F1C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lastRenderedPageBreak/>
              <w:t>09</w:t>
            </w:r>
          </w:p>
        </w:tc>
        <w:tc>
          <w:tcPr>
            <w:tcW w:w="3328" w:type="dxa"/>
            <w:vAlign w:val="center"/>
          </w:tcPr>
          <w:p w14:paraId="481ED1DC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/services/</w:t>
            </w:r>
          </w:p>
        </w:tc>
        <w:tc>
          <w:tcPr>
            <w:tcW w:w="5684" w:type="dxa"/>
            <w:vAlign w:val="center"/>
          </w:tcPr>
          <w:p w14:paraId="6165BE4F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Business logic layer. Key services: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authService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equipmentService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borrowRequestService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reportService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scheduleService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attendanceService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buildingService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roomService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slotService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classService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notificationService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emailService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dashboardService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technicianTaskService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technicianDashboardService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adminService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availabilityService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39CEF1D6" w14:textId="77777777" w:rsidTr="005358A2">
        <w:tc>
          <w:tcPr>
            <w:tcW w:w="564" w:type="dxa"/>
            <w:vAlign w:val="center"/>
          </w:tcPr>
          <w:p w14:paraId="7963CFA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10</w:t>
            </w:r>
          </w:p>
        </w:tc>
        <w:tc>
          <w:tcPr>
            <w:tcW w:w="3328" w:type="dxa"/>
            <w:vAlign w:val="center"/>
          </w:tcPr>
          <w:p w14:paraId="05216C3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groq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-ai/</w:t>
            </w:r>
          </w:p>
        </w:tc>
        <w:tc>
          <w:tcPr>
            <w:tcW w:w="5684" w:type="dxa"/>
            <w:vAlign w:val="center"/>
          </w:tcPr>
          <w:p w14:paraId="6E4074D5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AI assistant module.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config.js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Groq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SDK initialization, model and temperature settings.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tools.js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tool schema definitions.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tools/equipment-tool.js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implementations for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get_equipment_list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get_equipment_detail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get_my_equipment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tools/borrowRequest-tool.js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implementation for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create_borrow_request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index.js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runAgent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agentic loop.</w:t>
            </w:r>
          </w:p>
        </w:tc>
      </w:tr>
      <w:tr w:rsidR="002014C4" w14:paraId="15EF9D42" w14:textId="77777777" w:rsidTr="005358A2">
        <w:tc>
          <w:tcPr>
            <w:tcW w:w="564" w:type="dxa"/>
            <w:vAlign w:val="center"/>
          </w:tcPr>
          <w:p w14:paraId="53206C4B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11</w:t>
            </w:r>
          </w:p>
        </w:tc>
        <w:tc>
          <w:tcPr>
            <w:tcW w:w="3328" w:type="dxa"/>
            <w:vAlign w:val="center"/>
          </w:tcPr>
          <w:p w14:paraId="1DE75303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/jobs/</w:t>
            </w:r>
          </w:p>
        </w:tc>
        <w:tc>
          <w:tcPr>
            <w:tcW w:w="5684" w:type="dxa"/>
            <w:vAlign w:val="center"/>
          </w:tcPr>
          <w:p w14:paraId="4E6864CB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Background jobs.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cronJobs.js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initializes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cron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schedules such as every-5-minute slot-ended auto-cancel and daily overdue borrow alert.</w:t>
            </w:r>
          </w:p>
        </w:tc>
      </w:tr>
      <w:tr w:rsidR="002014C4" w14:paraId="4245453D" w14:textId="77777777" w:rsidTr="005358A2">
        <w:tc>
          <w:tcPr>
            <w:tcW w:w="564" w:type="dxa"/>
            <w:vAlign w:val="center"/>
          </w:tcPr>
          <w:p w14:paraId="2470BAD4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12</w:t>
            </w:r>
          </w:p>
        </w:tc>
        <w:tc>
          <w:tcPr>
            <w:tcW w:w="3328" w:type="dxa"/>
            <w:vAlign w:val="center"/>
          </w:tcPr>
          <w:p w14:paraId="13BC264B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/utils/</w:t>
            </w:r>
          </w:p>
        </w:tc>
        <w:tc>
          <w:tcPr>
            <w:tcW w:w="5684" w:type="dxa"/>
            <w:vAlign w:val="center"/>
          </w:tcPr>
          <w:p w14:paraId="3415C577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Utility functions.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ApiError.js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custom error class with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statusCode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property.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constants.js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CORS whitelist domains.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dateVN.js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VN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timezone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date calculation helpers.</w:t>
            </w:r>
          </w:p>
        </w:tc>
      </w:tr>
      <w:tr w:rsidR="002014C4" w14:paraId="1C44A799" w14:textId="77777777" w:rsidTr="005358A2">
        <w:tc>
          <w:tcPr>
            <w:tcW w:w="564" w:type="dxa"/>
            <w:vAlign w:val="center"/>
          </w:tcPr>
          <w:p w14:paraId="767E1B49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13</w:t>
            </w:r>
          </w:p>
        </w:tc>
        <w:tc>
          <w:tcPr>
            <w:tcW w:w="3328" w:type="dxa"/>
            <w:vAlign w:val="center"/>
          </w:tcPr>
          <w:p w14:paraId="5EE9AF76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backend/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/scripts/</w:t>
            </w:r>
          </w:p>
        </w:tc>
        <w:tc>
          <w:tcPr>
            <w:tcW w:w="5684" w:type="dxa"/>
            <w:vAlign w:val="center"/>
          </w:tcPr>
          <w:p w14:paraId="45FD2A1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One-time migration and seed scripts (not runtime). Includes slot seeding, equipment migration, room/notification migration, user active-flag migration.</w:t>
            </w:r>
          </w:p>
        </w:tc>
      </w:tr>
      <w:tr w:rsidR="002014C4" w14:paraId="1FBFB59C" w14:textId="77777777" w:rsidTr="005358A2">
        <w:tc>
          <w:tcPr>
            <w:tcW w:w="564" w:type="dxa"/>
            <w:vAlign w:val="center"/>
          </w:tcPr>
          <w:p w14:paraId="10DE59FF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14</w:t>
            </w:r>
          </w:p>
        </w:tc>
        <w:tc>
          <w:tcPr>
            <w:tcW w:w="3328" w:type="dxa"/>
            <w:vAlign w:val="center"/>
          </w:tcPr>
          <w:p w14:paraId="3D2F5511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/features/auth/</w:t>
            </w:r>
          </w:p>
        </w:tc>
        <w:tc>
          <w:tcPr>
            <w:tcW w:w="5684" w:type="dxa"/>
            <w:vAlign w:val="center"/>
          </w:tcPr>
          <w:p w14:paraId="5BDF4750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Authentication pages and components: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LoginPage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ForgotPasswordPage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login-form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forgot-password-form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otp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-verification-form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ProtectedRoute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GuestRoute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RoleRedirect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4D88AF55" w14:textId="77777777" w:rsidTr="005358A2">
        <w:tc>
          <w:tcPr>
            <w:tcW w:w="564" w:type="dxa"/>
            <w:vAlign w:val="center"/>
          </w:tcPr>
          <w:p w14:paraId="18A6EA94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15</w:t>
            </w:r>
          </w:p>
        </w:tc>
        <w:tc>
          <w:tcPr>
            <w:tcW w:w="3328" w:type="dxa"/>
            <w:vAlign w:val="center"/>
          </w:tcPr>
          <w:p w14:paraId="5681FF7D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/features/admin/</w:t>
            </w:r>
          </w:p>
        </w:tc>
        <w:tc>
          <w:tcPr>
            <w:tcW w:w="5684" w:type="dxa"/>
            <w:vAlign w:val="center"/>
          </w:tcPr>
          <w:p w14:paraId="54334270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Admin-specific pages and components: Dashboard,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EquipmentManagement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BorrowingManagement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UserManagement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DamageReports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ScheduleManagement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, and supporting components for each.</w:t>
            </w:r>
          </w:p>
        </w:tc>
      </w:tr>
      <w:tr w:rsidR="002014C4" w14:paraId="5FE99387" w14:textId="77777777" w:rsidTr="005358A2">
        <w:tc>
          <w:tcPr>
            <w:tcW w:w="564" w:type="dxa"/>
            <w:vAlign w:val="center"/>
          </w:tcPr>
          <w:p w14:paraId="0FBB384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16</w:t>
            </w:r>
          </w:p>
        </w:tc>
        <w:tc>
          <w:tcPr>
            <w:tcW w:w="3328" w:type="dxa"/>
            <w:vAlign w:val="center"/>
          </w:tcPr>
          <w:p w14:paraId="1C69F06E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/features/lecturer/</w:t>
            </w:r>
          </w:p>
        </w:tc>
        <w:tc>
          <w:tcPr>
            <w:tcW w:w="5684" w:type="dxa"/>
            <w:vAlign w:val="center"/>
          </w:tcPr>
          <w:p w14:paraId="2739652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Lecturer-specific pages and components: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LecturerDashboard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LecturerBorrowManagementPage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AcademicCalendar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Profile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, approval/history components, report components, and session controls.</w:t>
            </w:r>
          </w:p>
        </w:tc>
      </w:tr>
      <w:tr w:rsidR="002014C4" w14:paraId="1C0B6C96" w14:textId="77777777" w:rsidTr="005358A2">
        <w:tc>
          <w:tcPr>
            <w:tcW w:w="564" w:type="dxa"/>
            <w:vAlign w:val="center"/>
          </w:tcPr>
          <w:p w14:paraId="1ECD9B81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lastRenderedPageBreak/>
              <w:t>17</w:t>
            </w:r>
          </w:p>
        </w:tc>
        <w:tc>
          <w:tcPr>
            <w:tcW w:w="3328" w:type="dxa"/>
            <w:vAlign w:val="center"/>
          </w:tcPr>
          <w:p w14:paraId="50D3683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/features/student/</w:t>
            </w:r>
          </w:p>
        </w:tc>
        <w:tc>
          <w:tcPr>
            <w:tcW w:w="5684" w:type="dxa"/>
            <w:vAlign w:val="center"/>
          </w:tcPr>
          <w:p w14:paraId="5951392E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Student-specific pages and components: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HomePage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(dashboard),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StudentBorrowPage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Profile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StudentSchedulePage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, history components, active request items, handover confirmation/rejection flows.</w:t>
            </w:r>
          </w:p>
        </w:tc>
      </w:tr>
      <w:tr w:rsidR="002014C4" w14:paraId="28DD227F" w14:textId="77777777" w:rsidTr="005358A2">
        <w:tc>
          <w:tcPr>
            <w:tcW w:w="564" w:type="dxa"/>
            <w:vAlign w:val="center"/>
          </w:tcPr>
          <w:p w14:paraId="7D5165EB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18</w:t>
            </w:r>
          </w:p>
        </w:tc>
        <w:tc>
          <w:tcPr>
            <w:tcW w:w="3328" w:type="dxa"/>
            <w:vAlign w:val="center"/>
          </w:tcPr>
          <w:p w14:paraId="36BFE7C0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/features/technician/</w:t>
            </w:r>
          </w:p>
        </w:tc>
        <w:tc>
          <w:tcPr>
            <w:tcW w:w="5684" w:type="dxa"/>
            <w:vAlign w:val="center"/>
          </w:tcPr>
          <w:p w14:paraId="7B2A827E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Technician-specific pages and components: Dashboard,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TaskList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EquipmentInventory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, Profile, ticket modals, repair table, QR code modal, asset card.</w:t>
            </w:r>
          </w:p>
        </w:tc>
      </w:tr>
      <w:tr w:rsidR="002014C4" w14:paraId="269B8D4F" w14:textId="77777777" w:rsidTr="005358A2">
        <w:tc>
          <w:tcPr>
            <w:tcW w:w="564" w:type="dxa"/>
            <w:vAlign w:val="center"/>
          </w:tcPr>
          <w:p w14:paraId="46812C64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19</w:t>
            </w:r>
          </w:p>
        </w:tc>
        <w:tc>
          <w:tcPr>
            <w:tcW w:w="3328" w:type="dxa"/>
            <w:vAlign w:val="center"/>
          </w:tcPr>
          <w:p w14:paraId="6490D264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/features/shared/</w:t>
            </w:r>
          </w:p>
        </w:tc>
        <w:tc>
          <w:tcPr>
            <w:tcW w:w="5684" w:type="dxa"/>
            <w:vAlign w:val="center"/>
          </w:tcPr>
          <w:p w14:paraId="22E42CE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Cross-role shared pages and components: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HistoryPage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ReportIssuePage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NotificationsPage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ChangePasswordPage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PageHeader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Pagination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SearchBar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StatusBadge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ConfirmModal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, report form components, navbar components 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NavNotificationBell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NavUserDropdown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DarkModeToggle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), history table components.</w:t>
            </w:r>
          </w:p>
        </w:tc>
      </w:tr>
      <w:tr w:rsidR="002014C4" w14:paraId="0E4FBEFD" w14:textId="77777777" w:rsidTr="005358A2">
        <w:tc>
          <w:tcPr>
            <w:tcW w:w="564" w:type="dxa"/>
            <w:vAlign w:val="center"/>
          </w:tcPr>
          <w:p w14:paraId="3888DF0D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20</w:t>
            </w:r>
          </w:p>
        </w:tc>
        <w:tc>
          <w:tcPr>
            <w:tcW w:w="3328" w:type="dxa"/>
            <w:vAlign w:val="center"/>
          </w:tcPr>
          <w:p w14:paraId="75E1B6E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/features/guest/</w:t>
            </w:r>
          </w:p>
        </w:tc>
        <w:tc>
          <w:tcPr>
            <w:tcW w:w="5684" w:type="dxa"/>
            <w:vAlign w:val="center"/>
          </w:tcPr>
          <w:p w14:paraId="6F32E38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Guest-facing page: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GuestReportPage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— public report form requiring no authentication.</w:t>
            </w:r>
          </w:p>
        </w:tc>
      </w:tr>
      <w:tr w:rsidR="002014C4" w14:paraId="19978211" w14:textId="77777777" w:rsidTr="005358A2">
        <w:tc>
          <w:tcPr>
            <w:tcW w:w="564" w:type="dxa"/>
            <w:vAlign w:val="center"/>
          </w:tcPr>
          <w:p w14:paraId="245E96A6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21</w:t>
            </w:r>
          </w:p>
        </w:tc>
        <w:tc>
          <w:tcPr>
            <w:tcW w:w="3328" w:type="dxa"/>
            <w:vAlign w:val="center"/>
          </w:tcPr>
          <w:p w14:paraId="5BC6349F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/routes/</w:t>
            </w:r>
          </w:p>
        </w:tc>
        <w:tc>
          <w:tcPr>
            <w:tcW w:w="5684" w:type="dxa"/>
            <w:vAlign w:val="center"/>
          </w:tcPr>
          <w:p w14:paraId="5DDD9B31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React Router route definitions grouped by role: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adminRoutes.jsx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lecturerRoutes.jsx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studentRoutes.jsx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technicianRoutes.jsx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publicRoutes.jsx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3E364C9A" w14:textId="77777777" w:rsidTr="005358A2">
        <w:tc>
          <w:tcPr>
            <w:tcW w:w="564" w:type="dxa"/>
            <w:vAlign w:val="center"/>
          </w:tcPr>
          <w:p w14:paraId="646582CA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22</w:t>
            </w:r>
          </w:p>
        </w:tc>
        <w:tc>
          <w:tcPr>
            <w:tcW w:w="3328" w:type="dxa"/>
            <w:vAlign w:val="center"/>
          </w:tcPr>
          <w:p w14:paraId="25577D90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/layouts/</w:t>
            </w:r>
          </w:p>
        </w:tc>
        <w:tc>
          <w:tcPr>
            <w:tcW w:w="5684" w:type="dxa"/>
            <w:vAlign w:val="center"/>
          </w:tcPr>
          <w:p w14:paraId="2878D2A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Role-specific layout shell components: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AdminLayout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LecturerLayout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StudentLayout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TechnicianLayout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. Each wraps role-specific navigation and an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&lt;Outlet /&gt;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3EC619CD" w14:textId="77777777" w:rsidTr="005358A2">
        <w:tc>
          <w:tcPr>
            <w:tcW w:w="564" w:type="dxa"/>
            <w:vAlign w:val="center"/>
          </w:tcPr>
          <w:p w14:paraId="4425740E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23</w:t>
            </w:r>
          </w:p>
        </w:tc>
        <w:tc>
          <w:tcPr>
            <w:tcW w:w="3328" w:type="dxa"/>
            <w:vAlign w:val="center"/>
          </w:tcPr>
          <w:p w14:paraId="6BE21B3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/stores/</w:t>
            </w:r>
          </w:p>
        </w:tc>
        <w:tc>
          <w:tcPr>
            <w:tcW w:w="5684" w:type="dxa"/>
            <w:vAlign w:val="center"/>
          </w:tcPr>
          <w:p w14:paraId="5C3A2C66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Zustand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global state stores. Includes: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useAuthStore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useBorrowRequestStore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useEquipmentStore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useReportStore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useUserStore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useAdminStore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useDashboardStore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1AE87591" w14:textId="77777777" w:rsidTr="005358A2">
        <w:tc>
          <w:tcPr>
            <w:tcW w:w="564" w:type="dxa"/>
            <w:vAlign w:val="center"/>
          </w:tcPr>
          <w:p w14:paraId="50D891A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24</w:t>
            </w:r>
          </w:p>
        </w:tc>
        <w:tc>
          <w:tcPr>
            <w:tcW w:w="3328" w:type="dxa"/>
            <w:vAlign w:val="center"/>
          </w:tcPr>
          <w:p w14:paraId="1F58BF1D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/services/</w:t>
            </w:r>
          </w:p>
        </w:tc>
        <w:tc>
          <w:tcPr>
            <w:tcW w:w="5684" w:type="dxa"/>
            <w:vAlign w:val="center"/>
          </w:tcPr>
          <w:p w14:paraId="2AA87049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Axios-based API client functions for each backend domain: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authService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borrowRequestService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equipmentService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reportService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scheduleService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attendanceService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technicianApi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, etc.</w:t>
            </w:r>
          </w:p>
        </w:tc>
      </w:tr>
      <w:tr w:rsidR="002014C4" w14:paraId="12A56032" w14:textId="77777777" w:rsidTr="005358A2">
        <w:tc>
          <w:tcPr>
            <w:tcW w:w="564" w:type="dxa"/>
            <w:vAlign w:val="center"/>
          </w:tcPr>
          <w:p w14:paraId="62F2F55E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25</w:t>
            </w:r>
          </w:p>
        </w:tc>
        <w:tc>
          <w:tcPr>
            <w:tcW w:w="3328" w:type="dxa"/>
            <w:vAlign w:val="center"/>
          </w:tcPr>
          <w:p w14:paraId="1DBC121C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/hooks/</w:t>
            </w:r>
          </w:p>
        </w:tc>
        <w:tc>
          <w:tcPr>
            <w:tcW w:w="5684" w:type="dxa"/>
            <w:vAlign w:val="center"/>
          </w:tcPr>
          <w:p w14:paraId="530F726B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Custom React hooks: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useCurrentSession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useReportForm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useHistoryMappings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, and other role-specific helpers.</w:t>
            </w:r>
          </w:p>
        </w:tc>
      </w:tr>
      <w:tr w:rsidR="002014C4" w14:paraId="1842C519" w14:textId="77777777" w:rsidTr="005358A2">
        <w:tc>
          <w:tcPr>
            <w:tcW w:w="564" w:type="dxa"/>
            <w:vAlign w:val="center"/>
          </w:tcPr>
          <w:p w14:paraId="6D681229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26</w:t>
            </w:r>
          </w:p>
        </w:tc>
        <w:tc>
          <w:tcPr>
            <w:tcW w:w="3328" w:type="dxa"/>
            <w:vAlign w:val="center"/>
          </w:tcPr>
          <w:p w14:paraId="4C8DB15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/components/</w:t>
            </w:r>
          </w:p>
        </w:tc>
        <w:tc>
          <w:tcPr>
            <w:tcW w:w="5684" w:type="dxa"/>
            <w:vAlign w:val="center"/>
          </w:tcPr>
          <w:p w14:paraId="72D95FF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Base UI component library (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shadcn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ui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-based):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badge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card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select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progress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navigation-menu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item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. Motion components: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AnimatedPage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AnimatedList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SlideOver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RouteTransitionWrapper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 Navbar components.</w:t>
            </w:r>
          </w:p>
        </w:tc>
      </w:tr>
      <w:tr w:rsidR="002014C4" w14:paraId="5CBF393A" w14:textId="77777777" w:rsidTr="005358A2">
        <w:tc>
          <w:tcPr>
            <w:tcW w:w="564" w:type="dxa"/>
            <w:vAlign w:val="center"/>
          </w:tcPr>
          <w:p w14:paraId="548FFF10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lastRenderedPageBreak/>
              <w:t>27</w:t>
            </w:r>
          </w:p>
        </w:tc>
        <w:tc>
          <w:tcPr>
            <w:tcW w:w="3328" w:type="dxa"/>
            <w:vAlign w:val="center"/>
          </w:tcPr>
          <w:p w14:paraId="3338DE6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frontend/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src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/utils/</w:t>
            </w:r>
          </w:p>
        </w:tc>
        <w:tc>
          <w:tcPr>
            <w:tcW w:w="5684" w:type="dxa"/>
            <w:vAlign w:val="center"/>
          </w:tcPr>
          <w:p w14:paraId="27B819B7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Frontend utility functions: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dateUtils.js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(VN date helpers),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uploadHelper.js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Cloudinary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upload),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equipmentUtils.js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(derive borrow status).</w:t>
            </w:r>
          </w:p>
        </w:tc>
      </w:tr>
    </w:tbl>
    <w:p w14:paraId="47AB5D77" w14:textId="77777777" w:rsidR="0019790C" w:rsidRDefault="00000000">
      <w:pPr>
        <w:spacing w:after="0" w:line="240" w:lineRule="auto"/>
        <w:rPr>
          <w:rFonts w:ascii="Times New Roman" w:hAnsi="Times New Roman" w:cs="Times New Roman"/>
          <w:i/>
          <w:iCs/>
          <w:color w:val="0432FF"/>
        </w:rPr>
      </w:pPr>
      <w:r>
        <w:rPr>
          <w:rFonts w:ascii="Times New Roman" w:hAnsi="Times New Roman" w:cs="Times New Roman"/>
          <w:i/>
          <w:iCs/>
          <w:color w:val="0432FF"/>
        </w:rPr>
        <w:tab/>
      </w:r>
    </w:p>
    <w:p w14:paraId="142D74DA" w14:textId="77777777" w:rsidR="0019790C" w:rsidRDefault="00000000">
      <w:pPr>
        <w:pStyle w:val="Heading2"/>
        <w:rPr>
          <w:rFonts w:ascii="Times New Roman" w:hAnsi="Times New Roman" w:cs="Times New Roman"/>
        </w:rPr>
      </w:pPr>
      <w:bookmarkStart w:id="2" w:name="_Toc225563341"/>
      <w:r>
        <w:rPr>
          <w:rFonts w:ascii="Times New Roman" w:hAnsi="Times New Roman" w:cs="Times New Roman"/>
        </w:rPr>
        <w:lastRenderedPageBreak/>
        <w:t>2. Database Design</w:t>
      </w:r>
      <w:bookmarkEnd w:id="2"/>
    </w:p>
    <w:p w14:paraId="2EE881C6" w14:textId="77777777" w:rsidR="0019790C" w:rsidRDefault="00000000">
      <w:pPr>
        <w:pStyle w:val="Heading3"/>
        <w:rPr>
          <w:rFonts w:ascii="Times New Roman" w:hAnsi="Times New Roman" w:cs="Times New Roman"/>
          <w:color w:val="0000FF"/>
        </w:rPr>
      </w:pPr>
      <w:bookmarkStart w:id="3" w:name="_Toc225563342"/>
      <w:r>
        <w:rPr>
          <w:rFonts w:ascii="Times New Roman" w:hAnsi="Times New Roman" w:cs="Times New Roman"/>
        </w:rPr>
        <w:t>a. Database Schema</w:t>
      </w:r>
      <w:bookmarkEnd w:id="3"/>
    </w:p>
    <w:p w14:paraId="4E75512C" w14:textId="77777777" w:rsidR="002014C4" w:rsidRDefault="002014C4" w:rsidP="002014C4">
      <w:pPr>
        <w:rPr>
          <w:color w:val="000000" w:themeColor="text1"/>
          <w:sz w:val="24"/>
          <w:szCs w:val="24"/>
        </w:rPr>
      </w:pPr>
      <w:r>
        <w:rPr>
          <w:noProof/>
          <w:color w:val="000000" w:themeColor="text1"/>
        </w:rPr>
        <w:drawing>
          <wp:inline distT="0" distB="0" distL="114300" distR="114300" wp14:anchorId="24932696" wp14:editId="3C3C10E0">
            <wp:extent cx="5116195" cy="729424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6195" cy="729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7F18F" w14:textId="77777777" w:rsidR="002014C4" w:rsidRDefault="002014C4" w:rsidP="002014C4">
      <w:pPr>
        <w:rPr>
          <w:color w:val="000000" w:themeColor="text1"/>
          <w:sz w:val="24"/>
          <w:szCs w:val="24"/>
        </w:rPr>
      </w:pPr>
    </w:p>
    <w:p w14:paraId="7CBAB5FD" w14:textId="77777777" w:rsidR="002014C4" w:rsidRPr="002014C4" w:rsidRDefault="002014C4" w:rsidP="002014C4">
      <w:pPr>
        <w:pStyle w:val="Heading4"/>
      </w:pPr>
      <w:bookmarkStart w:id="4" w:name="_Toc135985796"/>
      <w:bookmarkStart w:id="5" w:name="_Toc133678708"/>
      <w:r w:rsidRPr="002014C4">
        <w:lastRenderedPageBreak/>
        <w:t>b. Table Descriptions</w:t>
      </w:r>
      <w:bookmarkEnd w:id="4"/>
      <w:bookmarkEnd w:id="5"/>
    </w:p>
    <w:tbl>
      <w:tblPr>
        <w:tblW w:w="4851" w:type="pct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"/>
        <w:gridCol w:w="2573"/>
        <w:gridCol w:w="5926"/>
      </w:tblGrid>
      <w:tr w:rsidR="002014C4" w14:paraId="58C5F2D8" w14:textId="77777777" w:rsidTr="005358A2">
        <w:tc>
          <w:tcPr>
            <w:tcW w:w="581" w:type="dxa"/>
            <w:shd w:val="clear" w:color="auto" w:fill="FFE8E1"/>
            <w:vAlign w:val="center"/>
          </w:tcPr>
          <w:p w14:paraId="21E4B036" w14:textId="77777777" w:rsidR="002014C4" w:rsidRDefault="002014C4" w:rsidP="005358A2">
            <w:pPr>
              <w:jc w:val="center"/>
              <w:rPr>
                <w:b/>
                <w:bCs/>
                <w:iCs/>
                <w:color w:val="000000" w:themeColor="text1"/>
                <w:lang w:val="en-GB"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szCs w:val="24"/>
                <w:lang w:eastAsia="zh-CN" w:bidi="ar"/>
              </w:rPr>
              <w:t>No</w:t>
            </w:r>
          </w:p>
        </w:tc>
        <w:tc>
          <w:tcPr>
            <w:tcW w:w="2634" w:type="dxa"/>
            <w:shd w:val="clear" w:color="auto" w:fill="FFE8E1"/>
            <w:vAlign w:val="center"/>
          </w:tcPr>
          <w:p w14:paraId="5D48C07C" w14:textId="77777777" w:rsidR="002014C4" w:rsidRDefault="002014C4" w:rsidP="005358A2">
            <w:pPr>
              <w:jc w:val="center"/>
              <w:rPr>
                <w:b/>
                <w:bCs/>
                <w:iCs/>
                <w:color w:val="000000" w:themeColor="text1"/>
                <w:lang w:val="en-GB"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szCs w:val="24"/>
                <w:lang w:eastAsia="zh-CN" w:bidi="ar"/>
              </w:rPr>
              <w:t>Collection</w:t>
            </w:r>
          </w:p>
        </w:tc>
        <w:tc>
          <w:tcPr>
            <w:tcW w:w="6076" w:type="dxa"/>
            <w:shd w:val="clear" w:color="auto" w:fill="FFE8E1"/>
            <w:vAlign w:val="center"/>
          </w:tcPr>
          <w:p w14:paraId="4B0D5014" w14:textId="77777777" w:rsidR="002014C4" w:rsidRDefault="002014C4" w:rsidP="005358A2">
            <w:pPr>
              <w:jc w:val="center"/>
              <w:rPr>
                <w:b/>
                <w:bCs/>
                <w:iCs/>
                <w:color w:val="000000" w:themeColor="text1"/>
                <w:lang w:val="en-GB" w:eastAsia="en-GB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 w:themeColor="text1"/>
                <w:sz w:val="24"/>
                <w:szCs w:val="24"/>
                <w:lang w:eastAsia="zh-CN" w:bidi="ar"/>
              </w:rPr>
              <w:t>Description</w:t>
            </w:r>
          </w:p>
        </w:tc>
      </w:tr>
      <w:tr w:rsidR="002014C4" w14:paraId="513ED8B6" w14:textId="77777777" w:rsidTr="005358A2">
        <w:tc>
          <w:tcPr>
            <w:tcW w:w="581" w:type="dxa"/>
            <w:vAlign w:val="center"/>
          </w:tcPr>
          <w:p w14:paraId="3D0231AB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01</w:t>
            </w:r>
          </w:p>
        </w:tc>
        <w:tc>
          <w:tcPr>
            <w:tcW w:w="2634" w:type="dxa"/>
            <w:vAlign w:val="center"/>
          </w:tcPr>
          <w:p w14:paraId="183847DD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users</w:t>
            </w:r>
          </w:p>
        </w:tc>
        <w:tc>
          <w:tcPr>
            <w:tcW w:w="6076" w:type="dxa"/>
            <w:vAlign w:val="center"/>
          </w:tcPr>
          <w:p w14:paraId="42299B7D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Stores all registered user accounts. Fields include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username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(unique, lowercase),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email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(unique),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hashedPassword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bcrypt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googleId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displayName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role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enum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admin/student/lecturer/technician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avatarUrl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avatarId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Cloudinary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phone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dob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isActive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classId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Class, students only).</w:t>
            </w:r>
          </w:p>
        </w:tc>
      </w:tr>
      <w:tr w:rsidR="002014C4" w14:paraId="6DC3B7FE" w14:textId="77777777" w:rsidTr="005358A2">
        <w:tc>
          <w:tcPr>
            <w:tcW w:w="581" w:type="dxa"/>
            <w:vAlign w:val="center"/>
          </w:tcPr>
          <w:p w14:paraId="730C90D6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02</w:t>
            </w:r>
          </w:p>
        </w:tc>
        <w:tc>
          <w:tcPr>
            <w:tcW w:w="2634" w:type="dxa"/>
            <w:vAlign w:val="center"/>
          </w:tcPr>
          <w:p w14:paraId="441D4FF6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sessions</w:t>
            </w:r>
          </w:p>
        </w:tc>
        <w:tc>
          <w:tcPr>
            <w:tcW w:w="6076" w:type="dxa"/>
            <w:vAlign w:val="center"/>
          </w:tcPr>
          <w:p w14:paraId="339171B3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Persists active refresh token sessions. Fields: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User),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refreshToken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(unique),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expiresAt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. TTL index on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expiresAt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(auto-delete). One user can have multiple concurrent sessions.</w:t>
            </w:r>
          </w:p>
        </w:tc>
      </w:tr>
      <w:tr w:rsidR="002014C4" w14:paraId="4038C09B" w14:textId="77777777" w:rsidTr="005358A2">
        <w:tc>
          <w:tcPr>
            <w:tcW w:w="581" w:type="dxa"/>
            <w:vAlign w:val="center"/>
          </w:tcPr>
          <w:p w14:paraId="08766E8F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03</w:t>
            </w:r>
          </w:p>
        </w:tc>
        <w:tc>
          <w:tcPr>
            <w:tcW w:w="2634" w:type="dxa"/>
            <w:vAlign w:val="center"/>
          </w:tcPr>
          <w:p w14:paraId="427C0AFD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resetpasswords</w:t>
            </w:r>
            <w:proofErr w:type="spellEnd"/>
          </w:p>
        </w:tc>
        <w:tc>
          <w:tcPr>
            <w:tcW w:w="6076" w:type="dxa"/>
            <w:vAlign w:val="center"/>
          </w:tcPr>
          <w:p w14:paraId="2BBE57BD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Stores OTP tokens for password reset flow. Fields: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email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token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(6-digit numeric string),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usageCount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(max 1 use enforced in logic),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expiresAt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(5-minute TTL via MongoDB index).</w:t>
            </w:r>
          </w:p>
        </w:tc>
      </w:tr>
      <w:tr w:rsidR="002014C4" w14:paraId="35264840" w14:textId="77777777" w:rsidTr="005358A2">
        <w:tc>
          <w:tcPr>
            <w:tcW w:w="581" w:type="dxa"/>
            <w:vAlign w:val="center"/>
          </w:tcPr>
          <w:p w14:paraId="5C41D71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04</w:t>
            </w:r>
          </w:p>
        </w:tc>
        <w:tc>
          <w:tcPr>
            <w:tcW w:w="2634" w:type="dxa"/>
            <w:vAlign w:val="center"/>
          </w:tcPr>
          <w:p w14:paraId="64E4A26E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resetpasswordreatelimits</w:t>
            </w:r>
            <w:proofErr w:type="spellEnd"/>
          </w:p>
        </w:tc>
        <w:tc>
          <w:tcPr>
            <w:tcW w:w="6076" w:type="dxa"/>
            <w:vAlign w:val="center"/>
          </w:tcPr>
          <w:p w14:paraId="32384E7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Tracks OTP request frequency per email to enforce rate limiting. Fields: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email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(unique),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attempts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firstAttemptAt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blockedUntil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5431A686" w14:textId="77777777" w:rsidTr="005358A2">
        <w:tc>
          <w:tcPr>
            <w:tcW w:w="581" w:type="dxa"/>
            <w:vAlign w:val="center"/>
          </w:tcPr>
          <w:p w14:paraId="18AE9B1D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05</w:t>
            </w:r>
          </w:p>
        </w:tc>
        <w:tc>
          <w:tcPr>
            <w:tcW w:w="2634" w:type="dxa"/>
            <w:vAlign w:val="center"/>
          </w:tcPr>
          <w:p w14:paraId="7D81758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equipment</w:t>
            </w:r>
          </w:p>
        </w:tc>
        <w:tc>
          <w:tcPr>
            <w:tcW w:w="6076" w:type="dxa"/>
            <w:vAlign w:val="center"/>
          </w:tcPr>
          <w:p w14:paraId="6A86E5FA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Equipment asset records. Fields: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code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(unique, auto-generated),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name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category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status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enum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available/maintenance/broken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roomId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Room),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img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description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lastMaintenanceDate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. Technical status only; borrow availability is derived from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BorrowRequest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66A81237" w14:textId="77777777" w:rsidTr="005358A2">
        <w:tc>
          <w:tcPr>
            <w:tcW w:w="581" w:type="dxa"/>
            <w:vAlign w:val="center"/>
          </w:tcPr>
          <w:p w14:paraId="0FCE4271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06</w:t>
            </w:r>
          </w:p>
        </w:tc>
        <w:tc>
          <w:tcPr>
            <w:tcW w:w="2634" w:type="dxa"/>
            <w:vAlign w:val="center"/>
          </w:tcPr>
          <w:p w14:paraId="76D7A1C5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borrowrequests</w:t>
            </w:r>
            <w:proofErr w:type="spellEnd"/>
          </w:p>
        </w:tc>
        <w:tc>
          <w:tcPr>
            <w:tcW w:w="6076" w:type="dxa"/>
            <w:vAlign w:val="center"/>
          </w:tcPr>
          <w:p w14:paraId="4965EFA9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Equipment </w:t>
            </w:r>
            <w:proofErr w:type="gram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</w:t>
            </w:r>
            <w:proofErr w:type="gram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request lifecycle. Fields: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code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(auto-generated, format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BR[YY][MM][XXX]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borrowerId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User),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borrowerRole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student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equipmentId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Equipment),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roomId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Room, audit),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Schedule),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classSlotId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Slot),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borrowDate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expectedReturnDate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actualReturnDate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purpose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note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status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pending/approved/rejected/handed_over/returning/returned/cancelled/rejected_receipt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if implemented in current logic),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decisionNote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approvedBy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approvedAt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handedOverBy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handedOverAt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handoverInfo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(checklist + notes + images),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studentConfirmedAt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returnRequest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(checklist + notes + images),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returnedConfirmedBy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returnedAt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cancelledBy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cancelledAt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03DE8C3F" w14:textId="77777777" w:rsidTr="005358A2">
        <w:tc>
          <w:tcPr>
            <w:tcW w:w="581" w:type="dxa"/>
            <w:vAlign w:val="center"/>
          </w:tcPr>
          <w:p w14:paraId="58CFB06E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07</w:t>
            </w:r>
          </w:p>
        </w:tc>
        <w:tc>
          <w:tcPr>
            <w:tcW w:w="2634" w:type="dxa"/>
            <w:vAlign w:val="center"/>
          </w:tcPr>
          <w:p w14:paraId="32B04DBE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reports</w:t>
            </w:r>
          </w:p>
        </w:tc>
        <w:tc>
          <w:tcPr>
            <w:tcW w:w="6076" w:type="dxa"/>
            <w:vAlign w:val="center"/>
          </w:tcPr>
          <w:p w14:paraId="30A34D70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Damage and issue reports submitted by users or guests. Fields: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user_id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User, null for guests),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equipment_id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Equipment),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room_id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Room),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type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lastRenderedPageBreak/>
              <w:t>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equipment/infrastructure/other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status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pending/approved/rejected/processing/fixed/cancelled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priority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low/medium/high/critical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processed_at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processed_by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User),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assigned_to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User, technician),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img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images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(array),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description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decision_note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cause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user_error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/hardware/software/environment/unknown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outcome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fixed_internally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external_warranty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beyond_repair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code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(auto-generated, format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RP[YY][MM][XXX]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).</w:t>
            </w:r>
          </w:p>
        </w:tc>
      </w:tr>
      <w:tr w:rsidR="002014C4" w14:paraId="6DD8F9A3" w14:textId="77777777" w:rsidTr="005358A2">
        <w:tc>
          <w:tcPr>
            <w:tcW w:w="581" w:type="dxa"/>
            <w:vAlign w:val="center"/>
          </w:tcPr>
          <w:p w14:paraId="0BB6F61A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lastRenderedPageBreak/>
              <w:t>08</w:t>
            </w:r>
          </w:p>
        </w:tc>
        <w:tc>
          <w:tcPr>
            <w:tcW w:w="2634" w:type="dxa"/>
            <w:vAlign w:val="center"/>
          </w:tcPr>
          <w:p w14:paraId="050BF32E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buildings</w:t>
            </w:r>
          </w:p>
        </w:tc>
        <w:tc>
          <w:tcPr>
            <w:tcW w:w="6076" w:type="dxa"/>
            <w:vAlign w:val="center"/>
          </w:tcPr>
          <w:p w14:paraId="367CD3E0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Physical building records. Fields: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name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status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active/inactive/maintenance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).</w:t>
            </w:r>
          </w:p>
        </w:tc>
      </w:tr>
      <w:tr w:rsidR="002014C4" w14:paraId="0DB9315B" w14:textId="77777777" w:rsidTr="005358A2">
        <w:tc>
          <w:tcPr>
            <w:tcW w:w="581" w:type="dxa"/>
            <w:vAlign w:val="center"/>
          </w:tcPr>
          <w:p w14:paraId="37EDC41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09</w:t>
            </w:r>
          </w:p>
        </w:tc>
        <w:tc>
          <w:tcPr>
            <w:tcW w:w="2634" w:type="dxa"/>
            <w:vAlign w:val="center"/>
          </w:tcPr>
          <w:p w14:paraId="3787C912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rooms</w:t>
            </w:r>
          </w:p>
        </w:tc>
        <w:tc>
          <w:tcPr>
            <w:tcW w:w="6076" w:type="dxa"/>
            <w:vAlign w:val="center"/>
          </w:tcPr>
          <w:p w14:paraId="6F398BE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Room records within buildings. Fields: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name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type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classroom/lab/office/meeting/other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status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available/occupied/maintenance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buildingId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Building),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floor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labels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(array of string tags).</w:t>
            </w:r>
          </w:p>
        </w:tc>
      </w:tr>
      <w:tr w:rsidR="002014C4" w14:paraId="6B7C03D6" w14:textId="77777777" w:rsidTr="005358A2">
        <w:tc>
          <w:tcPr>
            <w:tcW w:w="581" w:type="dxa"/>
            <w:vAlign w:val="center"/>
          </w:tcPr>
          <w:p w14:paraId="14A71D1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10</w:t>
            </w:r>
          </w:p>
        </w:tc>
        <w:tc>
          <w:tcPr>
            <w:tcW w:w="2634" w:type="dxa"/>
            <w:vAlign w:val="center"/>
          </w:tcPr>
          <w:p w14:paraId="6A13DB90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schedules</w:t>
            </w:r>
          </w:p>
        </w:tc>
        <w:tc>
          <w:tcPr>
            <w:tcW w:w="6076" w:type="dxa"/>
            <w:vAlign w:val="center"/>
          </w:tcPr>
          <w:p w14:paraId="16DB05D9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Teaching session schedule records. Fields: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title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date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slotId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Slot),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roomId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Room),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lecturerId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User),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classId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Class),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startAt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endAt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(computed from date + slot, stored as UTC for fast range queries in VN </w:t>
            </w: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timezone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status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scheduled/ongoing/completed/cancelled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).</w:t>
            </w:r>
          </w:p>
        </w:tc>
      </w:tr>
      <w:tr w:rsidR="002014C4" w14:paraId="0C1FB127" w14:textId="77777777" w:rsidTr="005358A2">
        <w:tc>
          <w:tcPr>
            <w:tcW w:w="581" w:type="dxa"/>
            <w:vAlign w:val="center"/>
          </w:tcPr>
          <w:p w14:paraId="0FAC16D1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11</w:t>
            </w:r>
          </w:p>
        </w:tc>
        <w:tc>
          <w:tcPr>
            <w:tcW w:w="2634" w:type="dxa"/>
            <w:vAlign w:val="center"/>
          </w:tcPr>
          <w:p w14:paraId="57F3FCF5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slots</w:t>
            </w:r>
          </w:p>
        </w:tc>
        <w:tc>
          <w:tcPr>
            <w:tcW w:w="6076" w:type="dxa"/>
            <w:vAlign w:val="center"/>
          </w:tcPr>
          <w:p w14:paraId="463C2336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Time slot definitions. Fields: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code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(unique),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name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startTime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HH:mm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string),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endTime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HH:mm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string),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order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(integer for display ordering),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isActive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04F58006" w14:textId="77777777" w:rsidTr="005358A2">
        <w:tc>
          <w:tcPr>
            <w:tcW w:w="581" w:type="dxa"/>
            <w:vAlign w:val="center"/>
          </w:tcPr>
          <w:p w14:paraId="36DBD32D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12</w:t>
            </w:r>
          </w:p>
        </w:tc>
        <w:tc>
          <w:tcPr>
            <w:tcW w:w="2634" w:type="dxa"/>
            <w:vAlign w:val="center"/>
          </w:tcPr>
          <w:p w14:paraId="2A412D0E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classes</w:t>
            </w:r>
          </w:p>
        </w:tc>
        <w:tc>
          <w:tcPr>
            <w:tcW w:w="6076" w:type="dxa"/>
            <w:vAlign w:val="center"/>
          </w:tcPr>
          <w:p w14:paraId="216A4569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Academic class records. Fields: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code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(unique, uppercase),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name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major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isActive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. Students are linked to a class via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User.classId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.</w:t>
            </w:r>
          </w:p>
        </w:tc>
      </w:tr>
      <w:tr w:rsidR="002014C4" w14:paraId="09DB8E8F" w14:textId="77777777" w:rsidTr="005358A2">
        <w:tc>
          <w:tcPr>
            <w:tcW w:w="581" w:type="dxa"/>
            <w:vAlign w:val="center"/>
          </w:tcPr>
          <w:p w14:paraId="593D2678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13</w:t>
            </w:r>
          </w:p>
        </w:tc>
        <w:tc>
          <w:tcPr>
            <w:tcW w:w="2634" w:type="dxa"/>
            <w:vAlign w:val="center"/>
          </w:tcPr>
          <w:p w14:paraId="19F99D97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teacherattendances</w:t>
            </w:r>
            <w:proofErr w:type="spellEnd"/>
          </w:p>
        </w:tc>
        <w:tc>
          <w:tcPr>
            <w:tcW w:w="6076" w:type="dxa"/>
            <w:vAlign w:val="center"/>
          </w:tcPr>
          <w:p w14:paraId="181F7516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Lecturer session start/end records per schedule session. Fields: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Schedule),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lecturerId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User),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method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manual/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qr_scan</w:t>
            </w:r>
            <w:proofErr w:type="spellEnd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/system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if available in backend),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checkedInAt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checkedOutAt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status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present/absent/late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). Unique index on (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scheduleId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lecturerId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).</w:t>
            </w:r>
          </w:p>
        </w:tc>
      </w:tr>
      <w:tr w:rsidR="002014C4" w14:paraId="6656A209" w14:textId="77777777" w:rsidTr="005358A2">
        <w:tc>
          <w:tcPr>
            <w:tcW w:w="581" w:type="dxa"/>
            <w:vAlign w:val="center"/>
          </w:tcPr>
          <w:p w14:paraId="46F8B4F4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14</w:t>
            </w:r>
          </w:p>
        </w:tc>
        <w:tc>
          <w:tcPr>
            <w:tcW w:w="2634" w:type="dxa"/>
            <w:vAlign w:val="center"/>
          </w:tcPr>
          <w:p w14:paraId="4E42C689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notifications</w:t>
            </w:r>
          </w:p>
        </w:tc>
        <w:tc>
          <w:tcPr>
            <w:tcW w:w="6076" w:type="dxa"/>
            <w:vAlign w:val="center"/>
          </w:tcPr>
          <w:p w14:paraId="72C76410" w14:textId="77777777" w:rsidR="002014C4" w:rsidRDefault="002014C4" w:rsidP="005358A2">
            <w:pPr>
              <w:rPr>
                <w:i/>
                <w:iCs/>
                <w:color w:val="000000" w:themeColor="text1"/>
              </w:rPr>
            </w:pP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In-app notification records per user. Fields: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userId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(ref: User),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type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borrow/approval/return/equipment/report/general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),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title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message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isRead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action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 (sub-document: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type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resource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proofErr w:type="spellStart"/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resourceId</w:t>
            </w:r>
            <w:proofErr w:type="spellEnd"/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 xml:space="preserve">, </w:t>
            </w:r>
            <w:r>
              <w:rPr>
                <w:rStyle w:val="HTMLCode"/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payload</w:t>
            </w:r>
            <w:r>
              <w:rPr>
                <w:rFonts w:ascii="Times New Roman" w:eastAsia="SimSun" w:hAnsi="Times New Roman" w:cs="Times New Roman"/>
                <w:color w:val="000000" w:themeColor="text1"/>
                <w:sz w:val="24"/>
                <w:szCs w:val="24"/>
                <w:lang w:eastAsia="zh-CN" w:bidi="ar"/>
              </w:rPr>
              <w:t>).</w:t>
            </w:r>
          </w:p>
        </w:tc>
      </w:tr>
    </w:tbl>
    <w:p w14:paraId="1AED3C6F" w14:textId="77777777" w:rsidR="0019790C" w:rsidRDefault="0019790C">
      <w:pPr>
        <w:rPr>
          <w:rFonts w:ascii="Times New Roman" w:hAnsi="Times New Roman" w:cs="Times New Roman"/>
        </w:rPr>
      </w:pPr>
    </w:p>
    <w:p w14:paraId="1A3431D6" w14:textId="77777777" w:rsidR="0019790C" w:rsidRDefault="00000000">
      <w:pPr>
        <w:pStyle w:val="Heading1"/>
        <w:rPr>
          <w:rFonts w:ascii="Times New Roman" w:hAnsi="Times New Roman" w:cs="Times New Roman"/>
        </w:rPr>
      </w:pPr>
      <w:bookmarkStart w:id="6" w:name="_Toc225563343"/>
      <w:r>
        <w:rPr>
          <w:rFonts w:ascii="Times New Roman" w:hAnsi="Times New Roman" w:cs="Times New Roman"/>
        </w:rPr>
        <w:lastRenderedPageBreak/>
        <w:t>II. Code Designs</w:t>
      </w:r>
      <w:bookmarkEnd w:id="6"/>
    </w:p>
    <w:p w14:paraId="5F68AB78" w14:textId="77777777" w:rsidR="0019790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7" w:name="_Toc225563344"/>
      <w:r>
        <w:rPr>
          <w:rFonts w:ascii="Times New Roman" w:hAnsi="Times New Roman" w:cs="Times New Roman"/>
          <w:sz w:val="24"/>
          <w:szCs w:val="24"/>
        </w:rPr>
        <w:t>1. Feature: Quản lý thiết bị &amp; Kiểm kê (Equipment Inventory)</w:t>
      </w:r>
      <w:bookmarkEnd w:id="7"/>
    </w:p>
    <w:p w14:paraId="4D86F46F" w14:textId="77777777" w:rsidR="0019790C" w:rsidRDefault="00000000">
      <w:pPr>
        <w:pStyle w:val="NormalWeb"/>
        <w:rPr>
          <w:rFonts w:eastAsiaTheme="majorEastAsia"/>
          <w:b/>
          <w:lang w:eastAsia="en-US"/>
        </w:rPr>
      </w:pPr>
      <w:r>
        <w:rPr>
          <w:rFonts w:eastAsiaTheme="majorEastAsia"/>
          <w:b/>
          <w:lang w:eastAsia="en-US"/>
        </w:rPr>
        <w:t>a. Class/Component Logic</w:t>
      </w:r>
    </w:p>
    <w:p w14:paraId="4D5C17FF" w14:textId="77777777" w:rsidR="0019790C" w:rsidRDefault="00000000">
      <w:pPr>
        <w:pStyle w:val="NormalWeb"/>
        <w:rPr>
          <w:rFonts w:eastAsiaTheme="majorEastAsia"/>
          <w:b/>
          <w:lang w:eastAsia="en-US"/>
        </w:rPr>
      </w:pPr>
      <w:r>
        <w:rPr>
          <w:rFonts w:eastAsiaTheme="majorEastAsia"/>
          <w:b/>
          <w:lang w:eastAsia="en-US"/>
        </w:rPr>
        <w:t xml:space="preserve">- Frontend (React) </w:t>
      </w:r>
      <w:proofErr w:type="spellStart"/>
      <w:r>
        <w:rPr>
          <w:rFonts w:eastAsiaTheme="majorEastAsia"/>
          <w:b/>
          <w:lang w:eastAsia="en-US"/>
        </w:rPr>
        <w:t>gọi</w:t>
      </w:r>
      <w:proofErr w:type="spellEnd"/>
      <w:r>
        <w:rPr>
          <w:rFonts w:eastAsiaTheme="majorEastAsia"/>
          <w:b/>
          <w:lang w:eastAsia="en-US"/>
        </w:rPr>
        <w:t xml:space="preserve"> </w:t>
      </w:r>
      <w:proofErr w:type="spellStart"/>
      <w:r>
        <w:rPr>
          <w:rFonts w:eastAsiaTheme="majorEastAsia"/>
          <w:b/>
          <w:lang w:eastAsia="en-US"/>
        </w:rPr>
        <w:t>equipmentService</w:t>
      </w:r>
      <w:proofErr w:type="spellEnd"/>
      <w:r>
        <w:rPr>
          <w:rFonts w:eastAsiaTheme="majorEastAsia"/>
          <w:b/>
          <w:lang w:eastAsia="en-US"/>
        </w:rPr>
        <w:t xml:space="preserve"> </w:t>
      </w:r>
      <w:proofErr w:type="spellStart"/>
      <w:r>
        <w:rPr>
          <w:rFonts w:eastAsiaTheme="majorEastAsia"/>
          <w:b/>
          <w:lang w:eastAsia="en-US"/>
        </w:rPr>
        <w:t>để</w:t>
      </w:r>
      <w:proofErr w:type="spellEnd"/>
      <w:r>
        <w:rPr>
          <w:rFonts w:eastAsiaTheme="majorEastAsia"/>
          <w:b/>
          <w:lang w:eastAsia="en-US"/>
        </w:rPr>
        <w:t>:</w:t>
      </w:r>
    </w:p>
    <w:p w14:paraId="61116B06" w14:textId="77777777" w:rsidR="0019790C" w:rsidRDefault="00000000">
      <w:pPr>
        <w:pStyle w:val="NormalWeb"/>
        <w:ind w:firstLine="720"/>
        <w:rPr>
          <w:rFonts w:eastAsiaTheme="majorEastAsia"/>
          <w:bCs/>
          <w:lang w:eastAsia="en-US"/>
        </w:rPr>
      </w:pPr>
      <w:r>
        <w:rPr>
          <w:rFonts w:eastAsiaTheme="majorEastAsia"/>
          <w:bCs/>
          <w:lang w:val="vi-VN" w:eastAsia="en-US"/>
        </w:rPr>
        <w:t>+ L</w:t>
      </w:r>
      <w:proofErr w:type="spellStart"/>
      <w:r>
        <w:rPr>
          <w:rFonts w:eastAsiaTheme="majorEastAsia"/>
          <w:bCs/>
          <w:lang w:eastAsia="en-US"/>
        </w:rPr>
        <w:t>ấy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danh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sách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thiết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bị</w:t>
      </w:r>
      <w:proofErr w:type="spellEnd"/>
      <w:r>
        <w:rPr>
          <w:rFonts w:eastAsiaTheme="majorEastAsia"/>
          <w:bCs/>
          <w:lang w:eastAsia="en-US"/>
        </w:rPr>
        <w:t xml:space="preserve"> (GET /</w:t>
      </w:r>
      <w:proofErr w:type="spellStart"/>
      <w:r>
        <w:rPr>
          <w:rFonts w:eastAsiaTheme="majorEastAsia"/>
          <w:bCs/>
          <w:lang w:eastAsia="en-US"/>
        </w:rPr>
        <w:t>api</w:t>
      </w:r>
      <w:proofErr w:type="spellEnd"/>
      <w:r>
        <w:rPr>
          <w:rFonts w:eastAsiaTheme="majorEastAsia"/>
          <w:bCs/>
          <w:lang w:eastAsia="en-US"/>
        </w:rPr>
        <w:t>/</w:t>
      </w:r>
      <w:proofErr w:type="spellStart"/>
      <w:r>
        <w:rPr>
          <w:rFonts w:eastAsiaTheme="majorEastAsia"/>
          <w:bCs/>
          <w:lang w:eastAsia="en-US"/>
        </w:rPr>
        <w:t>equipments</w:t>
      </w:r>
      <w:proofErr w:type="spellEnd"/>
      <w:r>
        <w:rPr>
          <w:rFonts w:eastAsiaTheme="majorEastAsia"/>
          <w:bCs/>
          <w:lang w:eastAsia="en-US"/>
        </w:rPr>
        <w:t>)</w:t>
      </w:r>
    </w:p>
    <w:p w14:paraId="7443B9C4" w14:textId="77777777" w:rsidR="0019790C" w:rsidRDefault="00000000">
      <w:pPr>
        <w:pStyle w:val="NormalWeb"/>
        <w:ind w:left="720"/>
        <w:rPr>
          <w:rFonts w:eastAsiaTheme="majorEastAsia"/>
          <w:bCs/>
          <w:lang w:eastAsia="en-US"/>
        </w:rPr>
      </w:pPr>
      <w:r>
        <w:rPr>
          <w:rFonts w:eastAsiaTheme="majorEastAsia"/>
          <w:bCs/>
          <w:lang w:val="vi-VN" w:eastAsia="en-US"/>
        </w:rPr>
        <w:t>+ X</w:t>
      </w:r>
      <w:proofErr w:type="spellStart"/>
      <w:r>
        <w:rPr>
          <w:rFonts w:eastAsiaTheme="majorEastAsia"/>
          <w:bCs/>
          <w:lang w:eastAsia="en-US"/>
        </w:rPr>
        <w:t>em</w:t>
      </w:r>
      <w:proofErr w:type="spellEnd"/>
      <w:r>
        <w:rPr>
          <w:rFonts w:eastAsiaTheme="majorEastAsia"/>
          <w:bCs/>
          <w:lang w:eastAsia="en-US"/>
        </w:rPr>
        <w:t xml:space="preserve"> chi </w:t>
      </w:r>
      <w:proofErr w:type="spellStart"/>
      <w:r>
        <w:rPr>
          <w:rFonts w:eastAsiaTheme="majorEastAsia"/>
          <w:bCs/>
          <w:lang w:eastAsia="en-US"/>
        </w:rPr>
        <w:t>tiết</w:t>
      </w:r>
      <w:proofErr w:type="spellEnd"/>
      <w:r>
        <w:rPr>
          <w:rFonts w:eastAsiaTheme="majorEastAsia"/>
          <w:bCs/>
          <w:lang w:eastAsia="en-US"/>
        </w:rPr>
        <w:t xml:space="preserve"> (GET /</w:t>
      </w:r>
      <w:proofErr w:type="spellStart"/>
      <w:r>
        <w:rPr>
          <w:rFonts w:eastAsiaTheme="majorEastAsia"/>
          <w:bCs/>
          <w:lang w:eastAsia="en-US"/>
        </w:rPr>
        <w:t>api</w:t>
      </w:r>
      <w:proofErr w:type="spellEnd"/>
      <w:r>
        <w:rPr>
          <w:rFonts w:eastAsiaTheme="majorEastAsia"/>
          <w:bCs/>
          <w:lang w:eastAsia="en-US"/>
        </w:rPr>
        <w:t>/</w:t>
      </w:r>
      <w:proofErr w:type="spellStart"/>
      <w:r>
        <w:rPr>
          <w:rFonts w:eastAsiaTheme="majorEastAsia"/>
          <w:bCs/>
          <w:lang w:eastAsia="en-US"/>
        </w:rPr>
        <w:t>equipments</w:t>
      </w:r>
      <w:proofErr w:type="spellEnd"/>
      <w:r>
        <w:rPr>
          <w:rFonts w:eastAsiaTheme="majorEastAsia"/>
          <w:bCs/>
          <w:lang w:eastAsia="en-US"/>
        </w:rPr>
        <w:t>/:id)</w:t>
      </w:r>
    </w:p>
    <w:p w14:paraId="653A8651" w14:textId="77777777" w:rsidR="0019790C" w:rsidRDefault="00000000">
      <w:pPr>
        <w:pStyle w:val="NormalWeb"/>
        <w:ind w:left="720"/>
        <w:rPr>
          <w:rFonts w:eastAsiaTheme="majorEastAsia"/>
          <w:bCs/>
          <w:lang w:eastAsia="en-US"/>
        </w:rPr>
      </w:pPr>
      <w:r>
        <w:rPr>
          <w:rFonts w:eastAsiaTheme="majorEastAsia"/>
          <w:bCs/>
          <w:lang w:val="vi-VN" w:eastAsia="en-US"/>
        </w:rPr>
        <w:t>+ T</w:t>
      </w:r>
      <w:proofErr w:type="spellStart"/>
      <w:r>
        <w:rPr>
          <w:rFonts w:eastAsiaTheme="majorEastAsia"/>
          <w:bCs/>
          <w:lang w:eastAsia="en-US"/>
        </w:rPr>
        <w:t>ạo</w:t>
      </w:r>
      <w:proofErr w:type="spellEnd"/>
      <w:r>
        <w:rPr>
          <w:rFonts w:eastAsiaTheme="majorEastAsia"/>
          <w:bCs/>
          <w:lang w:eastAsia="en-US"/>
        </w:rPr>
        <w:t>/</w:t>
      </w:r>
      <w:proofErr w:type="spellStart"/>
      <w:r>
        <w:rPr>
          <w:rFonts w:eastAsiaTheme="majorEastAsia"/>
          <w:bCs/>
          <w:lang w:eastAsia="en-US"/>
        </w:rPr>
        <w:t>cập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nhật</w:t>
      </w:r>
      <w:proofErr w:type="spellEnd"/>
      <w:r>
        <w:rPr>
          <w:rFonts w:eastAsiaTheme="majorEastAsia"/>
          <w:bCs/>
          <w:lang w:eastAsia="en-US"/>
        </w:rPr>
        <w:t>/</w:t>
      </w:r>
      <w:proofErr w:type="spellStart"/>
      <w:r>
        <w:rPr>
          <w:rFonts w:eastAsiaTheme="majorEastAsia"/>
          <w:bCs/>
          <w:lang w:eastAsia="en-US"/>
        </w:rPr>
        <w:t>xóa</w:t>
      </w:r>
      <w:proofErr w:type="spellEnd"/>
      <w:r>
        <w:rPr>
          <w:rFonts w:eastAsiaTheme="majorEastAsia"/>
          <w:bCs/>
          <w:lang w:eastAsia="en-US"/>
        </w:rPr>
        <w:t xml:space="preserve"> (role-protected)</w:t>
      </w:r>
    </w:p>
    <w:p w14:paraId="113FC3D8" w14:textId="77777777" w:rsidR="0019790C" w:rsidRDefault="00000000">
      <w:pPr>
        <w:pStyle w:val="NormalWeb"/>
        <w:ind w:left="720"/>
        <w:rPr>
          <w:rFonts w:eastAsiaTheme="majorEastAsia"/>
          <w:bCs/>
          <w:lang w:eastAsia="en-US"/>
        </w:rPr>
      </w:pPr>
      <w:r>
        <w:rPr>
          <w:rFonts w:eastAsiaTheme="majorEastAsia"/>
          <w:bCs/>
          <w:lang w:val="vi-VN" w:eastAsia="en-US"/>
        </w:rPr>
        <w:t>+ X</w:t>
      </w:r>
      <w:proofErr w:type="spellStart"/>
      <w:r>
        <w:rPr>
          <w:rFonts w:eastAsiaTheme="majorEastAsia"/>
          <w:bCs/>
          <w:lang w:eastAsia="en-US"/>
        </w:rPr>
        <w:t>em</w:t>
      </w:r>
      <w:proofErr w:type="spellEnd"/>
      <w:r>
        <w:rPr>
          <w:rFonts w:eastAsiaTheme="majorEastAsia"/>
          <w:bCs/>
          <w:lang w:eastAsia="en-US"/>
        </w:rPr>
        <w:t xml:space="preserve"> inventory </w:t>
      </w:r>
      <w:proofErr w:type="spellStart"/>
      <w:r>
        <w:rPr>
          <w:rFonts w:eastAsiaTheme="majorEastAsia"/>
          <w:bCs/>
          <w:lang w:eastAsia="en-US"/>
        </w:rPr>
        <w:t>có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phân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trang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và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có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borrowStatus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suy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ra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từ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BorrowRequest</w:t>
      </w:r>
      <w:proofErr w:type="spellEnd"/>
      <w:r>
        <w:rPr>
          <w:rFonts w:eastAsiaTheme="majorEastAsia"/>
          <w:bCs/>
          <w:lang w:eastAsia="en-US"/>
        </w:rPr>
        <w:t xml:space="preserve"> (GET /</w:t>
      </w:r>
      <w:proofErr w:type="spellStart"/>
      <w:r>
        <w:rPr>
          <w:rFonts w:eastAsiaTheme="majorEastAsia"/>
          <w:bCs/>
          <w:lang w:eastAsia="en-US"/>
        </w:rPr>
        <w:t>api</w:t>
      </w:r>
      <w:proofErr w:type="spellEnd"/>
      <w:r>
        <w:rPr>
          <w:rFonts w:eastAsiaTheme="majorEastAsia"/>
          <w:bCs/>
          <w:lang w:eastAsia="en-US"/>
        </w:rPr>
        <w:t>/</w:t>
      </w:r>
      <w:proofErr w:type="spellStart"/>
      <w:r>
        <w:rPr>
          <w:rFonts w:eastAsiaTheme="majorEastAsia"/>
          <w:bCs/>
          <w:lang w:eastAsia="en-US"/>
        </w:rPr>
        <w:t>equipments</w:t>
      </w:r>
      <w:proofErr w:type="spellEnd"/>
      <w:r>
        <w:rPr>
          <w:rFonts w:eastAsiaTheme="majorEastAsia"/>
          <w:bCs/>
          <w:lang w:eastAsia="en-US"/>
        </w:rPr>
        <w:t>/inventory)</w:t>
      </w:r>
    </w:p>
    <w:p w14:paraId="5648F6F4" w14:textId="77777777" w:rsidR="0019790C" w:rsidRDefault="00000000">
      <w:pPr>
        <w:pStyle w:val="NormalWeb"/>
        <w:rPr>
          <w:rFonts w:eastAsiaTheme="majorEastAsia"/>
          <w:b/>
          <w:lang w:eastAsia="en-US"/>
        </w:rPr>
      </w:pPr>
      <w:r>
        <w:rPr>
          <w:rFonts w:eastAsiaTheme="majorEastAsia"/>
          <w:b/>
          <w:lang w:eastAsia="en-US"/>
        </w:rPr>
        <w:t>- Backend (Express):</w:t>
      </w:r>
    </w:p>
    <w:p w14:paraId="4836E567" w14:textId="77777777" w:rsidR="0019790C" w:rsidRDefault="00000000">
      <w:pPr>
        <w:pStyle w:val="NormalWeb"/>
        <w:ind w:left="720"/>
        <w:rPr>
          <w:rFonts w:eastAsiaTheme="majorEastAsia"/>
          <w:bCs/>
          <w:lang w:eastAsia="en-US"/>
        </w:rPr>
      </w:pPr>
      <w:r>
        <w:rPr>
          <w:rFonts w:eastAsiaTheme="majorEastAsia"/>
          <w:bCs/>
          <w:lang w:val="vi-VN" w:eastAsia="en-US"/>
        </w:rPr>
        <w:t xml:space="preserve">+ </w:t>
      </w:r>
      <w:r>
        <w:rPr>
          <w:rFonts w:eastAsiaTheme="majorEastAsia"/>
          <w:bCs/>
          <w:lang w:eastAsia="en-US"/>
        </w:rPr>
        <w:t>equipmentRoute.js map endpoint → equipmentController.js</w:t>
      </w:r>
    </w:p>
    <w:p w14:paraId="7D0B766F" w14:textId="77777777" w:rsidR="0019790C" w:rsidRDefault="00000000">
      <w:pPr>
        <w:pStyle w:val="NormalWeb"/>
        <w:ind w:left="720"/>
        <w:rPr>
          <w:rFonts w:eastAsiaTheme="majorEastAsia"/>
          <w:bCs/>
          <w:lang w:eastAsia="en-US"/>
        </w:rPr>
      </w:pPr>
      <w:r>
        <w:rPr>
          <w:rFonts w:eastAsiaTheme="majorEastAsia"/>
          <w:bCs/>
          <w:lang w:val="vi-VN" w:eastAsia="en-US"/>
        </w:rPr>
        <w:t xml:space="preserve">+ </w:t>
      </w:r>
      <w:r>
        <w:rPr>
          <w:rFonts w:eastAsiaTheme="majorEastAsia"/>
          <w:bCs/>
          <w:lang w:eastAsia="en-US"/>
        </w:rPr>
        <w:t xml:space="preserve">equipmentController.js </w:t>
      </w:r>
      <w:proofErr w:type="spellStart"/>
      <w:r>
        <w:rPr>
          <w:rFonts w:eastAsiaTheme="majorEastAsia"/>
          <w:bCs/>
          <w:lang w:eastAsia="en-US"/>
        </w:rPr>
        <w:t>gọi</w:t>
      </w:r>
      <w:proofErr w:type="spellEnd"/>
      <w:r>
        <w:rPr>
          <w:rFonts w:eastAsiaTheme="majorEastAsia"/>
          <w:bCs/>
          <w:lang w:eastAsia="en-US"/>
        </w:rPr>
        <w:t xml:space="preserve"> equipmentService.js</w:t>
      </w:r>
    </w:p>
    <w:p w14:paraId="3BCB6E3F" w14:textId="77777777" w:rsidR="0019790C" w:rsidRDefault="00000000">
      <w:pPr>
        <w:pStyle w:val="NormalWeb"/>
        <w:ind w:left="720"/>
        <w:rPr>
          <w:bCs/>
        </w:rPr>
      </w:pPr>
      <w:r>
        <w:rPr>
          <w:rFonts w:eastAsiaTheme="majorEastAsia"/>
          <w:bCs/>
          <w:lang w:val="vi-VN" w:eastAsia="en-US"/>
        </w:rPr>
        <w:t xml:space="preserve">+ </w:t>
      </w:r>
      <w:r>
        <w:rPr>
          <w:rFonts w:eastAsiaTheme="majorEastAsia"/>
          <w:bCs/>
          <w:lang w:eastAsia="en-US"/>
        </w:rPr>
        <w:t xml:space="preserve">equipmentService.js </w:t>
      </w:r>
      <w:proofErr w:type="spellStart"/>
      <w:r>
        <w:rPr>
          <w:rFonts w:eastAsiaTheme="majorEastAsia"/>
          <w:bCs/>
          <w:lang w:eastAsia="en-US"/>
        </w:rPr>
        <w:t>thao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tác</w:t>
      </w:r>
      <w:proofErr w:type="spellEnd"/>
      <w:r>
        <w:rPr>
          <w:rFonts w:eastAsiaTheme="majorEastAsia"/>
          <w:bCs/>
          <w:lang w:eastAsia="en-US"/>
        </w:rPr>
        <w:t xml:space="preserve"> Mongoose Equipment </w:t>
      </w:r>
      <w:proofErr w:type="spellStart"/>
      <w:r>
        <w:rPr>
          <w:rFonts w:eastAsiaTheme="majorEastAsia"/>
          <w:bCs/>
          <w:lang w:eastAsia="en-US"/>
        </w:rPr>
        <w:t>và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dùng</w:t>
      </w:r>
      <w:proofErr w:type="spellEnd"/>
      <w:r>
        <w:rPr>
          <w:rFonts w:eastAsiaTheme="majorEastAsia"/>
          <w:bCs/>
          <w:lang w:eastAsia="en-US"/>
        </w:rPr>
        <w:t xml:space="preserve"> aggregation join rooms </w:t>
      </w:r>
      <w:proofErr w:type="spellStart"/>
      <w:r>
        <w:rPr>
          <w:rFonts w:eastAsiaTheme="majorEastAsia"/>
          <w:bCs/>
          <w:lang w:eastAsia="en-US"/>
        </w:rPr>
        <w:t>và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borrowrequests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để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tính</w:t>
      </w:r>
      <w:proofErr w:type="spellEnd"/>
      <w:r>
        <w:rPr>
          <w:rFonts w:eastAsiaTheme="majorEastAsia"/>
          <w:bCs/>
          <w:lang w:eastAsia="en-US"/>
        </w:rPr>
        <w:t xml:space="preserve"> </w:t>
      </w:r>
      <w:proofErr w:type="spellStart"/>
      <w:r>
        <w:rPr>
          <w:rFonts w:eastAsiaTheme="majorEastAsia"/>
          <w:bCs/>
          <w:lang w:eastAsia="en-US"/>
        </w:rPr>
        <w:t>borrowStatus</w:t>
      </w:r>
      <w:proofErr w:type="spellEnd"/>
      <w:r>
        <w:rPr>
          <w:rFonts w:eastAsiaTheme="majorEastAsia"/>
          <w:bCs/>
          <w:lang w:eastAsia="en-US"/>
        </w:rPr>
        <w:t>.</w:t>
      </w:r>
    </w:p>
    <w:tbl>
      <w:tblPr>
        <w:tblW w:w="938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"/>
        <w:gridCol w:w="1781"/>
        <w:gridCol w:w="1853"/>
        <w:gridCol w:w="5190"/>
      </w:tblGrid>
      <w:tr w:rsidR="0019790C" w14:paraId="5313080D" w14:textId="77777777">
        <w:trPr>
          <w:tblHeader/>
          <w:tblCellSpacing w:w="15" w:type="dxa"/>
        </w:trPr>
        <w:tc>
          <w:tcPr>
            <w:tcW w:w="516" w:type="dxa"/>
            <w:vAlign w:val="center"/>
          </w:tcPr>
          <w:p w14:paraId="06512C59" w14:textId="77777777" w:rsidR="001979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No</w:t>
            </w:r>
          </w:p>
        </w:tc>
        <w:tc>
          <w:tcPr>
            <w:tcW w:w="1751" w:type="dxa"/>
            <w:vAlign w:val="center"/>
          </w:tcPr>
          <w:p w14:paraId="731F146A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vi-VN" w:eastAsia="zh-CN" w:bidi="ar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vi-VN" w:eastAsia="zh-CN" w:bidi="ar"/>
              </w:rPr>
              <w:t>Class/Service</w:t>
            </w:r>
          </w:p>
        </w:tc>
        <w:tc>
          <w:tcPr>
            <w:tcW w:w="1823" w:type="dxa"/>
            <w:vAlign w:val="center"/>
          </w:tcPr>
          <w:p w14:paraId="0A5F2EA8" w14:textId="77777777" w:rsidR="001979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Method</w:t>
            </w:r>
          </w:p>
        </w:tc>
        <w:tc>
          <w:tcPr>
            <w:tcW w:w="5145" w:type="dxa"/>
            <w:vAlign w:val="center"/>
          </w:tcPr>
          <w:p w14:paraId="008D9829" w14:textId="77777777" w:rsidR="001979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Description</w:t>
            </w:r>
          </w:p>
        </w:tc>
      </w:tr>
      <w:tr w:rsidR="0019790C" w14:paraId="19DECD5D" w14:textId="77777777">
        <w:trPr>
          <w:tblCellSpacing w:w="15" w:type="dxa"/>
        </w:trPr>
        <w:tc>
          <w:tcPr>
            <w:tcW w:w="516" w:type="dxa"/>
            <w:vAlign w:val="bottom"/>
          </w:tcPr>
          <w:p w14:paraId="1C28CC8B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51" w:type="dxa"/>
            <w:vAlign w:val="bottom"/>
          </w:tcPr>
          <w:p w14:paraId="643BAC10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equipmentRoute.js</w:t>
            </w:r>
          </w:p>
        </w:tc>
        <w:tc>
          <w:tcPr>
            <w:tcW w:w="1823" w:type="dxa"/>
            <w:vAlign w:val="bottom"/>
          </w:tcPr>
          <w:p w14:paraId="6044CB29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/code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/:code</w:t>
            </w:r>
            <w:proofErr w:type="gramEnd"/>
          </w:p>
        </w:tc>
        <w:tc>
          <w:tcPr>
            <w:tcW w:w="5145" w:type="dxa"/>
            <w:vAlign w:val="bottom"/>
          </w:tcPr>
          <w:p w14:paraId="4A32CC92" w14:textId="77777777" w:rsidR="0019790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Input: </w:t>
            </w:r>
            <w:hyperlink r:id="rId11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code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Output: equipment (populate </w:t>
            </w:r>
            <w:hyperlink r:id="rId12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roomId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Logic: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3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Equipment.findOne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({code})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39A8EE30" w14:textId="77777777">
        <w:trPr>
          <w:tblCellSpacing w:w="15" w:type="dxa"/>
        </w:trPr>
        <w:tc>
          <w:tcPr>
            <w:tcW w:w="516" w:type="dxa"/>
            <w:vAlign w:val="bottom"/>
          </w:tcPr>
          <w:p w14:paraId="137937D6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51" w:type="dxa"/>
            <w:vAlign w:val="bottom"/>
          </w:tcPr>
          <w:p w14:paraId="2C5FD86C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equipmentRoute.js</w:t>
            </w:r>
          </w:p>
        </w:tc>
        <w:tc>
          <w:tcPr>
            <w:tcW w:w="1823" w:type="dxa"/>
            <w:vAlign w:val="bottom"/>
          </w:tcPr>
          <w:p w14:paraId="73FE6C3E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/inventory</w:t>
            </w:r>
          </w:p>
        </w:tc>
        <w:tc>
          <w:tcPr>
            <w:tcW w:w="5145" w:type="dxa"/>
            <w:vAlign w:val="bottom"/>
          </w:tcPr>
          <w:p w14:paraId="028B6B88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Input query: </w:t>
            </w:r>
            <w:hyperlink r:id="rId14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 xml:space="preserve">search, category, </w:t>
              </w:r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buildingId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, status, page, limit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Output: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{ items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pagination }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Logic: aggregation pipeline derive </w:t>
            </w:r>
            <w:hyperlink r:id="rId15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borrowStatus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BorrowRequest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active.</w:t>
            </w:r>
          </w:p>
        </w:tc>
      </w:tr>
      <w:tr w:rsidR="0019790C" w14:paraId="6DA6E676" w14:textId="77777777">
        <w:trPr>
          <w:tblCellSpacing w:w="15" w:type="dxa"/>
        </w:trPr>
        <w:tc>
          <w:tcPr>
            <w:tcW w:w="516" w:type="dxa"/>
            <w:vAlign w:val="bottom"/>
          </w:tcPr>
          <w:p w14:paraId="20C6809B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51" w:type="dxa"/>
            <w:vAlign w:val="bottom"/>
          </w:tcPr>
          <w:p w14:paraId="7A408AA1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equipmentRoute.js</w:t>
            </w:r>
          </w:p>
        </w:tc>
        <w:tc>
          <w:tcPr>
            <w:tcW w:w="1823" w:type="dxa"/>
            <w:vAlign w:val="bottom"/>
          </w:tcPr>
          <w:p w14:paraId="191337E7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/</w:t>
            </w:r>
          </w:p>
        </w:tc>
        <w:tc>
          <w:tcPr>
            <w:tcW w:w="5145" w:type="dxa"/>
            <w:vAlign w:val="bottom"/>
          </w:tcPr>
          <w:p w14:paraId="115464AC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Output: list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equipments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populate room fields.</w:t>
            </w:r>
          </w:p>
        </w:tc>
      </w:tr>
      <w:tr w:rsidR="0019790C" w14:paraId="5129105B" w14:textId="77777777">
        <w:trPr>
          <w:tblCellSpacing w:w="15" w:type="dxa"/>
        </w:trPr>
        <w:tc>
          <w:tcPr>
            <w:tcW w:w="516" w:type="dxa"/>
            <w:vAlign w:val="bottom"/>
          </w:tcPr>
          <w:p w14:paraId="36E41DC0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51" w:type="dxa"/>
            <w:vAlign w:val="bottom"/>
          </w:tcPr>
          <w:p w14:paraId="68562358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equipmentRoute.js</w:t>
            </w:r>
          </w:p>
        </w:tc>
        <w:tc>
          <w:tcPr>
            <w:tcW w:w="1823" w:type="dxa"/>
            <w:vAlign w:val="bottom"/>
          </w:tcPr>
          <w:p w14:paraId="4B96C394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/:id</w:t>
            </w:r>
          </w:p>
        </w:tc>
        <w:tc>
          <w:tcPr>
            <w:tcW w:w="5145" w:type="dxa"/>
            <w:vAlign w:val="bottom"/>
          </w:tcPr>
          <w:p w14:paraId="71D9F215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Input: </w:t>
            </w:r>
            <w:hyperlink r:id="rId16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id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. Output: equipment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populate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room fields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buildingId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populate).</w:t>
            </w:r>
          </w:p>
        </w:tc>
      </w:tr>
      <w:tr w:rsidR="0019790C" w14:paraId="07D38C48" w14:textId="77777777">
        <w:trPr>
          <w:tblCellSpacing w:w="15" w:type="dxa"/>
        </w:trPr>
        <w:tc>
          <w:tcPr>
            <w:tcW w:w="516" w:type="dxa"/>
            <w:vAlign w:val="bottom"/>
          </w:tcPr>
          <w:p w14:paraId="2F654F4C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51" w:type="dxa"/>
            <w:vAlign w:val="bottom"/>
          </w:tcPr>
          <w:p w14:paraId="5C9FE116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equipmentRoute.js</w:t>
            </w:r>
          </w:p>
        </w:tc>
        <w:tc>
          <w:tcPr>
            <w:tcW w:w="1823" w:type="dxa"/>
            <w:vAlign w:val="bottom"/>
          </w:tcPr>
          <w:p w14:paraId="7C8AF7F5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POST /</w:t>
            </w:r>
          </w:p>
        </w:tc>
        <w:tc>
          <w:tcPr>
            <w:tcW w:w="5145" w:type="dxa"/>
            <w:vAlign w:val="bottom"/>
          </w:tcPr>
          <w:p w14:paraId="7A577294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Auth required + role admin/technician. Input: equipment payload. Output: {message, equipment}. Logic: validate name/category, generate unique </w:t>
            </w:r>
            <w:hyperlink r:id="rId17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code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2AB9D790" w14:textId="77777777">
        <w:trPr>
          <w:tblCellSpacing w:w="15" w:type="dxa"/>
        </w:trPr>
        <w:tc>
          <w:tcPr>
            <w:tcW w:w="516" w:type="dxa"/>
            <w:vAlign w:val="bottom"/>
          </w:tcPr>
          <w:p w14:paraId="59B96B04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751" w:type="dxa"/>
            <w:vAlign w:val="bottom"/>
          </w:tcPr>
          <w:p w14:paraId="394B4F85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equipmentRoute.js</w:t>
            </w:r>
          </w:p>
        </w:tc>
        <w:tc>
          <w:tcPr>
            <w:tcW w:w="1823" w:type="dxa"/>
            <w:vAlign w:val="bottom"/>
          </w:tcPr>
          <w:p w14:paraId="19367DB5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PUT/PATCH /:id</w:t>
            </w:r>
          </w:p>
        </w:tc>
        <w:tc>
          <w:tcPr>
            <w:tcW w:w="5145" w:type="dxa"/>
            <w:vAlign w:val="bottom"/>
          </w:tcPr>
          <w:p w14:paraId="5A813ACE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Auth + role admin/technician. Input: patch fields. Output: {message, equipment}. Logic: whitelist fields, convert date fields.</w:t>
            </w:r>
          </w:p>
        </w:tc>
      </w:tr>
      <w:tr w:rsidR="0019790C" w14:paraId="2F7E9713" w14:textId="77777777">
        <w:trPr>
          <w:tblCellSpacing w:w="15" w:type="dxa"/>
        </w:trPr>
        <w:tc>
          <w:tcPr>
            <w:tcW w:w="516" w:type="dxa"/>
            <w:vAlign w:val="bottom"/>
          </w:tcPr>
          <w:p w14:paraId="368F8A47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751" w:type="dxa"/>
            <w:vAlign w:val="bottom"/>
          </w:tcPr>
          <w:p w14:paraId="3BB88CE7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equipmentRoute.js</w:t>
            </w:r>
          </w:p>
        </w:tc>
        <w:tc>
          <w:tcPr>
            <w:tcW w:w="1823" w:type="dxa"/>
            <w:vAlign w:val="bottom"/>
          </w:tcPr>
          <w:p w14:paraId="32023BDB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DELETE /:id</w:t>
            </w:r>
          </w:p>
        </w:tc>
        <w:tc>
          <w:tcPr>
            <w:tcW w:w="5145" w:type="dxa"/>
            <w:vAlign w:val="bottom"/>
          </w:tcPr>
          <w:p w14:paraId="1ABF1468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Auth + role admin/technician. Output: {message}.</w:t>
            </w:r>
          </w:p>
        </w:tc>
      </w:tr>
      <w:tr w:rsidR="0019790C" w14:paraId="16716FDA" w14:textId="77777777">
        <w:trPr>
          <w:tblCellSpacing w:w="15" w:type="dxa"/>
        </w:trPr>
        <w:tc>
          <w:tcPr>
            <w:tcW w:w="516" w:type="dxa"/>
            <w:vAlign w:val="bottom"/>
          </w:tcPr>
          <w:p w14:paraId="26767DB5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8</w:t>
            </w:r>
          </w:p>
        </w:tc>
        <w:tc>
          <w:tcPr>
            <w:tcW w:w="1751" w:type="dxa"/>
            <w:vAlign w:val="bottom"/>
          </w:tcPr>
          <w:p w14:paraId="2AC15F5F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equipmentService.js</w:t>
            </w:r>
          </w:p>
        </w:tc>
        <w:tc>
          <w:tcPr>
            <w:tcW w:w="1823" w:type="dxa"/>
            <w:vAlign w:val="bottom"/>
          </w:tcPr>
          <w:p w14:paraId="57749873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getEquipmentInventory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(queries)</w:t>
            </w:r>
          </w:p>
        </w:tc>
        <w:tc>
          <w:tcPr>
            <w:tcW w:w="5145" w:type="dxa"/>
            <w:vAlign w:val="bottom"/>
          </w:tcPr>
          <w:p w14:paraId="2F0964EC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Logic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hyperlink r:id="rId18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$lookup rooms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+ filter building + $lookup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borrowrequests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19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approved/</w:t>
              </w:r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handed_over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suy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0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borrowStatus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available/reserved/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in_use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/broken/maintenance.</w:t>
            </w:r>
          </w:p>
        </w:tc>
      </w:tr>
    </w:tbl>
    <w:p w14:paraId="18DCC7ED" w14:textId="77777777" w:rsidR="0019790C" w:rsidRDefault="0019790C">
      <w:pPr>
        <w:pStyle w:val="Heading2"/>
        <w:rPr>
          <w:rFonts w:ascii="Times New Roman" w:hAnsi="Times New Roman" w:cs="Times New Roman"/>
        </w:rPr>
      </w:pPr>
    </w:p>
    <w:p w14:paraId="68EE9EBF" w14:textId="6F86F4FF" w:rsidR="0019790C" w:rsidRPr="000C6BC9" w:rsidRDefault="000C6BC9" w:rsidP="000C6B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 w:rsidRPr="000C6BC9">
        <w:rPr>
          <w:rFonts w:ascii="Times New Roman" w:hAnsi="Times New Roman" w:cs="Times New Roman"/>
          <w:b/>
          <w:bCs/>
        </w:rPr>
        <w:t>. Sequence Flow</w:t>
      </w:r>
    </w:p>
    <w:p w14:paraId="1198202F" w14:textId="05F74639" w:rsidR="0019790C" w:rsidRPr="000C6BC9" w:rsidRDefault="000C6BC9" w:rsidP="000C6BC9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  <w:b/>
          <w:bCs/>
          <w:lang w:val="vi-VN"/>
        </w:rPr>
        <w:t>.</w:t>
      </w:r>
      <w:r w:rsidR="00000000" w:rsidRPr="000C6BC9">
        <w:rPr>
          <w:rFonts w:ascii="Times New Roman" w:hAnsi="Times New Roman" w:cs="Times New Roman"/>
          <w:b/>
          <w:bCs/>
        </w:rPr>
        <w:t>1. User mở trang inventory</w:t>
      </w:r>
      <w:r w:rsidR="00000000" w:rsidRPr="000C6BC9">
        <w:rPr>
          <w:rFonts w:ascii="Times New Roman" w:hAnsi="Times New Roman" w:cs="Times New Roman"/>
        </w:rPr>
        <w:t xml:space="preserve"> (ví dụ portal technician)</w:t>
      </w:r>
      <w:r w:rsidR="00000000" w:rsidRPr="000C6BC9">
        <w:rPr>
          <w:rFonts w:ascii="Times New Roman" w:hAnsi="Times New Roman" w:cs="Times New Roman"/>
          <w:bCs/>
        </w:rPr>
        <w:t xml:space="preserve"> → frontend </w:t>
      </w:r>
      <w:proofErr w:type="spellStart"/>
      <w:r w:rsidR="00000000" w:rsidRPr="000C6BC9">
        <w:rPr>
          <w:rFonts w:ascii="Times New Roman" w:hAnsi="Times New Roman" w:cs="Times New Roman"/>
          <w:bCs/>
        </w:rPr>
        <w:t>gọi</w:t>
      </w:r>
      <w:proofErr w:type="spellEnd"/>
      <w:r w:rsidR="00000000" w:rsidRPr="000C6BC9">
        <w:rPr>
          <w:rFonts w:ascii="Times New Roman" w:hAnsi="Times New Roman" w:cs="Times New Roman"/>
          <w:bCs/>
        </w:rPr>
        <w:t xml:space="preserve"> GET /</w:t>
      </w:r>
      <w:proofErr w:type="spellStart"/>
      <w:r w:rsidR="00000000" w:rsidRPr="000C6BC9">
        <w:rPr>
          <w:rFonts w:ascii="Times New Roman" w:hAnsi="Times New Roman" w:cs="Times New Roman"/>
          <w:bCs/>
        </w:rPr>
        <w:t>api</w:t>
      </w:r>
      <w:proofErr w:type="spellEnd"/>
      <w:r w:rsidR="00000000" w:rsidRPr="000C6BC9">
        <w:rPr>
          <w:rFonts w:ascii="Times New Roman" w:hAnsi="Times New Roman" w:cs="Times New Roman"/>
          <w:bCs/>
        </w:rPr>
        <w:t>/</w:t>
      </w:r>
      <w:proofErr w:type="spellStart"/>
      <w:r w:rsidR="00000000" w:rsidRPr="000C6BC9">
        <w:rPr>
          <w:rFonts w:ascii="Times New Roman" w:hAnsi="Times New Roman" w:cs="Times New Roman"/>
          <w:bCs/>
        </w:rPr>
        <w:t>equipments</w:t>
      </w:r>
      <w:proofErr w:type="spellEnd"/>
      <w:r w:rsidR="00000000" w:rsidRPr="000C6BC9">
        <w:rPr>
          <w:rFonts w:ascii="Times New Roman" w:hAnsi="Times New Roman" w:cs="Times New Roman"/>
          <w:bCs/>
        </w:rPr>
        <w:t>/</w:t>
      </w:r>
      <w:proofErr w:type="spellStart"/>
      <w:r w:rsidR="00000000" w:rsidRPr="000C6BC9">
        <w:rPr>
          <w:rFonts w:ascii="Times New Roman" w:hAnsi="Times New Roman" w:cs="Times New Roman"/>
          <w:bCs/>
        </w:rPr>
        <w:t>inventory?page</w:t>
      </w:r>
      <w:proofErr w:type="spellEnd"/>
      <w:r w:rsidR="00000000" w:rsidRPr="000C6BC9">
        <w:rPr>
          <w:rFonts w:ascii="Times New Roman" w:hAnsi="Times New Roman" w:cs="Times New Roman"/>
          <w:bCs/>
        </w:rPr>
        <w:t>=...&amp;limit=...&amp;status=....</w:t>
      </w:r>
    </w:p>
    <w:p w14:paraId="61B26073" w14:textId="0ED2207C" w:rsidR="0019790C" w:rsidRPr="000C6BC9" w:rsidRDefault="000C6BC9" w:rsidP="000C6BC9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  <w:b/>
          <w:bCs/>
          <w:lang w:val="vi-VN"/>
        </w:rPr>
        <w:t>.</w:t>
      </w:r>
      <w:r w:rsidR="00000000" w:rsidRPr="000C6BC9">
        <w:rPr>
          <w:rFonts w:ascii="Times New Roman" w:hAnsi="Times New Roman" w:cs="Times New Roman"/>
          <w:b/>
          <w:bCs/>
        </w:rPr>
        <w:t xml:space="preserve">2. Backend </w:t>
      </w:r>
      <w:proofErr w:type="spellStart"/>
      <w:r w:rsidR="00000000" w:rsidRPr="000C6BC9">
        <w:rPr>
          <w:rFonts w:ascii="Times New Roman" w:hAnsi="Times New Roman" w:cs="Times New Roman"/>
          <w:b/>
          <w:bCs/>
        </w:rPr>
        <w:t>equipmentRoute</w:t>
      </w:r>
      <w:proofErr w:type="spellEnd"/>
      <w:r w:rsidR="00000000" w:rsidRPr="000C6BC9">
        <w:rPr>
          <w:rFonts w:ascii="Times New Roman" w:hAnsi="Times New Roman" w:cs="Times New Roman"/>
        </w:rPr>
        <w:t xml:space="preserve"> → </w:t>
      </w:r>
      <w:proofErr w:type="spellStart"/>
      <w:r w:rsidR="00000000" w:rsidRPr="000C6BC9">
        <w:rPr>
          <w:rFonts w:ascii="Times New Roman" w:hAnsi="Times New Roman" w:cs="Times New Roman"/>
          <w:bCs/>
        </w:rPr>
        <w:t>equipmentController.getEquipmentInventory</w:t>
      </w:r>
      <w:proofErr w:type="spellEnd"/>
      <w:r w:rsidR="00000000" w:rsidRPr="000C6BC9">
        <w:rPr>
          <w:rFonts w:ascii="Times New Roman" w:hAnsi="Times New Roman" w:cs="Times New Roman"/>
          <w:bCs/>
        </w:rPr>
        <w:t>.</w:t>
      </w:r>
    </w:p>
    <w:p w14:paraId="132B0FEB" w14:textId="7EA45DEB" w:rsidR="0019790C" w:rsidRPr="000C6BC9" w:rsidRDefault="000C6BC9" w:rsidP="000C6BC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  <w:b/>
          <w:bCs/>
          <w:lang w:val="vi-VN"/>
        </w:rPr>
        <w:t>.</w:t>
      </w:r>
      <w:r w:rsidR="00000000" w:rsidRPr="000C6BC9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="00000000" w:rsidRPr="000C6BC9">
        <w:rPr>
          <w:rFonts w:ascii="Times New Roman" w:hAnsi="Times New Roman" w:cs="Times New Roman"/>
          <w:b/>
          <w:bCs/>
        </w:rPr>
        <w:t>equipmentService.getEquipmentInventory</w:t>
      </w:r>
      <w:proofErr w:type="spellEnd"/>
      <w:r w:rsidR="00000000" w:rsidRPr="000C6BC9">
        <w:rPr>
          <w:rFonts w:ascii="Times New Roman" w:hAnsi="Times New Roman" w:cs="Times New Roman"/>
          <w:b/>
          <w:bCs/>
        </w:rPr>
        <w:t xml:space="preserve"> build aggregation pipeline:</w:t>
      </w:r>
    </w:p>
    <w:p w14:paraId="760E72AD" w14:textId="77777777" w:rsidR="0019790C" w:rsidRPr="000C6BC9" w:rsidRDefault="00000000" w:rsidP="000C6BC9">
      <w:pPr>
        <w:rPr>
          <w:rFonts w:ascii="Times New Roman" w:hAnsi="Times New Roman" w:cs="Times New Roman"/>
          <w:b/>
          <w:bCs/>
        </w:rPr>
      </w:pPr>
      <w:r w:rsidRPr="000C6BC9">
        <w:rPr>
          <w:rFonts w:ascii="Times New Roman" w:hAnsi="Times New Roman" w:cs="Times New Roman"/>
          <w:bCs/>
        </w:rPr>
        <w:t>$match theo search/category/status (technical)</w:t>
      </w:r>
    </w:p>
    <w:p w14:paraId="23523B8E" w14:textId="77777777" w:rsidR="0019790C" w:rsidRPr="000C6BC9" w:rsidRDefault="00000000" w:rsidP="000C6BC9">
      <w:pPr>
        <w:rPr>
          <w:rFonts w:ascii="Times New Roman" w:hAnsi="Times New Roman" w:cs="Times New Roman"/>
          <w:b/>
          <w:bCs/>
        </w:rPr>
      </w:pPr>
      <w:r w:rsidRPr="000C6BC9">
        <w:rPr>
          <w:rFonts w:ascii="Times New Roman" w:hAnsi="Times New Roman" w:cs="Times New Roman"/>
          <w:bCs/>
        </w:rPr>
        <w:t>$lookup rooms + $match theo buildingId (nếu có)</w:t>
      </w:r>
    </w:p>
    <w:p w14:paraId="24C36EDC" w14:textId="77777777" w:rsidR="0019790C" w:rsidRPr="000C6BC9" w:rsidRDefault="00000000" w:rsidP="000C6BC9">
      <w:pPr>
        <w:rPr>
          <w:rFonts w:ascii="Times New Roman" w:hAnsi="Times New Roman" w:cs="Times New Roman"/>
          <w:b/>
          <w:bCs/>
        </w:rPr>
      </w:pPr>
      <w:r w:rsidRPr="000C6BC9">
        <w:rPr>
          <w:rFonts w:ascii="Times New Roman" w:hAnsi="Times New Roman" w:cs="Times New Roman"/>
          <w:bCs/>
        </w:rPr>
        <w:t>$lookup borrowrequests active (status approved/handed_over)</w:t>
      </w:r>
    </w:p>
    <w:p w14:paraId="7880B134" w14:textId="77777777" w:rsidR="0019790C" w:rsidRPr="000C6BC9" w:rsidRDefault="00000000" w:rsidP="000C6BC9">
      <w:pPr>
        <w:rPr>
          <w:rFonts w:ascii="Times New Roman" w:hAnsi="Times New Roman" w:cs="Times New Roman"/>
          <w:b/>
          <w:bCs/>
        </w:rPr>
      </w:pPr>
      <w:r w:rsidRPr="000C6BC9">
        <w:rPr>
          <w:rFonts w:ascii="Times New Roman" w:hAnsi="Times New Roman" w:cs="Times New Roman"/>
          <w:bCs/>
        </w:rPr>
        <w:t>$addFields borrowStatus (available/reserved/in_use hoặc broken/maintenance)</w:t>
      </w:r>
    </w:p>
    <w:p w14:paraId="371EDAF7" w14:textId="06F273B0" w:rsidR="0019790C" w:rsidRPr="000C6BC9" w:rsidRDefault="00000000" w:rsidP="000C6BC9">
      <w:pPr>
        <w:rPr>
          <w:rFonts w:ascii="Times New Roman" w:hAnsi="Times New Roman" w:cs="Times New Roman"/>
          <w:b/>
          <w:bCs/>
          <w:lang w:val="vi-VN"/>
        </w:rPr>
      </w:pPr>
      <w:r w:rsidRPr="000C6BC9">
        <w:rPr>
          <w:rFonts w:ascii="Times New Roman" w:hAnsi="Times New Roman" w:cs="Times New Roman"/>
          <w:bCs/>
        </w:rPr>
        <w:t xml:space="preserve">paginate và trả </w:t>
      </w:r>
      <w:proofErr w:type="spellStart"/>
      <w:r w:rsidRPr="000C6BC9">
        <w:rPr>
          <w:rFonts w:ascii="Times New Roman" w:hAnsi="Times New Roman" w:cs="Times New Roman"/>
          <w:bCs/>
        </w:rPr>
        <w:t>về</w:t>
      </w:r>
      <w:proofErr w:type="spellEnd"/>
      <w:r w:rsidRPr="000C6BC9">
        <w:rPr>
          <w:rFonts w:ascii="Times New Roman" w:hAnsi="Times New Roman" w:cs="Times New Roman"/>
          <w:bCs/>
        </w:rPr>
        <w:t xml:space="preserve"> items + pagination.</w:t>
      </w:r>
    </w:p>
    <w:p w14:paraId="35C30D53" w14:textId="43A2C65F" w:rsidR="0019790C" w:rsidRDefault="000C6BC9" w:rsidP="000C6BC9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</w:rPr>
        <w:t>b</w:t>
      </w:r>
      <w:r>
        <w:rPr>
          <w:rFonts w:ascii="Times New Roman" w:hAnsi="Times New Roman" w:cs="Times New Roman"/>
          <w:b/>
          <w:bCs/>
          <w:lang w:val="vi-VN"/>
        </w:rPr>
        <w:t>.</w:t>
      </w:r>
      <w:r w:rsidR="00000000" w:rsidRPr="000C6BC9">
        <w:rPr>
          <w:rFonts w:ascii="Times New Roman" w:hAnsi="Times New Roman" w:cs="Times New Roman"/>
          <w:b/>
          <w:bCs/>
        </w:rPr>
        <w:t xml:space="preserve">4. Frontend render items </w:t>
      </w:r>
      <w:proofErr w:type="spellStart"/>
      <w:r w:rsidR="00000000" w:rsidRPr="000C6BC9">
        <w:rPr>
          <w:rFonts w:ascii="Times New Roman" w:hAnsi="Times New Roman" w:cs="Times New Roman"/>
          <w:b/>
          <w:bCs/>
        </w:rPr>
        <w:t>và</w:t>
      </w:r>
      <w:proofErr w:type="spellEnd"/>
      <w:r w:rsidR="00000000" w:rsidRPr="000C6BC9">
        <w:rPr>
          <w:rFonts w:ascii="Times New Roman" w:hAnsi="Times New Roman" w:cs="Times New Roman"/>
          <w:b/>
          <w:bCs/>
        </w:rPr>
        <w:t xml:space="preserve"> dùng borrowStatus để </w:t>
      </w:r>
      <w:proofErr w:type="spellStart"/>
      <w:r w:rsidR="00000000" w:rsidRPr="000C6BC9">
        <w:rPr>
          <w:rFonts w:ascii="Times New Roman" w:hAnsi="Times New Roman" w:cs="Times New Roman"/>
          <w:b/>
          <w:bCs/>
        </w:rPr>
        <w:t>hiển</w:t>
      </w:r>
      <w:proofErr w:type="spellEnd"/>
      <w:r w:rsidR="00000000" w:rsidRPr="000C6B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0000" w:rsidRPr="000C6BC9">
        <w:rPr>
          <w:rFonts w:ascii="Times New Roman" w:hAnsi="Times New Roman" w:cs="Times New Roman"/>
          <w:b/>
          <w:bCs/>
        </w:rPr>
        <w:t>thị</w:t>
      </w:r>
      <w:proofErr w:type="spellEnd"/>
      <w:r w:rsidR="00000000" w:rsidRPr="000C6B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0000" w:rsidRPr="000C6BC9">
        <w:rPr>
          <w:rFonts w:ascii="Times New Roman" w:hAnsi="Times New Roman" w:cs="Times New Roman"/>
          <w:b/>
          <w:bCs/>
        </w:rPr>
        <w:t>khả</w:t>
      </w:r>
      <w:proofErr w:type="spellEnd"/>
      <w:r w:rsidR="00000000" w:rsidRPr="000C6BC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00000" w:rsidRPr="000C6BC9">
        <w:rPr>
          <w:rFonts w:ascii="Times New Roman" w:hAnsi="Times New Roman" w:cs="Times New Roman"/>
          <w:b/>
          <w:bCs/>
        </w:rPr>
        <w:t>dụng</w:t>
      </w:r>
      <w:proofErr w:type="spellEnd"/>
      <w:r w:rsidR="00000000" w:rsidRPr="000C6BC9">
        <w:rPr>
          <w:rFonts w:ascii="Times New Roman" w:hAnsi="Times New Roman" w:cs="Times New Roman"/>
          <w:b/>
          <w:bCs/>
        </w:rPr>
        <w:t>.</w:t>
      </w:r>
    </w:p>
    <w:p w14:paraId="07E20979" w14:textId="77777777" w:rsidR="000C6BC9" w:rsidRPr="000C6BC9" w:rsidRDefault="000C6BC9" w:rsidP="000C6BC9">
      <w:pPr>
        <w:rPr>
          <w:rFonts w:ascii="Times New Roman" w:hAnsi="Times New Roman" w:cs="Times New Roman"/>
          <w:b/>
          <w:bCs/>
          <w:lang w:val="vi-VN"/>
        </w:rPr>
      </w:pPr>
    </w:p>
    <w:p w14:paraId="1A2827CA" w14:textId="63E912B1" w:rsidR="0019790C" w:rsidRPr="000C6BC9" w:rsidRDefault="000C6BC9" w:rsidP="000C6BC9">
      <w:pPr>
        <w:rPr>
          <w:rFonts w:ascii="Times New Roman" w:hAnsi="Times New Roman" w:cs="Times New Roman"/>
          <w:b/>
          <w:bCs/>
        </w:rPr>
      </w:pPr>
      <w:r w:rsidRPr="000C6BC9">
        <w:rPr>
          <w:rFonts w:ascii="Times New Roman" w:hAnsi="Times New Roman" w:cs="Times New Roman"/>
          <w:b/>
          <w:bCs/>
        </w:rPr>
        <w:t>c</w:t>
      </w:r>
      <w:r w:rsidR="00000000" w:rsidRPr="000C6BC9">
        <w:rPr>
          <w:rFonts w:ascii="Times New Roman" w:hAnsi="Times New Roman" w:cs="Times New Roman"/>
          <w:b/>
          <w:bCs/>
        </w:rPr>
        <w:t>. Database Query (MongoDB aggregate mẫu)</w:t>
      </w:r>
    </w:p>
    <w:p w14:paraId="118B335F" w14:textId="77777777" w:rsidR="0019790C" w:rsidRPr="000C6BC9" w:rsidRDefault="00000000" w:rsidP="000C6BC9">
      <w:pPr>
        <w:rPr>
          <w:rFonts w:ascii="Times New Roman" w:hAnsi="Times New Roman" w:cs="Times New Roman"/>
          <w:b/>
        </w:rPr>
      </w:pPr>
      <w:proofErr w:type="gramStart"/>
      <w:r w:rsidRPr="000C6BC9">
        <w:rPr>
          <w:rFonts w:ascii="Times New Roman" w:hAnsi="Times New Roman" w:cs="Times New Roman"/>
        </w:rPr>
        <w:t>db.equipment</w:t>
      </w:r>
      <w:proofErr w:type="gramEnd"/>
      <w:r w:rsidRPr="000C6BC9">
        <w:rPr>
          <w:rFonts w:ascii="Times New Roman" w:hAnsi="Times New Roman" w:cs="Times New Roman"/>
        </w:rPr>
        <w:t>.</w:t>
      </w:r>
      <w:proofErr w:type="gramStart"/>
      <w:r w:rsidRPr="000C6BC9">
        <w:rPr>
          <w:rFonts w:ascii="Times New Roman" w:hAnsi="Times New Roman" w:cs="Times New Roman"/>
        </w:rPr>
        <w:t>aggregate(</w:t>
      </w:r>
      <w:proofErr w:type="gramEnd"/>
      <w:r w:rsidRPr="000C6BC9">
        <w:rPr>
          <w:rFonts w:ascii="Times New Roman" w:hAnsi="Times New Roman" w:cs="Times New Roman"/>
        </w:rPr>
        <w:t>[</w:t>
      </w:r>
    </w:p>
    <w:p w14:paraId="243E85D3" w14:textId="77777777" w:rsidR="0019790C" w:rsidRPr="000C6BC9" w:rsidRDefault="00000000" w:rsidP="000C6BC9">
      <w:pPr>
        <w:rPr>
          <w:rFonts w:ascii="Times New Roman" w:hAnsi="Times New Roman" w:cs="Times New Roman"/>
          <w:b/>
        </w:rPr>
      </w:pPr>
      <w:r w:rsidRPr="000C6BC9">
        <w:rPr>
          <w:rFonts w:ascii="Times New Roman" w:hAnsi="Times New Roman" w:cs="Times New Roman"/>
        </w:rPr>
        <w:t xml:space="preserve">  </w:t>
      </w:r>
      <w:proofErr w:type="gramStart"/>
      <w:r w:rsidRPr="000C6BC9">
        <w:rPr>
          <w:rFonts w:ascii="Times New Roman" w:hAnsi="Times New Roman" w:cs="Times New Roman"/>
        </w:rPr>
        <w:t>{ $</w:t>
      </w:r>
      <w:proofErr w:type="gramEnd"/>
      <w:r w:rsidRPr="000C6BC9">
        <w:rPr>
          <w:rFonts w:ascii="Times New Roman" w:hAnsi="Times New Roman" w:cs="Times New Roman"/>
        </w:rPr>
        <w:t xml:space="preserve">match: </w:t>
      </w:r>
      <w:proofErr w:type="gramStart"/>
      <w:r w:rsidRPr="000C6BC9">
        <w:rPr>
          <w:rFonts w:ascii="Times New Roman" w:hAnsi="Times New Roman" w:cs="Times New Roman"/>
        </w:rPr>
        <w:t>{ category</w:t>
      </w:r>
      <w:proofErr w:type="gramEnd"/>
      <w:r w:rsidRPr="000C6BC9">
        <w:rPr>
          <w:rFonts w:ascii="Times New Roman" w:hAnsi="Times New Roman" w:cs="Times New Roman"/>
        </w:rPr>
        <w:t>: /^Laptop$/</w:t>
      </w:r>
      <w:proofErr w:type="gramStart"/>
      <w:r w:rsidRPr="000C6BC9">
        <w:rPr>
          <w:rFonts w:ascii="Times New Roman" w:hAnsi="Times New Roman" w:cs="Times New Roman"/>
        </w:rPr>
        <w:t>i }</w:t>
      </w:r>
      <w:proofErr w:type="gramEnd"/>
      <w:r w:rsidRPr="000C6BC9">
        <w:rPr>
          <w:rFonts w:ascii="Times New Roman" w:hAnsi="Times New Roman" w:cs="Times New Roman"/>
        </w:rPr>
        <w:t xml:space="preserve"> },</w:t>
      </w:r>
    </w:p>
    <w:p w14:paraId="0DA0BFFB" w14:textId="77777777" w:rsidR="0019790C" w:rsidRPr="000C6BC9" w:rsidRDefault="00000000" w:rsidP="000C6BC9">
      <w:pPr>
        <w:rPr>
          <w:rFonts w:ascii="Times New Roman" w:hAnsi="Times New Roman" w:cs="Times New Roman"/>
          <w:b/>
        </w:rPr>
      </w:pPr>
      <w:r w:rsidRPr="000C6BC9">
        <w:rPr>
          <w:rFonts w:ascii="Times New Roman" w:hAnsi="Times New Roman" w:cs="Times New Roman"/>
        </w:rPr>
        <w:t xml:space="preserve">  </w:t>
      </w:r>
      <w:proofErr w:type="gramStart"/>
      <w:r w:rsidRPr="000C6BC9">
        <w:rPr>
          <w:rFonts w:ascii="Times New Roman" w:hAnsi="Times New Roman" w:cs="Times New Roman"/>
        </w:rPr>
        <w:t>{ $</w:t>
      </w:r>
      <w:proofErr w:type="gramEnd"/>
      <w:r w:rsidRPr="000C6BC9">
        <w:rPr>
          <w:rFonts w:ascii="Times New Roman" w:hAnsi="Times New Roman" w:cs="Times New Roman"/>
        </w:rPr>
        <w:t xml:space="preserve">lookup: </w:t>
      </w:r>
      <w:proofErr w:type="gramStart"/>
      <w:r w:rsidRPr="000C6BC9">
        <w:rPr>
          <w:rFonts w:ascii="Times New Roman" w:hAnsi="Times New Roman" w:cs="Times New Roman"/>
        </w:rPr>
        <w:t>{ from</w:t>
      </w:r>
      <w:proofErr w:type="gramEnd"/>
      <w:r w:rsidRPr="000C6BC9">
        <w:rPr>
          <w:rFonts w:ascii="Times New Roman" w:hAnsi="Times New Roman" w:cs="Times New Roman"/>
        </w:rPr>
        <w:t xml:space="preserve">: "borrowrequests", let: </w:t>
      </w:r>
      <w:proofErr w:type="gramStart"/>
      <w:r w:rsidRPr="000C6BC9">
        <w:rPr>
          <w:rFonts w:ascii="Times New Roman" w:hAnsi="Times New Roman" w:cs="Times New Roman"/>
        </w:rPr>
        <w:t>{ eqId</w:t>
      </w:r>
      <w:proofErr w:type="gramEnd"/>
      <w:r w:rsidRPr="000C6BC9">
        <w:rPr>
          <w:rFonts w:ascii="Times New Roman" w:hAnsi="Times New Roman" w:cs="Times New Roman"/>
        </w:rPr>
        <w:t>: "$_id</w:t>
      </w:r>
      <w:proofErr w:type="gramStart"/>
      <w:r w:rsidRPr="000C6BC9">
        <w:rPr>
          <w:rFonts w:ascii="Times New Roman" w:hAnsi="Times New Roman" w:cs="Times New Roman"/>
        </w:rPr>
        <w:t>" }</w:t>
      </w:r>
      <w:proofErr w:type="gramEnd"/>
      <w:r w:rsidRPr="000C6BC9">
        <w:rPr>
          <w:rFonts w:ascii="Times New Roman" w:hAnsi="Times New Roman" w:cs="Times New Roman"/>
        </w:rPr>
        <w:t>, pipeline: [</w:t>
      </w:r>
    </w:p>
    <w:p w14:paraId="6AF1A8DE" w14:textId="77777777" w:rsidR="0019790C" w:rsidRPr="000C6BC9" w:rsidRDefault="00000000" w:rsidP="000C6BC9">
      <w:pPr>
        <w:rPr>
          <w:rFonts w:ascii="Times New Roman" w:hAnsi="Times New Roman" w:cs="Times New Roman"/>
          <w:b/>
        </w:rPr>
      </w:pPr>
      <w:r w:rsidRPr="000C6BC9">
        <w:rPr>
          <w:rFonts w:ascii="Times New Roman" w:hAnsi="Times New Roman" w:cs="Times New Roman"/>
        </w:rPr>
        <w:t xml:space="preserve">      </w:t>
      </w:r>
      <w:proofErr w:type="gramStart"/>
      <w:r w:rsidRPr="000C6BC9">
        <w:rPr>
          <w:rFonts w:ascii="Times New Roman" w:hAnsi="Times New Roman" w:cs="Times New Roman"/>
        </w:rPr>
        <w:t>{ $</w:t>
      </w:r>
      <w:proofErr w:type="gramEnd"/>
      <w:r w:rsidRPr="000C6BC9">
        <w:rPr>
          <w:rFonts w:ascii="Times New Roman" w:hAnsi="Times New Roman" w:cs="Times New Roman"/>
        </w:rPr>
        <w:t xml:space="preserve">match: </w:t>
      </w:r>
      <w:proofErr w:type="gramStart"/>
      <w:r w:rsidRPr="000C6BC9">
        <w:rPr>
          <w:rFonts w:ascii="Times New Roman" w:hAnsi="Times New Roman" w:cs="Times New Roman"/>
        </w:rPr>
        <w:t>{ $</w:t>
      </w:r>
      <w:proofErr w:type="gramEnd"/>
      <w:r w:rsidRPr="000C6BC9">
        <w:rPr>
          <w:rFonts w:ascii="Times New Roman" w:hAnsi="Times New Roman" w:cs="Times New Roman"/>
        </w:rPr>
        <w:t xml:space="preserve">expr: </w:t>
      </w:r>
      <w:proofErr w:type="gramStart"/>
      <w:r w:rsidRPr="000C6BC9">
        <w:rPr>
          <w:rFonts w:ascii="Times New Roman" w:hAnsi="Times New Roman" w:cs="Times New Roman"/>
        </w:rPr>
        <w:t>{ $</w:t>
      </w:r>
      <w:proofErr w:type="gramEnd"/>
      <w:r w:rsidRPr="000C6BC9">
        <w:rPr>
          <w:rFonts w:ascii="Times New Roman" w:hAnsi="Times New Roman" w:cs="Times New Roman"/>
        </w:rPr>
        <w:t>eq: ["$equipmentId", "$$eqId"</w:t>
      </w:r>
      <w:proofErr w:type="gramStart"/>
      <w:r w:rsidRPr="000C6BC9">
        <w:rPr>
          <w:rFonts w:ascii="Times New Roman" w:hAnsi="Times New Roman" w:cs="Times New Roman"/>
        </w:rPr>
        <w:t>] }</w:t>
      </w:r>
      <w:proofErr w:type="gramEnd"/>
      <w:r w:rsidRPr="000C6BC9">
        <w:rPr>
          <w:rFonts w:ascii="Times New Roman" w:hAnsi="Times New Roman" w:cs="Times New Roman"/>
        </w:rPr>
        <w:t xml:space="preserve">, status: </w:t>
      </w:r>
      <w:proofErr w:type="gramStart"/>
      <w:r w:rsidRPr="000C6BC9">
        <w:rPr>
          <w:rFonts w:ascii="Times New Roman" w:hAnsi="Times New Roman" w:cs="Times New Roman"/>
        </w:rPr>
        <w:t>{ $</w:t>
      </w:r>
      <w:proofErr w:type="gramEnd"/>
      <w:r w:rsidRPr="000C6BC9">
        <w:rPr>
          <w:rFonts w:ascii="Times New Roman" w:hAnsi="Times New Roman" w:cs="Times New Roman"/>
        </w:rPr>
        <w:t>in: ["approved","handed_over"</w:t>
      </w:r>
      <w:proofErr w:type="gramStart"/>
      <w:r w:rsidRPr="000C6BC9">
        <w:rPr>
          <w:rFonts w:ascii="Times New Roman" w:hAnsi="Times New Roman" w:cs="Times New Roman"/>
        </w:rPr>
        <w:t>] }</w:t>
      </w:r>
      <w:proofErr w:type="gramEnd"/>
      <w:r w:rsidRPr="000C6BC9">
        <w:rPr>
          <w:rFonts w:ascii="Times New Roman" w:hAnsi="Times New Roman" w:cs="Times New Roman"/>
        </w:rPr>
        <w:t xml:space="preserve"> </w:t>
      </w:r>
      <w:proofErr w:type="gramStart"/>
      <w:r w:rsidRPr="000C6BC9">
        <w:rPr>
          <w:rFonts w:ascii="Times New Roman" w:hAnsi="Times New Roman" w:cs="Times New Roman"/>
        </w:rPr>
        <w:t>} }</w:t>
      </w:r>
      <w:proofErr w:type="gramEnd"/>
      <w:r w:rsidRPr="000C6BC9">
        <w:rPr>
          <w:rFonts w:ascii="Times New Roman" w:hAnsi="Times New Roman" w:cs="Times New Roman"/>
        </w:rPr>
        <w:t>,</w:t>
      </w:r>
    </w:p>
    <w:p w14:paraId="53E83EB0" w14:textId="77777777" w:rsidR="0019790C" w:rsidRPr="000C6BC9" w:rsidRDefault="00000000" w:rsidP="000C6BC9">
      <w:pPr>
        <w:rPr>
          <w:rFonts w:ascii="Times New Roman" w:hAnsi="Times New Roman" w:cs="Times New Roman"/>
          <w:b/>
        </w:rPr>
      </w:pPr>
      <w:r w:rsidRPr="000C6BC9">
        <w:rPr>
          <w:rFonts w:ascii="Times New Roman" w:hAnsi="Times New Roman" w:cs="Times New Roman"/>
        </w:rPr>
        <w:t xml:space="preserve">      </w:t>
      </w:r>
      <w:proofErr w:type="gramStart"/>
      <w:r w:rsidRPr="000C6BC9">
        <w:rPr>
          <w:rFonts w:ascii="Times New Roman" w:hAnsi="Times New Roman" w:cs="Times New Roman"/>
        </w:rPr>
        <w:t>{ $</w:t>
      </w:r>
      <w:proofErr w:type="gramEnd"/>
      <w:r w:rsidRPr="000C6BC9">
        <w:rPr>
          <w:rFonts w:ascii="Times New Roman" w:hAnsi="Times New Roman" w:cs="Times New Roman"/>
        </w:rPr>
        <w:t xml:space="preserve">limit: </w:t>
      </w:r>
      <w:proofErr w:type="gramStart"/>
      <w:r w:rsidRPr="000C6BC9">
        <w:rPr>
          <w:rFonts w:ascii="Times New Roman" w:hAnsi="Times New Roman" w:cs="Times New Roman"/>
        </w:rPr>
        <w:t>1 }</w:t>
      </w:r>
      <w:proofErr w:type="gramEnd"/>
      <w:r w:rsidRPr="000C6BC9">
        <w:rPr>
          <w:rFonts w:ascii="Times New Roman" w:hAnsi="Times New Roman" w:cs="Times New Roman"/>
        </w:rPr>
        <w:t>,</w:t>
      </w:r>
    </w:p>
    <w:p w14:paraId="0FB9D176" w14:textId="77777777" w:rsidR="0019790C" w:rsidRPr="000C6BC9" w:rsidRDefault="00000000" w:rsidP="000C6BC9">
      <w:pPr>
        <w:rPr>
          <w:rFonts w:ascii="Times New Roman" w:hAnsi="Times New Roman" w:cs="Times New Roman"/>
          <w:b/>
        </w:rPr>
      </w:pPr>
      <w:r w:rsidRPr="000C6BC9">
        <w:rPr>
          <w:rFonts w:ascii="Times New Roman" w:hAnsi="Times New Roman" w:cs="Times New Roman"/>
        </w:rPr>
        <w:t xml:space="preserve">      </w:t>
      </w:r>
      <w:proofErr w:type="gramStart"/>
      <w:r w:rsidRPr="000C6BC9">
        <w:rPr>
          <w:rFonts w:ascii="Times New Roman" w:hAnsi="Times New Roman" w:cs="Times New Roman"/>
        </w:rPr>
        <w:t>{ $</w:t>
      </w:r>
      <w:proofErr w:type="gramEnd"/>
      <w:r w:rsidRPr="000C6BC9">
        <w:rPr>
          <w:rFonts w:ascii="Times New Roman" w:hAnsi="Times New Roman" w:cs="Times New Roman"/>
        </w:rPr>
        <w:t xml:space="preserve">project: </w:t>
      </w:r>
      <w:proofErr w:type="gramStart"/>
      <w:r w:rsidRPr="000C6BC9">
        <w:rPr>
          <w:rFonts w:ascii="Times New Roman" w:hAnsi="Times New Roman" w:cs="Times New Roman"/>
        </w:rPr>
        <w:t>{ status</w:t>
      </w:r>
      <w:proofErr w:type="gramEnd"/>
      <w:r w:rsidRPr="000C6BC9">
        <w:rPr>
          <w:rFonts w:ascii="Times New Roman" w:hAnsi="Times New Roman" w:cs="Times New Roman"/>
        </w:rPr>
        <w:t xml:space="preserve">: </w:t>
      </w:r>
      <w:proofErr w:type="gramStart"/>
      <w:r w:rsidRPr="000C6BC9">
        <w:rPr>
          <w:rFonts w:ascii="Times New Roman" w:hAnsi="Times New Roman" w:cs="Times New Roman"/>
        </w:rPr>
        <w:t>1 }</w:t>
      </w:r>
      <w:proofErr w:type="gramEnd"/>
      <w:r w:rsidRPr="000C6BC9">
        <w:rPr>
          <w:rFonts w:ascii="Times New Roman" w:hAnsi="Times New Roman" w:cs="Times New Roman"/>
        </w:rPr>
        <w:t xml:space="preserve"> }</w:t>
      </w:r>
    </w:p>
    <w:p w14:paraId="66A56871" w14:textId="77777777" w:rsidR="0019790C" w:rsidRPr="000C6BC9" w:rsidRDefault="00000000" w:rsidP="000C6BC9">
      <w:pPr>
        <w:rPr>
          <w:rFonts w:ascii="Times New Roman" w:hAnsi="Times New Roman" w:cs="Times New Roman"/>
          <w:b/>
        </w:rPr>
      </w:pPr>
      <w:r w:rsidRPr="000C6BC9">
        <w:rPr>
          <w:rFonts w:ascii="Times New Roman" w:hAnsi="Times New Roman" w:cs="Times New Roman"/>
        </w:rPr>
        <w:t xml:space="preserve">    ], as: "activeRequest"</w:t>
      </w:r>
    </w:p>
    <w:p w14:paraId="72A4A950" w14:textId="77777777" w:rsidR="0019790C" w:rsidRPr="000C6BC9" w:rsidRDefault="00000000" w:rsidP="000C6BC9">
      <w:pPr>
        <w:rPr>
          <w:rFonts w:ascii="Times New Roman" w:hAnsi="Times New Roman" w:cs="Times New Roman"/>
          <w:b/>
        </w:rPr>
      </w:pPr>
      <w:r w:rsidRPr="000C6BC9">
        <w:rPr>
          <w:rFonts w:ascii="Times New Roman" w:hAnsi="Times New Roman" w:cs="Times New Roman"/>
        </w:rPr>
        <w:t xml:space="preserve">  }},</w:t>
      </w:r>
    </w:p>
    <w:p w14:paraId="32006257" w14:textId="77777777" w:rsidR="0019790C" w:rsidRPr="000C6BC9" w:rsidRDefault="00000000" w:rsidP="000C6BC9">
      <w:pPr>
        <w:rPr>
          <w:rFonts w:ascii="Times New Roman" w:hAnsi="Times New Roman" w:cs="Times New Roman"/>
          <w:b/>
        </w:rPr>
      </w:pPr>
      <w:r w:rsidRPr="000C6BC9">
        <w:rPr>
          <w:rFonts w:ascii="Times New Roman" w:hAnsi="Times New Roman" w:cs="Times New Roman"/>
        </w:rPr>
        <w:t xml:space="preserve">  </w:t>
      </w:r>
      <w:proofErr w:type="gramStart"/>
      <w:r w:rsidRPr="000C6BC9">
        <w:rPr>
          <w:rFonts w:ascii="Times New Roman" w:hAnsi="Times New Roman" w:cs="Times New Roman"/>
        </w:rPr>
        <w:t>{ $</w:t>
      </w:r>
      <w:proofErr w:type="gramEnd"/>
      <w:r w:rsidRPr="000C6BC9">
        <w:rPr>
          <w:rFonts w:ascii="Times New Roman" w:hAnsi="Times New Roman" w:cs="Times New Roman"/>
        </w:rPr>
        <w:t xml:space="preserve">addFields: </w:t>
      </w:r>
      <w:proofErr w:type="gramStart"/>
      <w:r w:rsidRPr="000C6BC9">
        <w:rPr>
          <w:rFonts w:ascii="Times New Roman" w:hAnsi="Times New Roman" w:cs="Times New Roman"/>
        </w:rPr>
        <w:t>{ activeRequest</w:t>
      </w:r>
      <w:proofErr w:type="gramEnd"/>
      <w:r w:rsidRPr="000C6BC9">
        <w:rPr>
          <w:rFonts w:ascii="Times New Roman" w:hAnsi="Times New Roman" w:cs="Times New Roman"/>
        </w:rPr>
        <w:t xml:space="preserve">: </w:t>
      </w:r>
      <w:proofErr w:type="gramStart"/>
      <w:r w:rsidRPr="000C6BC9">
        <w:rPr>
          <w:rFonts w:ascii="Times New Roman" w:hAnsi="Times New Roman" w:cs="Times New Roman"/>
        </w:rPr>
        <w:t>{ $</w:t>
      </w:r>
      <w:proofErr w:type="gramEnd"/>
      <w:r w:rsidRPr="000C6BC9">
        <w:rPr>
          <w:rFonts w:ascii="Times New Roman" w:hAnsi="Times New Roman" w:cs="Times New Roman"/>
        </w:rPr>
        <w:t>arrayElemAt: ["$activeRequest", 0</w:t>
      </w:r>
      <w:proofErr w:type="gramStart"/>
      <w:r w:rsidRPr="000C6BC9">
        <w:rPr>
          <w:rFonts w:ascii="Times New Roman" w:hAnsi="Times New Roman" w:cs="Times New Roman"/>
        </w:rPr>
        <w:t>] }</w:t>
      </w:r>
      <w:proofErr w:type="gramEnd"/>
      <w:r w:rsidRPr="000C6BC9">
        <w:rPr>
          <w:rFonts w:ascii="Times New Roman" w:hAnsi="Times New Roman" w:cs="Times New Roman"/>
        </w:rPr>
        <w:t xml:space="preserve"> </w:t>
      </w:r>
      <w:proofErr w:type="gramStart"/>
      <w:r w:rsidRPr="000C6BC9">
        <w:rPr>
          <w:rFonts w:ascii="Times New Roman" w:hAnsi="Times New Roman" w:cs="Times New Roman"/>
        </w:rPr>
        <w:t>} }</w:t>
      </w:r>
      <w:proofErr w:type="gramEnd"/>
    </w:p>
    <w:p w14:paraId="53C97C3F" w14:textId="77777777" w:rsidR="0019790C" w:rsidRPr="000C6BC9" w:rsidRDefault="00000000" w:rsidP="000C6BC9">
      <w:pPr>
        <w:rPr>
          <w:rFonts w:ascii="Times New Roman" w:hAnsi="Times New Roman" w:cs="Times New Roman"/>
          <w:b/>
        </w:rPr>
      </w:pPr>
      <w:r w:rsidRPr="000C6BC9">
        <w:rPr>
          <w:rFonts w:ascii="Times New Roman" w:hAnsi="Times New Roman" w:cs="Times New Roman"/>
        </w:rPr>
        <w:t>])</w:t>
      </w:r>
    </w:p>
    <w:p w14:paraId="73B05227" w14:textId="77777777" w:rsidR="0019790C" w:rsidRDefault="0019790C">
      <w:pPr>
        <w:rPr>
          <w:rFonts w:ascii="Times New Roman" w:hAnsi="Times New Roman" w:cs="Times New Roman"/>
          <w:lang w:val="vi-VN"/>
        </w:rPr>
      </w:pPr>
    </w:p>
    <w:p w14:paraId="4E4C9721" w14:textId="77777777" w:rsidR="0019790C" w:rsidRDefault="00000000">
      <w:pPr>
        <w:pStyle w:val="Heading2"/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</w:pPr>
      <w:bookmarkStart w:id="8" w:name="_Toc225563345"/>
      <w:r>
        <w:rPr>
          <w:rStyle w:val="Strong"/>
          <w:rFonts w:ascii="Times New Roman" w:hAnsi="Times New Roman" w:cs="Times New Roman"/>
          <w:b/>
          <w:bCs w:val="0"/>
          <w:sz w:val="24"/>
          <w:szCs w:val="24"/>
        </w:rPr>
        <w:t>2. Feature Quy trình mượn / duyệt / bàn giao / trả (Borrow Request Workflow)</w:t>
      </w:r>
      <w:bookmarkEnd w:id="8"/>
    </w:p>
    <w:p w14:paraId="6B4EBBA8" w14:textId="77777777" w:rsidR="0019790C" w:rsidRDefault="00000000">
      <w:pPr>
        <w:pStyle w:val="NormalWeb"/>
        <w:rPr>
          <w:rStyle w:val="Strong"/>
        </w:rPr>
      </w:pPr>
      <w:r>
        <w:rPr>
          <w:rStyle w:val="Strong"/>
        </w:rPr>
        <w:t>a. Class/Component Logic</w:t>
      </w:r>
    </w:p>
    <w:p w14:paraId="468200BC" w14:textId="77777777" w:rsidR="0019790C" w:rsidRDefault="00000000">
      <w:pPr>
        <w:pStyle w:val="NormalWeb"/>
        <w:rPr>
          <w:rStyle w:val="Strong"/>
        </w:rPr>
      </w:pPr>
      <w:r>
        <w:rPr>
          <w:rStyle w:val="Strong"/>
        </w:rPr>
        <w:lastRenderedPageBreak/>
        <w:t xml:space="preserve">- Frontend </w:t>
      </w:r>
      <w:proofErr w:type="spellStart"/>
      <w:r>
        <w:rPr>
          <w:rStyle w:val="Strong"/>
        </w:rPr>
        <w:t>dùng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borrowRequestService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gọi</w:t>
      </w:r>
      <w:proofErr w:type="spellEnd"/>
      <w:r>
        <w:rPr>
          <w:rStyle w:val="Strong"/>
        </w:rPr>
        <w:t xml:space="preserve"> /</w:t>
      </w: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 xml:space="preserve">/requests/* </w:t>
      </w:r>
      <w:proofErr w:type="spellStart"/>
      <w:r>
        <w:rPr>
          <w:rStyle w:val="Strong"/>
        </w:rPr>
        <w:t>để</w:t>
      </w:r>
      <w:proofErr w:type="spellEnd"/>
      <w:r>
        <w:rPr>
          <w:rStyle w:val="Strong"/>
        </w:rPr>
        <w:t>:</w:t>
      </w:r>
    </w:p>
    <w:p w14:paraId="04630AEF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b w:val="0"/>
          <w:bCs w:val="0"/>
          <w:lang w:val="vi-VN"/>
        </w:rPr>
        <w:t>+ T</w:t>
      </w:r>
      <w:proofErr w:type="spellStart"/>
      <w:r>
        <w:rPr>
          <w:rStyle w:val="Strong"/>
          <w:b w:val="0"/>
          <w:bCs w:val="0"/>
        </w:rPr>
        <w:t>ạo</w:t>
      </w:r>
      <w:proofErr w:type="spellEnd"/>
      <w:r>
        <w:rPr>
          <w:rStyle w:val="Strong"/>
          <w:b w:val="0"/>
          <w:bCs w:val="0"/>
        </w:rPr>
        <w:t xml:space="preserve"> request (student/lecturer)</w:t>
      </w:r>
    </w:p>
    <w:p w14:paraId="66A7361C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b w:val="0"/>
          <w:bCs w:val="0"/>
          <w:lang w:val="vi-VN"/>
        </w:rPr>
        <w:t>+ X</w:t>
      </w:r>
      <w:proofErr w:type="spellStart"/>
      <w:r>
        <w:rPr>
          <w:rStyle w:val="Strong"/>
          <w:b w:val="0"/>
          <w:bCs w:val="0"/>
        </w:rPr>
        <w:t>em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danh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sách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cá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nhân</w:t>
      </w:r>
      <w:proofErr w:type="spellEnd"/>
      <w:r>
        <w:rPr>
          <w:rStyle w:val="Strong"/>
          <w:b w:val="0"/>
          <w:bCs w:val="0"/>
        </w:rPr>
        <w:t>/pending/all</w:t>
      </w:r>
    </w:p>
    <w:p w14:paraId="37D3AE5C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b w:val="0"/>
          <w:bCs w:val="0"/>
          <w:lang w:val="vi-VN"/>
        </w:rPr>
        <w:t>+ T</w:t>
      </w:r>
      <w:proofErr w:type="spellStart"/>
      <w:r>
        <w:rPr>
          <w:rStyle w:val="Strong"/>
          <w:b w:val="0"/>
          <w:bCs w:val="0"/>
        </w:rPr>
        <w:t>hực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thi</w:t>
      </w:r>
      <w:proofErr w:type="spellEnd"/>
      <w:r>
        <w:rPr>
          <w:rStyle w:val="Strong"/>
          <w:b w:val="0"/>
          <w:bCs w:val="0"/>
        </w:rPr>
        <w:t xml:space="preserve"> workflow actions: approve/reject/handover/return/cancel/remind</w:t>
      </w:r>
    </w:p>
    <w:p w14:paraId="4ED4BF43" w14:textId="77777777" w:rsidR="0019790C" w:rsidRDefault="00000000">
      <w:pPr>
        <w:pStyle w:val="NormalWeb"/>
        <w:rPr>
          <w:rStyle w:val="Strong"/>
        </w:rPr>
      </w:pPr>
      <w:r>
        <w:rPr>
          <w:rStyle w:val="Strong"/>
        </w:rPr>
        <w:t>- Backend:</w:t>
      </w:r>
    </w:p>
    <w:p w14:paraId="52BA3DE3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b w:val="0"/>
          <w:bCs w:val="0"/>
          <w:lang w:val="vi-VN"/>
        </w:rPr>
        <w:t xml:space="preserve">+ </w:t>
      </w:r>
      <w:r>
        <w:rPr>
          <w:rStyle w:val="Strong"/>
          <w:b w:val="0"/>
          <w:bCs w:val="0"/>
        </w:rPr>
        <w:t xml:space="preserve">borrowRequestRoute.js set </w:t>
      </w:r>
      <w:proofErr w:type="spellStart"/>
      <w:r>
        <w:rPr>
          <w:rStyle w:val="Strong"/>
          <w:b w:val="0"/>
          <w:bCs w:val="0"/>
        </w:rPr>
        <w:t>protectedRoute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toàn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bộ</w:t>
      </w:r>
      <w:proofErr w:type="spellEnd"/>
      <w:r>
        <w:rPr>
          <w:rStyle w:val="Strong"/>
          <w:b w:val="0"/>
          <w:bCs w:val="0"/>
        </w:rPr>
        <w:t>.</w:t>
      </w:r>
    </w:p>
    <w:p w14:paraId="4DE5116B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b w:val="0"/>
          <w:bCs w:val="0"/>
          <w:lang w:val="vi-VN"/>
        </w:rPr>
        <w:t xml:space="preserve">+ </w:t>
      </w:r>
      <w:r>
        <w:rPr>
          <w:rStyle w:val="Strong"/>
          <w:b w:val="0"/>
          <w:bCs w:val="0"/>
        </w:rPr>
        <w:t xml:space="preserve">borrowRequestController.js </w:t>
      </w:r>
      <w:proofErr w:type="spellStart"/>
      <w:r>
        <w:rPr>
          <w:rStyle w:val="Strong"/>
          <w:b w:val="0"/>
          <w:bCs w:val="0"/>
        </w:rPr>
        <w:t>phân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nhánh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tạo</w:t>
      </w:r>
      <w:proofErr w:type="spellEnd"/>
      <w:r>
        <w:rPr>
          <w:rStyle w:val="Strong"/>
          <w:b w:val="0"/>
          <w:bCs w:val="0"/>
        </w:rPr>
        <w:t xml:space="preserve"> request </w:t>
      </w:r>
      <w:proofErr w:type="spellStart"/>
      <w:r>
        <w:rPr>
          <w:rStyle w:val="Strong"/>
          <w:b w:val="0"/>
          <w:bCs w:val="0"/>
        </w:rPr>
        <w:t>theo</w:t>
      </w:r>
      <w:proofErr w:type="spellEnd"/>
      <w:r>
        <w:rPr>
          <w:rStyle w:val="Strong"/>
          <w:b w:val="0"/>
          <w:bCs w:val="0"/>
        </w:rPr>
        <w:t xml:space="preserve"> role (lecturer vs student).</w:t>
      </w:r>
    </w:p>
    <w:p w14:paraId="67DA1B8C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b w:val="0"/>
          <w:bCs w:val="0"/>
          <w:lang w:val="vi-VN"/>
        </w:rPr>
        <w:t xml:space="preserve">+ </w:t>
      </w:r>
      <w:r>
        <w:rPr>
          <w:rStyle w:val="Strong"/>
          <w:b w:val="0"/>
          <w:bCs w:val="0"/>
        </w:rPr>
        <w:t>borrowRequestService.js implement business rules:</w:t>
      </w:r>
    </w:p>
    <w:p w14:paraId="355FB65B" w14:textId="77777777" w:rsidR="0019790C" w:rsidRDefault="00000000">
      <w:pPr>
        <w:pStyle w:val="NormalWeb"/>
        <w:numPr>
          <w:ilvl w:val="0"/>
          <w:numId w:val="1"/>
        </w:numPr>
        <w:ind w:left="1440"/>
        <w:rPr>
          <w:rStyle w:val="Strong"/>
          <w:b w:val="0"/>
          <w:bCs w:val="0"/>
        </w:rPr>
      </w:pPr>
      <w:r>
        <w:rPr>
          <w:rStyle w:val="Strong"/>
        </w:rPr>
        <w:t>Student:</w:t>
      </w:r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phải</w:t>
      </w:r>
      <w:proofErr w:type="spellEnd"/>
      <w:r>
        <w:rPr>
          <w:rStyle w:val="Strong"/>
          <w:b w:val="0"/>
          <w:bCs w:val="0"/>
        </w:rPr>
        <w:t xml:space="preserve"> ở </w:t>
      </w:r>
      <w:proofErr w:type="spellStart"/>
      <w:r>
        <w:rPr>
          <w:rStyle w:val="Strong"/>
          <w:b w:val="0"/>
          <w:bCs w:val="0"/>
        </w:rPr>
        <w:t>trong</w:t>
      </w:r>
      <w:proofErr w:type="spellEnd"/>
      <w:r>
        <w:rPr>
          <w:rStyle w:val="Strong"/>
          <w:b w:val="0"/>
          <w:bCs w:val="0"/>
        </w:rPr>
        <w:t xml:space="preserve"> session </w:t>
      </w:r>
      <w:proofErr w:type="spellStart"/>
      <w:r>
        <w:rPr>
          <w:rStyle w:val="Strong"/>
          <w:b w:val="0"/>
          <w:bCs w:val="0"/>
        </w:rPr>
        <w:t>hợp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lệ</w:t>
      </w:r>
      <w:proofErr w:type="spellEnd"/>
      <w:r>
        <w:rPr>
          <w:rStyle w:val="Strong"/>
          <w:b w:val="0"/>
          <w:bCs w:val="0"/>
        </w:rPr>
        <w:t xml:space="preserve"> + </w:t>
      </w:r>
      <w:proofErr w:type="spellStart"/>
      <w:r>
        <w:rPr>
          <w:rStyle w:val="Strong"/>
          <w:b w:val="0"/>
          <w:bCs w:val="0"/>
        </w:rPr>
        <w:t>giảng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viên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đã</w:t>
      </w:r>
      <w:proofErr w:type="spellEnd"/>
      <w:r>
        <w:rPr>
          <w:rStyle w:val="Strong"/>
          <w:b w:val="0"/>
          <w:bCs w:val="0"/>
        </w:rPr>
        <w:t xml:space="preserve"> check-in</w:t>
      </w:r>
    </w:p>
    <w:p w14:paraId="33E39B80" w14:textId="77777777" w:rsidR="0019790C" w:rsidRDefault="00000000">
      <w:pPr>
        <w:pStyle w:val="NormalWeb"/>
        <w:numPr>
          <w:ilvl w:val="0"/>
          <w:numId w:val="1"/>
        </w:numPr>
        <w:ind w:left="1440"/>
        <w:rPr>
          <w:rStyle w:val="Strong"/>
          <w:b w:val="0"/>
          <w:bCs w:val="0"/>
        </w:rPr>
      </w:pPr>
      <w:r>
        <w:rPr>
          <w:rStyle w:val="Strong"/>
        </w:rPr>
        <w:t>Lecturer:</w:t>
      </w:r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phải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có</w:t>
      </w:r>
      <w:proofErr w:type="spellEnd"/>
      <w:r>
        <w:rPr>
          <w:rStyle w:val="Strong"/>
          <w:b w:val="0"/>
          <w:bCs w:val="0"/>
        </w:rPr>
        <w:t xml:space="preserve"> session </w:t>
      </w:r>
      <w:proofErr w:type="spellStart"/>
      <w:r>
        <w:rPr>
          <w:rStyle w:val="Strong"/>
          <w:b w:val="0"/>
          <w:bCs w:val="0"/>
        </w:rPr>
        <w:t>hợp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lệ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b w:val="0"/>
          <w:bCs w:val="0"/>
        </w:rPr>
        <w:t>không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cần</w:t>
      </w:r>
      <w:proofErr w:type="spellEnd"/>
      <w:r>
        <w:rPr>
          <w:rStyle w:val="Strong"/>
          <w:b w:val="0"/>
          <w:bCs w:val="0"/>
        </w:rPr>
        <w:t xml:space="preserve"> check-in gate)</w:t>
      </w:r>
    </w:p>
    <w:p w14:paraId="3DD13A31" w14:textId="77777777" w:rsidR="0019790C" w:rsidRDefault="00000000">
      <w:pPr>
        <w:pStyle w:val="NormalWeb"/>
        <w:numPr>
          <w:ilvl w:val="0"/>
          <w:numId w:val="1"/>
        </w:numPr>
        <w:ind w:left="1440"/>
        <w:rPr>
          <w:rStyle w:val="Strong"/>
          <w:b w:val="0"/>
          <w:bCs w:val="0"/>
        </w:rPr>
      </w:pPr>
      <w:r>
        <w:rPr>
          <w:rStyle w:val="Strong"/>
        </w:rPr>
        <w:t>Approve:</w:t>
      </w:r>
      <w:r>
        <w:rPr>
          <w:rStyle w:val="Strong"/>
          <w:b w:val="0"/>
          <w:bCs w:val="0"/>
        </w:rPr>
        <w:t xml:space="preserve"> re-check availability</w:t>
      </w:r>
    </w:p>
    <w:p w14:paraId="1EB24896" w14:textId="77777777" w:rsidR="0019790C" w:rsidRDefault="00000000">
      <w:pPr>
        <w:pStyle w:val="NormalWeb"/>
        <w:numPr>
          <w:ilvl w:val="0"/>
          <w:numId w:val="1"/>
        </w:numPr>
        <w:ind w:left="1440"/>
        <w:rPr>
          <w:rStyle w:val="Strong"/>
          <w:b w:val="0"/>
          <w:bCs w:val="0"/>
        </w:rPr>
      </w:pPr>
      <w:r>
        <w:rPr>
          <w:rStyle w:val="Strong"/>
        </w:rPr>
        <w:t xml:space="preserve">Auto-cancel: </w:t>
      </w:r>
      <w:r>
        <w:rPr>
          <w:rStyle w:val="Strong"/>
          <w:b w:val="0"/>
          <w:bCs w:val="0"/>
        </w:rPr>
        <w:t xml:space="preserve">approved </w:t>
      </w:r>
      <w:proofErr w:type="spellStart"/>
      <w:r>
        <w:rPr>
          <w:rStyle w:val="Strong"/>
          <w:b w:val="0"/>
          <w:bCs w:val="0"/>
        </w:rPr>
        <w:t>nhưng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không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đến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nhận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trước</w:t>
      </w:r>
      <w:proofErr w:type="spellEnd"/>
      <w:r>
        <w:rPr>
          <w:rStyle w:val="Strong"/>
          <w:b w:val="0"/>
          <w:bCs w:val="0"/>
        </w:rPr>
        <w:t xml:space="preserve"> 17:00 </w:t>
      </w:r>
      <w:proofErr w:type="spellStart"/>
      <w:r>
        <w:rPr>
          <w:rStyle w:val="Strong"/>
          <w:b w:val="0"/>
          <w:bCs w:val="0"/>
        </w:rPr>
        <w:t>ngày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mượn</w:t>
      </w:r>
      <w:proofErr w:type="spellEnd"/>
    </w:p>
    <w:p w14:paraId="389773B7" w14:textId="77777777" w:rsidR="0019790C" w:rsidRDefault="00000000">
      <w:pPr>
        <w:pStyle w:val="NormalWeb"/>
        <w:numPr>
          <w:ilvl w:val="0"/>
          <w:numId w:val="1"/>
        </w:numPr>
        <w:ind w:left="1440"/>
      </w:pPr>
      <w:r>
        <w:rPr>
          <w:rStyle w:val="Strong"/>
        </w:rPr>
        <w:t>Notification:</w:t>
      </w:r>
      <w:r>
        <w:rPr>
          <w:rStyle w:val="Strong"/>
          <w:b w:val="0"/>
          <w:bCs w:val="0"/>
        </w:rPr>
        <w:t xml:space="preserve"> notify admins/borrower/staff </w:t>
      </w:r>
      <w:proofErr w:type="spellStart"/>
      <w:r>
        <w:rPr>
          <w:rStyle w:val="Strong"/>
          <w:b w:val="0"/>
          <w:bCs w:val="0"/>
        </w:rPr>
        <w:t>theo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sự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kiện.b</w:t>
      </w:r>
      <w:proofErr w:type="spellEnd"/>
      <w:r>
        <w:rPr>
          <w:rStyle w:val="Strong"/>
          <w:b w:val="0"/>
          <w:bCs w:val="0"/>
        </w:rPr>
        <w:t>. Class Specifications</w:t>
      </w:r>
    </w:p>
    <w:p w14:paraId="253F096D" w14:textId="77777777" w:rsidR="0019790C" w:rsidRDefault="00000000">
      <w:pPr>
        <w:pStyle w:val="NormalWeb"/>
        <w:rPr>
          <w:lang w:val="vi-VN"/>
        </w:rPr>
      </w:pPr>
      <w:r>
        <w:rPr>
          <w:rStyle w:val="Strong"/>
          <w:lang w:val="vi-VN"/>
        </w:rPr>
        <w:t>b. Specifications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093"/>
        <w:gridCol w:w="2210"/>
        <w:gridCol w:w="4487"/>
      </w:tblGrid>
      <w:tr w:rsidR="0019790C" w14:paraId="3FC054AD" w14:textId="77777777">
        <w:trPr>
          <w:tblHeader/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95B2F" w14:textId="77777777" w:rsidR="001979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No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09F1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vi-VN" w:eastAsia="zh-CN" w:bidi="ar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vi-VN" w:eastAsia="zh-CN" w:bidi="ar"/>
              </w:rPr>
              <w:t>Class/Service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643BB" w14:textId="77777777" w:rsidR="001979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Method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4D54" w14:textId="77777777" w:rsidR="001979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Description</w:t>
            </w:r>
          </w:p>
        </w:tc>
      </w:tr>
      <w:tr w:rsidR="0019790C" w14:paraId="58763026" w14:textId="77777777">
        <w:trPr>
          <w:tblHeader/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7D3D6C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AA4A7F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vi-VN"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borrowRequestRoute.js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F8EA69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POST /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45BD26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Role: student/lecturer. Input: 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equipmentId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purpose, note}. Output: {message,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borrowRequest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}. Logic: controller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gọi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1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createLecturerRequest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22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createStudentRequest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46A22F5F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21F75F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1BE1FC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borrowRequestService.js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B95EA8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createStudentRequest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user, body)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713244" w14:textId="77777777" w:rsidR="0019790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Validate: equipment exists; </w:t>
            </w:r>
            <w:hyperlink r:id="rId23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availabilityService.assertEquipmentBorrowable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24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scheduleService.assertUserInSession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 xml:space="preserve">(user, </w:t>
              </w:r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equipment.roomId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)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  <w:hyperlink r:id="rId25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attendanceService.assertTeacherCheckedIn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(</w:t>
              </w:r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sessionId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 xml:space="preserve">, </w:t>
              </w:r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lecturerId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)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create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BorrowRequest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status </w:t>
            </w:r>
            <w:hyperlink r:id="rId26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pending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expectedReturnDate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hyperlink r:id="rId27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session.endAt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; notify admins.</w:t>
            </w:r>
          </w:p>
        </w:tc>
      </w:tr>
      <w:tr w:rsidR="0019790C" w14:paraId="5E06A524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003317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B4E28E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borrowRequestService.js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643C53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createLecturerRequest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user, body)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6B14B8" w14:textId="77777777" w:rsidR="0019790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Similar student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nhưng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bỏ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check-in gate; notify admins.</w:t>
            </w:r>
          </w:p>
        </w:tc>
      </w:tr>
      <w:tr w:rsidR="0019790C" w14:paraId="4BBBD6E3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FA4F2A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BC61E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borrowRequestRoute.js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AC27CB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PATCH /:id/approve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7F67BE" w14:textId="77777777" w:rsidR="0019790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Role: technician/admin. Output {message, request}. Logic: </w:t>
            </w:r>
            <w:hyperlink r:id="rId28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approveRequest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 xml:space="preserve">(id, </w:t>
              </w:r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approverId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 xml:space="preserve">, </w:t>
              </w:r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decisionNote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)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01030FE5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2FADD7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2CCFBF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borrowRequestService.js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2AA689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approveRequest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id,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approverId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decisionNote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)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4396F6" w14:textId="77777777" w:rsidR="0019790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Require status </w:t>
            </w:r>
            <w:hyperlink r:id="rId29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pending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re-check availability; set </w:t>
            </w:r>
            <w:hyperlink r:id="rId30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approvedBy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/</w:t>
              </w:r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approvedAt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/status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; notify borrower.</w:t>
            </w:r>
          </w:p>
        </w:tc>
      </w:tr>
      <w:tr w:rsidR="0019790C" w14:paraId="352118B8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858454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3276F0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borrowRequestRoute.js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09B445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PATCH /:id/reject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55A82A" w14:textId="77777777" w:rsidR="0019790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Role: technician/admin; includes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decisionNote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7D881199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BE0CEE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7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02E83F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borrowRequestService.js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946DF0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rejectRequest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id,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approverId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decisionNote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)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4A5ABE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Set status </w:t>
            </w:r>
            <w:hyperlink r:id="rId31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rejected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, approval fields; notify borrower.</w:t>
            </w:r>
          </w:p>
        </w:tc>
      </w:tr>
      <w:tr w:rsidR="0019790C" w14:paraId="76FEEF70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180DF8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DCD8CD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borrowRequestRoute.js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763E64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PATCH /:id/handover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443700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Role: technician/admin.</w:t>
            </w:r>
          </w:p>
        </w:tc>
      </w:tr>
      <w:tr w:rsidR="0019790C" w14:paraId="6313AAC6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48005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1FFBAF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borrowRequestService.js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07476F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handoverToStudent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id,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handedOverBy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)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4C4584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Require status </w:t>
            </w:r>
            <w:hyperlink r:id="rId32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approved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set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handed_over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33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handedOverBy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/At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; notify borrower.</w:t>
            </w:r>
          </w:p>
        </w:tc>
      </w:tr>
      <w:tr w:rsidR="0019790C" w14:paraId="5C2477D1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8B5542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528AF5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borrowRequestRoute.js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A9CBDF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PATCH /:id/return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FEEF05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Role: technician/admin.</w:t>
            </w:r>
          </w:p>
        </w:tc>
      </w:tr>
      <w:tr w:rsidR="0019790C" w14:paraId="6D21B186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15876E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F9867E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borrowRequestService.js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A9493E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confirmReturn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id,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confirmedBy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)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6BB594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Require status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handed_over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set </w:t>
            </w:r>
            <w:hyperlink r:id="rId34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returned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35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returnedAt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36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actualReturnDate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; notify staff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admin+technician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19790C" w14:paraId="54E46177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A45BD0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631765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borrowRequestRoute.js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857FEC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PATCH /:id/cancel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892886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Role: borrower/staff; service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borrower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request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pending/approved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bắt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buộc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37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decisionNote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522534AA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87BEDD4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5FCD36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borrowRequestService.js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50595F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autoCanc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  <w:lang w:val="vi-VN"/>
              </w:rPr>
              <w:t>s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elExpiredRequests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)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8179AA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Cron-like/triggered by read methods: approved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17:00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borrowDate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set </w:t>
            </w:r>
            <w:hyperlink r:id="rId38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cancelled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+ notify borrower.</w:t>
            </w:r>
          </w:p>
        </w:tc>
      </w:tr>
      <w:tr w:rsidR="0019790C" w14:paraId="30364B4C" w14:textId="77777777">
        <w:trPr>
          <w:tblCellSpacing w:w="15" w:type="dxa"/>
          <w:jc w:val="center"/>
        </w:trPr>
        <w:tc>
          <w:tcPr>
            <w:tcW w:w="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6249A7" w14:textId="77777777" w:rsidR="0019790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B07B15" w14:textId="77777777" w:rsidR="0019790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borrowRequestRoute.js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6ED8BB" w14:textId="77777777" w:rsidR="0019790C" w:rsidRDefault="00000000">
            <w:pPr>
              <w:jc w:val="center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POST /direct-allocation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7D3A68" w14:textId="77777777" w:rsidR="0019790C" w:rsidRDefault="0000000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Role: technician/admin. Input: 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borrowerId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equipmentId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borrowDate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expectedReturnDate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purpose, note}. Output: request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handed_over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</w:tbl>
    <w:p w14:paraId="2DF38032" w14:textId="77777777" w:rsidR="0019790C" w:rsidRDefault="0019790C">
      <w:pPr>
        <w:pStyle w:val="Heading2"/>
        <w:rPr>
          <w:rFonts w:ascii="Times New Roman" w:hAnsi="Times New Roman" w:cs="Times New Roman"/>
        </w:rPr>
      </w:pPr>
    </w:p>
    <w:p w14:paraId="7189D2FB" w14:textId="77777777" w:rsidR="0019790C" w:rsidRDefault="00000000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c. Sequence Flow</w:t>
      </w:r>
    </w:p>
    <w:p w14:paraId="4F6FD8B3" w14:textId="77777777" w:rsidR="0019790C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1. Student/lecturer nhấn “Borrow” trên UI</w:t>
      </w:r>
      <w:r>
        <w:rPr>
          <w:rFonts w:ascii="Times New Roman" w:hAnsi="Times New Roman" w:cs="Times New Roman"/>
          <w:lang w:val="vi-VN"/>
        </w:rPr>
        <w:t xml:space="preserve"> → frontend POST /api/requests với equipmentId.</w:t>
      </w:r>
    </w:p>
    <w:p w14:paraId="10D92C10" w14:textId="77777777" w:rsidR="0019790C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2. Backend xác thực (protectedRoute) + restrictTo(student|lecturer) </w:t>
      </w:r>
      <w:r>
        <w:rPr>
          <w:rFonts w:ascii="Times New Roman" w:hAnsi="Times New Roman" w:cs="Times New Roman"/>
          <w:lang w:val="vi-VN"/>
        </w:rPr>
        <w:t>→ controller.</w:t>
      </w:r>
    </w:p>
    <w:p w14:paraId="767C1DE7" w14:textId="77777777" w:rsidR="0019790C" w:rsidRDefault="00000000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3. Service load Equipment:</w:t>
      </w:r>
    </w:p>
    <w:p w14:paraId="12941AAF" w14:textId="77777777" w:rsidR="0019790C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Check borrowable (availabilityService.assertEquipmentBorrowable)</w:t>
      </w:r>
    </w:p>
    <w:p w14:paraId="56D0777A" w14:textId="77777777" w:rsidR="0019790C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Check session hợp lệ (scheduleService.assertUserInSession)</w:t>
      </w:r>
    </w:p>
    <w:p w14:paraId="16845D3D" w14:textId="77777777" w:rsidR="0019790C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- Nếu student: check lecturer checked-in (attendanceService.assertTeacherCheckedIn)</w:t>
      </w:r>
    </w:p>
    <w:p w14:paraId="6EF99F6F" w14:textId="77777777" w:rsidR="0019790C" w:rsidRDefault="00000000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4. Tạo BorrowRequest status pending, generate code BRYYMMXXX.</w:t>
      </w:r>
    </w:p>
    <w:p w14:paraId="796660F4" w14:textId="77777777" w:rsidR="0019790C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5. Notify admins:</w:t>
      </w:r>
      <w:r>
        <w:rPr>
          <w:rFonts w:ascii="Times New Roman" w:hAnsi="Times New Roman" w:cs="Times New Roman"/>
          <w:lang w:val="vi-VN"/>
        </w:rPr>
        <w:t xml:space="preserve"> “Yêu cầu mượn mới”.</w:t>
      </w:r>
    </w:p>
    <w:p w14:paraId="67A265C0" w14:textId="77777777" w:rsidR="0019790C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6. Staff duyệt</w:t>
      </w:r>
      <w:r>
        <w:rPr>
          <w:rFonts w:ascii="Times New Roman" w:hAnsi="Times New Roman" w:cs="Times New Roman"/>
          <w:lang w:val="vi-VN"/>
        </w:rPr>
        <w:t xml:space="preserve"> → frontend PATCH /api/requests/:id/approve:</w:t>
      </w:r>
    </w:p>
    <w:p w14:paraId="5C26735B" w14:textId="77777777" w:rsidR="0019790C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service re-check borrowable, set approved*, notify borrower đến nhận trước 17:00.</w:t>
      </w:r>
    </w:p>
    <w:p w14:paraId="4A244685" w14:textId="77777777" w:rsidR="0019790C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lastRenderedPageBreak/>
        <w:t xml:space="preserve">7. Khi bàn giao </w:t>
      </w:r>
      <w:r>
        <w:rPr>
          <w:rFonts w:ascii="Times New Roman" w:hAnsi="Times New Roman" w:cs="Times New Roman"/>
          <w:lang w:val="vi-VN"/>
        </w:rPr>
        <w:t>→ PATCH /handover: set handed_over, notify borrower.</w:t>
      </w:r>
    </w:p>
    <w:p w14:paraId="6CB23BB3" w14:textId="77777777" w:rsidR="0019790C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 xml:space="preserve">8. Khi trả </w:t>
      </w:r>
      <w:r>
        <w:rPr>
          <w:rFonts w:ascii="Times New Roman" w:hAnsi="Times New Roman" w:cs="Times New Roman"/>
          <w:lang w:val="vi-VN"/>
        </w:rPr>
        <w:t>→ PATCH /return: set returned, timestamps, notify staff.</w:t>
      </w:r>
    </w:p>
    <w:p w14:paraId="0CA924A3" w14:textId="77777777" w:rsidR="0019790C" w:rsidRDefault="00000000">
      <w:pPr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d. Database Query (MongoDB query mẫu)</w:t>
      </w:r>
    </w:p>
    <w:p w14:paraId="4FEF3630" w14:textId="77777777" w:rsidR="0019790C" w:rsidRDefault="00000000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db.borrowrequests.find({ status: "pending" }).sort({ createdAt: -1 })</w:t>
      </w:r>
    </w:p>
    <w:p w14:paraId="26FEB963" w14:textId="77777777" w:rsidR="0019790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Toc225563346"/>
      <w:r>
        <w:rPr>
          <w:rFonts w:ascii="Times New Roman" w:hAnsi="Times New Roman" w:cs="Times New Roman"/>
          <w:sz w:val="24"/>
          <w:szCs w:val="24"/>
        </w:rPr>
        <w:t>3. Feature Báo cáo hỏng / Ticket &amp; xử lý trạng thái sửa chữa (Reports / Tickets)</w:t>
      </w:r>
      <w:bookmarkEnd w:id="9"/>
    </w:p>
    <w:p w14:paraId="151ADEAA" w14:textId="77777777" w:rsidR="0019790C" w:rsidRDefault="00000000">
      <w:pPr>
        <w:pStyle w:val="NormalWeb"/>
        <w:rPr>
          <w:rStyle w:val="Strong"/>
        </w:rPr>
      </w:pPr>
      <w:r>
        <w:rPr>
          <w:rStyle w:val="Strong"/>
        </w:rPr>
        <w:t>a. Class/Component Logic</w:t>
      </w:r>
    </w:p>
    <w:p w14:paraId="42DCCF1D" w14:textId="77777777" w:rsidR="0019790C" w:rsidRDefault="00000000">
      <w:pPr>
        <w:pStyle w:val="NormalWeb"/>
        <w:rPr>
          <w:rStyle w:val="Strong"/>
        </w:rPr>
      </w:pPr>
      <w:r>
        <w:rPr>
          <w:rStyle w:val="Strong"/>
        </w:rPr>
        <w:t>- Frontend</w:t>
      </w:r>
    </w:p>
    <w:p w14:paraId="2C025D95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lang w:val="vi-VN"/>
        </w:rPr>
        <w:t xml:space="preserve">+ </w:t>
      </w:r>
      <w:proofErr w:type="spellStart"/>
      <w:r>
        <w:rPr>
          <w:rStyle w:val="Strong"/>
        </w:rPr>
        <w:t>reportService.create</w:t>
      </w:r>
      <w:proofErr w:type="spellEnd"/>
      <w:r>
        <w:rPr>
          <w:rStyle w:val="Strong"/>
        </w:rPr>
        <w:t xml:space="preserve"> → </w:t>
      </w:r>
      <w:r>
        <w:rPr>
          <w:rStyle w:val="Strong"/>
          <w:b w:val="0"/>
          <w:bCs w:val="0"/>
        </w:rPr>
        <w:t>POST /</w:t>
      </w:r>
      <w:proofErr w:type="spellStart"/>
      <w:r>
        <w:rPr>
          <w:rStyle w:val="Strong"/>
          <w:b w:val="0"/>
          <w:bCs w:val="0"/>
        </w:rPr>
        <w:t>api</w:t>
      </w:r>
      <w:proofErr w:type="spellEnd"/>
      <w:r>
        <w:rPr>
          <w:rStyle w:val="Strong"/>
          <w:b w:val="0"/>
          <w:bCs w:val="0"/>
        </w:rPr>
        <w:t xml:space="preserve">/tickets/report (guest </w:t>
      </w:r>
      <w:proofErr w:type="spellStart"/>
      <w:r>
        <w:rPr>
          <w:rStyle w:val="Strong"/>
          <w:b w:val="0"/>
          <w:bCs w:val="0"/>
        </w:rPr>
        <w:t>hoặc</w:t>
      </w:r>
      <w:proofErr w:type="spellEnd"/>
      <w:r>
        <w:rPr>
          <w:rStyle w:val="Strong"/>
          <w:b w:val="0"/>
          <w:bCs w:val="0"/>
        </w:rPr>
        <w:t xml:space="preserve"> authenticated; backend </w:t>
      </w:r>
      <w:proofErr w:type="spellStart"/>
      <w:r>
        <w:rPr>
          <w:rStyle w:val="Strong"/>
          <w:b w:val="0"/>
          <w:bCs w:val="0"/>
        </w:rPr>
        <w:t>dùng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optionalAuth</w:t>
      </w:r>
      <w:proofErr w:type="spellEnd"/>
      <w:r>
        <w:rPr>
          <w:rStyle w:val="Strong"/>
          <w:b w:val="0"/>
          <w:bCs w:val="0"/>
        </w:rPr>
        <w:t>)</w:t>
      </w:r>
    </w:p>
    <w:p w14:paraId="71CCF2FE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lang w:val="vi-VN"/>
        </w:rPr>
        <w:t xml:space="preserve">+ </w:t>
      </w:r>
      <w:proofErr w:type="spellStart"/>
      <w:r>
        <w:rPr>
          <w:rStyle w:val="Strong"/>
        </w:rPr>
        <w:t>reportService.getPersonalHistory</w:t>
      </w:r>
      <w:proofErr w:type="spellEnd"/>
      <w:r>
        <w:rPr>
          <w:rStyle w:val="Strong"/>
        </w:rPr>
        <w:t xml:space="preserve"> → </w:t>
      </w:r>
      <w:r>
        <w:rPr>
          <w:rStyle w:val="Strong"/>
          <w:b w:val="0"/>
          <w:bCs w:val="0"/>
        </w:rPr>
        <w:t>GET /</w:t>
      </w:r>
      <w:proofErr w:type="spellStart"/>
      <w:r>
        <w:rPr>
          <w:rStyle w:val="Strong"/>
          <w:b w:val="0"/>
          <w:bCs w:val="0"/>
        </w:rPr>
        <w:t>api</w:t>
      </w:r>
      <w:proofErr w:type="spellEnd"/>
      <w:r>
        <w:rPr>
          <w:rStyle w:val="Strong"/>
          <w:b w:val="0"/>
          <w:bCs w:val="0"/>
        </w:rPr>
        <w:t>/tickets/history (protected)</w:t>
      </w:r>
    </w:p>
    <w:p w14:paraId="5E93009E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lang w:val="vi-VN"/>
        </w:rPr>
        <w:t xml:space="preserve">+ </w:t>
      </w:r>
      <w:proofErr w:type="spellStart"/>
      <w:r>
        <w:rPr>
          <w:rStyle w:val="Strong"/>
        </w:rPr>
        <w:t>reportService.getAll</w:t>
      </w:r>
      <w:proofErr w:type="spellEnd"/>
      <w:r>
        <w:rPr>
          <w:rStyle w:val="Strong"/>
        </w:rPr>
        <w:t xml:space="preserve"> →</w:t>
      </w:r>
      <w:r>
        <w:rPr>
          <w:rStyle w:val="Strong"/>
          <w:b w:val="0"/>
          <w:bCs w:val="0"/>
        </w:rPr>
        <w:t xml:space="preserve"> GET /</w:t>
      </w:r>
      <w:proofErr w:type="spellStart"/>
      <w:r>
        <w:rPr>
          <w:rStyle w:val="Strong"/>
          <w:b w:val="0"/>
          <w:bCs w:val="0"/>
        </w:rPr>
        <w:t>api</w:t>
      </w:r>
      <w:proofErr w:type="spellEnd"/>
      <w:r>
        <w:rPr>
          <w:rStyle w:val="Strong"/>
          <w:b w:val="0"/>
          <w:bCs w:val="0"/>
        </w:rPr>
        <w:t>/tickets (admin/technician)</w:t>
      </w:r>
    </w:p>
    <w:p w14:paraId="488BA176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lang w:val="vi-VN"/>
        </w:rPr>
        <w:t xml:space="preserve">+ </w:t>
      </w:r>
      <w:proofErr w:type="spellStart"/>
      <w:r>
        <w:rPr>
          <w:rStyle w:val="Strong"/>
        </w:rPr>
        <w:t>reportService.updateStatus</w:t>
      </w:r>
      <w:proofErr w:type="spellEnd"/>
      <w:r>
        <w:rPr>
          <w:rStyle w:val="Strong"/>
        </w:rPr>
        <w:t xml:space="preserve"> → </w:t>
      </w:r>
      <w:r>
        <w:rPr>
          <w:rStyle w:val="Strong"/>
          <w:b w:val="0"/>
          <w:bCs w:val="0"/>
        </w:rPr>
        <w:t>PATCH /</w:t>
      </w:r>
      <w:proofErr w:type="spellStart"/>
      <w:r>
        <w:rPr>
          <w:rStyle w:val="Strong"/>
          <w:b w:val="0"/>
          <w:bCs w:val="0"/>
        </w:rPr>
        <w:t>api</w:t>
      </w:r>
      <w:proofErr w:type="spellEnd"/>
      <w:r>
        <w:rPr>
          <w:rStyle w:val="Strong"/>
          <w:b w:val="0"/>
          <w:bCs w:val="0"/>
        </w:rPr>
        <w:t xml:space="preserve">/tickets/:id/status (admin/technician) </w:t>
      </w:r>
      <w:proofErr w:type="spellStart"/>
      <w:r>
        <w:rPr>
          <w:rStyle w:val="Strong"/>
          <w:b w:val="0"/>
          <w:bCs w:val="0"/>
        </w:rPr>
        <w:t>với</w:t>
      </w:r>
      <w:proofErr w:type="spellEnd"/>
      <w:r>
        <w:rPr>
          <w:rStyle w:val="Strong"/>
          <w:b w:val="0"/>
          <w:bCs w:val="0"/>
        </w:rPr>
        <w:t xml:space="preserve"> {status, </w:t>
      </w:r>
      <w:proofErr w:type="spellStart"/>
      <w:r>
        <w:rPr>
          <w:rStyle w:val="Strong"/>
          <w:b w:val="0"/>
          <w:bCs w:val="0"/>
        </w:rPr>
        <w:t>technicianId</w:t>
      </w:r>
      <w:proofErr w:type="spellEnd"/>
      <w:r>
        <w:rPr>
          <w:rStyle w:val="Strong"/>
          <w:b w:val="0"/>
          <w:bCs w:val="0"/>
        </w:rPr>
        <w:t>}</w:t>
      </w:r>
    </w:p>
    <w:p w14:paraId="2FBE1392" w14:textId="77777777" w:rsidR="0019790C" w:rsidRDefault="00000000">
      <w:pPr>
        <w:pStyle w:val="NormalWeb"/>
        <w:rPr>
          <w:rStyle w:val="Strong"/>
        </w:rPr>
      </w:pPr>
      <w:r>
        <w:rPr>
          <w:rStyle w:val="Strong"/>
        </w:rPr>
        <w:t>- Backend</w:t>
      </w:r>
    </w:p>
    <w:p w14:paraId="2A018A81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b w:val="0"/>
          <w:bCs w:val="0"/>
          <w:lang w:val="vi-VN"/>
        </w:rPr>
        <w:t xml:space="preserve">+ </w:t>
      </w:r>
      <w:r>
        <w:rPr>
          <w:rStyle w:val="Strong"/>
          <w:b w:val="0"/>
          <w:bCs w:val="0"/>
        </w:rPr>
        <w:t xml:space="preserve">reportRoute.js map endpoints </w:t>
      </w:r>
      <w:proofErr w:type="spellStart"/>
      <w:r>
        <w:rPr>
          <w:rStyle w:val="Strong"/>
          <w:b w:val="0"/>
          <w:bCs w:val="0"/>
        </w:rPr>
        <w:t>vào</w:t>
      </w:r>
      <w:proofErr w:type="spellEnd"/>
      <w:r>
        <w:rPr>
          <w:rStyle w:val="Strong"/>
          <w:b w:val="0"/>
          <w:bCs w:val="0"/>
        </w:rPr>
        <w:t xml:space="preserve"> reportController.js</w:t>
      </w:r>
    </w:p>
    <w:p w14:paraId="182B2EC3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lang w:val="vi-VN"/>
        </w:rPr>
        <w:t xml:space="preserve">+ </w:t>
      </w:r>
      <w:proofErr w:type="spellStart"/>
      <w:r>
        <w:rPr>
          <w:rStyle w:val="Strong"/>
        </w:rPr>
        <w:t>reportController.createReport</w:t>
      </w:r>
      <w:proofErr w:type="spellEnd"/>
      <w:r>
        <w:rPr>
          <w:rStyle w:val="Strong"/>
        </w:rPr>
        <w:t xml:space="preserve">: </w:t>
      </w:r>
      <w:proofErr w:type="spellStart"/>
      <w:r>
        <w:rPr>
          <w:rStyle w:val="Strong"/>
          <w:b w:val="0"/>
          <w:bCs w:val="0"/>
        </w:rPr>
        <w:t>nếu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req.user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tồn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tại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thì</w:t>
      </w:r>
      <w:proofErr w:type="spellEnd"/>
      <w:r>
        <w:rPr>
          <w:rStyle w:val="Strong"/>
          <w:b w:val="0"/>
          <w:bCs w:val="0"/>
        </w:rPr>
        <w:t xml:space="preserve"> set </w:t>
      </w:r>
      <w:proofErr w:type="spellStart"/>
      <w:r>
        <w:rPr>
          <w:rStyle w:val="Strong"/>
          <w:b w:val="0"/>
          <w:bCs w:val="0"/>
        </w:rPr>
        <w:t>user_id</w:t>
      </w:r>
      <w:proofErr w:type="spellEnd"/>
    </w:p>
    <w:p w14:paraId="4BADB5A6" w14:textId="77777777" w:rsidR="0019790C" w:rsidRDefault="00000000">
      <w:pPr>
        <w:pStyle w:val="NormalWeb"/>
        <w:ind w:left="720"/>
        <w:rPr>
          <w:rStyle w:val="Strong"/>
          <w:b w:val="0"/>
          <w:bCs w:val="0"/>
        </w:rPr>
      </w:pPr>
      <w:r>
        <w:rPr>
          <w:rStyle w:val="Strong"/>
          <w:lang w:val="vi-VN"/>
        </w:rPr>
        <w:t xml:space="preserve">+ </w:t>
      </w:r>
      <w:proofErr w:type="spellStart"/>
      <w:r>
        <w:rPr>
          <w:rStyle w:val="Strong"/>
        </w:rPr>
        <w:t>reportService.updateReportStatus</w:t>
      </w:r>
      <w:proofErr w:type="spellEnd"/>
      <w:r>
        <w:rPr>
          <w:rStyle w:val="Strong"/>
        </w:rPr>
        <w:t xml:space="preserve">: </w:t>
      </w:r>
      <w:proofErr w:type="spellStart"/>
      <w:r>
        <w:rPr>
          <w:rStyle w:val="Strong"/>
          <w:b w:val="0"/>
          <w:bCs w:val="0"/>
        </w:rPr>
        <w:t>cập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nhật</w:t>
      </w:r>
      <w:proofErr w:type="spellEnd"/>
      <w:r>
        <w:rPr>
          <w:rStyle w:val="Strong"/>
          <w:b w:val="0"/>
          <w:bCs w:val="0"/>
        </w:rPr>
        <w:t xml:space="preserve"> status report, </w:t>
      </w:r>
      <w:proofErr w:type="spellStart"/>
      <w:r>
        <w:rPr>
          <w:rStyle w:val="Strong"/>
          <w:b w:val="0"/>
          <w:bCs w:val="0"/>
        </w:rPr>
        <w:t>gán</w:t>
      </w:r>
      <w:proofErr w:type="spellEnd"/>
      <w:r>
        <w:rPr>
          <w:rStyle w:val="Strong"/>
          <w:b w:val="0"/>
          <w:bCs w:val="0"/>
        </w:rPr>
        <w:t xml:space="preserve"> technician </w:t>
      </w:r>
      <w:proofErr w:type="spellStart"/>
      <w:r>
        <w:rPr>
          <w:rStyle w:val="Strong"/>
          <w:b w:val="0"/>
          <w:bCs w:val="0"/>
        </w:rPr>
        <w:t>khi</w:t>
      </w:r>
      <w:proofErr w:type="spellEnd"/>
      <w:r>
        <w:rPr>
          <w:rStyle w:val="Strong"/>
          <w:b w:val="0"/>
          <w:bCs w:val="0"/>
        </w:rPr>
        <w:t xml:space="preserve"> processing, sync </w:t>
      </w:r>
      <w:proofErr w:type="spellStart"/>
      <w:r>
        <w:rPr>
          <w:rStyle w:val="Strong"/>
          <w:b w:val="0"/>
          <w:bCs w:val="0"/>
        </w:rPr>
        <w:t>lại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Equipment.status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theo</w:t>
      </w:r>
      <w:proofErr w:type="spellEnd"/>
      <w:r>
        <w:rPr>
          <w:rStyle w:val="Strong"/>
          <w:b w:val="0"/>
          <w:bCs w:val="0"/>
        </w:rPr>
        <w:t xml:space="preserve"> status report, </w:t>
      </w:r>
      <w:proofErr w:type="spellStart"/>
      <w:r>
        <w:rPr>
          <w:rStyle w:val="Strong"/>
          <w:b w:val="0"/>
          <w:bCs w:val="0"/>
        </w:rPr>
        <w:t>bắn</w:t>
      </w:r>
      <w:proofErr w:type="spellEnd"/>
      <w:r>
        <w:rPr>
          <w:rStyle w:val="Strong"/>
          <w:b w:val="0"/>
          <w:bCs w:val="0"/>
        </w:rPr>
        <w:t xml:space="preserve"> notification </w:t>
      </w:r>
      <w:proofErr w:type="spellStart"/>
      <w:r>
        <w:rPr>
          <w:rStyle w:val="Strong"/>
          <w:b w:val="0"/>
          <w:bCs w:val="0"/>
        </w:rPr>
        <w:t>cho</w:t>
      </w:r>
      <w:proofErr w:type="spellEnd"/>
      <w:r>
        <w:rPr>
          <w:rStyle w:val="Strong"/>
          <w:b w:val="0"/>
          <w:bCs w:val="0"/>
        </w:rPr>
        <w:t xml:space="preserve"> technician </w:t>
      </w:r>
      <w:proofErr w:type="spellStart"/>
      <w:r>
        <w:rPr>
          <w:rStyle w:val="Strong"/>
          <w:b w:val="0"/>
          <w:bCs w:val="0"/>
        </w:rPr>
        <w:t>và</w:t>
      </w:r>
      <w:proofErr w:type="spellEnd"/>
      <w:r>
        <w:rPr>
          <w:rStyle w:val="Strong"/>
          <w:b w:val="0"/>
          <w:bCs w:val="0"/>
        </w:rPr>
        <w:t xml:space="preserve"> reporter.</w:t>
      </w:r>
    </w:p>
    <w:p w14:paraId="621E6DBB" w14:textId="77777777" w:rsidR="0019790C" w:rsidRDefault="00000000">
      <w:pPr>
        <w:pStyle w:val="NormalWeb"/>
      </w:pPr>
      <w:r>
        <w:rPr>
          <w:rStyle w:val="Strong"/>
        </w:rPr>
        <w:t>b. Specifications</w:t>
      </w:r>
    </w:p>
    <w:tbl>
      <w:tblPr>
        <w:tblW w:w="0" w:type="auto"/>
        <w:jc w:val="center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1460"/>
        <w:gridCol w:w="2126"/>
        <w:gridCol w:w="3760"/>
      </w:tblGrid>
      <w:tr w:rsidR="0019790C" w14:paraId="0EA85A02" w14:textId="77777777">
        <w:trPr>
          <w:tblHeader/>
          <w:tblCellSpacing w:w="15" w:type="dxa"/>
          <w:jc w:val="center"/>
        </w:trPr>
        <w:tc>
          <w:tcPr>
            <w:tcW w:w="480" w:type="dxa"/>
            <w:tcBorders>
              <w:top w:val="single" w:sz="4" w:space="0" w:color="auto"/>
              <w:left w:val="singl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48343" w14:textId="77777777" w:rsidR="001979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No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837F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vi-VN" w:eastAsia="zh-CN" w:bidi="ar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vi-VN" w:eastAsia="zh-CN" w:bidi="ar"/>
              </w:rPr>
              <w:t>Class/Service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D7706" w14:textId="77777777" w:rsidR="001979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Method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C23DB" w14:textId="77777777" w:rsidR="0019790C" w:rsidRDefault="0000000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eastAsia="zh-CN" w:bidi="ar"/>
              </w:rPr>
              <w:t>Description</w:t>
            </w:r>
          </w:p>
        </w:tc>
      </w:tr>
      <w:tr w:rsidR="0019790C" w14:paraId="205F19CE" w14:textId="77777777">
        <w:trPr>
          <w:tblCellSpacing w:w="15" w:type="dxa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91C335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FAC934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reportRoute.js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05C0F6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POST /report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C85485" w14:textId="77777777" w:rsidR="0019790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Auth optional. Input: report payload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39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equipment_id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40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room_id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41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type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42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severity/priority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43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description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44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img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/images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). Output: {message,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report_id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report}. Logic: generate code RPYYMMXXX, create Report;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severity high/critical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notify admins.</w:t>
            </w:r>
          </w:p>
        </w:tc>
      </w:tr>
      <w:tr w:rsidR="0019790C" w14:paraId="0FEEEADF" w14:textId="77777777">
        <w:trPr>
          <w:tblCellSpacing w:w="15" w:type="dxa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DC31C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E2F542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reportService.js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E7AC62" w14:textId="77777777" w:rsidR="0019790C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createReport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t>(body)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CD0969" w14:textId="77777777" w:rsidR="0019790C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Create report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fields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snake_case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; populate refs; notify admins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severity.</w:t>
            </w:r>
          </w:p>
        </w:tc>
      </w:tr>
      <w:tr w:rsidR="0019790C" w14:paraId="54E5FFD6" w14:textId="77777777">
        <w:trPr>
          <w:tblCellSpacing w:w="15" w:type="dxa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B52BE0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61196C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reportRoute.js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193766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/history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6F24DD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Protected. Output: list reports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user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instrText xml:space="preserve"> HYPERLINK "vscode-file://vscode-app/private/var/folders/80/zn9j81t56n9b87k__234pr_h0000gn/T/AppTranslocation/775205B5-1840-49BB-A9FD-6698F8E6D6FF/d/Visual%20Studio%20Code.app/Contents/Resources/app/out/vs/code/electron-sandbox/workbench/workbench.html" \t "_blank" </w:instrText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fldChar w:fldCharType="separate"/>
            </w:r>
            <w: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user_id</w:t>
            </w:r>
            <w:proofErr w:type="spellEnd"/>
            <w: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proofErr w:type="spellStart"/>
            <w: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req.user._id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</w:tr>
      <w:tr w:rsidR="0019790C" w14:paraId="6379D1F9" w14:textId="77777777">
        <w:trPr>
          <w:tblCellSpacing w:w="15" w:type="dxa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48E82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2BDBEE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reportRoute.js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A116F9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DELETE /history/:id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FB1C4E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Protected. Input body: {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decision_note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}. Logic: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hủy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status </w:t>
            </w:r>
            <w:hyperlink r:id="rId45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pending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set </w:t>
            </w:r>
            <w:hyperlink r:id="rId46" w:tgtFrame="_blank" w:history="1"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status=cancelled</w:t>
              </w:r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029B9EF5" w14:textId="77777777">
        <w:trPr>
          <w:tblCellSpacing w:w="15" w:type="dxa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791E0A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244A4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reportRoute.js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902DB4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/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364254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Protected +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restrictTo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admin/technician. Output: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reports (populated).</w:t>
            </w:r>
          </w:p>
        </w:tc>
      </w:tr>
      <w:tr w:rsidR="0019790C" w14:paraId="1BAF8B61" w14:textId="77777777">
        <w:trPr>
          <w:tblCellSpacing w:w="15" w:type="dxa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2DDC05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5E7C72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reportRoute.js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D8D69D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/:id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DAE1D86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Protected. Output: report detail. Logic: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role student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thì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report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mình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19790C" w14:paraId="4DD48957" w14:textId="77777777">
        <w:trPr>
          <w:tblCellSpacing w:w="15" w:type="dxa"/>
          <w:jc w:val="center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82B8B8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F53254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reportRoute.js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987EEF" w14:textId="77777777" w:rsidR="0019790C" w:rsidRDefault="00000000">
            <w:pPr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PATCH /:id/status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B4A5610" w14:textId="77777777" w:rsidR="0019790C" w:rsidRDefault="00000000">
            <w:pPr>
              <w:rPr>
                <w:rFonts w:ascii="Times New Roman" w:eastAsia="SimSun" w:hAnsi="Times New Roman" w:cs="Times New Roman"/>
                <w:sz w:val="24"/>
                <w:szCs w:val="24"/>
                <w:lang w:eastAsia="zh-CN" w:bidi="ar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Protected +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restrictTo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technician/admin. Input: {status,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technicianId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}. Output: {message, report} populated. Logic: set </w:t>
            </w:r>
            <w:hyperlink r:id="rId47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processed_by</w:t>
              </w:r>
              <w:proofErr w:type="spellEnd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/</w:t>
              </w:r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processed_at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,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processing) set </w:t>
            </w:r>
            <w:hyperlink r:id="rId48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assigned_to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notify technician;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hyperlink r:id="rId49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Equipment.status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instrText xml:space="preserve"> HYPERLINK "vscode-file://vscode-app/private/var/folders/80/zn9j81t56n9b87k__234pr_h0000gn/T/AppTranslocation/775205B5-1840-49BB-A9FD-6698F8E6D6FF/d/Visual%20Studio%20Code.app/Contents/Resources/app/out/vs/code/electron-sandbox/workbench/workbench.html" \t "_blank" </w:instrText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</w:r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fldChar w:fldCharType="separate"/>
            </w:r>
            <w:r>
              <w:rPr>
                <w:rStyle w:val="Hyperlink"/>
                <w:rFonts w:ascii="Times New Roman" w:hAnsi="Times New Roman" w:cs="Times New Roman"/>
                <w:sz w:val="20"/>
                <w:szCs w:val="20"/>
              </w:rPr>
              <w:t>approved→broken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u w:val="single"/>
              </w:rPr>
              <w:fldChar w:fldCharType="end"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50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processing→maintenance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hyperlink r:id="rId51" w:tgtFrame="_blank" w:history="1">
              <w:proofErr w:type="spellStart"/>
              <w:r w:rsidR="0019790C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fixed→good</w:t>
              </w:r>
              <w:proofErr w:type="spellEnd"/>
            </w:hyperlink>
            <w:r>
              <w:rPr>
                <w:rFonts w:ascii="Times New Roman" w:hAnsi="Times New Roman" w:cs="Times New Roman"/>
                <w:sz w:val="20"/>
                <w:szCs w:val="20"/>
              </w:rPr>
              <w:t>); notify reporter.</w:t>
            </w:r>
          </w:p>
        </w:tc>
      </w:tr>
    </w:tbl>
    <w:p w14:paraId="6DA5AD2A" w14:textId="77777777" w:rsidR="0019790C" w:rsidRDefault="00000000">
      <w:pPr>
        <w:spacing w:beforeAutospacing="1" w:after="0" w:afterAutospacing="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Sequence Flow</w:t>
      </w:r>
    </w:p>
    <w:p w14:paraId="07F106F1" w14:textId="77777777" w:rsidR="0019790C" w:rsidRDefault="00000000">
      <w:pPr>
        <w:spacing w:beforeAutospacing="1" w:after="0" w:afterAutospacing="1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1. User/guest </w:t>
      </w:r>
      <w:proofErr w:type="spellStart"/>
      <w:r>
        <w:rPr>
          <w:rFonts w:ascii="Times New Roman" w:hAnsi="Times New Roman" w:cs="Times New Roman"/>
          <w:b/>
          <w:bCs/>
        </w:rPr>
        <w:t>gửi</w:t>
      </w:r>
      <w:proofErr w:type="spellEnd"/>
      <w:r>
        <w:rPr>
          <w:rFonts w:ascii="Times New Roman" w:hAnsi="Times New Roman" w:cs="Times New Roman"/>
          <w:b/>
          <w:bCs/>
        </w:rPr>
        <w:t xml:space="preserve"> report </w:t>
      </w:r>
      <w:proofErr w:type="spellStart"/>
      <w:r>
        <w:rPr>
          <w:rFonts w:ascii="Times New Roman" w:hAnsi="Times New Roman" w:cs="Times New Roman"/>
          <w:b/>
          <w:bCs/>
        </w:rPr>
        <w:t>từ</w:t>
      </w:r>
      <w:proofErr w:type="spellEnd"/>
      <w:r>
        <w:rPr>
          <w:rFonts w:ascii="Times New Roman" w:hAnsi="Times New Roman" w:cs="Times New Roman"/>
          <w:b/>
          <w:bCs/>
        </w:rPr>
        <w:t xml:space="preserve"> UI </w:t>
      </w:r>
      <w:r>
        <w:rPr>
          <w:rFonts w:ascii="Times New Roman" w:hAnsi="Times New Roman" w:cs="Times New Roman"/>
        </w:rPr>
        <w:t>→ frontend POST /</w:t>
      </w:r>
      <w:proofErr w:type="spellStart"/>
      <w:r>
        <w:rPr>
          <w:rFonts w:ascii="Times New Roman" w:hAnsi="Times New Roman" w:cs="Times New Roman"/>
        </w:rPr>
        <w:t>api</w:t>
      </w:r>
      <w:proofErr w:type="spellEnd"/>
      <w:r>
        <w:rPr>
          <w:rFonts w:ascii="Times New Roman" w:hAnsi="Times New Roman" w:cs="Times New Roman"/>
        </w:rPr>
        <w:t>/tickets/report.</w:t>
      </w:r>
    </w:p>
    <w:p w14:paraId="44A40792" w14:textId="77777777" w:rsidR="0019790C" w:rsidRDefault="00000000">
      <w:pPr>
        <w:spacing w:beforeAutospacing="1" w:after="0" w:afterAutospacing="1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2. Backend </w:t>
      </w:r>
      <w:proofErr w:type="spellStart"/>
      <w:r>
        <w:rPr>
          <w:rFonts w:ascii="Times New Roman" w:hAnsi="Times New Roman" w:cs="Times New Roman"/>
          <w:b/>
          <w:bCs/>
        </w:rPr>
        <w:t>optionalAuth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set </w:t>
      </w:r>
      <w:proofErr w:type="spellStart"/>
      <w:r>
        <w:rPr>
          <w:rFonts w:ascii="Times New Roman" w:hAnsi="Times New Roman" w:cs="Times New Roman"/>
        </w:rPr>
        <w:t>user_id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guest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user_id</w:t>
      </w:r>
      <w:proofErr w:type="spellEnd"/>
      <w:r>
        <w:rPr>
          <w:rFonts w:ascii="Times New Roman" w:hAnsi="Times New Roman" w:cs="Times New Roman"/>
        </w:rPr>
        <w:t>=null.</w:t>
      </w:r>
    </w:p>
    <w:p w14:paraId="63C33278" w14:textId="77777777" w:rsidR="0019790C" w:rsidRDefault="00000000">
      <w:pPr>
        <w:spacing w:beforeAutospacing="1" w:after="0" w:afterAutospacing="1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</w:rPr>
        <w:t>reportService.createReport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 xml:space="preserve"> Report </w:t>
      </w:r>
      <w:proofErr w:type="spellStart"/>
      <w:r>
        <w:rPr>
          <w:rFonts w:ascii="Times New Roman" w:hAnsi="Times New Roman" w:cs="Times New Roman"/>
          <w:b/>
          <w:bCs/>
        </w:rPr>
        <w:t>với</w:t>
      </w:r>
      <w:proofErr w:type="spellEnd"/>
      <w:r>
        <w:rPr>
          <w:rFonts w:ascii="Times New Roman" w:hAnsi="Times New Roman" w:cs="Times New Roman"/>
          <w:b/>
          <w:bCs/>
        </w:rPr>
        <w:t xml:space="preserve"> status pending + code.</w:t>
      </w:r>
    </w:p>
    <w:p w14:paraId="52741BE8" w14:textId="77777777" w:rsidR="0019790C" w:rsidRDefault="00000000">
      <w:pPr>
        <w:spacing w:beforeAutospacing="1" w:after="0" w:afterAutospacing="1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Staff </w:t>
      </w:r>
      <w:proofErr w:type="spellStart"/>
      <w:r>
        <w:rPr>
          <w:rFonts w:ascii="Times New Roman" w:hAnsi="Times New Roman" w:cs="Times New Roman"/>
          <w:b/>
          <w:bCs/>
        </w:rPr>
        <w:t>xem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(GET /</w:t>
      </w:r>
      <w:proofErr w:type="spellStart"/>
      <w:r>
        <w:rPr>
          <w:rFonts w:ascii="Times New Roman" w:hAnsi="Times New Roman" w:cs="Times New Roman"/>
          <w:b/>
          <w:bCs/>
        </w:rPr>
        <w:t>api</w:t>
      </w:r>
      <w:proofErr w:type="spellEnd"/>
      <w:r>
        <w:rPr>
          <w:rFonts w:ascii="Times New Roman" w:hAnsi="Times New Roman" w:cs="Times New Roman"/>
          <w:b/>
          <w:bCs/>
        </w:rPr>
        <w:t xml:space="preserve">/tickets)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cập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nhật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trạng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thái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B5F65DA" w14:textId="77777777" w:rsidR="0019790C" w:rsidRDefault="00000000">
      <w:pPr>
        <w:spacing w:beforeAutospacing="1" w:after="0" w:afterAutospacing="1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PATCH /</w:t>
      </w:r>
      <w:proofErr w:type="spellStart"/>
      <w:r>
        <w:rPr>
          <w:rFonts w:ascii="Times New Roman" w:hAnsi="Times New Roman" w:cs="Times New Roman"/>
        </w:rPr>
        <w:t>api</w:t>
      </w:r>
      <w:proofErr w:type="spellEnd"/>
      <w:r>
        <w:rPr>
          <w:rFonts w:ascii="Times New Roman" w:hAnsi="Times New Roman" w:cs="Times New Roman"/>
        </w:rPr>
        <w:t xml:space="preserve">/tickets/:id/status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status=</w:t>
      </w:r>
      <w:proofErr w:type="spellStart"/>
      <w:r>
        <w:rPr>
          <w:rFonts w:ascii="Times New Roman" w:hAnsi="Times New Roman" w:cs="Times New Roman"/>
        </w:rPr>
        <w:t>approved|processing|fixed|rejected</w:t>
      </w:r>
      <w:proofErr w:type="spellEnd"/>
      <w:r>
        <w:rPr>
          <w:rFonts w:ascii="Times New Roman" w:hAnsi="Times New Roman" w:cs="Times New Roman"/>
        </w:rPr>
        <w:t>...</w:t>
      </w:r>
    </w:p>
    <w:p w14:paraId="25D33C7B" w14:textId="77777777" w:rsidR="0019790C" w:rsidRDefault="00000000">
      <w:pPr>
        <w:spacing w:beforeAutospacing="1" w:after="0" w:afterAutospacing="1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 Khi status=processing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có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technicianId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33C3FDD2" w14:textId="77777777" w:rsidR="0019790C" w:rsidRDefault="00000000">
      <w:pPr>
        <w:spacing w:beforeAutospacing="1" w:after="0" w:afterAutospacing="1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>
        <w:rPr>
          <w:rFonts w:ascii="Times New Roman" w:hAnsi="Times New Roman" w:cs="Times New Roman"/>
        </w:rPr>
        <w:t xml:space="preserve">set </w:t>
      </w:r>
      <w:proofErr w:type="spellStart"/>
      <w:r>
        <w:rPr>
          <w:rFonts w:ascii="Times New Roman" w:hAnsi="Times New Roman" w:cs="Times New Roman"/>
        </w:rPr>
        <w:t>assigned_to</w:t>
      </w:r>
      <w:proofErr w:type="spellEnd"/>
    </w:p>
    <w:p w14:paraId="00ED318B" w14:textId="77777777" w:rsidR="0019790C" w:rsidRDefault="00000000">
      <w:pPr>
        <w:spacing w:beforeAutospacing="1" w:after="0" w:afterAutospacing="1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proofErr w:type="spellStart"/>
      <w:r>
        <w:rPr>
          <w:rFonts w:ascii="Times New Roman" w:hAnsi="Times New Roman" w:cs="Times New Roman"/>
        </w:rPr>
        <w:t>tạo</w:t>
      </w:r>
      <w:proofErr w:type="spellEnd"/>
      <w:r>
        <w:rPr>
          <w:rFonts w:ascii="Times New Roman" w:hAnsi="Times New Roman" w:cs="Times New Roman"/>
        </w:rPr>
        <w:t xml:space="preserve"> notification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technician “New Maintenance Task Assigned”</w:t>
      </w:r>
    </w:p>
    <w:p w14:paraId="26924337" w14:textId="77777777" w:rsidR="0019790C" w:rsidRDefault="00000000">
      <w:pPr>
        <w:spacing w:beforeAutospacing="1" w:after="0" w:afterAutospacing="1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proofErr w:type="spellStart"/>
      <w:r>
        <w:rPr>
          <w:rFonts w:ascii="Times New Roman" w:hAnsi="Times New Roman" w:cs="Times New Roman"/>
          <w:b/>
          <w:bCs/>
        </w:rPr>
        <w:t>Đồng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bộ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trạng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thái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kỹ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thuật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của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thiết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bị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</w:rPr>
        <w:t>nếu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equipment_id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tồn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tại</w:t>
      </w:r>
      <w:proofErr w:type="spellEnd"/>
      <w:r>
        <w:rPr>
          <w:rFonts w:ascii="Times New Roman" w:hAnsi="Times New Roman" w:cs="Times New Roman"/>
          <w:b/>
          <w:bCs/>
        </w:rPr>
        <w:t>):</w:t>
      </w:r>
    </w:p>
    <w:p w14:paraId="542964C8" w14:textId="77777777" w:rsidR="0019790C" w:rsidRDefault="00000000">
      <w:pPr>
        <w:spacing w:beforeAutospacing="1" w:after="0" w:afterAutospacing="1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>
        <w:rPr>
          <w:rFonts w:ascii="Times New Roman" w:hAnsi="Times New Roman" w:cs="Times New Roman"/>
        </w:rPr>
        <w:t xml:space="preserve">approved → </w:t>
      </w:r>
      <w:proofErr w:type="spellStart"/>
      <w:r>
        <w:rPr>
          <w:rFonts w:ascii="Times New Roman" w:hAnsi="Times New Roman" w:cs="Times New Roman"/>
        </w:rPr>
        <w:t>Equipment.status</w:t>
      </w:r>
      <w:proofErr w:type="spellEnd"/>
      <w:r>
        <w:rPr>
          <w:rFonts w:ascii="Times New Roman" w:hAnsi="Times New Roman" w:cs="Times New Roman"/>
        </w:rPr>
        <w:t xml:space="preserve"> = broken</w:t>
      </w:r>
    </w:p>
    <w:p w14:paraId="530C1CCB" w14:textId="77777777" w:rsidR="0019790C" w:rsidRDefault="00000000">
      <w:pPr>
        <w:spacing w:beforeAutospacing="1" w:after="0" w:afterAutospacing="1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>
        <w:rPr>
          <w:rFonts w:ascii="Times New Roman" w:hAnsi="Times New Roman" w:cs="Times New Roman"/>
        </w:rPr>
        <w:t xml:space="preserve">processing → </w:t>
      </w:r>
      <w:proofErr w:type="spellStart"/>
      <w:r>
        <w:rPr>
          <w:rFonts w:ascii="Times New Roman" w:hAnsi="Times New Roman" w:cs="Times New Roman"/>
        </w:rPr>
        <w:t>Equipment.status</w:t>
      </w:r>
      <w:proofErr w:type="spellEnd"/>
      <w:r>
        <w:rPr>
          <w:rFonts w:ascii="Times New Roman" w:hAnsi="Times New Roman" w:cs="Times New Roman"/>
        </w:rPr>
        <w:t xml:space="preserve"> = maintenance</w:t>
      </w:r>
    </w:p>
    <w:p w14:paraId="12B96886" w14:textId="77777777" w:rsidR="0019790C" w:rsidRDefault="00000000">
      <w:pPr>
        <w:spacing w:beforeAutospacing="1" w:after="0" w:afterAutospacing="1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- </w:t>
      </w:r>
      <w:r>
        <w:rPr>
          <w:rFonts w:ascii="Times New Roman" w:hAnsi="Times New Roman" w:cs="Times New Roman"/>
        </w:rPr>
        <w:t xml:space="preserve">fixed → </w:t>
      </w:r>
      <w:proofErr w:type="spellStart"/>
      <w:r>
        <w:rPr>
          <w:rFonts w:ascii="Times New Roman" w:hAnsi="Times New Roman" w:cs="Times New Roman"/>
        </w:rPr>
        <w:t>Equipment.status</w:t>
      </w:r>
      <w:proofErr w:type="spellEnd"/>
      <w:r>
        <w:rPr>
          <w:rFonts w:ascii="Times New Roman" w:hAnsi="Times New Roman" w:cs="Times New Roman"/>
        </w:rPr>
        <w:t xml:space="preserve"> = good</w:t>
      </w:r>
    </w:p>
    <w:p w14:paraId="6DEB88CF" w14:textId="77777777" w:rsidR="0019790C" w:rsidRDefault="00000000">
      <w:pPr>
        <w:spacing w:beforeAutospacing="1" w:after="0" w:afterAutospacing="1"/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7. </w:t>
      </w:r>
      <w:proofErr w:type="spellStart"/>
      <w:r>
        <w:rPr>
          <w:rFonts w:ascii="Times New Roman" w:hAnsi="Times New Roman" w:cs="Times New Roman"/>
          <w:b/>
          <w:bCs/>
        </w:rPr>
        <w:t>Tạo</w:t>
      </w:r>
      <w:proofErr w:type="spellEnd"/>
      <w:r>
        <w:rPr>
          <w:rFonts w:ascii="Times New Roman" w:hAnsi="Times New Roman" w:cs="Times New Roman"/>
          <w:b/>
          <w:bCs/>
        </w:rPr>
        <w:t xml:space="preserve"> notification </w:t>
      </w:r>
      <w:proofErr w:type="spellStart"/>
      <w:r>
        <w:rPr>
          <w:rFonts w:ascii="Times New Roman" w:hAnsi="Times New Roman" w:cs="Times New Roman"/>
          <w:b/>
          <w:bCs/>
        </w:rPr>
        <w:t>cho</w:t>
      </w:r>
      <w:proofErr w:type="spellEnd"/>
      <w:r>
        <w:rPr>
          <w:rFonts w:ascii="Times New Roman" w:hAnsi="Times New Roman" w:cs="Times New Roman"/>
          <w:b/>
          <w:bCs/>
        </w:rPr>
        <w:t xml:space="preserve"> reporter </w:t>
      </w:r>
      <w:proofErr w:type="spellStart"/>
      <w:r>
        <w:rPr>
          <w:rFonts w:ascii="Times New Roman" w:hAnsi="Times New Roman" w:cs="Times New Roman"/>
          <w:b/>
          <w:bCs/>
        </w:rPr>
        <w:t>về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trạng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thái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mới</w:t>
      </w:r>
      <w:proofErr w:type="spellEnd"/>
      <w:r>
        <w:rPr>
          <w:rFonts w:ascii="Times New Roman" w:hAnsi="Times New Roman" w:cs="Times New Roman"/>
          <w:b/>
          <w:bCs/>
        </w:rPr>
        <w:t>.</w:t>
      </w:r>
    </w:p>
    <w:p w14:paraId="7FEC6CE0" w14:textId="77777777" w:rsidR="0019790C" w:rsidRDefault="0019790C">
      <w:pPr>
        <w:pStyle w:val="Heading1"/>
        <w:rPr>
          <w:rFonts w:ascii="Times New Roman" w:hAnsi="Times New Roman" w:cs="Times New Roman"/>
        </w:rPr>
      </w:pPr>
    </w:p>
    <w:sectPr w:rsidR="0019790C">
      <w:footerReference w:type="default" r:id="rId52"/>
      <w:pgSz w:w="12240" w:h="15840"/>
      <w:pgMar w:top="1174" w:right="1440" w:bottom="1165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4AF0C" w14:textId="77777777" w:rsidR="00607467" w:rsidRDefault="00607467">
      <w:pPr>
        <w:spacing w:line="240" w:lineRule="auto"/>
      </w:pPr>
      <w:r>
        <w:separator/>
      </w:r>
    </w:p>
  </w:endnote>
  <w:endnote w:type="continuationSeparator" w:id="0">
    <w:p w14:paraId="7CCE91D9" w14:textId="77777777" w:rsidR="00607467" w:rsidRDefault="006074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FC1EA" w14:textId="77777777" w:rsidR="0019790C" w:rsidRDefault="00000000">
    <w:pPr>
      <w:pStyle w:val="Footer"/>
      <w:pBdr>
        <w:top w:val="single" w:sz="4" w:space="1" w:color="D9D9D9" w:themeColor="background1" w:themeShade="D9"/>
      </w:pBdr>
      <w:jc w:val="right"/>
    </w:pPr>
    <w:r>
      <w:t xml:space="preserve">Page | </w:t>
    </w:r>
    <w:sdt>
      <w:sdtPr>
        <w:id w:val="-1153064806"/>
      </w:sdtPr>
      <w:sdtEndPr>
        <w:rPr>
          <w:color w:val="808080" w:themeColor="background1" w:themeShade="80"/>
          <w:spacing w:val="60"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7</w:t>
        </w:r>
        <w:r>
          <w:fldChar w:fldCharType="end"/>
        </w:r>
        <w:r>
          <w:t xml:space="preserve"> 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A91F3" w14:textId="77777777" w:rsidR="00607467" w:rsidRDefault="00607467">
      <w:pPr>
        <w:spacing w:after="0"/>
      </w:pPr>
      <w:r>
        <w:separator/>
      </w:r>
    </w:p>
  </w:footnote>
  <w:footnote w:type="continuationSeparator" w:id="0">
    <w:p w14:paraId="52E7ABE9" w14:textId="77777777" w:rsidR="00607467" w:rsidRDefault="006074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3535B"/>
    <w:multiLevelType w:val="multilevel"/>
    <w:tmpl w:val="3963535B"/>
    <w:lvl w:ilvl="0">
      <w:start w:val="3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5844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E3"/>
    <w:rsid w:val="00007E25"/>
    <w:rsid w:val="000265F3"/>
    <w:rsid w:val="00050903"/>
    <w:rsid w:val="00057220"/>
    <w:rsid w:val="0007224D"/>
    <w:rsid w:val="000A2ADD"/>
    <w:rsid w:val="000B6825"/>
    <w:rsid w:val="000C1EE2"/>
    <w:rsid w:val="000C4CD6"/>
    <w:rsid w:val="000C6BC9"/>
    <w:rsid w:val="000D59B7"/>
    <w:rsid w:val="000E3322"/>
    <w:rsid w:val="000F4F7A"/>
    <w:rsid w:val="000F6218"/>
    <w:rsid w:val="00111EB4"/>
    <w:rsid w:val="00117B49"/>
    <w:rsid w:val="00150FEC"/>
    <w:rsid w:val="001612E8"/>
    <w:rsid w:val="001935E7"/>
    <w:rsid w:val="0019790C"/>
    <w:rsid w:val="001B7200"/>
    <w:rsid w:val="001C309E"/>
    <w:rsid w:val="001C502B"/>
    <w:rsid w:val="001D3B68"/>
    <w:rsid w:val="001E2F4C"/>
    <w:rsid w:val="001E7D54"/>
    <w:rsid w:val="002014C4"/>
    <w:rsid w:val="00204037"/>
    <w:rsid w:val="00216229"/>
    <w:rsid w:val="00234391"/>
    <w:rsid w:val="002558C3"/>
    <w:rsid w:val="0026069C"/>
    <w:rsid w:val="002642F2"/>
    <w:rsid w:val="00265F77"/>
    <w:rsid w:val="00273170"/>
    <w:rsid w:val="00282B13"/>
    <w:rsid w:val="00295BF7"/>
    <w:rsid w:val="002C60F2"/>
    <w:rsid w:val="002D183E"/>
    <w:rsid w:val="002D2679"/>
    <w:rsid w:val="002E329A"/>
    <w:rsid w:val="00307E92"/>
    <w:rsid w:val="003246A7"/>
    <w:rsid w:val="003507F6"/>
    <w:rsid w:val="00355E8F"/>
    <w:rsid w:val="00362CBB"/>
    <w:rsid w:val="00390D8E"/>
    <w:rsid w:val="003F4686"/>
    <w:rsid w:val="00403799"/>
    <w:rsid w:val="00407D00"/>
    <w:rsid w:val="004120B7"/>
    <w:rsid w:val="004273F2"/>
    <w:rsid w:val="00446696"/>
    <w:rsid w:val="004515F0"/>
    <w:rsid w:val="004628BE"/>
    <w:rsid w:val="004830D6"/>
    <w:rsid w:val="004912E1"/>
    <w:rsid w:val="0049285A"/>
    <w:rsid w:val="00497D11"/>
    <w:rsid w:val="004A307D"/>
    <w:rsid w:val="004B0007"/>
    <w:rsid w:val="004D261A"/>
    <w:rsid w:val="0051049A"/>
    <w:rsid w:val="00512627"/>
    <w:rsid w:val="005156B7"/>
    <w:rsid w:val="00542625"/>
    <w:rsid w:val="00566A10"/>
    <w:rsid w:val="00570192"/>
    <w:rsid w:val="00594708"/>
    <w:rsid w:val="005B0921"/>
    <w:rsid w:val="005C459A"/>
    <w:rsid w:val="005D278A"/>
    <w:rsid w:val="005E19CE"/>
    <w:rsid w:val="005E752F"/>
    <w:rsid w:val="00606983"/>
    <w:rsid w:val="00607467"/>
    <w:rsid w:val="00611722"/>
    <w:rsid w:val="0062430F"/>
    <w:rsid w:val="00633E74"/>
    <w:rsid w:val="006368ED"/>
    <w:rsid w:val="00645120"/>
    <w:rsid w:val="0064654D"/>
    <w:rsid w:val="006709DD"/>
    <w:rsid w:val="006719F9"/>
    <w:rsid w:val="0068565A"/>
    <w:rsid w:val="0069134A"/>
    <w:rsid w:val="006C2D12"/>
    <w:rsid w:val="006D7328"/>
    <w:rsid w:val="00722750"/>
    <w:rsid w:val="00751C7B"/>
    <w:rsid w:val="00773FD9"/>
    <w:rsid w:val="007851DE"/>
    <w:rsid w:val="007865A7"/>
    <w:rsid w:val="00786B4F"/>
    <w:rsid w:val="00792015"/>
    <w:rsid w:val="00794084"/>
    <w:rsid w:val="007A5850"/>
    <w:rsid w:val="007B2022"/>
    <w:rsid w:val="007D14C2"/>
    <w:rsid w:val="007F4FDB"/>
    <w:rsid w:val="008003DE"/>
    <w:rsid w:val="008004D3"/>
    <w:rsid w:val="00800DA5"/>
    <w:rsid w:val="00842A72"/>
    <w:rsid w:val="00884DC9"/>
    <w:rsid w:val="00887D8F"/>
    <w:rsid w:val="008951BC"/>
    <w:rsid w:val="008A36C3"/>
    <w:rsid w:val="008A663C"/>
    <w:rsid w:val="008D03C9"/>
    <w:rsid w:val="008D0CAD"/>
    <w:rsid w:val="008E53D3"/>
    <w:rsid w:val="008E5D07"/>
    <w:rsid w:val="008F69E4"/>
    <w:rsid w:val="009060BB"/>
    <w:rsid w:val="00910D4D"/>
    <w:rsid w:val="00927E6B"/>
    <w:rsid w:val="009616EA"/>
    <w:rsid w:val="00973EEB"/>
    <w:rsid w:val="009765F2"/>
    <w:rsid w:val="00985566"/>
    <w:rsid w:val="00986EC9"/>
    <w:rsid w:val="009A7D63"/>
    <w:rsid w:val="009C0594"/>
    <w:rsid w:val="009C22DF"/>
    <w:rsid w:val="009C4A4E"/>
    <w:rsid w:val="009C4D2D"/>
    <w:rsid w:val="009D5062"/>
    <w:rsid w:val="009E521A"/>
    <w:rsid w:val="00A1574C"/>
    <w:rsid w:val="00A22B37"/>
    <w:rsid w:val="00A66344"/>
    <w:rsid w:val="00AC7ECD"/>
    <w:rsid w:val="00AD24B0"/>
    <w:rsid w:val="00AD6C1E"/>
    <w:rsid w:val="00B04F78"/>
    <w:rsid w:val="00B10140"/>
    <w:rsid w:val="00B1221B"/>
    <w:rsid w:val="00B1486C"/>
    <w:rsid w:val="00B37C39"/>
    <w:rsid w:val="00B5232C"/>
    <w:rsid w:val="00B5351B"/>
    <w:rsid w:val="00B636DC"/>
    <w:rsid w:val="00B678FE"/>
    <w:rsid w:val="00B7727A"/>
    <w:rsid w:val="00B95365"/>
    <w:rsid w:val="00BA7C4F"/>
    <w:rsid w:val="00BC799A"/>
    <w:rsid w:val="00BD324A"/>
    <w:rsid w:val="00BD6998"/>
    <w:rsid w:val="00BE444E"/>
    <w:rsid w:val="00C0568B"/>
    <w:rsid w:val="00C2268C"/>
    <w:rsid w:val="00C36C5B"/>
    <w:rsid w:val="00C528A3"/>
    <w:rsid w:val="00C650E5"/>
    <w:rsid w:val="00C84BCD"/>
    <w:rsid w:val="00CA4458"/>
    <w:rsid w:val="00CB6A4F"/>
    <w:rsid w:val="00CC3604"/>
    <w:rsid w:val="00CC55BF"/>
    <w:rsid w:val="00CE3CBE"/>
    <w:rsid w:val="00CF695B"/>
    <w:rsid w:val="00D40A6A"/>
    <w:rsid w:val="00D436E1"/>
    <w:rsid w:val="00D76901"/>
    <w:rsid w:val="00D83CCD"/>
    <w:rsid w:val="00DA2A65"/>
    <w:rsid w:val="00DB22A9"/>
    <w:rsid w:val="00DD6BCA"/>
    <w:rsid w:val="00DF57E3"/>
    <w:rsid w:val="00E04B17"/>
    <w:rsid w:val="00E22923"/>
    <w:rsid w:val="00E33FD4"/>
    <w:rsid w:val="00E4366B"/>
    <w:rsid w:val="00E52D41"/>
    <w:rsid w:val="00E5677B"/>
    <w:rsid w:val="00E62787"/>
    <w:rsid w:val="00E83365"/>
    <w:rsid w:val="00E85F75"/>
    <w:rsid w:val="00E91A67"/>
    <w:rsid w:val="00E93DA9"/>
    <w:rsid w:val="00E948E3"/>
    <w:rsid w:val="00E94BA8"/>
    <w:rsid w:val="00EB0C9F"/>
    <w:rsid w:val="00EB5869"/>
    <w:rsid w:val="00ED2689"/>
    <w:rsid w:val="00EE281F"/>
    <w:rsid w:val="00EF10AE"/>
    <w:rsid w:val="00EF7E65"/>
    <w:rsid w:val="00F12C05"/>
    <w:rsid w:val="00F1369B"/>
    <w:rsid w:val="00F16B4E"/>
    <w:rsid w:val="00F26CD5"/>
    <w:rsid w:val="00F371A2"/>
    <w:rsid w:val="00F76C02"/>
    <w:rsid w:val="00FA103D"/>
    <w:rsid w:val="00FA5A94"/>
    <w:rsid w:val="00FA6E1C"/>
    <w:rsid w:val="00FD18B5"/>
    <w:rsid w:val="00FD3907"/>
    <w:rsid w:val="00FE396A"/>
    <w:rsid w:val="00FF38C2"/>
    <w:rsid w:val="00FF52C5"/>
    <w:rsid w:val="07DB7144"/>
    <w:rsid w:val="45192D99"/>
    <w:rsid w:val="4860390E"/>
    <w:rsid w:val="48A83599"/>
    <w:rsid w:val="7648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491A9"/>
  <w15:docId w15:val="{BCB53768-44EC-4D57-82DD-25A851C8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pPr>
      <w:keepNext/>
      <w:keepLines/>
      <w:spacing w:before="40" w:after="0"/>
      <w:outlineLvl w:val="1"/>
    </w:pPr>
    <w:rPr>
      <w:rFonts w:ascii="Calibri" w:eastAsiaTheme="majorEastAsia" w:hAnsi="Calibri" w:cs="Calibri"/>
      <w:b/>
      <w:sz w:val="28"/>
      <w:szCs w:val="2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014C4"/>
    <w:pPr>
      <w:keepNext/>
      <w:keepLines/>
      <w:spacing w:before="40" w:after="0"/>
      <w:outlineLvl w:val="3"/>
    </w:pPr>
    <w:rPr>
      <w:rFonts w:ascii="Times New Roman" w:eastAsiaTheme="majorEastAsia" w:hAnsi="Times New Roman" w:cs="Times New Roman"/>
      <w:b/>
      <w:i/>
      <w:iCs/>
      <w:color w:val="000000" w:themeColor="text1"/>
      <w:sz w:val="24"/>
      <w:szCs w:val="24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Code">
    <w:name w:val="HTML Code"/>
    <w:basedOn w:val="DefaultParagraphFont"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4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libri" w:eastAsiaTheme="majorEastAsia" w:hAnsi="Calibri" w:cs="Calibri"/>
      <w:b/>
      <w:sz w:val="28"/>
      <w:szCs w:val="26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2014C4"/>
    <w:rPr>
      <w:rFonts w:eastAsiaTheme="majorEastAsia"/>
      <w:b/>
      <w:i/>
      <w:iCs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basedOn w:val="Normal"/>
    <w:qFormat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qFormat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outlineLvl w:val="9"/>
    </w:pPr>
    <w:rPr>
      <w:b w:val="0"/>
      <w:bCs w:val="0"/>
      <w:color w:val="2E74B5" w:themeColor="accent1" w:themeShade="BF"/>
      <w:sz w:val="32"/>
    </w:rPr>
  </w:style>
  <w:style w:type="paragraph" w:customStyle="1" w:styleId="NormalH">
    <w:name w:val="NormalH"/>
    <w:basedOn w:val="Normal"/>
    <w:autoRedefine/>
    <w:pPr>
      <w:pageBreakBefore/>
      <w:tabs>
        <w:tab w:val="left" w:pos="2160"/>
        <w:tab w:val="right" w:pos="5040"/>
        <w:tab w:val="left" w:pos="5760"/>
        <w:tab w:val="right" w:pos="8640"/>
      </w:tabs>
      <w:spacing w:before="360" w:after="240" w:line="240" w:lineRule="auto"/>
    </w:pPr>
    <w:rPr>
      <w:rFonts w:ascii="Verdana" w:eastAsia="Times New Roman" w:hAnsi="Verdana" w:cs="Times New Roman"/>
      <w:b/>
      <w:caps/>
      <w:color w:val="033103"/>
      <w:sz w:val="24"/>
      <w:szCs w:val="32"/>
      <w:lang w:val="en-GB"/>
    </w:rPr>
  </w:style>
  <w:style w:type="paragraph" w:customStyle="1" w:styleId="Bang">
    <w:name w:val="Bang"/>
    <w:basedOn w:val="Normal"/>
    <w:autoRedefine/>
    <w:qFormat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qFormat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con-label">
    <w:name w:val="icon-label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18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26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39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21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34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42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47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50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29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11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24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32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37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40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45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31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44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22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27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30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35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43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48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8" Type="http://schemas.openxmlformats.org/officeDocument/2006/relationships/image" Target="media/image1.png"/><Relationship Id="rId51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3" Type="http://schemas.openxmlformats.org/officeDocument/2006/relationships/styles" Target="styles.xml"/><Relationship Id="rId12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17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25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33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38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46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20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41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23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28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36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Relationship Id="rId49" Type="http://schemas.openxmlformats.org/officeDocument/2006/relationships/hyperlink" Target="vscode-file://vscode-app/private/var/folders/80/zn9j81t56n9b87k__234pr_h0000gn/T/AppTranslocation/775205B5-1840-49BB-A9FD-6698F8E6D6FF/d/Visual%20Studio%20Code.app/Contents/Resources/app/out/vs/code/electron-sandbox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05080-E3AE-AF4B-AD61-E380C803C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18</Pages>
  <Words>4940</Words>
  <Characters>28163</Characters>
  <Application>Microsoft Office Word</Application>
  <DocSecurity>0</DocSecurity>
  <Lines>234</Lines>
  <Paragraphs>66</Paragraphs>
  <ScaleCrop>false</ScaleCrop>
  <Company/>
  <LinksUpToDate>false</LinksUpToDate>
  <CharactersWithSpaces>33037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Kien Nguyen</dc:creator>
  <cp:lastModifiedBy>Hoan My Do</cp:lastModifiedBy>
  <cp:revision>124</cp:revision>
  <dcterms:created xsi:type="dcterms:W3CDTF">2020-06-17T07:32:00Z</dcterms:created>
  <dcterms:modified xsi:type="dcterms:W3CDTF">2026-03-27T21:08:00Z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65D4EC4A03E040629DAEE6184FFE809D_13</vt:lpwstr>
  </property>
  <property fmtid="{D5CDD505-2E9C-101B-9397-08002B2CF9AE}" pid="4" name="KSOTemplateDocerSaveRecord">
    <vt:lpwstr>eyJoZGlkIjoiMDI5MGI1NWQ1NmYwMTAwNjFjNjNmNjY2NTYzNzg1OWUiLCJ1c2VySWQiOiIxMzkyMjg0ODI5OTI4In0=</vt:lpwstr>
  </property>
</Properties>
</file>