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C9AEB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Lab 3</w:t>
      </w:r>
    </w:p>
    <w:p w14:paraId="4243194F">
      <w:pPr>
        <w:bidi w:val="0"/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04B64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Họ và Tên: Lê Anh Tuấn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MSSV: DE170051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Mục lục:</w:t>
      </w: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6620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sz w:val="21"/>
          <w:lang w:val="en-US" w:eastAsia="zh-CN" w:bidi="ar-SA"/>
        </w:rPr>
      </w:sdtEndPr>
      <w:sdtContent>
        <w:p w14:paraId="0A6537D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eastAsia="SimSun" w:cs="Times New Roman"/>
              <w:sz w:val="21"/>
            </w:rPr>
            <w:t>Catalog</w:t>
          </w:r>
        </w:p>
        <w:p w14:paraId="31A5634E">
          <w:pPr>
            <w:pStyle w:val="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_Toc27814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1. Cấu trúc dự án</w:t>
          </w:r>
          <w:r>
            <w:tab/>
          </w:r>
          <w:r>
            <w:fldChar w:fldCharType="begin"/>
          </w:r>
          <w:r>
            <w:instrText xml:space="preserve"> PAGEREF _Toc27814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4C581EBA">
          <w:pPr>
            <w:pStyle w:val="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_Toc5638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2. Exercise 1: Tạo component QualityEditor.jsx</w:t>
          </w:r>
          <w:r>
            <w:tab/>
          </w:r>
          <w:r>
            <w:fldChar w:fldCharType="begin"/>
          </w:r>
          <w:r>
            <w:instrText xml:space="preserve"> PAGEREF _Toc5638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729AB4C8">
          <w:pPr>
            <w:pStyle w:val="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_Toc3712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3. Exercise 2: Tạo component ProcessOrder.jsx</w:t>
          </w:r>
          <w:r>
            <w:tab/>
          </w:r>
          <w:r>
            <w:fldChar w:fldCharType="begin"/>
          </w:r>
          <w:r>
            <w:instrText xml:space="preserve"> PAGEREF _Toc3712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02A98533">
          <w:pPr>
            <w:pStyle w:val="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_Toc23476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4. Exercise 3: Tạo ProductForm components.jsx</w:t>
          </w:r>
          <w:r>
            <w:tab/>
          </w:r>
          <w:bookmarkStart w:id="6" w:name="_GoBack"/>
          <w:bookmarkEnd w:id="6"/>
          <w:r>
            <w:fldChar w:fldCharType="begin"/>
          </w:r>
          <w:r>
            <w:instrText xml:space="preserve"> PAGEREF _Toc23476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37672A8E">
          <w:pPr>
            <w:pStyle w:val="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_Toc21220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5. Exercise 4: Tạo components TodoList.jsx</w:t>
          </w:r>
          <w:r>
            <w:tab/>
          </w:r>
          <w:r>
            <w:fldChar w:fldCharType="begin"/>
          </w:r>
          <w:r>
            <w:instrText xml:space="preserve"> PAGEREF _Toc21220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1A9BDAE1">
          <w:pPr>
            <w:pStyle w:val="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lang w:val="en-US"/>
            </w:rPr>
            <w:instrText xml:space="preserve"> HYPERLINK \l _Toc2269 </w:instrText>
          </w:r>
          <w:r>
            <w:rPr>
              <w:rFonts w:hint="default" w:ascii="Times New Roman" w:hAnsi="Times New Roman" w:cs="Times New Roman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/>
            </w:rPr>
            <w:t>6. Exercise 5: Thanh điều hướng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  <w:p w14:paraId="4B6CC793">
          <w:pPr>
            <w:rPr>
              <w:rFonts w:hint="default" w:ascii="Times New Roman" w:hAnsi="Times New Roman" w:cs="Times New Roman" w:eastAsiaTheme="minorEastAsia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lang w:val="en-US"/>
            </w:rPr>
            <w:fldChar w:fldCharType="end"/>
          </w:r>
        </w:p>
      </w:sdtContent>
    </w:sdt>
    <w:p w14:paraId="24BD569A">
      <w:pPr>
        <w:rPr>
          <w:rFonts w:hint="default" w:ascii="Times New Roman" w:hAnsi="Times New Roman" w:cs="Times New Roman" w:eastAsiaTheme="minorEastAsia"/>
          <w:lang w:val="en-US" w:eastAsia="zh-CN" w:bidi="ar-SA"/>
        </w:rPr>
      </w:pPr>
    </w:p>
    <w:p w14:paraId="017129C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66B7A47A">
      <w:pPr>
        <w:pStyle w:val="2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0" w:name="_Toc27814"/>
      <w:r>
        <w:rPr>
          <w:rFonts w:hint="default" w:ascii="Times New Roman" w:hAnsi="Times New Roman" w:cs="Times New Roman"/>
          <w:lang w:val="en-US"/>
        </w:rPr>
        <w:t>Cấu trúc dự án</w:t>
      </w:r>
      <w:bookmarkEnd w:id="0"/>
    </w:p>
    <w:p w14:paraId="52025D16">
      <w:pPr>
        <w:rPr>
          <w:rFonts w:hint="default"/>
          <w:lang w:val="en-US"/>
        </w:rPr>
      </w:pPr>
      <w:r>
        <w:drawing>
          <wp:inline distT="0" distB="0" distL="114300" distR="114300">
            <wp:extent cx="1685925" cy="3686175"/>
            <wp:effectExtent l="0" t="0" r="5715" b="190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3670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lang w:val="en-US"/>
        </w:rPr>
      </w:pPr>
      <w:bookmarkStart w:id="1" w:name="_Toc5638"/>
      <w:r>
        <w:rPr>
          <w:rFonts w:hint="default" w:ascii="Times New Roman" w:hAnsi="Times New Roman" w:cs="Times New Roman"/>
          <w:lang w:val="en-US"/>
        </w:rPr>
        <w:t>Exercise 1: Tạo component QualityEditor.jsx</w:t>
      </w:r>
      <w:bookmarkEnd w:id="1"/>
    </w:p>
    <w:p w14:paraId="55513C54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đích: Chỉnh sửa số lượng sản phẩm lớn hơn 0 và có thể tăng giảm</w:t>
      </w:r>
    </w:p>
    <w:p w14:paraId="481144C1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38425" cy="1409700"/>
            <wp:effectExtent l="0" t="0" r="133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8EE6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25750" cy="3018790"/>
            <wp:effectExtent l="0" t="0" r="889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BC6F">
      <w:pPr>
        <w:ind w:firstLine="720" w:firstLineChars="0"/>
        <w:rPr>
          <w:rFonts w:hint="default" w:ascii="Times New Roman" w:hAnsi="Times New Roman" w:cs="Times New Roman"/>
        </w:rPr>
      </w:pPr>
    </w:p>
    <w:p w14:paraId="71F8E8E4">
      <w:pPr>
        <w:rPr>
          <w:rFonts w:hint="default" w:ascii="Times New Roman" w:hAnsi="Times New Roman" w:cs="Times New Roman"/>
          <w:lang w:val="en-US"/>
        </w:rPr>
      </w:pPr>
    </w:p>
    <w:p w14:paraId="7D4316F0">
      <w:pPr>
        <w:pStyle w:val="2"/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lang w:val="en-US"/>
        </w:rPr>
      </w:pPr>
      <w:bookmarkStart w:id="2" w:name="_Toc3712"/>
      <w:r>
        <w:rPr>
          <w:rFonts w:hint="default" w:ascii="Times New Roman" w:hAnsi="Times New Roman" w:cs="Times New Roman"/>
          <w:lang w:val="en-US"/>
        </w:rPr>
        <w:t>Exercise 2: Tạo component ProcessOrder.jsx</w:t>
      </w:r>
      <w:bookmarkEnd w:id="2"/>
    </w:p>
    <w:p w14:paraId="7A5DA128">
      <w:pPr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đích: xử lý đơn hàng.</w:t>
      </w:r>
    </w:p>
    <w:p w14:paraId="2FE316DD">
      <w:pPr>
        <w:ind w:firstLine="720" w:firstLineChars="0"/>
        <w:rPr>
          <w:rFonts w:hint="default" w:ascii="Times New Roman" w:hAnsi="Times New Roman" w:cs="Times New Roman"/>
          <w:lang w:val="en-US"/>
        </w:rPr>
      </w:pPr>
    </w:p>
    <w:p w14:paraId="3D895DD7">
      <w:pPr>
        <w:ind w:firstLine="720" w:firstLineChars="0"/>
        <w:rPr>
          <w:rFonts w:hint="default" w:ascii="Times New Roman" w:hAnsi="Times New Roman" w:cs="Times New Roman"/>
          <w:lang w:val="en-US"/>
        </w:rPr>
      </w:pPr>
    </w:p>
    <w:p w14:paraId="5E79C0AC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76600" cy="1600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4FEF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50665" cy="316611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66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1A1D">
      <w:pPr>
        <w:ind w:firstLine="720" w:firstLineChars="0"/>
        <w:rPr>
          <w:rFonts w:hint="default" w:ascii="Times New Roman" w:hAnsi="Times New Roman" w:cs="Times New Roman"/>
        </w:rPr>
      </w:pPr>
    </w:p>
    <w:p w14:paraId="1A0A3E65">
      <w:pPr>
        <w:rPr>
          <w:rFonts w:hint="default" w:ascii="Times New Roman" w:hAnsi="Times New Roman" w:cs="Times New Roman"/>
        </w:rPr>
      </w:pPr>
    </w:p>
    <w:p w14:paraId="06D5578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3" w:name="_Toc23476"/>
      <w:r>
        <w:rPr>
          <w:rFonts w:hint="default" w:ascii="Times New Roman" w:hAnsi="Times New Roman" w:cs="Times New Roman"/>
          <w:lang w:val="en-US"/>
        </w:rPr>
        <w:t>Exercise 3: Tạo ProductForm components.jsx</w:t>
      </w:r>
      <w:bookmarkEnd w:id="3"/>
    </w:p>
    <w:p w14:paraId="0FB1D3C4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Mục đích: Tạo sản phẩm mới và lưu lại.</w:t>
      </w:r>
    </w:p>
    <w:p w14:paraId="616121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3292475"/>
            <wp:effectExtent l="0" t="0" r="825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8F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720465"/>
            <wp:effectExtent l="0" t="0" r="762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E560">
      <w:pPr>
        <w:rPr>
          <w:rFonts w:hint="default" w:ascii="Times New Roman" w:hAnsi="Times New Roman" w:cs="Times New Roman"/>
        </w:rPr>
      </w:pPr>
    </w:p>
    <w:p w14:paraId="4B37F795">
      <w:pPr>
        <w:rPr>
          <w:rFonts w:hint="default" w:ascii="Times New Roman" w:hAnsi="Times New Roman" w:cs="Times New Roman"/>
        </w:rPr>
      </w:pPr>
    </w:p>
    <w:p w14:paraId="165AED2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911725"/>
            <wp:effectExtent l="0" t="0" r="4445" b="1079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DCC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" w:name="_Toc21220"/>
      <w:r>
        <w:rPr>
          <w:rFonts w:hint="default" w:ascii="Times New Roman" w:hAnsi="Times New Roman" w:cs="Times New Roman"/>
          <w:lang w:val="en-US"/>
        </w:rPr>
        <w:t>Exercise 4: Tạo components TodoList.jsx</w:t>
      </w:r>
      <w:bookmarkEnd w:id="4"/>
    </w:p>
    <w:p w14:paraId="392D56B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Mục đích: Tạo todo list cho phép người dùng thêm/ xóa các công việc cần làm vào danh sách.</w:t>
      </w:r>
    </w:p>
    <w:p w14:paraId="33BB4004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928110"/>
            <wp:effectExtent l="0" t="0" r="7620" b="381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0939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Code: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6279515"/>
            <wp:effectExtent l="0" t="0" r="3175" b="1460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7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84F2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</w:rPr>
      </w:pPr>
    </w:p>
    <w:p w14:paraId="121EB49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20829AC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5" w:name="_Toc2269"/>
      <w:r>
        <w:rPr>
          <w:rFonts w:hint="default" w:ascii="Times New Roman" w:hAnsi="Times New Roman" w:cs="Times New Roman"/>
          <w:lang w:val="en-US"/>
        </w:rPr>
        <w:t>Exercise 5: Thanh điều hướng</w:t>
      </w:r>
      <w:bookmarkEnd w:id="5"/>
    </w:p>
    <w:p w14:paraId="76B9F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 xml:space="preserve">Kết quả: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603250"/>
            <wp:effectExtent l="0" t="0" r="4445" b="635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6AE6">
      <w:pPr>
        <w:rPr>
          <w:rFonts w:hint="default" w:ascii="Times New Roman" w:hAnsi="Times New Roman" w:cs="Times New Roman"/>
        </w:rPr>
      </w:pPr>
    </w:p>
    <w:p w14:paraId="2C64EBA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Code:</w:t>
      </w:r>
    </w:p>
    <w:p w14:paraId="493BA6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29075" cy="4314825"/>
            <wp:effectExtent l="0" t="0" r="9525" b="1333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633B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675" cy="5300980"/>
            <wp:effectExtent l="0" t="0" r="14605" b="254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0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496D5">
    <w:pPr>
      <w:bidi w:val="0"/>
      <w:jc w:val="center"/>
      <w:rPr>
        <w:rFonts w:hint="default" w:ascii="Times New Roman" w:hAnsi="Times New Roman" w:cs="Times New Roman"/>
        <w:b/>
        <w:bCs/>
        <w:sz w:val="44"/>
        <w:szCs w:val="44"/>
        <w:lang w:val="en-US"/>
      </w:rPr>
    </w:pPr>
    <w:r>
      <w:rPr>
        <w:rFonts w:hint="default" w:ascii="Times New Roman" w:hAnsi="Times New Roman" w:cs="Times New Roman"/>
        <w:b/>
        <w:bCs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6F44B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EBXAA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6F44B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95D99">
    <w:pPr>
      <w:bidi w:val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40D57"/>
    <w:multiLevelType w:val="singleLevel"/>
    <w:tmpl w:val="08B40D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3903D8"/>
    <w:rsid w:val="033903D8"/>
    <w:rsid w:val="07921119"/>
    <w:rsid w:val="143031FA"/>
    <w:rsid w:val="1E733908"/>
    <w:rsid w:val="21C76594"/>
    <w:rsid w:val="236D2570"/>
    <w:rsid w:val="25733194"/>
    <w:rsid w:val="28C67C70"/>
    <w:rsid w:val="47F3119A"/>
    <w:rsid w:val="5F7B1EB3"/>
    <w:rsid w:val="72B3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Theme="minorAscii" w:hAnsiTheme="minorAscii"/>
      <w:b/>
      <w:bCs/>
      <w:kern w:val="44"/>
      <w:sz w:val="32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customStyle="1" w:styleId="8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2026-01-28T07:18:00Z</dcterms:created>
  <dc:creator>Le Anh Tuan</dc:creator>
  <cp:lastModifiedBy>Le Anh Tuan</cp:lastModifiedBy>
  <dcterms:modified xsi:type="dcterms:W3CDTF">2026-01-29T10:04:17Z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C33A85C45D7D42DEA84C432F5F6BCF49_11</vt:lpwstr>
  </property>
</Properties>
</file>