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07" w:rsidRPr="00804E07" w:rsidRDefault="00804E07" w:rsidP="00804E07">
      <w:pPr>
        <w:pStyle w:val="ListParagraph"/>
        <w:numPr>
          <w:ilvl w:val="0"/>
          <w:numId w:val="1"/>
        </w:numPr>
        <w:shd w:val="clear" w:color="auto" w:fill="FFFFFF"/>
        <w:spacing w:after="0" w:line="240" w:lineRule="auto"/>
        <w:outlineLvl w:val="0"/>
        <w:rPr>
          <w:rFonts w:ascii="Arial" w:eastAsia="Times New Roman" w:hAnsi="Arial" w:cs="Arial"/>
          <w:b/>
          <w:bCs/>
          <w:color w:val="3A393A"/>
          <w:kern w:val="36"/>
          <w:sz w:val="24"/>
          <w:szCs w:val="24"/>
        </w:rPr>
      </w:pPr>
      <w:bookmarkStart w:id="0" w:name="_GoBack"/>
      <w:r w:rsidRPr="00804E07">
        <w:rPr>
          <w:rFonts w:ascii="Arial" w:eastAsia="Times New Roman" w:hAnsi="Arial" w:cs="Arial"/>
          <w:b/>
          <w:bCs/>
          <w:color w:val="3A393A"/>
          <w:kern w:val="36"/>
          <w:sz w:val="24"/>
          <w:szCs w:val="24"/>
        </w:rPr>
        <w:t>Calvin Klein CK Everyone Eau de Parfum</w:t>
      </w:r>
    </w:p>
    <w:bookmarkEnd w:id="0"/>
    <w:p w:rsidR="00F43196" w:rsidRDefault="00F43196"/>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110100203609</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5"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2022</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Lá trà đen, Cỏ hương bài, Hương cam</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Tưới mới, Nhẹ nhàng, Thanh lịch</w:t>
      </w:r>
    </w:p>
    <w:p w:rsidR="00804E07" w:rsidRPr="00804E07" w:rsidRDefault="00804E07" w:rsidP="00804E07">
      <w:pPr>
        <w:shd w:val="clear" w:color="auto" w:fill="FFFFFF"/>
        <w:spacing w:after="0" w:line="240" w:lineRule="auto"/>
        <w:rPr>
          <w:rFonts w:ascii="Arial" w:eastAsia="Times New Roman" w:hAnsi="Arial" w:cs="Arial"/>
          <w:color w:val="3A393A"/>
          <w:sz w:val="21"/>
          <w:szCs w:val="21"/>
        </w:rPr>
      </w:pPr>
      <w:r w:rsidRPr="00804E07">
        <w:rPr>
          <w:rFonts w:ascii="Arial" w:eastAsia="Times New Roman" w:hAnsi="Arial" w:cs="Arial"/>
          <w:color w:val="3A393A"/>
          <w:sz w:val="21"/>
          <w:szCs w:val="21"/>
        </w:rPr>
        <w:t>Hương đầu: Cam</w:t>
      </w:r>
      <w:r w:rsidRPr="00804E07">
        <w:rPr>
          <w:rFonts w:ascii="Arial" w:eastAsia="Times New Roman" w:hAnsi="Arial" w:cs="Arial"/>
          <w:color w:val="3A393A"/>
          <w:sz w:val="21"/>
          <w:szCs w:val="21"/>
        </w:rPr>
        <w:br/>
        <w:t>Hương giữa: Trà đen,</w:t>
      </w:r>
      <w:r w:rsidRPr="00804E07">
        <w:rPr>
          <w:rFonts w:ascii="Arial" w:eastAsia="Times New Roman" w:hAnsi="Arial" w:cs="Arial"/>
          <w:color w:val="3A393A"/>
          <w:sz w:val="21"/>
          <w:szCs w:val="21"/>
        </w:rPr>
        <w:br/>
        <w:t>Hương cuối: Cỏ hương bài</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Đúng với tinh thần của thương hiệu Calvin Klein hướng tới, dòng nước hoa tiếp nối, Phiên bản Eau De Parfum của CK Everyone cũng là một chai nước hoa dành cho tất cả mọi người, theo đúng tên gọi của nó.</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Everyone EDP mở ra với vị thanh chua nhẹ nhàng và vô cùng tinh tế của Cam. Từng tép cam bùng nổ, kích hoạt khứu giác và vị giác của con người. Mùi hương tinh tế của Cam còn được đồng hành cùng vị Trà Đen, một tổ hợp chắc chắn sẽ mang lại cảm giác như bạn đang ngồi trong những căn phòng cạnh một khu vườn vào những buổi sớm tinh mơ và thưởng thức một ly trà thơm ngát. Không đơn thuần chỉ là một mùi Cam chanh phổ thông, CK Everyone EDP có thêm chiều sâu nhờ vào tông vị của Cỏ hương bài.</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Everyone Eau de Parfum vẫn giữ đúng tiêu chí của phiên bản ra mắt trước, là một mùi hương dành cho mọi người, nam hay nữ, độ tuổi nào, bất kể ngoại hình như thế nào cũng có thể tự tin diện mùi hương này. Đặc biệt, với nồng độ EDP thì độ bám tỏa của chai nước hoa cũng được nâng tầm lên đáng kể.</w:t>
      </w:r>
    </w:p>
    <w:p w:rsidR="00804E07" w:rsidRDefault="00804E07"/>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Free</w:t>
      </w:r>
    </w:p>
    <w:p w:rsidR="00804E07" w:rsidRDefault="00804E07"/>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110100200123</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6"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2009</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Da lộn, Quả cây bách xù, Gỗ tuyết tùng virginia</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Tự do, Phóng khoáng, Tươi mát</w:t>
      </w:r>
    </w:p>
    <w:p w:rsidR="00804E07" w:rsidRPr="00804E07" w:rsidRDefault="00804E07" w:rsidP="00804E07">
      <w:pPr>
        <w:shd w:val="clear" w:color="auto" w:fill="FFFFFF"/>
        <w:spacing w:after="0" w:line="240" w:lineRule="auto"/>
        <w:rPr>
          <w:rFonts w:ascii="Arial" w:eastAsia="Times New Roman" w:hAnsi="Arial" w:cs="Arial"/>
          <w:color w:val="3A393A"/>
          <w:sz w:val="21"/>
          <w:szCs w:val="21"/>
        </w:rPr>
      </w:pPr>
      <w:r w:rsidRPr="00804E07">
        <w:rPr>
          <w:rFonts w:ascii="Arial" w:eastAsia="Times New Roman" w:hAnsi="Arial" w:cs="Arial"/>
          <w:color w:val="3A393A"/>
          <w:sz w:val="21"/>
          <w:szCs w:val="21"/>
        </w:rPr>
        <w:t>Hương đầu: Quả Bách Xù, Hoa Hồi, Cây Ngải Cứu, Mít.</w:t>
      </w:r>
      <w:r w:rsidRPr="00804E07">
        <w:rPr>
          <w:rFonts w:ascii="Arial" w:eastAsia="Times New Roman" w:hAnsi="Arial" w:cs="Arial"/>
          <w:color w:val="3A393A"/>
          <w:sz w:val="21"/>
          <w:szCs w:val="21"/>
        </w:rPr>
        <w:br/>
        <w:t>Hương giữa: Da Lộn, Cà Phê, Thuốc Lá, Agathosma.</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lastRenderedPageBreak/>
        <w:t>Hương cuối: Tuyết Tùng, Gỗ Sồi, Hoắc Hương, Hương Gỗ.</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Calvin Klein chắc hẳn không còn là một thương hiệu xa lạ với những mùi hương unisex, cá tính và đặc trưng. Trên nền tư duy sáng tạo ấy, năm 2009 CK trình làng mẫu nước hoa Calvin Klein CK Free dành riêng cho nam với thông điệp tự tin là chính mình, thoải mái thể hiện màu sắc riêng.</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Nốt hương đầu tiên là những hương thơm Thảo mộc mát mẻ, hương xanh trong Ngải cứu đem lại một cảm giác khoan khoái, nhẹ nhàng bất tận. Nhưng đó chưa hẳn là mùi hương cốt yếu, cái hay của CK Free là sự hoà quyện độc đáo giữa Da lộn và mùi của Gỗ. Trầm ấm, đậm đà. Chẳng phải mùi the nồng gay gắt, đó là nét tươi xanh vẹn nguyên và tròn trĩnh pha chút Tuyết tùng, Gỗ Sồi cùng Hoắc hương. Tất cả tạo nên một quý ông trầm tư vớ sự gợi cảm đầy sâu sắc.</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Free for Men ra đời không chỉ nhằm đánh dấu sự bứt phá giới hạn trong thế giới mùi hương unisex, mà đó còn là món trang sức "đắt giá". Hương thơm ấy thoang thoảng và ấm áp, giải pháp cho những ngày thường nhật, hay những buổi chiều ra ngoài và dạo phố, mang đến cho mọi người xung quanh cảm giác dễ chịu, an toàn của một người đàn ông bản lĩnh.</w:t>
      </w:r>
    </w:p>
    <w:p w:rsidR="00804E07" w:rsidRDefault="00804E07">
      <w:pPr>
        <w:rPr>
          <w:lang w:val="vi-VN"/>
        </w:rPr>
      </w:pP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Be</w:t>
      </w:r>
    </w:p>
    <w:p w:rsidR="00804E07" w:rsidRDefault="00804E07">
      <w:pPr>
        <w:rPr>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110100200114</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7"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3A393A"/>
          <w:sz w:val="21"/>
          <w:szCs w:val="21"/>
        </w:rPr>
      </w:pPr>
      <w:r w:rsidRPr="00804E07">
        <w:rPr>
          <w:rFonts w:ascii="Arial" w:eastAsia="Times New Roman" w:hAnsi="Arial" w:cs="Arial"/>
          <w:color w:val="3A393A"/>
          <w:sz w:val="21"/>
          <w:szCs w:val="21"/>
        </w:rPr>
        <w:t>Hương đầu: Hoa oải hương, Nốt hương xanh, Cam Bergamot, Bạc hà, Lá bách xù, Quả quýt.</w:t>
      </w:r>
      <w:r w:rsidRPr="00804E07">
        <w:rPr>
          <w:rFonts w:ascii="Arial" w:eastAsia="Times New Roman" w:hAnsi="Arial" w:cs="Arial"/>
          <w:color w:val="3A393A"/>
          <w:sz w:val="21"/>
          <w:szCs w:val="21"/>
        </w:rPr>
        <w:br/>
        <w:t>Hương giữa: Hương cỏ xanh, Quả đào, Hoa nhài, Hoa lan Nam Phi, Hoa mộc lan, Hoa phong lan.</w:t>
      </w:r>
      <w:r w:rsidRPr="00804E07">
        <w:rPr>
          <w:rFonts w:ascii="Arial" w:eastAsia="Times New Roman" w:hAnsi="Arial" w:cs="Arial"/>
          <w:color w:val="3A393A"/>
          <w:sz w:val="21"/>
          <w:szCs w:val="21"/>
        </w:rPr>
        <w:br/>
        <w:t>Hương cuối: Xạ hương, Gỗ đàn hương, Gỗ tuyết tùng, Vanilla, Nhựa hổ phách, Nhựa Opoponax.</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Be là một phiên bản tiếp nối sau sự thành công vang dội của CK One. Vẫn với phong cách mùi hương unisex, CK Be là một mùi hương tươi mát, sảng khoái tương tự người tiền nhiệm, nhưng được thêm vào một chút tính cánh riêng để tạo nên những điểm nhấn của riêng mình.</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Cam chanh xuất hiện như một phần linh hồn của dòng hương này, tươi sáng, nhẹ nhàng, phảng phất qua lại giữa các lớp hương. CK Be nhấn mạnh vào những nốt hương xanh, ngai ngái, tươi màu lá, hòa quyện vào đó một chút thư thái cổ điển của Oải hương, đem tới cảm giác an lành dễ chịu. Những lớp hoa đan xen hòa vào cái khối hương ấy, thổi vào CK Be chất phi giới tính cân bằng, mọi thứ được giữ mở mức vừa đủ, không quá trớn, cũng không nhạt nhòa.</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Giống như CK One, CK Be cũng đã trở thành một mùi hương được yêu thích trên toàn cầu, bảo chứng cho chất lượng không thể phủ nhận của hương thơm này.</w:t>
      </w:r>
    </w:p>
    <w:p w:rsidR="00804E07" w:rsidRDefault="00804E07">
      <w:pPr>
        <w:rPr>
          <w:lang w:val="vi-VN"/>
        </w:rPr>
      </w:pP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All</w:t>
      </w:r>
    </w:p>
    <w:p w:rsidR="00804E07" w:rsidRDefault="00804E07">
      <w:pPr>
        <w:rPr>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110100200642</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8"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lastRenderedPageBreak/>
        <w:t>2017</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Quýt hồng, Cam bergamot, Hoa bưởi, Hổ phách</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Tươi mát, Trẻ trung, Tinh tế</w:t>
      </w:r>
    </w:p>
    <w:p w:rsidR="00804E07" w:rsidRPr="00804E07" w:rsidRDefault="00804E07" w:rsidP="00804E07">
      <w:pPr>
        <w:shd w:val="clear" w:color="auto" w:fill="FFFFFF"/>
        <w:spacing w:after="0" w:afterAutospacing="1"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Bergamot, Quýt, Hoa bưởi</w:t>
      </w:r>
      <w:r w:rsidRPr="00804E07">
        <w:rPr>
          <w:rFonts w:ascii="Arial" w:eastAsia="Times New Roman" w:hAnsi="Arial" w:cs="Arial"/>
          <w:color w:val="3A393A"/>
          <w:sz w:val="21"/>
          <w:szCs w:val="21"/>
        </w:rPr>
        <w:br/>
        <w:t>Hương giữa: Hoa Nhài, Cây Đại hoàng, Hoa Lan Nam Phi, Lily</w:t>
      </w:r>
      <w:r w:rsidRPr="00804E07">
        <w:rPr>
          <w:rFonts w:ascii="Arial" w:eastAsia="Times New Roman" w:hAnsi="Arial" w:cs="Arial"/>
          <w:color w:val="3A393A"/>
          <w:sz w:val="21"/>
          <w:szCs w:val="21"/>
        </w:rPr>
        <w:br/>
        <w:t>Hương cuối: Hổ phách, Xạ Hương, Cỏ Hương Bài</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Nếu bạn đang tìm kiếm một mùi hương, một chai nước hoa phá vỡ rào cản về giới tính thì CK All là câu trả lời hoàn hảo. Chữ All đã nói lên được thông điệp mà thương hiệu Calvin Klein mới gửi gắm qua mùi hương này.</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Với những nốt hương nổi trội từ Hoa Nhài, Quýt, CK All sẽ đem lại cho bạn một cảm giác sảng khoái, bừng tỉnh với mùi hương trong trẻo và thanh khiết từ hoa và quả. Ngoài vị tươi mát tựa như mùa xuân ra, thì khoác lên người mùi hương của CK All, chắc hẳn sẽ có người cảm giác như vừa bôi lên người một lớp sữa dưỡng thể, mượt mà, uyển chuyển nhờ vào Hổ phách và Xạ Hương.</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Đúng với tiêu chí đề ra, một mùi hương cho tất cả giới tính, độ tuổi và cũng như gu ăn mặc, CK All là một món phụ kiện đa dụng và thời thượng cho mọi đối tượng. Đây cũng là một chai nước hoa phù hợp với mọi dịp, mọi thời tiết từ xuân đến đông.</w:t>
      </w: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Eternity Eau de Parfum</w:t>
      </w:r>
    </w:p>
    <w:p w:rsidR="00804E07" w:rsidRDefault="00804E07">
      <w:pPr>
        <w:rPr>
          <w:b/>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110100200970</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9"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1988</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Hoa cẩm chướng, Hoa ly, Green notes, Hoa linh lan</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Thanh lịch, Tinh tế, Tươi mới</w:t>
      </w:r>
    </w:p>
    <w:p w:rsidR="00804E07" w:rsidRPr="00804E07" w:rsidRDefault="00804E07" w:rsidP="00804E07">
      <w:pPr>
        <w:shd w:val="clear" w:color="auto" w:fill="FFFFFF"/>
        <w:spacing w:after="0" w:afterAutospacing="1"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Hương Xanh, Lan Nam Phi, Xô Thơm, Cam Chanh</w:t>
      </w:r>
      <w:r w:rsidRPr="00804E07">
        <w:rPr>
          <w:rFonts w:ascii="Arial" w:eastAsia="Times New Roman" w:hAnsi="Arial" w:cs="Arial"/>
          <w:color w:val="3A393A"/>
          <w:sz w:val="21"/>
          <w:szCs w:val="21"/>
        </w:rPr>
        <w:br/>
        <w:t>Hương giữa: Cẩm Chướng, Lily, Hoa Linh Lan, Thủy Tiên, Cúc Vạn Thọ, Violet, Hoa Hồng, Hoa Nhài</w:t>
      </w:r>
      <w:r w:rsidRPr="00804E07">
        <w:rPr>
          <w:rFonts w:ascii="Arial" w:eastAsia="Times New Roman" w:hAnsi="Arial" w:cs="Arial"/>
          <w:color w:val="3A393A"/>
          <w:sz w:val="21"/>
          <w:szCs w:val="21"/>
        </w:rPr>
        <w:br/>
        <w:t>Hương cuối: Xạ Hương, Hoa Vòi Voi, Gỗ Đàn Hương, Hổ Phách, Hoắc Hương</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Giống như cái tên Eternity, mùi hương này của Calvin Klein sẽ luôn là một ấn phẩm hương thơm bất hủ và mãi trường tồn với thời gian. Được ra mắt vào năm 1988, Eternity Eau de Parfum được xem là một trong những chai nước hoa thời thượng và được săn đón nhất vào thời điểm ấy.</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lastRenderedPageBreak/>
        <w:t>Mùi hương này mở ra với những sắc xanh rờn của thiên nhiên cây cỏ, kèm theo đó là một chút ngọt ngào và nữ tính của Lan Nam Phi và một chút tươi sáng của Cam Chanh. Eternity Eau de Parfum mang đến một màn dạo đầu tràn đầy năng lượng, chuẩn bị cho khứu giác của chúng ta sẵn sàng đón nhận những nốt hương ở hai tầng hương tiếp theo. Dần chuyển sang tâm hương, Eternity Eau de Parfum chuyển mình từ sắc xanh tươi ban đầu thành một tổ hợp đầy màu sắc đến từ muôn vàn loài hoa khác nhau. Tất cả những loài hoa mà bạn từng biết như Cầm Chướng, Lily, Thủy Tiên, Violet, Hồng và Nhài đang đua nhau khoe sắc tỏa hương. Mỗi bông hoa ấy đều mang lại một tính cách và thần sắc khác nhau cho mùi hương của Eternity Eau de Parfum, khắc họa hình ảnh của một người phụ nữ nhẹ nhàng, khoan thai nhưng vẫn có những nét lả lơi, cuốn hút và quyến rũ.</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Mùi hương khép lại với chút ấm áp và gần gũi của Gỗ Đàn Hương, Hổ Phách, theo chiều sâu cho chiều không gian vô tận của Eternity Eau de Parfum. Và sau 24 năm ra mắt thì tất cả những tín đồ yêu nước hoa cũng đều phải có ít nhất một lần trải nghiệm mùi hương tuyệt vời này từ nhà mốt Calvin Klein nhé!</w:t>
      </w: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IN2U For Her</w:t>
      </w:r>
    </w:p>
    <w:p w:rsidR="00804E07" w:rsidRDefault="00804E07">
      <w:pPr>
        <w:rPr>
          <w:b/>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110100200124</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10"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2007</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Bưởi hồng, Vani, Cam bergamot</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Trẻ trung, Tự do, Gợi cảm</w:t>
      </w:r>
    </w:p>
    <w:p w:rsidR="00804E07" w:rsidRPr="00804E07" w:rsidRDefault="00804E07" w:rsidP="00804E07">
      <w:pPr>
        <w:shd w:val="clear" w:color="auto" w:fill="FFFFFF"/>
        <w:spacing w:after="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Cam Bergamot Sicili, Quả bưởi hồng, Lá lý chua đỏ</w:t>
      </w:r>
      <w:r w:rsidRPr="00804E07">
        <w:rPr>
          <w:rFonts w:ascii="Arial" w:eastAsia="Times New Roman" w:hAnsi="Arial" w:cs="Arial"/>
          <w:color w:val="3A393A"/>
          <w:sz w:val="21"/>
          <w:szCs w:val="21"/>
        </w:rPr>
        <w:br/>
        <w:t>Hương giữa: Hoa phong lan, Cây xương rồng</w:t>
      </w:r>
      <w:r w:rsidRPr="00804E07">
        <w:rPr>
          <w:rFonts w:ascii="Arial" w:eastAsia="Times New Roman" w:hAnsi="Arial" w:cs="Arial"/>
          <w:color w:val="3A393A"/>
          <w:sz w:val="21"/>
          <w:szCs w:val="21"/>
        </w:rPr>
        <w:br/>
        <w:t>Hương cuối: Hổ phách, Gỗ tuyết tùng đỏ, Hương Vani</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Lấy cảm hứng từ vẻ đẹp tuổi trẻ trong lối sống tự do của cô nàng hiện đại, nhà chế tác nước hoa Loc Dong đã trình làng dòng sản phẩm CK IN2U For Her của thương hiệu Calvin Klein trong năm 2007. CK IN2U For Her không đơn thuần là nước hoa, mà còn là cách phái đẹp thể hiện nét phá cách của bản thân.</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Dòng hương thuộc “gia đình" Cam Chanh tạo nên một màn “dạo đầu” đáp ứng đầy đủ những kỳ vọng của cô nàng hiện đại. Vị chua man mát hoà cùng vị ngọt thanh tao từ quả Cam, bưởi hồng và Lá lý chua đỏ gợi lên sự tươi mới, thôi thúc nguồn năng lượng của tuổi trẻ với khát khao chinh phục và khám phá. Khi IN2U For Her chuyển mình sang tầng hương giữa cũng là lúc Calvin Klein khẳng định sự am hiểu về xu hướng và vị trí của thương hiệu giữa cung đường nước hoa muôn hình vạn trạng. Cuộc hội ngộ giữa hoa Phong lan cùng Cây xương rồng tạo nên một làn hương nồng nàn, thôi thúc những âm điệu hân hoan.</w:t>
      </w:r>
    </w:p>
    <w:p w:rsidR="00804E07" w:rsidRPr="00804E07" w:rsidRDefault="00804E07" w:rsidP="00804E07">
      <w:pPr>
        <w:shd w:val="clear" w:color="auto" w:fill="FFFFFF"/>
        <w:spacing w:after="100" w:afterAutospacing="1"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lastRenderedPageBreak/>
        <w:t>Trong lúc cô Nàng trẻ trung, cá tính đang mải mê gom góp nhựa sống cho tâm hồn thì hỗn hợp của hổ phách, gỗ tuyết tùng và Vani lại tạo nên một cái kết đậm hương đến ngỡ ngàng. Sự phân tầng rõ rệt giữa các note hương từ dòng nước hoa CK IN2U For Her chính là mạch nguồn của cảm hứng, lưu giữ dấu ấn riêng của cô Nàng hiện đại.</w:t>
      </w: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IN2U for Him</w:t>
      </w:r>
    </w:p>
    <w:p w:rsidR="00804E07" w:rsidRDefault="00804E07">
      <w:pPr>
        <w:rPr>
          <w:b/>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110100200645</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11"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Quả chanh vàng, Lá cà chua.</w:t>
      </w:r>
      <w:r w:rsidRPr="00804E07">
        <w:rPr>
          <w:rFonts w:ascii="Arial" w:eastAsia="Times New Roman" w:hAnsi="Arial" w:cs="Arial"/>
          <w:color w:val="3A393A"/>
          <w:sz w:val="21"/>
          <w:szCs w:val="21"/>
        </w:rPr>
        <w:br/>
        <w:t>Hương giữa: Quả Ca cao.</w:t>
      </w:r>
      <w:r w:rsidRPr="00804E07">
        <w:rPr>
          <w:rFonts w:ascii="Arial" w:eastAsia="Times New Roman" w:hAnsi="Arial" w:cs="Arial"/>
          <w:color w:val="3A393A"/>
          <w:sz w:val="21"/>
          <w:szCs w:val="21"/>
        </w:rPr>
        <w:br/>
        <w:t>Hương cuối: Cỏ hương bài, Gỗ tuyết tùng, Xạ hương trắng.</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Là mảnh ghép còn lại trong bộ đôi CK IN2U - CK IN2U For Him của Calvin Klein là mùi hương toát lên phong cách sôi động, tự tin và đầy nhiệt huyết giúp chàng trai khẳng định cái tôi đầy lôi cuốn của bản thân.</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Nếu note hương đầu của CK IN2U For Her mở ra không gian đầy ấp sự mát lạnh, tươi mới, thì CK IN2U For Him với sự kết hợp giữa Quả chanh và Lá cà chua chỉ như một làn gió chùng chình thoáng qua, để lại cảm giác man mát trong tâm hồn. Lớp hương giữa là màn độc tấu đầy ngọt ngào từ hương Ca-cao, nhưng chắc hẳn note hương này sẽ khiến bạn đi từ ngạc nhiên đến thú vị và cuối cùng là bị cuốn hút hoàn toàn bởi vị ngọt lắng đọng mà thanh tao.</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Dù xuất hiện sau cùng, nhưng Xạ hương, cỏ hương bài và gỗ tuyết tùng chính là sự kết tinh hoàn hảo đầy tinh tế. Sự nồng nàn, cô đọng của từng mùi hương ở tầng hương cuối là điểm nhấn để vẻ cá tính, năng động của chàng trai trỗi dậy mạnh mẽ.</w:t>
      </w:r>
    </w:p>
    <w:p w:rsidR="00804E07" w:rsidRDefault="00804E07">
      <w:pPr>
        <w:rPr>
          <w:b/>
          <w:lang w:val="vi-VN"/>
        </w:rPr>
      </w:pP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CK One</w:t>
      </w:r>
    </w:p>
    <w:p w:rsidR="00804E07" w:rsidRDefault="00804E07">
      <w:pPr>
        <w:rPr>
          <w:b/>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110100200127</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12"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1994</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Chanh vàng, Green notes, Cam bergamot, Xạ hương</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Tươi mát, Trẻ trung, Tinh tế</w:t>
      </w:r>
    </w:p>
    <w:p w:rsidR="00804E07" w:rsidRPr="00804E07" w:rsidRDefault="00804E07" w:rsidP="00804E07">
      <w:pPr>
        <w:shd w:val="clear" w:color="auto" w:fill="FFFFFF"/>
        <w:spacing w:after="0" w:line="240" w:lineRule="auto"/>
        <w:rPr>
          <w:rFonts w:ascii="Arial" w:eastAsia="Times New Roman" w:hAnsi="Arial" w:cs="Arial"/>
          <w:color w:val="3A393A"/>
          <w:sz w:val="21"/>
          <w:szCs w:val="21"/>
        </w:rPr>
      </w:pPr>
      <w:r w:rsidRPr="00804E07">
        <w:rPr>
          <w:rFonts w:ascii="Arial" w:eastAsia="Times New Roman" w:hAnsi="Arial" w:cs="Arial"/>
          <w:color w:val="3A393A"/>
          <w:sz w:val="21"/>
          <w:szCs w:val="21"/>
        </w:rPr>
        <w:t>Hương đầu: Quả chanh vàng, Nốt hương xanh, Cam Bergamot, Quả dứa, Quả quýt, Bạch đậu khấu, Quả đu đủ.</w:t>
      </w:r>
      <w:r w:rsidRPr="00804E07">
        <w:rPr>
          <w:rFonts w:ascii="Arial" w:eastAsia="Times New Roman" w:hAnsi="Arial" w:cs="Arial"/>
          <w:color w:val="3A393A"/>
          <w:sz w:val="21"/>
          <w:szCs w:val="21"/>
        </w:rPr>
        <w:br/>
        <w:t xml:space="preserve">Hương giữa: Hoa linh lan, Hoa nhài, Hoa Violet, Nhục đậu khấu, Hoa hồng, Rễ Diên vĩ, Hoa lan </w:t>
      </w:r>
      <w:r w:rsidRPr="00804E07">
        <w:rPr>
          <w:rFonts w:ascii="Arial" w:eastAsia="Times New Roman" w:hAnsi="Arial" w:cs="Arial"/>
          <w:color w:val="3A393A"/>
          <w:sz w:val="21"/>
          <w:szCs w:val="21"/>
        </w:rPr>
        <w:lastRenderedPageBreak/>
        <w:t>Nam Phi.</w:t>
      </w:r>
      <w:r w:rsidRPr="00804E07">
        <w:rPr>
          <w:rFonts w:ascii="Arial" w:eastAsia="Times New Roman" w:hAnsi="Arial" w:cs="Arial"/>
          <w:color w:val="3A393A"/>
          <w:sz w:val="21"/>
          <w:szCs w:val="21"/>
        </w:rPr>
        <w:br/>
        <w:t>Hương cuối: Nốt hương xanh, Xạ hương, Gỗ tuyết tùng, Gỗ đàn hương, Rêu sồi, Trà xanh, Nhựa hổ phách.</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One, một cái tên đến từ nhà mốt Calvin Klein, được cho là mùi hương đầu tiên gắn tag unisex trong mảng nước hoa đại chúng, tức được thiết kế dành cho cả nam giới và nữ giới. Điều này đã xóa bỏ hoàn toàn danh giới về giới tính mà nước hoa cổ điển đã áp đặt lên mùi hương, góp phần mở ra một thế giới mùi hương hiện đại tự do, phóng khoáng hơn và thỏa thích những tâm hồn yêu hương.</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Lý do mà CK One trở thành một mùi hương unisex, ấy là bởi các nốt hương được lựa chọn trong chai nước hoa này thật sự đa dạng. CK One có Gỗ, có Violet, có Gia vị và những rung động màu xanh lá thường thấy ở những chai nước hoa nam, nhưng cũng sở hữu cả những nốt hương mà người đương thời thường nghĩ nó chỉ dành cho phái đẹp, Hoa nhài, Linh lan, Hoa hồng hay Xạ hương. Các nốt hương ấy được hòa quyện lại với nhau bằng một liều lượng cân đối, vừa đủ với ý đồ rõ ràng qua bàn tay của Harry Fremont và Alberto Morillas, đã tạo ra một CK One tự do, phóng khoáng và nhận được sự yêu thích từ tất cả các nam thanh nữ tú. Một mùi hương thoáng đãng, tươi mát, phù hợp với tất cả mọi người, có thể mặc mà không cần suy nghĩ hay tính toán, rất thú vị dành cho những người mới.</w:t>
      </w:r>
      <w:r w:rsidRPr="00804E07">
        <w:rPr>
          <w:rFonts w:ascii="Arial" w:eastAsia="Times New Roman" w:hAnsi="Arial" w:cs="Arial"/>
          <w:color w:val="3A393A"/>
          <w:sz w:val="21"/>
          <w:szCs w:val="21"/>
        </w:rPr>
        <w:br/>
      </w:r>
      <w:r w:rsidRPr="00804E07">
        <w:rPr>
          <w:rFonts w:ascii="Arial" w:eastAsia="Times New Roman" w:hAnsi="Arial" w:cs="Arial"/>
          <w:color w:val="3A393A"/>
          <w:sz w:val="21"/>
          <w:szCs w:val="21"/>
        </w:rPr>
        <w:br/>
        <w:t>CK One đã trải qua gần 30 năm tuổi đời trên thị trường nước hoa, và thay vì thoái trào và dần lùi về sau như những mùi hương cùng thời, chai nước hoa này vẫn có chỗ đứng trong lòng cộng đồng.</w:t>
      </w:r>
    </w:p>
    <w:p w:rsidR="00804E07" w:rsidRDefault="00804E07">
      <w:pPr>
        <w:rPr>
          <w:b/>
          <w:lang w:val="vi-VN"/>
        </w:rPr>
      </w:pPr>
    </w:p>
    <w:p w:rsidR="00804E07" w:rsidRDefault="00804E07">
      <w:pPr>
        <w:rPr>
          <w:b/>
          <w:lang w:val="vi-VN"/>
        </w:rPr>
      </w:pP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Endless Euphoria</w:t>
      </w:r>
    </w:p>
    <w:p w:rsidR="00804E07" w:rsidRDefault="00804E07">
      <w:pPr>
        <w:rPr>
          <w:b/>
          <w:lang w:val="vi-VN"/>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110100200118</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13"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2014</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Hoa anh đào, Hoa hồng, Tre, Hoa tím</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Tươi mát, Nhẹ nhàng, Gợi cảm</w:t>
      </w:r>
    </w:p>
    <w:p w:rsidR="00804E07" w:rsidRPr="00804E07" w:rsidRDefault="00804E07" w:rsidP="00804E07">
      <w:pPr>
        <w:shd w:val="clear" w:color="auto" w:fill="FFFFFF"/>
        <w:spacing w:after="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Hoa anh đào, Quýt, Cam Bergamot</w:t>
      </w:r>
      <w:r w:rsidRPr="00804E07">
        <w:rPr>
          <w:rFonts w:ascii="Arial" w:eastAsia="Times New Roman" w:hAnsi="Arial" w:cs="Arial"/>
          <w:color w:val="3A393A"/>
          <w:sz w:val="21"/>
          <w:szCs w:val="21"/>
        </w:rPr>
        <w:br/>
        <w:t>Hương giữa: Hoa hồng, Hoa Violet</w:t>
      </w:r>
      <w:r w:rsidRPr="00804E07">
        <w:rPr>
          <w:rFonts w:ascii="Arial" w:eastAsia="Times New Roman" w:hAnsi="Arial" w:cs="Arial"/>
          <w:color w:val="3A393A"/>
          <w:sz w:val="21"/>
          <w:szCs w:val="21"/>
        </w:rPr>
        <w:br/>
        <w:t>Hương cuối: Tre, Gỗ đàn hương, Xạ hương</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Endless Euphoria là sự chuyển thể từ hình ảnh khiêu khích của hương thơm hưng phấn, mang tính biểu tượng thành sự gợi cảm tuyệt đối. Calvin Klein Endless Euphoria chứa đựng cảm xúc vui tươi, rộn ràng trong những tinh thể Cam, Quýt. Cánh mũi khi vừa chạm vào mùi hương này đã dẫn truyền theo hình ảnh của nét đẹp trẻ trung, hiện đại, như thể những nốt nhạc rộn ràng, sôi động vừa được tấu lên để mở đầu cho bản nhạc đầy gợi cảm. </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lastRenderedPageBreak/>
        <w:t>“Điệp khúc” dần được ngân nga, Hoa hồng pastel và Violet tạo thành cảm hứng mơ mộng, êm ái nhưng quyến rũ, nhẹ nhàng và đắm say. Và dường như không thể che giấu sự gợi cảm ngọt ngào, sự lả lướt mát mẻ mà bản thân vốn có, Calvin Klein Endless Euphoria đã phô diễn lên sự hấp dẫn của mình với hương thơm độc đáo của hỗn hợp Tre, Gỗ đàn hương và Xạ hương.</w:t>
      </w:r>
    </w:p>
    <w:p w:rsidR="00804E07" w:rsidRDefault="00804E07">
      <w:pPr>
        <w:rPr>
          <w:b/>
          <w:lang w:val="vi-VN"/>
        </w:rPr>
      </w:pPr>
    </w:p>
    <w:p w:rsidR="00804E07" w:rsidRDefault="00804E07" w:rsidP="00804E07">
      <w:pPr>
        <w:pStyle w:val="Heading1"/>
        <w:numPr>
          <w:ilvl w:val="0"/>
          <w:numId w:val="1"/>
        </w:numPr>
        <w:spacing w:before="0" w:beforeAutospacing="0" w:after="0" w:afterAutospacing="0"/>
        <w:rPr>
          <w:rFonts w:ascii="inherit" w:hAnsi="inherit"/>
          <w:color w:val="3A393A"/>
          <w:sz w:val="24"/>
          <w:szCs w:val="24"/>
        </w:rPr>
      </w:pPr>
      <w:r>
        <w:rPr>
          <w:rFonts w:ascii="inherit" w:hAnsi="inherit"/>
          <w:color w:val="3A393A"/>
          <w:sz w:val="24"/>
          <w:szCs w:val="24"/>
        </w:rPr>
        <w:t>Calvin Klein Eternity Aqua for men</w:t>
      </w:r>
    </w:p>
    <w:p w:rsidR="00804E07" w:rsidRDefault="00804E07" w:rsidP="00804E07">
      <w:pPr>
        <w:pStyle w:val="Heading1"/>
        <w:spacing w:before="0" w:beforeAutospacing="0" w:after="0" w:afterAutospacing="0"/>
        <w:rPr>
          <w:rFonts w:ascii="inherit" w:hAnsi="inherit"/>
          <w:color w:val="3A393A"/>
          <w:sz w:val="24"/>
          <w:szCs w:val="24"/>
        </w:rPr>
      </w:pP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Mã hàng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110100200822</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Thương hiệu</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hyperlink r:id="rId14" w:history="1">
        <w:r w:rsidRPr="00804E07">
          <w:rPr>
            <w:rFonts w:ascii="Arial" w:eastAsia="Times New Roman" w:hAnsi="Arial" w:cs="Arial"/>
            <w:color w:val="1876FF"/>
            <w:sz w:val="21"/>
            <w:szCs w:val="21"/>
            <w:u w:val="single"/>
          </w:rPr>
          <w:t>Calvin Klein</w:t>
        </w:r>
      </w:hyperlink>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Xuất xứ</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Mỹ, Pháp</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Năm phát hành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2010</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Nhóm hương</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Dưa leo, Hương cam chanh, Green notes, Hoa sen</w:t>
      </w:r>
    </w:p>
    <w:p w:rsidR="00804E07" w:rsidRPr="00804E07" w:rsidRDefault="00804E07" w:rsidP="00804E07">
      <w:pPr>
        <w:shd w:val="clear" w:color="auto" w:fill="FFFFFF"/>
        <w:spacing w:after="0" w:line="240" w:lineRule="auto"/>
        <w:rPr>
          <w:rFonts w:ascii="Arial" w:eastAsia="Times New Roman" w:hAnsi="Arial" w:cs="Arial"/>
          <w:color w:val="898889"/>
          <w:sz w:val="21"/>
          <w:szCs w:val="21"/>
        </w:rPr>
      </w:pPr>
      <w:r w:rsidRPr="00804E07">
        <w:rPr>
          <w:rFonts w:ascii="Arial" w:eastAsia="Times New Roman" w:hAnsi="Arial" w:cs="Arial"/>
          <w:b/>
          <w:bCs/>
          <w:color w:val="898889"/>
          <w:sz w:val="21"/>
          <w:szCs w:val="21"/>
        </w:rPr>
        <w:t>Phong cách</w:t>
      </w:r>
    </w:p>
    <w:p w:rsidR="00804E07" w:rsidRPr="00804E07" w:rsidRDefault="00804E07" w:rsidP="00804E07">
      <w:pPr>
        <w:shd w:val="clear" w:color="auto" w:fill="FFFFFF"/>
        <w:spacing w:after="0" w:line="240" w:lineRule="auto"/>
        <w:ind w:left="720"/>
        <w:rPr>
          <w:rFonts w:ascii="Arial" w:eastAsia="Times New Roman" w:hAnsi="Arial" w:cs="Arial"/>
          <w:color w:val="3A393A"/>
          <w:sz w:val="21"/>
          <w:szCs w:val="21"/>
        </w:rPr>
      </w:pPr>
      <w:r w:rsidRPr="00804E07">
        <w:rPr>
          <w:rFonts w:ascii="Arial" w:eastAsia="Times New Roman" w:hAnsi="Arial" w:cs="Arial"/>
          <w:color w:val="3A393A"/>
          <w:sz w:val="21"/>
          <w:szCs w:val="21"/>
        </w:rPr>
        <w:t>Hiện đại, Đơn giản, Gợi cảm</w:t>
      </w:r>
    </w:p>
    <w:p w:rsidR="00804E07" w:rsidRPr="00804E07" w:rsidRDefault="00804E07" w:rsidP="00804E07">
      <w:pPr>
        <w:shd w:val="clear" w:color="auto" w:fill="FFFFFF"/>
        <w:spacing w:after="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Hương đầu: Cam quýt, Dưa chuột, Hoa sen</w:t>
      </w:r>
      <w:r w:rsidRPr="00804E07">
        <w:rPr>
          <w:rFonts w:ascii="Arial" w:eastAsia="Times New Roman" w:hAnsi="Arial" w:cs="Arial"/>
          <w:color w:val="3A393A"/>
          <w:sz w:val="21"/>
          <w:szCs w:val="21"/>
        </w:rPr>
        <w:br/>
        <w:t>Hương giữa: Lavender, Cây tuyết tùng, Quả mận, Hạt tiêu</w:t>
      </w:r>
      <w:r w:rsidRPr="00804E07">
        <w:rPr>
          <w:rFonts w:ascii="Arial" w:eastAsia="Times New Roman" w:hAnsi="Arial" w:cs="Arial"/>
          <w:color w:val="3A393A"/>
          <w:sz w:val="21"/>
          <w:szCs w:val="21"/>
        </w:rPr>
        <w:br/>
        <w:t>Hương cuối: Xạ hương, Gỗ đàn hương, Hoắc gỗ, Gỗ Guaiac</w:t>
      </w:r>
    </w:p>
    <w:p w:rsidR="00804E07" w:rsidRPr="00804E07" w:rsidRDefault="00804E07" w:rsidP="00804E07">
      <w:pPr>
        <w:shd w:val="clear" w:color="auto" w:fill="FFFFFF"/>
        <w:spacing w:after="150"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Là “đứa con tinh thần” được kết tinh từ sự sáng tạo của thương hiệu Calvin Klein và tập đoàn Coty. Trải qua một thập kỷ kể từ ngày ra mắt Eternity Aqua for men vẫn được xem là gương mặt đại diện cho sự lịch lãm của cánh mày râu.</w:t>
      </w:r>
    </w:p>
    <w:p w:rsidR="00804E07" w:rsidRPr="00804E07" w:rsidRDefault="00804E07" w:rsidP="00804E07">
      <w:pPr>
        <w:shd w:val="clear" w:color="auto" w:fill="FFFFFF"/>
        <w:spacing w:after="0" w:afterAutospacing="1" w:line="315" w:lineRule="atLeast"/>
        <w:jc w:val="both"/>
        <w:rPr>
          <w:rFonts w:ascii="Arial" w:eastAsia="Times New Roman" w:hAnsi="Arial" w:cs="Arial"/>
          <w:color w:val="3A393A"/>
          <w:sz w:val="21"/>
          <w:szCs w:val="21"/>
        </w:rPr>
      </w:pPr>
      <w:r w:rsidRPr="00804E07">
        <w:rPr>
          <w:rFonts w:ascii="Arial" w:eastAsia="Times New Roman" w:hAnsi="Arial" w:cs="Arial"/>
          <w:color w:val="3A393A"/>
          <w:sz w:val="21"/>
          <w:szCs w:val="21"/>
        </w:rPr>
        <w:t>Tươi mát, thanh khiết và tao nhã chính là phong vị chủ đạo, xuất hiện xuyên suốt trong các note hương. Làn hương tươi mới từ cam quýt, dưa chuột và những cánh sen được chọn làm note mở màn khiến bạn cảm nhận được sự sảng khoái và thư thả.</w:t>
      </w:r>
      <w:r w:rsidRPr="00804E07">
        <w:rPr>
          <w:rFonts w:ascii="Arial" w:eastAsia="Times New Roman" w:hAnsi="Arial" w:cs="Arial"/>
          <w:color w:val="3A393A"/>
          <w:sz w:val="21"/>
          <w:szCs w:val="21"/>
        </w:rPr>
        <w:br/>
        <w:t>Sự tương tác hoàn hảo giữa mùi hương ngọt ngào của Lavender, cây tuyết tùng, quả mận và thoang thoảng mùi hương cay nồng của hạt hồ tiêu gửi vào note hương giữa nét đẹp quyến rũ và hấp dẫn.</w:t>
      </w:r>
      <w:r w:rsidRPr="00804E07">
        <w:rPr>
          <w:rFonts w:ascii="Arial" w:eastAsia="Times New Roman" w:hAnsi="Arial" w:cs="Arial"/>
          <w:color w:val="3A393A"/>
          <w:sz w:val="21"/>
          <w:szCs w:val="21"/>
        </w:rPr>
        <w:br/>
        <w:t>Ở lớp hương cuối, xạ hương, gỗ đàn hương, hoắc gỗ và gỗ Guaiac tạo nên một đoạn kết chứa đựng sự nồng nàn, ấm áp, phác hoạ rõ nét hình tượng của người đàn ông cổ điển, tao nhã và đầy lịch lãm.</w:t>
      </w:r>
    </w:p>
    <w:p w:rsidR="00804E07" w:rsidRDefault="00804E07" w:rsidP="00804E07">
      <w:pPr>
        <w:pStyle w:val="Heading1"/>
        <w:spacing w:before="0" w:beforeAutospacing="0" w:after="0" w:afterAutospacing="0"/>
        <w:rPr>
          <w:rFonts w:ascii="inherit" w:hAnsi="inherit"/>
          <w:color w:val="3A393A"/>
          <w:sz w:val="24"/>
          <w:szCs w:val="24"/>
        </w:rPr>
      </w:pPr>
    </w:p>
    <w:p w:rsidR="00804E07" w:rsidRDefault="00804E07" w:rsidP="00804E07">
      <w:pPr>
        <w:pStyle w:val="Heading1"/>
        <w:spacing w:before="0" w:beforeAutospacing="0" w:after="0" w:afterAutospacing="0"/>
        <w:rPr>
          <w:rFonts w:ascii="inherit" w:hAnsi="inherit"/>
          <w:color w:val="3A393A"/>
          <w:sz w:val="24"/>
          <w:szCs w:val="24"/>
        </w:rPr>
      </w:pPr>
    </w:p>
    <w:p w:rsidR="00804E07" w:rsidRPr="00804E07" w:rsidRDefault="00804E07" w:rsidP="00804E07">
      <w:pPr>
        <w:pStyle w:val="Heading1"/>
        <w:spacing w:before="0" w:beforeAutospacing="0" w:after="0" w:afterAutospacing="0"/>
        <w:rPr>
          <w:rFonts w:ascii="inherit" w:hAnsi="inherit"/>
          <w:color w:val="3A393A"/>
          <w:sz w:val="24"/>
          <w:szCs w:val="24"/>
        </w:rPr>
      </w:pPr>
    </w:p>
    <w:sectPr w:rsidR="00804E07" w:rsidRPr="0080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2022C"/>
    <w:multiLevelType w:val="hybridMultilevel"/>
    <w:tmpl w:val="ACE0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07"/>
    <w:rsid w:val="00804E07"/>
    <w:rsid w:val="00F4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58BC"/>
  <w15:chartTrackingRefBased/>
  <w15:docId w15:val="{C9389390-37C4-4988-83E1-B6E91519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0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4E07"/>
    <w:rPr>
      <w:color w:val="0000FF"/>
      <w:u w:val="single"/>
    </w:rPr>
  </w:style>
  <w:style w:type="paragraph" w:styleId="NormalWeb">
    <w:name w:val="Normal (Web)"/>
    <w:basedOn w:val="Normal"/>
    <w:uiPriority w:val="99"/>
    <w:semiHidden/>
    <w:unhideWhenUsed/>
    <w:rsid w:val="00804E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4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4162">
      <w:bodyDiv w:val="1"/>
      <w:marLeft w:val="0"/>
      <w:marRight w:val="0"/>
      <w:marTop w:val="0"/>
      <w:marBottom w:val="0"/>
      <w:divBdr>
        <w:top w:val="none" w:sz="0" w:space="0" w:color="auto"/>
        <w:left w:val="none" w:sz="0" w:space="0" w:color="auto"/>
        <w:bottom w:val="none" w:sz="0" w:space="0" w:color="auto"/>
        <w:right w:val="none" w:sz="0" w:space="0" w:color="auto"/>
      </w:divBdr>
      <w:divsChild>
        <w:div w:id="1068769628">
          <w:marLeft w:val="0"/>
          <w:marRight w:val="0"/>
          <w:marTop w:val="0"/>
          <w:marBottom w:val="75"/>
          <w:divBdr>
            <w:top w:val="none" w:sz="0" w:space="0" w:color="auto"/>
            <w:left w:val="none" w:sz="0" w:space="0" w:color="auto"/>
            <w:bottom w:val="none" w:sz="0" w:space="0" w:color="auto"/>
            <w:right w:val="none" w:sz="0" w:space="0" w:color="auto"/>
          </w:divBdr>
        </w:div>
      </w:divsChild>
    </w:div>
    <w:div w:id="122121999">
      <w:bodyDiv w:val="1"/>
      <w:marLeft w:val="0"/>
      <w:marRight w:val="0"/>
      <w:marTop w:val="0"/>
      <w:marBottom w:val="0"/>
      <w:divBdr>
        <w:top w:val="none" w:sz="0" w:space="0" w:color="auto"/>
        <w:left w:val="none" w:sz="0" w:space="0" w:color="auto"/>
        <w:bottom w:val="none" w:sz="0" w:space="0" w:color="auto"/>
        <w:right w:val="none" w:sz="0" w:space="0" w:color="auto"/>
      </w:divBdr>
      <w:divsChild>
        <w:div w:id="2138838669">
          <w:marLeft w:val="0"/>
          <w:marRight w:val="0"/>
          <w:marTop w:val="0"/>
          <w:marBottom w:val="75"/>
          <w:divBdr>
            <w:top w:val="none" w:sz="0" w:space="0" w:color="auto"/>
            <w:left w:val="none" w:sz="0" w:space="0" w:color="auto"/>
            <w:bottom w:val="none" w:sz="0" w:space="0" w:color="auto"/>
            <w:right w:val="none" w:sz="0" w:space="0" w:color="auto"/>
          </w:divBdr>
        </w:div>
      </w:divsChild>
    </w:div>
    <w:div w:id="144207838">
      <w:bodyDiv w:val="1"/>
      <w:marLeft w:val="0"/>
      <w:marRight w:val="0"/>
      <w:marTop w:val="0"/>
      <w:marBottom w:val="0"/>
      <w:divBdr>
        <w:top w:val="none" w:sz="0" w:space="0" w:color="auto"/>
        <w:left w:val="none" w:sz="0" w:space="0" w:color="auto"/>
        <w:bottom w:val="none" w:sz="0" w:space="0" w:color="auto"/>
        <w:right w:val="none" w:sz="0" w:space="0" w:color="auto"/>
      </w:divBdr>
      <w:divsChild>
        <w:div w:id="1564834447">
          <w:marLeft w:val="0"/>
          <w:marRight w:val="0"/>
          <w:marTop w:val="0"/>
          <w:marBottom w:val="75"/>
          <w:divBdr>
            <w:top w:val="none" w:sz="0" w:space="0" w:color="auto"/>
            <w:left w:val="none" w:sz="0" w:space="0" w:color="auto"/>
            <w:bottom w:val="none" w:sz="0" w:space="0" w:color="auto"/>
            <w:right w:val="none" w:sz="0" w:space="0" w:color="auto"/>
          </w:divBdr>
        </w:div>
      </w:divsChild>
    </w:div>
    <w:div w:id="342166752">
      <w:bodyDiv w:val="1"/>
      <w:marLeft w:val="0"/>
      <w:marRight w:val="0"/>
      <w:marTop w:val="0"/>
      <w:marBottom w:val="0"/>
      <w:divBdr>
        <w:top w:val="none" w:sz="0" w:space="0" w:color="auto"/>
        <w:left w:val="none" w:sz="0" w:space="0" w:color="auto"/>
        <w:bottom w:val="none" w:sz="0" w:space="0" w:color="auto"/>
        <w:right w:val="none" w:sz="0" w:space="0" w:color="auto"/>
      </w:divBdr>
    </w:div>
    <w:div w:id="393819554">
      <w:bodyDiv w:val="1"/>
      <w:marLeft w:val="0"/>
      <w:marRight w:val="0"/>
      <w:marTop w:val="0"/>
      <w:marBottom w:val="0"/>
      <w:divBdr>
        <w:top w:val="none" w:sz="0" w:space="0" w:color="auto"/>
        <w:left w:val="none" w:sz="0" w:space="0" w:color="auto"/>
        <w:bottom w:val="none" w:sz="0" w:space="0" w:color="auto"/>
        <w:right w:val="none" w:sz="0" w:space="0" w:color="auto"/>
      </w:divBdr>
      <w:divsChild>
        <w:div w:id="376778594">
          <w:marLeft w:val="0"/>
          <w:marRight w:val="0"/>
          <w:marTop w:val="0"/>
          <w:marBottom w:val="75"/>
          <w:divBdr>
            <w:top w:val="none" w:sz="0" w:space="0" w:color="auto"/>
            <w:left w:val="none" w:sz="0" w:space="0" w:color="auto"/>
            <w:bottom w:val="none" w:sz="0" w:space="0" w:color="auto"/>
            <w:right w:val="none" w:sz="0" w:space="0" w:color="auto"/>
          </w:divBdr>
        </w:div>
      </w:divsChild>
    </w:div>
    <w:div w:id="517935346">
      <w:bodyDiv w:val="1"/>
      <w:marLeft w:val="0"/>
      <w:marRight w:val="0"/>
      <w:marTop w:val="0"/>
      <w:marBottom w:val="0"/>
      <w:divBdr>
        <w:top w:val="none" w:sz="0" w:space="0" w:color="auto"/>
        <w:left w:val="none" w:sz="0" w:space="0" w:color="auto"/>
        <w:bottom w:val="none" w:sz="0" w:space="0" w:color="auto"/>
        <w:right w:val="none" w:sz="0" w:space="0" w:color="auto"/>
      </w:divBdr>
      <w:divsChild>
        <w:div w:id="1738239750">
          <w:marLeft w:val="0"/>
          <w:marRight w:val="0"/>
          <w:marTop w:val="0"/>
          <w:marBottom w:val="0"/>
          <w:divBdr>
            <w:top w:val="none" w:sz="0" w:space="0" w:color="auto"/>
            <w:left w:val="none" w:sz="0" w:space="0" w:color="auto"/>
            <w:bottom w:val="none" w:sz="0" w:space="0" w:color="auto"/>
            <w:right w:val="none" w:sz="0" w:space="0" w:color="auto"/>
          </w:divBdr>
        </w:div>
        <w:div w:id="1330476228">
          <w:marLeft w:val="0"/>
          <w:marRight w:val="0"/>
          <w:marTop w:val="0"/>
          <w:marBottom w:val="0"/>
          <w:divBdr>
            <w:top w:val="none" w:sz="0" w:space="0" w:color="auto"/>
            <w:left w:val="none" w:sz="0" w:space="0" w:color="auto"/>
            <w:bottom w:val="none" w:sz="0" w:space="0" w:color="auto"/>
            <w:right w:val="none" w:sz="0" w:space="0" w:color="auto"/>
          </w:divBdr>
          <w:divsChild>
            <w:div w:id="1912958969">
              <w:marLeft w:val="0"/>
              <w:marRight w:val="0"/>
              <w:marTop w:val="0"/>
              <w:marBottom w:val="0"/>
              <w:divBdr>
                <w:top w:val="none" w:sz="0" w:space="0" w:color="auto"/>
                <w:left w:val="none" w:sz="0" w:space="0" w:color="auto"/>
                <w:bottom w:val="none" w:sz="0" w:space="0" w:color="auto"/>
                <w:right w:val="none" w:sz="0" w:space="0" w:color="auto"/>
              </w:divBdr>
              <w:divsChild>
                <w:div w:id="1101534192">
                  <w:marLeft w:val="0"/>
                  <w:marRight w:val="0"/>
                  <w:marTop w:val="0"/>
                  <w:marBottom w:val="0"/>
                  <w:divBdr>
                    <w:top w:val="none" w:sz="0" w:space="0" w:color="auto"/>
                    <w:left w:val="none" w:sz="0" w:space="0" w:color="auto"/>
                    <w:bottom w:val="none" w:sz="0" w:space="0" w:color="auto"/>
                    <w:right w:val="none" w:sz="0" w:space="0" w:color="auto"/>
                  </w:divBdr>
                  <w:divsChild>
                    <w:div w:id="1592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4579">
      <w:bodyDiv w:val="1"/>
      <w:marLeft w:val="0"/>
      <w:marRight w:val="0"/>
      <w:marTop w:val="0"/>
      <w:marBottom w:val="0"/>
      <w:divBdr>
        <w:top w:val="none" w:sz="0" w:space="0" w:color="auto"/>
        <w:left w:val="none" w:sz="0" w:space="0" w:color="auto"/>
        <w:bottom w:val="none" w:sz="0" w:space="0" w:color="auto"/>
        <w:right w:val="none" w:sz="0" w:space="0" w:color="auto"/>
      </w:divBdr>
      <w:divsChild>
        <w:div w:id="1044714747">
          <w:marLeft w:val="0"/>
          <w:marRight w:val="0"/>
          <w:marTop w:val="0"/>
          <w:marBottom w:val="75"/>
          <w:divBdr>
            <w:top w:val="none" w:sz="0" w:space="0" w:color="auto"/>
            <w:left w:val="none" w:sz="0" w:space="0" w:color="auto"/>
            <w:bottom w:val="none" w:sz="0" w:space="0" w:color="auto"/>
            <w:right w:val="none" w:sz="0" w:space="0" w:color="auto"/>
          </w:divBdr>
        </w:div>
      </w:divsChild>
    </w:div>
    <w:div w:id="574436471">
      <w:bodyDiv w:val="1"/>
      <w:marLeft w:val="0"/>
      <w:marRight w:val="0"/>
      <w:marTop w:val="0"/>
      <w:marBottom w:val="0"/>
      <w:divBdr>
        <w:top w:val="none" w:sz="0" w:space="0" w:color="auto"/>
        <w:left w:val="none" w:sz="0" w:space="0" w:color="auto"/>
        <w:bottom w:val="none" w:sz="0" w:space="0" w:color="auto"/>
        <w:right w:val="none" w:sz="0" w:space="0" w:color="auto"/>
      </w:divBdr>
      <w:divsChild>
        <w:div w:id="1121530553">
          <w:marLeft w:val="0"/>
          <w:marRight w:val="0"/>
          <w:marTop w:val="0"/>
          <w:marBottom w:val="75"/>
          <w:divBdr>
            <w:top w:val="none" w:sz="0" w:space="0" w:color="auto"/>
            <w:left w:val="none" w:sz="0" w:space="0" w:color="auto"/>
            <w:bottom w:val="none" w:sz="0" w:space="0" w:color="auto"/>
            <w:right w:val="none" w:sz="0" w:space="0" w:color="auto"/>
          </w:divBdr>
        </w:div>
      </w:divsChild>
    </w:div>
    <w:div w:id="638075119">
      <w:bodyDiv w:val="1"/>
      <w:marLeft w:val="0"/>
      <w:marRight w:val="0"/>
      <w:marTop w:val="0"/>
      <w:marBottom w:val="0"/>
      <w:divBdr>
        <w:top w:val="none" w:sz="0" w:space="0" w:color="auto"/>
        <w:left w:val="none" w:sz="0" w:space="0" w:color="auto"/>
        <w:bottom w:val="none" w:sz="0" w:space="0" w:color="auto"/>
        <w:right w:val="none" w:sz="0" w:space="0" w:color="auto"/>
      </w:divBdr>
      <w:divsChild>
        <w:div w:id="348529317">
          <w:marLeft w:val="0"/>
          <w:marRight w:val="0"/>
          <w:marTop w:val="0"/>
          <w:marBottom w:val="0"/>
          <w:divBdr>
            <w:top w:val="none" w:sz="0" w:space="0" w:color="auto"/>
            <w:left w:val="none" w:sz="0" w:space="0" w:color="auto"/>
            <w:bottom w:val="none" w:sz="0" w:space="0" w:color="auto"/>
            <w:right w:val="none" w:sz="0" w:space="0" w:color="auto"/>
          </w:divBdr>
        </w:div>
        <w:div w:id="784351027">
          <w:marLeft w:val="0"/>
          <w:marRight w:val="0"/>
          <w:marTop w:val="0"/>
          <w:marBottom w:val="0"/>
          <w:divBdr>
            <w:top w:val="none" w:sz="0" w:space="0" w:color="auto"/>
            <w:left w:val="none" w:sz="0" w:space="0" w:color="auto"/>
            <w:bottom w:val="none" w:sz="0" w:space="0" w:color="auto"/>
            <w:right w:val="none" w:sz="0" w:space="0" w:color="auto"/>
          </w:divBdr>
          <w:divsChild>
            <w:div w:id="39746780">
              <w:marLeft w:val="0"/>
              <w:marRight w:val="0"/>
              <w:marTop w:val="0"/>
              <w:marBottom w:val="0"/>
              <w:divBdr>
                <w:top w:val="none" w:sz="0" w:space="0" w:color="auto"/>
                <w:left w:val="none" w:sz="0" w:space="0" w:color="auto"/>
                <w:bottom w:val="none" w:sz="0" w:space="0" w:color="auto"/>
                <w:right w:val="none" w:sz="0" w:space="0" w:color="auto"/>
              </w:divBdr>
              <w:divsChild>
                <w:div w:id="7866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2108">
      <w:bodyDiv w:val="1"/>
      <w:marLeft w:val="0"/>
      <w:marRight w:val="0"/>
      <w:marTop w:val="0"/>
      <w:marBottom w:val="0"/>
      <w:divBdr>
        <w:top w:val="none" w:sz="0" w:space="0" w:color="auto"/>
        <w:left w:val="none" w:sz="0" w:space="0" w:color="auto"/>
        <w:bottom w:val="none" w:sz="0" w:space="0" w:color="auto"/>
        <w:right w:val="none" w:sz="0" w:space="0" w:color="auto"/>
      </w:divBdr>
      <w:divsChild>
        <w:div w:id="916745925">
          <w:marLeft w:val="0"/>
          <w:marRight w:val="0"/>
          <w:marTop w:val="0"/>
          <w:marBottom w:val="75"/>
          <w:divBdr>
            <w:top w:val="none" w:sz="0" w:space="0" w:color="auto"/>
            <w:left w:val="none" w:sz="0" w:space="0" w:color="auto"/>
            <w:bottom w:val="none" w:sz="0" w:space="0" w:color="auto"/>
            <w:right w:val="none" w:sz="0" w:space="0" w:color="auto"/>
          </w:divBdr>
        </w:div>
      </w:divsChild>
    </w:div>
    <w:div w:id="889922057">
      <w:bodyDiv w:val="1"/>
      <w:marLeft w:val="0"/>
      <w:marRight w:val="0"/>
      <w:marTop w:val="0"/>
      <w:marBottom w:val="0"/>
      <w:divBdr>
        <w:top w:val="none" w:sz="0" w:space="0" w:color="auto"/>
        <w:left w:val="none" w:sz="0" w:space="0" w:color="auto"/>
        <w:bottom w:val="none" w:sz="0" w:space="0" w:color="auto"/>
        <w:right w:val="none" w:sz="0" w:space="0" w:color="auto"/>
      </w:divBdr>
      <w:divsChild>
        <w:div w:id="865289811">
          <w:marLeft w:val="0"/>
          <w:marRight w:val="0"/>
          <w:marTop w:val="0"/>
          <w:marBottom w:val="0"/>
          <w:divBdr>
            <w:top w:val="none" w:sz="0" w:space="0" w:color="auto"/>
            <w:left w:val="none" w:sz="0" w:space="0" w:color="auto"/>
            <w:bottom w:val="none" w:sz="0" w:space="0" w:color="auto"/>
            <w:right w:val="none" w:sz="0" w:space="0" w:color="auto"/>
          </w:divBdr>
        </w:div>
        <w:div w:id="314065339">
          <w:marLeft w:val="0"/>
          <w:marRight w:val="0"/>
          <w:marTop w:val="0"/>
          <w:marBottom w:val="0"/>
          <w:divBdr>
            <w:top w:val="none" w:sz="0" w:space="0" w:color="auto"/>
            <w:left w:val="none" w:sz="0" w:space="0" w:color="auto"/>
            <w:bottom w:val="none" w:sz="0" w:space="0" w:color="auto"/>
            <w:right w:val="none" w:sz="0" w:space="0" w:color="auto"/>
          </w:divBdr>
          <w:divsChild>
            <w:div w:id="450444416">
              <w:marLeft w:val="0"/>
              <w:marRight w:val="0"/>
              <w:marTop w:val="0"/>
              <w:marBottom w:val="0"/>
              <w:divBdr>
                <w:top w:val="none" w:sz="0" w:space="0" w:color="auto"/>
                <w:left w:val="none" w:sz="0" w:space="0" w:color="auto"/>
                <w:bottom w:val="none" w:sz="0" w:space="0" w:color="auto"/>
                <w:right w:val="none" w:sz="0" w:space="0" w:color="auto"/>
              </w:divBdr>
              <w:divsChild>
                <w:div w:id="1851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8342">
      <w:bodyDiv w:val="1"/>
      <w:marLeft w:val="0"/>
      <w:marRight w:val="0"/>
      <w:marTop w:val="0"/>
      <w:marBottom w:val="0"/>
      <w:divBdr>
        <w:top w:val="none" w:sz="0" w:space="0" w:color="auto"/>
        <w:left w:val="none" w:sz="0" w:space="0" w:color="auto"/>
        <w:bottom w:val="none" w:sz="0" w:space="0" w:color="auto"/>
        <w:right w:val="none" w:sz="0" w:space="0" w:color="auto"/>
      </w:divBdr>
      <w:divsChild>
        <w:div w:id="570654218">
          <w:marLeft w:val="0"/>
          <w:marRight w:val="0"/>
          <w:marTop w:val="0"/>
          <w:marBottom w:val="0"/>
          <w:divBdr>
            <w:top w:val="none" w:sz="0" w:space="0" w:color="auto"/>
            <w:left w:val="none" w:sz="0" w:space="0" w:color="auto"/>
            <w:bottom w:val="none" w:sz="0" w:space="0" w:color="auto"/>
            <w:right w:val="none" w:sz="0" w:space="0" w:color="auto"/>
          </w:divBdr>
        </w:div>
        <w:div w:id="2052028273">
          <w:marLeft w:val="0"/>
          <w:marRight w:val="0"/>
          <w:marTop w:val="0"/>
          <w:marBottom w:val="0"/>
          <w:divBdr>
            <w:top w:val="none" w:sz="0" w:space="0" w:color="auto"/>
            <w:left w:val="none" w:sz="0" w:space="0" w:color="auto"/>
            <w:bottom w:val="none" w:sz="0" w:space="0" w:color="auto"/>
            <w:right w:val="none" w:sz="0" w:space="0" w:color="auto"/>
          </w:divBdr>
          <w:divsChild>
            <w:div w:id="1387295602">
              <w:marLeft w:val="0"/>
              <w:marRight w:val="0"/>
              <w:marTop w:val="0"/>
              <w:marBottom w:val="0"/>
              <w:divBdr>
                <w:top w:val="none" w:sz="0" w:space="0" w:color="auto"/>
                <w:left w:val="none" w:sz="0" w:space="0" w:color="auto"/>
                <w:bottom w:val="none" w:sz="0" w:space="0" w:color="auto"/>
                <w:right w:val="none" w:sz="0" w:space="0" w:color="auto"/>
              </w:divBdr>
              <w:divsChild>
                <w:div w:id="18107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5639">
      <w:bodyDiv w:val="1"/>
      <w:marLeft w:val="0"/>
      <w:marRight w:val="0"/>
      <w:marTop w:val="0"/>
      <w:marBottom w:val="0"/>
      <w:divBdr>
        <w:top w:val="none" w:sz="0" w:space="0" w:color="auto"/>
        <w:left w:val="none" w:sz="0" w:space="0" w:color="auto"/>
        <w:bottom w:val="none" w:sz="0" w:space="0" w:color="auto"/>
        <w:right w:val="none" w:sz="0" w:space="0" w:color="auto"/>
      </w:divBdr>
      <w:divsChild>
        <w:div w:id="1777291915">
          <w:marLeft w:val="0"/>
          <w:marRight w:val="0"/>
          <w:marTop w:val="0"/>
          <w:marBottom w:val="75"/>
          <w:divBdr>
            <w:top w:val="none" w:sz="0" w:space="0" w:color="auto"/>
            <w:left w:val="none" w:sz="0" w:space="0" w:color="auto"/>
            <w:bottom w:val="none" w:sz="0" w:space="0" w:color="auto"/>
            <w:right w:val="none" w:sz="0" w:space="0" w:color="auto"/>
          </w:divBdr>
        </w:div>
      </w:divsChild>
    </w:div>
    <w:div w:id="1207327525">
      <w:bodyDiv w:val="1"/>
      <w:marLeft w:val="0"/>
      <w:marRight w:val="0"/>
      <w:marTop w:val="0"/>
      <w:marBottom w:val="0"/>
      <w:divBdr>
        <w:top w:val="none" w:sz="0" w:space="0" w:color="auto"/>
        <w:left w:val="none" w:sz="0" w:space="0" w:color="auto"/>
        <w:bottom w:val="none" w:sz="0" w:space="0" w:color="auto"/>
        <w:right w:val="none" w:sz="0" w:space="0" w:color="auto"/>
      </w:divBdr>
      <w:divsChild>
        <w:div w:id="1271546892">
          <w:marLeft w:val="0"/>
          <w:marRight w:val="0"/>
          <w:marTop w:val="0"/>
          <w:marBottom w:val="0"/>
          <w:divBdr>
            <w:top w:val="none" w:sz="0" w:space="0" w:color="auto"/>
            <w:left w:val="none" w:sz="0" w:space="0" w:color="auto"/>
            <w:bottom w:val="none" w:sz="0" w:space="0" w:color="auto"/>
            <w:right w:val="none" w:sz="0" w:space="0" w:color="auto"/>
          </w:divBdr>
        </w:div>
        <w:div w:id="365370982">
          <w:marLeft w:val="0"/>
          <w:marRight w:val="0"/>
          <w:marTop w:val="0"/>
          <w:marBottom w:val="0"/>
          <w:divBdr>
            <w:top w:val="none" w:sz="0" w:space="0" w:color="auto"/>
            <w:left w:val="none" w:sz="0" w:space="0" w:color="auto"/>
            <w:bottom w:val="none" w:sz="0" w:space="0" w:color="auto"/>
            <w:right w:val="none" w:sz="0" w:space="0" w:color="auto"/>
          </w:divBdr>
          <w:divsChild>
            <w:div w:id="67926705">
              <w:marLeft w:val="0"/>
              <w:marRight w:val="0"/>
              <w:marTop w:val="0"/>
              <w:marBottom w:val="0"/>
              <w:divBdr>
                <w:top w:val="none" w:sz="0" w:space="0" w:color="auto"/>
                <w:left w:val="none" w:sz="0" w:space="0" w:color="auto"/>
                <w:bottom w:val="none" w:sz="0" w:space="0" w:color="auto"/>
                <w:right w:val="none" w:sz="0" w:space="0" w:color="auto"/>
              </w:divBdr>
              <w:divsChild>
                <w:div w:id="4286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5104">
      <w:bodyDiv w:val="1"/>
      <w:marLeft w:val="0"/>
      <w:marRight w:val="0"/>
      <w:marTop w:val="0"/>
      <w:marBottom w:val="0"/>
      <w:divBdr>
        <w:top w:val="none" w:sz="0" w:space="0" w:color="auto"/>
        <w:left w:val="none" w:sz="0" w:space="0" w:color="auto"/>
        <w:bottom w:val="none" w:sz="0" w:space="0" w:color="auto"/>
        <w:right w:val="none" w:sz="0" w:space="0" w:color="auto"/>
      </w:divBdr>
      <w:divsChild>
        <w:div w:id="524829054">
          <w:marLeft w:val="0"/>
          <w:marRight w:val="0"/>
          <w:marTop w:val="0"/>
          <w:marBottom w:val="0"/>
          <w:divBdr>
            <w:top w:val="none" w:sz="0" w:space="0" w:color="auto"/>
            <w:left w:val="none" w:sz="0" w:space="0" w:color="auto"/>
            <w:bottom w:val="none" w:sz="0" w:space="0" w:color="auto"/>
            <w:right w:val="none" w:sz="0" w:space="0" w:color="auto"/>
          </w:divBdr>
        </w:div>
        <w:div w:id="961107909">
          <w:marLeft w:val="0"/>
          <w:marRight w:val="0"/>
          <w:marTop w:val="0"/>
          <w:marBottom w:val="0"/>
          <w:divBdr>
            <w:top w:val="none" w:sz="0" w:space="0" w:color="auto"/>
            <w:left w:val="none" w:sz="0" w:space="0" w:color="auto"/>
            <w:bottom w:val="none" w:sz="0" w:space="0" w:color="auto"/>
            <w:right w:val="none" w:sz="0" w:space="0" w:color="auto"/>
          </w:divBdr>
          <w:divsChild>
            <w:div w:id="98305800">
              <w:marLeft w:val="0"/>
              <w:marRight w:val="0"/>
              <w:marTop w:val="0"/>
              <w:marBottom w:val="0"/>
              <w:divBdr>
                <w:top w:val="none" w:sz="0" w:space="0" w:color="auto"/>
                <w:left w:val="none" w:sz="0" w:space="0" w:color="auto"/>
                <w:bottom w:val="none" w:sz="0" w:space="0" w:color="auto"/>
                <w:right w:val="none" w:sz="0" w:space="0" w:color="auto"/>
              </w:divBdr>
              <w:divsChild>
                <w:div w:id="564336502">
                  <w:marLeft w:val="0"/>
                  <w:marRight w:val="0"/>
                  <w:marTop w:val="0"/>
                  <w:marBottom w:val="0"/>
                  <w:divBdr>
                    <w:top w:val="none" w:sz="0" w:space="0" w:color="auto"/>
                    <w:left w:val="none" w:sz="0" w:space="0" w:color="auto"/>
                    <w:bottom w:val="none" w:sz="0" w:space="0" w:color="auto"/>
                    <w:right w:val="none" w:sz="0" w:space="0" w:color="auto"/>
                  </w:divBdr>
                  <w:divsChild>
                    <w:div w:id="7355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3789">
      <w:bodyDiv w:val="1"/>
      <w:marLeft w:val="0"/>
      <w:marRight w:val="0"/>
      <w:marTop w:val="0"/>
      <w:marBottom w:val="0"/>
      <w:divBdr>
        <w:top w:val="none" w:sz="0" w:space="0" w:color="auto"/>
        <w:left w:val="none" w:sz="0" w:space="0" w:color="auto"/>
        <w:bottom w:val="none" w:sz="0" w:space="0" w:color="auto"/>
        <w:right w:val="none" w:sz="0" w:space="0" w:color="auto"/>
      </w:divBdr>
      <w:divsChild>
        <w:div w:id="1159736981">
          <w:marLeft w:val="0"/>
          <w:marRight w:val="0"/>
          <w:marTop w:val="0"/>
          <w:marBottom w:val="0"/>
          <w:divBdr>
            <w:top w:val="none" w:sz="0" w:space="0" w:color="auto"/>
            <w:left w:val="none" w:sz="0" w:space="0" w:color="auto"/>
            <w:bottom w:val="none" w:sz="0" w:space="0" w:color="auto"/>
            <w:right w:val="none" w:sz="0" w:space="0" w:color="auto"/>
          </w:divBdr>
        </w:div>
        <w:div w:id="350843020">
          <w:marLeft w:val="0"/>
          <w:marRight w:val="0"/>
          <w:marTop w:val="0"/>
          <w:marBottom w:val="0"/>
          <w:divBdr>
            <w:top w:val="none" w:sz="0" w:space="0" w:color="auto"/>
            <w:left w:val="none" w:sz="0" w:space="0" w:color="auto"/>
            <w:bottom w:val="none" w:sz="0" w:space="0" w:color="auto"/>
            <w:right w:val="none" w:sz="0" w:space="0" w:color="auto"/>
          </w:divBdr>
          <w:divsChild>
            <w:div w:id="1730613300">
              <w:marLeft w:val="0"/>
              <w:marRight w:val="0"/>
              <w:marTop w:val="0"/>
              <w:marBottom w:val="0"/>
              <w:divBdr>
                <w:top w:val="none" w:sz="0" w:space="0" w:color="auto"/>
                <w:left w:val="none" w:sz="0" w:space="0" w:color="auto"/>
                <w:bottom w:val="none" w:sz="0" w:space="0" w:color="auto"/>
                <w:right w:val="none" w:sz="0" w:space="0" w:color="auto"/>
              </w:divBdr>
              <w:divsChild>
                <w:div w:id="7582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2678">
      <w:bodyDiv w:val="1"/>
      <w:marLeft w:val="0"/>
      <w:marRight w:val="0"/>
      <w:marTop w:val="0"/>
      <w:marBottom w:val="0"/>
      <w:divBdr>
        <w:top w:val="none" w:sz="0" w:space="0" w:color="auto"/>
        <w:left w:val="none" w:sz="0" w:space="0" w:color="auto"/>
        <w:bottom w:val="none" w:sz="0" w:space="0" w:color="auto"/>
        <w:right w:val="none" w:sz="0" w:space="0" w:color="auto"/>
      </w:divBdr>
      <w:divsChild>
        <w:div w:id="1229995200">
          <w:marLeft w:val="0"/>
          <w:marRight w:val="0"/>
          <w:marTop w:val="0"/>
          <w:marBottom w:val="0"/>
          <w:divBdr>
            <w:top w:val="none" w:sz="0" w:space="0" w:color="auto"/>
            <w:left w:val="none" w:sz="0" w:space="0" w:color="auto"/>
            <w:bottom w:val="none" w:sz="0" w:space="0" w:color="auto"/>
            <w:right w:val="none" w:sz="0" w:space="0" w:color="auto"/>
          </w:divBdr>
        </w:div>
        <w:div w:id="1148012771">
          <w:marLeft w:val="0"/>
          <w:marRight w:val="0"/>
          <w:marTop w:val="0"/>
          <w:marBottom w:val="0"/>
          <w:divBdr>
            <w:top w:val="none" w:sz="0" w:space="0" w:color="auto"/>
            <w:left w:val="none" w:sz="0" w:space="0" w:color="auto"/>
            <w:bottom w:val="none" w:sz="0" w:space="0" w:color="auto"/>
            <w:right w:val="none" w:sz="0" w:space="0" w:color="auto"/>
          </w:divBdr>
          <w:divsChild>
            <w:div w:id="674921486">
              <w:marLeft w:val="0"/>
              <w:marRight w:val="0"/>
              <w:marTop w:val="0"/>
              <w:marBottom w:val="0"/>
              <w:divBdr>
                <w:top w:val="none" w:sz="0" w:space="0" w:color="auto"/>
                <w:left w:val="none" w:sz="0" w:space="0" w:color="auto"/>
                <w:bottom w:val="none" w:sz="0" w:space="0" w:color="auto"/>
                <w:right w:val="none" w:sz="0" w:space="0" w:color="auto"/>
              </w:divBdr>
              <w:divsChild>
                <w:div w:id="7618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658">
      <w:bodyDiv w:val="1"/>
      <w:marLeft w:val="0"/>
      <w:marRight w:val="0"/>
      <w:marTop w:val="0"/>
      <w:marBottom w:val="0"/>
      <w:divBdr>
        <w:top w:val="none" w:sz="0" w:space="0" w:color="auto"/>
        <w:left w:val="none" w:sz="0" w:space="0" w:color="auto"/>
        <w:bottom w:val="none" w:sz="0" w:space="0" w:color="auto"/>
        <w:right w:val="none" w:sz="0" w:space="0" w:color="auto"/>
      </w:divBdr>
      <w:divsChild>
        <w:div w:id="1903297808">
          <w:marLeft w:val="0"/>
          <w:marRight w:val="0"/>
          <w:marTop w:val="0"/>
          <w:marBottom w:val="75"/>
          <w:divBdr>
            <w:top w:val="none" w:sz="0" w:space="0" w:color="auto"/>
            <w:left w:val="none" w:sz="0" w:space="0" w:color="auto"/>
            <w:bottom w:val="none" w:sz="0" w:space="0" w:color="auto"/>
            <w:right w:val="none" w:sz="0" w:space="0" w:color="auto"/>
          </w:divBdr>
        </w:div>
      </w:divsChild>
    </w:div>
    <w:div w:id="1792625442">
      <w:bodyDiv w:val="1"/>
      <w:marLeft w:val="0"/>
      <w:marRight w:val="0"/>
      <w:marTop w:val="0"/>
      <w:marBottom w:val="0"/>
      <w:divBdr>
        <w:top w:val="none" w:sz="0" w:space="0" w:color="auto"/>
        <w:left w:val="none" w:sz="0" w:space="0" w:color="auto"/>
        <w:bottom w:val="none" w:sz="0" w:space="0" w:color="auto"/>
        <w:right w:val="none" w:sz="0" w:space="0" w:color="auto"/>
      </w:divBdr>
      <w:divsChild>
        <w:div w:id="1706442407">
          <w:marLeft w:val="0"/>
          <w:marRight w:val="0"/>
          <w:marTop w:val="0"/>
          <w:marBottom w:val="0"/>
          <w:divBdr>
            <w:top w:val="none" w:sz="0" w:space="0" w:color="auto"/>
            <w:left w:val="none" w:sz="0" w:space="0" w:color="auto"/>
            <w:bottom w:val="none" w:sz="0" w:space="0" w:color="auto"/>
            <w:right w:val="none" w:sz="0" w:space="0" w:color="auto"/>
          </w:divBdr>
        </w:div>
        <w:div w:id="647323834">
          <w:marLeft w:val="0"/>
          <w:marRight w:val="0"/>
          <w:marTop w:val="0"/>
          <w:marBottom w:val="0"/>
          <w:divBdr>
            <w:top w:val="none" w:sz="0" w:space="0" w:color="auto"/>
            <w:left w:val="none" w:sz="0" w:space="0" w:color="auto"/>
            <w:bottom w:val="none" w:sz="0" w:space="0" w:color="auto"/>
            <w:right w:val="none" w:sz="0" w:space="0" w:color="auto"/>
          </w:divBdr>
          <w:divsChild>
            <w:div w:id="1125584955">
              <w:marLeft w:val="0"/>
              <w:marRight w:val="0"/>
              <w:marTop w:val="0"/>
              <w:marBottom w:val="0"/>
              <w:divBdr>
                <w:top w:val="none" w:sz="0" w:space="0" w:color="auto"/>
                <w:left w:val="none" w:sz="0" w:space="0" w:color="auto"/>
                <w:bottom w:val="none" w:sz="0" w:space="0" w:color="auto"/>
                <w:right w:val="none" w:sz="0" w:space="0" w:color="auto"/>
              </w:divBdr>
              <w:divsChild>
                <w:div w:id="743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682">
      <w:bodyDiv w:val="1"/>
      <w:marLeft w:val="0"/>
      <w:marRight w:val="0"/>
      <w:marTop w:val="0"/>
      <w:marBottom w:val="0"/>
      <w:divBdr>
        <w:top w:val="none" w:sz="0" w:space="0" w:color="auto"/>
        <w:left w:val="none" w:sz="0" w:space="0" w:color="auto"/>
        <w:bottom w:val="none" w:sz="0" w:space="0" w:color="auto"/>
        <w:right w:val="none" w:sz="0" w:space="0" w:color="auto"/>
      </w:divBdr>
      <w:divsChild>
        <w:div w:id="492337984">
          <w:marLeft w:val="0"/>
          <w:marRight w:val="0"/>
          <w:marTop w:val="0"/>
          <w:marBottom w:val="0"/>
          <w:divBdr>
            <w:top w:val="none" w:sz="0" w:space="0" w:color="auto"/>
            <w:left w:val="none" w:sz="0" w:space="0" w:color="auto"/>
            <w:bottom w:val="none" w:sz="0" w:space="0" w:color="auto"/>
            <w:right w:val="none" w:sz="0" w:space="0" w:color="auto"/>
          </w:divBdr>
        </w:div>
        <w:div w:id="299458960">
          <w:marLeft w:val="0"/>
          <w:marRight w:val="0"/>
          <w:marTop w:val="0"/>
          <w:marBottom w:val="0"/>
          <w:divBdr>
            <w:top w:val="none" w:sz="0" w:space="0" w:color="auto"/>
            <w:left w:val="none" w:sz="0" w:space="0" w:color="auto"/>
            <w:bottom w:val="none" w:sz="0" w:space="0" w:color="auto"/>
            <w:right w:val="none" w:sz="0" w:space="0" w:color="auto"/>
          </w:divBdr>
          <w:divsChild>
            <w:div w:id="17590103">
              <w:marLeft w:val="0"/>
              <w:marRight w:val="0"/>
              <w:marTop w:val="0"/>
              <w:marBottom w:val="0"/>
              <w:divBdr>
                <w:top w:val="none" w:sz="0" w:space="0" w:color="auto"/>
                <w:left w:val="none" w:sz="0" w:space="0" w:color="auto"/>
                <w:bottom w:val="none" w:sz="0" w:space="0" w:color="auto"/>
                <w:right w:val="none" w:sz="0" w:space="0" w:color="auto"/>
              </w:divBdr>
              <w:divsChild>
                <w:div w:id="911623863">
                  <w:marLeft w:val="0"/>
                  <w:marRight w:val="0"/>
                  <w:marTop w:val="0"/>
                  <w:marBottom w:val="0"/>
                  <w:divBdr>
                    <w:top w:val="none" w:sz="0" w:space="0" w:color="auto"/>
                    <w:left w:val="none" w:sz="0" w:space="0" w:color="auto"/>
                    <w:bottom w:val="none" w:sz="0" w:space="0" w:color="auto"/>
                    <w:right w:val="none" w:sz="0" w:space="0" w:color="auto"/>
                  </w:divBdr>
                  <w:divsChild>
                    <w:div w:id="19853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2739">
      <w:bodyDiv w:val="1"/>
      <w:marLeft w:val="0"/>
      <w:marRight w:val="0"/>
      <w:marTop w:val="0"/>
      <w:marBottom w:val="0"/>
      <w:divBdr>
        <w:top w:val="none" w:sz="0" w:space="0" w:color="auto"/>
        <w:left w:val="none" w:sz="0" w:space="0" w:color="auto"/>
        <w:bottom w:val="none" w:sz="0" w:space="0" w:color="auto"/>
        <w:right w:val="none" w:sz="0" w:space="0" w:color="auto"/>
      </w:divBdr>
      <w:divsChild>
        <w:div w:id="23563211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perfume.net/blogs/thuong-hieu-nuoc-hoa/calvin-klein" TargetMode="External"/><Relationship Id="rId13" Type="http://schemas.openxmlformats.org/officeDocument/2006/relationships/hyperlink" Target="https://namperfume.net/blogs/thuong-hieu-nuoc-hoa/calvin-klein" TargetMode="External"/><Relationship Id="rId3" Type="http://schemas.openxmlformats.org/officeDocument/2006/relationships/settings" Target="settings.xml"/><Relationship Id="rId7" Type="http://schemas.openxmlformats.org/officeDocument/2006/relationships/hyperlink" Target="https://namperfume.net/blogs/thuong-hieu-nuoc-hoa/calvin-klein" TargetMode="External"/><Relationship Id="rId12" Type="http://schemas.openxmlformats.org/officeDocument/2006/relationships/hyperlink" Target="https://namperfume.net/blogs/thuong-hieu-nuoc-hoa/calvin-kle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mperfume.net/blogs/thuong-hieu-nuoc-hoa/calvin-klein" TargetMode="External"/><Relationship Id="rId11" Type="http://schemas.openxmlformats.org/officeDocument/2006/relationships/hyperlink" Target="https://namperfume.net/blogs/thuong-hieu-nuoc-hoa/calvin-klein" TargetMode="External"/><Relationship Id="rId5" Type="http://schemas.openxmlformats.org/officeDocument/2006/relationships/hyperlink" Target="https://namperfume.net/blogs/thuong-hieu-nuoc-hoa/calvin-klein" TargetMode="External"/><Relationship Id="rId15" Type="http://schemas.openxmlformats.org/officeDocument/2006/relationships/fontTable" Target="fontTable.xml"/><Relationship Id="rId10" Type="http://schemas.openxmlformats.org/officeDocument/2006/relationships/hyperlink" Target="https://namperfume.net/blogs/thuong-hieu-nuoc-hoa/calvin-klein" TargetMode="External"/><Relationship Id="rId4" Type="http://schemas.openxmlformats.org/officeDocument/2006/relationships/webSettings" Target="webSettings.xml"/><Relationship Id="rId9" Type="http://schemas.openxmlformats.org/officeDocument/2006/relationships/hyperlink" Target="https://namperfume.net/blogs/thuong-hieu-nuoc-hoa/calvin-klein" TargetMode="External"/><Relationship Id="rId14" Type="http://schemas.openxmlformats.org/officeDocument/2006/relationships/hyperlink" Target="https://namperfume.net/blogs/thuong-hieu-nuoc-hoa/calvin-kl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 TRI</dc:creator>
  <cp:keywords/>
  <dc:description/>
  <cp:lastModifiedBy>THUA TRI</cp:lastModifiedBy>
  <cp:revision>2</cp:revision>
  <dcterms:created xsi:type="dcterms:W3CDTF">2024-05-25T08:13:00Z</dcterms:created>
  <dcterms:modified xsi:type="dcterms:W3CDTF">2024-05-25T08:20:00Z</dcterms:modified>
</cp:coreProperties>
</file>