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369"/>
        <w:gridCol w:w="2126"/>
        <w:gridCol w:w="3118"/>
        <w:gridCol w:w="2403"/>
      </w:tblGrid>
      <w:tr w:rsidR="00B85867" w:rsidTr="00B85867">
        <w:tc>
          <w:tcPr>
            <w:tcW w:w="11016" w:type="dxa"/>
            <w:gridSpan w:val="4"/>
          </w:tcPr>
          <w:p w:rsidR="00B85867" w:rsidRDefault="00B85867" w:rsidP="00B85867">
            <w:pPr>
              <w:ind w:left="-142"/>
            </w:pPr>
            <w:r w:rsidRPr="00B85867">
              <w:drawing>
                <wp:inline distT="0" distB="0" distL="0" distR="0">
                  <wp:extent cx="6983582" cy="1601398"/>
                  <wp:effectExtent l="19050" t="0" r="7768" b="0"/>
                  <wp:docPr id="19" name="Picture 9" descr="Untitle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1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3582" cy="1601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867" w:rsidTr="005572DF">
        <w:trPr>
          <w:trHeight w:val="7525"/>
        </w:trPr>
        <w:tc>
          <w:tcPr>
            <w:tcW w:w="11016" w:type="dxa"/>
            <w:gridSpan w:val="4"/>
            <w:tcBorders>
              <w:bottom w:val="thinThickThinSmallGap" w:sz="24" w:space="0" w:color="CC3399"/>
            </w:tcBorders>
          </w:tcPr>
          <w:p w:rsidR="00B85867" w:rsidRDefault="005572DF" w:rsidP="00B85867">
            <w:pPr>
              <w:ind w:left="-142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0;text-align:left;margin-left:441.8pt;margin-top:29.2pt;width:1in;height:23.05pt;z-index:251661312;mso-position-horizontal-relative:margin;mso-position-vertical-relative:text" fillcolor="black [3200]" strokecolor="#f2f2f2 [3041]" strokeweight="3pt">
                  <v:shadow on="t" type="perspective" color="#7f7f7f [1601]" opacity=".5" offset="1pt" offset2="-1pt"/>
                  <v:textbox style="mso-next-textbox:#_x0000_s1030">
                    <w:txbxContent>
                      <w:p w:rsidR="00B85867" w:rsidRPr="003E6A8A" w:rsidRDefault="00B85867" w:rsidP="00B85867">
                        <w:pPr>
                          <w:rPr>
                            <w:rFonts w:asciiTheme="majorHAnsi" w:hAnsiTheme="majorHAnsi" w:cs="Times New Roman"/>
                            <w:color w:val="FFFFFF" w:themeColor="background1"/>
                          </w:rPr>
                        </w:pPr>
                        <w:hyperlink w:anchor="_top" w:history="1">
                          <w:r w:rsidRPr="003E6A8A">
                            <w:rPr>
                              <w:rStyle w:val="Hyperlink"/>
                              <w:rFonts w:asciiTheme="majorHAnsi" w:hAnsiTheme="majorHAnsi" w:cs="Times New Roman"/>
                            </w:rPr>
                            <w:t xml:space="preserve"> </w:t>
                          </w:r>
                          <w:r w:rsidRPr="003E6A8A">
                            <w:rPr>
                              <w:rStyle w:val="Hyperlink"/>
                              <w:rFonts w:asciiTheme="majorHAnsi" w:hAnsiTheme="majorHAnsi" w:cs="Times New Roman"/>
                              <w:color w:val="FFFFFF" w:themeColor="background1"/>
                              <w:u w:val="none"/>
                            </w:rPr>
                            <w:t xml:space="preserve">  LIÊN HỆ</w:t>
                          </w:r>
                        </w:hyperlink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pict>
                <v:shape id="_x0000_s1029" type="#_x0000_t202" style="position:absolute;left:0;text-align:left;margin-left:354.4pt;margin-top:29.2pt;width:1in;height:23.05pt;z-index:251660288;mso-position-horizontal-relative:margin;mso-position-vertical-relative:text" fillcolor="black [3200]" strokecolor="#f2f2f2 [3041]" strokeweight="3pt">
                  <v:shadow on="t" type="perspective" color="#7f7f7f [1601]" opacity=".5" offset="1pt" offset2="-1pt"/>
                  <v:textbox style="mso-next-textbox:#_x0000_s1029">
                    <w:txbxContent>
                      <w:p w:rsidR="00B85867" w:rsidRPr="003E6A8A" w:rsidRDefault="00B85867" w:rsidP="00B85867">
                        <w:pPr>
                          <w:rPr>
                            <w:rFonts w:cstheme="minorHAnsi"/>
                            <w:color w:val="FFFFFF" w:themeColor="background1"/>
                          </w:rPr>
                        </w:pPr>
                        <w:hyperlink w:anchor="_top" w:history="1">
                          <w:r w:rsidRPr="003E6A8A">
                            <w:rPr>
                              <w:rStyle w:val="Hyperlink"/>
                              <w:rFonts w:cstheme="minorHAnsi"/>
                              <w:color w:val="FFFFFF" w:themeColor="background1"/>
                              <w:u w:val="none"/>
                            </w:rPr>
                            <w:t xml:space="preserve">    DỊCH VỤ</w:t>
                          </w:r>
                        </w:hyperlink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pict>
                <v:shape id="_x0000_s1028" type="#_x0000_t202" style="position:absolute;left:0;text-align:left;margin-left:261.75pt;margin-top:29.2pt;width:1in;height:23.05pt;z-index:251659264;mso-position-horizontal-relative:margin;mso-position-vertical-relative:text" fillcolor="black [3200]" strokecolor="#f2f2f2 [3041]" strokeweight="3pt">
                  <v:shadow on="t" type="perspective" color="#7f7f7f [1601]" opacity=".5" offset="1pt,1pt" offset2="-1pt,-2pt"/>
                  <v:textbox style="mso-next-textbox:#_x0000_s1028">
                    <w:txbxContent>
                      <w:p w:rsidR="00B85867" w:rsidRPr="003E6A8A" w:rsidRDefault="00B85867" w:rsidP="00B85867">
                        <w:pPr>
                          <w:rPr>
                            <w:rFonts w:cstheme="minorHAnsi"/>
                            <w:color w:val="FFFFFF" w:themeColor="background1"/>
                          </w:rPr>
                        </w:pPr>
                        <w:r w:rsidRPr="003E6A8A">
                          <w:t xml:space="preserve">   </w:t>
                        </w:r>
                        <w:r w:rsidRPr="003E6A8A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Pr="003E6A8A">
                          <w:rPr>
                            <w:rFonts w:cstheme="minorHAnsi"/>
                            <w:color w:val="FFFFFF" w:themeColor="background1"/>
                          </w:rPr>
                          <w:t xml:space="preserve"> </w:t>
                        </w:r>
                        <w:hyperlink w:anchor="_top" w:history="1">
                          <w:r w:rsidRPr="003E6A8A">
                            <w:rPr>
                              <w:rStyle w:val="Hyperlink"/>
                              <w:rFonts w:cstheme="minorHAnsi"/>
                              <w:color w:val="FFFFFF" w:themeColor="background1"/>
                              <w:u w:val="none"/>
                            </w:rPr>
                            <w:t xml:space="preserve"> MENU</w:t>
                          </w:r>
                        </w:hyperlink>
                      </w:p>
                      <w:p w:rsidR="00B85867" w:rsidRPr="00160733" w:rsidRDefault="00B85867" w:rsidP="00B85867"/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pict>
                <v:shape id="_x0000_s1027" type="#_x0000_t202" style="position:absolute;left:0;text-align:left;margin-left:175.85pt;margin-top:29.2pt;width:68.7pt;height:23.05pt;z-index:251658240;mso-position-horizontal-relative:margin;mso-position-vertical-relative:text" fillcolor="black [3200]" strokecolor="#f2f2f2 [3041]" strokeweight="3pt">
                  <v:shadow on="t" type="perspective" color="#7f7f7f [1601]" opacity=".5" offset="1pt" offset2="-1pt"/>
                  <v:textbox style="mso-next-textbox:#_x0000_s1027">
                    <w:txbxContent>
                      <w:p w:rsidR="00B85867" w:rsidRPr="003E6A8A" w:rsidRDefault="00B85867" w:rsidP="00B85867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hyperlink w:anchor="_top" w:history="1">
                          <w:r w:rsidRPr="003E6A8A">
                            <w:rPr>
                              <w:rStyle w:val="Hyperlink"/>
                              <w:color w:val="FFFFFF" w:themeColor="background1"/>
                              <w:u w:val="none"/>
                            </w:rPr>
                            <w:t>TRANG CHỦ</w:t>
                          </w:r>
                        </w:hyperlink>
                      </w:p>
                    </w:txbxContent>
                  </v:textbox>
                  <w10:wrap anchorx="margin"/>
                </v:shape>
              </w:pict>
            </w:r>
            <w:r w:rsidR="00B85867" w:rsidRPr="00B85867">
              <w:drawing>
                <wp:inline distT="0" distB="0" distL="0" distR="0">
                  <wp:extent cx="6983582" cy="4773881"/>
                  <wp:effectExtent l="19050" t="0" r="7768" b="0"/>
                  <wp:docPr id="24" name="Picture 10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3582" cy="4773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867" w:rsidTr="005572DF">
        <w:tc>
          <w:tcPr>
            <w:tcW w:w="5495" w:type="dxa"/>
            <w:gridSpan w:val="2"/>
            <w:tcBorders>
              <w:top w:val="thinThickThinSmallGap" w:sz="24" w:space="0" w:color="CC3399"/>
              <w:left w:val="thinThickThinSmallGap" w:sz="24" w:space="0" w:color="CC3399"/>
              <w:bottom w:val="thinThickThinSmallGap" w:sz="24" w:space="0" w:color="CC3399"/>
              <w:right w:val="thinThickThinSmallGap" w:sz="24" w:space="0" w:color="CC3399"/>
            </w:tcBorders>
          </w:tcPr>
          <w:p w:rsidR="00B85867" w:rsidRDefault="00B85867" w:rsidP="00B85867">
            <w:pPr>
              <w:jc w:val="center"/>
            </w:pPr>
            <w:hyperlink r:id="rId6" w:history="1">
              <w:r w:rsidRPr="008C118A">
                <w:rPr>
                  <w:rStyle w:val="Hyperlink"/>
                  <w:rFonts w:ascii="Times New Roman" w:hAnsi="Times New Roman" w:cs="Times New Roman"/>
                  <w:b/>
                  <w:color w:val="7030A0"/>
                  <w:sz w:val="28"/>
                  <w:szCs w:val="28"/>
                  <w:u w:val="none"/>
                </w:rPr>
                <w:t>THỰC ĐƠN</w:t>
              </w:r>
            </w:hyperlink>
          </w:p>
        </w:tc>
        <w:tc>
          <w:tcPr>
            <w:tcW w:w="5521" w:type="dxa"/>
            <w:gridSpan w:val="2"/>
            <w:tcBorders>
              <w:top w:val="thinThickThinSmallGap" w:sz="24" w:space="0" w:color="CC3399"/>
              <w:left w:val="thinThickThinSmallGap" w:sz="24" w:space="0" w:color="CC3399"/>
              <w:bottom w:val="thinThickThinSmallGap" w:sz="24" w:space="0" w:color="CC3399"/>
              <w:right w:val="thinThickThinSmallGap" w:sz="24" w:space="0" w:color="CC3399"/>
            </w:tcBorders>
          </w:tcPr>
          <w:p w:rsidR="00B85867" w:rsidRDefault="00B85867" w:rsidP="00B85867">
            <w:pPr>
              <w:jc w:val="center"/>
            </w:pPr>
            <w:hyperlink r:id="rId7" w:history="1">
              <w:r w:rsidRPr="008C118A">
                <w:rPr>
                  <w:rStyle w:val="Hyperlink"/>
                  <w:rFonts w:ascii="Times New Roman" w:hAnsi="Times New Roman" w:cs="Times New Roman"/>
                  <w:b/>
                  <w:color w:val="7030A0"/>
                  <w:sz w:val="28"/>
                  <w:szCs w:val="28"/>
                  <w:u w:val="none"/>
                </w:rPr>
                <w:t>KHÔNG GIAN</w:t>
              </w:r>
            </w:hyperlink>
          </w:p>
        </w:tc>
      </w:tr>
      <w:tr w:rsidR="00B85867" w:rsidTr="005572DF">
        <w:tc>
          <w:tcPr>
            <w:tcW w:w="3369" w:type="dxa"/>
            <w:tcBorders>
              <w:top w:val="thinThickThinSmallGap" w:sz="24" w:space="0" w:color="CC3399"/>
              <w:left w:val="thinThickThinSmallGap" w:sz="24" w:space="0" w:color="CC3399"/>
              <w:bottom w:val="thinThickThinSmallGap" w:sz="24" w:space="0" w:color="CC3399"/>
              <w:right w:val="thinThickThinSmallGap" w:sz="24" w:space="0" w:color="CC3399"/>
            </w:tcBorders>
          </w:tcPr>
          <w:p w:rsidR="00B85867" w:rsidRDefault="00B85867" w:rsidP="00B85867">
            <w:pPr>
              <w:ind w:left="-142"/>
            </w:pPr>
            <w:r w:rsidRPr="00B85867">
              <w:drawing>
                <wp:inline distT="0" distB="0" distL="0" distR="0">
                  <wp:extent cx="2118094" cy="1850065"/>
                  <wp:effectExtent l="19050" t="0" r="0" b="0"/>
                  <wp:docPr id="28" name="Picture 13" descr="Káº¿t quáº£ hÃ¬nh áº£nh cho áº£nh mÃ³n Än nháº­t báº£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Káº¿t quáº£ hÃ¬nh áº£nh cho áº£nh mÃ³n Än nháº­t báº£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268" cy="1860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thinThickThinSmallGap" w:sz="24" w:space="0" w:color="CC3399"/>
              <w:left w:val="thinThickThinSmallGap" w:sz="24" w:space="0" w:color="CC3399"/>
              <w:bottom w:val="thinThickThinSmallGap" w:sz="24" w:space="0" w:color="CC3399"/>
              <w:right w:val="thinThickThinSmallGap" w:sz="24" w:space="0" w:color="CC3399"/>
            </w:tcBorders>
            <w:vAlign w:val="center"/>
          </w:tcPr>
          <w:p w:rsidR="00B85867" w:rsidRDefault="00B85867" w:rsidP="005572DF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0938C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Thực đơn phong phú 175 món, gồm các món Alacarte và các món trong thực đơn</w:t>
            </w:r>
          </w:p>
          <w:p w:rsidR="005572DF" w:rsidRDefault="00B85867" w:rsidP="005572DF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0938C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Set Lunch với mức</w:t>
            </w:r>
          </w:p>
          <w:p w:rsidR="00B85867" w:rsidRPr="000938C1" w:rsidRDefault="00B85867" w:rsidP="005572DF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0938C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giá</w:t>
            </w:r>
          </w:p>
          <w:p w:rsidR="005572DF" w:rsidRDefault="00B85867" w:rsidP="005572DF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0938C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hợp lý, mang đậm </w:t>
            </w:r>
          </w:p>
          <w:p w:rsidR="005572DF" w:rsidRDefault="00B85867" w:rsidP="005572DF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0938C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phong vị Nhật Bản và</w:t>
            </w:r>
          </w:p>
          <w:p w:rsidR="00B85867" w:rsidRDefault="00B85867" w:rsidP="005572DF">
            <w:r w:rsidRPr="000938C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rất hợp với khẩu vị với người Việt Nam.</w:t>
            </w:r>
          </w:p>
        </w:tc>
        <w:tc>
          <w:tcPr>
            <w:tcW w:w="3118" w:type="dxa"/>
            <w:tcBorders>
              <w:top w:val="thinThickThinSmallGap" w:sz="24" w:space="0" w:color="CC3399"/>
              <w:left w:val="thinThickThinSmallGap" w:sz="24" w:space="0" w:color="CC3399"/>
              <w:bottom w:val="thinThickThinSmallGap" w:sz="24" w:space="0" w:color="CC3399"/>
              <w:right w:val="thinThickThinSmallGap" w:sz="24" w:space="0" w:color="CC3399"/>
            </w:tcBorders>
          </w:tcPr>
          <w:p w:rsidR="00B85867" w:rsidRDefault="00B85867" w:rsidP="00B85867">
            <w:pPr>
              <w:ind w:left="-137"/>
            </w:pPr>
            <w:r w:rsidRPr="00B85867">
              <w:drawing>
                <wp:inline distT="0" distB="0" distL="0" distR="0">
                  <wp:extent cx="1964129" cy="1846045"/>
                  <wp:effectExtent l="19050" t="0" r="0" b="0"/>
                  <wp:docPr id="29" name="Picture 16" descr="Káº¿t quáº£ hÃ¬nh áº£nh cho áº£nh khÃ´ng gian cá»­a hÃ ng nháº­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Káº¿t quáº£ hÃ¬nh áº£nh cho áº£nh khÃ´ng gian cá»­a hÃ ng nháº­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782" cy="1850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  <w:tcBorders>
              <w:top w:val="thinThickThinSmallGap" w:sz="24" w:space="0" w:color="CC3399"/>
              <w:left w:val="thinThickThinSmallGap" w:sz="24" w:space="0" w:color="CC3399"/>
              <w:bottom w:val="thinThickThinSmallGap" w:sz="24" w:space="0" w:color="CC3399"/>
              <w:right w:val="thinThickThinSmallGap" w:sz="24" w:space="0" w:color="CC3399"/>
            </w:tcBorders>
            <w:vAlign w:val="center"/>
          </w:tcPr>
          <w:p w:rsidR="00B85867" w:rsidRDefault="00B85867" w:rsidP="00B85867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0938C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Không gian nhà hàng mang tớii cho thực khách cảm giác đậm chất Nhật Bản, đó là </w:t>
            </w:r>
          </w:p>
          <w:p w:rsidR="00B85867" w:rsidRDefault="00B85867" w:rsidP="00B85867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0938C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sự kết hợp giữa truyền</w:t>
            </w:r>
          </w:p>
          <w:p w:rsidR="005572DF" w:rsidRDefault="00B85867" w:rsidP="00B85867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0938C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thống và hiện đại. Làm </w:t>
            </w:r>
          </w:p>
          <w:p w:rsidR="00B85867" w:rsidRDefault="00B85867" w:rsidP="00B85867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0938C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nổi bật lên nét đẹp </w:t>
            </w:r>
          </w:p>
          <w:p w:rsidR="00B85867" w:rsidRDefault="00B85867" w:rsidP="00B85867">
            <w:r w:rsidRPr="000938C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trong văn hoá ẩm thực Nhật Bản</w:t>
            </w:r>
          </w:p>
        </w:tc>
      </w:tr>
    </w:tbl>
    <w:p w:rsidR="00B85867" w:rsidRDefault="00B85867"/>
    <w:p w:rsidR="00C44D40" w:rsidRDefault="00B85867">
      <w:r>
        <w:br w:type="page"/>
      </w:r>
      <w:r w:rsidR="00C44D40">
        <w:lastRenderedPageBreak/>
        <w:br w:type="page"/>
      </w:r>
    </w:p>
    <w:p w:rsidR="00B85867" w:rsidRDefault="00B85867"/>
    <w:p w:rsidR="00B85867" w:rsidRDefault="00B85867"/>
    <w:p w:rsidR="00B85867" w:rsidRPr="00B85867" w:rsidRDefault="00B85867" w:rsidP="00B85867"/>
    <w:p w:rsidR="00B85867" w:rsidRPr="00B85867" w:rsidRDefault="00B85867" w:rsidP="00B85867"/>
    <w:p w:rsidR="00B85867" w:rsidRPr="00B85867" w:rsidRDefault="00B85867" w:rsidP="00B85867"/>
    <w:p w:rsidR="00B85867" w:rsidRPr="00B85867" w:rsidRDefault="00B85867" w:rsidP="00B85867"/>
    <w:p w:rsidR="00B85867" w:rsidRPr="00B85867" w:rsidRDefault="00B85867" w:rsidP="00B85867"/>
    <w:p w:rsidR="00B85867" w:rsidRPr="00B85867" w:rsidRDefault="00B85867" w:rsidP="00B85867"/>
    <w:p w:rsidR="00B85867" w:rsidRPr="00B85867" w:rsidRDefault="00B85867" w:rsidP="00B85867"/>
    <w:p w:rsidR="00B85867" w:rsidRPr="00B85867" w:rsidRDefault="00B85867" w:rsidP="00B85867"/>
    <w:p w:rsidR="00A74B1D" w:rsidRPr="00B85867" w:rsidRDefault="00B85867" w:rsidP="00B85867">
      <w:pPr>
        <w:tabs>
          <w:tab w:val="left" w:pos="1253"/>
        </w:tabs>
      </w:pPr>
      <w:r>
        <w:tab/>
      </w:r>
    </w:p>
    <w:sectPr w:rsidR="00A74B1D" w:rsidRPr="00B85867" w:rsidSect="00B85867"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94139"/>
    <w:rsid w:val="00280697"/>
    <w:rsid w:val="002A103F"/>
    <w:rsid w:val="002D5A89"/>
    <w:rsid w:val="0038722B"/>
    <w:rsid w:val="00494139"/>
    <w:rsid w:val="004D1FB3"/>
    <w:rsid w:val="005572DF"/>
    <w:rsid w:val="005A5DC9"/>
    <w:rsid w:val="00995403"/>
    <w:rsid w:val="00A14983"/>
    <w:rsid w:val="00A74B1D"/>
    <w:rsid w:val="00B85867"/>
    <w:rsid w:val="00C44D40"/>
    <w:rsid w:val="00D42FA6"/>
    <w:rsid w:val="00E210EA"/>
    <w:rsid w:val="00F6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-2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1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586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858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586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3.bp.blogspot.com/-t_YTIo8VQEU/VWb50InLvOI/AAAAAAAARxY/HtW0HOT5FlQ/s1600/bphonememe5-4ee1b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text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MTNB123</dc:creator>
  <cp:lastModifiedBy>MTNB123</cp:lastModifiedBy>
  <cp:revision>1</cp:revision>
  <dcterms:created xsi:type="dcterms:W3CDTF">2018-11-07T04:30:00Z</dcterms:created>
  <dcterms:modified xsi:type="dcterms:W3CDTF">2018-11-07T05:19:00Z</dcterms:modified>
</cp:coreProperties>
</file>