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BE0" w:rsidRPr="006F6EF1" w:rsidRDefault="00744BE0" w:rsidP="006F6EF1">
      <w:pPr>
        <w:jc w:val="left"/>
        <w:rPr>
          <w:rFonts w:ascii="Times New Roman" w:hAnsi="Times New Roman" w:cs="Times New Roman"/>
          <w:sz w:val="28"/>
          <w:szCs w:val="28"/>
        </w:rPr>
      </w:pPr>
      <w:r w:rsidRPr="006F6EF1">
        <w:rPr>
          <w:rFonts w:ascii="Times New Roman" w:hAnsi="Times New Roman" w:cs="Times New Roman"/>
          <w:sz w:val="28"/>
          <w:szCs w:val="28"/>
        </w:rPr>
        <w:t>Kính gửi:</w:t>
      </w:r>
      <w:r w:rsidRPr="002504C4">
        <w:rPr>
          <w:rFonts w:ascii="Times New Roman" w:hAnsi="Times New Roman" w:cs="Times New Roman"/>
          <w:noProof/>
          <w:sz w:val="28"/>
          <w:szCs w:val="28"/>
        </w:rPr>
        <w:t>Lê Thiện Trung</w:t>
      </w:r>
    </w:p>
    <w:p w:rsidR="00744BE0" w:rsidRPr="006F6EF1" w:rsidRDefault="00744BE0" w:rsidP="006F6EF1">
      <w:pPr>
        <w:jc w:val="left"/>
        <w:rPr>
          <w:rFonts w:ascii="Times New Roman" w:hAnsi="Times New Roman" w:cs="Times New Roman"/>
          <w:sz w:val="28"/>
          <w:szCs w:val="28"/>
        </w:rPr>
      </w:pPr>
      <w:r w:rsidRPr="006F6EF1">
        <w:rPr>
          <w:rFonts w:ascii="Times New Roman" w:hAnsi="Times New Roman" w:cs="Times New Roman"/>
          <w:sz w:val="28"/>
          <w:szCs w:val="28"/>
        </w:rPr>
        <w:t>Địa chỉ:</w:t>
      </w:r>
      <w:r w:rsidRPr="002504C4">
        <w:rPr>
          <w:rFonts w:ascii="Times New Roman" w:hAnsi="Times New Roman" w:cs="Times New Roman"/>
          <w:noProof/>
          <w:sz w:val="28"/>
          <w:szCs w:val="28"/>
        </w:rPr>
        <w:t>Bắc Giang</w:t>
      </w:r>
    </w:p>
    <w:p w:rsidR="00744BE0" w:rsidRPr="006F6EF1" w:rsidRDefault="00744BE0" w:rsidP="006F6EF1">
      <w:pPr>
        <w:jc w:val="left"/>
        <w:rPr>
          <w:rFonts w:ascii="Times New Roman" w:hAnsi="Times New Roman" w:cs="Times New Roman"/>
          <w:sz w:val="28"/>
          <w:szCs w:val="28"/>
        </w:rPr>
      </w:pPr>
      <w:r w:rsidRPr="006F6EF1">
        <w:rPr>
          <w:rFonts w:ascii="Times New Roman" w:hAnsi="Times New Roman" w:cs="Times New Roman"/>
          <w:sz w:val="28"/>
          <w:szCs w:val="28"/>
        </w:rPr>
        <w:t>Email:</w:t>
      </w:r>
      <w:r w:rsidRPr="002504C4">
        <w:rPr>
          <w:rFonts w:ascii="Times New Roman" w:hAnsi="Times New Roman" w:cs="Times New Roman"/>
          <w:noProof/>
          <w:sz w:val="28"/>
          <w:szCs w:val="28"/>
        </w:rPr>
        <w:t>Trung@gmail.com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2D69B" w:themeFill="accent3" w:themeFillTint="99"/>
        <w:tblLook w:val="04A0"/>
      </w:tblPr>
      <w:tblGrid>
        <w:gridCol w:w="2835"/>
        <w:gridCol w:w="2688"/>
        <w:gridCol w:w="2687"/>
        <w:gridCol w:w="2686"/>
      </w:tblGrid>
      <w:tr w:rsidR="00744BE0" w:rsidTr="00561CE8">
        <w:trPr>
          <w:trHeight w:val="1022"/>
        </w:trPr>
        <w:tc>
          <w:tcPr>
            <w:tcW w:w="10754" w:type="dxa"/>
            <w:gridSpan w:val="4"/>
            <w:shd w:val="clear" w:color="auto" w:fill="C2D69B" w:themeFill="accent3" w:themeFillTint="99"/>
          </w:tcPr>
          <w:p w:rsidR="00744BE0" w:rsidRPr="00A8728D" w:rsidRDefault="00744BE0" w:rsidP="00A8728D">
            <w:pPr>
              <w:ind w:left="0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A8728D">
              <w:rPr>
                <w:rFonts w:ascii="Times New Roman" w:hAnsi="Times New Roman" w:cs="Times New Roman"/>
                <w:b/>
                <w:sz w:val="52"/>
                <w:szCs w:val="52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399.7pt;height:34.75pt" fillcolor="white [3212]" strokecolor="#0070c0" strokeweight="2.25pt">
                  <v:shadow color="#868686"/>
                  <v:textpath style="font-family:&quot;Arial&quot;;v-text-kern:t" trim="t" fitpath="t" string="KHUYẾN MÃI LỚN 30/04"/>
                </v:shape>
              </w:pict>
            </w:r>
          </w:p>
        </w:tc>
      </w:tr>
      <w:tr w:rsidR="00744BE0" w:rsidTr="004A4685">
        <w:tc>
          <w:tcPr>
            <w:tcW w:w="2688" w:type="dxa"/>
            <w:shd w:val="clear" w:color="auto" w:fill="C2D69B" w:themeFill="accent3" w:themeFillTint="99"/>
          </w:tcPr>
          <w:p w:rsidR="00744BE0" w:rsidRDefault="00744BE0" w:rsidP="00A8728D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1913659" cy="3262745"/>
                  <wp:effectExtent l="19050" t="0" r="0" b="0"/>
                  <wp:docPr id="4" name="Picture 2" descr="1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08" cy="326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  <w:shd w:val="clear" w:color="auto" w:fill="C2D69B" w:themeFill="accent3" w:themeFillTint="99"/>
            <w:vAlign w:val="center"/>
          </w:tcPr>
          <w:p w:rsidR="00744BE0" w:rsidRPr="00561CE8" w:rsidRDefault="00744BE0" w:rsidP="00561CE8">
            <w:pPr>
              <w:pStyle w:val="Style1"/>
            </w:pPr>
            <w:hyperlink r:id="rId7" w:history="1">
              <w:r w:rsidRPr="00561CE8">
                <w:rPr>
                  <w:rStyle w:val="Hyperlink"/>
                  <w:color w:val="E36C0A" w:themeColor="accent6" w:themeShade="BF"/>
                  <w:u w:val="none"/>
                </w:rPr>
                <w:t>2Suất cơm Niêu Singapore</w:t>
              </w:r>
            </w:hyperlink>
            <w:r w:rsidRPr="00561CE8">
              <w:br/>
            </w:r>
          </w:p>
          <w:p w:rsidR="00744BE0" w:rsidRPr="00A8728D" w:rsidRDefault="00744BE0" w:rsidP="00A8728D">
            <w:pPr>
              <w:ind w:left="431" w:right="766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  <w:t>1</w:t>
            </w:r>
            <w:r w:rsidRPr="00A8728D"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  <w:t>18,000đ</w:t>
            </w:r>
          </w:p>
          <w:p w:rsidR="00744BE0" w:rsidRPr="00A8728D" w:rsidRDefault="00744BE0" w:rsidP="00A8728D">
            <w:pPr>
              <w:ind w:left="431" w:right="76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4BE0" w:rsidRPr="00561CE8" w:rsidRDefault="00744BE0" w:rsidP="00561CE8">
            <w:pPr>
              <w:pStyle w:val="Style2"/>
            </w:pPr>
            <w:hyperlink r:id="rId8" w:history="1">
              <w:r w:rsidRPr="00561CE8">
                <w:t>80,000đ</w:t>
              </w:r>
            </w:hyperlink>
          </w:p>
        </w:tc>
        <w:tc>
          <w:tcPr>
            <w:tcW w:w="2688" w:type="dxa"/>
            <w:shd w:val="clear" w:color="auto" w:fill="C2D69B" w:themeFill="accent3" w:themeFillTint="99"/>
          </w:tcPr>
          <w:p w:rsidR="00744BE0" w:rsidRDefault="00744BE0" w:rsidP="00A8728D">
            <w:pPr>
              <w:ind w:left="-273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799359" cy="3262745"/>
                  <wp:effectExtent l="19050" t="0" r="0" b="0"/>
                  <wp:docPr id="6" name="Picture 4" descr="1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329" cy="326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  <w:shd w:val="clear" w:color="auto" w:fill="C2D69B" w:themeFill="accent3" w:themeFillTint="99"/>
            <w:vAlign w:val="center"/>
          </w:tcPr>
          <w:p w:rsidR="00744BE0" w:rsidRPr="00561CE8" w:rsidRDefault="00744BE0" w:rsidP="00561CE8">
            <w:pPr>
              <w:pStyle w:val="Style1"/>
              <w:tabs>
                <w:tab w:val="left" w:pos="2138"/>
              </w:tabs>
              <w:ind w:left="154" w:right="332"/>
            </w:pPr>
            <w:hyperlink r:id="rId10" w:history="1">
              <w:r w:rsidRPr="00561CE8">
                <w:rPr>
                  <w:rStyle w:val="Hyperlink"/>
                  <w:color w:val="E36C0A" w:themeColor="accent6" w:themeShade="BF"/>
                  <w:u w:val="none"/>
                </w:rPr>
                <w:t>Hệ Thống  Bánh Chewy Junior</w:t>
              </w:r>
              <w:r w:rsidRPr="00561CE8">
                <w:rPr>
                  <w:rStyle w:val="Hyperlink"/>
                  <w:color w:val="E36C0A" w:themeColor="accent6" w:themeShade="BF"/>
                  <w:u w:val="none"/>
                </w:rPr>
                <w:br/>
              </w:r>
            </w:hyperlink>
          </w:p>
          <w:p w:rsidR="00744BE0" w:rsidRPr="00A8728D" w:rsidRDefault="00744BE0" w:rsidP="00A8728D">
            <w:pPr>
              <w:ind w:left="441" w:right="473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  <w:t>100,000 đ</w:t>
            </w:r>
          </w:p>
          <w:p w:rsidR="00744BE0" w:rsidRPr="00A8728D" w:rsidRDefault="00744BE0" w:rsidP="00A8728D">
            <w:pPr>
              <w:ind w:left="431" w:right="76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4BE0" w:rsidRPr="00561CE8" w:rsidRDefault="00744BE0" w:rsidP="00561CE8">
            <w:pPr>
              <w:pStyle w:val="Style2"/>
            </w:pPr>
            <w:hyperlink r:id="rId11" w:history="1">
              <w:r w:rsidRPr="00561CE8">
                <w:rPr>
                  <w:rStyle w:val="Hyperlink"/>
                  <w:color w:val="C00000"/>
                  <w:u w:val="none"/>
                </w:rPr>
                <w:t>69,000Đ</w:t>
              </w:r>
            </w:hyperlink>
          </w:p>
        </w:tc>
      </w:tr>
      <w:tr w:rsidR="00744BE0" w:rsidTr="004A4685">
        <w:trPr>
          <w:trHeight w:val="1275"/>
        </w:trPr>
        <w:tc>
          <w:tcPr>
            <w:tcW w:w="10754" w:type="dxa"/>
            <w:gridSpan w:val="4"/>
            <w:shd w:val="clear" w:color="auto" w:fill="C2D69B" w:themeFill="accent3" w:themeFillTint="99"/>
            <w:vAlign w:val="center"/>
          </w:tcPr>
          <w:p w:rsidR="00744BE0" w:rsidRPr="004A4685" w:rsidRDefault="00744BE0" w:rsidP="004A4685">
            <w:pPr>
              <w:ind w:left="0"/>
              <w:rPr>
                <w:b/>
                <w:sz w:val="32"/>
                <w:szCs w:val="32"/>
              </w:rPr>
            </w:pPr>
            <w:r w:rsidRPr="004A4685">
              <w:rPr>
                <w:rFonts w:ascii="Times New Roman" w:hAnsi="Times New Roman" w:cs="Times New Roman"/>
                <w:b/>
                <w:sz w:val="32"/>
                <w:szCs w:val="32"/>
              </w:rPr>
              <w:t>CÔNG TY CỔ PHẦN HOTDEAL</w:t>
            </w:r>
          </w:p>
        </w:tc>
      </w:tr>
    </w:tbl>
    <w:p w:rsidR="00744BE0" w:rsidRDefault="00744BE0" w:rsidP="006F6EF1">
      <w:pPr>
        <w:jc w:val="left"/>
        <w:sectPr w:rsidR="00744BE0" w:rsidSect="00744BE0">
          <w:pgSz w:w="12240" w:h="15840"/>
          <w:pgMar w:top="851" w:right="851" w:bottom="851" w:left="851" w:header="720" w:footer="720" w:gutter="0"/>
          <w:pgNumType w:start="1"/>
          <w:cols w:space="720"/>
          <w:docGrid w:linePitch="360"/>
        </w:sectPr>
      </w:pPr>
      <w:r>
        <w:br w:type="page"/>
      </w:r>
    </w:p>
    <w:p w:rsidR="00744BE0" w:rsidRPr="006F6EF1" w:rsidRDefault="00744BE0" w:rsidP="006F6EF1">
      <w:pPr>
        <w:jc w:val="left"/>
        <w:rPr>
          <w:rFonts w:ascii="Times New Roman" w:hAnsi="Times New Roman" w:cs="Times New Roman"/>
          <w:sz w:val="28"/>
          <w:szCs w:val="28"/>
        </w:rPr>
      </w:pPr>
      <w:r w:rsidRPr="006F6EF1">
        <w:rPr>
          <w:rFonts w:ascii="Times New Roman" w:hAnsi="Times New Roman" w:cs="Times New Roman"/>
          <w:sz w:val="28"/>
          <w:szCs w:val="28"/>
        </w:rPr>
        <w:lastRenderedPageBreak/>
        <w:t>Kính gửi:</w:t>
      </w:r>
      <w:r w:rsidRPr="002504C4">
        <w:rPr>
          <w:rFonts w:ascii="Times New Roman" w:hAnsi="Times New Roman" w:cs="Times New Roman"/>
          <w:noProof/>
          <w:sz w:val="28"/>
          <w:szCs w:val="28"/>
        </w:rPr>
        <w:t>Phạm Thị Thu</w:t>
      </w:r>
    </w:p>
    <w:p w:rsidR="00744BE0" w:rsidRPr="006F6EF1" w:rsidRDefault="00744BE0" w:rsidP="006F6EF1">
      <w:pPr>
        <w:jc w:val="left"/>
        <w:rPr>
          <w:rFonts w:ascii="Times New Roman" w:hAnsi="Times New Roman" w:cs="Times New Roman"/>
          <w:sz w:val="28"/>
          <w:szCs w:val="28"/>
        </w:rPr>
      </w:pPr>
      <w:r w:rsidRPr="006F6EF1">
        <w:rPr>
          <w:rFonts w:ascii="Times New Roman" w:hAnsi="Times New Roman" w:cs="Times New Roman"/>
          <w:sz w:val="28"/>
          <w:szCs w:val="28"/>
        </w:rPr>
        <w:t>Địa chỉ:</w:t>
      </w:r>
      <w:r w:rsidRPr="002504C4">
        <w:rPr>
          <w:rFonts w:ascii="Times New Roman" w:hAnsi="Times New Roman" w:cs="Times New Roman"/>
          <w:noProof/>
          <w:sz w:val="28"/>
          <w:szCs w:val="28"/>
        </w:rPr>
        <w:t>Hà nội</w:t>
      </w:r>
    </w:p>
    <w:p w:rsidR="00744BE0" w:rsidRPr="006F6EF1" w:rsidRDefault="00744BE0" w:rsidP="006F6EF1">
      <w:pPr>
        <w:jc w:val="left"/>
        <w:rPr>
          <w:rFonts w:ascii="Times New Roman" w:hAnsi="Times New Roman" w:cs="Times New Roman"/>
          <w:sz w:val="28"/>
          <w:szCs w:val="28"/>
        </w:rPr>
      </w:pPr>
      <w:r w:rsidRPr="006F6EF1">
        <w:rPr>
          <w:rFonts w:ascii="Times New Roman" w:hAnsi="Times New Roman" w:cs="Times New Roman"/>
          <w:sz w:val="28"/>
          <w:szCs w:val="28"/>
        </w:rPr>
        <w:t>Email:</w:t>
      </w:r>
      <w:r w:rsidRPr="002504C4">
        <w:rPr>
          <w:rFonts w:ascii="Times New Roman" w:hAnsi="Times New Roman" w:cs="Times New Roman"/>
          <w:noProof/>
          <w:sz w:val="28"/>
          <w:szCs w:val="28"/>
        </w:rPr>
        <w:t>Thu@gmail.com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2D69B" w:themeFill="accent3" w:themeFillTint="99"/>
        <w:tblLook w:val="04A0"/>
      </w:tblPr>
      <w:tblGrid>
        <w:gridCol w:w="2835"/>
        <w:gridCol w:w="2688"/>
        <w:gridCol w:w="2687"/>
        <w:gridCol w:w="2686"/>
      </w:tblGrid>
      <w:tr w:rsidR="00744BE0" w:rsidTr="00561CE8">
        <w:trPr>
          <w:trHeight w:val="1022"/>
        </w:trPr>
        <w:tc>
          <w:tcPr>
            <w:tcW w:w="10754" w:type="dxa"/>
            <w:gridSpan w:val="4"/>
            <w:shd w:val="clear" w:color="auto" w:fill="C2D69B" w:themeFill="accent3" w:themeFillTint="99"/>
          </w:tcPr>
          <w:p w:rsidR="00744BE0" w:rsidRPr="00A8728D" w:rsidRDefault="00744BE0" w:rsidP="00A8728D">
            <w:pPr>
              <w:ind w:left="0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A8728D">
              <w:rPr>
                <w:rFonts w:ascii="Times New Roman" w:hAnsi="Times New Roman" w:cs="Times New Roman"/>
                <w:b/>
                <w:sz w:val="52"/>
                <w:szCs w:val="52"/>
              </w:rPr>
              <w:pict>
                <v:shape id="_x0000_i1026" type="#_x0000_t136" style="width:399.7pt;height:34.75pt" fillcolor="white [3212]" strokecolor="#0070c0" strokeweight="2.25pt">
                  <v:shadow color="#868686"/>
                  <v:textpath style="font-family:&quot;Arial&quot;;v-text-kern:t" trim="t" fitpath="t" string="KHUYẾN MÃI LỚN 30/04"/>
                </v:shape>
              </w:pict>
            </w:r>
          </w:p>
        </w:tc>
      </w:tr>
      <w:tr w:rsidR="00744BE0" w:rsidTr="004A4685">
        <w:tc>
          <w:tcPr>
            <w:tcW w:w="2688" w:type="dxa"/>
            <w:shd w:val="clear" w:color="auto" w:fill="C2D69B" w:themeFill="accent3" w:themeFillTint="99"/>
          </w:tcPr>
          <w:p w:rsidR="00744BE0" w:rsidRDefault="00744BE0" w:rsidP="00A8728D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1913659" cy="3262745"/>
                  <wp:effectExtent l="19050" t="0" r="0" b="0"/>
                  <wp:docPr id="1" name="Picture 2" descr="1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08" cy="326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  <w:shd w:val="clear" w:color="auto" w:fill="C2D69B" w:themeFill="accent3" w:themeFillTint="99"/>
            <w:vAlign w:val="center"/>
          </w:tcPr>
          <w:p w:rsidR="00744BE0" w:rsidRPr="00561CE8" w:rsidRDefault="00744BE0" w:rsidP="00561CE8">
            <w:pPr>
              <w:pStyle w:val="Style1"/>
            </w:pPr>
            <w:hyperlink r:id="rId12" w:history="1">
              <w:r w:rsidRPr="00561CE8">
                <w:rPr>
                  <w:rStyle w:val="Hyperlink"/>
                  <w:color w:val="E36C0A" w:themeColor="accent6" w:themeShade="BF"/>
                  <w:u w:val="none"/>
                </w:rPr>
                <w:t>2Suất cơm Niêu Singapore</w:t>
              </w:r>
            </w:hyperlink>
            <w:r w:rsidRPr="00561CE8">
              <w:br/>
            </w:r>
          </w:p>
          <w:p w:rsidR="00744BE0" w:rsidRPr="00A8728D" w:rsidRDefault="00744BE0" w:rsidP="00A8728D">
            <w:pPr>
              <w:ind w:left="431" w:right="766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  <w:t>1</w:t>
            </w:r>
            <w:r w:rsidRPr="00A8728D"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  <w:t>18,000đ</w:t>
            </w:r>
          </w:p>
          <w:p w:rsidR="00744BE0" w:rsidRPr="00A8728D" w:rsidRDefault="00744BE0" w:rsidP="00A8728D">
            <w:pPr>
              <w:ind w:left="431" w:right="76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4BE0" w:rsidRPr="00561CE8" w:rsidRDefault="00744BE0" w:rsidP="00561CE8">
            <w:pPr>
              <w:pStyle w:val="Style2"/>
            </w:pPr>
            <w:hyperlink r:id="rId13" w:history="1">
              <w:r w:rsidRPr="00561CE8">
                <w:t>80,000đ</w:t>
              </w:r>
            </w:hyperlink>
          </w:p>
        </w:tc>
        <w:tc>
          <w:tcPr>
            <w:tcW w:w="2688" w:type="dxa"/>
            <w:shd w:val="clear" w:color="auto" w:fill="C2D69B" w:themeFill="accent3" w:themeFillTint="99"/>
          </w:tcPr>
          <w:p w:rsidR="00744BE0" w:rsidRDefault="00744BE0" w:rsidP="00A8728D">
            <w:pPr>
              <w:ind w:left="-273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799359" cy="3262745"/>
                  <wp:effectExtent l="19050" t="0" r="0" b="0"/>
                  <wp:docPr id="2" name="Picture 4" descr="1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329" cy="326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  <w:shd w:val="clear" w:color="auto" w:fill="C2D69B" w:themeFill="accent3" w:themeFillTint="99"/>
            <w:vAlign w:val="center"/>
          </w:tcPr>
          <w:p w:rsidR="00744BE0" w:rsidRPr="00561CE8" w:rsidRDefault="00744BE0" w:rsidP="00561CE8">
            <w:pPr>
              <w:pStyle w:val="Style1"/>
              <w:tabs>
                <w:tab w:val="left" w:pos="2138"/>
              </w:tabs>
              <w:ind w:left="154" w:right="332"/>
            </w:pPr>
            <w:hyperlink r:id="rId14" w:history="1">
              <w:r w:rsidRPr="00561CE8">
                <w:rPr>
                  <w:rStyle w:val="Hyperlink"/>
                  <w:color w:val="E36C0A" w:themeColor="accent6" w:themeShade="BF"/>
                  <w:u w:val="none"/>
                </w:rPr>
                <w:t>Hệ Thống  Bánh Chewy Junior</w:t>
              </w:r>
              <w:r w:rsidRPr="00561CE8">
                <w:rPr>
                  <w:rStyle w:val="Hyperlink"/>
                  <w:color w:val="E36C0A" w:themeColor="accent6" w:themeShade="BF"/>
                  <w:u w:val="none"/>
                </w:rPr>
                <w:br/>
              </w:r>
            </w:hyperlink>
          </w:p>
          <w:p w:rsidR="00744BE0" w:rsidRPr="00A8728D" w:rsidRDefault="00744BE0" w:rsidP="00A8728D">
            <w:pPr>
              <w:ind w:left="441" w:right="473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  <w:t>100,000 đ</w:t>
            </w:r>
          </w:p>
          <w:p w:rsidR="00744BE0" w:rsidRPr="00A8728D" w:rsidRDefault="00744BE0" w:rsidP="00A8728D">
            <w:pPr>
              <w:ind w:left="431" w:right="76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4BE0" w:rsidRPr="00561CE8" w:rsidRDefault="00744BE0" w:rsidP="00561CE8">
            <w:pPr>
              <w:pStyle w:val="Style2"/>
            </w:pPr>
            <w:hyperlink r:id="rId15" w:history="1">
              <w:r w:rsidRPr="00561CE8">
                <w:rPr>
                  <w:rStyle w:val="Hyperlink"/>
                  <w:color w:val="C00000"/>
                  <w:u w:val="none"/>
                </w:rPr>
                <w:t>69,000Đ</w:t>
              </w:r>
            </w:hyperlink>
          </w:p>
        </w:tc>
      </w:tr>
      <w:tr w:rsidR="00744BE0" w:rsidTr="004A4685">
        <w:trPr>
          <w:trHeight w:val="1275"/>
        </w:trPr>
        <w:tc>
          <w:tcPr>
            <w:tcW w:w="10754" w:type="dxa"/>
            <w:gridSpan w:val="4"/>
            <w:shd w:val="clear" w:color="auto" w:fill="C2D69B" w:themeFill="accent3" w:themeFillTint="99"/>
            <w:vAlign w:val="center"/>
          </w:tcPr>
          <w:p w:rsidR="00744BE0" w:rsidRPr="004A4685" w:rsidRDefault="00744BE0" w:rsidP="004A4685">
            <w:pPr>
              <w:ind w:left="0"/>
              <w:rPr>
                <w:b/>
                <w:sz w:val="32"/>
                <w:szCs w:val="32"/>
              </w:rPr>
            </w:pPr>
            <w:r w:rsidRPr="004A4685">
              <w:rPr>
                <w:rFonts w:ascii="Times New Roman" w:hAnsi="Times New Roman" w:cs="Times New Roman"/>
                <w:b/>
                <w:sz w:val="32"/>
                <w:szCs w:val="32"/>
              </w:rPr>
              <w:t>CÔNG TY CỔ PHẦN HOTDEAL</w:t>
            </w:r>
          </w:p>
        </w:tc>
      </w:tr>
    </w:tbl>
    <w:p w:rsidR="00744BE0" w:rsidRDefault="00744BE0" w:rsidP="006F6EF1">
      <w:pPr>
        <w:jc w:val="left"/>
        <w:sectPr w:rsidR="00744BE0" w:rsidSect="00744BE0">
          <w:pgSz w:w="12240" w:h="15840"/>
          <w:pgMar w:top="851" w:right="851" w:bottom="851" w:left="851" w:header="720" w:footer="720" w:gutter="0"/>
          <w:pgNumType w:start="1"/>
          <w:cols w:space="720"/>
          <w:docGrid w:linePitch="360"/>
        </w:sectPr>
      </w:pPr>
      <w:r>
        <w:br w:type="page"/>
      </w:r>
    </w:p>
    <w:p w:rsidR="00744BE0" w:rsidRPr="006F6EF1" w:rsidRDefault="00744BE0" w:rsidP="006F6EF1">
      <w:pPr>
        <w:jc w:val="left"/>
        <w:rPr>
          <w:rFonts w:ascii="Times New Roman" w:hAnsi="Times New Roman" w:cs="Times New Roman"/>
          <w:sz w:val="28"/>
          <w:szCs w:val="28"/>
        </w:rPr>
      </w:pPr>
      <w:r w:rsidRPr="006F6EF1">
        <w:rPr>
          <w:rFonts w:ascii="Times New Roman" w:hAnsi="Times New Roman" w:cs="Times New Roman"/>
          <w:sz w:val="28"/>
          <w:szCs w:val="28"/>
        </w:rPr>
        <w:lastRenderedPageBreak/>
        <w:t>Kính gửi:</w:t>
      </w:r>
      <w:r w:rsidRPr="002504C4">
        <w:rPr>
          <w:rFonts w:ascii="Times New Roman" w:hAnsi="Times New Roman" w:cs="Times New Roman"/>
          <w:noProof/>
          <w:sz w:val="28"/>
          <w:szCs w:val="28"/>
        </w:rPr>
        <w:t>Lê Minh</w:t>
      </w:r>
    </w:p>
    <w:p w:rsidR="00744BE0" w:rsidRPr="006F6EF1" w:rsidRDefault="00744BE0" w:rsidP="006F6EF1">
      <w:pPr>
        <w:jc w:val="left"/>
        <w:rPr>
          <w:rFonts w:ascii="Times New Roman" w:hAnsi="Times New Roman" w:cs="Times New Roman"/>
          <w:sz w:val="28"/>
          <w:szCs w:val="28"/>
        </w:rPr>
      </w:pPr>
      <w:r w:rsidRPr="006F6EF1">
        <w:rPr>
          <w:rFonts w:ascii="Times New Roman" w:hAnsi="Times New Roman" w:cs="Times New Roman"/>
          <w:sz w:val="28"/>
          <w:szCs w:val="28"/>
        </w:rPr>
        <w:t>Địa chỉ:</w:t>
      </w:r>
      <w:r w:rsidRPr="002504C4">
        <w:rPr>
          <w:rFonts w:ascii="Times New Roman" w:hAnsi="Times New Roman" w:cs="Times New Roman"/>
          <w:noProof/>
          <w:sz w:val="28"/>
          <w:szCs w:val="28"/>
        </w:rPr>
        <w:t>Bát Tràng</w:t>
      </w:r>
    </w:p>
    <w:p w:rsidR="00744BE0" w:rsidRPr="006F6EF1" w:rsidRDefault="00744BE0" w:rsidP="006F6EF1">
      <w:pPr>
        <w:jc w:val="left"/>
        <w:rPr>
          <w:rFonts w:ascii="Times New Roman" w:hAnsi="Times New Roman" w:cs="Times New Roman"/>
          <w:sz w:val="28"/>
          <w:szCs w:val="28"/>
        </w:rPr>
      </w:pPr>
      <w:r w:rsidRPr="006F6EF1">
        <w:rPr>
          <w:rFonts w:ascii="Times New Roman" w:hAnsi="Times New Roman" w:cs="Times New Roman"/>
          <w:sz w:val="28"/>
          <w:szCs w:val="28"/>
        </w:rPr>
        <w:t>Email:</w:t>
      </w:r>
      <w:r w:rsidRPr="002504C4">
        <w:rPr>
          <w:rFonts w:ascii="Times New Roman" w:hAnsi="Times New Roman" w:cs="Times New Roman"/>
          <w:noProof/>
          <w:sz w:val="28"/>
          <w:szCs w:val="28"/>
        </w:rPr>
        <w:t>Minh@gmail.com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2D69B" w:themeFill="accent3" w:themeFillTint="99"/>
        <w:tblLook w:val="04A0"/>
      </w:tblPr>
      <w:tblGrid>
        <w:gridCol w:w="2835"/>
        <w:gridCol w:w="2688"/>
        <w:gridCol w:w="2687"/>
        <w:gridCol w:w="2686"/>
      </w:tblGrid>
      <w:tr w:rsidR="00744BE0" w:rsidTr="00561CE8">
        <w:trPr>
          <w:trHeight w:val="1022"/>
        </w:trPr>
        <w:tc>
          <w:tcPr>
            <w:tcW w:w="10754" w:type="dxa"/>
            <w:gridSpan w:val="4"/>
            <w:shd w:val="clear" w:color="auto" w:fill="C2D69B" w:themeFill="accent3" w:themeFillTint="99"/>
          </w:tcPr>
          <w:p w:rsidR="00744BE0" w:rsidRPr="00A8728D" w:rsidRDefault="00744BE0" w:rsidP="00A8728D">
            <w:pPr>
              <w:ind w:left="0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A8728D">
              <w:rPr>
                <w:rFonts w:ascii="Times New Roman" w:hAnsi="Times New Roman" w:cs="Times New Roman"/>
                <w:b/>
                <w:sz w:val="52"/>
                <w:szCs w:val="52"/>
              </w:rPr>
              <w:pict>
                <v:shape id="_x0000_i1027" type="#_x0000_t136" style="width:399.7pt;height:34.75pt" fillcolor="white [3212]" strokecolor="#0070c0" strokeweight="2.25pt">
                  <v:shadow color="#868686"/>
                  <v:textpath style="font-family:&quot;Arial&quot;;v-text-kern:t" trim="t" fitpath="t" string="KHUYẾN MÃI LỚN 30/04"/>
                </v:shape>
              </w:pict>
            </w:r>
          </w:p>
        </w:tc>
      </w:tr>
      <w:tr w:rsidR="00744BE0" w:rsidTr="004A4685">
        <w:tc>
          <w:tcPr>
            <w:tcW w:w="2688" w:type="dxa"/>
            <w:shd w:val="clear" w:color="auto" w:fill="C2D69B" w:themeFill="accent3" w:themeFillTint="99"/>
          </w:tcPr>
          <w:p w:rsidR="00744BE0" w:rsidRDefault="00744BE0" w:rsidP="00A8728D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1913659" cy="3262745"/>
                  <wp:effectExtent l="19050" t="0" r="0" b="0"/>
                  <wp:docPr id="3" name="Picture 2" descr="1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08" cy="326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  <w:shd w:val="clear" w:color="auto" w:fill="C2D69B" w:themeFill="accent3" w:themeFillTint="99"/>
            <w:vAlign w:val="center"/>
          </w:tcPr>
          <w:p w:rsidR="00744BE0" w:rsidRPr="00561CE8" w:rsidRDefault="00744BE0" w:rsidP="00561CE8">
            <w:pPr>
              <w:pStyle w:val="Style1"/>
            </w:pPr>
            <w:hyperlink r:id="rId16" w:history="1">
              <w:r w:rsidRPr="00561CE8">
                <w:rPr>
                  <w:rStyle w:val="Hyperlink"/>
                  <w:color w:val="E36C0A" w:themeColor="accent6" w:themeShade="BF"/>
                  <w:u w:val="none"/>
                </w:rPr>
                <w:t>2Suất cơm Niêu Singapore</w:t>
              </w:r>
            </w:hyperlink>
            <w:r w:rsidRPr="00561CE8">
              <w:br/>
            </w:r>
          </w:p>
          <w:p w:rsidR="00744BE0" w:rsidRPr="00A8728D" w:rsidRDefault="00744BE0" w:rsidP="00A8728D">
            <w:pPr>
              <w:ind w:left="431" w:right="766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  <w:t>1</w:t>
            </w:r>
            <w:r w:rsidRPr="00A8728D"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  <w:t>18,000đ</w:t>
            </w:r>
          </w:p>
          <w:p w:rsidR="00744BE0" w:rsidRPr="00A8728D" w:rsidRDefault="00744BE0" w:rsidP="00A8728D">
            <w:pPr>
              <w:ind w:left="431" w:right="76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4BE0" w:rsidRPr="00561CE8" w:rsidRDefault="00744BE0" w:rsidP="00561CE8">
            <w:pPr>
              <w:pStyle w:val="Style2"/>
            </w:pPr>
            <w:hyperlink r:id="rId17" w:history="1">
              <w:r w:rsidRPr="00561CE8">
                <w:t>80,000đ</w:t>
              </w:r>
            </w:hyperlink>
          </w:p>
        </w:tc>
        <w:tc>
          <w:tcPr>
            <w:tcW w:w="2688" w:type="dxa"/>
            <w:shd w:val="clear" w:color="auto" w:fill="C2D69B" w:themeFill="accent3" w:themeFillTint="99"/>
          </w:tcPr>
          <w:p w:rsidR="00744BE0" w:rsidRDefault="00744BE0" w:rsidP="00A8728D">
            <w:pPr>
              <w:ind w:left="-273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799359" cy="3262745"/>
                  <wp:effectExtent l="19050" t="0" r="0" b="0"/>
                  <wp:docPr id="5" name="Picture 4" descr="1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329" cy="326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  <w:shd w:val="clear" w:color="auto" w:fill="C2D69B" w:themeFill="accent3" w:themeFillTint="99"/>
            <w:vAlign w:val="center"/>
          </w:tcPr>
          <w:p w:rsidR="00744BE0" w:rsidRPr="00561CE8" w:rsidRDefault="00744BE0" w:rsidP="00561CE8">
            <w:pPr>
              <w:pStyle w:val="Style1"/>
              <w:tabs>
                <w:tab w:val="left" w:pos="2138"/>
              </w:tabs>
              <w:ind w:left="154" w:right="332"/>
            </w:pPr>
            <w:hyperlink r:id="rId18" w:history="1">
              <w:r w:rsidRPr="00561CE8">
                <w:rPr>
                  <w:rStyle w:val="Hyperlink"/>
                  <w:color w:val="E36C0A" w:themeColor="accent6" w:themeShade="BF"/>
                  <w:u w:val="none"/>
                </w:rPr>
                <w:t>Hệ Thống  Bánh Chewy Junior</w:t>
              </w:r>
              <w:r w:rsidRPr="00561CE8">
                <w:rPr>
                  <w:rStyle w:val="Hyperlink"/>
                  <w:color w:val="E36C0A" w:themeColor="accent6" w:themeShade="BF"/>
                  <w:u w:val="none"/>
                </w:rPr>
                <w:br/>
              </w:r>
            </w:hyperlink>
          </w:p>
          <w:p w:rsidR="00744BE0" w:rsidRPr="00A8728D" w:rsidRDefault="00744BE0" w:rsidP="00A8728D">
            <w:pPr>
              <w:ind w:left="441" w:right="473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  <w:t>100,000 đ</w:t>
            </w:r>
          </w:p>
          <w:p w:rsidR="00744BE0" w:rsidRPr="00A8728D" w:rsidRDefault="00744BE0" w:rsidP="00A8728D">
            <w:pPr>
              <w:ind w:left="431" w:right="76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4BE0" w:rsidRPr="00561CE8" w:rsidRDefault="00744BE0" w:rsidP="00561CE8">
            <w:pPr>
              <w:pStyle w:val="Style2"/>
            </w:pPr>
            <w:hyperlink r:id="rId19" w:history="1">
              <w:r w:rsidRPr="00561CE8">
                <w:rPr>
                  <w:rStyle w:val="Hyperlink"/>
                  <w:color w:val="C00000"/>
                  <w:u w:val="none"/>
                </w:rPr>
                <w:t>69,000Đ</w:t>
              </w:r>
            </w:hyperlink>
          </w:p>
        </w:tc>
      </w:tr>
      <w:tr w:rsidR="00744BE0" w:rsidTr="004A4685">
        <w:trPr>
          <w:trHeight w:val="1275"/>
        </w:trPr>
        <w:tc>
          <w:tcPr>
            <w:tcW w:w="10754" w:type="dxa"/>
            <w:gridSpan w:val="4"/>
            <w:shd w:val="clear" w:color="auto" w:fill="C2D69B" w:themeFill="accent3" w:themeFillTint="99"/>
            <w:vAlign w:val="center"/>
          </w:tcPr>
          <w:p w:rsidR="00744BE0" w:rsidRPr="004A4685" w:rsidRDefault="00744BE0" w:rsidP="004A4685">
            <w:pPr>
              <w:ind w:left="0"/>
              <w:rPr>
                <w:b/>
                <w:sz w:val="32"/>
                <w:szCs w:val="32"/>
              </w:rPr>
            </w:pPr>
            <w:r w:rsidRPr="004A4685">
              <w:rPr>
                <w:rFonts w:ascii="Times New Roman" w:hAnsi="Times New Roman" w:cs="Times New Roman"/>
                <w:b/>
                <w:sz w:val="32"/>
                <w:szCs w:val="32"/>
              </w:rPr>
              <w:t>CÔNG TY CỔ PHẦN HOTDEAL</w:t>
            </w:r>
          </w:p>
        </w:tc>
      </w:tr>
    </w:tbl>
    <w:p w:rsidR="00744BE0" w:rsidRDefault="00744BE0" w:rsidP="006F6EF1">
      <w:pPr>
        <w:jc w:val="left"/>
        <w:sectPr w:rsidR="00744BE0" w:rsidSect="00744BE0">
          <w:pgSz w:w="12240" w:h="15840"/>
          <w:pgMar w:top="851" w:right="851" w:bottom="851" w:left="851" w:header="720" w:footer="720" w:gutter="0"/>
          <w:pgNumType w:start="1"/>
          <w:cols w:space="720"/>
          <w:docGrid w:linePitch="360"/>
        </w:sectPr>
      </w:pPr>
      <w:r>
        <w:br w:type="page"/>
      </w:r>
    </w:p>
    <w:p w:rsidR="00744BE0" w:rsidRPr="006F6EF1" w:rsidRDefault="00744BE0" w:rsidP="006F6EF1">
      <w:pPr>
        <w:jc w:val="left"/>
        <w:rPr>
          <w:rFonts w:ascii="Times New Roman" w:hAnsi="Times New Roman" w:cs="Times New Roman"/>
          <w:sz w:val="28"/>
          <w:szCs w:val="28"/>
        </w:rPr>
      </w:pPr>
      <w:r w:rsidRPr="006F6EF1">
        <w:rPr>
          <w:rFonts w:ascii="Times New Roman" w:hAnsi="Times New Roman" w:cs="Times New Roman"/>
          <w:sz w:val="28"/>
          <w:szCs w:val="28"/>
        </w:rPr>
        <w:lastRenderedPageBreak/>
        <w:t>Kính gửi:</w:t>
      </w:r>
      <w:r w:rsidRPr="002504C4">
        <w:rPr>
          <w:rFonts w:ascii="Times New Roman" w:hAnsi="Times New Roman" w:cs="Times New Roman"/>
          <w:noProof/>
          <w:sz w:val="28"/>
          <w:szCs w:val="28"/>
        </w:rPr>
        <w:t>Đỗ Thị Tuyết Mai</w:t>
      </w:r>
    </w:p>
    <w:p w:rsidR="00744BE0" w:rsidRPr="006F6EF1" w:rsidRDefault="00744BE0" w:rsidP="006F6EF1">
      <w:pPr>
        <w:jc w:val="left"/>
        <w:rPr>
          <w:rFonts w:ascii="Times New Roman" w:hAnsi="Times New Roman" w:cs="Times New Roman"/>
          <w:sz w:val="28"/>
          <w:szCs w:val="28"/>
        </w:rPr>
      </w:pPr>
      <w:r w:rsidRPr="006F6EF1">
        <w:rPr>
          <w:rFonts w:ascii="Times New Roman" w:hAnsi="Times New Roman" w:cs="Times New Roman"/>
          <w:sz w:val="28"/>
          <w:szCs w:val="28"/>
        </w:rPr>
        <w:t>Địa chỉ:</w:t>
      </w:r>
      <w:r w:rsidRPr="002504C4">
        <w:rPr>
          <w:rFonts w:ascii="Times New Roman" w:hAnsi="Times New Roman" w:cs="Times New Roman"/>
          <w:noProof/>
          <w:sz w:val="28"/>
          <w:szCs w:val="28"/>
        </w:rPr>
        <w:t>Hà Đông</w:t>
      </w:r>
    </w:p>
    <w:p w:rsidR="00744BE0" w:rsidRPr="006F6EF1" w:rsidRDefault="00744BE0" w:rsidP="006F6EF1">
      <w:pPr>
        <w:jc w:val="left"/>
        <w:rPr>
          <w:rFonts w:ascii="Times New Roman" w:hAnsi="Times New Roman" w:cs="Times New Roman"/>
          <w:sz w:val="28"/>
          <w:szCs w:val="28"/>
        </w:rPr>
      </w:pPr>
      <w:r w:rsidRPr="006F6EF1">
        <w:rPr>
          <w:rFonts w:ascii="Times New Roman" w:hAnsi="Times New Roman" w:cs="Times New Roman"/>
          <w:sz w:val="28"/>
          <w:szCs w:val="28"/>
        </w:rPr>
        <w:t>Email:</w:t>
      </w:r>
      <w:r w:rsidRPr="002504C4">
        <w:rPr>
          <w:rFonts w:ascii="Times New Roman" w:hAnsi="Times New Roman" w:cs="Times New Roman"/>
          <w:noProof/>
          <w:sz w:val="28"/>
          <w:szCs w:val="28"/>
        </w:rPr>
        <w:t>Mai@gmail.com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2D69B" w:themeFill="accent3" w:themeFillTint="99"/>
        <w:tblLook w:val="04A0"/>
      </w:tblPr>
      <w:tblGrid>
        <w:gridCol w:w="2835"/>
        <w:gridCol w:w="2688"/>
        <w:gridCol w:w="2687"/>
        <w:gridCol w:w="2686"/>
      </w:tblGrid>
      <w:tr w:rsidR="00744BE0" w:rsidTr="00561CE8">
        <w:trPr>
          <w:trHeight w:val="1022"/>
        </w:trPr>
        <w:tc>
          <w:tcPr>
            <w:tcW w:w="10754" w:type="dxa"/>
            <w:gridSpan w:val="4"/>
            <w:shd w:val="clear" w:color="auto" w:fill="C2D69B" w:themeFill="accent3" w:themeFillTint="99"/>
          </w:tcPr>
          <w:p w:rsidR="00744BE0" w:rsidRPr="00A8728D" w:rsidRDefault="00744BE0" w:rsidP="00A8728D">
            <w:pPr>
              <w:ind w:left="0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A8728D">
              <w:rPr>
                <w:rFonts w:ascii="Times New Roman" w:hAnsi="Times New Roman" w:cs="Times New Roman"/>
                <w:b/>
                <w:sz w:val="52"/>
                <w:szCs w:val="52"/>
              </w:rPr>
              <w:pict>
                <v:shape id="_x0000_i1028" type="#_x0000_t136" style="width:399.7pt;height:34.75pt" fillcolor="white [3212]" strokecolor="#0070c0" strokeweight="2.25pt">
                  <v:shadow color="#868686"/>
                  <v:textpath style="font-family:&quot;Arial&quot;;v-text-kern:t" trim="t" fitpath="t" string="KHUYẾN MÃI LỚN 30/04"/>
                </v:shape>
              </w:pict>
            </w:r>
          </w:p>
        </w:tc>
      </w:tr>
      <w:tr w:rsidR="00744BE0" w:rsidTr="004A4685">
        <w:tc>
          <w:tcPr>
            <w:tcW w:w="2688" w:type="dxa"/>
            <w:shd w:val="clear" w:color="auto" w:fill="C2D69B" w:themeFill="accent3" w:themeFillTint="99"/>
          </w:tcPr>
          <w:p w:rsidR="00744BE0" w:rsidRDefault="00744BE0" w:rsidP="00A8728D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1913659" cy="3262745"/>
                  <wp:effectExtent l="19050" t="0" r="0" b="0"/>
                  <wp:docPr id="7" name="Picture 2" descr="1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08" cy="326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  <w:shd w:val="clear" w:color="auto" w:fill="C2D69B" w:themeFill="accent3" w:themeFillTint="99"/>
            <w:vAlign w:val="center"/>
          </w:tcPr>
          <w:p w:rsidR="00744BE0" w:rsidRPr="00561CE8" w:rsidRDefault="00744BE0" w:rsidP="00561CE8">
            <w:pPr>
              <w:pStyle w:val="Style1"/>
            </w:pPr>
            <w:hyperlink r:id="rId20" w:history="1">
              <w:r w:rsidRPr="00561CE8">
                <w:rPr>
                  <w:rStyle w:val="Hyperlink"/>
                  <w:color w:val="E36C0A" w:themeColor="accent6" w:themeShade="BF"/>
                  <w:u w:val="none"/>
                </w:rPr>
                <w:t>2Suất cơm Niêu Singapore</w:t>
              </w:r>
            </w:hyperlink>
            <w:r w:rsidRPr="00561CE8">
              <w:br/>
            </w:r>
          </w:p>
          <w:p w:rsidR="00744BE0" w:rsidRPr="00A8728D" w:rsidRDefault="00744BE0" w:rsidP="00A8728D">
            <w:pPr>
              <w:ind w:left="431" w:right="766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  <w:t>1</w:t>
            </w:r>
            <w:r w:rsidRPr="00A8728D"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  <w:t>18,000đ</w:t>
            </w:r>
          </w:p>
          <w:p w:rsidR="00744BE0" w:rsidRPr="00A8728D" w:rsidRDefault="00744BE0" w:rsidP="00A8728D">
            <w:pPr>
              <w:ind w:left="431" w:right="76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4BE0" w:rsidRPr="00561CE8" w:rsidRDefault="00744BE0" w:rsidP="00561CE8">
            <w:pPr>
              <w:pStyle w:val="Style2"/>
            </w:pPr>
            <w:hyperlink r:id="rId21" w:history="1">
              <w:r w:rsidRPr="00561CE8">
                <w:t>80,000đ</w:t>
              </w:r>
            </w:hyperlink>
          </w:p>
        </w:tc>
        <w:tc>
          <w:tcPr>
            <w:tcW w:w="2688" w:type="dxa"/>
            <w:shd w:val="clear" w:color="auto" w:fill="C2D69B" w:themeFill="accent3" w:themeFillTint="99"/>
          </w:tcPr>
          <w:p w:rsidR="00744BE0" w:rsidRDefault="00744BE0" w:rsidP="00A8728D">
            <w:pPr>
              <w:ind w:left="-273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799359" cy="3262745"/>
                  <wp:effectExtent l="19050" t="0" r="0" b="0"/>
                  <wp:docPr id="8" name="Picture 4" descr="1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329" cy="326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  <w:shd w:val="clear" w:color="auto" w:fill="C2D69B" w:themeFill="accent3" w:themeFillTint="99"/>
            <w:vAlign w:val="center"/>
          </w:tcPr>
          <w:p w:rsidR="00744BE0" w:rsidRPr="00561CE8" w:rsidRDefault="00744BE0" w:rsidP="00561CE8">
            <w:pPr>
              <w:pStyle w:val="Style1"/>
              <w:tabs>
                <w:tab w:val="left" w:pos="2138"/>
              </w:tabs>
              <w:ind w:left="154" w:right="332"/>
            </w:pPr>
            <w:hyperlink r:id="rId22" w:history="1">
              <w:r w:rsidRPr="00561CE8">
                <w:rPr>
                  <w:rStyle w:val="Hyperlink"/>
                  <w:color w:val="E36C0A" w:themeColor="accent6" w:themeShade="BF"/>
                  <w:u w:val="none"/>
                </w:rPr>
                <w:t>Hệ Thống  Bánh Chewy Junior</w:t>
              </w:r>
              <w:r w:rsidRPr="00561CE8">
                <w:rPr>
                  <w:rStyle w:val="Hyperlink"/>
                  <w:color w:val="E36C0A" w:themeColor="accent6" w:themeShade="BF"/>
                  <w:u w:val="none"/>
                </w:rPr>
                <w:br/>
              </w:r>
            </w:hyperlink>
          </w:p>
          <w:p w:rsidR="00744BE0" w:rsidRPr="00A8728D" w:rsidRDefault="00744BE0" w:rsidP="00A8728D">
            <w:pPr>
              <w:ind w:left="441" w:right="473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  <w:t>100,000 đ</w:t>
            </w:r>
          </w:p>
          <w:p w:rsidR="00744BE0" w:rsidRPr="00A8728D" w:rsidRDefault="00744BE0" w:rsidP="00A8728D">
            <w:pPr>
              <w:ind w:left="431" w:right="76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4BE0" w:rsidRPr="00561CE8" w:rsidRDefault="00744BE0" w:rsidP="00561CE8">
            <w:pPr>
              <w:pStyle w:val="Style2"/>
            </w:pPr>
            <w:hyperlink r:id="rId23" w:history="1">
              <w:r w:rsidRPr="00561CE8">
                <w:rPr>
                  <w:rStyle w:val="Hyperlink"/>
                  <w:color w:val="C00000"/>
                  <w:u w:val="none"/>
                </w:rPr>
                <w:t>69,000Đ</w:t>
              </w:r>
            </w:hyperlink>
          </w:p>
        </w:tc>
      </w:tr>
      <w:tr w:rsidR="00744BE0" w:rsidTr="004A4685">
        <w:trPr>
          <w:trHeight w:val="1275"/>
        </w:trPr>
        <w:tc>
          <w:tcPr>
            <w:tcW w:w="10754" w:type="dxa"/>
            <w:gridSpan w:val="4"/>
            <w:shd w:val="clear" w:color="auto" w:fill="C2D69B" w:themeFill="accent3" w:themeFillTint="99"/>
            <w:vAlign w:val="center"/>
          </w:tcPr>
          <w:p w:rsidR="00744BE0" w:rsidRPr="004A4685" w:rsidRDefault="00744BE0" w:rsidP="004A4685">
            <w:pPr>
              <w:ind w:left="0"/>
              <w:rPr>
                <w:b/>
                <w:sz w:val="32"/>
                <w:szCs w:val="32"/>
              </w:rPr>
            </w:pPr>
            <w:r w:rsidRPr="004A4685">
              <w:rPr>
                <w:rFonts w:ascii="Times New Roman" w:hAnsi="Times New Roman" w:cs="Times New Roman"/>
                <w:b/>
                <w:sz w:val="32"/>
                <w:szCs w:val="32"/>
              </w:rPr>
              <w:t>CÔNG TY CỔ PHẦN HOTDEAL</w:t>
            </w:r>
          </w:p>
        </w:tc>
      </w:tr>
    </w:tbl>
    <w:p w:rsidR="00744BE0" w:rsidRDefault="00744BE0" w:rsidP="006F6EF1">
      <w:pPr>
        <w:jc w:val="left"/>
        <w:sectPr w:rsidR="00744BE0" w:rsidSect="00744BE0">
          <w:pgSz w:w="12240" w:h="15840"/>
          <w:pgMar w:top="851" w:right="851" w:bottom="851" w:left="851" w:header="720" w:footer="720" w:gutter="0"/>
          <w:pgNumType w:start="1"/>
          <w:cols w:space="720"/>
          <w:docGrid w:linePitch="360"/>
        </w:sectPr>
      </w:pPr>
      <w:r>
        <w:br w:type="page"/>
      </w:r>
    </w:p>
    <w:p w:rsidR="00744BE0" w:rsidRPr="006F6EF1" w:rsidRDefault="00744BE0" w:rsidP="006F6EF1">
      <w:pPr>
        <w:jc w:val="left"/>
        <w:rPr>
          <w:rFonts w:ascii="Times New Roman" w:hAnsi="Times New Roman" w:cs="Times New Roman"/>
          <w:sz w:val="28"/>
          <w:szCs w:val="28"/>
        </w:rPr>
      </w:pPr>
      <w:r w:rsidRPr="006F6EF1">
        <w:rPr>
          <w:rFonts w:ascii="Times New Roman" w:hAnsi="Times New Roman" w:cs="Times New Roman"/>
          <w:sz w:val="28"/>
          <w:szCs w:val="28"/>
        </w:rPr>
        <w:lastRenderedPageBreak/>
        <w:t>Kính gửi:</w:t>
      </w:r>
      <w:r w:rsidRPr="002504C4">
        <w:rPr>
          <w:rFonts w:ascii="Times New Roman" w:hAnsi="Times New Roman" w:cs="Times New Roman"/>
          <w:noProof/>
          <w:sz w:val="28"/>
          <w:szCs w:val="28"/>
        </w:rPr>
        <w:t>Lê Minh Đăng</w:t>
      </w:r>
    </w:p>
    <w:p w:rsidR="00744BE0" w:rsidRPr="006F6EF1" w:rsidRDefault="00744BE0" w:rsidP="006F6EF1">
      <w:pPr>
        <w:jc w:val="left"/>
        <w:rPr>
          <w:rFonts w:ascii="Times New Roman" w:hAnsi="Times New Roman" w:cs="Times New Roman"/>
          <w:sz w:val="28"/>
          <w:szCs w:val="28"/>
        </w:rPr>
      </w:pPr>
      <w:r w:rsidRPr="006F6EF1">
        <w:rPr>
          <w:rFonts w:ascii="Times New Roman" w:hAnsi="Times New Roman" w:cs="Times New Roman"/>
          <w:sz w:val="28"/>
          <w:szCs w:val="28"/>
        </w:rPr>
        <w:t>Địa chỉ:</w:t>
      </w:r>
      <w:r w:rsidRPr="002504C4">
        <w:rPr>
          <w:rFonts w:ascii="Times New Roman" w:hAnsi="Times New Roman" w:cs="Times New Roman"/>
          <w:noProof/>
          <w:sz w:val="28"/>
          <w:szCs w:val="28"/>
        </w:rPr>
        <w:t>Nguyễn Trãi</w:t>
      </w:r>
    </w:p>
    <w:p w:rsidR="00744BE0" w:rsidRPr="006F6EF1" w:rsidRDefault="00744BE0" w:rsidP="006F6EF1">
      <w:pPr>
        <w:jc w:val="left"/>
        <w:rPr>
          <w:rFonts w:ascii="Times New Roman" w:hAnsi="Times New Roman" w:cs="Times New Roman"/>
          <w:sz w:val="28"/>
          <w:szCs w:val="28"/>
        </w:rPr>
      </w:pPr>
      <w:r w:rsidRPr="006F6EF1">
        <w:rPr>
          <w:rFonts w:ascii="Times New Roman" w:hAnsi="Times New Roman" w:cs="Times New Roman"/>
          <w:sz w:val="28"/>
          <w:szCs w:val="28"/>
        </w:rPr>
        <w:t>Email:</w:t>
      </w:r>
      <w:r w:rsidRPr="002504C4">
        <w:rPr>
          <w:rFonts w:ascii="Times New Roman" w:hAnsi="Times New Roman" w:cs="Times New Roman"/>
          <w:noProof/>
          <w:sz w:val="28"/>
          <w:szCs w:val="28"/>
        </w:rPr>
        <w:t>Dang@gmail.com</w:t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2D69B" w:themeFill="accent3" w:themeFillTint="99"/>
        <w:tblLook w:val="04A0"/>
      </w:tblPr>
      <w:tblGrid>
        <w:gridCol w:w="2835"/>
        <w:gridCol w:w="2688"/>
        <w:gridCol w:w="2687"/>
        <w:gridCol w:w="2686"/>
      </w:tblGrid>
      <w:tr w:rsidR="00744BE0" w:rsidTr="00561CE8">
        <w:trPr>
          <w:trHeight w:val="1022"/>
        </w:trPr>
        <w:tc>
          <w:tcPr>
            <w:tcW w:w="10754" w:type="dxa"/>
            <w:gridSpan w:val="4"/>
            <w:shd w:val="clear" w:color="auto" w:fill="C2D69B" w:themeFill="accent3" w:themeFillTint="99"/>
          </w:tcPr>
          <w:p w:rsidR="00744BE0" w:rsidRPr="00A8728D" w:rsidRDefault="00744BE0" w:rsidP="00A8728D">
            <w:pPr>
              <w:ind w:left="0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A8728D">
              <w:rPr>
                <w:rFonts w:ascii="Times New Roman" w:hAnsi="Times New Roman" w:cs="Times New Roman"/>
                <w:b/>
                <w:sz w:val="52"/>
                <w:szCs w:val="52"/>
              </w:rPr>
              <w:pict>
                <v:shape id="_x0000_i1029" type="#_x0000_t136" style="width:399.7pt;height:34.75pt" fillcolor="white [3212]" strokecolor="#0070c0" strokeweight="2.25pt">
                  <v:shadow color="#868686"/>
                  <v:textpath style="font-family:&quot;Arial&quot;;v-text-kern:t" trim="t" fitpath="t" string="KHUYẾN MÃI LỚN 30/04"/>
                </v:shape>
              </w:pict>
            </w:r>
          </w:p>
        </w:tc>
      </w:tr>
      <w:tr w:rsidR="00744BE0" w:rsidTr="004A4685">
        <w:tc>
          <w:tcPr>
            <w:tcW w:w="2688" w:type="dxa"/>
            <w:shd w:val="clear" w:color="auto" w:fill="C2D69B" w:themeFill="accent3" w:themeFillTint="99"/>
          </w:tcPr>
          <w:p w:rsidR="00744BE0" w:rsidRDefault="00744BE0" w:rsidP="00A8728D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1913659" cy="3262745"/>
                  <wp:effectExtent l="19050" t="0" r="0" b="0"/>
                  <wp:docPr id="9" name="Picture 2" descr="1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1.jp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08" cy="326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  <w:shd w:val="clear" w:color="auto" w:fill="C2D69B" w:themeFill="accent3" w:themeFillTint="99"/>
            <w:vAlign w:val="center"/>
          </w:tcPr>
          <w:p w:rsidR="00744BE0" w:rsidRPr="00561CE8" w:rsidRDefault="00744BE0" w:rsidP="00561CE8">
            <w:pPr>
              <w:pStyle w:val="Style1"/>
            </w:pPr>
            <w:hyperlink r:id="rId24" w:history="1">
              <w:r w:rsidRPr="00561CE8">
                <w:rPr>
                  <w:rStyle w:val="Hyperlink"/>
                  <w:color w:val="E36C0A" w:themeColor="accent6" w:themeShade="BF"/>
                  <w:u w:val="none"/>
                </w:rPr>
                <w:t>2Suất cơm Niêu Singapore</w:t>
              </w:r>
            </w:hyperlink>
            <w:r w:rsidRPr="00561CE8">
              <w:br/>
            </w:r>
          </w:p>
          <w:p w:rsidR="00744BE0" w:rsidRPr="00A8728D" w:rsidRDefault="00744BE0" w:rsidP="00A8728D">
            <w:pPr>
              <w:ind w:left="431" w:right="766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  <w:t>1</w:t>
            </w:r>
            <w:r w:rsidRPr="00A8728D"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  <w:t>18,000đ</w:t>
            </w:r>
          </w:p>
          <w:p w:rsidR="00744BE0" w:rsidRPr="00A8728D" w:rsidRDefault="00744BE0" w:rsidP="00A8728D">
            <w:pPr>
              <w:ind w:left="431" w:right="76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4BE0" w:rsidRPr="00561CE8" w:rsidRDefault="00744BE0" w:rsidP="00561CE8">
            <w:pPr>
              <w:pStyle w:val="Style2"/>
            </w:pPr>
            <w:hyperlink r:id="rId25" w:history="1">
              <w:r w:rsidRPr="00561CE8">
                <w:t>80,000đ</w:t>
              </w:r>
            </w:hyperlink>
          </w:p>
        </w:tc>
        <w:tc>
          <w:tcPr>
            <w:tcW w:w="2688" w:type="dxa"/>
            <w:shd w:val="clear" w:color="auto" w:fill="C2D69B" w:themeFill="accent3" w:themeFillTint="99"/>
          </w:tcPr>
          <w:p w:rsidR="00744BE0" w:rsidRDefault="00744BE0" w:rsidP="00A8728D">
            <w:pPr>
              <w:ind w:left="-273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799359" cy="3262745"/>
                  <wp:effectExtent l="19050" t="0" r="0" b="0"/>
                  <wp:docPr id="10" name="Picture 4" descr="1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2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329" cy="326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  <w:shd w:val="clear" w:color="auto" w:fill="C2D69B" w:themeFill="accent3" w:themeFillTint="99"/>
            <w:vAlign w:val="center"/>
          </w:tcPr>
          <w:p w:rsidR="00744BE0" w:rsidRPr="00561CE8" w:rsidRDefault="00744BE0" w:rsidP="00561CE8">
            <w:pPr>
              <w:pStyle w:val="Style1"/>
              <w:tabs>
                <w:tab w:val="left" w:pos="2138"/>
              </w:tabs>
              <w:ind w:left="154" w:right="332"/>
            </w:pPr>
            <w:hyperlink r:id="rId26" w:history="1">
              <w:r w:rsidRPr="00561CE8">
                <w:rPr>
                  <w:rStyle w:val="Hyperlink"/>
                  <w:color w:val="E36C0A" w:themeColor="accent6" w:themeShade="BF"/>
                  <w:u w:val="none"/>
                </w:rPr>
                <w:t>Hệ Thống  Bánh Chewy Junior</w:t>
              </w:r>
              <w:r w:rsidRPr="00561CE8">
                <w:rPr>
                  <w:rStyle w:val="Hyperlink"/>
                  <w:color w:val="E36C0A" w:themeColor="accent6" w:themeShade="BF"/>
                  <w:u w:val="none"/>
                </w:rPr>
                <w:br/>
              </w:r>
            </w:hyperlink>
          </w:p>
          <w:p w:rsidR="00744BE0" w:rsidRPr="00A8728D" w:rsidRDefault="00744BE0" w:rsidP="00A8728D">
            <w:pPr>
              <w:ind w:left="441" w:right="473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  <w:t>100,000 đ</w:t>
            </w:r>
          </w:p>
          <w:p w:rsidR="00744BE0" w:rsidRPr="00A8728D" w:rsidRDefault="00744BE0" w:rsidP="00A8728D">
            <w:pPr>
              <w:ind w:left="431" w:right="76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44BE0" w:rsidRPr="00561CE8" w:rsidRDefault="00744BE0" w:rsidP="00561CE8">
            <w:pPr>
              <w:pStyle w:val="Style2"/>
            </w:pPr>
            <w:hyperlink r:id="rId27" w:history="1">
              <w:r w:rsidRPr="00561CE8">
                <w:rPr>
                  <w:rStyle w:val="Hyperlink"/>
                  <w:color w:val="C00000"/>
                  <w:u w:val="none"/>
                </w:rPr>
                <w:t>69,000Đ</w:t>
              </w:r>
            </w:hyperlink>
          </w:p>
        </w:tc>
      </w:tr>
      <w:tr w:rsidR="00744BE0" w:rsidTr="004A4685">
        <w:trPr>
          <w:trHeight w:val="1275"/>
        </w:trPr>
        <w:tc>
          <w:tcPr>
            <w:tcW w:w="10754" w:type="dxa"/>
            <w:gridSpan w:val="4"/>
            <w:shd w:val="clear" w:color="auto" w:fill="C2D69B" w:themeFill="accent3" w:themeFillTint="99"/>
            <w:vAlign w:val="center"/>
          </w:tcPr>
          <w:p w:rsidR="00744BE0" w:rsidRPr="004A4685" w:rsidRDefault="00744BE0" w:rsidP="004A4685">
            <w:pPr>
              <w:ind w:left="0"/>
              <w:rPr>
                <w:b/>
                <w:sz w:val="32"/>
                <w:szCs w:val="32"/>
              </w:rPr>
            </w:pPr>
            <w:r w:rsidRPr="004A4685">
              <w:rPr>
                <w:rFonts w:ascii="Times New Roman" w:hAnsi="Times New Roman" w:cs="Times New Roman"/>
                <w:b/>
                <w:sz w:val="32"/>
                <w:szCs w:val="32"/>
              </w:rPr>
              <w:t>CÔNG TY CỔ PHẦN HOTDEAL</w:t>
            </w:r>
          </w:p>
        </w:tc>
      </w:tr>
    </w:tbl>
    <w:p w:rsidR="00744BE0" w:rsidRDefault="00744BE0" w:rsidP="006F6EF1">
      <w:pPr>
        <w:jc w:val="left"/>
        <w:sectPr w:rsidR="00744BE0" w:rsidSect="00744BE0">
          <w:pgSz w:w="12240" w:h="15840"/>
          <w:pgMar w:top="851" w:right="851" w:bottom="851" w:left="851" w:header="720" w:footer="720" w:gutter="0"/>
          <w:pgNumType w:start="1"/>
          <w:cols w:space="720"/>
          <w:docGrid w:linePitch="360"/>
        </w:sectPr>
      </w:pPr>
      <w:r>
        <w:br w:type="page"/>
      </w:r>
    </w:p>
    <w:p w:rsidR="00744BE0" w:rsidRDefault="00744BE0" w:rsidP="006F6EF1">
      <w:pPr>
        <w:jc w:val="left"/>
      </w:pPr>
    </w:p>
    <w:sectPr w:rsidR="00744BE0" w:rsidSect="00744BE0">
      <w:type w:val="continuous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71DC" w:rsidRDefault="00D071DC" w:rsidP="006F6EF1">
      <w:r>
        <w:separator/>
      </w:r>
    </w:p>
  </w:endnote>
  <w:endnote w:type="continuationSeparator" w:id="1">
    <w:p w:rsidR="00D071DC" w:rsidRDefault="00D071DC" w:rsidP="006F6E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71DC" w:rsidRDefault="00D071DC" w:rsidP="006F6EF1">
      <w:r>
        <w:separator/>
      </w:r>
    </w:p>
  </w:footnote>
  <w:footnote w:type="continuationSeparator" w:id="1">
    <w:p w:rsidR="00D071DC" w:rsidRDefault="00D071DC" w:rsidP="006F6E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EF1"/>
    <w:rsid w:val="00196987"/>
    <w:rsid w:val="00280697"/>
    <w:rsid w:val="002A103F"/>
    <w:rsid w:val="0038722B"/>
    <w:rsid w:val="004A4685"/>
    <w:rsid w:val="004D1FB3"/>
    <w:rsid w:val="00561CE8"/>
    <w:rsid w:val="006F6EF1"/>
    <w:rsid w:val="00744BE0"/>
    <w:rsid w:val="0088557C"/>
    <w:rsid w:val="00995403"/>
    <w:rsid w:val="00A14983"/>
    <w:rsid w:val="00A74B1D"/>
    <w:rsid w:val="00A8728D"/>
    <w:rsid w:val="00B328C3"/>
    <w:rsid w:val="00D071DC"/>
    <w:rsid w:val="00D42FA6"/>
    <w:rsid w:val="00F6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2" w:right="-28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B1D"/>
  </w:style>
  <w:style w:type="paragraph" w:styleId="Heading1">
    <w:name w:val="heading 1"/>
    <w:basedOn w:val="Normal"/>
    <w:next w:val="Normal"/>
    <w:link w:val="Heading1Char"/>
    <w:uiPriority w:val="9"/>
    <w:qFormat/>
    <w:rsid w:val="00A87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6E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EF1"/>
  </w:style>
  <w:style w:type="paragraph" w:styleId="Footer">
    <w:name w:val="footer"/>
    <w:basedOn w:val="Normal"/>
    <w:link w:val="FooterChar"/>
    <w:uiPriority w:val="99"/>
    <w:semiHidden/>
    <w:unhideWhenUsed/>
    <w:rsid w:val="006F6E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EF1"/>
  </w:style>
  <w:style w:type="table" w:styleId="TableGrid">
    <w:name w:val="Table Grid"/>
    <w:basedOn w:val="TableNormal"/>
    <w:uiPriority w:val="59"/>
    <w:rsid w:val="006F6E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2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87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Heading1"/>
    <w:link w:val="Style1Char"/>
    <w:qFormat/>
    <w:rsid w:val="00A8728D"/>
    <w:pPr>
      <w:ind w:left="289" w:right="766"/>
    </w:pPr>
    <w:rPr>
      <w:color w:val="E36C0A" w:themeColor="accent6" w:themeShade="BF"/>
    </w:rPr>
  </w:style>
  <w:style w:type="paragraph" w:customStyle="1" w:styleId="Style2">
    <w:name w:val="Style2"/>
    <w:basedOn w:val="Heading1"/>
    <w:link w:val="Style2Char"/>
    <w:qFormat/>
    <w:rsid w:val="00A8728D"/>
    <w:pPr>
      <w:ind w:left="-419"/>
    </w:pPr>
    <w:rPr>
      <w:color w:val="C00000"/>
    </w:rPr>
  </w:style>
  <w:style w:type="character" w:customStyle="1" w:styleId="Style1Char">
    <w:name w:val="Style1 Char"/>
    <w:basedOn w:val="Heading1Char"/>
    <w:link w:val="Style1"/>
    <w:rsid w:val="00A8728D"/>
    <w:rPr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561CE8"/>
    <w:rPr>
      <w:color w:val="0000FF" w:themeColor="hyperlink"/>
      <w:u w:val="single"/>
    </w:rPr>
  </w:style>
  <w:style w:type="character" w:customStyle="1" w:styleId="Style2Char">
    <w:name w:val="Style2 Char"/>
    <w:basedOn w:val="Heading1Char"/>
    <w:link w:val="Style2"/>
    <w:rsid w:val="00A8728D"/>
    <w:rPr>
      <w:color w:val="C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hyperlink" Target="NULL" TargetMode="External"/><Relationship Id="rId18" Type="http://schemas.openxmlformats.org/officeDocument/2006/relationships/hyperlink" Target="NULL" TargetMode="External"/><Relationship Id="rId26" Type="http://schemas.openxmlformats.org/officeDocument/2006/relationships/hyperlink" Target="NUL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NULL" TargetMode="External"/><Relationship Id="rId7" Type="http://schemas.openxmlformats.org/officeDocument/2006/relationships/hyperlink" Target="NULL" TargetMode="External"/><Relationship Id="rId12" Type="http://schemas.openxmlformats.org/officeDocument/2006/relationships/hyperlink" Target="NULL" TargetMode="External"/><Relationship Id="rId17" Type="http://schemas.openxmlformats.org/officeDocument/2006/relationships/hyperlink" Target="NULL" TargetMode="External"/><Relationship Id="rId25" Type="http://schemas.openxmlformats.org/officeDocument/2006/relationships/hyperlink" Target="NULL" TargetMode="External"/><Relationship Id="rId2" Type="http://schemas.openxmlformats.org/officeDocument/2006/relationships/settings" Target="settings.xml"/><Relationship Id="rId16" Type="http://schemas.openxmlformats.org/officeDocument/2006/relationships/hyperlink" Target="NULL" TargetMode="External"/><Relationship Id="rId20" Type="http://schemas.openxmlformats.org/officeDocument/2006/relationships/hyperlink" Target="NUL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NULL" TargetMode="External"/><Relationship Id="rId24" Type="http://schemas.openxmlformats.org/officeDocument/2006/relationships/hyperlink" Target="NULL" TargetMode="External"/><Relationship Id="rId5" Type="http://schemas.openxmlformats.org/officeDocument/2006/relationships/endnotes" Target="endnotes.xml"/><Relationship Id="rId15" Type="http://schemas.openxmlformats.org/officeDocument/2006/relationships/hyperlink" Target="NULL" TargetMode="External"/><Relationship Id="rId23" Type="http://schemas.openxmlformats.org/officeDocument/2006/relationships/hyperlink" Target="NULL" TargetMode="External"/><Relationship Id="rId28" Type="http://schemas.openxmlformats.org/officeDocument/2006/relationships/fontTable" Target="fontTable.xml"/><Relationship Id="rId10" Type="http://schemas.openxmlformats.org/officeDocument/2006/relationships/hyperlink" Target="NULL" TargetMode="External"/><Relationship Id="rId19" Type="http://schemas.openxmlformats.org/officeDocument/2006/relationships/hyperlink" Target="NUL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hyperlink" Target="NULL" TargetMode="External"/><Relationship Id="rId22" Type="http://schemas.openxmlformats.org/officeDocument/2006/relationships/hyperlink" Target="NULL" TargetMode="External"/><Relationship Id="rId27" Type="http://schemas.openxmlformats.org/officeDocument/2006/relationships/hyperlink" Target="N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MTNB123</dc:creator>
  <cp:lastModifiedBy>MTNB123</cp:lastModifiedBy>
  <cp:revision>1</cp:revision>
  <dcterms:created xsi:type="dcterms:W3CDTF">2018-11-09T05:40:00Z</dcterms:created>
  <dcterms:modified xsi:type="dcterms:W3CDTF">2018-11-09T06:03:00Z</dcterms:modified>
</cp:coreProperties>
</file>