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46F1" w14:textId="467E9FF8" w:rsidR="00800D4D" w:rsidRPr="00D155F0" w:rsidRDefault="00800D4D" w:rsidP="00D155F0">
      <w:pPr>
        <w:rPr>
          <w:sz w:val="28"/>
          <w:szCs w:val="28"/>
        </w:rPr>
      </w:pPr>
      <w:r w:rsidRPr="00D155F0">
        <w:rPr>
          <w:sz w:val="28"/>
          <w:szCs w:val="28"/>
        </w:rPr>
        <w:t>C:\opencv\build\x64\vc16\lib</w:t>
      </w:r>
    </w:p>
    <w:p w14:paraId="02CBC0A5" w14:textId="79C7AE1E" w:rsidR="00800D4D" w:rsidRPr="00D155F0" w:rsidRDefault="00800D4D" w:rsidP="00D155F0">
      <w:pPr>
        <w:rPr>
          <w:sz w:val="28"/>
          <w:szCs w:val="28"/>
        </w:rPr>
      </w:pPr>
      <w:r w:rsidRPr="00D155F0">
        <w:rPr>
          <w:sz w:val="28"/>
          <w:szCs w:val="28"/>
        </w:rPr>
        <w:t>opencv_world4110d.lib</w:t>
      </w:r>
    </w:p>
    <w:p w14:paraId="7C6FAC8E" w14:textId="479770F4" w:rsidR="00800D4D" w:rsidRPr="00D155F0" w:rsidRDefault="00800D4D" w:rsidP="00D155F0">
      <w:pPr>
        <w:rPr>
          <w:sz w:val="28"/>
          <w:szCs w:val="28"/>
        </w:rPr>
      </w:pPr>
      <w:r w:rsidRPr="00D155F0">
        <w:rPr>
          <w:sz w:val="28"/>
          <w:szCs w:val="28"/>
        </w:rPr>
        <w:t>C:\opencv\build\include</w:t>
      </w:r>
    </w:p>
    <w:p w14:paraId="111C96D5" w14:textId="22CB98A8" w:rsidR="00A833EC" w:rsidRPr="00D155F0" w:rsidRDefault="00E71B08" w:rsidP="00D155F0">
      <w:pPr>
        <w:rPr>
          <w:sz w:val="28"/>
          <w:szCs w:val="28"/>
        </w:rPr>
      </w:pPr>
      <w:r w:rsidRPr="00D155F0">
        <w:rPr>
          <w:sz w:val="28"/>
          <w:szCs w:val="28"/>
        </w:rPr>
        <w:t>D:/FresherXavisTech/Image/</w:t>
      </w:r>
    </w:p>
    <w:p w14:paraId="5FAA7A81" w14:textId="4CFD4945" w:rsidR="00FF470A" w:rsidRDefault="00000000" w:rsidP="00D155F0">
      <w:pPr>
        <w:rPr>
          <w:sz w:val="28"/>
          <w:szCs w:val="28"/>
        </w:rPr>
      </w:pPr>
      <w:hyperlink r:id="rId5" w:history="1">
        <w:r w:rsidR="00FF470A" w:rsidRPr="002A3E74">
          <w:rPr>
            <w:rStyle w:val="Hyperlink"/>
            <w:sz w:val="28"/>
            <w:szCs w:val="28"/>
          </w:rPr>
          <w:t>https://www.slideserve.com/eloise/canny-edge-detection</w:t>
        </w:r>
      </w:hyperlink>
    </w:p>
    <w:p w14:paraId="5A2AB2AB" w14:textId="64F980B9" w:rsidR="00FF470A" w:rsidRDefault="00000000" w:rsidP="00D155F0">
      <w:pPr>
        <w:rPr>
          <w:sz w:val="28"/>
          <w:szCs w:val="28"/>
        </w:rPr>
      </w:pPr>
      <w:hyperlink r:id="rId6" w:history="1">
        <w:r w:rsidR="00FF470A" w:rsidRPr="002A3E74">
          <w:rPr>
            <w:rStyle w:val="Hyperlink"/>
            <w:sz w:val="28"/>
            <w:szCs w:val="28"/>
          </w:rPr>
          <w:t>http://contents2.kocw.or.kr/KOCW/document/2018/handong/hwangsungsoo0228/15.pdf</w:t>
        </w:r>
      </w:hyperlink>
    </w:p>
    <w:p w14:paraId="32D4A016" w14:textId="31887A3F" w:rsidR="00FF470A" w:rsidRDefault="00000000" w:rsidP="00D155F0">
      <w:pPr>
        <w:rPr>
          <w:sz w:val="28"/>
          <w:szCs w:val="28"/>
        </w:rPr>
      </w:pPr>
      <w:hyperlink r:id="rId7" w:history="1">
        <w:r w:rsidR="00FF470A" w:rsidRPr="002A3E74">
          <w:rPr>
            <w:rStyle w:val="Hyperlink"/>
            <w:sz w:val="28"/>
            <w:szCs w:val="28"/>
          </w:rPr>
          <w:t>https://docs.opencv.org/3.4/da/d5c/tutorial_canny_detector.html</w:t>
        </w:r>
      </w:hyperlink>
    </w:p>
    <w:p w14:paraId="234C0F6A" w14:textId="56F2A18F" w:rsidR="00FF470A" w:rsidRDefault="00000000" w:rsidP="00D155F0">
      <w:pPr>
        <w:rPr>
          <w:sz w:val="28"/>
          <w:szCs w:val="28"/>
        </w:rPr>
      </w:pPr>
      <w:hyperlink r:id="rId8" w:history="1">
        <w:r w:rsidR="00FF470A" w:rsidRPr="002A3E74">
          <w:rPr>
            <w:rStyle w:val="Hyperlink"/>
            <w:sz w:val="28"/>
            <w:szCs w:val="28"/>
          </w:rPr>
          <w:t>https://www.cs.bilkent.edu.tr/~saksoy/courses/cs484-Spring2010/slides/cs484_edge.pdf</w:t>
        </w:r>
      </w:hyperlink>
    </w:p>
    <w:p w14:paraId="1F0C8252" w14:textId="1FC283CE" w:rsidR="00FF470A" w:rsidRDefault="00000000" w:rsidP="00D155F0">
      <w:pPr>
        <w:rPr>
          <w:sz w:val="28"/>
          <w:szCs w:val="28"/>
        </w:rPr>
      </w:pPr>
      <w:hyperlink r:id="rId9" w:history="1">
        <w:r w:rsidR="00FF470A" w:rsidRPr="002A3E74">
          <w:rPr>
            <w:rStyle w:val="Hyperlink"/>
            <w:sz w:val="28"/>
            <w:szCs w:val="28"/>
          </w:rPr>
          <w:t>https://courses.cs.washington.edu/courses/cse576/16sp/Slides/4_Edges.pdf</w:t>
        </w:r>
      </w:hyperlink>
    </w:p>
    <w:p w14:paraId="0796558D" w14:textId="75F0C664" w:rsidR="00FF470A" w:rsidRDefault="00000000" w:rsidP="00D155F0">
      <w:pPr>
        <w:rPr>
          <w:sz w:val="28"/>
          <w:szCs w:val="28"/>
        </w:rPr>
      </w:pPr>
      <w:hyperlink r:id="rId10" w:history="1">
        <w:r w:rsidR="00FF470A" w:rsidRPr="002A3E74">
          <w:rPr>
            <w:rStyle w:val="Hyperlink"/>
            <w:sz w:val="28"/>
            <w:szCs w:val="28"/>
          </w:rPr>
          <w:t>https://homepages.inf.ed.ac.uk/rbf/AVINVERTED/STEREO/av5_edgess.pdf</w:t>
        </w:r>
      </w:hyperlink>
    </w:p>
    <w:p w14:paraId="48D73BE3" w14:textId="26DA6DF4" w:rsidR="00D134B2" w:rsidRDefault="00000000" w:rsidP="00D155F0">
      <w:pPr>
        <w:rPr>
          <w:sz w:val="28"/>
          <w:szCs w:val="28"/>
        </w:rPr>
      </w:pPr>
      <w:hyperlink r:id="rId11" w:anchor="grayscale" w:history="1">
        <w:r w:rsidR="00D134B2" w:rsidRPr="00210F87">
          <w:rPr>
            <w:rStyle w:val="Hyperlink"/>
            <w:sz w:val="28"/>
            <w:szCs w:val="28"/>
          </w:rPr>
          <w:t>https://justin-liang.com/tutorials/canny/#grayscale</w:t>
        </w:r>
      </w:hyperlink>
    </w:p>
    <w:p w14:paraId="651EE9B1" w14:textId="297D0FA3" w:rsidR="00F66140" w:rsidRDefault="00F66140" w:rsidP="00D155F0">
      <w:pPr>
        <w:rPr>
          <w:sz w:val="28"/>
          <w:szCs w:val="28"/>
        </w:rPr>
      </w:pPr>
      <w:hyperlink r:id="rId12" w:history="1">
        <w:r w:rsidRPr="00D20BDA">
          <w:rPr>
            <w:rStyle w:val="Hyperlink"/>
            <w:sz w:val="28"/>
            <w:szCs w:val="28"/>
          </w:rPr>
          <w:t>https://www.youtube.com/watch?v=aCbfvxgYy8s</w:t>
        </w:r>
      </w:hyperlink>
    </w:p>
    <w:p w14:paraId="711410B9" w14:textId="77777777" w:rsidR="00F66140" w:rsidRDefault="00F6614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A7E449" w14:textId="199B3CA5" w:rsidR="00D134B2" w:rsidRDefault="00F66140" w:rsidP="00D155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Slide 1:</w:t>
      </w:r>
    </w:p>
    <w:p w14:paraId="7FDAF1FF" w14:textId="4ED0F57F" w:rsidR="00F66140" w:rsidRDefault="00F66140" w:rsidP="00D155F0">
      <w:pPr>
        <w:rPr>
          <w:sz w:val="28"/>
          <w:szCs w:val="28"/>
        </w:rPr>
      </w:pPr>
      <w:r w:rsidRPr="00F66140">
        <w:rPr>
          <w:sz w:val="28"/>
          <w:szCs w:val="28"/>
        </w:rPr>
        <w:t xml:space="preserve">Next, I will present my results comparing the </w:t>
      </w:r>
      <w:r w:rsidRPr="00F66140">
        <w:rPr>
          <w:b/>
          <w:bCs/>
          <w:sz w:val="28"/>
          <w:szCs w:val="28"/>
        </w:rPr>
        <w:t>Gaussian filter</w:t>
      </w:r>
      <w:r w:rsidRPr="00F66140">
        <w:rPr>
          <w:sz w:val="28"/>
          <w:szCs w:val="28"/>
        </w:rPr>
        <w:t xml:space="preserve"> and the </w:t>
      </w:r>
      <w:r w:rsidRPr="00F66140">
        <w:rPr>
          <w:b/>
          <w:bCs/>
          <w:sz w:val="28"/>
          <w:szCs w:val="28"/>
        </w:rPr>
        <w:t>Bilateral filter</w:t>
      </w:r>
      <w:r w:rsidRPr="00F66140">
        <w:rPr>
          <w:sz w:val="28"/>
          <w:szCs w:val="28"/>
        </w:rPr>
        <w:t>.</w:t>
      </w:r>
    </w:p>
    <w:p w14:paraId="03705D8D" w14:textId="77777777" w:rsidR="00F66140" w:rsidRDefault="00F66140" w:rsidP="00D155F0">
      <w:pPr>
        <w:rPr>
          <w:sz w:val="28"/>
          <w:szCs w:val="28"/>
        </w:rPr>
      </w:pPr>
    </w:p>
    <w:p w14:paraId="7B0C27C5" w14:textId="05B8D693" w:rsidR="00D155F0" w:rsidRPr="00D155F0" w:rsidRDefault="00D155F0" w:rsidP="00D155F0">
      <w:pPr>
        <w:rPr>
          <w:sz w:val="28"/>
          <w:szCs w:val="28"/>
        </w:rPr>
      </w:pPr>
      <w:r w:rsidRPr="00D155F0">
        <w:rPr>
          <w:sz w:val="28"/>
          <w:szCs w:val="28"/>
        </w:rPr>
        <w:br w:type="page"/>
      </w:r>
    </w:p>
    <w:p w14:paraId="7DFEE996" w14:textId="77777777" w:rsidR="00D155F0" w:rsidRPr="00D155F0" w:rsidRDefault="00D155F0" w:rsidP="00D155F0">
      <w:pPr>
        <w:rPr>
          <w:sz w:val="28"/>
          <w:szCs w:val="28"/>
        </w:rPr>
      </w:pPr>
    </w:p>
    <w:p w14:paraId="52B01AF9" w14:textId="77777777" w:rsidR="0010142F" w:rsidRPr="00D155F0" w:rsidRDefault="0010142F" w:rsidP="00D155F0">
      <w:pPr>
        <w:rPr>
          <w:sz w:val="28"/>
          <w:szCs w:val="28"/>
        </w:rPr>
      </w:pPr>
    </w:p>
    <w:sectPr w:rsidR="0010142F" w:rsidRPr="00D1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D68"/>
    <w:multiLevelType w:val="multilevel"/>
    <w:tmpl w:val="FFAE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B3EB1"/>
    <w:multiLevelType w:val="multilevel"/>
    <w:tmpl w:val="88F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341FC"/>
    <w:multiLevelType w:val="multilevel"/>
    <w:tmpl w:val="2DC6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25112"/>
    <w:multiLevelType w:val="hybridMultilevel"/>
    <w:tmpl w:val="B542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40092"/>
    <w:multiLevelType w:val="multilevel"/>
    <w:tmpl w:val="1BC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97568">
    <w:abstractNumId w:val="1"/>
  </w:num>
  <w:num w:numId="2" w16cid:durableId="20789954">
    <w:abstractNumId w:val="3"/>
  </w:num>
  <w:num w:numId="3" w16cid:durableId="241724969">
    <w:abstractNumId w:val="4"/>
  </w:num>
  <w:num w:numId="4" w16cid:durableId="713850673">
    <w:abstractNumId w:val="0"/>
  </w:num>
  <w:num w:numId="5" w16cid:durableId="221911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11"/>
    <w:rsid w:val="000321EF"/>
    <w:rsid w:val="00033985"/>
    <w:rsid w:val="0004028D"/>
    <w:rsid w:val="000651EE"/>
    <w:rsid w:val="0007298F"/>
    <w:rsid w:val="0010142F"/>
    <w:rsid w:val="00164FB1"/>
    <w:rsid w:val="001D6011"/>
    <w:rsid w:val="00220468"/>
    <w:rsid w:val="00242598"/>
    <w:rsid w:val="00277270"/>
    <w:rsid w:val="00315A14"/>
    <w:rsid w:val="00325565"/>
    <w:rsid w:val="00325DD8"/>
    <w:rsid w:val="0032668F"/>
    <w:rsid w:val="003448C1"/>
    <w:rsid w:val="003C3B23"/>
    <w:rsid w:val="00415B8D"/>
    <w:rsid w:val="004F6193"/>
    <w:rsid w:val="005B5B46"/>
    <w:rsid w:val="005F2B9D"/>
    <w:rsid w:val="006346DC"/>
    <w:rsid w:val="006512F2"/>
    <w:rsid w:val="00654B1A"/>
    <w:rsid w:val="00684C7D"/>
    <w:rsid w:val="006B3EAD"/>
    <w:rsid w:val="006C3CEE"/>
    <w:rsid w:val="00800D4D"/>
    <w:rsid w:val="00832791"/>
    <w:rsid w:val="00855975"/>
    <w:rsid w:val="008953BC"/>
    <w:rsid w:val="008D150D"/>
    <w:rsid w:val="00907EA7"/>
    <w:rsid w:val="00937F54"/>
    <w:rsid w:val="00A671B2"/>
    <w:rsid w:val="00A7623B"/>
    <w:rsid w:val="00A833EC"/>
    <w:rsid w:val="00B66916"/>
    <w:rsid w:val="00BA0091"/>
    <w:rsid w:val="00C52FC9"/>
    <w:rsid w:val="00C63022"/>
    <w:rsid w:val="00CC1246"/>
    <w:rsid w:val="00CD7D00"/>
    <w:rsid w:val="00CE2124"/>
    <w:rsid w:val="00D134B2"/>
    <w:rsid w:val="00D155F0"/>
    <w:rsid w:val="00D221A2"/>
    <w:rsid w:val="00DF175F"/>
    <w:rsid w:val="00DF4918"/>
    <w:rsid w:val="00E24A17"/>
    <w:rsid w:val="00E71B08"/>
    <w:rsid w:val="00E74153"/>
    <w:rsid w:val="00EB14C3"/>
    <w:rsid w:val="00F57200"/>
    <w:rsid w:val="00F66140"/>
    <w:rsid w:val="00F87F81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033C"/>
  <w15:chartTrackingRefBased/>
  <w15:docId w15:val="{C999AE39-5A6F-41B6-8526-09CA82EA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1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1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A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5A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5A1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87F81"/>
  </w:style>
  <w:style w:type="character" w:customStyle="1" w:styleId="mord">
    <w:name w:val="mord"/>
    <w:basedOn w:val="DefaultParagraphFont"/>
    <w:rsid w:val="00F87F81"/>
  </w:style>
  <w:style w:type="character" w:customStyle="1" w:styleId="mrel">
    <w:name w:val="mrel"/>
    <w:basedOn w:val="DefaultParagraphFont"/>
    <w:rsid w:val="00F87F81"/>
  </w:style>
  <w:style w:type="character" w:customStyle="1" w:styleId="mbin">
    <w:name w:val="mbin"/>
    <w:basedOn w:val="DefaultParagraphFont"/>
    <w:rsid w:val="00F87F81"/>
  </w:style>
  <w:style w:type="character" w:customStyle="1" w:styleId="mop">
    <w:name w:val="mop"/>
    <w:basedOn w:val="DefaultParagraphFont"/>
    <w:rsid w:val="00F87F81"/>
  </w:style>
  <w:style w:type="character" w:customStyle="1" w:styleId="mopen">
    <w:name w:val="mopen"/>
    <w:basedOn w:val="DefaultParagraphFont"/>
    <w:rsid w:val="00F87F81"/>
  </w:style>
  <w:style w:type="character" w:customStyle="1" w:styleId="mclose">
    <w:name w:val="mclose"/>
    <w:basedOn w:val="DefaultParagraphFont"/>
    <w:rsid w:val="00F87F81"/>
  </w:style>
  <w:style w:type="character" w:customStyle="1" w:styleId="katex">
    <w:name w:val="katex"/>
    <w:basedOn w:val="DefaultParagraphFont"/>
    <w:rsid w:val="00F87F81"/>
  </w:style>
  <w:style w:type="character" w:customStyle="1" w:styleId="Heading2Char">
    <w:name w:val="Heading 2 Char"/>
    <w:basedOn w:val="DefaultParagraphFont"/>
    <w:link w:val="Heading2"/>
    <w:uiPriority w:val="9"/>
    <w:rsid w:val="00EB14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14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83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3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9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bilkent.edu.tr/~saksoy/courses/cs484-Spring2010/slides/cs484_edge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pencv.org/3.4/da/d5c/tutorial_canny_detector.html" TargetMode="External"/><Relationship Id="rId12" Type="http://schemas.openxmlformats.org/officeDocument/2006/relationships/hyperlink" Target="https://www.youtube.com/watch?v=aCbfvxgYy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tents2.kocw.or.kr/KOCW/document/2018/handong/hwangsungsoo0228/15.pdf" TargetMode="External"/><Relationship Id="rId11" Type="http://schemas.openxmlformats.org/officeDocument/2006/relationships/hyperlink" Target="https://justin-liang.com/tutorials/canny/" TargetMode="External"/><Relationship Id="rId5" Type="http://schemas.openxmlformats.org/officeDocument/2006/relationships/hyperlink" Target="https://www.slideserve.com/eloise/canny-edge-detection" TargetMode="External"/><Relationship Id="rId10" Type="http://schemas.openxmlformats.org/officeDocument/2006/relationships/hyperlink" Target="https://homepages.inf.ed.ac.uk/rbf/AVINVERTED/STEREO/av5_edges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s.cs.washington.edu/courses/cse576/16sp/Slides/4_Edge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Tuấn Anh</dc:creator>
  <cp:keywords/>
  <dc:description/>
  <cp:lastModifiedBy>PC</cp:lastModifiedBy>
  <cp:revision>20</cp:revision>
  <dcterms:created xsi:type="dcterms:W3CDTF">2025-05-05T06:32:00Z</dcterms:created>
  <dcterms:modified xsi:type="dcterms:W3CDTF">2025-05-27T10:45:00Z</dcterms:modified>
</cp:coreProperties>
</file>