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D2E4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t>C:\opencv\build\x64\vc16\lib</w:t>
      </w:r>
    </w:p>
    <w:p w14:paraId="5981484C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t>opencv_world4110d.lib</w:t>
      </w:r>
    </w:p>
    <w:p w14:paraId="4FBF72C9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t>C:\opencv\build\include</w:t>
      </w:r>
    </w:p>
    <w:p w14:paraId="7EA3676D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t>D:/FresherXavisTech/Image/</w:t>
      </w:r>
    </w:p>
    <w:p w14:paraId="5DC3BBB4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04D304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t>https://www.youtube.com/watch?v=kJ0ByMdbTso</w:t>
      </w:r>
    </w:p>
    <w:p w14:paraId="09200624" w14:textId="77777777" w:rsidR="006D78D8" w:rsidRPr="006D78D8" w:rsidRDefault="006D78D8" w:rsidP="006D78D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2C9843B5" w14:textId="77777777" w:rsidR="006D78D8" w:rsidRPr="006D78D8" w:rsidRDefault="006D78D8" w:rsidP="006D78D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686A4C2C" w14:textId="77777777" w:rsidR="006D78D8" w:rsidRPr="006D78D8" w:rsidRDefault="006D78D8" w:rsidP="006D78D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50F91085" w14:textId="77777777" w:rsidR="006D78D8" w:rsidRPr="006D78D8" w:rsidRDefault="006D78D8" w:rsidP="006D78D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7DFBA4AA" w14:textId="77777777" w:rsidR="006D78D8" w:rsidRPr="006D78D8" w:rsidRDefault="006D78D8" w:rsidP="006D78D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39E9129B" w14:textId="77777777" w:rsidR="006D78D8" w:rsidRPr="006D78D8" w:rsidRDefault="006D78D8" w:rsidP="006D78D8">
      <w:pPr>
        <w:pStyle w:val="NormalWeb"/>
        <w:spacing w:before="60" w:beforeAutospacing="0" w:after="0" w:afterAutospacing="0"/>
        <w:jc w:val="both"/>
        <w:rPr>
          <w:sz w:val="28"/>
          <w:szCs w:val="28"/>
        </w:rPr>
      </w:pPr>
    </w:p>
    <w:p w14:paraId="3D7BA019" w14:textId="77777777" w:rsidR="006D78D8" w:rsidRPr="006D78D8" w:rsidRDefault="006D78D8" w:rsidP="006D78D8">
      <w:pPr>
        <w:pStyle w:val="NormalWeb"/>
        <w:spacing w:before="60" w:beforeAutospacing="0" w:after="0" w:afterAutospacing="0"/>
        <w:ind w:left="360"/>
        <w:jc w:val="both"/>
        <w:rPr>
          <w:sz w:val="28"/>
          <w:szCs w:val="28"/>
        </w:rPr>
      </w:pPr>
    </w:p>
    <w:p w14:paraId="4AB9A61D" w14:textId="77777777" w:rsidR="006D78D8" w:rsidRPr="006D78D8" w:rsidRDefault="006D78D8" w:rsidP="006D78D8">
      <w:pPr>
        <w:pStyle w:val="NormalWeb"/>
        <w:spacing w:before="60" w:beforeAutospacing="0" w:after="0" w:afterAutospacing="0"/>
        <w:ind w:left="-90"/>
        <w:jc w:val="both"/>
        <w:rPr>
          <w:sz w:val="28"/>
          <w:szCs w:val="28"/>
        </w:rPr>
      </w:pPr>
    </w:p>
    <w:p w14:paraId="4F2687DE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37279E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79551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811C1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DDDFA" w14:textId="77777777" w:rsidR="006D78D8" w:rsidRPr="006D78D8" w:rsidRDefault="006D78D8" w:rsidP="006D78D8">
      <w:pPr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br w:type="page"/>
      </w:r>
    </w:p>
    <w:p w14:paraId="3591E6FD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78D8">
        <w:rPr>
          <w:rFonts w:ascii="Times New Roman" w:hAnsi="Times New Roman" w:cs="Times New Roman"/>
          <w:b/>
          <w:bCs/>
          <w:sz w:val="28"/>
          <w:szCs w:val="28"/>
        </w:rPr>
        <w:lastRenderedPageBreak/>
        <w:t>Slide 1:</w:t>
      </w:r>
    </w:p>
    <w:p w14:paraId="53797086" w14:textId="1AE538D3" w:rsid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8D8">
        <w:rPr>
          <w:rFonts w:ascii="Times New Roman" w:hAnsi="Times New Roman" w:cs="Times New Roman"/>
          <w:sz w:val="28"/>
          <w:szCs w:val="28"/>
        </w:rPr>
        <w:t xml:space="preserve">Let take a look at how HOUGH TRANSFORM work with the simplest shape, the straight line. Here we have a set of edge in </w:t>
      </w:r>
      <w:proofErr w:type="spellStart"/>
      <w:proofErr w:type="gramStart"/>
      <w:r w:rsidRPr="006D78D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6D78D8">
        <w:rPr>
          <w:rFonts w:ascii="Times New Roman" w:hAnsi="Times New Roman" w:cs="Times New Roman"/>
          <w:sz w:val="28"/>
          <w:szCs w:val="28"/>
        </w:rPr>
        <w:t xml:space="preserve"> image. Embedded in the set of </w:t>
      </w:r>
      <w:r>
        <w:rPr>
          <w:rFonts w:ascii="Times New Roman" w:hAnsi="Times New Roman" w:cs="Times New Roman"/>
          <w:sz w:val="28"/>
          <w:szCs w:val="28"/>
        </w:rPr>
        <w:t>edge</w:t>
      </w:r>
      <w:r w:rsidRPr="006D78D8">
        <w:rPr>
          <w:rFonts w:ascii="Times New Roman" w:hAnsi="Times New Roman" w:cs="Times New Roman"/>
          <w:sz w:val="28"/>
          <w:szCs w:val="28"/>
        </w:rPr>
        <w:t xml:space="preserve"> are any blue point that lie on a straight line. Our goal is to find this line. The line equation is …. If we consider a point on the straight line, example …. We can write …, since xi and </w:t>
      </w:r>
      <w:proofErr w:type="spellStart"/>
      <w:r w:rsidRPr="006D78D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6D78D8">
        <w:rPr>
          <w:rFonts w:ascii="Times New Roman" w:hAnsi="Times New Roman" w:cs="Times New Roman"/>
          <w:sz w:val="28"/>
          <w:szCs w:val="28"/>
        </w:rPr>
        <w:t xml:space="preserve"> are known we can rewrite this to a </w:t>
      </w:r>
      <w:proofErr w:type="gramStart"/>
      <w:r w:rsidRPr="006D78D8">
        <w:rPr>
          <w:rFonts w:ascii="Times New Roman" w:hAnsi="Times New Roman" w:cs="Times New Roman"/>
          <w:sz w:val="28"/>
          <w:szCs w:val="28"/>
        </w:rPr>
        <w:t>straight line</w:t>
      </w:r>
      <w:proofErr w:type="gramEnd"/>
      <w:r w:rsidRPr="006D78D8">
        <w:rPr>
          <w:rFonts w:ascii="Times New Roman" w:hAnsi="Times New Roman" w:cs="Times New Roman"/>
          <w:sz w:val="28"/>
          <w:szCs w:val="28"/>
        </w:rPr>
        <w:t xml:space="preserve"> equation in the ab space here. It illustrates all the line pass through the point xi </w:t>
      </w:r>
      <w:proofErr w:type="spellStart"/>
      <w:r w:rsidRPr="006D78D8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6D78D8">
        <w:rPr>
          <w:rFonts w:ascii="Times New Roman" w:hAnsi="Times New Roman" w:cs="Times New Roman"/>
          <w:sz w:val="28"/>
          <w:szCs w:val="28"/>
        </w:rPr>
        <w:t xml:space="preserve"> when the parameter a and b vary. This concept allow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D78D8">
        <w:rPr>
          <w:rFonts w:ascii="Times New Roman" w:hAnsi="Times New Roman" w:cs="Times New Roman"/>
          <w:sz w:val="28"/>
          <w:szCs w:val="28"/>
        </w:rPr>
        <w:t xml:space="preserve"> us to consider the problem in 2 space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D78D8">
        <w:rPr>
          <w:rFonts w:ascii="Times New Roman" w:hAnsi="Times New Roman" w:cs="Times New Roman"/>
          <w:sz w:val="28"/>
          <w:szCs w:val="28"/>
        </w:rPr>
        <w:t>. One is the image space and one is parameter space.</w:t>
      </w:r>
    </w:p>
    <w:p w14:paraId="3066119E" w14:textId="4EF1CC7A" w:rsid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78D8">
        <w:rPr>
          <w:rFonts w:ascii="Times New Roman" w:hAnsi="Times New Roman" w:cs="Times New Roman"/>
          <w:b/>
          <w:bCs/>
          <w:sz w:val="28"/>
          <w:szCs w:val="28"/>
        </w:rPr>
        <w:t>Slide 2:</w:t>
      </w:r>
    </w:p>
    <w:p w14:paraId="498FC94C" w14:textId="4A32962A" w:rsidR="006D78D8" w:rsidRPr="00154456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456">
        <w:rPr>
          <w:rFonts w:ascii="Times New Roman" w:hAnsi="Times New Roman" w:cs="Times New Roman"/>
          <w:sz w:val="28"/>
          <w:szCs w:val="28"/>
        </w:rPr>
        <w:t xml:space="preserve">Now we will explore how the </w:t>
      </w:r>
      <w:proofErr w:type="spellStart"/>
      <w:r w:rsidRPr="00154456">
        <w:rPr>
          <w:rFonts w:ascii="Times New Roman" w:hAnsi="Times New Roman" w:cs="Times New Roman"/>
          <w:sz w:val="28"/>
          <w:szCs w:val="28"/>
        </w:rPr>
        <w:t>hough</w:t>
      </w:r>
      <w:proofErr w:type="spellEnd"/>
      <w:r w:rsidRPr="00154456">
        <w:rPr>
          <w:rFonts w:ascii="Times New Roman" w:hAnsi="Times New Roman" w:cs="Times New Roman"/>
          <w:sz w:val="28"/>
          <w:szCs w:val="28"/>
        </w:rPr>
        <w:t xml:space="preserve"> transform can detect a line in the image space by considering the parameter space.</w:t>
      </w:r>
    </w:p>
    <w:p w14:paraId="4ACE00B7" w14:textId="51BC2559" w:rsidR="006D78D8" w:rsidRPr="00154456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456">
        <w:rPr>
          <w:rFonts w:ascii="Times New Roman" w:hAnsi="Times New Roman" w:cs="Times New Roman"/>
          <w:sz w:val="28"/>
          <w:szCs w:val="28"/>
        </w:rPr>
        <w:t>Here is the image space and here is the parameter space.</w:t>
      </w:r>
    </w:p>
    <w:p w14:paraId="040BFA51" w14:textId="5DA2E10E" w:rsidR="006D78D8" w:rsidRPr="00154456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4456">
        <w:rPr>
          <w:rFonts w:ascii="Times New Roman" w:hAnsi="Times New Roman" w:cs="Times New Roman"/>
          <w:sz w:val="28"/>
          <w:szCs w:val="28"/>
        </w:rPr>
        <w:t xml:space="preserve">We </w:t>
      </w:r>
      <w:proofErr w:type="spellStart"/>
      <w:r w:rsidRPr="00154456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154456">
        <w:rPr>
          <w:rFonts w:ascii="Times New Roman" w:hAnsi="Times New Roman" w:cs="Times New Roman"/>
          <w:sz w:val="28"/>
          <w:szCs w:val="28"/>
        </w:rPr>
        <w:t xml:space="preserve"> this point corresponds to a straight line in the parameter space. This line in parameter space correspond to all the line </w:t>
      </w:r>
      <w:r w:rsidR="004E16F8" w:rsidRPr="00154456">
        <w:rPr>
          <w:rFonts w:ascii="Times New Roman" w:hAnsi="Times New Roman" w:cs="Times New Roman"/>
          <w:sz w:val="28"/>
          <w:szCs w:val="28"/>
        </w:rPr>
        <w:t xml:space="preserve">that </w:t>
      </w:r>
      <w:r w:rsidRPr="00154456">
        <w:rPr>
          <w:rFonts w:ascii="Times New Roman" w:hAnsi="Times New Roman" w:cs="Times New Roman"/>
          <w:sz w:val="28"/>
          <w:szCs w:val="28"/>
        </w:rPr>
        <w:t>pass through</w:t>
      </w:r>
      <w:r w:rsidR="004E16F8" w:rsidRPr="00154456">
        <w:rPr>
          <w:rFonts w:ascii="Times New Roman" w:hAnsi="Times New Roman" w:cs="Times New Roman"/>
          <w:sz w:val="28"/>
          <w:szCs w:val="28"/>
        </w:rPr>
        <w:t xml:space="preserve"> the point xi </w:t>
      </w:r>
      <w:proofErr w:type="spellStart"/>
      <w:r w:rsidR="004E16F8" w:rsidRPr="00154456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="004E16F8" w:rsidRPr="00154456">
        <w:rPr>
          <w:rFonts w:ascii="Times New Roman" w:hAnsi="Times New Roman" w:cs="Times New Roman"/>
          <w:sz w:val="28"/>
          <w:szCs w:val="28"/>
        </w:rPr>
        <w:t xml:space="preserve">. If we take another point in the image space. We get another line in the parameter space. Note that, two </w:t>
      </w:r>
      <w:proofErr w:type="gramStart"/>
      <w:r w:rsidR="004E16F8" w:rsidRPr="00154456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="004E16F8" w:rsidRPr="00154456">
        <w:rPr>
          <w:rFonts w:ascii="Times New Roman" w:hAnsi="Times New Roman" w:cs="Times New Roman"/>
          <w:sz w:val="28"/>
          <w:szCs w:val="28"/>
        </w:rPr>
        <w:t xml:space="preserve"> in the parameter space intersect at a single point (a, b) which correspond to the parameter of the line that contain 2 point in the image space. If we take more point lie on the same straight </w:t>
      </w:r>
      <w:proofErr w:type="gramStart"/>
      <w:r w:rsidR="004E16F8" w:rsidRPr="00154456">
        <w:rPr>
          <w:rFonts w:ascii="Times New Roman" w:hAnsi="Times New Roman" w:cs="Times New Roman"/>
          <w:sz w:val="28"/>
          <w:szCs w:val="28"/>
        </w:rPr>
        <w:t>line</w:t>
      </w:r>
      <w:proofErr w:type="gramEnd"/>
      <w:r w:rsidR="004E16F8" w:rsidRPr="00154456">
        <w:rPr>
          <w:rFonts w:ascii="Times New Roman" w:hAnsi="Times New Roman" w:cs="Times New Roman"/>
          <w:sz w:val="28"/>
          <w:szCs w:val="28"/>
        </w:rPr>
        <w:t xml:space="preserve"> we will get more line in the parameter space and all the line intersect at the same point, since the line pass through all of them in the image space. </w:t>
      </w:r>
      <w:r w:rsidR="00397FA1" w:rsidRPr="00154456">
        <w:rPr>
          <w:rFonts w:ascii="Times New Roman" w:hAnsi="Times New Roman" w:cs="Times New Roman"/>
          <w:sz w:val="28"/>
          <w:szCs w:val="28"/>
        </w:rPr>
        <w:t xml:space="preserve">If we take a point that does not lie on the line in the image space. It too create a line in the parameter space, however, this line not pass through the point (a, b) because it doesn’t line on the line with parameter </w:t>
      </w:r>
      <w:proofErr w:type="spellStart"/>
      <w:proofErr w:type="gramStart"/>
      <w:r w:rsidR="00397FA1" w:rsidRPr="00154456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="00397FA1" w:rsidRPr="0015445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05B114A" w14:textId="27C6DBD2" w:rsidR="00397FA1" w:rsidRPr="00154456" w:rsidRDefault="00397FA1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54456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154456">
        <w:rPr>
          <w:rFonts w:ascii="Times New Roman" w:hAnsi="Times New Roman" w:cs="Times New Roman"/>
          <w:sz w:val="28"/>
          <w:szCs w:val="28"/>
        </w:rPr>
        <w:t xml:space="preserve"> the </w:t>
      </w:r>
      <w:r w:rsidR="00A804F1" w:rsidRPr="00154456">
        <w:rPr>
          <w:rFonts w:ascii="Times New Roman" w:hAnsi="Times New Roman" w:cs="Times New Roman"/>
          <w:sz w:val="28"/>
          <w:szCs w:val="28"/>
        </w:rPr>
        <w:t xml:space="preserve">relationship between the image space and the parameter space is very interesting. </w:t>
      </w:r>
      <w:r w:rsidR="00873D1C" w:rsidRPr="00154456">
        <w:rPr>
          <w:rFonts w:ascii="Times New Roman" w:hAnsi="Times New Roman" w:cs="Times New Roman"/>
          <w:sz w:val="28"/>
          <w:szCs w:val="28"/>
        </w:rPr>
        <w:t xml:space="preserve">A line …. </w:t>
      </w:r>
    </w:p>
    <w:p w14:paraId="0E40219C" w14:textId="0F2B9DE3" w:rsidR="00154456" w:rsidRDefault="00154456" w:rsidP="006D78D8">
      <w:pPr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Slide:</w:t>
      </w:r>
    </w:p>
    <w:p w14:paraId="2C754D36" w14:textId="7AEBE43D" w:rsidR="00154456" w:rsidRDefault="00154456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step 4 we will perform the vote operation. Its described here.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what will we do. First </w:t>
      </w:r>
    </w:p>
    <w:p w14:paraId="53EE2D19" w14:textId="2645F7F1" w:rsidR="001C66C6" w:rsidRDefault="001C66C6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Slide:</w:t>
      </w:r>
    </w:p>
    <w:p w14:paraId="28493247" w14:textId="71EA2353" w:rsidR="00957503" w:rsidRDefault="00957503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503">
        <w:rPr>
          <w:rFonts w:ascii="Times New Roman" w:hAnsi="Times New Roman" w:cs="Times New Roman"/>
          <w:sz w:val="28"/>
          <w:szCs w:val="28"/>
        </w:rPr>
        <w:t>In some previous sessions</w:t>
      </w:r>
    </w:p>
    <w:p w14:paraId="2B85D7B0" w14:textId="5C941132" w:rsidR="00154456" w:rsidRPr="006D78D8" w:rsidRDefault="00B4752A" w:rsidP="006D78D8">
      <w:pPr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we will consider a single point in the image space. We have the edge direction.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center of the circle</w:t>
      </w:r>
      <w:r w:rsidR="00957503">
        <w:rPr>
          <w:rFonts w:ascii="Times New Roman" w:hAnsi="Times New Roman" w:cs="Times New Roman"/>
          <w:sz w:val="28"/>
          <w:szCs w:val="28"/>
        </w:rPr>
        <w:t xml:space="preserve">, the circle at that point lie on must lie along the edge direction. We don’t know which side of the edge lie </w:t>
      </w:r>
    </w:p>
    <w:p w14:paraId="6258CD6B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DEA110" w14:textId="77777777" w:rsidR="006D78D8" w:rsidRPr="006D78D8" w:rsidRDefault="006D78D8" w:rsidP="006D78D8">
      <w:pPr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0538E" w14:textId="77777777" w:rsidR="001D05A9" w:rsidRPr="006D78D8" w:rsidRDefault="001D05A9" w:rsidP="006D78D8"/>
    <w:sectPr w:rsidR="001D05A9" w:rsidRPr="006D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57C5"/>
    <w:multiLevelType w:val="hybridMultilevel"/>
    <w:tmpl w:val="19F053EE"/>
    <w:lvl w:ilvl="0" w:tplc="D0BE7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02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2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61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60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2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0F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B48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34C8C"/>
    <w:multiLevelType w:val="hybridMultilevel"/>
    <w:tmpl w:val="C786D2D6"/>
    <w:lvl w:ilvl="0" w:tplc="D2102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E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4E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4D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C8A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4A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5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377C76"/>
    <w:multiLevelType w:val="hybridMultilevel"/>
    <w:tmpl w:val="0CB2654E"/>
    <w:lvl w:ilvl="0" w:tplc="F5DCA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7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87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8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A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85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27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0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BE3"/>
    <w:multiLevelType w:val="hybridMultilevel"/>
    <w:tmpl w:val="12BE5532"/>
    <w:lvl w:ilvl="0" w:tplc="D96CC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8E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0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F05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27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C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2A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6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E9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DE6360"/>
    <w:multiLevelType w:val="multilevel"/>
    <w:tmpl w:val="50F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950E6B"/>
    <w:multiLevelType w:val="hybridMultilevel"/>
    <w:tmpl w:val="9E6C3CCC"/>
    <w:lvl w:ilvl="0" w:tplc="EB5A7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85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A9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A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A7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2E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01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C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A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E0000D"/>
    <w:multiLevelType w:val="hybridMultilevel"/>
    <w:tmpl w:val="664622AA"/>
    <w:lvl w:ilvl="0" w:tplc="15F46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20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441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41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261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A63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E3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CC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0B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9D62C5"/>
    <w:multiLevelType w:val="hybridMultilevel"/>
    <w:tmpl w:val="E4808580"/>
    <w:lvl w:ilvl="0" w:tplc="EFB80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162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8F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785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8E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4C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43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048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0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27BF7"/>
    <w:multiLevelType w:val="hybridMultilevel"/>
    <w:tmpl w:val="F2A2B4E8"/>
    <w:lvl w:ilvl="0" w:tplc="DC52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44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620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A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66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5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6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83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B060FE9"/>
    <w:multiLevelType w:val="multilevel"/>
    <w:tmpl w:val="123C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B17DC"/>
    <w:multiLevelType w:val="multilevel"/>
    <w:tmpl w:val="166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2"/>
  </w:num>
  <w:num w:numId="2" w16cid:durableId="20789954">
    <w:abstractNumId w:val="6"/>
  </w:num>
  <w:num w:numId="3" w16cid:durableId="241724969">
    <w:abstractNumId w:val="10"/>
  </w:num>
  <w:num w:numId="4" w16cid:durableId="713850673">
    <w:abstractNumId w:val="0"/>
  </w:num>
  <w:num w:numId="5" w16cid:durableId="221911990">
    <w:abstractNumId w:val="5"/>
  </w:num>
  <w:num w:numId="6" w16cid:durableId="1167280489">
    <w:abstractNumId w:val="8"/>
  </w:num>
  <w:num w:numId="7" w16cid:durableId="2104910114">
    <w:abstractNumId w:val="15"/>
  </w:num>
  <w:num w:numId="8" w16cid:durableId="710619549">
    <w:abstractNumId w:val="1"/>
  </w:num>
  <w:num w:numId="9" w16cid:durableId="1555044851">
    <w:abstractNumId w:val="12"/>
  </w:num>
  <w:num w:numId="10" w16cid:durableId="825785483">
    <w:abstractNumId w:val="3"/>
  </w:num>
  <w:num w:numId="11" w16cid:durableId="1760446438">
    <w:abstractNumId w:val="7"/>
  </w:num>
  <w:num w:numId="12" w16cid:durableId="1750805397">
    <w:abstractNumId w:val="9"/>
  </w:num>
  <w:num w:numId="13" w16cid:durableId="370498523">
    <w:abstractNumId w:val="13"/>
  </w:num>
  <w:num w:numId="14" w16cid:durableId="1953126766">
    <w:abstractNumId w:val="4"/>
  </w:num>
  <w:num w:numId="15" w16cid:durableId="1985622527">
    <w:abstractNumId w:val="11"/>
  </w:num>
  <w:num w:numId="16" w16cid:durableId="2099330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15B9F"/>
    <w:rsid w:val="00016BC0"/>
    <w:rsid w:val="000321EF"/>
    <w:rsid w:val="00033985"/>
    <w:rsid w:val="00035C74"/>
    <w:rsid w:val="0004028D"/>
    <w:rsid w:val="000651EE"/>
    <w:rsid w:val="0007298F"/>
    <w:rsid w:val="000C3F28"/>
    <w:rsid w:val="0010142F"/>
    <w:rsid w:val="0010485F"/>
    <w:rsid w:val="0010674D"/>
    <w:rsid w:val="00140E14"/>
    <w:rsid w:val="00154456"/>
    <w:rsid w:val="00164FB1"/>
    <w:rsid w:val="001B353A"/>
    <w:rsid w:val="001C2E3A"/>
    <w:rsid w:val="001C5E7B"/>
    <w:rsid w:val="001C66C6"/>
    <w:rsid w:val="001D05A9"/>
    <w:rsid w:val="001D6011"/>
    <w:rsid w:val="00220468"/>
    <w:rsid w:val="00232422"/>
    <w:rsid w:val="00242598"/>
    <w:rsid w:val="002658B9"/>
    <w:rsid w:val="00275808"/>
    <w:rsid w:val="00277270"/>
    <w:rsid w:val="002A4625"/>
    <w:rsid w:val="002B28B8"/>
    <w:rsid w:val="002C4E95"/>
    <w:rsid w:val="00315A14"/>
    <w:rsid w:val="00325018"/>
    <w:rsid w:val="00325565"/>
    <w:rsid w:val="00325DD8"/>
    <w:rsid w:val="0032668F"/>
    <w:rsid w:val="00343A65"/>
    <w:rsid w:val="003448C1"/>
    <w:rsid w:val="00354A7A"/>
    <w:rsid w:val="00372B11"/>
    <w:rsid w:val="00397FA1"/>
    <w:rsid w:val="003B58B6"/>
    <w:rsid w:val="003C3B23"/>
    <w:rsid w:val="003D7779"/>
    <w:rsid w:val="004106E9"/>
    <w:rsid w:val="00415B8D"/>
    <w:rsid w:val="00432A88"/>
    <w:rsid w:val="004C3901"/>
    <w:rsid w:val="004D2B5E"/>
    <w:rsid w:val="004D7C10"/>
    <w:rsid w:val="004E16F8"/>
    <w:rsid w:val="004F6193"/>
    <w:rsid w:val="00516CB3"/>
    <w:rsid w:val="00567218"/>
    <w:rsid w:val="005B4379"/>
    <w:rsid w:val="005B5B46"/>
    <w:rsid w:val="005F2B9D"/>
    <w:rsid w:val="005F6888"/>
    <w:rsid w:val="00631409"/>
    <w:rsid w:val="006346DC"/>
    <w:rsid w:val="00647712"/>
    <w:rsid w:val="006512F2"/>
    <w:rsid w:val="00654B1A"/>
    <w:rsid w:val="00684C7D"/>
    <w:rsid w:val="006917D4"/>
    <w:rsid w:val="006B3EAD"/>
    <w:rsid w:val="006C15DC"/>
    <w:rsid w:val="006C3CEE"/>
    <w:rsid w:val="006D78D8"/>
    <w:rsid w:val="0075205A"/>
    <w:rsid w:val="00755F9B"/>
    <w:rsid w:val="00766E29"/>
    <w:rsid w:val="007B0D4F"/>
    <w:rsid w:val="007B2DEC"/>
    <w:rsid w:val="007B6ECB"/>
    <w:rsid w:val="007E1206"/>
    <w:rsid w:val="00800D4D"/>
    <w:rsid w:val="0080407E"/>
    <w:rsid w:val="00832791"/>
    <w:rsid w:val="00855975"/>
    <w:rsid w:val="008620E6"/>
    <w:rsid w:val="00863A3E"/>
    <w:rsid w:val="00873D1C"/>
    <w:rsid w:val="008770F7"/>
    <w:rsid w:val="008953BC"/>
    <w:rsid w:val="008A16B5"/>
    <w:rsid w:val="008B6B64"/>
    <w:rsid w:val="008D150D"/>
    <w:rsid w:val="00907EA7"/>
    <w:rsid w:val="00937F54"/>
    <w:rsid w:val="00942D40"/>
    <w:rsid w:val="00957503"/>
    <w:rsid w:val="009A53B2"/>
    <w:rsid w:val="009D3FB5"/>
    <w:rsid w:val="009F0526"/>
    <w:rsid w:val="00A63365"/>
    <w:rsid w:val="00A671B2"/>
    <w:rsid w:val="00A7623B"/>
    <w:rsid w:val="00A804F1"/>
    <w:rsid w:val="00A833EC"/>
    <w:rsid w:val="00AE0128"/>
    <w:rsid w:val="00AF014E"/>
    <w:rsid w:val="00AF77E0"/>
    <w:rsid w:val="00B4752A"/>
    <w:rsid w:val="00B66916"/>
    <w:rsid w:val="00BA0091"/>
    <w:rsid w:val="00BD1C1B"/>
    <w:rsid w:val="00C0390C"/>
    <w:rsid w:val="00C52FC9"/>
    <w:rsid w:val="00C63022"/>
    <w:rsid w:val="00CC1246"/>
    <w:rsid w:val="00CD7D00"/>
    <w:rsid w:val="00CE2124"/>
    <w:rsid w:val="00CE66E2"/>
    <w:rsid w:val="00D134B2"/>
    <w:rsid w:val="00D155F0"/>
    <w:rsid w:val="00D221A2"/>
    <w:rsid w:val="00D4010C"/>
    <w:rsid w:val="00DC6A99"/>
    <w:rsid w:val="00DD1109"/>
    <w:rsid w:val="00DE0ECA"/>
    <w:rsid w:val="00DF175F"/>
    <w:rsid w:val="00DF4918"/>
    <w:rsid w:val="00E16A68"/>
    <w:rsid w:val="00E24A17"/>
    <w:rsid w:val="00E53531"/>
    <w:rsid w:val="00E579AC"/>
    <w:rsid w:val="00E71B08"/>
    <w:rsid w:val="00E74153"/>
    <w:rsid w:val="00E95A01"/>
    <w:rsid w:val="00EB14C3"/>
    <w:rsid w:val="00EE5C8E"/>
    <w:rsid w:val="00F444AD"/>
    <w:rsid w:val="00F57200"/>
    <w:rsid w:val="00F66140"/>
    <w:rsid w:val="00F87F81"/>
    <w:rsid w:val="00FA135E"/>
    <w:rsid w:val="00FD1706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03"/>
    <w:rPr>
      <w:kern w:val="2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  <w:rsid w:val="009575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7503"/>
  </w:style>
  <w:style w:type="table" w:styleId="TableGrid">
    <w:name w:val="Table Grid"/>
    <w:basedOn w:val="TableNormal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F81"/>
  </w:style>
  <w:style w:type="character" w:customStyle="1" w:styleId="mord">
    <w:name w:val="mord"/>
    <w:basedOn w:val="DefaultParagraphFont"/>
    <w:rsid w:val="00F87F81"/>
  </w:style>
  <w:style w:type="character" w:customStyle="1" w:styleId="mrel">
    <w:name w:val="mrel"/>
    <w:basedOn w:val="DefaultParagraphFont"/>
    <w:rsid w:val="00F87F81"/>
  </w:style>
  <w:style w:type="character" w:customStyle="1" w:styleId="mbin">
    <w:name w:val="mbin"/>
    <w:basedOn w:val="DefaultParagraphFont"/>
    <w:rsid w:val="00F87F81"/>
  </w:style>
  <w:style w:type="character" w:customStyle="1" w:styleId="mop">
    <w:name w:val="mop"/>
    <w:basedOn w:val="DefaultParagraphFont"/>
    <w:rsid w:val="00F87F81"/>
  </w:style>
  <w:style w:type="character" w:customStyle="1" w:styleId="mopen">
    <w:name w:val="mopen"/>
    <w:basedOn w:val="DefaultParagraphFont"/>
    <w:rsid w:val="00F87F81"/>
  </w:style>
  <w:style w:type="character" w:customStyle="1" w:styleId="mclose">
    <w:name w:val="mclose"/>
    <w:basedOn w:val="DefaultParagraphFont"/>
    <w:rsid w:val="00F87F81"/>
  </w:style>
  <w:style w:type="character" w:customStyle="1" w:styleId="katex">
    <w:name w:val="katex"/>
    <w:basedOn w:val="DefaultParagraphFont"/>
    <w:rsid w:val="00F87F81"/>
  </w:style>
  <w:style w:type="character" w:customStyle="1" w:styleId="Heading2Char">
    <w:name w:val="Heading 2 Char"/>
    <w:basedOn w:val="DefaultParagraphFont"/>
    <w:link w:val="Heading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PC</cp:lastModifiedBy>
  <cp:revision>39</cp:revision>
  <cp:lastPrinted>2025-06-06T07:36:00Z</cp:lastPrinted>
  <dcterms:created xsi:type="dcterms:W3CDTF">2025-05-05T06:32:00Z</dcterms:created>
  <dcterms:modified xsi:type="dcterms:W3CDTF">2025-06-13T11:01:00Z</dcterms:modified>
</cp:coreProperties>
</file>