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19D03" w14:textId="3C89ECAF" w:rsidR="00017A63" w:rsidRDefault="007208E8" w:rsidP="007208E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Xem lại phần stream()</w:t>
      </w:r>
    </w:p>
    <w:p w14:paraId="1249C5AD" w14:textId="1F889D25" w:rsidR="008570F8" w:rsidRDefault="008570F8" w:rsidP="007208E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ThymeLeaf</w:t>
      </w:r>
      <w:r w:rsidR="00D83275">
        <w:rPr>
          <w:lang w:val="vi-VN"/>
        </w:rPr>
        <w:t xml:space="preserve"> ghép các dữ liệu html controller trả về.</w:t>
      </w:r>
    </w:p>
    <w:p w14:paraId="53141AB8" w14:textId="382B4AF2" w:rsidR="00D83275" w:rsidRDefault="00D83275" w:rsidP="007208E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View để trong templates, static thì để file ảnh</w:t>
      </w:r>
    </w:p>
    <w:p w14:paraId="6FE6FF3A" w14:textId="77777777" w:rsidR="00D83275" w:rsidRPr="007208E8" w:rsidRDefault="00D83275" w:rsidP="007208E8">
      <w:pPr>
        <w:pStyle w:val="ListParagraph"/>
        <w:numPr>
          <w:ilvl w:val="0"/>
          <w:numId w:val="1"/>
        </w:numPr>
        <w:rPr>
          <w:lang w:val="vi-VN"/>
        </w:rPr>
      </w:pPr>
    </w:p>
    <w:sectPr w:rsidR="00D83275" w:rsidRPr="007208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6046B"/>
    <w:multiLevelType w:val="hybridMultilevel"/>
    <w:tmpl w:val="841A5E72"/>
    <w:lvl w:ilvl="0" w:tplc="AE7AF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116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A6"/>
    <w:rsid w:val="00017A63"/>
    <w:rsid w:val="001063A6"/>
    <w:rsid w:val="00682343"/>
    <w:rsid w:val="007208E8"/>
    <w:rsid w:val="008570F8"/>
    <w:rsid w:val="00D8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9D78D"/>
  <w15:chartTrackingRefBased/>
  <w15:docId w15:val="{9297EDF5-5C6D-4214-B6AE-57220BF97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2022-05-17T11:37:00Z</dcterms:created>
  <dcterms:modified xsi:type="dcterms:W3CDTF">2022-05-17T14:32:00Z</dcterms:modified>
</cp:coreProperties>
</file>