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9E3A3" w14:textId="77777777" w:rsidR="001E7B3E" w:rsidRPr="001E7B3E" w:rsidRDefault="001E7B3E" w:rsidP="001E7B3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7B3E">
        <w:rPr>
          <w:rFonts w:ascii="Times New Roman" w:eastAsia="Times New Roman" w:hAnsi="Times New Roman" w:cs="Times New Roman"/>
          <w:b/>
          <w:bCs/>
          <w:kern w:val="36"/>
          <w:sz w:val="48"/>
          <w:szCs w:val="48"/>
          <w14:ligatures w14:val="none"/>
        </w:rPr>
        <w:t>Chính Sách Quyền Riêng Tư - BHXH Calculator</w:t>
      </w:r>
    </w:p>
    <w:p w14:paraId="773EA314"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b/>
          <w:bCs/>
          <w:kern w:val="0"/>
          <w14:ligatures w14:val="none"/>
        </w:rPr>
        <w:t>Cập nhật lần cuối: Ngày 31 tháng 03 năm 2025</w:t>
      </w:r>
    </w:p>
    <w:p w14:paraId="39031F51"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Cảm ơn bạn đã sử dụng ứng dụng BHXH Calculator. Chúng tôi cam kết bảo vệ thông tin cá nhân và quyền riêng tư của bạn. Chính sách quyền riêng tư này mô tả cách chúng tôi thu thập, sử dụng và bảo vệ thông tin khi bạn sử dụng ứng dụng của chúng tôi.</w:t>
      </w:r>
    </w:p>
    <w:p w14:paraId="47D53361"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Thông Tin Thu Thập</w:t>
      </w:r>
    </w:p>
    <w:p w14:paraId="5920D89E"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 xml:space="preserve">Ứng dụng BHXH Calculator </w:t>
      </w:r>
      <w:r w:rsidRPr="001E7B3E">
        <w:rPr>
          <w:rFonts w:ascii="Times New Roman" w:eastAsia="Times New Roman" w:hAnsi="Times New Roman" w:cs="Times New Roman"/>
          <w:b/>
          <w:bCs/>
          <w:kern w:val="0"/>
          <w14:ligatures w14:val="none"/>
        </w:rPr>
        <w:t>không thu thập</w:t>
      </w:r>
      <w:r w:rsidRPr="001E7B3E">
        <w:rPr>
          <w:rFonts w:ascii="Times New Roman" w:eastAsia="Times New Roman" w:hAnsi="Times New Roman" w:cs="Times New Roman"/>
          <w:kern w:val="0"/>
          <w14:ligatures w14:val="none"/>
        </w:rPr>
        <w:t xml:space="preserve"> bất kỳ thông tin cá nhân nào của người dùng. Tất cả dữ liệu bạn nhập vào ứng dụng, bao gồm:</w:t>
      </w:r>
    </w:p>
    <w:p w14:paraId="5C231112" w14:textId="77777777" w:rsidR="001E7B3E" w:rsidRPr="001E7B3E" w:rsidRDefault="001E7B3E" w:rsidP="001E7B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Thông tin về giai đoạn đóng BHXH</w:t>
      </w:r>
    </w:p>
    <w:p w14:paraId="4852BA0D" w14:textId="77777777" w:rsidR="001E7B3E" w:rsidRPr="001E7B3E" w:rsidRDefault="001E7B3E" w:rsidP="001E7B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Mức lương đóng BHXH</w:t>
      </w:r>
    </w:p>
    <w:p w14:paraId="28B86EBF" w14:textId="77777777" w:rsidR="001E7B3E" w:rsidRPr="001E7B3E" w:rsidRDefault="001E7B3E" w:rsidP="001E7B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Các giai đoạn thai sản</w:t>
      </w:r>
    </w:p>
    <w:p w14:paraId="467D700D" w14:textId="77777777" w:rsidR="001E7B3E" w:rsidRPr="001E7B3E" w:rsidRDefault="001E7B3E" w:rsidP="001E7B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Kết quả tính toán</w:t>
      </w:r>
    </w:p>
    <w:p w14:paraId="55407452"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được lưu trữ cục bộ trên thiết bị của bạn và không bao giờ được gửi đến máy chủ của chúng tôi hoặc bất kỳ bên thứ ba nào.</w:t>
      </w:r>
    </w:p>
    <w:p w14:paraId="24BB4036"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Lưu Trữ Dữ Liệu</w:t>
      </w:r>
    </w:p>
    <w:p w14:paraId="3E9B29F7"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Tất cả dữ liệu người dùng chỉ được lưu trữ cục bộ trên thiết bị của bạn sử dụng bộ nhớ cục bộ (local storage) của ứng dụng. Bạn có thể xóa dữ liệu này bất kỳ lúc nào bằng cách xóa lịch sử trong ứng dụng hoặc gỡ cài đặt ứng dụng.</w:t>
      </w:r>
    </w:p>
    <w:p w14:paraId="61A5B41B"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Quyền Truy Cập</w:t>
      </w:r>
    </w:p>
    <w:p w14:paraId="2CFB65AC"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Ứng dụng BHXH Calculator không yêu cầu bất kỳ quyền đặc biệt nào trên thiết bị của bạn. Ứng dụng hoạt động hoàn toàn ngoại tuyến và không cần kết nối internet để thực hiện tính năng chính.</w:t>
      </w:r>
    </w:p>
    <w:p w14:paraId="4378469C"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Chia Sẻ Dữ Liệu</w:t>
      </w:r>
    </w:p>
    <w:p w14:paraId="7839A151"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 xml:space="preserve">Chúng tôi </w:t>
      </w:r>
      <w:r w:rsidRPr="001E7B3E">
        <w:rPr>
          <w:rFonts w:ascii="Times New Roman" w:eastAsia="Times New Roman" w:hAnsi="Times New Roman" w:cs="Times New Roman"/>
          <w:b/>
          <w:bCs/>
          <w:kern w:val="0"/>
          <w14:ligatures w14:val="none"/>
        </w:rPr>
        <w:t>không chia sẻ</w:t>
      </w:r>
      <w:r w:rsidRPr="001E7B3E">
        <w:rPr>
          <w:rFonts w:ascii="Times New Roman" w:eastAsia="Times New Roman" w:hAnsi="Times New Roman" w:cs="Times New Roman"/>
          <w:kern w:val="0"/>
          <w14:ligatures w14:val="none"/>
        </w:rPr>
        <w:t xml:space="preserve"> dữ liệu người dùng với bất kỳ bên thứ ba nào vì chúng tôi không thu thập bất kỳ dữ liệu nào từ thiết bị của bạn.</w:t>
      </w:r>
    </w:p>
    <w:p w14:paraId="55EE87AD"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Dịch Vụ của Bên Thứ Ba</w:t>
      </w:r>
    </w:p>
    <w:p w14:paraId="3AD7DD60"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lastRenderedPageBreak/>
        <w:t>Ứng dụng BHXH Calculator có thể sử dụng một số dịch vụ của bên thứ ba như Google Play Services. Các dịch vụ này có thể thu thập một số thông tin như:</w:t>
      </w:r>
    </w:p>
    <w:p w14:paraId="06548A70" w14:textId="77777777" w:rsidR="001E7B3E" w:rsidRPr="001E7B3E" w:rsidRDefault="001E7B3E" w:rsidP="001E7B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Thông tin thiết bị</w:t>
      </w:r>
    </w:p>
    <w:p w14:paraId="744FA700" w14:textId="77777777" w:rsidR="001E7B3E" w:rsidRPr="001E7B3E" w:rsidRDefault="001E7B3E" w:rsidP="001E7B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Dữ liệu sự cố (nếu ứng dụng gặp lỗi)</w:t>
      </w:r>
    </w:p>
    <w:p w14:paraId="2EC6B3AC" w14:textId="77777777" w:rsidR="001E7B3E" w:rsidRPr="001E7B3E" w:rsidRDefault="001E7B3E" w:rsidP="001E7B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Thông tin hiệu suất</w:t>
      </w:r>
    </w:p>
    <w:p w14:paraId="17E78CF4"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Việc thu thập thông tin này tuân theo chính sách quyền riêng tư của Google Play và chỉ được sử dụng để cải thiện chất lượng ứng dụng.</w:t>
      </w:r>
    </w:p>
    <w:p w14:paraId="29171A59"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Bảo Mật Dữ Liệu</w:t>
      </w:r>
    </w:p>
    <w:p w14:paraId="765A9A86"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Mặc dù chúng tôi không thu thập dữ liệu người dùng, chúng tôi vẫn đảm bảo ứng dụng được phát triển với tiêu chuẩn bảo mật cao, giúp bảo vệ dữ liệu cục bộ trên thiết bị của bạn.</w:t>
      </w:r>
    </w:p>
    <w:p w14:paraId="0CE710DA"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Trẻ Em Dưới 13 Tuổi</w:t>
      </w:r>
    </w:p>
    <w:p w14:paraId="177E2C93"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Ứng dụng BHXH Calculator không dành cho trẻ em dưới 13 tuổi. Chúng tôi không cố ý thu thập thông tin cá nhân từ trẻ em dưới 13 tuổi. Nếu bạn là phụ huynh hoặc người giám hộ và bạn biết rằng con bạn đã cung cấp thông tin cá nhân cho chúng tôi, vui lòng liên hệ với chúng tôi để chúng tôi có thể thực hiện các hành động cần thiết.</w:t>
      </w:r>
    </w:p>
    <w:p w14:paraId="5E80D1C7"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Thay Đổi Chính Sách Quyền Riêng Tư</w:t>
      </w:r>
    </w:p>
    <w:p w14:paraId="0EFC98FC"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Chúng tôi có thể cập nhật Chính sách Quyền riêng tư của mình theo thời gian. Do đó, bạn nên xem lại trang này định kỳ để cập nhật những thay đổi. Chúng tôi sẽ thông báo về bất kỳ thay đổi nào bằng cách đăng Chính sách Quyền riêng tư mới trên trang này.</w:t>
      </w:r>
    </w:p>
    <w:p w14:paraId="0B85BF49" w14:textId="77777777"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Chính sách này có hiệu lực từ ngày 31/03/2025</w:t>
      </w:r>
    </w:p>
    <w:p w14:paraId="25080ECA" w14:textId="77777777" w:rsidR="001E7B3E" w:rsidRPr="001E7B3E" w:rsidRDefault="001E7B3E" w:rsidP="001E7B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7B3E">
        <w:rPr>
          <w:rFonts w:ascii="Times New Roman" w:eastAsia="Times New Roman" w:hAnsi="Times New Roman" w:cs="Times New Roman"/>
          <w:b/>
          <w:bCs/>
          <w:kern w:val="0"/>
          <w:sz w:val="36"/>
          <w:szCs w:val="36"/>
          <w14:ligatures w14:val="none"/>
        </w:rPr>
        <w:t>Liên Hệ</w:t>
      </w:r>
    </w:p>
    <w:p w14:paraId="412C28DC" w14:textId="2516B8EB" w:rsidR="001E7B3E" w:rsidRPr="001E7B3E" w:rsidRDefault="001E7B3E" w:rsidP="001E7B3E">
      <w:pPr>
        <w:spacing w:before="100" w:beforeAutospacing="1" w:after="100" w:afterAutospacing="1" w:line="240" w:lineRule="auto"/>
        <w:rPr>
          <w:rFonts w:ascii="Times New Roman" w:eastAsia="Times New Roman" w:hAnsi="Times New Roman" w:cs="Times New Roman"/>
          <w:kern w:val="0"/>
          <w14:ligatures w14:val="none"/>
        </w:rPr>
      </w:pPr>
      <w:r w:rsidRPr="001E7B3E">
        <w:rPr>
          <w:rFonts w:ascii="Times New Roman" w:eastAsia="Times New Roman" w:hAnsi="Times New Roman" w:cs="Times New Roman"/>
          <w:kern w:val="0"/>
          <w14:ligatures w14:val="none"/>
        </w:rPr>
        <w:t xml:space="preserve">Nếu bạn có bất kỳ câu hỏi hoặc gợi ý nào về Chính sách Quyền riêng tư của chúng tôi, đừng ngần ngại liên hệ với chúng tôi qua email: </w:t>
      </w:r>
      <w:r>
        <w:rPr>
          <w:rFonts w:ascii="Times New Roman" w:eastAsia="Times New Roman" w:hAnsi="Times New Roman" w:cs="Times New Roman"/>
          <w:color w:val="0000FF"/>
          <w:kern w:val="0"/>
          <w:u w:val="single"/>
          <w14:ligatures w14:val="none"/>
        </w:rPr>
        <w:t>.tuananhlh1997</w:t>
      </w:r>
      <w:r w:rsidRPr="001E7B3E">
        <w:rPr>
          <w:rFonts w:ascii="Times New Roman" w:eastAsia="Times New Roman" w:hAnsi="Times New Roman" w:cs="Times New Roman"/>
          <w:color w:val="0000FF"/>
          <w:kern w:val="0"/>
          <w:u w:val="single"/>
          <w14:ligatures w14:val="none"/>
        </w:rPr>
        <w:t>@</w:t>
      </w:r>
      <w:r>
        <w:rPr>
          <w:rFonts w:ascii="Times New Roman" w:eastAsia="Times New Roman" w:hAnsi="Times New Roman" w:cs="Times New Roman"/>
          <w:color w:val="0000FF"/>
          <w:kern w:val="0"/>
          <w:u w:val="single"/>
          <w14:ligatures w14:val="none"/>
        </w:rPr>
        <w:t>gmail.com</w:t>
      </w:r>
      <w:r w:rsidRPr="001E7B3E">
        <w:rPr>
          <w:rFonts w:ascii="Times New Roman" w:eastAsia="Times New Roman" w:hAnsi="Times New Roman" w:cs="Times New Roman"/>
          <w:kern w:val="0"/>
          <w14:ligatures w14:val="none"/>
        </w:rPr>
        <w:t>.</w:t>
      </w:r>
    </w:p>
    <w:p w14:paraId="11E5F031" w14:textId="77777777" w:rsidR="005E3CB9" w:rsidRDefault="005E3CB9"/>
    <w:sectPr w:rsidR="005E3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33E38"/>
    <w:multiLevelType w:val="multilevel"/>
    <w:tmpl w:val="523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BD0CA0"/>
    <w:multiLevelType w:val="multilevel"/>
    <w:tmpl w:val="0A3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B3E"/>
    <w:rsid w:val="001C59C6"/>
    <w:rsid w:val="001E7B3E"/>
    <w:rsid w:val="005E3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E9A3"/>
  <w15:chartTrackingRefBased/>
  <w15:docId w15:val="{63B18137-147B-426C-A2C5-22470BFB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7B3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E7B3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B3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E7B3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1E7B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7B3E"/>
    <w:rPr>
      <w:b/>
      <w:bCs/>
    </w:rPr>
  </w:style>
  <w:style w:type="character" w:styleId="Hyperlink">
    <w:name w:val="Hyperlink"/>
    <w:basedOn w:val="DefaultParagraphFont"/>
    <w:uiPriority w:val="99"/>
    <w:semiHidden/>
    <w:unhideWhenUsed/>
    <w:rsid w:val="001E7B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58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tuananhlh1997@gmail.com</dc:creator>
  <cp:keywords/>
  <dc:description/>
  <cp:lastModifiedBy>tuananhlh1997@gmail.com</cp:lastModifiedBy>
  <cp:revision>1</cp:revision>
  <dcterms:created xsi:type="dcterms:W3CDTF">2025-03-31T02:48:00Z</dcterms:created>
  <dcterms:modified xsi:type="dcterms:W3CDTF">2025-03-31T02:49:00Z</dcterms:modified>
</cp:coreProperties>
</file>