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t>BÀN GIAO FIRMWARE → AI/DATA</w:t>
      </w:r>
    </w:p>
    <w:p>
      <w:pPr>
        <w:spacing w:after="120"/>
      </w:pPr>
      <w:r>
        <w:rPr>
          <w:b w:val="0"/>
          <w:color w:val="50637A"/>
          <w:sz w:val="16"/>
        </w:rPr>
        <w:t>PHASE 5  •  sensor-v1  •  ESP32-S3 N16R8  •  bản hướng dẫn 1 trang</w:t>
      </w:r>
    </w:p>
    <w:p>
      <w:pPr>
        <w:pStyle w:val="Heading1"/>
      </w:pPr>
      <w:r>
        <w:t>1. Lấy code (nhánh main)</w:t>
      </w:r>
    </w:p>
    <w:p>
      <w:r>
        <w:rPr>
          <w:b w:val="0"/>
          <w:sz w:val="18"/>
        </w:rPr>
        <w:t xml:space="preserve">Clone repository GitHub trên nhánh </w:t>
      </w:r>
      <w:r>
        <w:rPr>
          <w:rFonts w:ascii="Consolas" w:hAnsi="Consolas"/>
          <w:b/>
          <w:sz w:val="17"/>
        </w:rPr>
        <w:t>main</w:t>
      </w:r>
      <w:r>
        <w:rPr>
          <w:b w:val="0"/>
          <w:sz w:val="18"/>
        </w:rPr>
        <w:t xml:space="preserve">. Mốc firmware đã nghiệm thu: </w:t>
      </w:r>
      <w:r>
        <w:rPr>
          <w:rFonts w:ascii="Consolas" w:hAnsi="Consolas"/>
          <w:b/>
          <w:sz w:val="17"/>
        </w:rPr>
        <w:t>f9c3339</w:t>
      </w:r>
      <w:r>
        <w:rPr>
          <w:b w:val="0"/>
          <w:sz w:val="18"/>
        </w:rPr>
        <w:t xml:space="preserve"> (PHASE 5). Thực hiện sau khi owner đã merge/push lên main.</w:t>
      </w:r>
    </w:p>
    <w:p>
      <w:pPr>
        <w:pStyle w:val="Heading1"/>
      </w:pPr>
      <w:r>
        <w:t>2. Ba file phải đọc/dùng trong docs/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903"/>
            <w:shd w:fill="E8EFF7"/>
            <w:tcMar>
              <w:top w:w="9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23963"/>
                <w:sz w:val="17"/>
              </w:rPr>
              <w:t>Đường dẫn trong repository</w:t>
            </w:r>
          </w:p>
        </w:tc>
        <w:tc>
          <w:tcPr>
            <w:tcW w:type="dxa" w:w="4903"/>
            <w:shd w:fill="E8EFF7"/>
            <w:tcMar>
              <w:top w:w="9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23963"/>
                <w:sz w:val="17"/>
              </w:rPr>
              <w:t>Mục đích</w:t>
            </w:r>
          </w:p>
        </w:tc>
      </w:tr>
      <w:tr>
        <w:tc>
          <w:tcPr>
            <w:tcW w:type="dxa" w:w="4824"/>
            <w:tcMar>
              <w:top w:w="75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Consolas" w:hAnsi="Consolas"/>
                <w:sz w:val="16"/>
              </w:rPr>
              <w:t>docs/AI_DATA_HANDOFF.docx</w:t>
            </w:r>
          </w:p>
        </w:tc>
        <w:tc>
          <w:tcPr>
            <w:tcW w:type="dxa" w:w="4824"/>
            <w:tcMar>
              <w:top w:w="75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Tài liệu này; contract dữ liệu và danh mục mã nguồn.</w:t>
            </w:r>
          </w:p>
        </w:tc>
      </w:tr>
      <w:tr>
        <w:tc>
          <w:tcPr>
            <w:tcW w:type="dxa" w:w="4824"/>
            <w:tcMar>
              <w:top w:w="75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r>
              <w:rPr>
                <w:rFonts w:ascii="Consolas" w:hAnsi="Consolas"/>
                <w:sz w:val="16"/>
              </w:rPr>
              <w:t>docs/sensor_sample_4000.csv</w:t>
            </w:r>
          </w:p>
        </w:tc>
        <w:tc>
          <w:tcPr>
            <w:tcW w:type="dxa" w:w="4824"/>
            <w:tcMar>
              <w:top w:w="75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r>
              <w:rPr>
                <w:sz w:val="16"/>
              </w:rPr>
              <w:t>4.000 mẫu PRE/POST, 11 cột; thử parser và preprocessing.</w:t>
            </w:r>
          </w:p>
        </w:tc>
      </w:tr>
      <w:tr>
        <w:tc>
          <w:tcPr>
            <w:tcW w:type="dxa" w:w="4824"/>
            <w:tcMar>
              <w:top w:w="75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Consolas" w:hAnsi="Consolas"/>
                <w:sz w:val="16"/>
              </w:rPr>
              <w:t>docs/sensor_sample_4000.metadata.json</w:t>
            </w:r>
          </w:p>
        </w:tc>
        <w:tc>
          <w:tcPr>
            <w:tcW w:type="dxa" w:w="4824"/>
            <w:tcMar>
              <w:top w:w="75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Đơn vị, tần số, ngữ nghĩa timestamp/trục, CRC32 và kiểm định mẫu.</w:t>
            </w:r>
          </w:p>
        </w:tc>
      </w:tr>
    </w:tbl>
    <w:p>
      <w:pPr>
        <w:pStyle w:val="Heading1"/>
      </w:pPr>
      <w:r>
        <w:t>3. Hợp đồng sensor-v1 (nhất quán với firmware đang chạy)</w:t>
      </w:r>
    </w:p>
    <w:p>
      <w:r>
        <w:rPr>
          <w:b/>
          <w:sz w:val="17"/>
        </w:rPr>
        <w:t>CSV 11 cột, giữ đúng thứ tự:</w:t>
      </w:r>
    </w:p>
    <w:p>
      <w:pPr>
        <w:ind w:left="130"/>
      </w:pPr>
      <w:r>
        <w:rPr>
          <w:rFonts w:ascii="Consolas" w:hAnsi="Consolas"/>
          <w:b w:val="0"/>
          <w:sz w:val="15"/>
        </w:rPr>
        <w:t>timestamp_us, ax, ay, az, gx, gy, gz, pressure_pa, seq, pressure_timestamp_us, flags</w:t>
      </w:r>
    </w:p>
    <w:p>
      <w:r>
        <w:rPr>
          <w:b/>
        </w:rPr>
        <w:t xml:space="preserve">BMI270: </w:t>
      </w:r>
      <w:r>
        <w:rPr>
          <w:b w:val="0"/>
        </w:rPr>
        <w:t xml:space="preserve">100 Hz; accel ±8g → m/s² (gồm trọng lực); gyro ±2000 dps → rad/s. </w:t>
      </w:r>
      <w:r>
        <w:rPr>
          <w:b/>
        </w:rPr>
        <w:t xml:space="preserve">BMP388: </w:t>
      </w:r>
      <w:r>
        <w:rPr>
          <w:b w:val="0"/>
        </w:rPr>
        <w:t>25 Hz; áp suất Pa, sample-and-hold; pressure_timestamp_us là lần đọc áp suất gần nhất; chỉ hợp lệ khi ≤ 200 ms.</w:t>
      </w:r>
    </w:p>
    <w:p>
      <w:r>
        <w:rPr>
          <w:b/>
        </w:rPr>
        <w:t xml:space="preserve">Timestamp: </w:t>
      </w:r>
      <w:r>
        <w:rPr>
          <w:b w:val="0"/>
        </w:rPr>
        <w:t xml:space="preserve">esp_timer (µs đơn điệu từ boot), lấy trước lệnh đọc IMU qua host; không phải UTC. </w:t>
      </w:r>
      <w:r>
        <w:rPr>
          <w:b/>
        </w:rPr>
        <w:t xml:space="preserve">Trục: </w:t>
      </w:r>
      <w:r>
        <w:rPr>
          <w:b w:val="0"/>
        </w:rPr>
        <w:t>sensor_frame_unmapped (trục chip, CHƯA chuyển sang trục cơ thể khi đeo bụng/eo).</w:t>
      </w:r>
    </w:p>
    <w:p>
      <w:r>
        <w:rPr>
          <w:b/>
        </w:rPr>
        <w:t xml:space="preserve">Flags: </w:t>
      </w:r>
      <w:r>
        <w:rPr>
          <w:b w:val="0"/>
        </w:rPr>
        <w:t xml:space="preserve">bit 0 (1) = áp suất hợp lệ; nếu không hợp lệ pressure_pa/pressure_timestamp_us để trống; bit 1 (2) = marker sự kiện. </w:t>
      </w:r>
      <w:r>
        <w:rPr>
          <w:rFonts w:ascii="Consolas" w:hAnsi="Consolas"/>
          <w:b/>
          <w:sz w:val="17"/>
        </w:rPr>
        <w:t>seq</w:t>
      </w:r>
      <w:r>
        <w:rPr>
          <w:b w:val="0"/>
        </w:rPr>
        <w:t xml:space="preserve"> là tick mẫu, dùng để kiểm tra mất slot.</w:t>
      </w:r>
    </w:p>
    <w:p>
      <w:pPr>
        <w:pStyle w:val="Heading1"/>
      </w:pPr>
      <w:r>
        <w:t>4. Dữ liệu mẫu và giới hạn</w:t>
      </w:r>
    </w:p>
    <w:p>
      <w:r>
        <w:rPr>
          <w:b/>
        </w:rPr>
        <w:t xml:space="preserve">Snapshot: </w:t>
      </w:r>
      <w:r>
        <w:rPr>
          <w:b w:val="0"/>
        </w:rPr>
        <w:t xml:space="preserve">3.000 PRE + 1.000 POST = 4.000 dòng; PRE seq 1500–4499, POST seq 4500–5499, marker ở seq 4500. CRC32 mẫu: </w:t>
      </w:r>
      <w:r>
        <w:rPr>
          <w:rFonts w:ascii="Consolas" w:hAnsi="Consolas"/>
          <w:b/>
          <w:sz w:val="17"/>
        </w:rPr>
        <w:t>265827BD</w:t>
      </w:r>
      <w:r>
        <w:rPr>
          <w:b w:val="0"/>
        </w:rPr>
        <w:t>.</w:t>
      </w:r>
    </w:p>
    <w:p>
      <w:r>
        <w:rPr>
          <w:b/>
          <w:color w:val="963C2A"/>
        </w:rPr>
        <w:t xml:space="preserve">KHÔNG phải dataset ngã: </w:t>
      </w:r>
      <w:r>
        <w:rPr>
          <w:b w:val="0"/>
        </w:rPr>
        <w:t>trigger_type=synthetic_test; ground_truth_label=unknown. Mỗi lần boot chỉ xuất một sự kiện giả lập; chưa có nhãn ngã thật, inference hoặc API nhiều sự kiện.</w:t>
      </w:r>
    </w:p>
    <w:p>
      <w:pPr>
        <w:pStyle w:val="Heading1"/>
      </w:pPr>
      <w:r>
        <w:t>5. Mã nguồn cần xem và công việc phía AI</w:t>
      </w:r>
    </w:p>
    <w:p>
      <w:r>
        <w:rPr>
          <w:b/>
        </w:rPr>
        <w:t xml:space="preserve">Firmware: </w:t>
      </w:r>
      <w:r>
        <w:rPr>
          <w:b w:val="0"/>
        </w:rPr>
        <w:t xml:space="preserve">main/sensor_manager.c, .h; main/sensor_sample.h; main/sensor_ring.h; sdkconfig. </w:t>
      </w:r>
      <w:r>
        <w:rPr>
          <w:b/>
        </w:rPr>
        <w:t xml:space="preserve">PC: </w:t>
      </w:r>
      <w:r>
        <w:rPr>
          <w:b w:val="0"/>
        </w:rPr>
        <w:t>tools/extract_sensor_csv.py (tách CSV + JSON từ log Serial gốc, không áp dụng lên CSV đã tách).</w:t>
      </w:r>
    </w:p>
    <w:p>
      <w:r>
        <w:rPr>
          <w:b/>
        </w:rPr>
        <w:t xml:space="preserve">AI/Data cần làm: </w:t>
      </w:r>
      <w:r>
        <w:rPr>
          <w:b w:val="0"/>
        </w:rPr>
        <w:t>thu dữ liệu có nhãn (ngã thật vs ngồi phịch/nằm nhanh/hoạt động thường) với quy trình an toàn; xác lập trục đeo; chọn window/stride &amp; preprocessing; chia train/val/test theo người; huấn luyện và đánh giá false positives; chốt tensor input, quantization, RAM/latency và giao diện inference với Firmware.</w:t>
      </w:r>
    </w:p>
    <w:sectPr w:rsidR="00FC693F" w:rsidRPr="0006063C" w:rsidSect="00034616">
      <w:footerReference w:type="default" r:id="rId9"/>
      <w:pgSz w:w="11909" w:h="16834"/>
      <w:pgMar w:top="821" w:right="1051" w:bottom="806" w:left="1051" w:header="403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color w:val="637282"/>
        <w:sz w:val="14"/>
      </w:rPr>
      <w:t>Sensor-v1  •  PHASE 5 handoff  •  24/10/2026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2" w:lineRule="auto"/>
    </w:pPr>
    <w:rPr>
      <w:rFonts w:ascii="Calibri" w:hAnsi="Calibri"/>
      <w:color w:val="212B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23963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96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