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Note: 04/04/2024 12:58</w:t>
      </w:r>
    </w:p>
    <w:p>
      <w:pPr>
        <w:rPr>
          <w:rFonts w:hint="default"/>
        </w:rPr>
      </w:pPr>
    </w:p>
    <w:p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Cloconi,Constantina</w:t>
      </w:r>
      <w:bookmarkStart w:id="0" w:name="_GoBack"/>
      <w:bookmarkEnd w:id="0"/>
      <w:r>
        <w:rPr>
          <w:rFonts w:hint="default"/>
        </w:rPr>
        <w:t xml:space="preserve"> 7th Zoladex 10.8mg done by CC (R)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7FFD44D6"/>
    <w:rsid w:val="DD6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2024-08-06T01:48:00Z</dcterms:created>
  <dc:creator>will.nguyen</dc:creator>
  <cp:lastModifiedBy>will.nguyen</cp:lastModifiedBy>
  <dcterms:modified xsi:type="dcterms:W3CDTF">2024-08-05T17:52:46Z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