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InputStreamSource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javazoom.jl.decoder.InputStreamSource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InputStreamSource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java.lang.Objectimplements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Work In Progress.</w:t>
      </w:r>
      <w:r w:rsidDel="00000000" w:rsidR="00000000" w:rsidRPr="00000000">
        <w:rPr>
          <w:shd w:fill="auto" w:val="clear"/>
          <w:rtl w:val="0"/>
        </w:rPr>
        <w:t xml:space="preserve"> An instance of InputStreamSource implements a Source that provides data from an InputStream . Seeking functionality is not supported.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LENGTH_UNKNOWN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in)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isSeekable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offs, int len)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to)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willReadBlock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InputStreamSource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InputStreamSource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in)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offs,</w:t>
        <w:br w:type="textWrapping"/>
        <w:t xml:space="preserve">                int len)</w:t>
        <w:br w:type="textWrapping"/>
        <w:t xml:space="preserve">         throws java.io.IOException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willReadBlock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willReadBlock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willReadBlock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isSeekable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isSeekable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isSeekable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seek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seek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to)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seek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Sourc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JavaLayerError.html" TargetMode="External"/><Relationship Id="rId47" Type="http://schemas.openxmlformats.org/officeDocument/2006/relationships/hyperlink" Target="http://docs.google.com/javazoom/jl/decoder/Header.html" TargetMode="External"/><Relationship Id="rId49" Type="http://schemas.openxmlformats.org/officeDocument/2006/relationships/hyperlink" Target="http://docs.google.com/index.html?javazoom/jl/decoder/InputStream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Source.html#willReadBlock()" TargetMode="External"/><Relationship Id="rId30" Type="http://schemas.openxmlformats.org/officeDocument/2006/relationships/hyperlink" Target="http://docs.google.com/javazoom/jl/decoder/Source.html" TargetMode="External"/><Relationship Id="rId33" Type="http://schemas.openxmlformats.org/officeDocument/2006/relationships/hyperlink" Target="http://docs.google.com/javazoom/jl/decoder/Source.html#isSeekable()" TargetMode="External"/><Relationship Id="rId32" Type="http://schemas.openxmlformats.org/officeDocument/2006/relationships/hyperlink" Target="http://docs.google.com/javazoom/jl/decoder/Source.html" TargetMode="External"/><Relationship Id="rId35" Type="http://schemas.openxmlformats.org/officeDocument/2006/relationships/hyperlink" Target="http://docs.google.com/javazoom/jl/decoder/Source.html#tell()" TargetMode="External"/><Relationship Id="rId34" Type="http://schemas.openxmlformats.org/officeDocument/2006/relationships/hyperlink" Target="http://docs.google.com/javazoom/jl/decoder/Source.html" TargetMode="External"/><Relationship Id="rId37" Type="http://schemas.openxmlformats.org/officeDocument/2006/relationships/hyperlink" Target="http://docs.google.com/javazoom/jl/decoder/Source.html#seek(long)" TargetMode="External"/><Relationship Id="rId36" Type="http://schemas.openxmlformats.org/officeDocument/2006/relationships/hyperlink" Target="http://docs.google.com/javazoom/jl/decoder/Source.html" TargetMode="External"/><Relationship Id="rId39" Type="http://schemas.openxmlformats.org/officeDocument/2006/relationships/hyperlink" Target="http://docs.google.com/javazoom/jl/decoder/Source.html#length()" TargetMode="External"/><Relationship Id="rId38" Type="http://schemas.openxmlformats.org/officeDocument/2006/relationships/hyperlink" Target="http://docs.google.com/javazoom/jl/decoder/Source.html" TargetMode="External"/><Relationship Id="rId20" Type="http://schemas.openxmlformats.org/officeDocument/2006/relationships/hyperlink" Target="http://docs.google.com/javazoom/jl/decoder/Source.html" TargetMode="External"/><Relationship Id="rId22" Type="http://schemas.openxmlformats.org/officeDocument/2006/relationships/hyperlink" Target="http://docs.google.com/javazoom/jl/decoder/InputStreamSource.html#InputStreamSource(java.io.InputStream)" TargetMode="External"/><Relationship Id="rId21" Type="http://schemas.openxmlformats.org/officeDocument/2006/relationships/hyperlink" Target="http://docs.google.com/javazoom/jl/decoder/Source.html#LENGTH_UNKNOWN" TargetMode="External"/><Relationship Id="rId24" Type="http://schemas.openxmlformats.org/officeDocument/2006/relationships/hyperlink" Target="http://docs.google.com/javazoom/jl/decoder/InputStreamSource.html#length()" TargetMode="External"/><Relationship Id="rId23" Type="http://schemas.openxmlformats.org/officeDocument/2006/relationships/hyperlink" Target="http://docs.google.com/javazoom/jl/decoder/InputStreamSource.html#isSeekable()" TargetMode="External"/><Relationship Id="rId26" Type="http://schemas.openxmlformats.org/officeDocument/2006/relationships/hyperlink" Target="http://docs.google.com/javazoom/jl/decoder/InputStreamSource.html#seek(long)" TargetMode="External"/><Relationship Id="rId25" Type="http://schemas.openxmlformats.org/officeDocument/2006/relationships/hyperlink" Target="http://docs.google.com/javazoom/jl/decoder/InputStreamSource.html#read(byte%5B%5D,%20int,%20int)" TargetMode="External"/><Relationship Id="rId28" Type="http://schemas.openxmlformats.org/officeDocument/2006/relationships/hyperlink" Target="http://docs.google.com/javazoom/jl/decoder/InputStreamSource.html#willReadBlock()" TargetMode="External"/><Relationship Id="rId27" Type="http://schemas.openxmlformats.org/officeDocument/2006/relationships/hyperlink" Target="http://docs.google.com/javazoom/jl/decoder/InputStreamSource.html#tell()" TargetMode="External"/><Relationship Id="rId29" Type="http://schemas.openxmlformats.org/officeDocument/2006/relationships/hyperlink" Target="http://docs.google.com/javazoom/jl/decoder/Source.html#read(byte%5B%5D,%20int,%20int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nputStreamSourc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JavaLayerError.html" TargetMode="External"/><Relationship Id="rId12" Type="http://schemas.openxmlformats.org/officeDocument/2006/relationships/hyperlink" Target="http://docs.google.com/javazoom/jl/decoder/Header.html" TargetMode="External"/><Relationship Id="rId15" Type="http://schemas.openxmlformats.org/officeDocument/2006/relationships/hyperlink" Target="http://docs.google.com/InputStreamSource.html" TargetMode="External"/><Relationship Id="rId14" Type="http://schemas.openxmlformats.org/officeDocument/2006/relationships/hyperlink" Target="http://docs.google.com/index.html?javazoom/jl/decoder/InputStreamSourc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Source.html" TargetMode="External"/><Relationship Id="rId18" Type="http://schemas.openxmlformats.org/officeDocument/2006/relationships/hyperlink" Target="http://docs.google.com/javazoom/jl/decoder/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