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javazoom.jl.player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AudioDeviceBase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javazoom.jl.player.AudioDeviceBase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AudioDevice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JavaSoundAudioDevice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NullAudioDevice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AudioDeviceBase</w:t>
      </w:r>
      <w:r w:rsidDel="00000000" w:rsidR="00000000" w:rsidRPr="00000000">
        <w:rPr>
          <w:rFonts w:ascii="Courier" w:cs="Courier" w:eastAsia="Courier" w:hAnsi="Courier"/>
          <w:shd w:fill="auto" w:val="clear"/>
          <w:rtl w:val="0"/>
        </w:rPr>
        <w:t xml:space="preserve">extends java.lang.Objectimplements </w:t>
      </w:r>
      <w:hyperlink r:id="rId21">
        <w:r w:rsidDel="00000000" w:rsidR="00000000" w:rsidRPr="00000000">
          <w:rPr>
            <w:rFonts w:ascii="Courier" w:cs="Courier" w:eastAsia="Courier" w:hAnsi="Courier"/>
            <w:color w:val="0000ee"/>
            <w:u w:val="single"/>
            <w:shd w:fill="auto" w:val="clear"/>
            <w:rtl w:val="0"/>
          </w:rPr>
          <w:t xml:space="preserve">AudioDevice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AudioDeviceBase class provides a simple thread-safe implementation of the AudioDevice interface. Template methods are provided for subclasses to override and in doing so provide the implementation for the main operations of the AudioDevice interface.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0.0.8</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AudioDeviceBase</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closeImpl</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Template method to provide the implementation for closing the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for any buffered audio samples to be played by the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flushImpl</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Template method to provide the implementation for flushing any buffered audio data.</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getDecoder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decoder that provides audio data to this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audio device is open or not.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Decoder</w:t>
              </w:r>
            </w:hyperlink>
            <w:r w:rsidDel="00000000" w:rsidR="00000000" w:rsidRPr="00000000">
              <w:rPr>
                <w:shd w:fill="auto" w:val="clear"/>
                <w:rtl w:val="0"/>
              </w:rPr>
              <w:t xml:space="preserve"> decoder)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this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openImpl</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Template method to provide the implementation for the opening of the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setOpen</w:t>
              </w:r>
            </w:hyperlink>
            <w:r w:rsidDel="00000000" w:rsidR="00000000" w:rsidRPr="00000000">
              <w:rPr>
                <w:shd w:fill="auto" w:val="clear"/>
                <w:rtl w:val="0"/>
              </w:rPr>
              <w:t xml:space="preserve">(boolean open)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open state for this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(short[] samples, int offs, int len)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audio data to this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writeImpl</w:t>
              </w:r>
            </w:hyperlink>
            <w:r w:rsidDel="00000000" w:rsidR="00000000" w:rsidRPr="00000000">
              <w:rPr>
                <w:shd w:fill="auto" w:val="clear"/>
                <w:rtl w:val="0"/>
              </w:rPr>
              <w:t xml:space="preserve">(short[] samples, int offs, int len)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Template method to provide the implementation for writing audio samples to the audio device.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javazoom.jl.player.</w:t>
            </w:r>
            <w:hyperlink r:id="rId36">
              <w:r w:rsidDel="00000000" w:rsidR="00000000" w:rsidRPr="00000000">
                <w:rPr>
                  <w:b w:val="1"/>
                  <w:color w:val="0000ee"/>
                  <w:u w:val="single"/>
                  <w:shd w:fill="auto" w:val="clear"/>
                  <w:rtl w:val="0"/>
                </w:rPr>
                <w:t xml:space="preserve">AudioDevice</w:t>
              </w:r>
            </w:hyperlink>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getPosition</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AudioDeviceBase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AudioDeviceBase</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Decoder</w:t>
        </w:r>
      </w:hyperlink>
      <w:r w:rsidDel="00000000" w:rsidR="00000000" w:rsidRPr="00000000">
        <w:rPr>
          <w:rFonts w:ascii="Courier" w:cs="Courier" w:eastAsia="Courier" w:hAnsi="Courier"/>
          <w:shd w:fill="auto" w:val="clear"/>
          <w:rtl w:val="0"/>
        </w:rPr>
        <w:t xml:space="preserve"> decoder)</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this audio device.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in interface </w:t>
      </w:r>
      <w:hyperlink r:id="rId41">
        <w:r w:rsidDel="00000000" w:rsidR="00000000" w:rsidRPr="00000000">
          <w:rPr>
            <w:color w:val="0000ee"/>
            <w:u w:val="single"/>
            <w:shd w:fill="auto" w:val="clear"/>
            <w:rtl w:val="0"/>
          </w:rPr>
          <w:t xml:space="preserve">AudioDevice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decoder - The decoder that will provide audio data to this audio 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openImpl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openImpl</w:t>
      </w:r>
      <w:r w:rsidDel="00000000" w:rsidR="00000000" w:rsidRPr="00000000">
        <w:rPr>
          <w:rFonts w:ascii="Courier" w:cs="Courier" w:eastAsia="Courier" w:hAnsi="Courier"/>
          <w:shd w:fill="auto" w:val="clear"/>
          <w:rtl w:val="0"/>
        </w:rPr>
        <w:t xml:space="preserve">()</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Template method to provide the implementation for the opening of the audio device.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setOpen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setOpen</w:t>
      </w:r>
      <w:r w:rsidDel="00000000" w:rsidR="00000000" w:rsidRPr="00000000">
        <w:rPr>
          <w:rFonts w:ascii="Courier" w:cs="Courier" w:eastAsia="Courier" w:hAnsi="Courier"/>
          <w:shd w:fill="auto" w:val="clear"/>
          <w:rtl w:val="0"/>
        </w:rPr>
        <w:t xml:space="preserve">(boolean open)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open state for this audio device.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isOpen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audio device is open or not.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in interface </w:t>
      </w:r>
      <w:hyperlink r:id="rId46">
        <w:r w:rsidDel="00000000" w:rsidR="00000000" w:rsidRPr="00000000">
          <w:rPr>
            <w:color w:val="0000ee"/>
            <w:u w:val="single"/>
            <w:shd w:fill="auto" w:val="clear"/>
            <w:rtl w:val="0"/>
          </w:rPr>
          <w:t xml:space="preserve">AudioDevice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audio device is open, false if it is not.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audio device. If the device is currently playing audio, playback is stopped immediately without flushing any buffered audio data.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48">
        <w:r w:rsidDel="00000000" w:rsidR="00000000" w:rsidRPr="00000000">
          <w:rPr>
            <w:color w:val="0000ee"/>
            <w:u w:val="single"/>
            <w:shd w:fill="auto" w:val="clear"/>
            <w:rtl w:val="0"/>
          </w:rPr>
          <w:t xml:space="preserve">AudioDevice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closeImpl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closeImpl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Template method to provide the implementation for closing the audio device.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write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(short[] samples,</w:t>
        <w:br w:type="textWrapping"/>
        <w:t xml:space="preserve">                  int offs,</w:t>
        <w:br w:type="textWrapping"/>
        <w:t xml:space="preserve">                  int len)</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audio data to this audio device. Audio data is assumed to be in the output format of the decoder. This method may return before the data has actually been sounded by the device if the device buffers audio samples.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AudioDevice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samples - The samples to write to the audio device.offs - The offset into the array of the first sample to write.len - The number of samples from the array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JavaLayerException</w:t>
        </w:r>
      </w:hyperlink>
      <w:r w:rsidDel="00000000" w:rsidR="00000000" w:rsidRPr="00000000">
        <w:rPr>
          <w:shd w:fill="auto" w:val="clear"/>
          <w:rtl w:val="0"/>
        </w:rPr>
        <w:t xml:space="preserve"> - if the audio data could not be written to the audio device. If the audio device is not open, this method does nthing.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writeImpl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writeImpl</w:t>
      </w:r>
      <w:r w:rsidDel="00000000" w:rsidR="00000000" w:rsidRPr="00000000">
        <w:rPr>
          <w:rFonts w:ascii="Courier" w:cs="Courier" w:eastAsia="Courier" w:hAnsi="Courier"/>
          <w:shd w:fill="auto" w:val="clear"/>
          <w:rtl w:val="0"/>
        </w:rPr>
        <w:t xml:space="preserve">(short[] samples,</w:t>
        <w:br w:type="textWrapping"/>
        <w:t xml:space="preserve">                         int offs,</w:t>
        <w:br w:type="textWrapping"/>
        <w:t xml:space="preserve">                         int len)</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Template method to provide the implementation for writing audio samples to the audio device.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for any buffered audio samples to be played by the audio device. This method should only be called prior to closing the device.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AudioDevice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flushImpl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flushImpl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Template method to provide the implementation for flushing any buffered audio data.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getDecoder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7">
        <w:r w:rsidDel="00000000" w:rsidR="00000000" w:rsidRPr="00000000">
          <w:rPr>
            <w:rFonts w:ascii="Courier" w:cs="Courier" w:eastAsia="Courier" w:hAnsi="Courier"/>
            <w:color w:val="0000ee"/>
            <w:u w:val="single"/>
            <w:shd w:fill="auto" w:val="clear"/>
            <w:rtl w:val="0"/>
          </w:rPr>
          <w:t xml:space="preserve">Decoder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getDecoder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decoder that provides audio data to this audio device.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associated decoder.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zoom/jl/player/AudioDevice.html#open(javazoom.jl.decoder.Decoder)" TargetMode="External"/><Relationship Id="rId42" Type="http://schemas.openxmlformats.org/officeDocument/2006/relationships/hyperlink" Target="http://docs.google.com/javazoom/jl/decoder/JavaLayerException.html" TargetMode="External"/><Relationship Id="rId41" Type="http://schemas.openxmlformats.org/officeDocument/2006/relationships/hyperlink" Target="http://docs.google.com/javazoom/jl/player/AudioDevice.html" TargetMode="External"/><Relationship Id="rId44" Type="http://schemas.openxmlformats.org/officeDocument/2006/relationships/hyperlink" Target="http://docs.google.com/javazoom/jl/decoder/JavaLayerException.html" TargetMode="External"/><Relationship Id="rId43" Type="http://schemas.openxmlformats.org/officeDocument/2006/relationships/hyperlink" Target="http://docs.google.com/javazoom/jl/decoder/JavaLayerException.html" TargetMode="External"/><Relationship Id="rId46" Type="http://schemas.openxmlformats.org/officeDocument/2006/relationships/hyperlink" Target="http://docs.google.com/javazoom/jl/player/AudioDevice.html" TargetMode="External"/><Relationship Id="rId45" Type="http://schemas.openxmlformats.org/officeDocument/2006/relationships/hyperlink" Target="http://docs.google.com/javazoom/jl/player/AudioDevice.html#isOp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zoom/jl/player/AudioDevice.html" TargetMode="External"/><Relationship Id="rId47" Type="http://schemas.openxmlformats.org/officeDocument/2006/relationships/hyperlink" Target="http://docs.google.com/javazoom/jl/player/AudioDevice.html#close()" TargetMode="External"/><Relationship Id="rId49" Type="http://schemas.openxmlformats.org/officeDocument/2006/relationships/hyperlink" Target="http://docs.google.com/javazoom/jl/decoder/JavaLayer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zoom/jl/decoder/Decoder.html" TargetMode="External"/><Relationship Id="rId30" Type="http://schemas.openxmlformats.org/officeDocument/2006/relationships/hyperlink" Target="http://docs.google.com/javazoom/jl/player/AudioDeviceBase.html#open(javazoom.jl.decoder.Decoder)" TargetMode="External"/><Relationship Id="rId33" Type="http://schemas.openxmlformats.org/officeDocument/2006/relationships/hyperlink" Target="http://docs.google.com/javazoom/jl/player/AudioDeviceBase.html#setOpen(boolean)" TargetMode="External"/><Relationship Id="rId32" Type="http://schemas.openxmlformats.org/officeDocument/2006/relationships/hyperlink" Target="http://docs.google.com/javazoom/jl/player/AudioDeviceBase.html#openImpl()" TargetMode="External"/><Relationship Id="rId35" Type="http://schemas.openxmlformats.org/officeDocument/2006/relationships/hyperlink" Target="http://docs.google.com/javazoom/jl/player/AudioDeviceBase.html#writeImpl(short%5B%5D,%20int,%20int)" TargetMode="External"/><Relationship Id="rId34" Type="http://schemas.openxmlformats.org/officeDocument/2006/relationships/hyperlink" Target="http://docs.google.com/javazoom/jl/player/AudioDeviceBase.html#write(short%5B%5D,%20int,%20int)" TargetMode="External"/><Relationship Id="rId37" Type="http://schemas.openxmlformats.org/officeDocument/2006/relationships/hyperlink" Target="http://docs.google.com/javazoom/jl/player/AudioDevice.html#getPosition()" TargetMode="External"/><Relationship Id="rId36" Type="http://schemas.openxmlformats.org/officeDocument/2006/relationships/hyperlink" Target="http://docs.google.com/javazoom/jl/player/AudioDevice.html" TargetMode="External"/><Relationship Id="rId39" Type="http://schemas.openxmlformats.org/officeDocument/2006/relationships/hyperlink" Target="http://docs.google.com/javazoom/jl/decoder/JavaLayerException.html" TargetMode="External"/><Relationship Id="rId38" Type="http://schemas.openxmlformats.org/officeDocument/2006/relationships/hyperlink" Target="http://docs.google.com/javazoom/jl/decoder/Decoder.html" TargetMode="External"/><Relationship Id="rId62" Type="http://schemas.openxmlformats.org/officeDocument/2006/relationships/hyperlink" Target="http://docs.google.com/index-all.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zoom/jl/player/NullAudioDevice.html" TargetMode="External"/><Relationship Id="rId64" Type="http://schemas.openxmlformats.org/officeDocument/2006/relationships/hyperlink" Target="http://docs.google.com/javazoom/jl/player/AudioDevice.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zoom/jl/player/AudioDeviceBase.html#AudioDeviceBase()" TargetMode="External"/><Relationship Id="rId66" Type="http://schemas.openxmlformats.org/officeDocument/2006/relationships/hyperlink" Target="http://docs.google.com/index.html?javazoom/jl/player/AudioDeviceBase.html" TargetMode="External"/><Relationship Id="rId21" Type="http://schemas.openxmlformats.org/officeDocument/2006/relationships/hyperlink" Target="http://docs.google.com/javazoom/jl/player/AudioDevice.html" TargetMode="External"/><Relationship Id="rId65" Type="http://schemas.openxmlformats.org/officeDocument/2006/relationships/hyperlink" Target="http://docs.google.com/javazoom/jl/player/AudioDeviceFactory.html" TargetMode="External"/><Relationship Id="rId24" Type="http://schemas.openxmlformats.org/officeDocument/2006/relationships/hyperlink" Target="http://docs.google.com/javazoom/jl/player/AudioDeviceBase.html#closeImp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zoom/jl/player/AudioDeviceBase.html#close()" TargetMode="External"/><Relationship Id="rId67" Type="http://schemas.openxmlformats.org/officeDocument/2006/relationships/hyperlink" Target="http://docs.google.com/AudioDeviceBase.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zoom/jl/player/AudioDeviceBase.html#flushImpl()" TargetMode="External"/><Relationship Id="rId25" Type="http://schemas.openxmlformats.org/officeDocument/2006/relationships/hyperlink" Target="http://docs.google.com/javazoom/jl/player/AudioDeviceBase.html#flush()" TargetMode="External"/><Relationship Id="rId28" Type="http://schemas.openxmlformats.org/officeDocument/2006/relationships/hyperlink" Target="http://docs.google.com/javazoom/jl/player/AudioDeviceBase.html#getDecoder()" TargetMode="External"/><Relationship Id="rId27" Type="http://schemas.openxmlformats.org/officeDocument/2006/relationships/hyperlink" Target="http://docs.google.com/javazoom/jl/decoder/Decoder.html" TargetMode="External"/><Relationship Id="rId29" Type="http://schemas.openxmlformats.org/officeDocument/2006/relationships/hyperlink" Target="http://docs.google.com/javazoom/jl/player/AudioDeviceBase.html#isOpen()" TargetMode="External"/><Relationship Id="rId51" Type="http://schemas.openxmlformats.org/officeDocument/2006/relationships/hyperlink" Target="http://docs.google.com/javazoom/jl/player/AudioDevice.html" TargetMode="External"/><Relationship Id="rId50" Type="http://schemas.openxmlformats.org/officeDocument/2006/relationships/hyperlink" Target="http://docs.google.com/javazoom/jl/player/AudioDevice.html#write(short%5B%5D,%20int,%20int)" TargetMode="External"/><Relationship Id="rId53" Type="http://schemas.openxmlformats.org/officeDocument/2006/relationships/hyperlink" Target="http://docs.google.com/javazoom/jl/decoder/JavaLayerException.html" TargetMode="External"/><Relationship Id="rId52" Type="http://schemas.openxmlformats.org/officeDocument/2006/relationships/hyperlink" Target="http://docs.google.com/javazoom/jl/decoder/JavaLayerException.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zoom/jl/player/AudioDevice.html#flush()" TargetMode="External"/><Relationship Id="rId10" Type="http://schemas.openxmlformats.org/officeDocument/2006/relationships/hyperlink" Target="http://docs.google.com/index-all.html" TargetMode="External"/><Relationship Id="rId54" Type="http://schemas.openxmlformats.org/officeDocument/2006/relationships/hyperlink" Target="http://docs.google.com/javazoom/jl/decoder/JavaLayerException.html" TargetMode="External"/><Relationship Id="rId13" Type="http://schemas.openxmlformats.org/officeDocument/2006/relationships/hyperlink" Target="http://docs.google.com/javazoom/jl/player/AudioDeviceFactory.html" TargetMode="External"/><Relationship Id="rId57" Type="http://schemas.openxmlformats.org/officeDocument/2006/relationships/hyperlink" Target="http://docs.google.com/javazoom/jl/decoder/Decoder.html" TargetMode="External"/><Relationship Id="rId12" Type="http://schemas.openxmlformats.org/officeDocument/2006/relationships/hyperlink" Target="http://docs.google.com/javazoom/jl/player/AudioDevice.html" TargetMode="External"/><Relationship Id="rId56" Type="http://schemas.openxmlformats.org/officeDocument/2006/relationships/hyperlink" Target="http://docs.google.com/javazoom/jl/player/AudioDevice.html" TargetMode="External"/><Relationship Id="rId15" Type="http://schemas.openxmlformats.org/officeDocument/2006/relationships/hyperlink" Target="http://docs.google.com/AudioDeviceBase.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index.html?javazoom/jl/player/AudioDeviceBase.html" TargetMode="External"/><Relationship Id="rId58" Type="http://schemas.openxmlformats.org/officeDocument/2006/relationships/hyperlink" Target="http://docs.google.com/overview-summary.html" TargetMode="External"/><Relationship Id="rId17" Type="http://schemas.openxmlformats.org/officeDocument/2006/relationships/image" Target="media/image1.png"/><Relationship Id="rId16" Type="http://schemas.openxmlformats.org/officeDocument/2006/relationships/hyperlink" Target="http://docs.google.com/allclasses-noframe.html" TargetMode="External"/><Relationship Id="rId19" Type="http://schemas.openxmlformats.org/officeDocument/2006/relationships/hyperlink" Target="http://docs.google.com/javazoom/jl/player/JavaSoundAudioDevice.html" TargetMode="External"/><Relationship Id="rId18" Type="http://schemas.openxmlformats.org/officeDocument/2006/relationships/hyperlink" Target="http://docs.google.com/javazoom/jl/player/AudioDe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