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Checking to make sure that name is valid because “” or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0B878DEC" w14:textId="1043BEB0" w:rsidR="00264792" w:rsidRDefault="00264792" w:rsidP="00264792">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w:t>
      </w:r>
    </w:p>
    <w:p w14:paraId="61596D8B" w14:textId="1B02C387" w:rsidR="00264792" w:rsidRDefault="00264792" w:rsidP="00264792">
      <w:pPr>
        <w:numPr>
          <w:ilvl w:val="1"/>
          <w:numId w:val="10"/>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8C0547C" w14:textId="25EFCDC2"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enemy is of a different level in terms of how hard it is to defeat. Therefore, each enemy has a different </w:t>
      </w:r>
      <w:proofErr w:type="spellStart"/>
      <w:r>
        <w:rPr>
          <w:rFonts w:ascii="Times New Roman" w:eastAsia="Times New Roman" w:hAnsi="Times New Roman" w:cs="Times New Roman"/>
          <w:sz w:val="24"/>
          <w:szCs w:val="24"/>
        </w:rPr>
        <w:t>DPS</w:t>
      </w:r>
      <w:proofErr w:type="spellEnd"/>
      <w:r>
        <w:rPr>
          <w:rFonts w:ascii="Times New Roman" w:eastAsia="Times New Roman" w:hAnsi="Times New Roman" w:cs="Times New Roman"/>
          <w:sz w:val="24"/>
          <w:szCs w:val="24"/>
        </w:rPr>
        <w:t xml:space="preserve"> value or damage per second.</w:t>
      </w:r>
    </w:p>
    <w:p w14:paraId="4EF60B20" w14:textId="362D53D3" w:rsidR="00D20142" w:rsidRP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w:t>
      </w:r>
      <w:r>
        <w:rPr>
          <w:rFonts w:ascii="Times New Roman" w:eastAsia="Times New Roman" w:hAnsi="Times New Roman" w:cs="Times New Roman"/>
          <w:sz w:val="24"/>
          <w:szCs w:val="24"/>
        </w:rPr>
        <w:t>, comparing the values of the DPS for each instantiation of a type of enemy.</w:t>
      </w:r>
    </w:p>
    <w:p w14:paraId="39EA9E1B" w14:textId="77777777" w:rsidR="00264792" w:rsidRDefault="00264792" w:rsidP="00264792">
      <w:pPr>
        <w:rPr>
          <w:rFonts w:ascii="Times New Roman" w:eastAsia="Times New Roman" w:hAnsi="Times New Roman" w:cs="Times New Roman"/>
          <w:sz w:val="24"/>
          <w:szCs w:val="24"/>
          <w:highlight w:val="white"/>
        </w:rPr>
      </w:pPr>
    </w:p>
    <w:p w14:paraId="3F12094F" w14:textId="77777777" w:rsidR="00264792" w:rsidRPr="005011FE" w:rsidRDefault="00264792" w:rsidP="005011FE"/>
    <w:sectPr w:rsidR="00264792" w:rsidRPr="005011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5"/>
  </w:num>
  <w:num w:numId="2" w16cid:durableId="191576526">
    <w:abstractNumId w:val="9"/>
  </w:num>
  <w:num w:numId="3" w16cid:durableId="3213707">
    <w:abstractNumId w:val="7"/>
  </w:num>
  <w:num w:numId="4" w16cid:durableId="477462007">
    <w:abstractNumId w:val="6"/>
  </w:num>
  <w:num w:numId="5" w16cid:durableId="1036469364">
    <w:abstractNumId w:val="1"/>
  </w:num>
  <w:num w:numId="6" w16cid:durableId="1659189947">
    <w:abstractNumId w:val="0"/>
  </w:num>
  <w:num w:numId="7" w16cid:durableId="1037579790">
    <w:abstractNumId w:val="2"/>
  </w:num>
  <w:num w:numId="8" w16cid:durableId="1742294929">
    <w:abstractNumId w:val="3"/>
  </w:num>
  <w:num w:numId="9" w16cid:durableId="1414006518">
    <w:abstractNumId w:val="10"/>
  </w:num>
  <w:num w:numId="10" w16cid:durableId="2014139673">
    <w:abstractNumId w:val="8"/>
  </w:num>
  <w:num w:numId="11" w16cid:durableId="121761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2339E1"/>
    <w:rsid w:val="00264792"/>
    <w:rsid w:val="005011FE"/>
    <w:rsid w:val="007B3A48"/>
    <w:rsid w:val="00D20142"/>
    <w:rsid w:val="00DD4896"/>
    <w:rsid w:val="00F14F5C"/>
    <w:rsid w:val="00FB1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6</cp:revision>
  <dcterms:created xsi:type="dcterms:W3CDTF">2022-03-15T18:49:00Z</dcterms:created>
  <dcterms:modified xsi:type="dcterms:W3CDTF">2022-04-01T05:02:00Z</dcterms:modified>
</cp:coreProperties>
</file>