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3A7363"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7F6949EB"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545BBFA"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5F49262F" w14:textId="77777777" w:rsidR="003218FF" w:rsidRPr="00B10E7E" w:rsidRDefault="003218FF" w:rsidP="003218FF">
      <w:pPr>
        <w:suppressAutoHyphens/>
        <w:autoSpaceDE w:val="0"/>
        <w:autoSpaceDN w:val="0"/>
        <w:adjustRightInd w:val="0"/>
        <w:ind w:firstLine="720"/>
        <w:jc w:val="center"/>
        <w:rPr>
          <w:lang w:val="en"/>
        </w:rPr>
      </w:pPr>
    </w:p>
    <w:p w14:paraId="144AB40A" w14:textId="77777777" w:rsidR="003218FF" w:rsidRPr="00B10E7E" w:rsidRDefault="003218FF" w:rsidP="00586332">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37242D6" wp14:editId="10CDD672">
            <wp:extent cx="1369657" cy="754677"/>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07892" cy="775744"/>
                    </a:xfrm>
                    <a:prstGeom prst="rect">
                      <a:avLst/>
                    </a:prstGeom>
                    <a:noFill/>
                    <a:ln>
                      <a:noFill/>
                    </a:ln>
                  </pic:spPr>
                </pic:pic>
              </a:graphicData>
            </a:graphic>
          </wp:inline>
        </w:drawing>
      </w:r>
    </w:p>
    <w:p w14:paraId="10E9AABE" w14:textId="77777777" w:rsidR="003218FF" w:rsidRPr="00B10E7E" w:rsidRDefault="003218FF" w:rsidP="003218FF">
      <w:pPr>
        <w:suppressAutoHyphens/>
        <w:autoSpaceDE w:val="0"/>
        <w:autoSpaceDN w:val="0"/>
        <w:adjustRightInd w:val="0"/>
        <w:ind w:firstLine="720"/>
        <w:rPr>
          <w:b/>
          <w:bCs/>
          <w:sz w:val="28"/>
          <w:szCs w:val="28"/>
          <w:lang w:val="en"/>
        </w:rPr>
      </w:pPr>
    </w:p>
    <w:p w14:paraId="556BE5DB" w14:textId="77777777" w:rsidR="00E55EA4" w:rsidRDefault="00E55EA4" w:rsidP="00BB4490">
      <w:pPr>
        <w:suppressAutoHyphens/>
        <w:autoSpaceDE w:val="0"/>
        <w:autoSpaceDN w:val="0"/>
        <w:adjustRightInd w:val="0"/>
        <w:spacing w:line="360" w:lineRule="auto"/>
        <w:jc w:val="center"/>
        <w:rPr>
          <w:b/>
          <w:bCs/>
          <w:sz w:val="32"/>
          <w:szCs w:val="32"/>
          <w:lang w:val="en"/>
        </w:rPr>
      </w:pPr>
    </w:p>
    <w:p w14:paraId="6F47FCF5" w14:textId="3FCD7B2E" w:rsidR="003218FF" w:rsidRDefault="00F264BE" w:rsidP="00BB4490">
      <w:pPr>
        <w:suppressAutoHyphens/>
        <w:autoSpaceDE w:val="0"/>
        <w:autoSpaceDN w:val="0"/>
        <w:adjustRightInd w:val="0"/>
        <w:spacing w:line="360" w:lineRule="auto"/>
        <w:jc w:val="center"/>
        <w:rPr>
          <w:b/>
          <w:bCs/>
          <w:sz w:val="32"/>
          <w:szCs w:val="32"/>
          <w:lang w:val="en"/>
        </w:rPr>
      </w:pPr>
      <w:r>
        <w:rPr>
          <w:b/>
          <w:bCs/>
          <w:sz w:val="32"/>
          <w:szCs w:val="32"/>
          <w:lang w:val="en"/>
        </w:rPr>
        <w:t>BÁO CÁO CUỐI KÌ</w:t>
      </w:r>
    </w:p>
    <w:p w14:paraId="37C03D36" w14:textId="64359A42" w:rsidR="003218FF" w:rsidRPr="00B10E7E" w:rsidRDefault="00D55381" w:rsidP="0029333F">
      <w:pPr>
        <w:suppressAutoHyphens/>
        <w:autoSpaceDE w:val="0"/>
        <w:autoSpaceDN w:val="0"/>
        <w:adjustRightInd w:val="0"/>
        <w:spacing w:line="360" w:lineRule="auto"/>
        <w:jc w:val="center"/>
        <w:rPr>
          <w:b/>
          <w:bCs/>
          <w:sz w:val="32"/>
          <w:szCs w:val="32"/>
          <w:lang w:val="en"/>
        </w:rPr>
      </w:pPr>
      <w:r>
        <w:rPr>
          <w:b/>
          <w:bCs/>
          <w:sz w:val="32"/>
          <w:szCs w:val="32"/>
          <w:lang w:val="en"/>
        </w:rPr>
        <w:t>MÔN</w:t>
      </w:r>
      <w:r w:rsidR="00D24351">
        <w:rPr>
          <w:b/>
          <w:bCs/>
          <w:sz w:val="32"/>
          <w:szCs w:val="32"/>
          <w:lang w:val="en"/>
        </w:rPr>
        <w:t xml:space="preserve"> </w:t>
      </w:r>
      <w:r w:rsidR="00683728">
        <w:rPr>
          <w:b/>
          <w:bCs/>
          <w:sz w:val="32"/>
          <w:szCs w:val="32"/>
          <w:lang w:val="en"/>
        </w:rPr>
        <w:t>BẢO MẬT THÔNG TIN</w:t>
      </w:r>
      <w:r w:rsidR="007E7FF7">
        <w:rPr>
          <w:b/>
          <w:bCs/>
          <w:sz w:val="32"/>
          <w:szCs w:val="32"/>
          <w:lang w:val="en"/>
        </w:rPr>
        <w:t xml:space="preserve"> </w:t>
      </w:r>
    </w:p>
    <w:p w14:paraId="64F92458" w14:textId="77777777" w:rsidR="003218FF" w:rsidRPr="00B10E7E" w:rsidRDefault="003218FF" w:rsidP="003218FF">
      <w:pPr>
        <w:suppressAutoHyphens/>
        <w:autoSpaceDE w:val="0"/>
        <w:autoSpaceDN w:val="0"/>
        <w:adjustRightInd w:val="0"/>
        <w:spacing w:line="360" w:lineRule="auto"/>
        <w:rPr>
          <w:b/>
          <w:bCs/>
          <w:lang w:val="en"/>
        </w:rPr>
      </w:pPr>
    </w:p>
    <w:p w14:paraId="08067336" w14:textId="77777777" w:rsidR="00683728" w:rsidRPr="00683728" w:rsidRDefault="00683728" w:rsidP="00683728">
      <w:pPr>
        <w:suppressAutoHyphens/>
        <w:autoSpaceDE w:val="0"/>
        <w:autoSpaceDN w:val="0"/>
        <w:adjustRightInd w:val="0"/>
        <w:spacing w:line="360" w:lineRule="auto"/>
        <w:jc w:val="center"/>
        <w:rPr>
          <w:b/>
          <w:bCs/>
          <w:sz w:val="48"/>
          <w:szCs w:val="48"/>
        </w:rPr>
      </w:pPr>
      <w:r w:rsidRPr="00683728">
        <w:rPr>
          <w:b/>
          <w:bCs/>
          <w:sz w:val="48"/>
          <w:szCs w:val="48"/>
        </w:rPr>
        <w:t xml:space="preserve">Trustworthy Electronic Voting </w:t>
      </w:r>
    </w:p>
    <w:p w14:paraId="7A7EA14D" w14:textId="77777777" w:rsidR="00683728" w:rsidRPr="00683728" w:rsidRDefault="00683728" w:rsidP="00683728">
      <w:pPr>
        <w:suppressAutoHyphens/>
        <w:autoSpaceDE w:val="0"/>
        <w:autoSpaceDN w:val="0"/>
        <w:adjustRightInd w:val="0"/>
        <w:spacing w:line="360" w:lineRule="auto"/>
        <w:jc w:val="center"/>
        <w:rPr>
          <w:b/>
          <w:bCs/>
          <w:sz w:val="48"/>
          <w:szCs w:val="48"/>
        </w:rPr>
      </w:pPr>
      <w:r w:rsidRPr="00683728">
        <w:rPr>
          <w:b/>
          <w:bCs/>
          <w:sz w:val="48"/>
          <w:szCs w:val="48"/>
        </w:rPr>
        <w:t>Using Adjusted Blockchain Technology</w:t>
      </w:r>
    </w:p>
    <w:p w14:paraId="0E3DD872" w14:textId="65019037" w:rsidR="0029333F" w:rsidRDefault="0029333F" w:rsidP="0029333F">
      <w:pPr>
        <w:suppressAutoHyphens/>
        <w:autoSpaceDE w:val="0"/>
        <w:autoSpaceDN w:val="0"/>
        <w:adjustRightInd w:val="0"/>
        <w:spacing w:line="360" w:lineRule="auto"/>
        <w:jc w:val="center"/>
        <w:rPr>
          <w:b/>
          <w:bCs/>
          <w:sz w:val="48"/>
          <w:szCs w:val="48"/>
          <w:lang w:val="en"/>
        </w:rPr>
      </w:pPr>
    </w:p>
    <w:p w14:paraId="333BB9C3" w14:textId="2433DF77" w:rsidR="0029333F" w:rsidRPr="0029333F" w:rsidRDefault="0029333F" w:rsidP="0029333F">
      <w:pPr>
        <w:suppressAutoHyphens/>
        <w:autoSpaceDE w:val="0"/>
        <w:autoSpaceDN w:val="0"/>
        <w:adjustRightInd w:val="0"/>
        <w:spacing w:line="360" w:lineRule="auto"/>
        <w:rPr>
          <w:b/>
          <w:bCs/>
          <w:sz w:val="26"/>
          <w:szCs w:val="26"/>
        </w:rPr>
      </w:pPr>
      <w:r w:rsidRPr="0029333F">
        <w:rPr>
          <w:b/>
          <w:bCs/>
          <w:sz w:val="26"/>
          <w:szCs w:val="26"/>
        </w:rPr>
        <w:t>Christopher Krauss</w:t>
      </w:r>
      <w:r>
        <w:rPr>
          <w:b/>
          <w:bCs/>
          <w:sz w:val="26"/>
          <w:szCs w:val="26"/>
        </w:rPr>
        <w:t xml:space="preserve"> - </w:t>
      </w:r>
      <w:r w:rsidRPr="0029333F">
        <w:rPr>
          <w:b/>
          <w:bCs/>
          <w:i/>
          <w:iCs/>
          <w:sz w:val="26"/>
          <w:szCs w:val="26"/>
        </w:rPr>
        <w:t>University of Erlangen-Nürnberg</w:t>
      </w:r>
    </w:p>
    <w:p w14:paraId="15524CDA" w14:textId="22E38D24" w:rsidR="0029333F" w:rsidRPr="0029333F" w:rsidRDefault="0029333F" w:rsidP="0029333F">
      <w:pPr>
        <w:suppressAutoHyphens/>
        <w:autoSpaceDE w:val="0"/>
        <w:autoSpaceDN w:val="0"/>
        <w:adjustRightInd w:val="0"/>
        <w:spacing w:line="360" w:lineRule="auto"/>
        <w:rPr>
          <w:b/>
          <w:bCs/>
          <w:sz w:val="26"/>
          <w:szCs w:val="26"/>
        </w:rPr>
      </w:pPr>
      <w:r w:rsidRPr="0029333F">
        <w:rPr>
          <w:b/>
          <w:bCs/>
          <w:sz w:val="26"/>
          <w:szCs w:val="26"/>
        </w:rPr>
        <w:t>Xuan Anh Do</w:t>
      </w:r>
      <w:r>
        <w:rPr>
          <w:b/>
          <w:bCs/>
          <w:sz w:val="26"/>
          <w:szCs w:val="26"/>
        </w:rPr>
        <w:t xml:space="preserve"> - </w:t>
      </w:r>
      <w:r w:rsidRPr="0029333F">
        <w:rPr>
          <w:b/>
          <w:bCs/>
          <w:i/>
          <w:iCs/>
          <w:sz w:val="26"/>
          <w:szCs w:val="26"/>
        </w:rPr>
        <w:t>University of Erlangen-Nürnberg</w:t>
      </w:r>
    </w:p>
    <w:p w14:paraId="49DE18A3" w14:textId="48A18907" w:rsidR="003218FF" w:rsidRPr="00B10E7E" w:rsidRDefault="0029333F" w:rsidP="0029333F">
      <w:pPr>
        <w:suppressAutoHyphens/>
        <w:autoSpaceDE w:val="0"/>
        <w:autoSpaceDN w:val="0"/>
        <w:adjustRightInd w:val="0"/>
        <w:spacing w:line="360" w:lineRule="auto"/>
        <w:rPr>
          <w:b/>
          <w:bCs/>
          <w:lang w:val="en"/>
        </w:rPr>
      </w:pPr>
      <w:r w:rsidRPr="0029333F">
        <w:rPr>
          <w:b/>
          <w:bCs/>
          <w:sz w:val="26"/>
          <w:szCs w:val="26"/>
        </w:rPr>
        <w:t>Nicolas Huck</w:t>
      </w:r>
      <w:r>
        <w:rPr>
          <w:b/>
          <w:bCs/>
          <w:sz w:val="26"/>
          <w:szCs w:val="26"/>
        </w:rPr>
        <w:t xml:space="preserve"> - </w:t>
      </w:r>
      <w:r w:rsidRPr="0029333F">
        <w:rPr>
          <w:b/>
          <w:bCs/>
          <w:i/>
          <w:iCs/>
          <w:sz w:val="26"/>
          <w:szCs w:val="26"/>
        </w:rPr>
        <w:t xml:space="preserve">ICN Business School - CEREFIGE </w:t>
      </w:r>
      <w:r w:rsidRPr="0029333F">
        <w:rPr>
          <w:b/>
          <w:bCs/>
          <w:sz w:val="26"/>
          <w:szCs w:val="26"/>
        </w:rPr>
        <w:br/>
        <w:t>No. 03/2016</w:t>
      </w:r>
      <w:r w:rsidR="00291721">
        <w:rPr>
          <w:sz w:val="28"/>
          <w:szCs w:val="28"/>
          <w:lang w:val="en"/>
        </w:rPr>
        <w:t xml:space="preserve"> </w:t>
      </w:r>
    </w:p>
    <w:p w14:paraId="6863F323" w14:textId="534C2192" w:rsidR="003218FF" w:rsidRPr="00B10E7E" w:rsidRDefault="003218FF" w:rsidP="00EA5580">
      <w:pPr>
        <w:tabs>
          <w:tab w:val="right" w:pos="6570"/>
        </w:tabs>
        <w:suppressAutoHyphens/>
        <w:autoSpaceDE w:val="0"/>
        <w:autoSpaceDN w:val="0"/>
        <w:adjustRightInd w:val="0"/>
        <w:spacing w:line="360" w:lineRule="auto"/>
        <w:jc w:val="right"/>
        <w:rPr>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Pr="00CA1C39">
        <w:rPr>
          <w:b/>
          <w:sz w:val="28"/>
          <w:szCs w:val="28"/>
        </w:rPr>
        <w:t>S</w:t>
      </w:r>
      <w:r w:rsidRPr="00CA1C39">
        <w:rPr>
          <w:b/>
          <w:sz w:val="28"/>
          <w:szCs w:val="28"/>
          <w:lang w:val="vi-VN"/>
        </w:rPr>
        <w:t xml:space="preserve"> </w:t>
      </w:r>
      <w:r w:rsidR="00EA5580" w:rsidRPr="00EA5580">
        <w:rPr>
          <w:b/>
          <w:sz w:val="28"/>
          <w:szCs w:val="28"/>
        </w:rPr>
        <w:t xml:space="preserve">Nguyễn </w:t>
      </w:r>
      <w:r w:rsidR="00683728">
        <w:rPr>
          <w:b/>
          <w:sz w:val="28"/>
          <w:szCs w:val="28"/>
        </w:rPr>
        <w:t>Ngọc Tú</w:t>
      </w:r>
    </w:p>
    <w:p w14:paraId="5D738252" w14:textId="0ADCF697" w:rsidR="003218FF" w:rsidRPr="00BB4490"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EA5580">
        <w:rPr>
          <w:b/>
          <w:bCs/>
          <w:sz w:val="28"/>
          <w:szCs w:val="28"/>
        </w:rPr>
        <w:t>Đinh Vũ Quốc Trung</w:t>
      </w:r>
      <w:r w:rsidR="00BB4490">
        <w:rPr>
          <w:b/>
          <w:bCs/>
          <w:sz w:val="28"/>
          <w:szCs w:val="28"/>
        </w:rPr>
        <w:t xml:space="preserve"> - </w:t>
      </w:r>
      <w:r w:rsidR="00EA5580" w:rsidRPr="00EA5580">
        <w:rPr>
          <w:b/>
          <w:bCs/>
          <w:sz w:val="28"/>
          <w:szCs w:val="28"/>
        </w:rPr>
        <w:t>186005037</w:t>
      </w:r>
    </w:p>
    <w:p w14:paraId="335B6040" w14:textId="7AADB8E6" w:rsidR="00291721" w:rsidRPr="00BB4490" w:rsidRDefault="00EA5580" w:rsidP="003218FF">
      <w:pPr>
        <w:suppressAutoHyphens/>
        <w:autoSpaceDE w:val="0"/>
        <w:autoSpaceDN w:val="0"/>
        <w:adjustRightInd w:val="0"/>
        <w:spacing w:line="360" w:lineRule="auto"/>
        <w:jc w:val="right"/>
        <w:rPr>
          <w:b/>
          <w:sz w:val="28"/>
          <w:szCs w:val="28"/>
        </w:rPr>
      </w:pPr>
      <w:r>
        <w:rPr>
          <w:b/>
          <w:sz w:val="28"/>
          <w:szCs w:val="28"/>
        </w:rPr>
        <w:t>Cát Nghiêm Hiếu Tuấn</w:t>
      </w:r>
      <w:r w:rsidR="00BB4490">
        <w:rPr>
          <w:b/>
          <w:sz w:val="28"/>
          <w:szCs w:val="28"/>
        </w:rPr>
        <w:t xml:space="preserve"> - </w:t>
      </w:r>
      <w:r w:rsidRPr="00EA5580">
        <w:rPr>
          <w:b/>
          <w:bCs/>
          <w:sz w:val="28"/>
          <w:szCs w:val="28"/>
        </w:rPr>
        <w:t>18600503</w:t>
      </w:r>
      <w:r>
        <w:rPr>
          <w:b/>
          <w:bCs/>
          <w:sz w:val="28"/>
          <w:szCs w:val="28"/>
        </w:rPr>
        <w:t>8</w:t>
      </w:r>
    </w:p>
    <w:p w14:paraId="538856A2" w14:textId="4C8C1098"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EA5580" w:rsidRPr="00EA5580">
        <w:rPr>
          <w:b/>
          <w:bCs/>
          <w:sz w:val="28"/>
          <w:szCs w:val="28"/>
          <w:lang w:val="vi-VN"/>
        </w:rPr>
        <w:t>18600531</w:t>
      </w:r>
      <w:r w:rsidRPr="00CA1C39">
        <w:rPr>
          <w:b/>
          <w:bCs/>
          <w:sz w:val="28"/>
          <w:szCs w:val="28"/>
          <w:lang w:val="vi-VN"/>
        </w:rPr>
        <w:t xml:space="preserve"> </w:t>
      </w:r>
    </w:p>
    <w:p w14:paraId="30706775" w14:textId="77777777" w:rsidR="003218FF" w:rsidRPr="00CA1C39"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17</w:t>
      </w:r>
    </w:p>
    <w:p w14:paraId="633DCED7" w14:textId="77777777" w:rsidR="003218FF" w:rsidRPr="00CA1C39" w:rsidRDefault="003218FF" w:rsidP="003218FF">
      <w:pPr>
        <w:suppressAutoHyphens/>
        <w:autoSpaceDE w:val="0"/>
        <w:autoSpaceDN w:val="0"/>
        <w:adjustRightInd w:val="0"/>
        <w:jc w:val="center"/>
        <w:rPr>
          <w:b/>
          <w:bCs/>
          <w:lang w:val="vi-VN"/>
        </w:rPr>
      </w:pPr>
    </w:p>
    <w:p w14:paraId="5534F80E" w14:textId="77777777" w:rsidR="00B118C8" w:rsidRPr="00F264BE" w:rsidRDefault="003218FF" w:rsidP="00291721">
      <w:pPr>
        <w:suppressAutoHyphens/>
        <w:autoSpaceDE w:val="0"/>
        <w:autoSpaceDN w:val="0"/>
        <w:adjustRightInd w:val="0"/>
        <w:jc w:val="center"/>
        <w:rPr>
          <w:b/>
          <w:bCs/>
          <w:iCs/>
          <w:sz w:val="28"/>
          <w:szCs w:val="28"/>
        </w:rPr>
        <w:sectPr w:rsidR="00B118C8" w:rsidRPr="00F264BE"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201</w:t>
      </w:r>
      <w:r w:rsidR="00F264BE">
        <w:rPr>
          <w:b/>
          <w:bCs/>
          <w:iCs/>
          <w:sz w:val="28"/>
          <w:szCs w:val="28"/>
        </w:rPr>
        <w:t>9</w:t>
      </w:r>
    </w:p>
    <w:p w14:paraId="6C1D04C7" w14:textId="77777777" w:rsidR="00BB2B2A" w:rsidRPr="00DB7595" w:rsidRDefault="00BB2B2A" w:rsidP="000E62DD">
      <w:pPr>
        <w:pStyle w:val="Tiucctrangmu"/>
        <w:rPr>
          <w:lang w:val="vi-VN"/>
        </w:rPr>
      </w:pPr>
      <w:bookmarkStart w:id="0" w:name="_Toc387692905"/>
      <w:r w:rsidRPr="00DB7595">
        <w:rPr>
          <w:lang w:val="vi-VN"/>
        </w:rPr>
        <w:lastRenderedPageBreak/>
        <w:t>LỜI CẢM ƠN</w:t>
      </w:r>
      <w:bookmarkEnd w:id="0"/>
    </w:p>
    <w:p w14:paraId="1037E2DA" w14:textId="24607B5F" w:rsidR="00917981" w:rsidRPr="009257DB" w:rsidRDefault="00917981" w:rsidP="00917981">
      <w:pPr>
        <w:pStyle w:val="1"/>
      </w:pPr>
      <w:r w:rsidRPr="009257DB">
        <w:t xml:space="preserve">Lời đầu tiên, cho phép nhóm em xin gửi </w:t>
      </w:r>
      <w:r w:rsidR="005720D4">
        <w:t>lời cảm ơn sâu sắc nhất đến cô</w:t>
      </w:r>
      <w:r w:rsidRPr="009257DB">
        <w:t xml:space="preserve"> giáo </w:t>
      </w:r>
      <w:r w:rsidRPr="00917981">
        <w:t xml:space="preserve">Nguyễn </w:t>
      </w:r>
      <w:r w:rsidR="005720D4">
        <w:rPr>
          <w:lang w:val="en-US"/>
        </w:rPr>
        <w:t>Ngọc Tú</w:t>
      </w:r>
      <w:r w:rsidRPr="009257DB">
        <w:t xml:space="preserve"> của trường Đại Học </w:t>
      </w:r>
      <w:r>
        <w:rPr>
          <w:lang w:val="en-US"/>
        </w:rPr>
        <w:t>Tôn Đức Thắng</w:t>
      </w:r>
      <w:r w:rsidRPr="009257DB">
        <w:t xml:space="preserve"> Thành phố Hồ Chí Minh, người đã tận tình giảng dạy, truyền đạt cho chúng em những kiến thức quý báu và cần thiết </w:t>
      </w:r>
      <w:r>
        <w:rPr>
          <w:lang w:val="en-US"/>
        </w:rPr>
        <w:t>để làm được đề tài này</w:t>
      </w:r>
      <w:r w:rsidRPr="009257DB">
        <w:t>.</w:t>
      </w:r>
    </w:p>
    <w:p w14:paraId="51339CF5" w14:textId="3AF93263" w:rsidR="00917981" w:rsidRPr="009257DB" w:rsidRDefault="00917981" w:rsidP="00917981">
      <w:pPr>
        <w:pStyle w:val="1"/>
      </w:pPr>
    </w:p>
    <w:p w14:paraId="441954BF" w14:textId="77777777" w:rsidR="00917981" w:rsidRPr="009257DB" w:rsidRDefault="00917981" w:rsidP="00917981">
      <w:pPr>
        <w:rPr>
          <w:szCs w:val="26"/>
        </w:rPr>
      </w:pPr>
    </w:p>
    <w:p w14:paraId="1AD4F2E3" w14:textId="77777777" w:rsidR="00917981" w:rsidRPr="009257DB" w:rsidRDefault="00917981" w:rsidP="00917981">
      <w:pPr>
        <w:ind w:firstLine="567"/>
        <w:jc w:val="right"/>
        <w:rPr>
          <w:b/>
          <w:i/>
          <w:szCs w:val="26"/>
        </w:rPr>
      </w:pPr>
      <w:r w:rsidRPr="009257DB">
        <w:rPr>
          <w:b/>
          <w:i/>
          <w:szCs w:val="26"/>
        </w:rPr>
        <w:t>Xin chân thành cảm ơn.</w:t>
      </w:r>
    </w:p>
    <w:p w14:paraId="7676BD96" w14:textId="77777777" w:rsidR="00917981" w:rsidRPr="009257DB" w:rsidRDefault="00917981" w:rsidP="00917981">
      <w:pPr>
        <w:ind w:firstLine="567"/>
        <w:jc w:val="right"/>
        <w:rPr>
          <w:szCs w:val="26"/>
        </w:rPr>
      </w:pPr>
      <w:r w:rsidRPr="009257DB">
        <w:rPr>
          <w:szCs w:val="26"/>
        </w:rPr>
        <w:t>Nhóm sinh viên thực hiện:</w:t>
      </w:r>
    </w:p>
    <w:p w14:paraId="44541C80" w14:textId="0736FD84" w:rsidR="00917981" w:rsidRDefault="00917981" w:rsidP="00917981">
      <w:pPr>
        <w:ind w:firstLine="567"/>
        <w:jc w:val="right"/>
        <w:rPr>
          <w:b/>
          <w:i/>
          <w:szCs w:val="26"/>
        </w:rPr>
      </w:pPr>
      <w:r>
        <w:rPr>
          <w:b/>
          <w:i/>
          <w:szCs w:val="26"/>
        </w:rPr>
        <w:t xml:space="preserve">Đinh Vũ Quốc Trung </w:t>
      </w:r>
    </w:p>
    <w:p w14:paraId="69D641D3" w14:textId="321BD2FB" w:rsidR="00917981" w:rsidRPr="00915943" w:rsidRDefault="00917981" w:rsidP="00917981">
      <w:pPr>
        <w:ind w:firstLine="567"/>
        <w:jc w:val="right"/>
        <w:rPr>
          <w:b/>
          <w:i/>
          <w:szCs w:val="26"/>
        </w:rPr>
      </w:pPr>
      <w:r>
        <w:rPr>
          <w:b/>
          <w:i/>
          <w:szCs w:val="26"/>
        </w:rPr>
        <w:t>Cát Nghiêm Hiếu Tuấn</w:t>
      </w:r>
    </w:p>
    <w:p w14:paraId="304D4260" w14:textId="395BC240" w:rsidR="00BB2B2A" w:rsidRPr="00DB7595" w:rsidRDefault="00BB2B2A" w:rsidP="0064189C">
      <w:pPr>
        <w:pStyle w:val="Nidungvnbn"/>
        <w:rPr>
          <w:b/>
          <w:bCs/>
          <w:sz w:val="32"/>
          <w:szCs w:val="32"/>
          <w:lang w:val="vi-VN"/>
        </w:rPr>
      </w:pPr>
      <w:r w:rsidRPr="00DB7595">
        <w:rPr>
          <w:lang w:val="vi-VN"/>
        </w:rPr>
        <w:t>.</w:t>
      </w:r>
      <w:r w:rsidRPr="00DB7595">
        <w:rPr>
          <w:b/>
          <w:bCs/>
          <w:sz w:val="32"/>
          <w:szCs w:val="32"/>
          <w:lang w:val="vi-VN"/>
        </w:rPr>
        <w:t xml:space="preserve"> </w:t>
      </w:r>
      <w:r w:rsidRPr="00DB7595">
        <w:rPr>
          <w:b/>
          <w:bCs/>
          <w:sz w:val="32"/>
          <w:szCs w:val="32"/>
          <w:lang w:val="vi-VN"/>
        </w:rPr>
        <w:br w:type="page"/>
      </w:r>
    </w:p>
    <w:p w14:paraId="1EF82EEC"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322CE99A"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000A98EF"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3199B016" w14:textId="3CB88C28"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w:t>
      </w:r>
      <w:r w:rsidR="0090312A">
        <w:rPr>
          <w:sz w:val="26"/>
          <w:szCs w:val="26"/>
        </w:rPr>
        <w:t xml:space="preserve">của </w:t>
      </w:r>
      <w:r w:rsidR="00B118C8" w:rsidRPr="00B118C8">
        <w:rPr>
          <w:sz w:val="26"/>
          <w:szCs w:val="26"/>
          <w:lang w:val="vi-VN"/>
        </w:rPr>
        <w:t>chúng tôi</w:t>
      </w:r>
      <w:r w:rsidRPr="00DB7595">
        <w:rPr>
          <w:sz w:val="26"/>
          <w:szCs w:val="26"/>
          <w:lang w:val="vi-VN"/>
        </w:rPr>
        <w:t xml:space="preserve"> và được sự hướng dẫn của </w:t>
      </w:r>
      <w:r w:rsidR="00BB2B2A" w:rsidRPr="00DB7595">
        <w:rPr>
          <w:sz w:val="26"/>
          <w:szCs w:val="26"/>
          <w:lang w:val="vi-VN"/>
        </w:rPr>
        <w:t xml:space="preserve">TS </w:t>
      </w:r>
      <w:r w:rsidR="002F515E">
        <w:rPr>
          <w:sz w:val="26"/>
          <w:szCs w:val="26"/>
        </w:rPr>
        <w:t xml:space="preserve">Nguyễn </w:t>
      </w:r>
      <w:r w:rsidR="00AC606B">
        <w:rPr>
          <w:sz w:val="26"/>
          <w:szCs w:val="26"/>
        </w:rPr>
        <w:t>Ngọc Tú</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70051CB9"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0F2BDFCB"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21352885"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0F602B85"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77723F71" w14:textId="77777777" w:rsidR="00C31FCA"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74F8BFBE" w14:textId="77777777" w:rsidR="00BB2B2A" w:rsidRPr="00DB7595" w:rsidRDefault="00BB2B2A" w:rsidP="00BB2B2A">
      <w:pPr>
        <w:tabs>
          <w:tab w:val="center" w:pos="6379"/>
        </w:tabs>
        <w:spacing w:after="200" w:line="276" w:lineRule="auto"/>
        <w:rPr>
          <w:i/>
          <w:sz w:val="26"/>
          <w:szCs w:val="26"/>
          <w:lang w:val="vi-VN"/>
        </w:rPr>
      </w:pPr>
    </w:p>
    <w:p w14:paraId="2C71E244" w14:textId="77777777" w:rsidR="002F515E" w:rsidRDefault="00BB2B2A" w:rsidP="00BB2B2A">
      <w:pPr>
        <w:tabs>
          <w:tab w:val="center" w:pos="6379"/>
        </w:tabs>
        <w:spacing w:after="200" w:line="276" w:lineRule="auto"/>
        <w:rPr>
          <w:i/>
          <w:sz w:val="26"/>
          <w:szCs w:val="26"/>
          <w:lang w:val="vi-VN"/>
        </w:rPr>
      </w:pPr>
      <w:r w:rsidRPr="00DB7595">
        <w:rPr>
          <w:i/>
          <w:sz w:val="26"/>
          <w:szCs w:val="26"/>
          <w:lang w:val="vi-VN"/>
        </w:rPr>
        <w:tab/>
      </w:r>
    </w:p>
    <w:p w14:paraId="56B04D0B" w14:textId="77777777" w:rsidR="002F515E" w:rsidRDefault="002F515E" w:rsidP="00BB2B2A">
      <w:pPr>
        <w:tabs>
          <w:tab w:val="center" w:pos="6379"/>
        </w:tabs>
        <w:spacing w:after="200" w:line="276" w:lineRule="auto"/>
        <w:rPr>
          <w:i/>
          <w:sz w:val="26"/>
          <w:szCs w:val="26"/>
        </w:rPr>
      </w:pPr>
      <w:r>
        <w:rPr>
          <w:i/>
          <w:sz w:val="26"/>
          <w:szCs w:val="26"/>
          <w:lang w:val="vi-VN"/>
        </w:rPr>
        <w:tab/>
      </w:r>
    </w:p>
    <w:p w14:paraId="05E0D93C" w14:textId="44888892" w:rsidR="00BB2B2A" w:rsidRPr="002F515E" w:rsidRDefault="002F515E" w:rsidP="00BB2B2A">
      <w:pPr>
        <w:tabs>
          <w:tab w:val="center" w:pos="6379"/>
        </w:tabs>
        <w:spacing w:after="200" w:line="276" w:lineRule="auto"/>
        <w:rPr>
          <w:i/>
          <w:sz w:val="26"/>
          <w:szCs w:val="26"/>
        </w:rPr>
      </w:pPr>
      <w:r>
        <w:rPr>
          <w:i/>
          <w:sz w:val="26"/>
          <w:szCs w:val="26"/>
        </w:rPr>
        <w:tab/>
        <w:t>Đinh Vũ Quốc Trung</w:t>
      </w:r>
    </w:p>
    <w:p w14:paraId="1DFA73FE" w14:textId="77777777" w:rsidR="00BB2B2A" w:rsidRPr="00DB7595" w:rsidRDefault="00BB2B2A" w:rsidP="00BB2B2A">
      <w:pPr>
        <w:tabs>
          <w:tab w:val="center" w:pos="6379"/>
        </w:tabs>
        <w:spacing w:after="200" w:line="276" w:lineRule="auto"/>
        <w:rPr>
          <w:i/>
          <w:sz w:val="26"/>
          <w:szCs w:val="26"/>
          <w:lang w:val="vi-VN"/>
        </w:rPr>
      </w:pPr>
    </w:p>
    <w:p w14:paraId="2C409CA9" w14:textId="77777777" w:rsidR="00BB2B2A" w:rsidRPr="00DB7595" w:rsidRDefault="00BB2B2A" w:rsidP="00BB2B2A">
      <w:pPr>
        <w:tabs>
          <w:tab w:val="center" w:pos="6379"/>
        </w:tabs>
        <w:spacing w:after="200" w:line="276" w:lineRule="auto"/>
        <w:rPr>
          <w:i/>
          <w:sz w:val="26"/>
          <w:szCs w:val="26"/>
          <w:lang w:val="vi-VN"/>
        </w:rPr>
      </w:pPr>
    </w:p>
    <w:p w14:paraId="45C6BA83" w14:textId="77777777" w:rsidR="00BB2B2A" w:rsidRPr="00DB7595" w:rsidRDefault="00BB2B2A" w:rsidP="00BB2B2A">
      <w:pPr>
        <w:tabs>
          <w:tab w:val="center" w:pos="6379"/>
        </w:tabs>
        <w:spacing w:after="200" w:line="276" w:lineRule="auto"/>
        <w:rPr>
          <w:i/>
          <w:sz w:val="26"/>
          <w:szCs w:val="26"/>
          <w:lang w:val="vi-VN"/>
        </w:rPr>
      </w:pPr>
    </w:p>
    <w:p w14:paraId="73EE197D" w14:textId="0613881F" w:rsidR="00BB2B2A" w:rsidRPr="002F515E" w:rsidRDefault="00BB2B2A" w:rsidP="00BB2B2A">
      <w:pPr>
        <w:tabs>
          <w:tab w:val="center" w:pos="6379"/>
        </w:tabs>
        <w:spacing w:after="200" w:line="276" w:lineRule="auto"/>
        <w:rPr>
          <w:i/>
          <w:sz w:val="26"/>
          <w:szCs w:val="26"/>
        </w:rPr>
      </w:pPr>
      <w:r w:rsidRPr="00DB7595">
        <w:rPr>
          <w:i/>
          <w:sz w:val="26"/>
          <w:szCs w:val="26"/>
          <w:lang w:val="vi-VN"/>
        </w:rPr>
        <w:tab/>
      </w:r>
      <w:r w:rsidR="002F515E">
        <w:rPr>
          <w:i/>
          <w:sz w:val="26"/>
          <w:szCs w:val="26"/>
        </w:rPr>
        <w:t>Cát Nghiêm Hiếu Tuấn</w:t>
      </w:r>
    </w:p>
    <w:p w14:paraId="1054D1D1"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2101E6B7" w14:textId="77777777" w:rsidR="00B118C8" w:rsidRPr="00B118C8" w:rsidRDefault="00B118C8" w:rsidP="000E62DD">
      <w:pPr>
        <w:pStyle w:val="Tiucctrangmu"/>
        <w:rPr>
          <w:lang w:val="vi-VN"/>
        </w:rPr>
      </w:pPr>
      <w:bookmarkStart w:id="1" w:name="_Toc387692906"/>
      <w:r w:rsidRPr="00B118C8">
        <w:rPr>
          <w:lang w:val="vi-VN"/>
        </w:rPr>
        <w:lastRenderedPageBreak/>
        <w:t>PHẦN XÁC NHẬN VÀ ĐÁNH GIÁ CỦA GIẢNG VIÊN</w:t>
      </w:r>
      <w:bookmarkEnd w:id="1"/>
    </w:p>
    <w:p w14:paraId="60FCBF43" w14:textId="77777777" w:rsidR="00B118C8" w:rsidRPr="002D796D" w:rsidRDefault="00B118C8" w:rsidP="002D796D">
      <w:pPr>
        <w:pStyle w:val="Nidungvnbn"/>
        <w:rPr>
          <w:b/>
          <w:lang w:val="vi-VN"/>
        </w:rPr>
      </w:pPr>
      <w:r w:rsidRPr="002D796D">
        <w:rPr>
          <w:b/>
          <w:lang w:val="vi-VN"/>
        </w:rPr>
        <w:t>Phần xác nhận của GV hướng dẫn</w:t>
      </w:r>
    </w:p>
    <w:p w14:paraId="5B4263CD"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CFB8FFC"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79CF6839"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24DE3CF5" w14:textId="77777777" w:rsidR="00B118C8" w:rsidRPr="00DC2276" w:rsidRDefault="00B118C8">
      <w:pPr>
        <w:spacing w:after="200" w:line="276" w:lineRule="auto"/>
        <w:rPr>
          <w:lang w:val="vi-VN"/>
        </w:rPr>
      </w:pPr>
    </w:p>
    <w:p w14:paraId="7CD54C5B" w14:textId="77777777" w:rsidR="00B118C8" w:rsidRPr="00DC2276" w:rsidRDefault="00B118C8">
      <w:pPr>
        <w:spacing w:after="200" w:line="276" w:lineRule="auto"/>
        <w:rPr>
          <w:lang w:val="vi-VN"/>
        </w:rPr>
      </w:pPr>
    </w:p>
    <w:p w14:paraId="1DDF3898" w14:textId="77777777" w:rsidR="00B118C8" w:rsidRPr="00DC2276" w:rsidRDefault="00B118C8">
      <w:pPr>
        <w:spacing w:after="200" w:line="276" w:lineRule="auto"/>
        <w:rPr>
          <w:lang w:val="vi-VN"/>
        </w:rPr>
      </w:pPr>
    </w:p>
    <w:p w14:paraId="178AEAAD" w14:textId="77777777" w:rsidR="00B118C8" w:rsidRPr="00DC2276" w:rsidRDefault="00B118C8" w:rsidP="002D796D">
      <w:pPr>
        <w:pStyle w:val="Nidungvnbn"/>
        <w:rPr>
          <w:b/>
          <w:lang w:val="vi-VN"/>
        </w:rPr>
      </w:pPr>
      <w:r w:rsidRPr="00DC2276">
        <w:rPr>
          <w:b/>
          <w:lang w:val="vi-VN"/>
        </w:rPr>
        <w:t>Phần đánh giá của GV chấm bài</w:t>
      </w:r>
    </w:p>
    <w:p w14:paraId="47599EF4"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433C1A5"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6098A9F6"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BBD2618" w14:textId="77777777" w:rsidR="00B118C8" w:rsidRPr="00DC2276" w:rsidRDefault="00B118C8" w:rsidP="00B118C8">
      <w:pPr>
        <w:spacing w:after="200" w:line="276" w:lineRule="auto"/>
        <w:rPr>
          <w:lang w:val="vi-VN"/>
        </w:rPr>
      </w:pPr>
    </w:p>
    <w:p w14:paraId="026B5DDC" w14:textId="77777777" w:rsidR="00B118C8" w:rsidRPr="00DC2276" w:rsidRDefault="00B118C8" w:rsidP="000D283C">
      <w:pPr>
        <w:pStyle w:val="Tiumccp1"/>
        <w:rPr>
          <w:sz w:val="32"/>
          <w:szCs w:val="32"/>
          <w:lang w:val="vi-VN"/>
        </w:rPr>
      </w:pPr>
      <w:r w:rsidRPr="00B118C8">
        <w:rPr>
          <w:lang w:val="vi-VN"/>
        </w:rPr>
        <w:br w:type="page"/>
      </w:r>
    </w:p>
    <w:p w14:paraId="6BFC6D0D" w14:textId="71319D47" w:rsidR="00BB2B2A" w:rsidRPr="0068441B" w:rsidRDefault="00BB2B2A" w:rsidP="0068441B">
      <w:pPr>
        <w:pStyle w:val="Heading1"/>
        <w:keepLines w:val="0"/>
        <w:overflowPunct w:val="0"/>
        <w:autoSpaceDE w:val="0"/>
        <w:autoSpaceDN w:val="0"/>
        <w:adjustRightInd w:val="0"/>
        <w:spacing w:before="240" w:after="480" w:line="360" w:lineRule="auto"/>
        <w:ind w:left="360"/>
        <w:jc w:val="center"/>
        <w:textAlignment w:val="baseline"/>
        <w:rPr>
          <w:rFonts w:ascii="Times New Roman" w:eastAsia="Times New Roman" w:hAnsi="Times New Roman" w:cs="Arial"/>
          <w:color w:val="auto"/>
          <w:lang w:val="vi-VN"/>
        </w:rPr>
      </w:pPr>
      <w:bookmarkStart w:id="2" w:name="_Toc387692907"/>
      <w:bookmarkStart w:id="3" w:name="_Toc11575625"/>
      <w:r w:rsidRPr="0068441B">
        <w:rPr>
          <w:rFonts w:ascii="Times New Roman" w:eastAsia="Times New Roman" w:hAnsi="Times New Roman" w:cs="Arial"/>
          <w:color w:val="auto"/>
          <w:lang w:val="vi-VN"/>
        </w:rPr>
        <w:lastRenderedPageBreak/>
        <w:t>TÓM TẮT</w:t>
      </w:r>
      <w:bookmarkEnd w:id="2"/>
      <w:bookmarkEnd w:id="3"/>
    </w:p>
    <w:p w14:paraId="4DF08B67" w14:textId="77777777" w:rsidR="00291721" w:rsidRPr="00DB7595" w:rsidRDefault="00291721" w:rsidP="00291721">
      <w:pPr>
        <w:pStyle w:val="Nidungvnbn"/>
        <w:rPr>
          <w:lang w:val="vi-VN"/>
        </w:rPr>
      </w:pPr>
    </w:p>
    <w:p w14:paraId="37F96E67" w14:textId="67D3AC05" w:rsidR="00FE7578" w:rsidRDefault="0074131B" w:rsidP="00FE7578">
      <w:pPr>
        <w:pStyle w:val="NormalWeb"/>
        <w:spacing w:before="0" w:beforeAutospacing="0" w:after="0" w:afterAutospacing="0" w:line="360" w:lineRule="auto"/>
        <w:ind w:firstLine="720"/>
        <w:jc w:val="both"/>
        <w:rPr>
          <w:color w:val="000000"/>
          <w:sz w:val="26"/>
          <w:szCs w:val="26"/>
        </w:rPr>
      </w:pPr>
      <w:r w:rsidRPr="0074131B">
        <w:rPr>
          <w:color w:val="000000"/>
          <w:sz w:val="26"/>
          <w:szCs w:val="26"/>
        </w:rPr>
        <w:t>Bầu cử là một quá trình đưa ra quyết định của người dân để chọn ra một cá nhân nắm giữ các chức vụ thuộc chính quyền. Đây là cơ chế thông thường mà các nền </w:t>
      </w:r>
      <w:hyperlink r:id="rId10" w:tooltip="Dân chủ" w:history="1">
        <w:r w:rsidRPr="0074131B">
          <w:rPr>
            <w:color w:val="000000"/>
            <w:sz w:val="26"/>
            <w:szCs w:val="26"/>
          </w:rPr>
          <w:t>dân chủ</w:t>
        </w:r>
      </w:hyperlink>
      <w:r w:rsidRPr="0074131B">
        <w:rPr>
          <w:color w:val="000000"/>
          <w:sz w:val="26"/>
          <w:szCs w:val="26"/>
        </w:rPr>
        <w:t> hiện dùng để phân bổ chức vụ trong bộ máy </w:t>
      </w:r>
      <w:hyperlink r:id="rId11" w:tooltip="Cơ quan lập pháp" w:history="1">
        <w:r w:rsidRPr="0074131B">
          <w:rPr>
            <w:color w:val="000000"/>
            <w:sz w:val="26"/>
            <w:szCs w:val="26"/>
          </w:rPr>
          <w:t>lập pháp</w:t>
        </w:r>
      </w:hyperlink>
      <w:r w:rsidRPr="0074131B">
        <w:rPr>
          <w:color w:val="000000"/>
          <w:sz w:val="26"/>
          <w:szCs w:val="26"/>
        </w:rPr>
        <w:t>, thỉnh thoảng ở bộ máy </w:t>
      </w:r>
      <w:hyperlink r:id="rId12" w:tooltip="Quyền hành pháp" w:history="1">
        <w:r w:rsidRPr="0074131B">
          <w:rPr>
            <w:color w:val="000000"/>
            <w:sz w:val="26"/>
            <w:szCs w:val="26"/>
          </w:rPr>
          <w:t>hành pháp</w:t>
        </w:r>
      </w:hyperlink>
      <w:r w:rsidRPr="0074131B">
        <w:rPr>
          <w:color w:val="000000"/>
          <w:sz w:val="26"/>
          <w:szCs w:val="26"/>
        </w:rPr>
        <w:t>, </w:t>
      </w:r>
      <w:hyperlink r:id="rId13" w:tooltip="Tư pháp" w:history="1">
        <w:r w:rsidRPr="0074131B">
          <w:rPr>
            <w:color w:val="000000"/>
            <w:sz w:val="26"/>
            <w:szCs w:val="26"/>
          </w:rPr>
          <w:t>tư pháp</w:t>
        </w:r>
      </w:hyperlink>
      <w:r w:rsidRPr="0074131B">
        <w:rPr>
          <w:color w:val="000000"/>
          <w:sz w:val="26"/>
          <w:szCs w:val="26"/>
        </w:rPr>
        <w:t>, và ở </w:t>
      </w:r>
      <w:hyperlink r:id="rId14" w:tooltip="Chính quyền địa phương" w:history="1">
        <w:r w:rsidRPr="0074131B">
          <w:rPr>
            <w:color w:val="000000"/>
            <w:sz w:val="26"/>
            <w:szCs w:val="26"/>
          </w:rPr>
          <w:t>chính quyền đ</w:t>
        </w:r>
        <w:bookmarkStart w:id="4" w:name="_GoBack"/>
        <w:bookmarkEnd w:id="4"/>
        <w:r w:rsidRPr="0074131B">
          <w:rPr>
            <w:color w:val="000000"/>
            <w:sz w:val="26"/>
            <w:szCs w:val="26"/>
          </w:rPr>
          <w:t>ịa phương</w:t>
        </w:r>
      </w:hyperlink>
      <w:r w:rsidRPr="0074131B">
        <w:rPr>
          <w:color w:val="000000"/>
          <w:sz w:val="26"/>
          <w:szCs w:val="26"/>
        </w:rPr>
        <w:t>. Bầu cử là một trong những chế định quan trọng trong ngành Luật Hiến pháp, là cơ sở pháp lý cho việc hình thành ra các cơ quan đại diện cho quyền lực của Nhà nước</w:t>
      </w:r>
      <w:r w:rsidR="00FE7578" w:rsidRPr="004661A4">
        <w:rPr>
          <w:color w:val="000000"/>
          <w:sz w:val="26"/>
          <w:szCs w:val="26"/>
        </w:rPr>
        <w:t>.</w:t>
      </w:r>
    </w:p>
    <w:p w14:paraId="5E002F71" w14:textId="6E22E2E9" w:rsidR="00FE7578" w:rsidRDefault="00FE7578" w:rsidP="00FE7578">
      <w:pPr>
        <w:pStyle w:val="NormalWeb"/>
        <w:spacing w:before="0" w:beforeAutospacing="0" w:after="0" w:afterAutospacing="0" w:line="360" w:lineRule="auto"/>
        <w:ind w:firstLine="720"/>
        <w:jc w:val="both"/>
        <w:rPr>
          <w:color w:val="000000"/>
          <w:sz w:val="26"/>
          <w:szCs w:val="26"/>
        </w:rPr>
      </w:pPr>
      <w:r>
        <w:rPr>
          <w:color w:val="000000"/>
          <w:sz w:val="26"/>
          <w:szCs w:val="26"/>
        </w:rPr>
        <w:t xml:space="preserve">Mục tiêu của </w:t>
      </w:r>
      <w:r w:rsidR="00A16B95">
        <w:rPr>
          <w:color w:val="000000"/>
          <w:sz w:val="26"/>
          <w:szCs w:val="26"/>
        </w:rPr>
        <w:t xml:space="preserve">đồ án </w:t>
      </w:r>
      <w:r>
        <w:rPr>
          <w:color w:val="000000"/>
          <w:sz w:val="26"/>
          <w:szCs w:val="26"/>
        </w:rPr>
        <w:t xml:space="preserve">là tìm hiểu công cụ hỗ trợ huấn luyện và </w:t>
      </w:r>
      <w:r w:rsidRPr="00AA1E65">
        <w:rPr>
          <w:noProof/>
          <w:color w:val="000000"/>
          <w:sz w:val="26"/>
          <w:szCs w:val="26"/>
          <w:lang w:val="vi-VN"/>
        </w:rPr>
        <w:t>nhận</w:t>
      </w:r>
      <w:r>
        <w:rPr>
          <w:color w:val="000000"/>
          <w:sz w:val="26"/>
          <w:szCs w:val="26"/>
        </w:rPr>
        <w:t xml:space="preserve"> dạng giọng nói với CMU Sphinx để xây dựng chương trình thử nghiệm với tựa đề “</w:t>
      </w:r>
      <w:r w:rsidR="00A16B95">
        <w:rPr>
          <w:color w:val="000000"/>
          <w:sz w:val="26"/>
          <w:szCs w:val="26"/>
        </w:rPr>
        <w:t>Nhận dạng các số từ 0 đến 9 trong tiếng việt và xây dựng chương trình tính toán đơn giản</w:t>
      </w:r>
      <w:r>
        <w:rPr>
          <w:color w:val="000000"/>
          <w:sz w:val="26"/>
          <w:szCs w:val="26"/>
        </w:rPr>
        <w:t xml:space="preserve">”. Nghĩa là chương trình sẽ được huấn luyện để nhận biết </w:t>
      </w:r>
      <w:r w:rsidR="00A16B95">
        <w:rPr>
          <w:color w:val="000000"/>
          <w:sz w:val="26"/>
          <w:szCs w:val="26"/>
        </w:rPr>
        <w:t>các các số từ không đến chín trong tiếng việt</w:t>
      </w:r>
      <w:r>
        <w:rPr>
          <w:color w:val="000000"/>
          <w:sz w:val="26"/>
          <w:szCs w:val="26"/>
        </w:rPr>
        <w:t>, sau đó người sử dụng muốn</w:t>
      </w:r>
      <w:r w:rsidR="00A16B95">
        <w:rPr>
          <w:color w:val="000000"/>
          <w:sz w:val="26"/>
          <w:szCs w:val="26"/>
        </w:rPr>
        <w:t xml:space="preserve"> tính toán bất kỳ số nào từ không đến chin thì chỉ cần ra lệnh</w:t>
      </w:r>
      <w:r>
        <w:rPr>
          <w:color w:val="000000"/>
          <w:sz w:val="26"/>
          <w:szCs w:val="26"/>
        </w:rPr>
        <w:t>. Ví dụ người sử dụng muốn</w:t>
      </w:r>
      <w:r w:rsidR="00A16B95">
        <w:rPr>
          <w:color w:val="000000"/>
          <w:sz w:val="26"/>
          <w:szCs w:val="26"/>
        </w:rPr>
        <w:t xml:space="preserve"> làm phép toán cộng số 3(ba) và số 5(năm) thì chỉ cần đọc ba và đọc 5 ( năm) </w:t>
      </w:r>
      <w:r>
        <w:rPr>
          <w:color w:val="000000"/>
          <w:sz w:val="26"/>
          <w:szCs w:val="26"/>
        </w:rPr>
        <w:t>. Nhiệm vụ còn lại của chương trình là nhận dạng giọng nói (</w:t>
      </w:r>
      <w:r w:rsidR="00A16B95">
        <w:rPr>
          <w:color w:val="000000"/>
          <w:sz w:val="26"/>
          <w:szCs w:val="26"/>
        </w:rPr>
        <w:t>số 3 và số 5</w:t>
      </w:r>
      <w:r>
        <w:rPr>
          <w:color w:val="000000"/>
          <w:sz w:val="26"/>
          <w:szCs w:val="26"/>
        </w:rPr>
        <w:t xml:space="preserve">) và tiến hành </w:t>
      </w:r>
      <w:r w:rsidR="00A16B95">
        <w:rPr>
          <w:color w:val="000000"/>
          <w:sz w:val="26"/>
          <w:szCs w:val="26"/>
        </w:rPr>
        <w:t>làm phép tính với 2 số đã được nhận dạng</w:t>
      </w:r>
      <w:r>
        <w:rPr>
          <w:color w:val="000000"/>
          <w:sz w:val="26"/>
          <w:szCs w:val="26"/>
        </w:rPr>
        <w:t>.</w:t>
      </w:r>
    </w:p>
    <w:p w14:paraId="2020CCC1" w14:textId="0F93E65E" w:rsidR="007E6AB9" w:rsidRPr="00DB7595" w:rsidRDefault="007E6AB9" w:rsidP="00291721">
      <w:pPr>
        <w:pStyle w:val="Nidungvnbn"/>
        <w:rPr>
          <w:lang w:val="vi-VN"/>
        </w:rPr>
      </w:pPr>
    </w:p>
    <w:p w14:paraId="255BD5E4" w14:textId="77777777" w:rsidR="00DB7595" w:rsidRDefault="007E6AB9">
      <w:pPr>
        <w:spacing w:after="200" w:line="276" w:lineRule="auto"/>
        <w:rPr>
          <w:sz w:val="26"/>
          <w:szCs w:val="26"/>
          <w:lang w:val="vi-VN"/>
        </w:rPr>
        <w:sectPr w:rsidR="00DB7595" w:rsidSect="00B118C8">
          <w:headerReference w:type="default" r:id="rId15"/>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6246FDB8" w14:textId="342CD37A" w:rsidR="008F1198" w:rsidRDefault="007E6AB9" w:rsidP="0068441B">
      <w:pPr>
        <w:pStyle w:val="Heading1"/>
        <w:keepLines w:val="0"/>
        <w:overflowPunct w:val="0"/>
        <w:autoSpaceDE w:val="0"/>
        <w:autoSpaceDN w:val="0"/>
        <w:adjustRightInd w:val="0"/>
        <w:spacing w:before="240" w:after="480" w:line="360" w:lineRule="auto"/>
        <w:ind w:left="360"/>
        <w:jc w:val="center"/>
        <w:textAlignment w:val="baseline"/>
        <w:rPr>
          <w:sz w:val="26"/>
          <w:szCs w:val="26"/>
        </w:rPr>
      </w:pPr>
      <w:bookmarkStart w:id="5" w:name="_Toc387692908"/>
      <w:bookmarkStart w:id="6" w:name="_Toc11575626"/>
      <w:commentRangeStart w:id="7"/>
      <w:r w:rsidRPr="0068441B">
        <w:rPr>
          <w:rFonts w:ascii="Times New Roman" w:eastAsia="Times New Roman" w:hAnsi="Times New Roman" w:cs="Arial"/>
          <w:color w:val="auto"/>
          <w:lang w:val="vi-VN"/>
        </w:rPr>
        <w:lastRenderedPageBreak/>
        <w:t>MỤC LỤC</w:t>
      </w:r>
      <w:commentRangeEnd w:id="7"/>
      <w:r w:rsidR="00C75086" w:rsidRPr="0068441B">
        <w:rPr>
          <w:rFonts w:ascii="Times New Roman" w:eastAsia="Times New Roman" w:hAnsi="Times New Roman" w:cs="Arial"/>
          <w:color w:val="auto"/>
          <w:lang w:val="vi-VN"/>
        </w:rPr>
        <w:commentReference w:id="7"/>
      </w:r>
      <w:bookmarkEnd w:id="5"/>
      <w:bookmarkEnd w:id="6"/>
    </w:p>
    <w:sdt>
      <w:sdtPr>
        <w:rPr>
          <w:rFonts w:ascii="Times New Roman" w:eastAsia="Times New Roman" w:hAnsi="Times New Roman" w:cs="Times New Roman"/>
          <w:color w:val="auto"/>
          <w:sz w:val="24"/>
          <w:szCs w:val="24"/>
        </w:rPr>
        <w:id w:val="-753509868"/>
        <w:docPartObj>
          <w:docPartGallery w:val="Table of Contents"/>
          <w:docPartUnique/>
        </w:docPartObj>
      </w:sdtPr>
      <w:sdtEndPr>
        <w:rPr>
          <w:b/>
          <w:bCs/>
          <w:noProof/>
        </w:rPr>
      </w:sdtEndPr>
      <w:sdtContent>
        <w:p w14:paraId="306F0DD8" w14:textId="00B98E10" w:rsidR="00D638F2" w:rsidRDefault="00D638F2">
          <w:pPr>
            <w:pStyle w:val="TOCHeading"/>
          </w:pPr>
          <w:r>
            <w:t>Contents</w:t>
          </w:r>
        </w:p>
        <w:p w14:paraId="70898A7F" w14:textId="671C43F8" w:rsidR="00E837E6" w:rsidRDefault="00D638F2">
          <w:pPr>
            <w:pStyle w:val="TOC1"/>
            <w:tabs>
              <w:tab w:val="right" w:leader="dot" w:pos="9111"/>
            </w:tabs>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11575625" w:history="1">
            <w:r w:rsidR="00E837E6" w:rsidRPr="00B750F0">
              <w:rPr>
                <w:rStyle w:val="Hyperlink"/>
                <w:rFonts w:cs="Arial"/>
                <w:noProof/>
                <w:lang w:val="vi-VN"/>
              </w:rPr>
              <w:t>TÓM TẮT</w:t>
            </w:r>
            <w:r w:rsidR="00E837E6">
              <w:rPr>
                <w:noProof/>
                <w:webHidden/>
              </w:rPr>
              <w:tab/>
            </w:r>
            <w:r w:rsidR="00E837E6">
              <w:rPr>
                <w:noProof/>
                <w:webHidden/>
              </w:rPr>
              <w:fldChar w:fldCharType="begin"/>
            </w:r>
            <w:r w:rsidR="00E837E6">
              <w:rPr>
                <w:noProof/>
                <w:webHidden/>
              </w:rPr>
              <w:instrText xml:space="preserve"> PAGEREF _Toc11575625 \h </w:instrText>
            </w:r>
            <w:r w:rsidR="00E837E6">
              <w:rPr>
                <w:noProof/>
                <w:webHidden/>
              </w:rPr>
            </w:r>
            <w:r w:rsidR="00E837E6">
              <w:rPr>
                <w:noProof/>
                <w:webHidden/>
              </w:rPr>
              <w:fldChar w:fldCharType="separate"/>
            </w:r>
            <w:r w:rsidR="00E837E6">
              <w:rPr>
                <w:noProof/>
                <w:webHidden/>
              </w:rPr>
              <w:t>iv</w:t>
            </w:r>
            <w:r w:rsidR="00E837E6">
              <w:rPr>
                <w:noProof/>
                <w:webHidden/>
              </w:rPr>
              <w:fldChar w:fldCharType="end"/>
            </w:r>
          </w:hyperlink>
        </w:p>
        <w:p w14:paraId="67932B89" w14:textId="075095E6" w:rsidR="00E837E6" w:rsidRDefault="00B43B87">
          <w:pPr>
            <w:pStyle w:val="TOC1"/>
            <w:tabs>
              <w:tab w:val="right" w:leader="dot" w:pos="9111"/>
            </w:tabs>
            <w:rPr>
              <w:rFonts w:asciiTheme="minorHAnsi" w:eastAsiaTheme="minorEastAsia" w:hAnsiTheme="minorHAnsi" w:cstheme="minorBidi"/>
              <w:noProof/>
              <w:sz w:val="22"/>
              <w:szCs w:val="22"/>
              <w:lang w:val="vi-VN" w:eastAsia="vi-VN"/>
            </w:rPr>
          </w:pPr>
          <w:hyperlink w:anchor="_Toc11575626" w:history="1">
            <w:r w:rsidR="00E837E6" w:rsidRPr="00B750F0">
              <w:rPr>
                <w:rStyle w:val="Hyperlink"/>
                <w:rFonts w:cs="Arial"/>
                <w:noProof/>
                <w:lang w:val="vi-VN"/>
              </w:rPr>
              <w:t>MỤC LỤC</w:t>
            </w:r>
            <w:r w:rsidR="00E837E6">
              <w:rPr>
                <w:noProof/>
                <w:webHidden/>
              </w:rPr>
              <w:tab/>
            </w:r>
            <w:r w:rsidR="00E837E6">
              <w:rPr>
                <w:noProof/>
                <w:webHidden/>
              </w:rPr>
              <w:fldChar w:fldCharType="begin"/>
            </w:r>
            <w:r w:rsidR="00E837E6">
              <w:rPr>
                <w:noProof/>
                <w:webHidden/>
              </w:rPr>
              <w:instrText xml:space="preserve"> PAGEREF _Toc11575626 \h </w:instrText>
            </w:r>
            <w:r w:rsidR="00E837E6">
              <w:rPr>
                <w:noProof/>
                <w:webHidden/>
              </w:rPr>
            </w:r>
            <w:r w:rsidR="00E837E6">
              <w:rPr>
                <w:noProof/>
                <w:webHidden/>
              </w:rPr>
              <w:fldChar w:fldCharType="separate"/>
            </w:r>
            <w:r w:rsidR="00E837E6">
              <w:rPr>
                <w:noProof/>
                <w:webHidden/>
              </w:rPr>
              <w:t>1</w:t>
            </w:r>
            <w:r w:rsidR="00E837E6">
              <w:rPr>
                <w:noProof/>
                <w:webHidden/>
              </w:rPr>
              <w:fldChar w:fldCharType="end"/>
            </w:r>
          </w:hyperlink>
        </w:p>
        <w:p w14:paraId="13FA1B49" w14:textId="7A745370" w:rsidR="00E837E6" w:rsidRDefault="00B43B87">
          <w:pPr>
            <w:pStyle w:val="TOC1"/>
            <w:tabs>
              <w:tab w:val="right" w:leader="dot" w:pos="9111"/>
            </w:tabs>
            <w:rPr>
              <w:rFonts w:asciiTheme="minorHAnsi" w:eastAsiaTheme="minorEastAsia" w:hAnsiTheme="minorHAnsi" w:cstheme="minorBidi"/>
              <w:noProof/>
              <w:sz w:val="22"/>
              <w:szCs w:val="22"/>
              <w:lang w:val="vi-VN" w:eastAsia="vi-VN"/>
            </w:rPr>
          </w:pPr>
          <w:hyperlink w:anchor="_Toc11575627" w:history="1">
            <w:r w:rsidR="00E837E6" w:rsidRPr="00B750F0">
              <w:rPr>
                <w:rStyle w:val="Hyperlink"/>
                <w:rFonts w:cs="Arial"/>
                <w:noProof/>
                <w:lang w:val="vi-VN"/>
              </w:rPr>
              <w:t>DANH MỤC KÍ HIỆU VÀ CHỮ VIẾT TẮT</w:t>
            </w:r>
            <w:r w:rsidR="00E837E6">
              <w:rPr>
                <w:noProof/>
                <w:webHidden/>
              </w:rPr>
              <w:tab/>
            </w:r>
            <w:r w:rsidR="00E837E6">
              <w:rPr>
                <w:noProof/>
                <w:webHidden/>
              </w:rPr>
              <w:fldChar w:fldCharType="begin"/>
            </w:r>
            <w:r w:rsidR="00E837E6">
              <w:rPr>
                <w:noProof/>
                <w:webHidden/>
              </w:rPr>
              <w:instrText xml:space="preserve"> PAGEREF _Toc11575627 \h </w:instrText>
            </w:r>
            <w:r w:rsidR="00E837E6">
              <w:rPr>
                <w:noProof/>
                <w:webHidden/>
              </w:rPr>
            </w:r>
            <w:r w:rsidR="00E837E6">
              <w:rPr>
                <w:noProof/>
                <w:webHidden/>
              </w:rPr>
              <w:fldChar w:fldCharType="separate"/>
            </w:r>
            <w:r w:rsidR="00E837E6">
              <w:rPr>
                <w:noProof/>
                <w:webHidden/>
              </w:rPr>
              <w:t>3</w:t>
            </w:r>
            <w:r w:rsidR="00E837E6">
              <w:rPr>
                <w:noProof/>
                <w:webHidden/>
              </w:rPr>
              <w:fldChar w:fldCharType="end"/>
            </w:r>
          </w:hyperlink>
        </w:p>
        <w:p w14:paraId="7CF5844D" w14:textId="7B6BF2BB" w:rsidR="00E837E6" w:rsidRDefault="00B43B87">
          <w:pPr>
            <w:pStyle w:val="TOC1"/>
            <w:tabs>
              <w:tab w:val="right" w:leader="dot" w:pos="9111"/>
            </w:tabs>
            <w:rPr>
              <w:rFonts w:asciiTheme="minorHAnsi" w:eastAsiaTheme="minorEastAsia" w:hAnsiTheme="minorHAnsi" w:cstheme="minorBidi"/>
              <w:noProof/>
              <w:sz w:val="22"/>
              <w:szCs w:val="22"/>
              <w:lang w:val="vi-VN" w:eastAsia="vi-VN"/>
            </w:rPr>
          </w:pPr>
          <w:hyperlink w:anchor="_Toc11575628" w:history="1">
            <w:r w:rsidR="00E837E6" w:rsidRPr="00B750F0">
              <w:rPr>
                <w:rStyle w:val="Hyperlink"/>
                <w:rFonts w:cs="Arial"/>
                <w:noProof/>
                <w:lang w:val="vi-VN"/>
              </w:rPr>
              <w:t>DANH</w:t>
            </w:r>
            <w:r w:rsidR="00E837E6" w:rsidRPr="00B750F0">
              <w:rPr>
                <w:rStyle w:val="Hyperlink"/>
                <w:noProof/>
              </w:rPr>
              <w:t xml:space="preserve"> </w:t>
            </w:r>
            <w:r w:rsidR="00E837E6" w:rsidRPr="00B750F0">
              <w:rPr>
                <w:rStyle w:val="Hyperlink"/>
                <w:rFonts w:cs="Arial"/>
                <w:noProof/>
                <w:lang w:val="vi-VN"/>
              </w:rPr>
              <w:t>MỤC CÁC BẢNG BIỂU, HÌNH VẼ, ĐỒ THỊ</w:t>
            </w:r>
            <w:r w:rsidR="00E837E6">
              <w:rPr>
                <w:noProof/>
                <w:webHidden/>
              </w:rPr>
              <w:tab/>
            </w:r>
            <w:r w:rsidR="00E837E6">
              <w:rPr>
                <w:noProof/>
                <w:webHidden/>
              </w:rPr>
              <w:fldChar w:fldCharType="begin"/>
            </w:r>
            <w:r w:rsidR="00E837E6">
              <w:rPr>
                <w:noProof/>
                <w:webHidden/>
              </w:rPr>
              <w:instrText xml:space="preserve"> PAGEREF _Toc11575628 \h </w:instrText>
            </w:r>
            <w:r w:rsidR="00E837E6">
              <w:rPr>
                <w:noProof/>
                <w:webHidden/>
              </w:rPr>
            </w:r>
            <w:r w:rsidR="00E837E6">
              <w:rPr>
                <w:noProof/>
                <w:webHidden/>
              </w:rPr>
              <w:fldChar w:fldCharType="separate"/>
            </w:r>
            <w:r w:rsidR="00E837E6">
              <w:rPr>
                <w:noProof/>
                <w:webHidden/>
              </w:rPr>
              <w:t>4</w:t>
            </w:r>
            <w:r w:rsidR="00E837E6">
              <w:rPr>
                <w:noProof/>
                <w:webHidden/>
              </w:rPr>
              <w:fldChar w:fldCharType="end"/>
            </w:r>
          </w:hyperlink>
        </w:p>
        <w:p w14:paraId="71E1746E" w14:textId="44A25BB7" w:rsidR="00E837E6" w:rsidRDefault="00B43B87">
          <w:pPr>
            <w:pStyle w:val="TOC1"/>
            <w:tabs>
              <w:tab w:val="left" w:pos="2160"/>
              <w:tab w:val="right" w:leader="dot" w:pos="9111"/>
            </w:tabs>
            <w:rPr>
              <w:rFonts w:asciiTheme="minorHAnsi" w:eastAsiaTheme="minorEastAsia" w:hAnsiTheme="minorHAnsi" w:cstheme="minorBidi"/>
              <w:noProof/>
              <w:sz w:val="22"/>
              <w:szCs w:val="22"/>
              <w:lang w:val="vi-VN" w:eastAsia="vi-VN"/>
            </w:rPr>
          </w:pPr>
          <w:hyperlink w:anchor="_Toc11575629" w:history="1">
            <w:r w:rsidR="00E837E6" w:rsidRPr="00B750F0">
              <w:rPr>
                <w:rStyle w:val="Hyperlink"/>
                <w:noProof/>
                <w:lang w:val="vi-VN"/>
              </w:rPr>
              <w:t>CHƯƠNG 1.</w:t>
            </w:r>
            <w:r w:rsidR="00E837E6">
              <w:rPr>
                <w:rFonts w:asciiTheme="minorHAnsi" w:eastAsiaTheme="minorEastAsia" w:hAnsiTheme="minorHAnsi" w:cstheme="minorBidi"/>
                <w:noProof/>
                <w:sz w:val="22"/>
                <w:szCs w:val="22"/>
                <w:lang w:val="vi-VN" w:eastAsia="vi-VN"/>
              </w:rPr>
              <w:tab/>
            </w:r>
            <w:r w:rsidR="00E837E6" w:rsidRPr="00B750F0">
              <w:rPr>
                <w:rStyle w:val="Hyperlink"/>
                <w:noProof/>
              </w:rPr>
              <w:t>MỞ</w:t>
            </w:r>
            <w:r w:rsidR="00E837E6" w:rsidRPr="00B750F0">
              <w:rPr>
                <w:rStyle w:val="Hyperlink"/>
                <w:noProof/>
                <w:lang w:val="vi-VN"/>
              </w:rPr>
              <w:t xml:space="preserve"> ĐẦU</w:t>
            </w:r>
            <w:r w:rsidR="00E837E6">
              <w:rPr>
                <w:noProof/>
                <w:webHidden/>
              </w:rPr>
              <w:tab/>
            </w:r>
            <w:r w:rsidR="00E837E6">
              <w:rPr>
                <w:noProof/>
                <w:webHidden/>
              </w:rPr>
              <w:fldChar w:fldCharType="begin"/>
            </w:r>
            <w:r w:rsidR="00E837E6">
              <w:rPr>
                <w:noProof/>
                <w:webHidden/>
              </w:rPr>
              <w:instrText xml:space="preserve"> PAGEREF _Toc11575629 \h </w:instrText>
            </w:r>
            <w:r w:rsidR="00E837E6">
              <w:rPr>
                <w:noProof/>
                <w:webHidden/>
              </w:rPr>
            </w:r>
            <w:r w:rsidR="00E837E6">
              <w:rPr>
                <w:noProof/>
                <w:webHidden/>
              </w:rPr>
              <w:fldChar w:fldCharType="separate"/>
            </w:r>
            <w:r w:rsidR="00E837E6">
              <w:rPr>
                <w:noProof/>
                <w:webHidden/>
              </w:rPr>
              <w:t>5</w:t>
            </w:r>
            <w:r w:rsidR="00E837E6">
              <w:rPr>
                <w:noProof/>
                <w:webHidden/>
              </w:rPr>
              <w:fldChar w:fldCharType="end"/>
            </w:r>
          </w:hyperlink>
        </w:p>
        <w:p w14:paraId="713CA6E7" w14:textId="285F972B" w:rsidR="00E837E6" w:rsidRDefault="00B43B87">
          <w:pPr>
            <w:pStyle w:val="TOC1"/>
            <w:tabs>
              <w:tab w:val="right" w:leader="dot" w:pos="9111"/>
            </w:tabs>
            <w:rPr>
              <w:rFonts w:asciiTheme="minorHAnsi" w:eastAsiaTheme="minorEastAsia" w:hAnsiTheme="minorHAnsi" w:cstheme="minorBidi"/>
              <w:noProof/>
              <w:sz w:val="22"/>
              <w:szCs w:val="22"/>
              <w:lang w:val="vi-VN" w:eastAsia="vi-VN"/>
            </w:rPr>
          </w:pPr>
          <w:hyperlink w:anchor="_Toc11575630" w:history="1">
            <w:r w:rsidR="00E837E6" w:rsidRPr="00B750F0">
              <w:rPr>
                <w:rStyle w:val="Hyperlink"/>
                <w:noProof/>
              </w:rPr>
              <w:t>1.1. Mục đích đề tài</w:t>
            </w:r>
            <w:r w:rsidR="00E837E6">
              <w:rPr>
                <w:noProof/>
                <w:webHidden/>
              </w:rPr>
              <w:tab/>
            </w:r>
            <w:r w:rsidR="00E837E6">
              <w:rPr>
                <w:noProof/>
                <w:webHidden/>
              </w:rPr>
              <w:fldChar w:fldCharType="begin"/>
            </w:r>
            <w:r w:rsidR="00E837E6">
              <w:rPr>
                <w:noProof/>
                <w:webHidden/>
              </w:rPr>
              <w:instrText xml:space="preserve"> PAGEREF _Toc11575630 \h </w:instrText>
            </w:r>
            <w:r w:rsidR="00E837E6">
              <w:rPr>
                <w:noProof/>
                <w:webHidden/>
              </w:rPr>
            </w:r>
            <w:r w:rsidR="00E837E6">
              <w:rPr>
                <w:noProof/>
                <w:webHidden/>
              </w:rPr>
              <w:fldChar w:fldCharType="separate"/>
            </w:r>
            <w:r w:rsidR="00E837E6">
              <w:rPr>
                <w:noProof/>
                <w:webHidden/>
              </w:rPr>
              <w:t>5</w:t>
            </w:r>
            <w:r w:rsidR="00E837E6">
              <w:rPr>
                <w:noProof/>
                <w:webHidden/>
              </w:rPr>
              <w:fldChar w:fldCharType="end"/>
            </w:r>
          </w:hyperlink>
        </w:p>
        <w:p w14:paraId="3EDBF15E" w14:textId="095EE5B5" w:rsidR="00E837E6" w:rsidRDefault="00B43B87">
          <w:pPr>
            <w:pStyle w:val="TOC1"/>
            <w:tabs>
              <w:tab w:val="left" w:pos="2160"/>
              <w:tab w:val="right" w:leader="dot" w:pos="9111"/>
            </w:tabs>
            <w:rPr>
              <w:rFonts w:asciiTheme="minorHAnsi" w:eastAsiaTheme="minorEastAsia" w:hAnsiTheme="minorHAnsi" w:cstheme="minorBidi"/>
              <w:noProof/>
              <w:sz w:val="22"/>
              <w:szCs w:val="22"/>
              <w:lang w:val="vi-VN" w:eastAsia="vi-VN"/>
            </w:rPr>
          </w:pPr>
          <w:hyperlink w:anchor="_Toc11575631" w:history="1">
            <w:r w:rsidR="00E837E6" w:rsidRPr="00B750F0">
              <w:rPr>
                <w:rStyle w:val="Hyperlink"/>
                <w:noProof/>
                <w:lang w:val="vi-VN"/>
              </w:rPr>
              <w:t>CHƯƠNG 2.</w:t>
            </w:r>
            <w:r w:rsidR="00E837E6">
              <w:rPr>
                <w:rFonts w:asciiTheme="minorHAnsi" w:eastAsiaTheme="minorEastAsia" w:hAnsiTheme="minorHAnsi" w:cstheme="minorBidi"/>
                <w:noProof/>
                <w:sz w:val="22"/>
                <w:szCs w:val="22"/>
                <w:lang w:val="vi-VN" w:eastAsia="vi-VN"/>
              </w:rPr>
              <w:tab/>
            </w:r>
            <w:r w:rsidR="00E837E6" w:rsidRPr="00B750F0">
              <w:rPr>
                <w:rStyle w:val="Hyperlink"/>
                <w:noProof/>
                <w:lang w:val="vi-VN"/>
              </w:rPr>
              <w:t>MỤC TIÊU VÀ ĐÓNG GÓP</w:t>
            </w:r>
            <w:r w:rsidR="00E837E6">
              <w:rPr>
                <w:noProof/>
                <w:webHidden/>
              </w:rPr>
              <w:tab/>
            </w:r>
            <w:r w:rsidR="00E837E6">
              <w:rPr>
                <w:noProof/>
                <w:webHidden/>
              </w:rPr>
              <w:fldChar w:fldCharType="begin"/>
            </w:r>
            <w:r w:rsidR="00E837E6">
              <w:rPr>
                <w:noProof/>
                <w:webHidden/>
              </w:rPr>
              <w:instrText xml:space="preserve"> PAGEREF _Toc11575631 \h </w:instrText>
            </w:r>
            <w:r w:rsidR="00E837E6">
              <w:rPr>
                <w:noProof/>
                <w:webHidden/>
              </w:rPr>
            </w:r>
            <w:r w:rsidR="00E837E6">
              <w:rPr>
                <w:noProof/>
                <w:webHidden/>
              </w:rPr>
              <w:fldChar w:fldCharType="separate"/>
            </w:r>
            <w:r w:rsidR="00E837E6">
              <w:rPr>
                <w:noProof/>
                <w:webHidden/>
              </w:rPr>
              <w:t>7</w:t>
            </w:r>
            <w:r w:rsidR="00E837E6">
              <w:rPr>
                <w:noProof/>
                <w:webHidden/>
              </w:rPr>
              <w:fldChar w:fldCharType="end"/>
            </w:r>
          </w:hyperlink>
        </w:p>
        <w:p w14:paraId="16C769F5" w14:textId="71EDC965" w:rsidR="00E837E6" w:rsidRDefault="00B43B87">
          <w:pPr>
            <w:pStyle w:val="TOC1"/>
            <w:tabs>
              <w:tab w:val="right" w:leader="dot" w:pos="9111"/>
            </w:tabs>
            <w:rPr>
              <w:rFonts w:asciiTheme="minorHAnsi" w:eastAsiaTheme="minorEastAsia" w:hAnsiTheme="minorHAnsi" w:cstheme="minorBidi"/>
              <w:noProof/>
              <w:sz w:val="22"/>
              <w:szCs w:val="22"/>
              <w:lang w:val="vi-VN" w:eastAsia="vi-VN"/>
            </w:rPr>
          </w:pPr>
          <w:hyperlink w:anchor="_Toc11575632" w:history="1">
            <w:r w:rsidR="00E837E6" w:rsidRPr="00B750F0">
              <w:rPr>
                <w:rStyle w:val="Hyperlink"/>
                <w:noProof/>
              </w:rPr>
              <w:t>2.1. Mục tiêu</w:t>
            </w:r>
            <w:r w:rsidR="00E837E6">
              <w:rPr>
                <w:noProof/>
                <w:webHidden/>
              </w:rPr>
              <w:tab/>
            </w:r>
            <w:r w:rsidR="00E837E6">
              <w:rPr>
                <w:noProof/>
                <w:webHidden/>
              </w:rPr>
              <w:fldChar w:fldCharType="begin"/>
            </w:r>
            <w:r w:rsidR="00E837E6">
              <w:rPr>
                <w:noProof/>
                <w:webHidden/>
              </w:rPr>
              <w:instrText xml:space="preserve"> PAGEREF _Toc11575632 \h </w:instrText>
            </w:r>
            <w:r w:rsidR="00E837E6">
              <w:rPr>
                <w:noProof/>
                <w:webHidden/>
              </w:rPr>
            </w:r>
            <w:r w:rsidR="00E837E6">
              <w:rPr>
                <w:noProof/>
                <w:webHidden/>
              </w:rPr>
              <w:fldChar w:fldCharType="separate"/>
            </w:r>
            <w:r w:rsidR="00E837E6">
              <w:rPr>
                <w:noProof/>
                <w:webHidden/>
              </w:rPr>
              <w:t>7</w:t>
            </w:r>
            <w:r w:rsidR="00E837E6">
              <w:rPr>
                <w:noProof/>
                <w:webHidden/>
              </w:rPr>
              <w:fldChar w:fldCharType="end"/>
            </w:r>
          </w:hyperlink>
        </w:p>
        <w:p w14:paraId="7B38A86D" w14:textId="7D5BD0C0" w:rsidR="00E837E6" w:rsidRDefault="00B43B87">
          <w:pPr>
            <w:pStyle w:val="TOC1"/>
            <w:tabs>
              <w:tab w:val="right" w:leader="dot" w:pos="9111"/>
            </w:tabs>
            <w:rPr>
              <w:rFonts w:asciiTheme="minorHAnsi" w:eastAsiaTheme="minorEastAsia" w:hAnsiTheme="minorHAnsi" w:cstheme="minorBidi"/>
              <w:noProof/>
              <w:sz w:val="22"/>
              <w:szCs w:val="22"/>
              <w:lang w:val="vi-VN" w:eastAsia="vi-VN"/>
            </w:rPr>
          </w:pPr>
          <w:hyperlink w:anchor="_Toc11575633" w:history="1">
            <w:r w:rsidR="00E837E6" w:rsidRPr="00B750F0">
              <w:rPr>
                <w:rStyle w:val="Hyperlink"/>
                <w:noProof/>
              </w:rPr>
              <w:t>2.2. Đóng góp</w:t>
            </w:r>
            <w:r w:rsidR="00E837E6">
              <w:rPr>
                <w:noProof/>
                <w:webHidden/>
              </w:rPr>
              <w:tab/>
            </w:r>
            <w:r w:rsidR="00E837E6">
              <w:rPr>
                <w:noProof/>
                <w:webHidden/>
              </w:rPr>
              <w:fldChar w:fldCharType="begin"/>
            </w:r>
            <w:r w:rsidR="00E837E6">
              <w:rPr>
                <w:noProof/>
                <w:webHidden/>
              </w:rPr>
              <w:instrText xml:space="preserve"> PAGEREF _Toc11575633 \h </w:instrText>
            </w:r>
            <w:r w:rsidR="00E837E6">
              <w:rPr>
                <w:noProof/>
                <w:webHidden/>
              </w:rPr>
            </w:r>
            <w:r w:rsidR="00E837E6">
              <w:rPr>
                <w:noProof/>
                <w:webHidden/>
              </w:rPr>
              <w:fldChar w:fldCharType="separate"/>
            </w:r>
            <w:r w:rsidR="00E837E6">
              <w:rPr>
                <w:noProof/>
                <w:webHidden/>
              </w:rPr>
              <w:t>7</w:t>
            </w:r>
            <w:r w:rsidR="00E837E6">
              <w:rPr>
                <w:noProof/>
                <w:webHidden/>
              </w:rPr>
              <w:fldChar w:fldCharType="end"/>
            </w:r>
          </w:hyperlink>
        </w:p>
        <w:p w14:paraId="47A2684A" w14:textId="4AE5233B" w:rsidR="00E837E6" w:rsidRDefault="00B43B87">
          <w:pPr>
            <w:pStyle w:val="TOC1"/>
            <w:tabs>
              <w:tab w:val="left" w:pos="2160"/>
              <w:tab w:val="right" w:leader="dot" w:pos="9111"/>
            </w:tabs>
            <w:rPr>
              <w:rFonts w:asciiTheme="minorHAnsi" w:eastAsiaTheme="minorEastAsia" w:hAnsiTheme="minorHAnsi" w:cstheme="minorBidi"/>
              <w:noProof/>
              <w:sz w:val="22"/>
              <w:szCs w:val="22"/>
              <w:lang w:val="vi-VN" w:eastAsia="vi-VN"/>
            </w:rPr>
          </w:pPr>
          <w:hyperlink w:anchor="_Toc11575634" w:history="1">
            <w:r w:rsidR="00E837E6" w:rsidRPr="00B750F0">
              <w:rPr>
                <w:rStyle w:val="Hyperlink"/>
                <w:noProof/>
              </w:rPr>
              <w:t>CHƯƠNG 3.</w:t>
            </w:r>
            <w:r w:rsidR="00E837E6">
              <w:rPr>
                <w:rFonts w:asciiTheme="minorHAnsi" w:eastAsiaTheme="minorEastAsia" w:hAnsiTheme="minorHAnsi" w:cstheme="minorBidi"/>
                <w:noProof/>
                <w:sz w:val="22"/>
                <w:szCs w:val="22"/>
                <w:lang w:val="vi-VN" w:eastAsia="vi-VN"/>
              </w:rPr>
              <w:tab/>
            </w:r>
            <w:r w:rsidR="00E837E6" w:rsidRPr="00B750F0">
              <w:rPr>
                <w:rStyle w:val="Hyperlink"/>
                <w:noProof/>
              </w:rPr>
              <w:t>DỮ LIỆU VÀ PHẦN MỀM</w:t>
            </w:r>
            <w:r w:rsidR="00E837E6">
              <w:rPr>
                <w:noProof/>
                <w:webHidden/>
              </w:rPr>
              <w:tab/>
            </w:r>
            <w:r w:rsidR="00E837E6">
              <w:rPr>
                <w:noProof/>
                <w:webHidden/>
              </w:rPr>
              <w:fldChar w:fldCharType="begin"/>
            </w:r>
            <w:r w:rsidR="00E837E6">
              <w:rPr>
                <w:noProof/>
                <w:webHidden/>
              </w:rPr>
              <w:instrText xml:space="preserve"> PAGEREF _Toc11575634 \h </w:instrText>
            </w:r>
            <w:r w:rsidR="00E837E6">
              <w:rPr>
                <w:noProof/>
                <w:webHidden/>
              </w:rPr>
            </w:r>
            <w:r w:rsidR="00E837E6">
              <w:rPr>
                <w:noProof/>
                <w:webHidden/>
              </w:rPr>
              <w:fldChar w:fldCharType="separate"/>
            </w:r>
            <w:r w:rsidR="00E837E6">
              <w:rPr>
                <w:noProof/>
                <w:webHidden/>
              </w:rPr>
              <w:t>8</w:t>
            </w:r>
            <w:r w:rsidR="00E837E6">
              <w:rPr>
                <w:noProof/>
                <w:webHidden/>
              </w:rPr>
              <w:fldChar w:fldCharType="end"/>
            </w:r>
          </w:hyperlink>
        </w:p>
        <w:p w14:paraId="3C87C11D" w14:textId="4EE523F1" w:rsidR="00E837E6" w:rsidRDefault="00B43B87">
          <w:pPr>
            <w:pStyle w:val="TOC1"/>
            <w:tabs>
              <w:tab w:val="right" w:leader="dot" w:pos="9111"/>
            </w:tabs>
            <w:rPr>
              <w:rFonts w:asciiTheme="minorHAnsi" w:eastAsiaTheme="minorEastAsia" w:hAnsiTheme="minorHAnsi" w:cstheme="minorBidi"/>
              <w:noProof/>
              <w:sz w:val="22"/>
              <w:szCs w:val="22"/>
              <w:lang w:val="vi-VN" w:eastAsia="vi-VN"/>
            </w:rPr>
          </w:pPr>
          <w:hyperlink w:anchor="_Toc11575635" w:history="1">
            <w:r w:rsidR="00E837E6" w:rsidRPr="00B750F0">
              <w:rPr>
                <w:rStyle w:val="Hyperlink"/>
                <w:noProof/>
              </w:rPr>
              <w:t>3.1. Dữ liệu</w:t>
            </w:r>
            <w:r w:rsidR="00E837E6">
              <w:rPr>
                <w:noProof/>
                <w:webHidden/>
              </w:rPr>
              <w:tab/>
            </w:r>
            <w:r w:rsidR="00E837E6">
              <w:rPr>
                <w:noProof/>
                <w:webHidden/>
              </w:rPr>
              <w:fldChar w:fldCharType="begin"/>
            </w:r>
            <w:r w:rsidR="00E837E6">
              <w:rPr>
                <w:noProof/>
                <w:webHidden/>
              </w:rPr>
              <w:instrText xml:space="preserve"> PAGEREF _Toc11575635 \h </w:instrText>
            </w:r>
            <w:r w:rsidR="00E837E6">
              <w:rPr>
                <w:noProof/>
                <w:webHidden/>
              </w:rPr>
            </w:r>
            <w:r w:rsidR="00E837E6">
              <w:rPr>
                <w:noProof/>
                <w:webHidden/>
              </w:rPr>
              <w:fldChar w:fldCharType="separate"/>
            </w:r>
            <w:r w:rsidR="00E837E6">
              <w:rPr>
                <w:noProof/>
                <w:webHidden/>
              </w:rPr>
              <w:t>8</w:t>
            </w:r>
            <w:r w:rsidR="00E837E6">
              <w:rPr>
                <w:noProof/>
                <w:webHidden/>
              </w:rPr>
              <w:fldChar w:fldCharType="end"/>
            </w:r>
          </w:hyperlink>
        </w:p>
        <w:p w14:paraId="3F085465" w14:textId="33F10740" w:rsidR="00E837E6" w:rsidRDefault="00B43B87">
          <w:pPr>
            <w:pStyle w:val="TOC1"/>
            <w:tabs>
              <w:tab w:val="right" w:leader="dot" w:pos="9111"/>
            </w:tabs>
            <w:rPr>
              <w:rFonts w:asciiTheme="minorHAnsi" w:eastAsiaTheme="minorEastAsia" w:hAnsiTheme="minorHAnsi" w:cstheme="minorBidi"/>
              <w:noProof/>
              <w:sz w:val="22"/>
              <w:szCs w:val="22"/>
              <w:lang w:val="vi-VN" w:eastAsia="vi-VN"/>
            </w:rPr>
          </w:pPr>
          <w:hyperlink w:anchor="_Toc11575636" w:history="1">
            <w:r w:rsidR="00E837E6" w:rsidRPr="00B750F0">
              <w:rPr>
                <w:rStyle w:val="Hyperlink"/>
                <w:noProof/>
              </w:rPr>
              <w:t>3.2. Phần mềm</w:t>
            </w:r>
            <w:r w:rsidR="00E837E6">
              <w:rPr>
                <w:noProof/>
                <w:webHidden/>
              </w:rPr>
              <w:tab/>
            </w:r>
            <w:r w:rsidR="00E837E6">
              <w:rPr>
                <w:noProof/>
                <w:webHidden/>
              </w:rPr>
              <w:fldChar w:fldCharType="begin"/>
            </w:r>
            <w:r w:rsidR="00E837E6">
              <w:rPr>
                <w:noProof/>
                <w:webHidden/>
              </w:rPr>
              <w:instrText xml:space="preserve"> PAGEREF _Toc11575636 \h </w:instrText>
            </w:r>
            <w:r w:rsidR="00E837E6">
              <w:rPr>
                <w:noProof/>
                <w:webHidden/>
              </w:rPr>
            </w:r>
            <w:r w:rsidR="00E837E6">
              <w:rPr>
                <w:noProof/>
                <w:webHidden/>
              </w:rPr>
              <w:fldChar w:fldCharType="separate"/>
            </w:r>
            <w:r w:rsidR="00E837E6">
              <w:rPr>
                <w:noProof/>
                <w:webHidden/>
              </w:rPr>
              <w:t>9</w:t>
            </w:r>
            <w:r w:rsidR="00E837E6">
              <w:rPr>
                <w:noProof/>
                <w:webHidden/>
              </w:rPr>
              <w:fldChar w:fldCharType="end"/>
            </w:r>
          </w:hyperlink>
        </w:p>
        <w:p w14:paraId="3D9A7EE2" w14:textId="4796E814" w:rsidR="00E837E6" w:rsidRDefault="00B43B87">
          <w:pPr>
            <w:pStyle w:val="TOC1"/>
            <w:tabs>
              <w:tab w:val="left" w:pos="2160"/>
              <w:tab w:val="right" w:leader="dot" w:pos="9111"/>
            </w:tabs>
            <w:rPr>
              <w:rFonts w:asciiTheme="minorHAnsi" w:eastAsiaTheme="minorEastAsia" w:hAnsiTheme="minorHAnsi" w:cstheme="minorBidi"/>
              <w:noProof/>
              <w:sz w:val="22"/>
              <w:szCs w:val="22"/>
              <w:lang w:val="vi-VN" w:eastAsia="vi-VN"/>
            </w:rPr>
          </w:pPr>
          <w:hyperlink w:anchor="_Toc11575637" w:history="1">
            <w:r w:rsidR="00E837E6" w:rsidRPr="00B750F0">
              <w:rPr>
                <w:rStyle w:val="Hyperlink"/>
                <w:noProof/>
              </w:rPr>
              <w:t>CHƯƠNG 4.</w:t>
            </w:r>
            <w:r w:rsidR="00E837E6">
              <w:rPr>
                <w:rFonts w:asciiTheme="minorHAnsi" w:eastAsiaTheme="minorEastAsia" w:hAnsiTheme="minorHAnsi" w:cstheme="minorBidi"/>
                <w:noProof/>
                <w:sz w:val="22"/>
                <w:szCs w:val="22"/>
                <w:lang w:val="vi-VN" w:eastAsia="vi-VN"/>
              </w:rPr>
              <w:tab/>
            </w:r>
            <w:r w:rsidR="00E837E6" w:rsidRPr="00B750F0">
              <w:rPr>
                <w:rStyle w:val="Hyperlink"/>
                <w:noProof/>
              </w:rPr>
              <w:t>PHƯƠNG PHÁP THỰC HIỆN</w:t>
            </w:r>
            <w:r w:rsidR="00E837E6">
              <w:rPr>
                <w:noProof/>
                <w:webHidden/>
              </w:rPr>
              <w:tab/>
            </w:r>
            <w:r w:rsidR="00E837E6">
              <w:rPr>
                <w:noProof/>
                <w:webHidden/>
              </w:rPr>
              <w:fldChar w:fldCharType="begin"/>
            </w:r>
            <w:r w:rsidR="00E837E6">
              <w:rPr>
                <w:noProof/>
                <w:webHidden/>
              </w:rPr>
              <w:instrText xml:space="preserve"> PAGEREF _Toc11575637 \h </w:instrText>
            </w:r>
            <w:r w:rsidR="00E837E6">
              <w:rPr>
                <w:noProof/>
                <w:webHidden/>
              </w:rPr>
            </w:r>
            <w:r w:rsidR="00E837E6">
              <w:rPr>
                <w:noProof/>
                <w:webHidden/>
              </w:rPr>
              <w:fldChar w:fldCharType="separate"/>
            </w:r>
            <w:r w:rsidR="00E837E6">
              <w:rPr>
                <w:noProof/>
                <w:webHidden/>
              </w:rPr>
              <w:t>10</w:t>
            </w:r>
            <w:r w:rsidR="00E837E6">
              <w:rPr>
                <w:noProof/>
                <w:webHidden/>
              </w:rPr>
              <w:fldChar w:fldCharType="end"/>
            </w:r>
          </w:hyperlink>
        </w:p>
        <w:p w14:paraId="6B0275EC" w14:textId="667DEA12" w:rsidR="00E837E6" w:rsidRDefault="00B43B87">
          <w:pPr>
            <w:pStyle w:val="TOC1"/>
            <w:tabs>
              <w:tab w:val="right" w:leader="dot" w:pos="9111"/>
            </w:tabs>
            <w:rPr>
              <w:rFonts w:asciiTheme="minorHAnsi" w:eastAsiaTheme="minorEastAsia" w:hAnsiTheme="minorHAnsi" w:cstheme="minorBidi"/>
              <w:noProof/>
              <w:sz w:val="22"/>
              <w:szCs w:val="22"/>
              <w:lang w:val="vi-VN" w:eastAsia="vi-VN"/>
            </w:rPr>
          </w:pPr>
          <w:hyperlink w:anchor="_Toc11575638" w:history="1">
            <w:r w:rsidR="00E837E6" w:rsidRPr="00B750F0">
              <w:rPr>
                <w:rStyle w:val="Hyperlink"/>
                <w:noProof/>
              </w:rPr>
              <w:t>4.1. Tổng quan các bước thực hiện</w:t>
            </w:r>
            <w:r w:rsidR="00E837E6">
              <w:rPr>
                <w:noProof/>
                <w:webHidden/>
              </w:rPr>
              <w:tab/>
            </w:r>
            <w:r w:rsidR="00E837E6">
              <w:rPr>
                <w:noProof/>
                <w:webHidden/>
              </w:rPr>
              <w:fldChar w:fldCharType="begin"/>
            </w:r>
            <w:r w:rsidR="00E837E6">
              <w:rPr>
                <w:noProof/>
                <w:webHidden/>
              </w:rPr>
              <w:instrText xml:space="preserve"> PAGEREF _Toc11575638 \h </w:instrText>
            </w:r>
            <w:r w:rsidR="00E837E6">
              <w:rPr>
                <w:noProof/>
                <w:webHidden/>
              </w:rPr>
            </w:r>
            <w:r w:rsidR="00E837E6">
              <w:rPr>
                <w:noProof/>
                <w:webHidden/>
              </w:rPr>
              <w:fldChar w:fldCharType="separate"/>
            </w:r>
            <w:r w:rsidR="00E837E6">
              <w:rPr>
                <w:noProof/>
                <w:webHidden/>
              </w:rPr>
              <w:t>10</w:t>
            </w:r>
            <w:r w:rsidR="00E837E6">
              <w:rPr>
                <w:noProof/>
                <w:webHidden/>
              </w:rPr>
              <w:fldChar w:fldCharType="end"/>
            </w:r>
          </w:hyperlink>
        </w:p>
        <w:p w14:paraId="5872C60F" w14:textId="22211364" w:rsidR="00E837E6" w:rsidRDefault="00B43B87">
          <w:pPr>
            <w:pStyle w:val="TOC1"/>
            <w:tabs>
              <w:tab w:val="right" w:leader="dot" w:pos="9111"/>
            </w:tabs>
            <w:rPr>
              <w:rFonts w:asciiTheme="minorHAnsi" w:eastAsiaTheme="minorEastAsia" w:hAnsiTheme="minorHAnsi" w:cstheme="minorBidi"/>
              <w:noProof/>
              <w:sz w:val="22"/>
              <w:szCs w:val="22"/>
              <w:lang w:val="vi-VN" w:eastAsia="vi-VN"/>
            </w:rPr>
          </w:pPr>
          <w:hyperlink w:anchor="_Toc11575639" w:history="1">
            <w:r w:rsidR="00E837E6" w:rsidRPr="00B750F0">
              <w:rPr>
                <w:rStyle w:val="Hyperlink"/>
                <w:noProof/>
              </w:rPr>
              <w:t>4.1. Tạo dữ liệu đào tạo và giao dịch</w:t>
            </w:r>
            <w:r w:rsidR="00E837E6">
              <w:rPr>
                <w:noProof/>
                <w:webHidden/>
              </w:rPr>
              <w:tab/>
            </w:r>
            <w:r w:rsidR="00E837E6">
              <w:rPr>
                <w:noProof/>
                <w:webHidden/>
              </w:rPr>
              <w:fldChar w:fldCharType="begin"/>
            </w:r>
            <w:r w:rsidR="00E837E6">
              <w:rPr>
                <w:noProof/>
                <w:webHidden/>
              </w:rPr>
              <w:instrText xml:space="preserve"> PAGEREF _Toc11575639 \h </w:instrText>
            </w:r>
            <w:r w:rsidR="00E837E6">
              <w:rPr>
                <w:noProof/>
                <w:webHidden/>
              </w:rPr>
            </w:r>
            <w:r w:rsidR="00E837E6">
              <w:rPr>
                <w:noProof/>
                <w:webHidden/>
              </w:rPr>
              <w:fldChar w:fldCharType="separate"/>
            </w:r>
            <w:r w:rsidR="00E837E6">
              <w:rPr>
                <w:noProof/>
                <w:webHidden/>
              </w:rPr>
              <w:t>11</w:t>
            </w:r>
            <w:r w:rsidR="00E837E6">
              <w:rPr>
                <w:noProof/>
                <w:webHidden/>
              </w:rPr>
              <w:fldChar w:fldCharType="end"/>
            </w:r>
          </w:hyperlink>
        </w:p>
        <w:p w14:paraId="462519DF" w14:textId="44CD94B2" w:rsidR="00E837E6" w:rsidRDefault="00B43B87">
          <w:pPr>
            <w:pStyle w:val="TOC1"/>
            <w:tabs>
              <w:tab w:val="right" w:leader="dot" w:pos="9111"/>
            </w:tabs>
            <w:rPr>
              <w:rFonts w:asciiTheme="minorHAnsi" w:eastAsiaTheme="minorEastAsia" w:hAnsiTheme="minorHAnsi" w:cstheme="minorBidi"/>
              <w:noProof/>
              <w:sz w:val="22"/>
              <w:szCs w:val="22"/>
              <w:lang w:val="vi-VN" w:eastAsia="vi-VN"/>
            </w:rPr>
          </w:pPr>
          <w:hyperlink w:anchor="_Toc11575640" w:history="1">
            <w:r w:rsidR="00E837E6" w:rsidRPr="00B750F0">
              <w:rPr>
                <w:rStyle w:val="Hyperlink"/>
                <w:noProof/>
              </w:rPr>
              <w:t>4.2. Tạo tính năng</w:t>
            </w:r>
            <w:r w:rsidR="00E837E6">
              <w:rPr>
                <w:noProof/>
                <w:webHidden/>
              </w:rPr>
              <w:tab/>
            </w:r>
            <w:r w:rsidR="00E837E6">
              <w:rPr>
                <w:noProof/>
                <w:webHidden/>
              </w:rPr>
              <w:fldChar w:fldCharType="begin"/>
            </w:r>
            <w:r w:rsidR="00E837E6">
              <w:rPr>
                <w:noProof/>
                <w:webHidden/>
              </w:rPr>
              <w:instrText xml:space="preserve"> PAGEREF _Toc11575640 \h </w:instrText>
            </w:r>
            <w:r w:rsidR="00E837E6">
              <w:rPr>
                <w:noProof/>
                <w:webHidden/>
              </w:rPr>
            </w:r>
            <w:r w:rsidR="00E837E6">
              <w:rPr>
                <w:noProof/>
                <w:webHidden/>
              </w:rPr>
              <w:fldChar w:fldCharType="separate"/>
            </w:r>
            <w:r w:rsidR="00E837E6">
              <w:rPr>
                <w:noProof/>
                <w:webHidden/>
              </w:rPr>
              <w:t>11</w:t>
            </w:r>
            <w:r w:rsidR="00E837E6">
              <w:rPr>
                <w:noProof/>
                <w:webHidden/>
              </w:rPr>
              <w:fldChar w:fldCharType="end"/>
            </w:r>
          </w:hyperlink>
        </w:p>
        <w:p w14:paraId="185E537C" w14:textId="2C0B8328" w:rsidR="00E837E6" w:rsidRDefault="00B43B87">
          <w:pPr>
            <w:pStyle w:val="TOC1"/>
            <w:tabs>
              <w:tab w:val="right" w:leader="dot" w:pos="9111"/>
            </w:tabs>
            <w:rPr>
              <w:rFonts w:asciiTheme="minorHAnsi" w:eastAsiaTheme="minorEastAsia" w:hAnsiTheme="minorHAnsi" w:cstheme="minorBidi"/>
              <w:noProof/>
              <w:sz w:val="22"/>
              <w:szCs w:val="22"/>
              <w:lang w:val="vi-VN" w:eastAsia="vi-VN"/>
            </w:rPr>
          </w:pPr>
          <w:hyperlink w:anchor="_Toc11575641" w:history="1">
            <w:r w:rsidR="00E837E6" w:rsidRPr="00B750F0">
              <w:rPr>
                <w:rStyle w:val="Hyperlink"/>
                <w:noProof/>
              </w:rPr>
              <w:t>4.3. Đào tạo các mô hình</w:t>
            </w:r>
            <w:r w:rsidR="00E837E6">
              <w:rPr>
                <w:noProof/>
                <w:webHidden/>
              </w:rPr>
              <w:tab/>
            </w:r>
            <w:r w:rsidR="00E837E6">
              <w:rPr>
                <w:noProof/>
                <w:webHidden/>
              </w:rPr>
              <w:fldChar w:fldCharType="begin"/>
            </w:r>
            <w:r w:rsidR="00E837E6">
              <w:rPr>
                <w:noProof/>
                <w:webHidden/>
              </w:rPr>
              <w:instrText xml:space="preserve"> PAGEREF _Toc11575641 \h </w:instrText>
            </w:r>
            <w:r w:rsidR="00E837E6">
              <w:rPr>
                <w:noProof/>
                <w:webHidden/>
              </w:rPr>
            </w:r>
            <w:r w:rsidR="00E837E6">
              <w:rPr>
                <w:noProof/>
                <w:webHidden/>
              </w:rPr>
              <w:fldChar w:fldCharType="separate"/>
            </w:r>
            <w:r w:rsidR="00E837E6">
              <w:rPr>
                <w:noProof/>
                <w:webHidden/>
              </w:rPr>
              <w:t>14</w:t>
            </w:r>
            <w:r w:rsidR="00E837E6">
              <w:rPr>
                <w:noProof/>
                <w:webHidden/>
              </w:rPr>
              <w:fldChar w:fldCharType="end"/>
            </w:r>
          </w:hyperlink>
        </w:p>
        <w:p w14:paraId="75B57CDB" w14:textId="6CE43A43" w:rsidR="00E837E6" w:rsidRDefault="00B43B87">
          <w:pPr>
            <w:pStyle w:val="TOC1"/>
            <w:tabs>
              <w:tab w:val="left" w:pos="1440"/>
              <w:tab w:val="right" w:leader="dot" w:pos="9111"/>
            </w:tabs>
            <w:rPr>
              <w:rFonts w:asciiTheme="minorHAnsi" w:eastAsiaTheme="minorEastAsia" w:hAnsiTheme="minorHAnsi" w:cstheme="minorBidi"/>
              <w:noProof/>
              <w:sz w:val="22"/>
              <w:szCs w:val="22"/>
              <w:lang w:val="vi-VN" w:eastAsia="vi-VN"/>
            </w:rPr>
          </w:pPr>
          <w:hyperlink w:anchor="_Toc11575642" w:history="1">
            <w:r w:rsidR="00E837E6" w:rsidRPr="00B750F0">
              <w:rPr>
                <w:rStyle w:val="Hyperlink"/>
                <w:noProof/>
              </w:rPr>
              <w:t>4.3.1.</w:t>
            </w:r>
            <w:r w:rsidR="00E837E6">
              <w:rPr>
                <w:rFonts w:asciiTheme="minorHAnsi" w:eastAsiaTheme="minorEastAsia" w:hAnsiTheme="minorHAnsi" w:cstheme="minorBidi"/>
                <w:noProof/>
                <w:sz w:val="22"/>
                <w:szCs w:val="22"/>
                <w:lang w:val="vi-VN" w:eastAsia="vi-VN"/>
              </w:rPr>
              <w:tab/>
            </w:r>
            <w:r w:rsidR="00E837E6" w:rsidRPr="00B750F0">
              <w:rPr>
                <w:rStyle w:val="Hyperlink"/>
                <w:noProof/>
              </w:rPr>
              <w:t>Mạng nơ ron sâu (Deep neural networks - DNN)</w:t>
            </w:r>
            <w:r w:rsidR="00E837E6">
              <w:rPr>
                <w:noProof/>
                <w:webHidden/>
              </w:rPr>
              <w:tab/>
            </w:r>
            <w:r w:rsidR="00E837E6">
              <w:rPr>
                <w:noProof/>
                <w:webHidden/>
              </w:rPr>
              <w:fldChar w:fldCharType="begin"/>
            </w:r>
            <w:r w:rsidR="00E837E6">
              <w:rPr>
                <w:noProof/>
                <w:webHidden/>
              </w:rPr>
              <w:instrText xml:space="preserve"> PAGEREF _Toc11575642 \h </w:instrText>
            </w:r>
            <w:r w:rsidR="00E837E6">
              <w:rPr>
                <w:noProof/>
                <w:webHidden/>
              </w:rPr>
            </w:r>
            <w:r w:rsidR="00E837E6">
              <w:rPr>
                <w:noProof/>
                <w:webHidden/>
              </w:rPr>
              <w:fldChar w:fldCharType="separate"/>
            </w:r>
            <w:r w:rsidR="00E837E6">
              <w:rPr>
                <w:noProof/>
                <w:webHidden/>
              </w:rPr>
              <w:t>14</w:t>
            </w:r>
            <w:r w:rsidR="00E837E6">
              <w:rPr>
                <w:noProof/>
                <w:webHidden/>
              </w:rPr>
              <w:fldChar w:fldCharType="end"/>
            </w:r>
          </w:hyperlink>
        </w:p>
        <w:p w14:paraId="4E83E255" w14:textId="40151D84" w:rsidR="00E837E6" w:rsidRDefault="00B43B87">
          <w:pPr>
            <w:pStyle w:val="TOC1"/>
            <w:tabs>
              <w:tab w:val="left" w:pos="1440"/>
              <w:tab w:val="right" w:leader="dot" w:pos="9111"/>
            </w:tabs>
            <w:rPr>
              <w:rFonts w:asciiTheme="minorHAnsi" w:eastAsiaTheme="minorEastAsia" w:hAnsiTheme="minorHAnsi" w:cstheme="minorBidi"/>
              <w:noProof/>
              <w:sz w:val="22"/>
              <w:szCs w:val="22"/>
              <w:lang w:val="vi-VN" w:eastAsia="vi-VN"/>
            </w:rPr>
          </w:pPr>
          <w:hyperlink w:anchor="_Toc11575643" w:history="1">
            <w:r w:rsidR="00E837E6" w:rsidRPr="00B750F0">
              <w:rPr>
                <w:rStyle w:val="Hyperlink"/>
                <w:noProof/>
              </w:rPr>
              <w:t>4.3.2.</w:t>
            </w:r>
            <w:r w:rsidR="00E837E6">
              <w:rPr>
                <w:rFonts w:asciiTheme="minorHAnsi" w:eastAsiaTheme="minorEastAsia" w:hAnsiTheme="minorHAnsi" w:cstheme="minorBidi"/>
                <w:noProof/>
                <w:sz w:val="22"/>
                <w:szCs w:val="22"/>
                <w:lang w:val="vi-VN" w:eastAsia="vi-VN"/>
              </w:rPr>
              <w:tab/>
            </w:r>
            <w:r w:rsidR="00E837E6" w:rsidRPr="00B750F0">
              <w:rPr>
                <w:rStyle w:val="Hyperlink"/>
                <w:noProof/>
              </w:rPr>
              <w:t>Thực hiện đào tạo</w:t>
            </w:r>
            <w:r w:rsidR="00E837E6">
              <w:rPr>
                <w:noProof/>
                <w:webHidden/>
              </w:rPr>
              <w:tab/>
            </w:r>
            <w:r w:rsidR="00E837E6">
              <w:rPr>
                <w:noProof/>
                <w:webHidden/>
              </w:rPr>
              <w:fldChar w:fldCharType="begin"/>
            </w:r>
            <w:r w:rsidR="00E837E6">
              <w:rPr>
                <w:noProof/>
                <w:webHidden/>
              </w:rPr>
              <w:instrText xml:space="preserve"> PAGEREF _Toc11575643 \h </w:instrText>
            </w:r>
            <w:r w:rsidR="00E837E6">
              <w:rPr>
                <w:noProof/>
                <w:webHidden/>
              </w:rPr>
            </w:r>
            <w:r w:rsidR="00E837E6">
              <w:rPr>
                <w:noProof/>
                <w:webHidden/>
              </w:rPr>
              <w:fldChar w:fldCharType="separate"/>
            </w:r>
            <w:r w:rsidR="00E837E6">
              <w:rPr>
                <w:noProof/>
                <w:webHidden/>
              </w:rPr>
              <w:t>16</w:t>
            </w:r>
            <w:r w:rsidR="00E837E6">
              <w:rPr>
                <w:noProof/>
                <w:webHidden/>
              </w:rPr>
              <w:fldChar w:fldCharType="end"/>
            </w:r>
          </w:hyperlink>
        </w:p>
        <w:p w14:paraId="348EABA0" w14:textId="180B49A6" w:rsidR="00E837E6" w:rsidRDefault="00B43B87">
          <w:pPr>
            <w:pStyle w:val="TOC1"/>
            <w:tabs>
              <w:tab w:val="left" w:pos="1440"/>
              <w:tab w:val="right" w:leader="dot" w:pos="9111"/>
            </w:tabs>
            <w:rPr>
              <w:rFonts w:asciiTheme="minorHAnsi" w:eastAsiaTheme="minorEastAsia" w:hAnsiTheme="minorHAnsi" w:cstheme="minorBidi"/>
              <w:noProof/>
              <w:sz w:val="22"/>
              <w:szCs w:val="22"/>
              <w:lang w:val="vi-VN" w:eastAsia="vi-VN"/>
            </w:rPr>
          </w:pPr>
          <w:hyperlink w:anchor="_Toc11575644" w:history="1">
            <w:r w:rsidR="00E837E6" w:rsidRPr="00B750F0">
              <w:rPr>
                <w:rStyle w:val="Hyperlink"/>
                <w:noProof/>
              </w:rPr>
              <w:t>4.3.1.</w:t>
            </w:r>
            <w:r w:rsidR="00E837E6">
              <w:rPr>
                <w:rFonts w:asciiTheme="minorHAnsi" w:eastAsiaTheme="minorEastAsia" w:hAnsiTheme="minorHAnsi" w:cstheme="minorBidi"/>
                <w:noProof/>
                <w:sz w:val="22"/>
                <w:szCs w:val="22"/>
                <w:lang w:val="vi-VN" w:eastAsia="vi-VN"/>
              </w:rPr>
              <w:tab/>
            </w:r>
            <w:r w:rsidR="00E837E6" w:rsidRPr="00B750F0">
              <w:rPr>
                <w:rStyle w:val="Hyperlink"/>
                <w:noProof/>
              </w:rPr>
              <w:t>Thực hiện kiểm tra</w:t>
            </w:r>
            <w:r w:rsidR="00E837E6">
              <w:rPr>
                <w:noProof/>
                <w:webHidden/>
              </w:rPr>
              <w:tab/>
            </w:r>
            <w:r w:rsidR="00E837E6">
              <w:rPr>
                <w:noProof/>
                <w:webHidden/>
              </w:rPr>
              <w:fldChar w:fldCharType="begin"/>
            </w:r>
            <w:r w:rsidR="00E837E6">
              <w:rPr>
                <w:noProof/>
                <w:webHidden/>
              </w:rPr>
              <w:instrText xml:space="preserve"> PAGEREF _Toc11575644 \h </w:instrText>
            </w:r>
            <w:r w:rsidR="00E837E6">
              <w:rPr>
                <w:noProof/>
                <w:webHidden/>
              </w:rPr>
            </w:r>
            <w:r w:rsidR="00E837E6">
              <w:rPr>
                <w:noProof/>
                <w:webHidden/>
              </w:rPr>
              <w:fldChar w:fldCharType="separate"/>
            </w:r>
            <w:r w:rsidR="00E837E6">
              <w:rPr>
                <w:noProof/>
                <w:webHidden/>
              </w:rPr>
              <w:t>16</w:t>
            </w:r>
            <w:r w:rsidR="00E837E6">
              <w:rPr>
                <w:noProof/>
                <w:webHidden/>
              </w:rPr>
              <w:fldChar w:fldCharType="end"/>
            </w:r>
          </w:hyperlink>
        </w:p>
        <w:p w14:paraId="605ADD4F" w14:textId="5FFBE98D" w:rsidR="00E837E6" w:rsidRDefault="00B43B87">
          <w:pPr>
            <w:pStyle w:val="TOC1"/>
            <w:tabs>
              <w:tab w:val="right" w:leader="dot" w:pos="9111"/>
            </w:tabs>
            <w:rPr>
              <w:rFonts w:asciiTheme="minorHAnsi" w:eastAsiaTheme="minorEastAsia" w:hAnsiTheme="minorHAnsi" w:cstheme="minorBidi"/>
              <w:noProof/>
              <w:sz w:val="22"/>
              <w:szCs w:val="22"/>
              <w:lang w:val="vi-VN" w:eastAsia="vi-VN"/>
            </w:rPr>
          </w:pPr>
          <w:hyperlink w:anchor="_Toc11575645" w:history="1">
            <w:r w:rsidR="00E837E6" w:rsidRPr="00B750F0">
              <w:rPr>
                <w:rStyle w:val="Hyperlink"/>
                <w:noProof/>
              </w:rPr>
              <w:t>4.4. Mô hình cây tăng cường độ dốc (GBT)</w:t>
            </w:r>
            <w:r w:rsidR="00E837E6">
              <w:rPr>
                <w:noProof/>
                <w:webHidden/>
              </w:rPr>
              <w:tab/>
            </w:r>
            <w:r w:rsidR="00E837E6">
              <w:rPr>
                <w:noProof/>
                <w:webHidden/>
              </w:rPr>
              <w:fldChar w:fldCharType="begin"/>
            </w:r>
            <w:r w:rsidR="00E837E6">
              <w:rPr>
                <w:noProof/>
                <w:webHidden/>
              </w:rPr>
              <w:instrText xml:space="preserve"> PAGEREF _Toc11575645 \h </w:instrText>
            </w:r>
            <w:r w:rsidR="00E837E6">
              <w:rPr>
                <w:noProof/>
                <w:webHidden/>
              </w:rPr>
            </w:r>
            <w:r w:rsidR="00E837E6">
              <w:rPr>
                <w:noProof/>
                <w:webHidden/>
              </w:rPr>
              <w:fldChar w:fldCharType="separate"/>
            </w:r>
            <w:r w:rsidR="00E837E6">
              <w:rPr>
                <w:noProof/>
                <w:webHidden/>
              </w:rPr>
              <w:t>17</w:t>
            </w:r>
            <w:r w:rsidR="00E837E6">
              <w:rPr>
                <w:noProof/>
                <w:webHidden/>
              </w:rPr>
              <w:fldChar w:fldCharType="end"/>
            </w:r>
          </w:hyperlink>
        </w:p>
        <w:p w14:paraId="18E904C8" w14:textId="336C98A1" w:rsidR="00E837E6" w:rsidRDefault="00B43B87">
          <w:pPr>
            <w:pStyle w:val="TOC1"/>
            <w:tabs>
              <w:tab w:val="left" w:pos="1440"/>
              <w:tab w:val="right" w:leader="dot" w:pos="9111"/>
            </w:tabs>
            <w:rPr>
              <w:rFonts w:asciiTheme="minorHAnsi" w:eastAsiaTheme="minorEastAsia" w:hAnsiTheme="minorHAnsi" w:cstheme="minorBidi"/>
              <w:noProof/>
              <w:sz w:val="22"/>
              <w:szCs w:val="22"/>
              <w:lang w:val="vi-VN" w:eastAsia="vi-VN"/>
            </w:rPr>
          </w:pPr>
          <w:hyperlink w:anchor="_Toc11575646" w:history="1">
            <w:r w:rsidR="00E837E6" w:rsidRPr="00B750F0">
              <w:rPr>
                <w:rStyle w:val="Hyperlink"/>
                <w:noProof/>
              </w:rPr>
              <w:t>4.4.1.</w:t>
            </w:r>
            <w:r w:rsidR="00E837E6">
              <w:rPr>
                <w:rFonts w:asciiTheme="minorHAnsi" w:eastAsiaTheme="minorEastAsia" w:hAnsiTheme="minorHAnsi" w:cstheme="minorBidi"/>
                <w:noProof/>
                <w:sz w:val="22"/>
                <w:szCs w:val="22"/>
                <w:lang w:val="vi-VN" w:eastAsia="vi-VN"/>
              </w:rPr>
              <w:tab/>
            </w:r>
            <w:r w:rsidR="00E837E6" w:rsidRPr="00B750F0">
              <w:rPr>
                <w:rStyle w:val="Hyperlink"/>
                <w:noProof/>
              </w:rPr>
              <w:t>Thực hiện đào tạo</w:t>
            </w:r>
            <w:r w:rsidR="00E837E6">
              <w:rPr>
                <w:noProof/>
                <w:webHidden/>
              </w:rPr>
              <w:tab/>
            </w:r>
            <w:r w:rsidR="00E837E6">
              <w:rPr>
                <w:noProof/>
                <w:webHidden/>
              </w:rPr>
              <w:fldChar w:fldCharType="begin"/>
            </w:r>
            <w:r w:rsidR="00E837E6">
              <w:rPr>
                <w:noProof/>
                <w:webHidden/>
              </w:rPr>
              <w:instrText xml:space="preserve"> PAGEREF _Toc11575646 \h </w:instrText>
            </w:r>
            <w:r w:rsidR="00E837E6">
              <w:rPr>
                <w:noProof/>
                <w:webHidden/>
              </w:rPr>
            </w:r>
            <w:r w:rsidR="00E837E6">
              <w:rPr>
                <w:noProof/>
                <w:webHidden/>
              </w:rPr>
              <w:fldChar w:fldCharType="separate"/>
            </w:r>
            <w:r w:rsidR="00E837E6">
              <w:rPr>
                <w:noProof/>
                <w:webHidden/>
              </w:rPr>
              <w:t>18</w:t>
            </w:r>
            <w:r w:rsidR="00E837E6">
              <w:rPr>
                <w:noProof/>
                <w:webHidden/>
              </w:rPr>
              <w:fldChar w:fldCharType="end"/>
            </w:r>
          </w:hyperlink>
        </w:p>
        <w:p w14:paraId="3E692168" w14:textId="282203AC" w:rsidR="00E837E6" w:rsidRDefault="00B43B87">
          <w:pPr>
            <w:pStyle w:val="TOC1"/>
            <w:tabs>
              <w:tab w:val="right" w:leader="dot" w:pos="9111"/>
            </w:tabs>
            <w:rPr>
              <w:rFonts w:asciiTheme="minorHAnsi" w:eastAsiaTheme="minorEastAsia" w:hAnsiTheme="minorHAnsi" w:cstheme="minorBidi"/>
              <w:noProof/>
              <w:sz w:val="22"/>
              <w:szCs w:val="22"/>
              <w:lang w:val="vi-VN" w:eastAsia="vi-VN"/>
            </w:rPr>
          </w:pPr>
          <w:hyperlink w:anchor="_Toc11575647" w:history="1">
            <w:r w:rsidR="00E837E6" w:rsidRPr="00B750F0">
              <w:rPr>
                <w:rStyle w:val="Hyperlink"/>
                <w:iCs/>
                <w:noProof/>
              </w:rPr>
              <w:t>4.5.</w:t>
            </w:r>
            <w:r w:rsidR="00E837E6" w:rsidRPr="00B750F0">
              <w:rPr>
                <w:rStyle w:val="Hyperlink"/>
                <w:noProof/>
              </w:rPr>
              <w:t xml:space="preserve"> Mô</w:t>
            </w:r>
            <w:r w:rsidR="00E837E6" w:rsidRPr="00B750F0">
              <w:rPr>
                <w:rStyle w:val="Hyperlink"/>
                <w:iCs/>
                <w:noProof/>
              </w:rPr>
              <w:t xml:space="preserve"> hình </w:t>
            </w:r>
            <w:r w:rsidR="00E837E6" w:rsidRPr="00B750F0">
              <w:rPr>
                <w:rStyle w:val="Hyperlink"/>
                <w:noProof/>
              </w:rPr>
              <w:t>rừng</w:t>
            </w:r>
            <w:r w:rsidR="00E837E6" w:rsidRPr="00B750F0">
              <w:rPr>
                <w:rStyle w:val="Hyperlink"/>
                <w:iCs/>
                <w:noProof/>
              </w:rPr>
              <w:t xml:space="preserve"> ngẫu nhiên (RAF)</w:t>
            </w:r>
            <w:r w:rsidR="00E837E6">
              <w:rPr>
                <w:noProof/>
                <w:webHidden/>
              </w:rPr>
              <w:tab/>
            </w:r>
            <w:r w:rsidR="00E837E6">
              <w:rPr>
                <w:noProof/>
                <w:webHidden/>
              </w:rPr>
              <w:fldChar w:fldCharType="begin"/>
            </w:r>
            <w:r w:rsidR="00E837E6">
              <w:rPr>
                <w:noProof/>
                <w:webHidden/>
              </w:rPr>
              <w:instrText xml:space="preserve"> PAGEREF _Toc11575647 \h </w:instrText>
            </w:r>
            <w:r w:rsidR="00E837E6">
              <w:rPr>
                <w:noProof/>
                <w:webHidden/>
              </w:rPr>
            </w:r>
            <w:r w:rsidR="00E837E6">
              <w:rPr>
                <w:noProof/>
                <w:webHidden/>
              </w:rPr>
              <w:fldChar w:fldCharType="separate"/>
            </w:r>
            <w:r w:rsidR="00E837E6">
              <w:rPr>
                <w:noProof/>
                <w:webHidden/>
              </w:rPr>
              <w:t>19</w:t>
            </w:r>
            <w:r w:rsidR="00E837E6">
              <w:rPr>
                <w:noProof/>
                <w:webHidden/>
              </w:rPr>
              <w:fldChar w:fldCharType="end"/>
            </w:r>
          </w:hyperlink>
        </w:p>
        <w:p w14:paraId="623367D3" w14:textId="050B7966" w:rsidR="00E837E6" w:rsidRDefault="00B43B87">
          <w:pPr>
            <w:pStyle w:val="TOC1"/>
            <w:tabs>
              <w:tab w:val="left" w:pos="1440"/>
              <w:tab w:val="right" w:leader="dot" w:pos="9111"/>
            </w:tabs>
            <w:rPr>
              <w:rFonts w:asciiTheme="minorHAnsi" w:eastAsiaTheme="minorEastAsia" w:hAnsiTheme="minorHAnsi" w:cstheme="minorBidi"/>
              <w:noProof/>
              <w:sz w:val="22"/>
              <w:szCs w:val="22"/>
              <w:lang w:val="vi-VN" w:eastAsia="vi-VN"/>
            </w:rPr>
          </w:pPr>
          <w:hyperlink w:anchor="_Toc11575648" w:history="1">
            <w:r w:rsidR="00E837E6" w:rsidRPr="00B750F0">
              <w:rPr>
                <w:rStyle w:val="Hyperlink"/>
                <w:noProof/>
              </w:rPr>
              <w:t>4.5.1.</w:t>
            </w:r>
            <w:r w:rsidR="00E837E6">
              <w:rPr>
                <w:rFonts w:asciiTheme="minorHAnsi" w:eastAsiaTheme="minorEastAsia" w:hAnsiTheme="minorHAnsi" w:cstheme="minorBidi"/>
                <w:noProof/>
                <w:sz w:val="22"/>
                <w:szCs w:val="22"/>
                <w:lang w:val="vi-VN" w:eastAsia="vi-VN"/>
              </w:rPr>
              <w:tab/>
            </w:r>
            <w:r w:rsidR="00E837E6" w:rsidRPr="00B750F0">
              <w:rPr>
                <w:rStyle w:val="Hyperlink"/>
                <w:noProof/>
              </w:rPr>
              <w:t>Thực hiện đào tạo</w:t>
            </w:r>
            <w:r w:rsidR="00E837E6">
              <w:rPr>
                <w:noProof/>
                <w:webHidden/>
              </w:rPr>
              <w:tab/>
            </w:r>
            <w:r w:rsidR="00E837E6">
              <w:rPr>
                <w:noProof/>
                <w:webHidden/>
              </w:rPr>
              <w:fldChar w:fldCharType="begin"/>
            </w:r>
            <w:r w:rsidR="00E837E6">
              <w:rPr>
                <w:noProof/>
                <w:webHidden/>
              </w:rPr>
              <w:instrText xml:space="preserve"> PAGEREF _Toc11575648 \h </w:instrText>
            </w:r>
            <w:r w:rsidR="00E837E6">
              <w:rPr>
                <w:noProof/>
                <w:webHidden/>
              </w:rPr>
            </w:r>
            <w:r w:rsidR="00E837E6">
              <w:rPr>
                <w:noProof/>
                <w:webHidden/>
              </w:rPr>
              <w:fldChar w:fldCharType="separate"/>
            </w:r>
            <w:r w:rsidR="00E837E6">
              <w:rPr>
                <w:noProof/>
                <w:webHidden/>
              </w:rPr>
              <w:t>20</w:t>
            </w:r>
            <w:r w:rsidR="00E837E6">
              <w:rPr>
                <w:noProof/>
                <w:webHidden/>
              </w:rPr>
              <w:fldChar w:fldCharType="end"/>
            </w:r>
          </w:hyperlink>
        </w:p>
        <w:p w14:paraId="6922E9B5" w14:textId="227C4BE9" w:rsidR="00E837E6" w:rsidRDefault="00B43B87">
          <w:pPr>
            <w:pStyle w:val="TOC1"/>
            <w:tabs>
              <w:tab w:val="left" w:pos="1440"/>
              <w:tab w:val="right" w:leader="dot" w:pos="9111"/>
            </w:tabs>
            <w:rPr>
              <w:rFonts w:asciiTheme="minorHAnsi" w:eastAsiaTheme="minorEastAsia" w:hAnsiTheme="minorHAnsi" w:cstheme="minorBidi"/>
              <w:noProof/>
              <w:sz w:val="22"/>
              <w:szCs w:val="22"/>
              <w:lang w:val="vi-VN" w:eastAsia="vi-VN"/>
            </w:rPr>
          </w:pPr>
          <w:hyperlink w:anchor="_Toc11575649" w:history="1">
            <w:r w:rsidR="00E837E6" w:rsidRPr="00B750F0">
              <w:rPr>
                <w:rStyle w:val="Hyperlink"/>
                <w:noProof/>
              </w:rPr>
              <w:t>4.5.2.</w:t>
            </w:r>
            <w:r w:rsidR="00E837E6">
              <w:rPr>
                <w:rFonts w:asciiTheme="minorHAnsi" w:eastAsiaTheme="minorEastAsia" w:hAnsiTheme="minorHAnsi" w:cstheme="minorBidi"/>
                <w:noProof/>
                <w:sz w:val="22"/>
                <w:szCs w:val="22"/>
                <w:lang w:val="vi-VN" w:eastAsia="vi-VN"/>
              </w:rPr>
              <w:tab/>
            </w:r>
            <w:r w:rsidR="00E837E6" w:rsidRPr="00B750F0">
              <w:rPr>
                <w:rStyle w:val="Hyperlink"/>
                <w:noProof/>
              </w:rPr>
              <w:t>Tập hợp cân bằng (ENS)</w:t>
            </w:r>
            <w:r w:rsidR="00E837E6">
              <w:rPr>
                <w:noProof/>
                <w:webHidden/>
              </w:rPr>
              <w:tab/>
            </w:r>
            <w:r w:rsidR="00E837E6">
              <w:rPr>
                <w:noProof/>
                <w:webHidden/>
              </w:rPr>
              <w:fldChar w:fldCharType="begin"/>
            </w:r>
            <w:r w:rsidR="00E837E6">
              <w:rPr>
                <w:noProof/>
                <w:webHidden/>
              </w:rPr>
              <w:instrText xml:space="preserve"> PAGEREF _Toc11575649 \h </w:instrText>
            </w:r>
            <w:r w:rsidR="00E837E6">
              <w:rPr>
                <w:noProof/>
                <w:webHidden/>
              </w:rPr>
            </w:r>
            <w:r w:rsidR="00E837E6">
              <w:rPr>
                <w:noProof/>
                <w:webHidden/>
              </w:rPr>
              <w:fldChar w:fldCharType="separate"/>
            </w:r>
            <w:r w:rsidR="00E837E6">
              <w:rPr>
                <w:noProof/>
                <w:webHidden/>
              </w:rPr>
              <w:t>20</w:t>
            </w:r>
            <w:r w:rsidR="00E837E6">
              <w:rPr>
                <w:noProof/>
                <w:webHidden/>
              </w:rPr>
              <w:fldChar w:fldCharType="end"/>
            </w:r>
          </w:hyperlink>
        </w:p>
        <w:p w14:paraId="7B6CBFB5" w14:textId="35A5940B" w:rsidR="00E837E6" w:rsidRDefault="00B43B87">
          <w:pPr>
            <w:pStyle w:val="TOC1"/>
            <w:tabs>
              <w:tab w:val="left" w:pos="1440"/>
              <w:tab w:val="right" w:leader="dot" w:pos="9111"/>
            </w:tabs>
            <w:rPr>
              <w:rFonts w:asciiTheme="minorHAnsi" w:eastAsiaTheme="minorEastAsia" w:hAnsiTheme="minorHAnsi" w:cstheme="minorBidi"/>
              <w:noProof/>
              <w:sz w:val="22"/>
              <w:szCs w:val="22"/>
              <w:lang w:val="vi-VN" w:eastAsia="vi-VN"/>
            </w:rPr>
          </w:pPr>
          <w:hyperlink w:anchor="_Toc11575650" w:history="1">
            <w:r w:rsidR="00E837E6" w:rsidRPr="00B750F0">
              <w:rPr>
                <w:rStyle w:val="Hyperlink"/>
                <w:noProof/>
              </w:rPr>
              <w:t>4.5.3.</w:t>
            </w:r>
            <w:r w:rsidR="00E837E6">
              <w:rPr>
                <w:rFonts w:asciiTheme="minorHAnsi" w:eastAsiaTheme="minorEastAsia" w:hAnsiTheme="minorHAnsi" w:cstheme="minorBidi"/>
                <w:noProof/>
                <w:sz w:val="22"/>
                <w:szCs w:val="22"/>
                <w:lang w:val="vi-VN" w:eastAsia="vi-VN"/>
              </w:rPr>
              <w:tab/>
            </w:r>
            <w:r w:rsidR="00E837E6" w:rsidRPr="00B750F0">
              <w:rPr>
                <w:rStyle w:val="Hyperlink"/>
                <w:noProof/>
              </w:rPr>
              <w:t>Dự báo, xếp hạng và giao dịch</w:t>
            </w:r>
            <w:r w:rsidR="00E837E6">
              <w:rPr>
                <w:noProof/>
                <w:webHidden/>
              </w:rPr>
              <w:tab/>
            </w:r>
            <w:r w:rsidR="00E837E6">
              <w:rPr>
                <w:noProof/>
                <w:webHidden/>
              </w:rPr>
              <w:fldChar w:fldCharType="begin"/>
            </w:r>
            <w:r w:rsidR="00E837E6">
              <w:rPr>
                <w:noProof/>
                <w:webHidden/>
              </w:rPr>
              <w:instrText xml:space="preserve"> PAGEREF _Toc11575650 \h </w:instrText>
            </w:r>
            <w:r w:rsidR="00E837E6">
              <w:rPr>
                <w:noProof/>
                <w:webHidden/>
              </w:rPr>
            </w:r>
            <w:r w:rsidR="00E837E6">
              <w:rPr>
                <w:noProof/>
                <w:webHidden/>
              </w:rPr>
              <w:fldChar w:fldCharType="separate"/>
            </w:r>
            <w:r w:rsidR="00E837E6">
              <w:rPr>
                <w:noProof/>
                <w:webHidden/>
              </w:rPr>
              <w:t>20</w:t>
            </w:r>
            <w:r w:rsidR="00E837E6">
              <w:rPr>
                <w:noProof/>
                <w:webHidden/>
              </w:rPr>
              <w:fldChar w:fldCharType="end"/>
            </w:r>
          </w:hyperlink>
        </w:p>
        <w:p w14:paraId="160385BB" w14:textId="598098E3" w:rsidR="00E837E6" w:rsidRDefault="00B43B87">
          <w:pPr>
            <w:pStyle w:val="TOC1"/>
            <w:tabs>
              <w:tab w:val="left" w:pos="2160"/>
              <w:tab w:val="right" w:leader="dot" w:pos="9111"/>
            </w:tabs>
            <w:rPr>
              <w:rFonts w:asciiTheme="minorHAnsi" w:eastAsiaTheme="minorEastAsia" w:hAnsiTheme="minorHAnsi" w:cstheme="minorBidi"/>
              <w:noProof/>
              <w:sz w:val="22"/>
              <w:szCs w:val="22"/>
              <w:lang w:val="vi-VN" w:eastAsia="vi-VN"/>
            </w:rPr>
          </w:pPr>
          <w:hyperlink w:anchor="_Toc11575651" w:history="1">
            <w:r w:rsidR="00E837E6" w:rsidRPr="00B750F0">
              <w:rPr>
                <w:rStyle w:val="Hyperlink"/>
                <w:noProof/>
              </w:rPr>
              <w:t>CHƯƠNG 5.</w:t>
            </w:r>
            <w:r w:rsidR="00E837E6">
              <w:rPr>
                <w:rFonts w:asciiTheme="minorHAnsi" w:eastAsiaTheme="minorEastAsia" w:hAnsiTheme="minorHAnsi" w:cstheme="minorBidi"/>
                <w:noProof/>
                <w:sz w:val="22"/>
                <w:szCs w:val="22"/>
                <w:lang w:val="vi-VN" w:eastAsia="vi-VN"/>
              </w:rPr>
              <w:tab/>
            </w:r>
            <w:r w:rsidR="00E837E6" w:rsidRPr="00B750F0">
              <w:rPr>
                <w:rStyle w:val="Hyperlink"/>
                <w:noProof/>
              </w:rPr>
              <w:t>KẾT QUẢ.</w:t>
            </w:r>
            <w:r w:rsidR="00E837E6">
              <w:rPr>
                <w:noProof/>
                <w:webHidden/>
              </w:rPr>
              <w:tab/>
            </w:r>
            <w:r w:rsidR="00E837E6">
              <w:rPr>
                <w:noProof/>
                <w:webHidden/>
              </w:rPr>
              <w:fldChar w:fldCharType="begin"/>
            </w:r>
            <w:r w:rsidR="00E837E6">
              <w:rPr>
                <w:noProof/>
                <w:webHidden/>
              </w:rPr>
              <w:instrText xml:space="preserve"> PAGEREF _Toc11575651 \h </w:instrText>
            </w:r>
            <w:r w:rsidR="00E837E6">
              <w:rPr>
                <w:noProof/>
                <w:webHidden/>
              </w:rPr>
            </w:r>
            <w:r w:rsidR="00E837E6">
              <w:rPr>
                <w:noProof/>
                <w:webHidden/>
              </w:rPr>
              <w:fldChar w:fldCharType="separate"/>
            </w:r>
            <w:r w:rsidR="00E837E6">
              <w:rPr>
                <w:noProof/>
                <w:webHidden/>
              </w:rPr>
              <w:t>21</w:t>
            </w:r>
            <w:r w:rsidR="00E837E6">
              <w:rPr>
                <w:noProof/>
                <w:webHidden/>
              </w:rPr>
              <w:fldChar w:fldCharType="end"/>
            </w:r>
          </w:hyperlink>
        </w:p>
        <w:p w14:paraId="202E1DE5" w14:textId="03B6A5D1" w:rsidR="00E837E6" w:rsidRDefault="00B43B87">
          <w:pPr>
            <w:pStyle w:val="TOC1"/>
            <w:tabs>
              <w:tab w:val="right" w:leader="dot" w:pos="9111"/>
            </w:tabs>
            <w:rPr>
              <w:rFonts w:asciiTheme="minorHAnsi" w:eastAsiaTheme="minorEastAsia" w:hAnsiTheme="minorHAnsi" w:cstheme="minorBidi"/>
              <w:noProof/>
              <w:sz w:val="22"/>
              <w:szCs w:val="22"/>
              <w:lang w:val="vi-VN" w:eastAsia="vi-VN"/>
            </w:rPr>
          </w:pPr>
          <w:hyperlink w:anchor="_Toc11575652" w:history="1">
            <w:r w:rsidR="00E837E6" w:rsidRPr="00B750F0">
              <w:rPr>
                <w:rStyle w:val="Hyperlink"/>
                <w:noProof/>
              </w:rPr>
              <w:t>5.1. Tóm tắt cách tiếp cận:</w:t>
            </w:r>
            <w:r w:rsidR="00E837E6">
              <w:rPr>
                <w:noProof/>
                <w:webHidden/>
              </w:rPr>
              <w:tab/>
            </w:r>
            <w:r w:rsidR="00E837E6">
              <w:rPr>
                <w:noProof/>
                <w:webHidden/>
              </w:rPr>
              <w:fldChar w:fldCharType="begin"/>
            </w:r>
            <w:r w:rsidR="00E837E6">
              <w:rPr>
                <w:noProof/>
                <w:webHidden/>
              </w:rPr>
              <w:instrText xml:space="preserve"> PAGEREF _Toc11575652 \h </w:instrText>
            </w:r>
            <w:r w:rsidR="00E837E6">
              <w:rPr>
                <w:noProof/>
                <w:webHidden/>
              </w:rPr>
            </w:r>
            <w:r w:rsidR="00E837E6">
              <w:rPr>
                <w:noProof/>
                <w:webHidden/>
              </w:rPr>
              <w:fldChar w:fldCharType="separate"/>
            </w:r>
            <w:r w:rsidR="00E837E6">
              <w:rPr>
                <w:noProof/>
                <w:webHidden/>
              </w:rPr>
              <w:t>21</w:t>
            </w:r>
            <w:r w:rsidR="00E837E6">
              <w:rPr>
                <w:noProof/>
                <w:webHidden/>
              </w:rPr>
              <w:fldChar w:fldCharType="end"/>
            </w:r>
          </w:hyperlink>
        </w:p>
        <w:p w14:paraId="243D8E32" w14:textId="0F9C6370" w:rsidR="00E837E6" w:rsidRDefault="00B43B87">
          <w:pPr>
            <w:pStyle w:val="TOC1"/>
            <w:tabs>
              <w:tab w:val="right" w:leader="dot" w:pos="9111"/>
            </w:tabs>
            <w:rPr>
              <w:rFonts w:asciiTheme="minorHAnsi" w:eastAsiaTheme="minorEastAsia" w:hAnsiTheme="minorHAnsi" w:cstheme="minorBidi"/>
              <w:noProof/>
              <w:sz w:val="22"/>
              <w:szCs w:val="22"/>
              <w:lang w:val="vi-VN" w:eastAsia="vi-VN"/>
            </w:rPr>
          </w:pPr>
          <w:hyperlink w:anchor="_Toc11575653" w:history="1">
            <w:r w:rsidR="00E837E6" w:rsidRPr="00B750F0">
              <w:rPr>
                <w:rStyle w:val="Hyperlink"/>
                <w:noProof/>
              </w:rPr>
              <w:t>5.2. Một số khái niệm dùng để đánh giá mô hình</w:t>
            </w:r>
            <w:r w:rsidR="00E837E6">
              <w:rPr>
                <w:noProof/>
                <w:webHidden/>
              </w:rPr>
              <w:tab/>
            </w:r>
            <w:r w:rsidR="00E837E6">
              <w:rPr>
                <w:noProof/>
                <w:webHidden/>
              </w:rPr>
              <w:fldChar w:fldCharType="begin"/>
            </w:r>
            <w:r w:rsidR="00E837E6">
              <w:rPr>
                <w:noProof/>
                <w:webHidden/>
              </w:rPr>
              <w:instrText xml:space="preserve"> PAGEREF _Toc11575653 \h </w:instrText>
            </w:r>
            <w:r w:rsidR="00E837E6">
              <w:rPr>
                <w:noProof/>
                <w:webHidden/>
              </w:rPr>
            </w:r>
            <w:r w:rsidR="00E837E6">
              <w:rPr>
                <w:noProof/>
                <w:webHidden/>
              </w:rPr>
              <w:fldChar w:fldCharType="separate"/>
            </w:r>
            <w:r w:rsidR="00E837E6">
              <w:rPr>
                <w:noProof/>
                <w:webHidden/>
              </w:rPr>
              <w:t>21</w:t>
            </w:r>
            <w:r w:rsidR="00E837E6">
              <w:rPr>
                <w:noProof/>
                <w:webHidden/>
              </w:rPr>
              <w:fldChar w:fldCharType="end"/>
            </w:r>
          </w:hyperlink>
        </w:p>
        <w:p w14:paraId="6884C9E3" w14:textId="59A37F7B" w:rsidR="00E837E6" w:rsidRDefault="00B43B87">
          <w:pPr>
            <w:pStyle w:val="TOC1"/>
            <w:tabs>
              <w:tab w:val="right" w:leader="dot" w:pos="9111"/>
            </w:tabs>
            <w:rPr>
              <w:rFonts w:asciiTheme="minorHAnsi" w:eastAsiaTheme="minorEastAsia" w:hAnsiTheme="minorHAnsi" w:cstheme="minorBidi"/>
              <w:noProof/>
              <w:sz w:val="22"/>
              <w:szCs w:val="22"/>
              <w:lang w:val="vi-VN" w:eastAsia="vi-VN"/>
            </w:rPr>
          </w:pPr>
          <w:hyperlink w:anchor="_Toc11575654" w:history="1">
            <w:r w:rsidR="00E837E6" w:rsidRPr="00B750F0">
              <w:rPr>
                <w:rStyle w:val="Hyperlink"/>
                <w:noProof/>
              </w:rPr>
              <w:t xml:space="preserve">5.3. Kết quả </w:t>
            </w:r>
            <w:r w:rsidR="00E837E6" w:rsidRPr="00B750F0">
              <w:rPr>
                <w:rStyle w:val="Hyperlink"/>
                <w:noProof/>
                <w:lang w:val="vi-VN"/>
              </w:rPr>
              <w:t>chung</w:t>
            </w:r>
            <w:r w:rsidR="00E837E6">
              <w:rPr>
                <w:noProof/>
                <w:webHidden/>
              </w:rPr>
              <w:tab/>
            </w:r>
            <w:r w:rsidR="00E837E6">
              <w:rPr>
                <w:noProof/>
                <w:webHidden/>
              </w:rPr>
              <w:fldChar w:fldCharType="begin"/>
            </w:r>
            <w:r w:rsidR="00E837E6">
              <w:rPr>
                <w:noProof/>
                <w:webHidden/>
              </w:rPr>
              <w:instrText xml:space="preserve"> PAGEREF _Toc11575654 \h </w:instrText>
            </w:r>
            <w:r w:rsidR="00E837E6">
              <w:rPr>
                <w:noProof/>
                <w:webHidden/>
              </w:rPr>
            </w:r>
            <w:r w:rsidR="00E837E6">
              <w:rPr>
                <w:noProof/>
                <w:webHidden/>
              </w:rPr>
              <w:fldChar w:fldCharType="separate"/>
            </w:r>
            <w:r w:rsidR="00E837E6">
              <w:rPr>
                <w:noProof/>
                <w:webHidden/>
              </w:rPr>
              <w:t>24</w:t>
            </w:r>
            <w:r w:rsidR="00E837E6">
              <w:rPr>
                <w:noProof/>
                <w:webHidden/>
              </w:rPr>
              <w:fldChar w:fldCharType="end"/>
            </w:r>
          </w:hyperlink>
        </w:p>
        <w:p w14:paraId="4941EC5F" w14:textId="64A46842" w:rsidR="00E837E6" w:rsidRDefault="00B43B87">
          <w:pPr>
            <w:pStyle w:val="TOC1"/>
            <w:tabs>
              <w:tab w:val="right" w:leader="dot" w:pos="9111"/>
            </w:tabs>
            <w:rPr>
              <w:rFonts w:asciiTheme="minorHAnsi" w:eastAsiaTheme="minorEastAsia" w:hAnsiTheme="minorHAnsi" w:cstheme="minorBidi"/>
              <w:noProof/>
              <w:sz w:val="22"/>
              <w:szCs w:val="22"/>
              <w:lang w:val="vi-VN" w:eastAsia="vi-VN"/>
            </w:rPr>
          </w:pPr>
          <w:hyperlink w:anchor="_Toc11575655" w:history="1">
            <w:r w:rsidR="00E837E6" w:rsidRPr="00B750F0">
              <w:rPr>
                <w:rStyle w:val="Hyperlink"/>
                <w:noProof/>
                <w:lang w:val="vi-VN"/>
              </w:rPr>
              <w:t>5.4. Hiệu suất chiến lược</w:t>
            </w:r>
            <w:r w:rsidR="00E837E6">
              <w:rPr>
                <w:noProof/>
                <w:webHidden/>
              </w:rPr>
              <w:tab/>
            </w:r>
            <w:r w:rsidR="00E837E6">
              <w:rPr>
                <w:noProof/>
                <w:webHidden/>
              </w:rPr>
              <w:fldChar w:fldCharType="begin"/>
            </w:r>
            <w:r w:rsidR="00E837E6">
              <w:rPr>
                <w:noProof/>
                <w:webHidden/>
              </w:rPr>
              <w:instrText xml:space="preserve"> PAGEREF _Toc11575655 \h </w:instrText>
            </w:r>
            <w:r w:rsidR="00E837E6">
              <w:rPr>
                <w:noProof/>
                <w:webHidden/>
              </w:rPr>
            </w:r>
            <w:r w:rsidR="00E837E6">
              <w:rPr>
                <w:noProof/>
                <w:webHidden/>
              </w:rPr>
              <w:fldChar w:fldCharType="separate"/>
            </w:r>
            <w:r w:rsidR="00E837E6">
              <w:rPr>
                <w:noProof/>
                <w:webHidden/>
              </w:rPr>
              <w:t>25</w:t>
            </w:r>
            <w:r w:rsidR="00E837E6">
              <w:rPr>
                <w:noProof/>
                <w:webHidden/>
              </w:rPr>
              <w:fldChar w:fldCharType="end"/>
            </w:r>
          </w:hyperlink>
        </w:p>
        <w:p w14:paraId="0115C95D" w14:textId="4CD182A8" w:rsidR="00E837E6" w:rsidRDefault="00B43B87">
          <w:pPr>
            <w:pStyle w:val="TOC1"/>
            <w:tabs>
              <w:tab w:val="right" w:leader="dot" w:pos="9111"/>
            </w:tabs>
            <w:rPr>
              <w:rFonts w:asciiTheme="minorHAnsi" w:eastAsiaTheme="minorEastAsia" w:hAnsiTheme="minorHAnsi" w:cstheme="minorBidi"/>
              <w:noProof/>
              <w:sz w:val="22"/>
              <w:szCs w:val="22"/>
              <w:lang w:val="vi-VN" w:eastAsia="vi-VN"/>
            </w:rPr>
          </w:pPr>
          <w:hyperlink w:anchor="_Toc11575656" w:history="1">
            <w:r w:rsidR="00E837E6" w:rsidRPr="00B750F0">
              <w:rPr>
                <w:rStyle w:val="Hyperlink"/>
                <w:noProof/>
              </w:rPr>
              <w:t>5.5.</w:t>
            </w:r>
            <w:r w:rsidR="00E837E6" w:rsidRPr="00B750F0">
              <w:rPr>
                <w:rStyle w:val="Hyperlink"/>
                <w:noProof/>
                <w:lang w:val="vi-VN"/>
              </w:rPr>
              <w:t xml:space="preserve"> Phân</w:t>
            </w:r>
            <w:r w:rsidR="00E837E6" w:rsidRPr="00B750F0">
              <w:rPr>
                <w:rStyle w:val="Hyperlink"/>
                <w:noProof/>
              </w:rPr>
              <w:t xml:space="preserve"> tích sâu</w:t>
            </w:r>
            <w:r w:rsidR="00E837E6">
              <w:rPr>
                <w:noProof/>
                <w:webHidden/>
              </w:rPr>
              <w:tab/>
            </w:r>
            <w:r w:rsidR="00E837E6">
              <w:rPr>
                <w:noProof/>
                <w:webHidden/>
              </w:rPr>
              <w:fldChar w:fldCharType="begin"/>
            </w:r>
            <w:r w:rsidR="00E837E6">
              <w:rPr>
                <w:noProof/>
                <w:webHidden/>
              </w:rPr>
              <w:instrText xml:space="preserve"> PAGEREF _Toc11575656 \h </w:instrText>
            </w:r>
            <w:r w:rsidR="00E837E6">
              <w:rPr>
                <w:noProof/>
                <w:webHidden/>
              </w:rPr>
            </w:r>
            <w:r w:rsidR="00E837E6">
              <w:rPr>
                <w:noProof/>
                <w:webHidden/>
              </w:rPr>
              <w:fldChar w:fldCharType="separate"/>
            </w:r>
            <w:r w:rsidR="00E837E6">
              <w:rPr>
                <w:noProof/>
                <w:webHidden/>
              </w:rPr>
              <w:t>27</w:t>
            </w:r>
            <w:r w:rsidR="00E837E6">
              <w:rPr>
                <w:noProof/>
                <w:webHidden/>
              </w:rPr>
              <w:fldChar w:fldCharType="end"/>
            </w:r>
          </w:hyperlink>
        </w:p>
        <w:p w14:paraId="3BDAA7E3" w14:textId="26B5CA26" w:rsidR="00E837E6" w:rsidRDefault="00B43B87">
          <w:pPr>
            <w:pStyle w:val="TOC1"/>
            <w:tabs>
              <w:tab w:val="left" w:pos="1440"/>
              <w:tab w:val="right" w:leader="dot" w:pos="9111"/>
            </w:tabs>
            <w:rPr>
              <w:rFonts w:asciiTheme="minorHAnsi" w:eastAsiaTheme="minorEastAsia" w:hAnsiTheme="minorHAnsi" w:cstheme="minorBidi"/>
              <w:noProof/>
              <w:sz w:val="22"/>
              <w:szCs w:val="22"/>
              <w:lang w:val="vi-VN" w:eastAsia="vi-VN"/>
            </w:rPr>
          </w:pPr>
          <w:hyperlink w:anchor="_Toc11575657" w:history="1">
            <w:r w:rsidR="00E837E6" w:rsidRPr="00B750F0">
              <w:rPr>
                <w:rStyle w:val="Hyperlink"/>
                <w:noProof/>
              </w:rPr>
              <w:t>5.5.1.</w:t>
            </w:r>
            <w:r w:rsidR="00E837E6">
              <w:rPr>
                <w:rFonts w:asciiTheme="minorHAnsi" w:eastAsiaTheme="minorEastAsia" w:hAnsiTheme="minorHAnsi" w:cstheme="minorBidi"/>
                <w:noProof/>
                <w:sz w:val="22"/>
                <w:szCs w:val="22"/>
                <w:lang w:val="vi-VN" w:eastAsia="vi-VN"/>
              </w:rPr>
              <w:tab/>
            </w:r>
            <w:r w:rsidR="00E837E6" w:rsidRPr="00B750F0">
              <w:rPr>
                <w:rStyle w:val="Hyperlink"/>
                <w:noProof/>
              </w:rPr>
              <w:t>Tham số quan trọng</w:t>
            </w:r>
            <w:r w:rsidR="00E837E6">
              <w:rPr>
                <w:noProof/>
                <w:webHidden/>
              </w:rPr>
              <w:tab/>
            </w:r>
            <w:r w:rsidR="00E837E6">
              <w:rPr>
                <w:noProof/>
                <w:webHidden/>
              </w:rPr>
              <w:fldChar w:fldCharType="begin"/>
            </w:r>
            <w:r w:rsidR="00E837E6">
              <w:rPr>
                <w:noProof/>
                <w:webHidden/>
              </w:rPr>
              <w:instrText xml:space="preserve"> PAGEREF _Toc11575657 \h </w:instrText>
            </w:r>
            <w:r w:rsidR="00E837E6">
              <w:rPr>
                <w:noProof/>
                <w:webHidden/>
              </w:rPr>
            </w:r>
            <w:r w:rsidR="00E837E6">
              <w:rPr>
                <w:noProof/>
                <w:webHidden/>
              </w:rPr>
              <w:fldChar w:fldCharType="separate"/>
            </w:r>
            <w:r w:rsidR="00E837E6">
              <w:rPr>
                <w:noProof/>
                <w:webHidden/>
              </w:rPr>
              <w:t>27</w:t>
            </w:r>
            <w:r w:rsidR="00E837E6">
              <w:rPr>
                <w:noProof/>
                <w:webHidden/>
              </w:rPr>
              <w:fldChar w:fldCharType="end"/>
            </w:r>
          </w:hyperlink>
        </w:p>
        <w:p w14:paraId="4E6784A9" w14:textId="20BABC2F" w:rsidR="00E837E6" w:rsidRDefault="00B43B87">
          <w:pPr>
            <w:pStyle w:val="TOC1"/>
            <w:tabs>
              <w:tab w:val="left" w:pos="1440"/>
              <w:tab w:val="right" w:leader="dot" w:pos="9111"/>
            </w:tabs>
            <w:rPr>
              <w:rFonts w:asciiTheme="minorHAnsi" w:eastAsiaTheme="minorEastAsia" w:hAnsiTheme="minorHAnsi" w:cstheme="minorBidi"/>
              <w:noProof/>
              <w:sz w:val="22"/>
              <w:szCs w:val="22"/>
              <w:lang w:val="vi-VN" w:eastAsia="vi-VN"/>
            </w:rPr>
          </w:pPr>
          <w:hyperlink w:anchor="_Toc11575658" w:history="1">
            <w:r w:rsidR="00E837E6" w:rsidRPr="00B750F0">
              <w:rPr>
                <w:rStyle w:val="Hyperlink"/>
                <w:iCs/>
                <w:noProof/>
              </w:rPr>
              <w:t>5.5.2.</w:t>
            </w:r>
            <w:r w:rsidR="00E837E6">
              <w:rPr>
                <w:rFonts w:asciiTheme="minorHAnsi" w:eastAsiaTheme="minorEastAsia" w:hAnsiTheme="minorHAnsi" w:cstheme="minorBidi"/>
                <w:noProof/>
                <w:sz w:val="22"/>
                <w:szCs w:val="22"/>
                <w:lang w:val="vi-VN" w:eastAsia="vi-VN"/>
              </w:rPr>
              <w:tab/>
            </w:r>
            <w:r w:rsidR="00E837E6" w:rsidRPr="00B750F0">
              <w:rPr>
                <w:rStyle w:val="Hyperlink"/>
                <w:noProof/>
              </w:rPr>
              <w:t>Kiểm</w:t>
            </w:r>
            <w:r w:rsidR="00E837E6" w:rsidRPr="00B750F0">
              <w:rPr>
                <w:rStyle w:val="Hyperlink"/>
                <w:iCs/>
                <w:noProof/>
              </w:rPr>
              <w:t xml:space="preserve"> tra kết quả của mô hình</w:t>
            </w:r>
            <w:r w:rsidR="00E837E6">
              <w:rPr>
                <w:noProof/>
                <w:webHidden/>
              </w:rPr>
              <w:tab/>
            </w:r>
            <w:r w:rsidR="00E837E6">
              <w:rPr>
                <w:noProof/>
                <w:webHidden/>
              </w:rPr>
              <w:fldChar w:fldCharType="begin"/>
            </w:r>
            <w:r w:rsidR="00E837E6">
              <w:rPr>
                <w:noProof/>
                <w:webHidden/>
              </w:rPr>
              <w:instrText xml:space="preserve"> PAGEREF _Toc11575658 \h </w:instrText>
            </w:r>
            <w:r w:rsidR="00E837E6">
              <w:rPr>
                <w:noProof/>
                <w:webHidden/>
              </w:rPr>
            </w:r>
            <w:r w:rsidR="00E837E6">
              <w:rPr>
                <w:noProof/>
                <w:webHidden/>
              </w:rPr>
              <w:fldChar w:fldCharType="separate"/>
            </w:r>
            <w:r w:rsidR="00E837E6">
              <w:rPr>
                <w:noProof/>
                <w:webHidden/>
              </w:rPr>
              <w:t>28</w:t>
            </w:r>
            <w:r w:rsidR="00E837E6">
              <w:rPr>
                <w:noProof/>
                <w:webHidden/>
              </w:rPr>
              <w:fldChar w:fldCharType="end"/>
            </w:r>
          </w:hyperlink>
        </w:p>
        <w:p w14:paraId="74591A7D" w14:textId="6012BB00" w:rsidR="00E837E6" w:rsidRDefault="00B43B87">
          <w:pPr>
            <w:pStyle w:val="TOC1"/>
            <w:tabs>
              <w:tab w:val="left" w:pos="1440"/>
              <w:tab w:val="right" w:leader="dot" w:pos="9111"/>
            </w:tabs>
            <w:rPr>
              <w:rFonts w:asciiTheme="minorHAnsi" w:eastAsiaTheme="minorEastAsia" w:hAnsiTheme="minorHAnsi" w:cstheme="minorBidi"/>
              <w:noProof/>
              <w:sz w:val="22"/>
              <w:szCs w:val="22"/>
              <w:lang w:val="vi-VN" w:eastAsia="vi-VN"/>
            </w:rPr>
          </w:pPr>
          <w:hyperlink w:anchor="_Toc11575659" w:history="1">
            <w:r w:rsidR="00E837E6" w:rsidRPr="00B750F0">
              <w:rPr>
                <w:rStyle w:val="Hyperlink"/>
                <w:noProof/>
              </w:rPr>
              <w:t>5.5.3.</w:t>
            </w:r>
            <w:r w:rsidR="00E837E6">
              <w:rPr>
                <w:rFonts w:asciiTheme="minorHAnsi" w:eastAsiaTheme="minorEastAsia" w:hAnsiTheme="minorHAnsi" w:cstheme="minorBidi"/>
                <w:noProof/>
                <w:sz w:val="22"/>
                <w:szCs w:val="22"/>
                <w:lang w:val="vi-VN" w:eastAsia="vi-VN"/>
              </w:rPr>
              <w:tab/>
            </w:r>
            <w:r w:rsidR="00E837E6" w:rsidRPr="00B750F0">
              <w:rPr>
                <w:rStyle w:val="Hyperlink"/>
                <w:noProof/>
              </w:rPr>
              <w:t>Kết Luân</w:t>
            </w:r>
            <w:r w:rsidR="00E837E6">
              <w:rPr>
                <w:noProof/>
                <w:webHidden/>
              </w:rPr>
              <w:tab/>
            </w:r>
            <w:r w:rsidR="00E837E6">
              <w:rPr>
                <w:noProof/>
                <w:webHidden/>
              </w:rPr>
              <w:fldChar w:fldCharType="begin"/>
            </w:r>
            <w:r w:rsidR="00E837E6">
              <w:rPr>
                <w:noProof/>
                <w:webHidden/>
              </w:rPr>
              <w:instrText xml:space="preserve"> PAGEREF _Toc11575659 \h </w:instrText>
            </w:r>
            <w:r w:rsidR="00E837E6">
              <w:rPr>
                <w:noProof/>
                <w:webHidden/>
              </w:rPr>
            </w:r>
            <w:r w:rsidR="00E837E6">
              <w:rPr>
                <w:noProof/>
                <w:webHidden/>
              </w:rPr>
              <w:fldChar w:fldCharType="separate"/>
            </w:r>
            <w:r w:rsidR="00E837E6">
              <w:rPr>
                <w:noProof/>
                <w:webHidden/>
              </w:rPr>
              <w:t>28</w:t>
            </w:r>
            <w:r w:rsidR="00E837E6">
              <w:rPr>
                <w:noProof/>
                <w:webHidden/>
              </w:rPr>
              <w:fldChar w:fldCharType="end"/>
            </w:r>
          </w:hyperlink>
        </w:p>
        <w:p w14:paraId="2F72E7B8" w14:textId="3E4291EF" w:rsidR="00D638F2" w:rsidRDefault="00D638F2">
          <w:r>
            <w:rPr>
              <w:b/>
              <w:bCs/>
              <w:noProof/>
            </w:rPr>
            <w:fldChar w:fldCharType="end"/>
          </w:r>
        </w:p>
      </w:sdtContent>
    </w:sdt>
    <w:p w14:paraId="77FB3AB7" w14:textId="465FBF9E" w:rsidR="00C75086" w:rsidRDefault="00C75086">
      <w:pPr>
        <w:spacing w:after="200" w:line="276" w:lineRule="auto"/>
        <w:rPr>
          <w:sz w:val="26"/>
          <w:szCs w:val="26"/>
        </w:rPr>
      </w:pPr>
    </w:p>
    <w:p w14:paraId="7C0880DA" w14:textId="77777777" w:rsidR="007E6AB9" w:rsidRDefault="007E6AB9">
      <w:pPr>
        <w:spacing w:after="200" w:line="276" w:lineRule="auto"/>
        <w:rPr>
          <w:sz w:val="26"/>
          <w:szCs w:val="26"/>
        </w:rPr>
      </w:pPr>
      <w:r>
        <w:rPr>
          <w:sz w:val="26"/>
          <w:szCs w:val="26"/>
        </w:rPr>
        <w:br w:type="page"/>
      </w:r>
    </w:p>
    <w:p w14:paraId="6D442D7E" w14:textId="77777777" w:rsidR="007E6AB9" w:rsidRPr="0068441B" w:rsidRDefault="007E6AB9" w:rsidP="0068441B">
      <w:pPr>
        <w:pStyle w:val="Heading1"/>
        <w:keepLines w:val="0"/>
        <w:overflowPunct w:val="0"/>
        <w:autoSpaceDE w:val="0"/>
        <w:autoSpaceDN w:val="0"/>
        <w:adjustRightInd w:val="0"/>
        <w:spacing w:before="240" w:after="480" w:line="360" w:lineRule="auto"/>
        <w:ind w:left="360"/>
        <w:jc w:val="center"/>
        <w:textAlignment w:val="baseline"/>
        <w:rPr>
          <w:rFonts w:ascii="Times New Roman" w:eastAsia="Times New Roman" w:hAnsi="Times New Roman" w:cs="Arial"/>
          <w:color w:val="auto"/>
          <w:lang w:val="vi-VN"/>
        </w:rPr>
      </w:pPr>
      <w:bookmarkStart w:id="8" w:name="_Toc11575627"/>
      <w:r w:rsidRPr="0068441B">
        <w:rPr>
          <w:rFonts w:ascii="Times New Roman" w:eastAsia="Times New Roman" w:hAnsi="Times New Roman" w:cs="Arial"/>
          <w:color w:val="auto"/>
          <w:lang w:val="vi-VN"/>
        </w:rPr>
        <w:lastRenderedPageBreak/>
        <w:t>DANH MỤC KÍ HIỆU VÀ CHỮ VIẾT TẮT</w:t>
      </w:r>
      <w:bookmarkEnd w:id="8"/>
    </w:p>
    <w:p w14:paraId="5E0DED47" w14:textId="77777777" w:rsidR="00791EED" w:rsidRPr="006C3A2B" w:rsidRDefault="00791EED" w:rsidP="00E21FB4">
      <w:pPr>
        <w:spacing w:before="60" w:after="60" w:line="276" w:lineRule="auto"/>
        <w:jc w:val="both"/>
      </w:pPr>
    </w:p>
    <w:p w14:paraId="57549402" w14:textId="77777777" w:rsidR="00791EED" w:rsidRPr="00791EED" w:rsidRDefault="00791EED" w:rsidP="00791EED">
      <w:pPr>
        <w:spacing w:before="60" w:after="60" w:line="276" w:lineRule="auto"/>
        <w:jc w:val="both"/>
        <w:rPr>
          <w:b/>
          <w:sz w:val="28"/>
        </w:rPr>
      </w:pPr>
      <w:r w:rsidRPr="00791EED">
        <w:rPr>
          <w:b/>
          <w:sz w:val="28"/>
        </w:rPr>
        <w:t xml:space="preserve">CÁC CHỮ VIẾT TẮT </w:t>
      </w:r>
    </w:p>
    <w:p w14:paraId="62BEFB0C" w14:textId="128FC2E0" w:rsidR="00791EED" w:rsidRPr="006C3A2B" w:rsidRDefault="00B920A8" w:rsidP="00FD07D2">
      <w:pPr>
        <w:spacing w:before="60" w:after="60" w:line="276" w:lineRule="auto"/>
        <w:ind w:firstLine="720"/>
        <w:jc w:val="both"/>
      </w:pPr>
      <w:r>
        <w:t>DNN</w:t>
      </w:r>
      <w:r w:rsidR="009C7BFF" w:rsidRPr="006C3A2B">
        <w:t xml:space="preserve"> </w:t>
      </w:r>
      <w:r>
        <w:t>Mạng nơ ron sâu (</w:t>
      </w:r>
      <w:r w:rsidRPr="00EB4FDF">
        <w:t>Deep neural networks</w:t>
      </w:r>
      <w:r>
        <w:t xml:space="preserve">) </w:t>
      </w:r>
    </w:p>
    <w:p w14:paraId="53B1F1E5" w14:textId="071769EF" w:rsidR="00791EED" w:rsidRPr="006C3A2B" w:rsidRDefault="00B920A8" w:rsidP="00791EED">
      <w:pPr>
        <w:spacing w:before="60" w:after="60" w:line="276" w:lineRule="auto"/>
        <w:ind w:firstLine="720"/>
        <w:jc w:val="both"/>
      </w:pPr>
      <w:r>
        <w:t>GBT</w:t>
      </w:r>
      <w:r w:rsidR="00791EED" w:rsidRPr="006C3A2B">
        <w:t xml:space="preserve">  </w:t>
      </w:r>
      <w:r>
        <w:t>Cây tăng cường độ dốc (</w:t>
      </w:r>
      <w:r w:rsidRPr="005E7388">
        <w:rPr>
          <w:iCs/>
        </w:rPr>
        <w:t>Gradient Boosted Tree</w:t>
      </w:r>
      <w:r>
        <w:t>)</w:t>
      </w:r>
    </w:p>
    <w:p w14:paraId="6C99C5AA" w14:textId="34E36468" w:rsidR="00791EED" w:rsidRPr="006C3A2B" w:rsidRDefault="00791EED" w:rsidP="00791EED">
      <w:pPr>
        <w:tabs>
          <w:tab w:val="left" w:pos="709"/>
          <w:tab w:val="left" w:pos="1560"/>
        </w:tabs>
        <w:spacing w:before="60" w:after="60" w:line="276" w:lineRule="auto"/>
        <w:jc w:val="both"/>
      </w:pPr>
      <w:r>
        <w:tab/>
      </w:r>
      <w:r w:rsidR="00B920A8">
        <w:t>RAF</w:t>
      </w:r>
      <w:r w:rsidR="0057205D">
        <w:t xml:space="preserve">  </w:t>
      </w:r>
      <w:r w:rsidR="00B920A8">
        <w:t>Rừng ngẫu nhiên (</w:t>
      </w:r>
      <w:r w:rsidR="00B920A8" w:rsidRPr="00B406AF">
        <w:t>Random Forest</w:t>
      </w:r>
      <w:r w:rsidR="00B920A8">
        <w:t>)</w:t>
      </w:r>
    </w:p>
    <w:p w14:paraId="6241050A" w14:textId="256C8E46" w:rsidR="007E6AB9" w:rsidRPr="005D5C20" w:rsidRDefault="00B920A8" w:rsidP="00291721">
      <w:pPr>
        <w:pStyle w:val="Nidungvnbn"/>
      </w:pPr>
      <w:r>
        <w:t>ENS</w:t>
      </w:r>
      <w:r w:rsidR="00375738">
        <w:t xml:space="preserve"> Tập hợp cân bằng (</w:t>
      </w:r>
      <w:r w:rsidR="00375738" w:rsidRPr="00375738">
        <w:rPr>
          <w:sz w:val="24"/>
          <w:szCs w:val="24"/>
        </w:rPr>
        <w:t>Equal-weighted ensemble)</w:t>
      </w:r>
    </w:p>
    <w:p w14:paraId="736B3B41" w14:textId="77777777" w:rsidR="007E6AB9" w:rsidRDefault="007E6AB9">
      <w:pPr>
        <w:spacing w:after="200" w:line="276" w:lineRule="auto"/>
        <w:rPr>
          <w:sz w:val="26"/>
          <w:szCs w:val="26"/>
        </w:rPr>
      </w:pPr>
      <w:r>
        <w:rPr>
          <w:sz w:val="26"/>
          <w:szCs w:val="26"/>
        </w:rPr>
        <w:br w:type="page"/>
      </w:r>
    </w:p>
    <w:p w14:paraId="73CD18A8" w14:textId="77777777" w:rsidR="007E6AB9" w:rsidRPr="007E6AB9" w:rsidRDefault="007B1A23" w:rsidP="0068441B">
      <w:pPr>
        <w:pStyle w:val="Heading1"/>
        <w:keepLines w:val="0"/>
        <w:overflowPunct w:val="0"/>
        <w:autoSpaceDE w:val="0"/>
        <w:autoSpaceDN w:val="0"/>
        <w:adjustRightInd w:val="0"/>
        <w:spacing w:before="240" w:after="480" w:line="360" w:lineRule="auto"/>
        <w:ind w:left="360"/>
        <w:jc w:val="center"/>
        <w:textAlignment w:val="baseline"/>
      </w:pPr>
      <w:bookmarkStart w:id="9" w:name="_Toc387692909"/>
      <w:bookmarkStart w:id="10" w:name="_Toc11575628"/>
      <w:r w:rsidRPr="0068441B">
        <w:rPr>
          <w:rFonts w:ascii="Times New Roman" w:eastAsia="Times New Roman" w:hAnsi="Times New Roman" w:cs="Arial"/>
          <w:color w:val="auto"/>
          <w:lang w:val="vi-VN"/>
        </w:rPr>
        <w:lastRenderedPageBreak/>
        <w:t>DANH</w:t>
      </w:r>
      <w:r>
        <w:t xml:space="preserve"> </w:t>
      </w:r>
      <w:r w:rsidRPr="0068441B">
        <w:rPr>
          <w:rFonts w:ascii="Times New Roman" w:eastAsia="Times New Roman" w:hAnsi="Times New Roman" w:cs="Arial"/>
          <w:color w:val="auto"/>
          <w:lang w:val="vi-VN"/>
        </w:rPr>
        <w:t>MỤC CÁC BẢNG BIỂU, HÌNH VẼ, ĐỒ THỊ</w:t>
      </w:r>
      <w:bookmarkEnd w:id="9"/>
      <w:bookmarkEnd w:id="10"/>
    </w:p>
    <w:p w14:paraId="1E37E28A" w14:textId="1A0549EF" w:rsidR="007E6AB9" w:rsidRDefault="00791EED" w:rsidP="00DC2276">
      <w:pPr>
        <w:rPr>
          <w:b/>
          <w:sz w:val="28"/>
        </w:rPr>
      </w:pPr>
      <w:r w:rsidRPr="00791EED">
        <w:rPr>
          <w:b/>
          <w:sz w:val="28"/>
        </w:rPr>
        <w:t>DANH MỤC HÌNH</w:t>
      </w:r>
    </w:p>
    <w:p w14:paraId="57F20793" w14:textId="77777777" w:rsidR="001245D4" w:rsidRDefault="001245D4" w:rsidP="00DC2276">
      <w:pPr>
        <w:rPr>
          <w:b/>
          <w:sz w:val="28"/>
        </w:rPr>
      </w:pPr>
    </w:p>
    <w:p w14:paraId="512DF465" w14:textId="39AFE65C" w:rsidR="00767DDF" w:rsidRPr="00767DDF" w:rsidRDefault="000E5206" w:rsidP="00767DDF">
      <w:pPr>
        <w:pStyle w:val="TableofFigures"/>
        <w:tabs>
          <w:tab w:val="right" w:leader="dot" w:pos="9111"/>
        </w:tabs>
        <w:spacing w:line="360" w:lineRule="auto"/>
        <w:ind w:left="0" w:firstLine="0"/>
        <w:rPr>
          <w:rStyle w:val="Hyperlink"/>
          <w:rFonts w:ascii="Times New Roman" w:hAnsi="Times New Roman" w:cs="Times New Roman"/>
          <w:sz w:val="26"/>
          <w:szCs w:val="24"/>
        </w:rPr>
      </w:pPr>
      <w:r>
        <w:rPr>
          <w:b/>
          <w:sz w:val="28"/>
        </w:rPr>
        <w:fldChar w:fldCharType="begin"/>
      </w:r>
      <w:r>
        <w:rPr>
          <w:b/>
          <w:sz w:val="28"/>
        </w:rPr>
        <w:instrText xml:space="preserve"> TOC \h \z \c "Hình" </w:instrText>
      </w:r>
      <w:r>
        <w:rPr>
          <w:b/>
          <w:sz w:val="28"/>
        </w:rPr>
        <w:fldChar w:fldCharType="separate"/>
      </w:r>
      <w:hyperlink r:id="rId18" w:anchor="_Toc11576221" w:history="1">
        <w:r w:rsidR="00767DDF" w:rsidRPr="00767DDF">
          <w:rPr>
            <w:rStyle w:val="Hyperlink"/>
            <w:rFonts w:ascii="Times New Roman" w:hAnsi="Times New Roman" w:cs="Times New Roman"/>
            <w:smallCaps w:val="0"/>
            <w:noProof/>
            <w:sz w:val="26"/>
            <w:szCs w:val="24"/>
          </w:rPr>
          <w:t>Hình 4.1</w:t>
        </w:r>
        <w:r w:rsidR="00767DDF" w:rsidRPr="00767DDF">
          <w:rPr>
            <w:rStyle w:val="Hyperlink"/>
            <w:rFonts w:ascii="Times New Roman" w:hAnsi="Times New Roman" w:cs="Times New Roman"/>
            <w:smallCaps w:val="0"/>
            <w:noProof/>
            <w:sz w:val="26"/>
            <w:szCs w:val="24"/>
          </w:rPr>
          <w:noBreakHyphen/>
          <w:t>1: Tổng quan phương pháp thực hiện</w:t>
        </w:r>
        <w:r w:rsidR="00767DDF" w:rsidRPr="00767DDF">
          <w:rPr>
            <w:rStyle w:val="Hyperlink"/>
            <w:rFonts w:ascii="Times New Roman" w:hAnsi="Times New Roman" w:cs="Times New Roman"/>
            <w:smallCaps w:val="0"/>
            <w:webHidden/>
            <w:sz w:val="26"/>
            <w:szCs w:val="24"/>
          </w:rPr>
          <w:tab/>
        </w:r>
        <w:r w:rsidR="00767DDF" w:rsidRPr="00767DDF">
          <w:rPr>
            <w:rStyle w:val="Hyperlink"/>
            <w:rFonts w:ascii="Times New Roman" w:hAnsi="Times New Roman" w:cs="Times New Roman"/>
            <w:smallCaps w:val="0"/>
            <w:webHidden/>
            <w:sz w:val="26"/>
            <w:szCs w:val="24"/>
          </w:rPr>
          <w:fldChar w:fldCharType="begin"/>
        </w:r>
        <w:r w:rsidR="00767DDF" w:rsidRPr="00767DDF">
          <w:rPr>
            <w:rStyle w:val="Hyperlink"/>
            <w:rFonts w:ascii="Times New Roman" w:hAnsi="Times New Roman" w:cs="Times New Roman"/>
            <w:smallCaps w:val="0"/>
            <w:webHidden/>
            <w:sz w:val="26"/>
            <w:szCs w:val="24"/>
          </w:rPr>
          <w:instrText xml:space="preserve"> PAGEREF _Toc11576221 \h </w:instrText>
        </w:r>
        <w:r w:rsidR="00767DDF" w:rsidRPr="00767DDF">
          <w:rPr>
            <w:rStyle w:val="Hyperlink"/>
            <w:rFonts w:ascii="Times New Roman" w:hAnsi="Times New Roman" w:cs="Times New Roman"/>
            <w:smallCaps w:val="0"/>
            <w:webHidden/>
            <w:sz w:val="26"/>
            <w:szCs w:val="24"/>
          </w:rPr>
        </w:r>
        <w:r w:rsidR="00767DDF" w:rsidRPr="00767DDF">
          <w:rPr>
            <w:rStyle w:val="Hyperlink"/>
            <w:rFonts w:ascii="Times New Roman" w:hAnsi="Times New Roman" w:cs="Times New Roman"/>
            <w:smallCaps w:val="0"/>
            <w:webHidden/>
            <w:sz w:val="26"/>
            <w:szCs w:val="24"/>
          </w:rPr>
          <w:fldChar w:fldCharType="separate"/>
        </w:r>
        <w:r w:rsidR="00767DDF" w:rsidRPr="00767DDF">
          <w:rPr>
            <w:rStyle w:val="Hyperlink"/>
            <w:rFonts w:ascii="Times New Roman" w:hAnsi="Times New Roman" w:cs="Times New Roman"/>
            <w:smallCaps w:val="0"/>
            <w:webHidden/>
            <w:sz w:val="26"/>
            <w:szCs w:val="24"/>
          </w:rPr>
          <w:t>10</w:t>
        </w:r>
        <w:r w:rsidR="00767DDF" w:rsidRPr="00767DDF">
          <w:rPr>
            <w:rStyle w:val="Hyperlink"/>
            <w:rFonts w:ascii="Times New Roman" w:hAnsi="Times New Roman" w:cs="Times New Roman"/>
            <w:smallCaps w:val="0"/>
            <w:webHidden/>
            <w:sz w:val="26"/>
            <w:szCs w:val="24"/>
          </w:rPr>
          <w:fldChar w:fldCharType="end"/>
        </w:r>
      </w:hyperlink>
    </w:p>
    <w:p w14:paraId="6B05A1F4" w14:textId="2AB2A00A" w:rsidR="00767DDF" w:rsidRPr="00767DDF" w:rsidRDefault="00B43B87" w:rsidP="00767DDF">
      <w:pPr>
        <w:pStyle w:val="TableofFigures"/>
        <w:tabs>
          <w:tab w:val="right" w:leader="dot" w:pos="9111"/>
        </w:tabs>
        <w:spacing w:line="360" w:lineRule="auto"/>
        <w:ind w:left="0" w:firstLine="0"/>
        <w:rPr>
          <w:rStyle w:val="Hyperlink"/>
          <w:rFonts w:ascii="Times New Roman" w:hAnsi="Times New Roman" w:cs="Times New Roman"/>
          <w:sz w:val="26"/>
          <w:szCs w:val="24"/>
        </w:rPr>
      </w:pPr>
      <w:hyperlink r:id="rId19" w:anchor="_Toc11576222" w:history="1">
        <w:r w:rsidR="00767DDF" w:rsidRPr="00767DDF">
          <w:rPr>
            <w:rStyle w:val="Hyperlink"/>
            <w:rFonts w:ascii="Times New Roman" w:hAnsi="Times New Roman" w:cs="Times New Roman"/>
            <w:smallCaps w:val="0"/>
            <w:noProof/>
            <w:sz w:val="26"/>
            <w:szCs w:val="24"/>
          </w:rPr>
          <w:t>Hình 4.1</w:t>
        </w:r>
        <w:r w:rsidR="00767DDF" w:rsidRPr="00767DDF">
          <w:rPr>
            <w:rStyle w:val="Hyperlink"/>
            <w:rFonts w:ascii="Times New Roman" w:hAnsi="Times New Roman" w:cs="Times New Roman"/>
            <w:smallCaps w:val="0"/>
            <w:noProof/>
            <w:sz w:val="26"/>
            <w:szCs w:val="24"/>
          </w:rPr>
          <w:noBreakHyphen/>
          <w:t>2: Cách tạo tập dữ liệu đào tạo và giao dịch</w:t>
        </w:r>
        <w:r w:rsidR="00767DDF" w:rsidRPr="00767DDF">
          <w:rPr>
            <w:rStyle w:val="Hyperlink"/>
            <w:rFonts w:ascii="Times New Roman" w:hAnsi="Times New Roman" w:cs="Times New Roman"/>
            <w:smallCaps w:val="0"/>
            <w:webHidden/>
            <w:sz w:val="26"/>
            <w:szCs w:val="24"/>
          </w:rPr>
          <w:tab/>
        </w:r>
        <w:r w:rsidR="00767DDF" w:rsidRPr="00767DDF">
          <w:rPr>
            <w:rStyle w:val="Hyperlink"/>
            <w:rFonts w:ascii="Times New Roman" w:hAnsi="Times New Roman" w:cs="Times New Roman"/>
            <w:smallCaps w:val="0"/>
            <w:webHidden/>
            <w:sz w:val="26"/>
            <w:szCs w:val="24"/>
          </w:rPr>
          <w:fldChar w:fldCharType="begin"/>
        </w:r>
        <w:r w:rsidR="00767DDF" w:rsidRPr="00767DDF">
          <w:rPr>
            <w:rStyle w:val="Hyperlink"/>
            <w:rFonts w:ascii="Times New Roman" w:hAnsi="Times New Roman" w:cs="Times New Roman"/>
            <w:smallCaps w:val="0"/>
            <w:webHidden/>
            <w:sz w:val="26"/>
            <w:szCs w:val="24"/>
          </w:rPr>
          <w:instrText xml:space="preserve"> PAGEREF _Toc11576222 \h </w:instrText>
        </w:r>
        <w:r w:rsidR="00767DDF" w:rsidRPr="00767DDF">
          <w:rPr>
            <w:rStyle w:val="Hyperlink"/>
            <w:rFonts w:ascii="Times New Roman" w:hAnsi="Times New Roman" w:cs="Times New Roman"/>
            <w:smallCaps w:val="0"/>
            <w:webHidden/>
            <w:sz w:val="26"/>
            <w:szCs w:val="24"/>
          </w:rPr>
        </w:r>
        <w:r w:rsidR="00767DDF" w:rsidRPr="00767DDF">
          <w:rPr>
            <w:rStyle w:val="Hyperlink"/>
            <w:rFonts w:ascii="Times New Roman" w:hAnsi="Times New Roman" w:cs="Times New Roman"/>
            <w:smallCaps w:val="0"/>
            <w:webHidden/>
            <w:sz w:val="26"/>
            <w:szCs w:val="24"/>
          </w:rPr>
          <w:fldChar w:fldCharType="separate"/>
        </w:r>
        <w:r w:rsidR="00767DDF" w:rsidRPr="00767DDF">
          <w:rPr>
            <w:rStyle w:val="Hyperlink"/>
            <w:rFonts w:ascii="Times New Roman" w:hAnsi="Times New Roman" w:cs="Times New Roman"/>
            <w:smallCaps w:val="0"/>
            <w:webHidden/>
            <w:sz w:val="26"/>
            <w:szCs w:val="24"/>
          </w:rPr>
          <w:t>11</w:t>
        </w:r>
        <w:r w:rsidR="00767DDF" w:rsidRPr="00767DDF">
          <w:rPr>
            <w:rStyle w:val="Hyperlink"/>
            <w:rFonts w:ascii="Times New Roman" w:hAnsi="Times New Roman" w:cs="Times New Roman"/>
            <w:smallCaps w:val="0"/>
            <w:webHidden/>
            <w:sz w:val="26"/>
            <w:szCs w:val="24"/>
          </w:rPr>
          <w:fldChar w:fldCharType="end"/>
        </w:r>
      </w:hyperlink>
    </w:p>
    <w:p w14:paraId="5222F09F" w14:textId="521C8AF2" w:rsidR="00767DDF" w:rsidRPr="00767DDF" w:rsidRDefault="00B43B87" w:rsidP="00767DDF">
      <w:pPr>
        <w:pStyle w:val="TableofFigures"/>
        <w:tabs>
          <w:tab w:val="right" w:leader="dot" w:pos="9111"/>
        </w:tabs>
        <w:spacing w:line="360" w:lineRule="auto"/>
        <w:ind w:left="0" w:firstLine="0"/>
        <w:rPr>
          <w:rStyle w:val="Hyperlink"/>
          <w:rFonts w:ascii="Times New Roman" w:hAnsi="Times New Roman" w:cs="Times New Roman"/>
          <w:sz w:val="26"/>
          <w:szCs w:val="24"/>
        </w:rPr>
      </w:pPr>
      <w:hyperlink r:id="rId20" w:anchor="_Toc11576223" w:history="1">
        <w:r w:rsidR="00767DDF" w:rsidRPr="00767DDF">
          <w:rPr>
            <w:rStyle w:val="Hyperlink"/>
            <w:rFonts w:ascii="Times New Roman" w:hAnsi="Times New Roman" w:cs="Times New Roman"/>
            <w:smallCaps w:val="0"/>
            <w:noProof/>
            <w:sz w:val="26"/>
            <w:szCs w:val="24"/>
          </w:rPr>
          <w:t>Hình 4.2</w:t>
        </w:r>
        <w:r w:rsidR="00767DDF" w:rsidRPr="00767DDF">
          <w:rPr>
            <w:rStyle w:val="Hyperlink"/>
            <w:rFonts w:ascii="Times New Roman" w:hAnsi="Times New Roman" w:cs="Times New Roman"/>
            <w:smallCaps w:val="0"/>
            <w:noProof/>
            <w:sz w:val="26"/>
            <w:szCs w:val="24"/>
          </w:rPr>
          <w:noBreakHyphen/>
          <w:t>3: phương pháp tạo không gian tính năng cho tập huấn luyện và giao dịch</w:t>
        </w:r>
        <w:r w:rsidR="00767DDF" w:rsidRPr="00767DDF">
          <w:rPr>
            <w:rStyle w:val="Hyperlink"/>
            <w:rFonts w:ascii="Times New Roman" w:hAnsi="Times New Roman" w:cs="Times New Roman"/>
            <w:smallCaps w:val="0"/>
            <w:webHidden/>
            <w:sz w:val="26"/>
            <w:szCs w:val="24"/>
          </w:rPr>
          <w:tab/>
        </w:r>
        <w:r w:rsidR="00767DDF" w:rsidRPr="00767DDF">
          <w:rPr>
            <w:rStyle w:val="Hyperlink"/>
            <w:rFonts w:ascii="Times New Roman" w:hAnsi="Times New Roman" w:cs="Times New Roman"/>
            <w:smallCaps w:val="0"/>
            <w:webHidden/>
            <w:sz w:val="26"/>
            <w:szCs w:val="24"/>
          </w:rPr>
          <w:fldChar w:fldCharType="begin"/>
        </w:r>
        <w:r w:rsidR="00767DDF" w:rsidRPr="00767DDF">
          <w:rPr>
            <w:rStyle w:val="Hyperlink"/>
            <w:rFonts w:ascii="Times New Roman" w:hAnsi="Times New Roman" w:cs="Times New Roman"/>
            <w:smallCaps w:val="0"/>
            <w:webHidden/>
            <w:sz w:val="26"/>
            <w:szCs w:val="24"/>
          </w:rPr>
          <w:instrText xml:space="preserve"> PAGEREF _Toc11576223 \h </w:instrText>
        </w:r>
        <w:r w:rsidR="00767DDF" w:rsidRPr="00767DDF">
          <w:rPr>
            <w:rStyle w:val="Hyperlink"/>
            <w:rFonts w:ascii="Times New Roman" w:hAnsi="Times New Roman" w:cs="Times New Roman"/>
            <w:smallCaps w:val="0"/>
            <w:webHidden/>
            <w:sz w:val="26"/>
            <w:szCs w:val="24"/>
          </w:rPr>
        </w:r>
        <w:r w:rsidR="00767DDF" w:rsidRPr="00767DDF">
          <w:rPr>
            <w:rStyle w:val="Hyperlink"/>
            <w:rFonts w:ascii="Times New Roman" w:hAnsi="Times New Roman" w:cs="Times New Roman"/>
            <w:smallCaps w:val="0"/>
            <w:webHidden/>
            <w:sz w:val="26"/>
            <w:szCs w:val="24"/>
          </w:rPr>
          <w:fldChar w:fldCharType="separate"/>
        </w:r>
        <w:r w:rsidR="00767DDF" w:rsidRPr="00767DDF">
          <w:rPr>
            <w:rStyle w:val="Hyperlink"/>
            <w:rFonts w:ascii="Times New Roman" w:hAnsi="Times New Roman" w:cs="Times New Roman"/>
            <w:smallCaps w:val="0"/>
            <w:webHidden/>
            <w:sz w:val="26"/>
            <w:szCs w:val="24"/>
          </w:rPr>
          <w:t>12</w:t>
        </w:r>
        <w:r w:rsidR="00767DDF" w:rsidRPr="00767DDF">
          <w:rPr>
            <w:rStyle w:val="Hyperlink"/>
            <w:rFonts w:ascii="Times New Roman" w:hAnsi="Times New Roman" w:cs="Times New Roman"/>
            <w:smallCaps w:val="0"/>
            <w:webHidden/>
            <w:sz w:val="26"/>
            <w:szCs w:val="24"/>
          </w:rPr>
          <w:fldChar w:fldCharType="end"/>
        </w:r>
      </w:hyperlink>
    </w:p>
    <w:p w14:paraId="2175DBA8" w14:textId="447581A0" w:rsidR="00767DDF" w:rsidRPr="00767DDF" w:rsidRDefault="00B43B87" w:rsidP="00767DDF">
      <w:pPr>
        <w:pStyle w:val="TableofFigures"/>
        <w:tabs>
          <w:tab w:val="right" w:leader="dot" w:pos="9111"/>
        </w:tabs>
        <w:spacing w:line="360" w:lineRule="auto"/>
        <w:ind w:left="0" w:firstLine="0"/>
        <w:rPr>
          <w:rStyle w:val="Hyperlink"/>
          <w:rFonts w:ascii="Times New Roman" w:hAnsi="Times New Roman" w:cs="Times New Roman"/>
          <w:sz w:val="26"/>
          <w:szCs w:val="24"/>
        </w:rPr>
      </w:pPr>
      <w:hyperlink r:id="rId21" w:anchor="_Toc11576224" w:history="1">
        <w:r w:rsidR="00767DDF" w:rsidRPr="00767DDF">
          <w:rPr>
            <w:rStyle w:val="Hyperlink"/>
            <w:rFonts w:ascii="Times New Roman" w:hAnsi="Times New Roman" w:cs="Times New Roman"/>
            <w:smallCaps w:val="0"/>
            <w:noProof/>
            <w:sz w:val="26"/>
            <w:szCs w:val="24"/>
          </w:rPr>
          <w:t>Hình 4.3.1</w:t>
        </w:r>
        <w:r w:rsidR="00767DDF" w:rsidRPr="00767DDF">
          <w:rPr>
            <w:rStyle w:val="Hyperlink"/>
            <w:rFonts w:ascii="Times New Roman" w:hAnsi="Times New Roman" w:cs="Times New Roman"/>
            <w:smallCaps w:val="0"/>
            <w:noProof/>
            <w:sz w:val="26"/>
            <w:szCs w:val="24"/>
          </w:rPr>
          <w:noBreakHyphen/>
          <w:t>4: Mạng nơ ron nhân tạo (ANN)</w:t>
        </w:r>
        <w:r w:rsidR="00767DDF" w:rsidRPr="00767DDF">
          <w:rPr>
            <w:rStyle w:val="Hyperlink"/>
            <w:rFonts w:ascii="Times New Roman" w:hAnsi="Times New Roman" w:cs="Times New Roman"/>
            <w:smallCaps w:val="0"/>
            <w:webHidden/>
            <w:sz w:val="26"/>
            <w:szCs w:val="24"/>
          </w:rPr>
          <w:tab/>
        </w:r>
        <w:r w:rsidR="00767DDF" w:rsidRPr="00767DDF">
          <w:rPr>
            <w:rStyle w:val="Hyperlink"/>
            <w:rFonts w:ascii="Times New Roman" w:hAnsi="Times New Roman" w:cs="Times New Roman"/>
            <w:smallCaps w:val="0"/>
            <w:webHidden/>
            <w:sz w:val="26"/>
            <w:szCs w:val="24"/>
          </w:rPr>
          <w:fldChar w:fldCharType="begin"/>
        </w:r>
        <w:r w:rsidR="00767DDF" w:rsidRPr="00767DDF">
          <w:rPr>
            <w:rStyle w:val="Hyperlink"/>
            <w:rFonts w:ascii="Times New Roman" w:hAnsi="Times New Roman" w:cs="Times New Roman"/>
            <w:smallCaps w:val="0"/>
            <w:webHidden/>
            <w:sz w:val="26"/>
            <w:szCs w:val="24"/>
          </w:rPr>
          <w:instrText xml:space="preserve"> PAGEREF _Toc11576224 \h </w:instrText>
        </w:r>
        <w:r w:rsidR="00767DDF" w:rsidRPr="00767DDF">
          <w:rPr>
            <w:rStyle w:val="Hyperlink"/>
            <w:rFonts w:ascii="Times New Roman" w:hAnsi="Times New Roman" w:cs="Times New Roman"/>
            <w:smallCaps w:val="0"/>
            <w:webHidden/>
            <w:sz w:val="26"/>
            <w:szCs w:val="24"/>
          </w:rPr>
        </w:r>
        <w:r w:rsidR="00767DDF" w:rsidRPr="00767DDF">
          <w:rPr>
            <w:rStyle w:val="Hyperlink"/>
            <w:rFonts w:ascii="Times New Roman" w:hAnsi="Times New Roman" w:cs="Times New Roman"/>
            <w:smallCaps w:val="0"/>
            <w:webHidden/>
            <w:sz w:val="26"/>
            <w:szCs w:val="24"/>
          </w:rPr>
          <w:fldChar w:fldCharType="separate"/>
        </w:r>
        <w:r w:rsidR="00767DDF" w:rsidRPr="00767DDF">
          <w:rPr>
            <w:rStyle w:val="Hyperlink"/>
            <w:rFonts w:ascii="Times New Roman" w:hAnsi="Times New Roman" w:cs="Times New Roman"/>
            <w:smallCaps w:val="0"/>
            <w:webHidden/>
            <w:sz w:val="26"/>
            <w:szCs w:val="24"/>
          </w:rPr>
          <w:t>14</w:t>
        </w:r>
        <w:r w:rsidR="00767DDF" w:rsidRPr="00767DDF">
          <w:rPr>
            <w:rStyle w:val="Hyperlink"/>
            <w:rFonts w:ascii="Times New Roman" w:hAnsi="Times New Roman" w:cs="Times New Roman"/>
            <w:smallCaps w:val="0"/>
            <w:webHidden/>
            <w:sz w:val="26"/>
            <w:szCs w:val="24"/>
          </w:rPr>
          <w:fldChar w:fldCharType="end"/>
        </w:r>
      </w:hyperlink>
    </w:p>
    <w:p w14:paraId="417871FB" w14:textId="3070D10D" w:rsidR="00767DDF" w:rsidRPr="00767DDF" w:rsidRDefault="00B43B87" w:rsidP="00767DDF">
      <w:pPr>
        <w:pStyle w:val="TableofFigures"/>
        <w:tabs>
          <w:tab w:val="right" w:leader="dot" w:pos="9111"/>
        </w:tabs>
        <w:spacing w:line="360" w:lineRule="auto"/>
        <w:ind w:left="0" w:firstLine="0"/>
        <w:rPr>
          <w:rStyle w:val="Hyperlink"/>
          <w:rFonts w:ascii="Times New Roman" w:hAnsi="Times New Roman" w:cs="Times New Roman"/>
          <w:sz w:val="26"/>
          <w:szCs w:val="24"/>
        </w:rPr>
      </w:pPr>
      <w:hyperlink r:id="rId22" w:anchor="_Toc11576225" w:history="1">
        <w:r w:rsidR="00767DDF" w:rsidRPr="00767DDF">
          <w:rPr>
            <w:rStyle w:val="Hyperlink"/>
            <w:rFonts w:ascii="Times New Roman" w:hAnsi="Times New Roman" w:cs="Times New Roman"/>
            <w:smallCaps w:val="0"/>
            <w:noProof/>
            <w:sz w:val="26"/>
            <w:szCs w:val="24"/>
          </w:rPr>
          <w:t>Hình 4.3.1</w:t>
        </w:r>
        <w:r w:rsidR="00767DDF" w:rsidRPr="00767DDF">
          <w:rPr>
            <w:rStyle w:val="Hyperlink"/>
            <w:rFonts w:ascii="Times New Roman" w:hAnsi="Times New Roman" w:cs="Times New Roman"/>
            <w:smallCaps w:val="0"/>
            <w:noProof/>
            <w:sz w:val="26"/>
            <w:szCs w:val="24"/>
          </w:rPr>
          <w:noBreakHyphen/>
          <w:t>5: Mạng nơ ron sâu</w:t>
        </w:r>
        <w:r w:rsidR="00767DDF" w:rsidRPr="00767DDF">
          <w:rPr>
            <w:rStyle w:val="Hyperlink"/>
            <w:rFonts w:ascii="Times New Roman" w:hAnsi="Times New Roman" w:cs="Times New Roman"/>
            <w:smallCaps w:val="0"/>
            <w:webHidden/>
            <w:sz w:val="26"/>
            <w:szCs w:val="24"/>
          </w:rPr>
          <w:tab/>
        </w:r>
        <w:r w:rsidR="00767DDF" w:rsidRPr="00767DDF">
          <w:rPr>
            <w:rStyle w:val="Hyperlink"/>
            <w:rFonts w:ascii="Times New Roman" w:hAnsi="Times New Roman" w:cs="Times New Roman"/>
            <w:smallCaps w:val="0"/>
            <w:webHidden/>
            <w:sz w:val="26"/>
            <w:szCs w:val="24"/>
          </w:rPr>
          <w:fldChar w:fldCharType="begin"/>
        </w:r>
        <w:r w:rsidR="00767DDF" w:rsidRPr="00767DDF">
          <w:rPr>
            <w:rStyle w:val="Hyperlink"/>
            <w:rFonts w:ascii="Times New Roman" w:hAnsi="Times New Roman" w:cs="Times New Roman"/>
            <w:smallCaps w:val="0"/>
            <w:webHidden/>
            <w:sz w:val="26"/>
            <w:szCs w:val="24"/>
          </w:rPr>
          <w:instrText xml:space="preserve"> PAGEREF _Toc11576225 \h </w:instrText>
        </w:r>
        <w:r w:rsidR="00767DDF" w:rsidRPr="00767DDF">
          <w:rPr>
            <w:rStyle w:val="Hyperlink"/>
            <w:rFonts w:ascii="Times New Roman" w:hAnsi="Times New Roman" w:cs="Times New Roman"/>
            <w:smallCaps w:val="0"/>
            <w:webHidden/>
            <w:sz w:val="26"/>
            <w:szCs w:val="24"/>
          </w:rPr>
        </w:r>
        <w:r w:rsidR="00767DDF" w:rsidRPr="00767DDF">
          <w:rPr>
            <w:rStyle w:val="Hyperlink"/>
            <w:rFonts w:ascii="Times New Roman" w:hAnsi="Times New Roman" w:cs="Times New Roman"/>
            <w:smallCaps w:val="0"/>
            <w:webHidden/>
            <w:sz w:val="26"/>
            <w:szCs w:val="24"/>
          </w:rPr>
          <w:fldChar w:fldCharType="separate"/>
        </w:r>
        <w:r w:rsidR="00767DDF" w:rsidRPr="00767DDF">
          <w:rPr>
            <w:rStyle w:val="Hyperlink"/>
            <w:rFonts w:ascii="Times New Roman" w:hAnsi="Times New Roman" w:cs="Times New Roman"/>
            <w:smallCaps w:val="0"/>
            <w:webHidden/>
            <w:sz w:val="26"/>
            <w:szCs w:val="24"/>
          </w:rPr>
          <w:t>15</w:t>
        </w:r>
        <w:r w:rsidR="00767DDF" w:rsidRPr="00767DDF">
          <w:rPr>
            <w:rStyle w:val="Hyperlink"/>
            <w:rFonts w:ascii="Times New Roman" w:hAnsi="Times New Roman" w:cs="Times New Roman"/>
            <w:smallCaps w:val="0"/>
            <w:webHidden/>
            <w:sz w:val="26"/>
            <w:szCs w:val="24"/>
          </w:rPr>
          <w:fldChar w:fldCharType="end"/>
        </w:r>
      </w:hyperlink>
    </w:p>
    <w:p w14:paraId="44B97BA1" w14:textId="7CD46835" w:rsidR="00767DDF" w:rsidRPr="00767DDF" w:rsidRDefault="00B43B87" w:rsidP="00767DDF">
      <w:pPr>
        <w:pStyle w:val="TableofFigures"/>
        <w:tabs>
          <w:tab w:val="right" w:leader="dot" w:pos="9111"/>
        </w:tabs>
        <w:spacing w:line="360" w:lineRule="auto"/>
        <w:ind w:left="0" w:firstLine="0"/>
        <w:rPr>
          <w:rStyle w:val="Hyperlink"/>
          <w:rFonts w:ascii="Times New Roman" w:hAnsi="Times New Roman" w:cs="Times New Roman"/>
          <w:sz w:val="26"/>
          <w:szCs w:val="24"/>
        </w:rPr>
      </w:pPr>
      <w:hyperlink r:id="rId23" w:anchor="_Toc11576226" w:history="1">
        <w:r w:rsidR="00767DDF" w:rsidRPr="00767DDF">
          <w:rPr>
            <w:rStyle w:val="Hyperlink"/>
            <w:rFonts w:ascii="Times New Roman" w:hAnsi="Times New Roman" w:cs="Times New Roman"/>
            <w:smallCaps w:val="0"/>
            <w:noProof/>
            <w:sz w:val="26"/>
            <w:szCs w:val="24"/>
          </w:rPr>
          <w:t>Hình 4.3.2</w:t>
        </w:r>
        <w:r w:rsidR="00767DDF" w:rsidRPr="00767DDF">
          <w:rPr>
            <w:rStyle w:val="Hyperlink"/>
            <w:rFonts w:ascii="Times New Roman" w:hAnsi="Times New Roman" w:cs="Times New Roman"/>
            <w:smallCaps w:val="0"/>
            <w:noProof/>
            <w:sz w:val="26"/>
            <w:szCs w:val="24"/>
          </w:rPr>
          <w:noBreakHyphen/>
          <w:t>6: Mô hình DNN (I-H1-H2-H3-O)</w:t>
        </w:r>
        <w:r w:rsidR="00767DDF" w:rsidRPr="00767DDF">
          <w:rPr>
            <w:rStyle w:val="Hyperlink"/>
            <w:rFonts w:ascii="Times New Roman" w:hAnsi="Times New Roman" w:cs="Times New Roman"/>
            <w:smallCaps w:val="0"/>
            <w:webHidden/>
            <w:sz w:val="26"/>
            <w:szCs w:val="24"/>
          </w:rPr>
          <w:tab/>
        </w:r>
        <w:r w:rsidR="00767DDF" w:rsidRPr="00767DDF">
          <w:rPr>
            <w:rStyle w:val="Hyperlink"/>
            <w:rFonts w:ascii="Times New Roman" w:hAnsi="Times New Roman" w:cs="Times New Roman"/>
            <w:smallCaps w:val="0"/>
            <w:webHidden/>
            <w:sz w:val="26"/>
            <w:szCs w:val="24"/>
          </w:rPr>
          <w:fldChar w:fldCharType="begin"/>
        </w:r>
        <w:r w:rsidR="00767DDF" w:rsidRPr="00767DDF">
          <w:rPr>
            <w:rStyle w:val="Hyperlink"/>
            <w:rFonts w:ascii="Times New Roman" w:hAnsi="Times New Roman" w:cs="Times New Roman"/>
            <w:smallCaps w:val="0"/>
            <w:webHidden/>
            <w:sz w:val="26"/>
            <w:szCs w:val="24"/>
          </w:rPr>
          <w:instrText xml:space="preserve"> PAGEREF _Toc11576226 \h </w:instrText>
        </w:r>
        <w:r w:rsidR="00767DDF" w:rsidRPr="00767DDF">
          <w:rPr>
            <w:rStyle w:val="Hyperlink"/>
            <w:rFonts w:ascii="Times New Roman" w:hAnsi="Times New Roman" w:cs="Times New Roman"/>
            <w:smallCaps w:val="0"/>
            <w:webHidden/>
            <w:sz w:val="26"/>
            <w:szCs w:val="24"/>
          </w:rPr>
        </w:r>
        <w:r w:rsidR="00767DDF" w:rsidRPr="00767DDF">
          <w:rPr>
            <w:rStyle w:val="Hyperlink"/>
            <w:rFonts w:ascii="Times New Roman" w:hAnsi="Times New Roman" w:cs="Times New Roman"/>
            <w:smallCaps w:val="0"/>
            <w:webHidden/>
            <w:sz w:val="26"/>
            <w:szCs w:val="24"/>
          </w:rPr>
          <w:fldChar w:fldCharType="separate"/>
        </w:r>
        <w:r w:rsidR="00767DDF" w:rsidRPr="00767DDF">
          <w:rPr>
            <w:rStyle w:val="Hyperlink"/>
            <w:rFonts w:ascii="Times New Roman" w:hAnsi="Times New Roman" w:cs="Times New Roman"/>
            <w:smallCaps w:val="0"/>
            <w:webHidden/>
            <w:sz w:val="26"/>
            <w:szCs w:val="24"/>
          </w:rPr>
          <w:t>16</w:t>
        </w:r>
        <w:r w:rsidR="00767DDF" w:rsidRPr="00767DDF">
          <w:rPr>
            <w:rStyle w:val="Hyperlink"/>
            <w:rFonts w:ascii="Times New Roman" w:hAnsi="Times New Roman" w:cs="Times New Roman"/>
            <w:smallCaps w:val="0"/>
            <w:webHidden/>
            <w:sz w:val="26"/>
            <w:szCs w:val="24"/>
          </w:rPr>
          <w:fldChar w:fldCharType="end"/>
        </w:r>
      </w:hyperlink>
    </w:p>
    <w:p w14:paraId="1AC8BA57" w14:textId="4E5E5779" w:rsidR="00767DDF" w:rsidRPr="00767DDF" w:rsidRDefault="00B43B87" w:rsidP="00767DDF">
      <w:pPr>
        <w:pStyle w:val="TableofFigures"/>
        <w:tabs>
          <w:tab w:val="right" w:leader="dot" w:pos="9111"/>
        </w:tabs>
        <w:spacing w:line="360" w:lineRule="auto"/>
        <w:ind w:left="0" w:firstLine="0"/>
        <w:rPr>
          <w:rStyle w:val="Hyperlink"/>
          <w:rFonts w:ascii="Times New Roman" w:hAnsi="Times New Roman" w:cs="Times New Roman"/>
          <w:sz w:val="26"/>
          <w:szCs w:val="24"/>
        </w:rPr>
      </w:pPr>
      <w:hyperlink r:id="rId24" w:anchor="_Toc11576227" w:history="1">
        <w:r w:rsidR="00767DDF" w:rsidRPr="00767DDF">
          <w:rPr>
            <w:rStyle w:val="Hyperlink"/>
            <w:rFonts w:ascii="Times New Roman" w:hAnsi="Times New Roman" w:cs="Times New Roman"/>
            <w:smallCaps w:val="0"/>
            <w:noProof/>
            <w:sz w:val="26"/>
            <w:szCs w:val="24"/>
          </w:rPr>
          <w:t>Hình 4.4</w:t>
        </w:r>
        <w:r w:rsidR="00767DDF" w:rsidRPr="00767DDF">
          <w:rPr>
            <w:rStyle w:val="Hyperlink"/>
            <w:rFonts w:ascii="Times New Roman" w:hAnsi="Times New Roman" w:cs="Times New Roman"/>
            <w:smallCaps w:val="0"/>
            <w:noProof/>
            <w:sz w:val="26"/>
            <w:szCs w:val="24"/>
          </w:rPr>
          <w:noBreakHyphen/>
          <w:t>7: Gradient Boosted Tree (GBT)</w:t>
        </w:r>
        <w:r w:rsidR="00767DDF" w:rsidRPr="00767DDF">
          <w:rPr>
            <w:rStyle w:val="Hyperlink"/>
            <w:rFonts w:ascii="Times New Roman" w:hAnsi="Times New Roman" w:cs="Times New Roman"/>
            <w:smallCaps w:val="0"/>
            <w:webHidden/>
            <w:sz w:val="26"/>
            <w:szCs w:val="24"/>
          </w:rPr>
          <w:tab/>
        </w:r>
        <w:r w:rsidR="00767DDF" w:rsidRPr="00767DDF">
          <w:rPr>
            <w:rStyle w:val="Hyperlink"/>
            <w:rFonts w:ascii="Times New Roman" w:hAnsi="Times New Roman" w:cs="Times New Roman"/>
            <w:smallCaps w:val="0"/>
            <w:webHidden/>
            <w:sz w:val="26"/>
            <w:szCs w:val="24"/>
          </w:rPr>
          <w:fldChar w:fldCharType="begin"/>
        </w:r>
        <w:r w:rsidR="00767DDF" w:rsidRPr="00767DDF">
          <w:rPr>
            <w:rStyle w:val="Hyperlink"/>
            <w:rFonts w:ascii="Times New Roman" w:hAnsi="Times New Roman" w:cs="Times New Roman"/>
            <w:smallCaps w:val="0"/>
            <w:webHidden/>
            <w:sz w:val="26"/>
            <w:szCs w:val="24"/>
          </w:rPr>
          <w:instrText xml:space="preserve"> PAGEREF _Toc11576227 \h </w:instrText>
        </w:r>
        <w:r w:rsidR="00767DDF" w:rsidRPr="00767DDF">
          <w:rPr>
            <w:rStyle w:val="Hyperlink"/>
            <w:rFonts w:ascii="Times New Roman" w:hAnsi="Times New Roman" w:cs="Times New Roman"/>
            <w:smallCaps w:val="0"/>
            <w:webHidden/>
            <w:sz w:val="26"/>
            <w:szCs w:val="24"/>
          </w:rPr>
        </w:r>
        <w:r w:rsidR="00767DDF" w:rsidRPr="00767DDF">
          <w:rPr>
            <w:rStyle w:val="Hyperlink"/>
            <w:rFonts w:ascii="Times New Roman" w:hAnsi="Times New Roman" w:cs="Times New Roman"/>
            <w:smallCaps w:val="0"/>
            <w:webHidden/>
            <w:sz w:val="26"/>
            <w:szCs w:val="24"/>
          </w:rPr>
          <w:fldChar w:fldCharType="separate"/>
        </w:r>
        <w:r w:rsidR="00767DDF" w:rsidRPr="00767DDF">
          <w:rPr>
            <w:rStyle w:val="Hyperlink"/>
            <w:rFonts w:ascii="Times New Roman" w:hAnsi="Times New Roman" w:cs="Times New Roman"/>
            <w:smallCaps w:val="0"/>
            <w:webHidden/>
            <w:sz w:val="26"/>
            <w:szCs w:val="24"/>
          </w:rPr>
          <w:t>18</w:t>
        </w:r>
        <w:r w:rsidR="00767DDF" w:rsidRPr="00767DDF">
          <w:rPr>
            <w:rStyle w:val="Hyperlink"/>
            <w:rFonts w:ascii="Times New Roman" w:hAnsi="Times New Roman" w:cs="Times New Roman"/>
            <w:smallCaps w:val="0"/>
            <w:webHidden/>
            <w:sz w:val="26"/>
            <w:szCs w:val="24"/>
          </w:rPr>
          <w:fldChar w:fldCharType="end"/>
        </w:r>
      </w:hyperlink>
    </w:p>
    <w:p w14:paraId="21A14FD5" w14:textId="4E7F3F13" w:rsidR="00767DDF" w:rsidRPr="00767DDF" w:rsidRDefault="00B43B87" w:rsidP="00767DDF">
      <w:pPr>
        <w:pStyle w:val="TableofFigures"/>
        <w:tabs>
          <w:tab w:val="right" w:leader="dot" w:pos="9111"/>
        </w:tabs>
        <w:spacing w:line="360" w:lineRule="auto"/>
        <w:ind w:left="0" w:firstLine="0"/>
        <w:rPr>
          <w:rStyle w:val="Hyperlink"/>
          <w:rFonts w:ascii="Times New Roman" w:hAnsi="Times New Roman" w:cs="Times New Roman"/>
          <w:sz w:val="26"/>
          <w:szCs w:val="24"/>
        </w:rPr>
      </w:pPr>
      <w:hyperlink r:id="rId25" w:anchor="_Toc11576228" w:history="1">
        <w:r w:rsidR="00767DDF" w:rsidRPr="00767DDF">
          <w:rPr>
            <w:rStyle w:val="Hyperlink"/>
            <w:rFonts w:ascii="Times New Roman" w:hAnsi="Times New Roman" w:cs="Times New Roman"/>
            <w:smallCaps w:val="0"/>
            <w:noProof/>
            <w:sz w:val="26"/>
            <w:szCs w:val="24"/>
          </w:rPr>
          <w:t>Hình 4.5</w:t>
        </w:r>
        <w:r w:rsidR="00767DDF" w:rsidRPr="00767DDF">
          <w:rPr>
            <w:rStyle w:val="Hyperlink"/>
            <w:rFonts w:ascii="Times New Roman" w:hAnsi="Times New Roman" w:cs="Times New Roman"/>
            <w:smallCaps w:val="0"/>
            <w:noProof/>
            <w:sz w:val="26"/>
            <w:szCs w:val="24"/>
          </w:rPr>
          <w:noBreakHyphen/>
          <w:t>8: Mô hình rừng ngẫu nhiên</w:t>
        </w:r>
        <w:r w:rsidR="00767DDF" w:rsidRPr="00767DDF">
          <w:rPr>
            <w:rStyle w:val="Hyperlink"/>
            <w:rFonts w:ascii="Times New Roman" w:hAnsi="Times New Roman" w:cs="Times New Roman"/>
            <w:smallCaps w:val="0"/>
            <w:webHidden/>
            <w:sz w:val="26"/>
            <w:szCs w:val="24"/>
          </w:rPr>
          <w:tab/>
        </w:r>
        <w:r w:rsidR="00767DDF" w:rsidRPr="00767DDF">
          <w:rPr>
            <w:rStyle w:val="Hyperlink"/>
            <w:rFonts w:ascii="Times New Roman" w:hAnsi="Times New Roman" w:cs="Times New Roman"/>
            <w:smallCaps w:val="0"/>
            <w:webHidden/>
            <w:sz w:val="26"/>
            <w:szCs w:val="24"/>
          </w:rPr>
          <w:fldChar w:fldCharType="begin"/>
        </w:r>
        <w:r w:rsidR="00767DDF" w:rsidRPr="00767DDF">
          <w:rPr>
            <w:rStyle w:val="Hyperlink"/>
            <w:rFonts w:ascii="Times New Roman" w:hAnsi="Times New Roman" w:cs="Times New Roman"/>
            <w:smallCaps w:val="0"/>
            <w:webHidden/>
            <w:sz w:val="26"/>
            <w:szCs w:val="24"/>
          </w:rPr>
          <w:instrText xml:space="preserve"> PAGEREF _Toc11576228 \h </w:instrText>
        </w:r>
        <w:r w:rsidR="00767DDF" w:rsidRPr="00767DDF">
          <w:rPr>
            <w:rStyle w:val="Hyperlink"/>
            <w:rFonts w:ascii="Times New Roman" w:hAnsi="Times New Roman" w:cs="Times New Roman"/>
            <w:smallCaps w:val="0"/>
            <w:webHidden/>
            <w:sz w:val="26"/>
            <w:szCs w:val="24"/>
          </w:rPr>
        </w:r>
        <w:r w:rsidR="00767DDF" w:rsidRPr="00767DDF">
          <w:rPr>
            <w:rStyle w:val="Hyperlink"/>
            <w:rFonts w:ascii="Times New Roman" w:hAnsi="Times New Roman" w:cs="Times New Roman"/>
            <w:smallCaps w:val="0"/>
            <w:webHidden/>
            <w:sz w:val="26"/>
            <w:szCs w:val="24"/>
          </w:rPr>
          <w:fldChar w:fldCharType="separate"/>
        </w:r>
        <w:r w:rsidR="00767DDF" w:rsidRPr="00767DDF">
          <w:rPr>
            <w:rStyle w:val="Hyperlink"/>
            <w:rFonts w:ascii="Times New Roman" w:hAnsi="Times New Roman" w:cs="Times New Roman"/>
            <w:smallCaps w:val="0"/>
            <w:webHidden/>
            <w:sz w:val="26"/>
            <w:szCs w:val="24"/>
          </w:rPr>
          <w:t>19</w:t>
        </w:r>
        <w:r w:rsidR="00767DDF" w:rsidRPr="00767DDF">
          <w:rPr>
            <w:rStyle w:val="Hyperlink"/>
            <w:rFonts w:ascii="Times New Roman" w:hAnsi="Times New Roman" w:cs="Times New Roman"/>
            <w:smallCaps w:val="0"/>
            <w:webHidden/>
            <w:sz w:val="26"/>
            <w:szCs w:val="24"/>
          </w:rPr>
          <w:fldChar w:fldCharType="end"/>
        </w:r>
      </w:hyperlink>
    </w:p>
    <w:p w14:paraId="44806902" w14:textId="44DE4105" w:rsidR="00767DDF" w:rsidRPr="00767DDF" w:rsidRDefault="00B43B87" w:rsidP="00767DDF">
      <w:pPr>
        <w:pStyle w:val="TableofFigures"/>
        <w:tabs>
          <w:tab w:val="right" w:leader="dot" w:pos="9111"/>
        </w:tabs>
        <w:spacing w:line="360" w:lineRule="auto"/>
        <w:ind w:left="0" w:firstLine="0"/>
        <w:rPr>
          <w:rStyle w:val="Hyperlink"/>
          <w:rFonts w:ascii="Times New Roman" w:hAnsi="Times New Roman" w:cs="Times New Roman"/>
          <w:sz w:val="26"/>
          <w:szCs w:val="24"/>
        </w:rPr>
      </w:pPr>
      <w:hyperlink r:id="rId26" w:anchor="_Toc11576229" w:history="1">
        <w:r w:rsidR="00767DDF" w:rsidRPr="00767DDF">
          <w:rPr>
            <w:rStyle w:val="Hyperlink"/>
            <w:rFonts w:ascii="Times New Roman" w:hAnsi="Times New Roman" w:cs="Times New Roman"/>
            <w:smallCaps w:val="0"/>
            <w:noProof/>
            <w:sz w:val="26"/>
            <w:szCs w:val="24"/>
          </w:rPr>
          <w:t>Hình 5</w:t>
        </w:r>
        <w:r w:rsidR="00767DDF" w:rsidRPr="00767DDF">
          <w:rPr>
            <w:rStyle w:val="Hyperlink"/>
            <w:rFonts w:ascii="Times New Roman" w:hAnsi="Times New Roman" w:cs="Times New Roman"/>
            <w:smallCaps w:val="0"/>
            <w:noProof/>
            <w:sz w:val="26"/>
            <w:szCs w:val="24"/>
          </w:rPr>
          <w:noBreakHyphen/>
          <w:t>9: Tóm tắt cách tiếp cận</w:t>
        </w:r>
        <w:r w:rsidR="00767DDF" w:rsidRPr="00767DDF">
          <w:rPr>
            <w:rStyle w:val="Hyperlink"/>
            <w:rFonts w:ascii="Times New Roman" w:hAnsi="Times New Roman" w:cs="Times New Roman"/>
            <w:smallCaps w:val="0"/>
            <w:webHidden/>
            <w:sz w:val="26"/>
            <w:szCs w:val="24"/>
          </w:rPr>
          <w:tab/>
        </w:r>
        <w:r w:rsidR="00767DDF" w:rsidRPr="00767DDF">
          <w:rPr>
            <w:rStyle w:val="Hyperlink"/>
            <w:rFonts w:ascii="Times New Roman" w:hAnsi="Times New Roman" w:cs="Times New Roman"/>
            <w:smallCaps w:val="0"/>
            <w:webHidden/>
            <w:sz w:val="26"/>
            <w:szCs w:val="24"/>
          </w:rPr>
          <w:fldChar w:fldCharType="begin"/>
        </w:r>
        <w:r w:rsidR="00767DDF" w:rsidRPr="00767DDF">
          <w:rPr>
            <w:rStyle w:val="Hyperlink"/>
            <w:rFonts w:ascii="Times New Roman" w:hAnsi="Times New Roman" w:cs="Times New Roman"/>
            <w:smallCaps w:val="0"/>
            <w:webHidden/>
            <w:sz w:val="26"/>
            <w:szCs w:val="24"/>
          </w:rPr>
          <w:instrText xml:space="preserve"> PAGEREF _Toc11576229 \h </w:instrText>
        </w:r>
        <w:r w:rsidR="00767DDF" w:rsidRPr="00767DDF">
          <w:rPr>
            <w:rStyle w:val="Hyperlink"/>
            <w:rFonts w:ascii="Times New Roman" w:hAnsi="Times New Roman" w:cs="Times New Roman"/>
            <w:smallCaps w:val="0"/>
            <w:webHidden/>
            <w:sz w:val="26"/>
            <w:szCs w:val="24"/>
          </w:rPr>
        </w:r>
        <w:r w:rsidR="00767DDF" w:rsidRPr="00767DDF">
          <w:rPr>
            <w:rStyle w:val="Hyperlink"/>
            <w:rFonts w:ascii="Times New Roman" w:hAnsi="Times New Roman" w:cs="Times New Roman"/>
            <w:smallCaps w:val="0"/>
            <w:webHidden/>
            <w:sz w:val="26"/>
            <w:szCs w:val="24"/>
          </w:rPr>
          <w:fldChar w:fldCharType="separate"/>
        </w:r>
        <w:r w:rsidR="00767DDF" w:rsidRPr="00767DDF">
          <w:rPr>
            <w:rStyle w:val="Hyperlink"/>
            <w:rFonts w:ascii="Times New Roman" w:hAnsi="Times New Roman" w:cs="Times New Roman"/>
            <w:smallCaps w:val="0"/>
            <w:webHidden/>
            <w:sz w:val="26"/>
            <w:szCs w:val="24"/>
          </w:rPr>
          <w:t>21</w:t>
        </w:r>
        <w:r w:rsidR="00767DDF" w:rsidRPr="00767DDF">
          <w:rPr>
            <w:rStyle w:val="Hyperlink"/>
            <w:rFonts w:ascii="Times New Roman" w:hAnsi="Times New Roman" w:cs="Times New Roman"/>
            <w:smallCaps w:val="0"/>
            <w:webHidden/>
            <w:sz w:val="26"/>
            <w:szCs w:val="24"/>
          </w:rPr>
          <w:fldChar w:fldCharType="end"/>
        </w:r>
      </w:hyperlink>
    </w:p>
    <w:p w14:paraId="0D494846" w14:textId="2DBED661" w:rsidR="00767DDF" w:rsidRPr="00767DDF" w:rsidRDefault="00B43B87" w:rsidP="00767DDF">
      <w:pPr>
        <w:pStyle w:val="TableofFigures"/>
        <w:tabs>
          <w:tab w:val="right" w:leader="dot" w:pos="9111"/>
        </w:tabs>
        <w:spacing w:line="360" w:lineRule="auto"/>
        <w:ind w:left="0" w:firstLine="0"/>
        <w:rPr>
          <w:rStyle w:val="Hyperlink"/>
          <w:rFonts w:ascii="Times New Roman" w:hAnsi="Times New Roman" w:cs="Times New Roman"/>
          <w:sz w:val="26"/>
          <w:szCs w:val="24"/>
        </w:rPr>
      </w:pPr>
      <w:hyperlink r:id="rId27" w:anchor="_Toc11576230" w:history="1">
        <w:r w:rsidR="00767DDF" w:rsidRPr="00767DDF">
          <w:rPr>
            <w:rStyle w:val="Hyperlink"/>
            <w:rFonts w:ascii="Times New Roman" w:hAnsi="Times New Roman" w:cs="Times New Roman"/>
            <w:smallCaps w:val="0"/>
            <w:noProof/>
            <w:sz w:val="26"/>
            <w:szCs w:val="24"/>
          </w:rPr>
          <w:t>Hình 5.3</w:t>
        </w:r>
        <w:r w:rsidR="00767DDF" w:rsidRPr="00767DDF">
          <w:rPr>
            <w:rStyle w:val="Hyperlink"/>
            <w:rFonts w:ascii="Times New Roman" w:hAnsi="Times New Roman" w:cs="Times New Roman"/>
            <w:smallCaps w:val="0"/>
            <w:noProof/>
            <w:sz w:val="26"/>
            <w:szCs w:val="24"/>
          </w:rPr>
          <w:noBreakHyphen/>
          <w:t>10: Hiệu xuất hàng ngày cho danh mục đầu tư ngắn hạn với các kích thước K khác nhau</w:t>
        </w:r>
        <w:r w:rsidR="00767DDF" w:rsidRPr="00767DDF">
          <w:rPr>
            <w:rStyle w:val="Hyperlink"/>
            <w:rFonts w:ascii="Times New Roman" w:hAnsi="Times New Roman" w:cs="Times New Roman"/>
            <w:smallCaps w:val="0"/>
            <w:webHidden/>
            <w:sz w:val="26"/>
            <w:szCs w:val="24"/>
          </w:rPr>
          <w:tab/>
        </w:r>
        <w:r w:rsidR="00767DDF" w:rsidRPr="00767DDF">
          <w:rPr>
            <w:rStyle w:val="Hyperlink"/>
            <w:rFonts w:ascii="Times New Roman" w:hAnsi="Times New Roman" w:cs="Times New Roman"/>
            <w:smallCaps w:val="0"/>
            <w:webHidden/>
            <w:sz w:val="26"/>
            <w:szCs w:val="24"/>
          </w:rPr>
          <w:fldChar w:fldCharType="begin"/>
        </w:r>
        <w:r w:rsidR="00767DDF" w:rsidRPr="00767DDF">
          <w:rPr>
            <w:rStyle w:val="Hyperlink"/>
            <w:rFonts w:ascii="Times New Roman" w:hAnsi="Times New Roman" w:cs="Times New Roman"/>
            <w:smallCaps w:val="0"/>
            <w:webHidden/>
            <w:sz w:val="26"/>
            <w:szCs w:val="24"/>
          </w:rPr>
          <w:instrText xml:space="preserve"> PAGEREF _Toc11576230 \h </w:instrText>
        </w:r>
        <w:r w:rsidR="00767DDF" w:rsidRPr="00767DDF">
          <w:rPr>
            <w:rStyle w:val="Hyperlink"/>
            <w:rFonts w:ascii="Times New Roman" w:hAnsi="Times New Roman" w:cs="Times New Roman"/>
            <w:smallCaps w:val="0"/>
            <w:webHidden/>
            <w:sz w:val="26"/>
            <w:szCs w:val="24"/>
          </w:rPr>
        </w:r>
        <w:r w:rsidR="00767DDF" w:rsidRPr="00767DDF">
          <w:rPr>
            <w:rStyle w:val="Hyperlink"/>
            <w:rFonts w:ascii="Times New Roman" w:hAnsi="Times New Roman" w:cs="Times New Roman"/>
            <w:smallCaps w:val="0"/>
            <w:webHidden/>
            <w:sz w:val="26"/>
            <w:szCs w:val="24"/>
          </w:rPr>
          <w:fldChar w:fldCharType="separate"/>
        </w:r>
        <w:r w:rsidR="00767DDF" w:rsidRPr="00767DDF">
          <w:rPr>
            <w:rStyle w:val="Hyperlink"/>
            <w:rFonts w:ascii="Times New Roman" w:hAnsi="Times New Roman" w:cs="Times New Roman"/>
            <w:smallCaps w:val="0"/>
            <w:webHidden/>
            <w:sz w:val="26"/>
            <w:szCs w:val="24"/>
          </w:rPr>
          <w:t>24</w:t>
        </w:r>
        <w:r w:rsidR="00767DDF" w:rsidRPr="00767DDF">
          <w:rPr>
            <w:rStyle w:val="Hyperlink"/>
            <w:rFonts w:ascii="Times New Roman" w:hAnsi="Times New Roman" w:cs="Times New Roman"/>
            <w:smallCaps w:val="0"/>
            <w:webHidden/>
            <w:sz w:val="26"/>
            <w:szCs w:val="24"/>
          </w:rPr>
          <w:fldChar w:fldCharType="end"/>
        </w:r>
      </w:hyperlink>
    </w:p>
    <w:p w14:paraId="1C6DE008" w14:textId="57617763" w:rsidR="000E5206" w:rsidRPr="00791EED" w:rsidRDefault="000E5206" w:rsidP="00DC2276">
      <w:pPr>
        <w:rPr>
          <w:b/>
          <w:sz w:val="28"/>
        </w:rPr>
      </w:pPr>
      <w:r>
        <w:rPr>
          <w:b/>
          <w:sz w:val="28"/>
        </w:rPr>
        <w:fldChar w:fldCharType="end"/>
      </w:r>
    </w:p>
    <w:p w14:paraId="2852B775" w14:textId="77777777" w:rsidR="00701515" w:rsidRPr="00701515" w:rsidRDefault="00701515" w:rsidP="00701515"/>
    <w:p w14:paraId="5868650E" w14:textId="77777777" w:rsidR="00701515" w:rsidRPr="00701515" w:rsidRDefault="00701515" w:rsidP="00701515"/>
    <w:p w14:paraId="505AB85D" w14:textId="609C5536" w:rsidR="007B7FF5" w:rsidRDefault="00791EED" w:rsidP="00DC2276">
      <w:pPr>
        <w:rPr>
          <w:b/>
          <w:sz w:val="28"/>
        </w:rPr>
      </w:pPr>
      <w:r w:rsidRPr="00791EED">
        <w:rPr>
          <w:b/>
          <w:sz w:val="28"/>
        </w:rPr>
        <w:t>DANH MỤC BẢNG</w:t>
      </w:r>
    </w:p>
    <w:p w14:paraId="687DF525" w14:textId="77777777" w:rsidR="002B3D06" w:rsidRPr="00791EED" w:rsidRDefault="002B3D06" w:rsidP="00DC2276">
      <w:pPr>
        <w:rPr>
          <w:b/>
          <w:sz w:val="28"/>
        </w:rPr>
      </w:pPr>
    </w:p>
    <w:p w14:paraId="51E1F7EB" w14:textId="1D914ECF" w:rsidR="00BB5305" w:rsidRPr="00BB5305" w:rsidRDefault="00BB5305" w:rsidP="00BB5305">
      <w:pPr>
        <w:pStyle w:val="TableofFigures"/>
        <w:tabs>
          <w:tab w:val="right" w:leader="dot" w:pos="9111"/>
        </w:tabs>
        <w:spacing w:line="360" w:lineRule="auto"/>
        <w:ind w:left="0" w:firstLine="0"/>
        <w:rPr>
          <w:rStyle w:val="Hyperlink"/>
          <w:rFonts w:ascii="Times New Roman" w:hAnsi="Times New Roman" w:cs="Times New Roman"/>
          <w:sz w:val="26"/>
          <w:szCs w:val="24"/>
        </w:rPr>
      </w:pPr>
      <w:r>
        <w:fldChar w:fldCharType="begin"/>
      </w:r>
      <w:r>
        <w:instrText xml:space="preserve"> TOC \h \z \c "Bảng" </w:instrText>
      </w:r>
      <w:r>
        <w:fldChar w:fldCharType="separate"/>
      </w:r>
      <w:hyperlink w:anchor="_Toc11575963" w:history="1">
        <w:r w:rsidRPr="00BB5305">
          <w:rPr>
            <w:rStyle w:val="Hyperlink"/>
            <w:rFonts w:ascii="Times New Roman" w:hAnsi="Times New Roman" w:cs="Times New Roman"/>
            <w:smallCaps w:val="0"/>
            <w:noProof/>
            <w:sz w:val="26"/>
            <w:szCs w:val="24"/>
          </w:rPr>
          <w:t>Bảng 4.2</w:t>
        </w:r>
        <w:r w:rsidRPr="00BB5305">
          <w:rPr>
            <w:rStyle w:val="Hyperlink"/>
            <w:rFonts w:ascii="Times New Roman" w:hAnsi="Times New Roman" w:cs="Times New Roman"/>
            <w:smallCaps w:val="0"/>
            <w:noProof/>
            <w:sz w:val="26"/>
            <w:szCs w:val="24"/>
          </w:rPr>
          <w:noBreakHyphen/>
          <w:t>1: Bảng mô tả các tính năng của từng đầu vào và nhãn của mô hình</w:t>
        </w:r>
        <w:r w:rsidRPr="00BB5305">
          <w:rPr>
            <w:rStyle w:val="Hyperlink"/>
            <w:rFonts w:ascii="Times New Roman" w:hAnsi="Times New Roman" w:cs="Times New Roman"/>
            <w:smallCaps w:val="0"/>
            <w:webHidden/>
            <w:sz w:val="26"/>
            <w:szCs w:val="24"/>
          </w:rPr>
          <w:tab/>
        </w:r>
        <w:r w:rsidRPr="00BB5305">
          <w:rPr>
            <w:rStyle w:val="Hyperlink"/>
            <w:rFonts w:ascii="Times New Roman" w:hAnsi="Times New Roman" w:cs="Times New Roman"/>
            <w:smallCaps w:val="0"/>
            <w:webHidden/>
            <w:sz w:val="26"/>
            <w:szCs w:val="24"/>
          </w:rPr>
          <w:fldChar w:fldCharType="begin"/>
        </w:r>
        <w:r w:rsidRPr="00BB5305">
          <w:rPr>
            <w:rStyle w:val="Hyperlink"/>
            <w:rFonts w:ascii="Times New Roman" w:hAnsi="Times New Roman" w:cs="Times New Roman"/>
            <w:smallCaps w:val="0"/>
            <w:webHidden/>
            <w:sz w:val="26"/>
            <w:szCs w:val="24"/>
          </w:rPr>
          <w:instrText xml:space="preserve"> PAGEREF _Toc11575963 \h </w:instrText>
        </w:r>
        <w:r w:rsidRPr="00BB5305">
          <w:rPr>
            <w:rStyle w:val="Hyperlink"/>
            <w:rFonts w:ascii="Times New Roman" w:hAnsi="Times New Roman" w:cs="Times New Roman"/>
            <w:smallCaps w:val="0"/>
            <w:webHidden/>
            <w:sz w:val="26"/>
            <w:szCs w:val="24"/>
          </w:rPr>
        </w:r>
        <w:r w:rsidRPr="00BB5305">
          <w:rPr>
            <w:rStyle w:val="Hyperlink"/>
            <w:rFonts w:ascii="Times New Roman" w:hAnsi="Times New Roman" w:cs="Times New Roman"/>
            <w:smallCaps w:val="0"/>
            <w:webHidden/>
            <w:sz w:val="26"/>
            <w:szCs w:val="24"/>
          </w:rPr>
          <w:fldChar w:fldCharType="separate"/>
        </w:r>
        <w:r w:rsidRPr="00BB5305">
          <w:rPr>
            <w:rStyle w:val="Hyperlink"/>
            <w:rFonts w:ascii="Times New Roman" w:hAnsi="Times New Roman" w:cs="Times New Roman"/>
            <w:smallCaps w:val="0"/>
            <w:webHidden/>
            <w:sz w:val="26"/>
            <w:szCs w:val="24"/>
          </w:rPr>
          <w:t>13</w:t>
        </w:r>
        <w:r w:rsidRPr="00BB5305">
          <w:rPr>
            <w:rStyle w:val="Hyperlink"/>
            <w:rFonts w:ascii="Times New Roman" w:hAnsi="Times New Roman" w:cs="Times New Roman"/>
            <w:smallCaps w:val="0"/>
            <w:webHidden/>
            <w:sz w:val="26"/>
            <w:szCs w:val="24"/>
          </w:rPr>
          <w:fldChar w:fldCharType="end"/>
        </w:r>
      </w:hyperlink>
    </w:p>
    <w:p w14:paraId="64F0C4B7" w14:textId="11F13BC3" w:rsidR="00BB5305" w:rsidRPr="00BB5305" w:rsidRDefault="00B43B87" w:rsidP="00BB5305">
      <w:pPr>
        <w:pStyle w:val="TableofFigures"/>
        <w:tabs>
          <w:tab w:val="right" w:leader="dot" w:pos="9111"/>
        </w:tabs>
        <w:spacing w:line="360" w:lineRule="auto"/>
        <w:ind w:left="0" w:firstLine="0"/>
        <w:rPr>
          <w:rStyle w:val="Hyperlink"/>
          <w:rFonts w:ascii="Times New Roman" w:hAnsi="Times New Roman" w:cs="Times New Roman"/>
          <w:sz w:val="26"/>
          <w:szCs w:val="24"/>
        </w:rPr>
      </w:pPr>
      <w:hyperlink r:id="rId28" w:anchor="_Toc11575964" w:history="1">
        <w:r w:rsidR="00BB5305" w:rsidRPr="00BB5305">
          <w:rPr>
            <w:rStyle w:val="Hyperlink"/>
            <w:rFonts w:ascii="Times New Roman" w:hAnsi="Times New Roman" w:cs="Times New Roman"/>
            <w:smallCaps w:val="0"/>
            <w:noProof/>
            <w:sz w:val="26"/>
            <w:szCs w:val="24"/>
          </w:rPr>
          <w:t>Bảng 5.4</w:t>
        </w:r>
        <w:r w:rsidR="00BB5305" w:rsidRPr="00BB5305">
          <w:rPr>
            <w:rStyle w:val="Hyperlink"/>
            <w:rFonts w:ascii="Times New Roman" w:hAnsi="Times New Roman" w:cs="Times New Roman"/>
            <w:smallCaps w:val="0"/>
            <w:noProof/>
            <w:sz w:val="26"/>
            <w:szCs w:val="24"/>
          </w:rPr>
          <w:noBreakHyphen/>
          <w:t>2: Đặc điểm hoàn trả hàng ngày của danh mục k = 10, trước và sau chi phí giao dịch cho DNN,GBT, RAF, ENS so với thị trường chung (MKT) từ tháng 12 năm 1992 đến tháng 10 năm 2015</w:t>
        </w:r>
        <w:r w:rsidR="00BB5305" w:rsidRPr="00BB5305">
          <w:rPr>
            <w:rStyle w:val="Hyperlink"/>
            <w:rFonts w:ascii="Times New Roman" w:hAnsi="Times New Roman" w:cs="Times New Roman"/>
            <w:smallCaps w:val="0"/>
            <w:webHidden/>
            <w:sz w:val="26"/>
            <w:szCs w:val="24"/>
          </w:rPr>
          <w:tab/>
        </w:r>
        <w:r w:rsidR="00BB5305" w:rsidRPr="00BB5305">
          <w:rPr>
            <w:rStyle w:val="Hyperlink"/>
            <w:rFonts w:ascii="Times New Roman" w:hAnsi="Times New Roman" w:cs="Times New Roman"/>
            <w:smallCaps w:val="0"/>
            <w:webHidden/>
            <w:sz w:val="26"/>
            <w:szCs w:val="24"/>
          </w:rPr>
          <w:fldChar w:fldCharType="begin"/>
        </w:r>
        <w:r w:rsidR="00BB5305" w:rsidRPr="00BB5305">
          <w:rPr>
            <w:rStyle w:val="Hyperlink"/>
            <w:rFonts w:ascii="Times New Roman" w:hAnsi="Times New Roman" w:cs="Times New Roman"/>
            <w:smallCaps w:val="0"/>
            <w:webHidden/>
            <w:sz w:val="26"/>
            <w:szCs w:val="24"/>
          </w:rPr>
          <w:instrText xml:space="preserve"> PAGEREF _Toc11575964 \h </w:instrText>
        </w:r>
        <w:r w:rsidR="00BB5305" w:rsidRPr="00BB5305">
          <w:rPr>
            <w:rStyle w:val="Hyperlink"/>
            <w:rFonts w:ascii="Times New Roman" w:hAnsi="Times New Roman" w:cs="Times New Roman"/>
            <w:smallCaps w:val="0"/>
            <w:webHidden/>
            <w:sz w:val="26"/>
            <w:szCs w:val="24"/>
          </w:rPr>
        </w:r>
        <w:r w:rsidR="00BB5305" w:rsidRPr="00BB5305">
          <w:rPr>
            <w:rStyle w:val="Hyperlink"/>
            <w:rFonts w:ascii="Times New Roman" w:hAnsi="Times New Roman" w:cs="Times New Roman"/>
            <w:smallCaps w:val="0"/>
            <w:webHidden/>
            <w:sz w:val="26"/>
            <w:szCs w:val="24"/>
          </w:rPr>
          <w:fldChar w:fldCharType="separate"/>
        </w:r>
        <w:r w:rsidR="00BB5305" w:rsidRPr="00BB5305">
          <w:rPr>
            <w:rStyle w:val="Hyperlink"/>
            <w:rFonts w:ascii="Times New Roman" w:hAnsi="Times New Roman" w:cs="Times New Roman"/>
            <w:smallCaps w:val="0"/>
            <w:webHidden/>
            <w:sz w:val="26"/>
            <w:szCs w:val="24"/>
          </w:rPr>
          <w:t>25</w:t>
        </w:r>
        <w:r w:rsidR="00BB5305" w:rsidRPr="00BB5305">
          <w:rPr>
            <w:rStyle w:val="Hyperlink"/>
            <w:rFonts w:ascii="Times New Roman" w:hAnsi="Times New Roman" w:cs="Times New Roman"/>
            <w:smallCaps w:val="0"/>
            <w:webHidden/>
            <w:sz w:val="26"/>
            <w:szCs w:val="24"/>
          </w:rPr>
          <w:fldChar w:fldCharType="end"/>
        </w:r>
      </w:hyperlink>
    </w:p>
    <w:p w14:paraId="03B7923A" w14:textId="1AA5C925" w:rsidR="00BB5305" w:rsidRPr="00BB5305" w:rsidRDefault="00B43B87" w:rsidP="00BB5305">
      <w:pPr>
        <w:pStyle w:val="TableofFigures"/>
        <w:tabs>
          <w:tab w:val="right" w:leader="dot" w:pos="9111"/>
        </w:tabs>
        <w:spacing w:line="360" w:lineRule="auto"/>
        <w:ind w:left="0" w:firstLine="0"/>
        <w:rPr>
          <w:rStyle w:val="Hyperlink"/>
          <w:rFonts w:ascii="Times New Roman" w:hAnsi="Times New Roman" w:cs="Times New Roman"/>
          <w:sz w:val="26"/>
          <w:szCs w:val="24"/>
        </w:rPr>
      </w:pPr>
      <w:hyperlink r:id="rId29" w:anchor="_Toc11575965" w:history="1">
        <w:r w:rsidR="00BB5305" w:rsidRPr="00BB5305">
          <w:rPr>
            <w:rStyle w:val="Hyperlink"/>
            <w:rFonts w:ascii="Times New Roman" w:hAnsi="Times New Roman" w:cs="Times New Roman"/>
            <w:smallCaps w:val="0"/>
            <w:noProof/>
            <w:sz w:val="26"/>
            <w:szCs w:val="24"/>
          </w:rPr>
          <w:t>Bảng 0</w:t>
        </w:r>
        <w:r w:rsidR="00BB5305" w:rsidRPr="00BB5305">
          <w:rPr>
            <w:rStyle w:val="Hyperlink"/>
            <w:rFonts w:ascii="Times New Roman" w:hAnsi="Times New Roman" w:cs="Times New Roman"/>
            <w:smallCaps w:val="0"/>
            <w:noProof/>
            <w:sz w:val="26"/>
            <w:szCs w:val="24"/>
          </w:rPr>
          <w:noBreakHyphen/>
          <w:t>3: Lợi nhuận hàng năm và các biện pháp rủi ro của danh mục đầu tư k = 10, trước và sau chi phí giao dịch cho DNN, GBT, RAF, ENS so với thị trường chung (MKT) từ tháng 12 năm 1992 đến tháng 10 năm 2015.</w:t>
        </w:r>
        <w:r w:rsidR="00BB5305" w:rsidRPr="00BB5305">
          <w:rPr>
            <w:rStyle w:val="Hyperlink"/>
            <w:rFonts w:ascii="Times New Roman" w:hAnsi="Times New Roman" w:cs="Times New Roman"/>
            <w:smallCaps w:val="0"/>
            <w:webHidden/>
            <w:sz w:val="26"/>
            <w:szCs w:val="24"/>
          </w:rPr>
          <w:tab/>
        </w:r>
        <w:r w:rsidR="00BB5305" w:rsidRPr="00BB5305">
          <w:rPr>
            <w:rStyle w:val="Hyperlink"/>
            <w:rFonts w:ascii="Times New Roman" w:hAnsi="Times New Roman" w:cs="Times New Roman"/>
            <w:smallCaps w:val="0"/>
            <w:webHidden/>
            <w:sz w:val="26"/>
            <w:szCs w:val="24"/>
          </w:rPr>
          <w:fldChar w:fldCharType="begin"/>
        </w:r>
        <w:r w:rsidR="00BB5305" w:rsidRPr="00BB5305">
          <w:rPr>
            <w:rStyle w:val="Hyperlink"/>
            <w:rFonts w:ascii="Times New Roman" w:hAnsi="Times New Roman" w:cs="Times New Roman"/>
            <w:smallCaps w:val="0"/>
            <w:webHidden/>
            <w:sz w:val="26"/>
            <w:szCs w:val="24"/>
          </w:rPr>
          <w:instrText xml:space="preserve"> PAGEREF _Toc11575965 \h </w:instrText>
        </w:r>
        <w:r w:rsidR="00BB5305" w:rsidRPr="00BB5305">
          <w:rPr>
            <w:rStyle w:val="Hyperlink"/>
            <w:rFonts w:ascii="Times New Roman" w:hAnsi="Times New Roman" w:cs="Times New Roman"/>
            <w:smallCaps w:val="0"/>
            <w:webHidden/>
            <w:sz w:val="26"/>
            <w:szCs w:val="24"/>
          </w:rPr>
        </w:r>
        <w:r w:rsidR="00BB5305" w:rsidRPr="00BB5305">
          <w:rPr>
            <w:rStyle w:val="Hyperlink"/>
            <w:rFonts w:ascii="Times New Roman" w:hAnsi="Times New Roman" w:cs="Times New Roman"/>
            <w:smallCaps w:val="0"/>
            <w:webHidden/>
            <w:sz w:val="26"/>
            <w:szCs w:val="24"/>
          </w:rPr>
          <w:fldChar w:fldCharType="separate"/>
        </w:r>
        <w:r w:rsidR="00BB5305" w:rsidRPr="00BB5305">
          <w:rPr>
            <w:rStyle w:val="Hyperlink"/>
            <w:rFonts w:ascii="Times New Roman" w:hAnsi="Times New Roman" w:cs="Times New Roman"/>
            <w:smallCaps w:val="0"/>
            <w:webHidden/>
            <w:sz w:val="26"/>
            <w:szCs w:val="24"/>
          </w:rPr>
          <w:t>26</w:t>
        </w:r>
        <w:r w:rsidR="00BB5305" w:rsidRPr="00BB5305">
          <w:rPr>
            <w:rStyle w:val="Hyperlink"/>
            <w:rFonts w:ascii="Times New Roman" w:hAnsi="Times New Roman" w:cs="Times New Roman"/>
            <w:smallCaps w:val="0"/>
            <w:webHidden/>
            <w:sz w:val="26"/>
            <w:szCs w:val="24"/>
          </w:rPr>
          <w:fldChar w:fldCharType="end"/>
        </w:r>
      </w:hyperlink>
    </w:p>
    <w:p w14:paraId="34716435" w14:textId="566FFDA4" w:rsidR="00BB5305" w:rsidRPr="00BB5305" w:rsidRDefault="00B43B87" w:rsidP="00BB5305">
      <w:pPr>
        <w:pStyle w:val="TableofFigures"/>
        <w:tabs>
          <w:tab w:val="right" w:leader="dot" w:pos="9111"/>
        </w:tabs>
        <w:spacing w:line="360" w:lineRule="auto"/>
        <w:ind w:left="0" w:firstLine="0"/>
        <w:rPr>
          <w:rStyle w:val="Hyperlink"/>
          <w:rFonts w:ascii="Times New Roman" w:hAnsi="Times New Roman" w:cs="Times New Roman"/>
          <w:sz w:val="26"/>
          <w:szCs w:val="24"/>
        </w:rPr>
      </w:pPr>
      <w:hyperlink w:anchor="_Toc11575966" w:history="1">
        <w:r w:rsidR="00BB5305" w:rsidRPr="00BB5305">
          <w:rPr>
            <w:rStyle w:val="Hyperlink"/>
            <w:rFonts w:ascii="Times New Roman" w:hAnsi="Times New Roman" w:cs="Times New Roman"/>
            <w:smallCaps w:val="0"/>
            <w:noProof/>
            <w:sz w:val="26"/>
            <w:szCs w:val="24"/>
          </w:rPr>
          <w:t>Bảng 5.5.1</w:t>
        </w:r>
        <w:r w:rsidR="00BB5305" w:rsidRPr="00BB5305">
          <w:rPr>
            <w:rStyle w:val="Hyperlink"/>
            <w:rFonts w:ascii="Times New Roman" w:hAnsi="Times New Roman" w:cs="Times New Roman"/>
            <w:smallCaps w:val="0"/>
            <w:noProof/>
            <w:sz w:val="26"/>
            <w:szCs w:val="24"/>
          </w:rPr>
          <w:noBreakHyphen/>
          <w:t>4: Bảng các tham số quan trọng</w:t>
        </w:r>
        <w:r w:rsidR="00BB5305" w:rsidRPr="00BB5305">
          <w:rPr>
            <w:rStyle w:val="Hyperlink"/>
            <w:rFonts w:ascii="Times New Roman" w:hAnsi="Times New Roman" w:cs="Times New Roman"/>
            <w:smallCaps w:val="0"/>
            <w:webHidden/>
            <w:sz w:val="26"/>
            <w:szCs w:val="24"/>
          </w:rPr>
          <w:tab/>
        </w:r>
        <w:r w:rsidR="00BB5305" w:rsidRPr="00BB5305">
          <w:rPr>
            <w:rStyle w:val="Hyperlink"/>
            <w:rFonts w:ascii="Times New Roman" w:hAnsi="Times New Roman" w:cs="Times New Roman"/>
            <w:smallCaps w:val="0"/>
            <w:webHidden/>
            <w:sz w:val="26"/>
            <w:szCs w:val="24"/>
          </w:rPr>
          <w:fldChar w:fldCharType="begin"/>
        </w:r>
        <w:r w:rsidR="00BB5305" w:rsidRPr="00BB5305">
          <w:rPr>
            <w:rStyle w:val="Hyperlink"/>
            <w:rFonts w:ascii="Times New Roman" w:hAnsi="Times New Roman" w:cs="Times New Roman"/>
            <w:smallCaps w:val="0"/>
            <w:webHidden/>
            <w:sz w:val="26"/>
            <w:szCs w:val="24"/>
          </w:rPr>
          <w:instrText xml:space="preserve"> PAGEREF _Toc11575966 \h </w:instrText>
        </w:r>
        <w:r w:rsidR="00BB5305" w:rsidRPr="00BB5305">
          <w:rPr>
            <w:rStyle w:val="Hyperlink"/>
            <w:rFonts w:ascii="Times New Roman" w:hAnsi="Times New Roman" w:cs="Times New Roman"/>
            <w:smallCaps w:val="0"/>
            <w:webHidden/>
            <w:sz w:val="26"/>
            <w:szCs w:val="24"/>
          </w:rPr>
        </w:r>
        <w:r w:rsidR="00BB5305" w:rsidRPr="00BB5305">
          <w:rPr>
            <w:rStyle w:val="Hyperlink"/>
            <w:rFonts w:ascii="Times New Roman" w:hAnsi="Times New Roman" w:cs="Times New Roman"/>
            <w:smallCaps w:val="0"/>
            <w:webHidden/>
            <w:sz w:val="26"/>
            <w:szCs w:val="24"/>
          </w:rPr>
          <w:fldChar w:fldCharType="separate"/>
        </w:r>
        <w:r w:rsidR="00BB5305" w:rsidRPr="00BB5305">
          <w:rPr>
            <w:rStyle w:val="Hyperlink"/>
            <w:rFonts w:ascii="Times New Roman" w:hAnsi="Times New Roman" w:cs="Times New Roman"/>
            <w:smallCaps w:val="0"/>
            <w:webHidden/>
            <w:sz w:val="26"/>
            <w:szCs w:val="24"/>
          </w:rPr>
          <w:t>27</w:t>
        </w:r>
        <w:r w:rsidR="00BB5305" w:rsidRPr="00BB5305">
          <w:rPr>
            <w:rStyle w:val="Hyperlink"/>
            <w:rFonts w:ascii="Times New Roman" w:hAnsi="Times New Roman" w:cs="Times New Roman"/>
            <w:smallCaps w:val="0"/>
            <w:webHidden/>
            <w:sz w:val="26"/>
            <w:szCs w:val="24"/>
          </w:rPr>
          <w:fldChar w:fldCharType="end"/>
        </w:r>
      </w:hyperlink>
    </w:p>
    <w:p w14:paraId="7D1E1460" w14:textId="7D65DE12" w:rsidR="00BB5305" w:rsidRPr="00BB5305" w:rsidRDefault="00B43B87" w:rsidP="00BB5305">
      <w:pPr>
        <w:pStyle w:val="TableofFigures"/>
        <w:tabs>
          <w:tab w:val="right" w:leader="dot" w:pos="9111"/>
        </w:tabs>
        <w:spacing w:line="360" w:lineRule="auto"/>
        <w:ind w:left="0" w:firstLine="0"/>
        <w:rPr>
          <w:rStyle w:val="Hyperlink"/>
          <w:rFonts w:ascii="Times New Roman" w:hAnsi="Times New Roman" w:cs="Times New Roman"/>
          <w:sz w:val="26"/>
          <w:szCs w:val="24"/>
        </w:rPr>
      </w:pPr>
      <w:hyperlink r:id="rId30" w:anchor="_Toc11575967" w:history="1">
        <w:r w:rsidR="00BB5305" w:rsidRPr="00BB5305">
          <w:rPr>
            <w:rStyle w:val="Hyperlink"/>
            <w:rFonts w:ascii="Times New Roman" w:hAnsi="Times New Roman" w:cs="Times New Roman"/>
            <w:smallCaps w:val="0"/>
            <w:noProof/>
            <w:sz w:val="26"/>
            <w:szCs w:val="24"/>
          </w:rPr>
          <w:t>Bảng 5.5</w:t>
        </w:r>
        <w:r w:rsidR="00BB5305" w:rsidRPr="00BB5305">
          <w:rPr>
            <w:rStyle w:val="Hyperlink"/>
            <w:rFonts w:ascii="Times New Roman" w:hAnsi="Times New Roman" w:cs="Times New Roman"/>
            <w:smallCaps w:val="0"/>
            <w:noProof/>
            <w:sz w:val="26"/>
            <w:szCs w:val="24"/>
          </w:rPr>
          <w:noBreakHyphen/>
          <w:t>5: Bảng so sánh siêu tham số giữa các mô hình</w:t>
        </w:r>
        <w:r w:rsidR="00BB5305" w:rsidRPr="00BB5305">
          <w:rPr>
            <w:rStyle w:val="Hyperlink"/>
            <w:rFonts w:ascii="Times New Roman" w:hAnsi="Times New Roman" w:cs="Times New Roman"/>
            <w:smallCaps w:val="0"/>
            <w:webHidden/>
            <w:sz w:val="26"/>
            <w:szCs w:val="24"/>
          </w:rPr>
          <w:tab/>
        </w:r>
        <w:r w:rsidR="00BB5305" w:rsidRPr="00BB5305">
          <w:rPr>
            <w:rStyle w:val="Hyperlink"/>
            <w:rFonts w:ascii="Times New Roman" w:hAnsi="Times New Roman" w:cs="Times New Roman"/>
            <w:smallCaps w:val="0"/>
            <w:webHidden/>
            <w:sz w:val="26"/>
            <w:szCs w:val="24"/>
          </w:rPr>
          <w:fldChar w:fldCharType="begin"/>
        </w:r>
        <w:r w:rsidR="00BB5305" w:rsidRPr="00BB5305">
          <w:rPr>
            <w:rStyle w:val="Hyperlink"/>
            <w:rFonts w:ascii="Times New Roman" w:hAnsi="Times New Roman" w:cs="Times New Roman"/>
            <w:smallCaps w:val="0"/>
            <w:webHidden/>
            <w:sz w:val="26"/>
            <w:szCs w:val="24"/>
          </w:rPr>
          <w:instrText xml:space="preserve"> PAGEREF _Toc11575967 \h </w:instrText>
        </w:r>
        <w:r w:rsidR="00BB5305" w:rsidRPr="00BB5305">
          <w:rPr>
            <w:rStyle w:val="Hyperlink"/>
            <w:rFonts w:ascii="Times New Roman" w:hAnsi="Times New Roman" w:cs="Times New Roman"/>
            <w:smallCaps w:val="0"/>
            <w:webHidden/>
            <w:sz w:val="26"/>
            <w:szCs w:val="24"/>
          </w:rPr>
        </w:r>
        <w:r w:rsidR="00BB5305" w:rsidRPr="00BB5305">
          <w:rPr>
            <w:rStyle w:val="Hyperlink"/>
            <w:rFonts w:ascii="Times New Roman" w:hAnsi="Times New Roman" w:cs="Times New Roman"/>
            <w:smallCaps w:val="0"/>
            <w:webHidden/>
            <w:sz w:val="26"/>
            <w:szCs w:val="24"/>
          </w:rPr>
          <w:fldChar w:fldCharType="separate"/>
        </w:r>
        <w:r w:rsidR="00BB5305" w:rsidRPr="00BB5305">
          <w:rPr>
            <w:rStyle w:val="Hyperlink"/>
            <w:rFonts w:ascii="Times New Roman" w:hAnsi="Times New Roman" w:cs="Times New Roman"/>
            <w:smallCaps w:val="0"/>
            <w:webHidden/>
            <w:sz w:val="26"/>
            <w:szCs w:val="24"/>
          </w:rPr>
          <w:t>28</w:t>
        </w:r>
        <w:r w:rsidR="00BB5305" w:rsidRPr="00BB5305">
          <w:rPr>
            <w:rStyle w:val="Hyperlink"/>
            <w:rFonts w:ascii="Times New Roman" w:hAnsi="Times New Roman" w:cs="Times New Roman"/>
            <w:smallCaps w:val="0"/>
            <w:webHidden/>
            <w:sz w:val="26"/>
            <w:szCs w:val="24"/>
          </w:rPr>
          <w:fldChar w:fldCharType="end"/>
        </w:r>
      </w:hyperlink>
    </w:p>
    <w:p w14:paraId="467AAC4A" w14:textId="6C796B2B" w:rsidR="007B1A23" w:rsidRPr="00FB532E" w:rsidRDefault="00BB5305" w:rsidP="00FB532E">
      <w:r>
        <w:lastRenderedPageBreak/>
        <w:fldChar w:fldCharType="end"/>
      </w:r>
    </w:p>
    <w:p w14:paraId="6B306873" w14:textId="77777777" w:rsidR="007B1A23" w:rsidRPr="0068441B" w:rsidRDefault="00BC0087" w:rsidP="00697CA7">
      <w:pPr>
        <w:pStyle w:val="Chng"/>
        <w:rPr>
          <w:rFonts w:eastAsia="Times New Roman"/>
          <w:lang w:val="vi-VN"/>
        </w:rPr>
      </w:pPr>
      <w:bookmarkStart w:id="11" w:name="_Toc11575629"/>
      <w:r w:rsidRPr="00697CA7">
        <w:rPr>
          <w:rFonts w:eastAsia="Times New Roman"/>
        </w:rPr>
        <w:t>MỞ</w:t>
      </w:r>
      <w:r w:rsidRPr="0068441B">
        <w:rPr>
          <w:rFonts w:eastAsia="Times New Roman"/>
          <w:lang w:val="vi-VN"/>
        </w:rPr>
        <w:t xml:space="preserve"> ĐẦU</w:t>
      </w:r>
      <w:bookmarkEnd w:id="11"/>
    </w:p>
    <w:p w14:paraId="61838CBA" w14:textId="77777777" w:rsidR="00CC3E8B" w:rsidRDefault="00140995" w:rsidP="002679B4">
      <w:pPr>
        <w:pStyle w:val="Nidungvnbn"/>
      </w:pPr>
      <w:r>
        <w:t xml:space="preserve">Thị trường chứng khoán </w:t>
      </w:r>
      <w:r w:rsidR="00CC3E8B">
        <w:t xml:space="preserve">là một lĩnh vực đầy hấp dẫn, đa dạng, phong phú và phức tạp. Vê mặt hình thức đây </w:t>
      </w:r>
      <w:r w:rsidR="00CC3E8B" w:rsidRPr="00CC3E8B">
        <w:t>chỉ là nơi diễn ra các hoạt động trao đổi, mua bán, chuyển nhượng các loại chứng khoán; qua đó thay đổi chủ thể nắm giữ chứng khoán.</w:t>
      </w:r>
      <w:r w:rsidR="00CC3E8B">
        <w:t xml:space="preserve"> </w:t>
      </w:r>
    </w:p>
    <w:p w14:paraId="6014D91F" w14:textId="3562849B" w:rsidR="00CC3E8B" w:rsidRDefault="00CC3E8B" w:rsidP="002679B4">
      <w:pPr>
        <w:pStyle w:val="Nidungvnbn"/>
      </w:pPr>
      <w:r>
        <w:t xml:space="preserve">Thị trường chứng khoán được xem là một bộ phận của thị trường vốn. Mục tiêu </w:t>
      </w:r>
      <w:r w:rsidRPr="00CC3E8B">
        <w:t xml:space="preserve">hoạt động của </w:t>
      </w:r>
      <w:r>
        <w:t>thị trường chứng khoán</w:t>
      </w:r>
      <w:r w:rsidRPr="00CC3E8B">
        <w:t xml:space="preserve"> nhằm huy động những nguồn vốn tiết kiệm nhỏ trong xã hội tập trung thành nguồn vốn lớn tài trợ cho doanh nghiệp, các tổ chức kinh tế và Chính phủ để phát triển sản xuất, tăng trưởng kinh tế hay cho các dự án đầu tư.</w:t>
      </w:r>
      <w:r>
        <w:t xml:space="preserve"> </w:t>
      </w:r>
    </w:p>
    <w:p w14:paraId="1F860DD8" w14:textId="6D616FEA" w:rsidR="00CC3E8B" w:rsidRDefault="00CC3E8B" w:rsidP="002679B4">
      <w:pPr>
        <w:pStyle w:val="Nidungvnbn"/>
      </w:pPr>
      <w:r>
        <w:t xml:space="preserve">Đối với giới đầu tư hoặc người chơi cổ phiếu </w:t>
      </w:r>
      <w:r w:rsidR="00647BC9">
        <w:t xml:space="preserve">việc tìm kiếm các cổ phiếu có khả năng sinh lời cao, rủi ro thấp là một thách thức không hề nhỏ. </w:t>
      </w:r>
    </w:p>
    <w:p w14:paraId="1535B423" w14:textId="22F11088" w:rsidR="00647BC9" w:rsidRDefault="00647BC9" w:rsidP="002679B4">
      <w:pPr>
        <w:pStyle w:val="Nidungvnbn"/>
      </w:pPr>
      <w:r>
        <w:t xml:space="preserve">Theo như </w:t>
      </w:r>
      <w:r w:rsidRPr="00C664AA">
        <w:rPr>
          <w:b/>
          <w:bCs/>
          <w:i/>
          <w:iCs/>
        </w:rPr>
        <w:t>Warren Edward Buffett</w:t>
      </w:r>
      <w:r>
        <w:t xml:space="preserve"> đã nói: </w:t>
      </w:r>
    </w:p>
    <w:p w14:paraId="4E0F4736" w14:textId="4ACB7ED8" w:rsidR="00647BC9" w:rsidRDefault="00647BC9" w:rsidP="002679B4">
      <w:pPr>
        <w:pStyle w:val="Nidungvnbn"/>
        <w:rPr>
          <w:i/>
          <w:iCs/>
        </w:rPr>
      </w:pPr>
      <w:r w:rsidRPr="00647BC9">
        <w:rPr>
          <w:i/>
          <w:iCs/>
        </w:rPr>
        <w:t>“Kiến thức cơ bản trong ngành đầu tư là xem cổ phiếu như những món hàng kinh doanh, dùng tính dao động của thị trường tạo lợi thế cho mình, và tìm kiếm </w:t>
      </w:r>
      <w:hyperlink r:id="rId31" w:tooltip="Biên độ an toàn (trang chưa được viết)" w:history="1">
        <w:r w:rsidRPr="00647BC9">
          <w:rPr>
            <w:i/>
            <w:iCs/>
          </w:rPr>
          <w:t>biên độ an toàn</w:t>
        </w:r>
      </w:hyperlink>
      <w:r w:rsidRPr="00647BC9">
        <w:rPr>
          <w:i/>
          <w:iCs/>
        </w:rPr>
        <w:t> (tiếng Anh: safety margin). Đó là điều ông Ben Graham đã dạy tôi. Một thế kỉ qua nó vẫn là kim chỉ nam t</w:t>
      </w:r>
      <w:r w:rsidR="003F477C">
        <w:rPr>
          <w:i/>
          <w:iCs/>
        </w:rPr>
        <w:t>r</w:t>
      </w:r>
      <w:r w:rsidRPr="00647BC9">
        <w:rPr>
          <w:i/>
          <w:iCs/>
        </w:rPr>
        <w:t>ong ngành đầu tư.”</w:t>
      </w:r>
    </w:p>
    <w:p w14:paraId="2A581C89" w14:textId="1AA15D42" w:rsidR="00EE09B5" w:rsidRPr="00880D36" w:rsidRDefault="00021479" w:rsidP="00ED33E2">
      <w:pPr>
        <w:pStyle w:val="Nidungvnbn"/>
      </w:pPr>
      <w:r>
        <w:t xml:space="preserve">Trong vài năm gần đây, các nghiên cứu về học máy (machine learning) đã và đang được xem trọng hơn bao giờ hết. </w:t>
      </w:r>
      <w:r w:rsidR="003F477C">
        <w:t xml:space="preserve">Nhiều nghiên cứu </w:t>
      </w:r>
      <w:r w:rsidR="00ED33E2">
        <w:t>đã thực hiện việc áp dụng học máy cũng như phân tích về hiệu quả của các kỹ thuật trong học máy trong việc mua bán chứng khoán.</w:t>
      </w:r>
    </w:p>
    <w:p w14:paraId="32544D72" w14:textId="787187E9" w:rsidR="00317A88" w:rsidRPr="00317A88" w:rsidRDefault="0045700C" w:rsidP="0022152D">
      <w:pPr>
        <w:pStyle w:val="Chng"/>
        <w:numPr>
          <w:ilvl w:val="1"/>
          <w:numId w:val="13"/>
        </w:numPr>
      </w:pPr>
      <w:bookmarkStart w:id="12" w:name="_Toc11575630"/>
      <w:r>
        <w:t xml:space="preserve">Mục </w:t>
      </w:r>
      <w:r w:rsidRPr="00697CA7">
        <w:rPr>
          <w:rFonts w:eastAsia="Times New Roman"/>
        </w:rPr>
        <w:t>đích</w:t>
      </w:r>
      <w:r>
        <w:t xml:space="preserve"> đề tài</w:t>
      </w:r>
      <w:bookmarkEnd w:id="12"/>
    </w:p>
    <w:p w14:paraId="6C77EB6F" w14:textId="4A4CB973" w:rsidR="00207DC2" w:rsidRDefault="00317A88" w:rsidP="001D6E07">
      <w:pPr>
        <w:suppressAutoHyphens/>
        <w:autoSpaceDE w:val="0"/>
        <w:autoSpaceDN w:val="0"/>
        <w:adjustRightInd w:val="0"/>
        <w:spacing w:line="360" w:lineRule="auto"/>
        <w:rPr>
          <w:b/>
          <w:bCs/>
          <w:sz w:val="26"/>
          <w:szCs w:val="26"/>
        </w:rPr>
      </w:pPr>
      <w:r>
        <w:rPr>
          <w:sz w:val="26"/>
          <w:szCs w:val="26"/>
        </w:rPr>
        <w:t>Ở</w:t>
      </w:r>
      <w:r w:rsidR="00194D8D">
        <w:rPr>
          <w:sz w:val="26"/>
          <w:szCs w:val="26"/>
        </w:rPr>
        <w:t xml:space="preserve"> </w:t>
      </w:r>
      <w:r>
        <w:rPr>
          <w:sz w:val="26"/>
          <w:szCs w:val="26"/>
        </w:rPr>
        <w:t>đề tài này chúng tôi</w:t>
      </w:r>
      <w:r w:rsidR="001D6E07">
        <w:rPr>
          <w:sz w:val="26"/>
          <w:szCs w:val="26"/>
        </w:rPr>
        <w:t xml:space="preserve"> đã đọc và tìm hiểu về</w:t>
      </w:r>
      <w:r>
        <w:rPr>
          <w:sz w:val="26"/>
          <w:szCs w:val="26"/>
        </w:rPr>
        <w:t xml:space="preserve"> cách</w:t>
      </w:r>
      <w:r w:rsidR="001D6E07">
        <w:rPr>
          <w:sz w:val="26"/>
          <w:szCs w:val="26"/>
        </w:rPr>
        <w:t xml:space="preserve"> bài báo “</w:t>
      </w:r>
      <w:r w:rsidR="001D6E07" w:rsidRPr="001D6E07">
        <w:rPr>
          <w:sz w:val="26"/>
          <w:szCs w:val="26"/>
        </w:rPr>
        <w:t>Deep neural networks, gradient-boosted trees, random forests: Statistical arbitrage on the S&amp;P 500</w:t>
      </w:r>
      <w:r w:rsidR="001D6E07">
        <w:rPr>
          <w:sz w:val="26"/>
          <w:szCs w:val="26"/>
        </w:rPr>
        <w:t xml:space="preserve">” của </w:t>
      </w:r>
      <w:r w:rsidR="001D6E07" w:rsidRPr="0029333F">
        <w:rPr>
          <w:sz w:val="26"/>
          <w:szCs w:val="26"/>
        </w:rPr>
        <w:t>Christopher Krauss</w:t>
      </w:r>
      <w:r w:rsidR="001D6E07" w:rsidRPr="001D6E07">
        <w:rPr>
          <w:sz w:val="26"/>
          <w:szCs w:val="26"/>
        </w:rPr>
        <w:t xml:space="preserve"> - </w:t>
      </w:r>
      <w:r w:rsidR="001D6E07" w:rsidRPr="0029333F">
        <w:rPr>
          <w:sz w:val="26"/>
          <w:szCs w:val="26"/>
        </w:rPr>
        <w:t>University of Erlangen-Nürnberg</w:t>
      </w:r>
      <w:r w:rsidR="001D6E07">
        <w:rPr>
          <w:sz w:val="26"/>
          <w:szCs w:val="26"/>
        </w:rPr>
        <w:t xml:space="preserve">, </w:t>
      </w:r>
      <w:r w:rsidR="001D6E07" w:rsidRPr="0029333F">
        <w:rPr>
          <w:sz w:val="26"/>
          <w:szCs w:val="26"/>
        </w:rPr>
        <w:t>Xuan Anh Do</w:t>
      </w:r>
      <w:r w:rsidR="001D6E07" w:rsidRPr="001D6E07">
        <w:rPr>
          <w:sz w:val="26"/>
          <w:szCs w:val="26"/>
        </w:rPr>
        <w:t xml:space="preserve"> - </w:t>
      </w:r>
      <w:r w:rsidR="001D6E07" w:rsidRPr="0029333F">
        <w:rPr>
          <w:sz w:val="26"/>
          <w:szCs w:val="26"/>
        </w:rPr>
        <w:t>University of Erlangen-Nürnberg</w:t>
      </w:r>
      <w:r w:rsidR="001D6E07">
        <w:rPr>
          <w:sz w:val="26"/>
          <w:szCs w:val="26"/>
        </w:rPr>
        <w:t xml:space="preserve">, </w:t>
      </w:r>
      <w:r w:rsidR="001D6E07" w:rsidRPr="0029333F">
        <w:rPr>
          <w:sz w:val="26"/>
          <w:szCs w:val="26"/>
        </w:rPr>
        <w:t>Nicolas Huck</w:t>
      </w:r>
      <w:r w:rsidR="001D6E07" w:rsidRPr="001D6E07">
        <w:rPr>
          <w:sz w:val="26"/>
          <w:szCs w:val="26"/>
        </w:rPr>
        <w:t xml:space="preserve"> - </w:t>
      </w:r>
      <w:r w:rsidR="001D6E07" w:rsidRPr="0029333F">
        <w:rPr>
          <w:sz w:val="26"/>
          <w:szCs w:val="26"/>
        </w:rPr>
        <w:t xml:space="preserve">ICN Business School </w:t>
      </w:r>
      <w:r w:rsidR="001D6E07">
        <w:rPr>
          <w:sz w:val="26"/>
          <w:szCs w:val="26"/>
        </w:rPr>
        <w:t>–</w:t>
      </w:r>
      <w:r w:rsidR="001D6E07" w:rsidRPr="0029333F">
        <w:rPr>
          <w:sz w:val="26"/>
          <w:szCs w:val="26"/>
        </w:rPr>
        <w:t xml:space="preserve"> CEREFIGE</w:t>
      </w:r>
      <w:r w:rsidR="001D6E07">
        <w:rPr>
          <w:sz w:val="26"/>
          <w:szCs w:val="26"/>
        </w:rPr>
        <w:t xml:space="preserve"> được xuất bản </w:t>
      </w:r>
      <w:r w:rsidR="001D6E07">
        <w:rPr>
          <w:sz w:val="26"/>
          <w:szCs w:val="26"/>
        </w:rPr>
        <w:lastRenderedPageBreak/>
        <w:t>2016.</w:t>
      </w:r>
      <w:r w:rsidR="001D6E07" w:rsidRPr="0029333F">
        <w:rPr>
          <w:sz w:val="26"/>
          <w:szCs w:val="26"/>
        </w:rPr>
        <w:t xml:space="preserve"> </w:t>
      </w:r>
      <w:r>
        <w:rPr>
          <w:sz w:val="26"/>
          <w:szCs w:val="26"/>
        </w:rPr>
        <w:t xml:space="preserve">Qua đó, chúng tôi tìm hiểu được về các mô hình như mạng </w:t>
      </w:r>
      <w:r w:rsidR="004C65EA">
        <w:rPr>
          <w:sz w:val="26"/>
          <w:szCs w:val="26"/>
        </w:rPr>
        <w:t>nơ-ron sâu</w:t>
      </w:r>
      <w:r>
        <w:rPr>
          <w:sz w:val="26"/>
          <w:szCs w:val="26"/>
        </w:rPr>
        <w:t xml:space="preserve"> (DNN), cây tăng cường độ dốc (GBT), rừng ngẫu nhiên (RAF) và sự kết hợp của các mô hình này (ENS), các thuật toán mà bài báo đã sử dụng để thực nghiệm và phân tích hiệu quả của nó trong việc </w:t>
      </w:r>
      <w:r w:rsidR="00EC0EEF">
        <w:rPr>
          <w:sz w:val="26"/>
          <w:szCs w:val="26"/>
        </w:rPr>
        <w:t>giao dịch cổ phiếu trong bối cảnh các cổ phiếu này có môi liên quan chặt chẽ về mặt thống kê</w:t>
      </w:r>
      <w:r>
        <w:rPr>
          <w:sz w:val="26"/>
          <w:szCs w:val="26"/>
        </w:rPr>
        <w:t xml:space="preserve"> (</w:t>
      </w:r>
      <w:r w:rsidRPr="00317A88">
        <w:rPr>
          <w:b/>
          <w:bCs/>
          <w:sz w:val="26"/>
          <w:szCs w:val="26"/>
        </w:rPr>
        <w:t>Statistical Arbitrage – StatArb)</w:t>
      </w:r>
      <w:r w:rsidR="00857F56">
        <w:rPr>
          <w:b/>
          <w:bCs/>
          <w:sz w:val="26"/>
          <w:szCs w:val="26"/>
        </w:rPr>
        <w:t>.</w:t>
      </w:r>
    </w:p>
    <w:p w14:paraId="3B263418" w14:textId="120E2184" w:rsidR="00857F56" w:rsidRPr="00857F56" w:rsidRDefault="00857F56" w:rsidP="001D6E07">
      <w:pPr>
        <w:suppressAutoHyphens/>
        <w:autoSpaceDE w:val="0"/>
        <w:autoSpaceDN w:val="0"/>
        <w:adjustRightInd w:val="0"/>
        <w:spacing w:line="360" w:lineRule="auto"/>
        <w:rPr>
          <w:sz w:val="26"/>
          <w:szCs w:val="26"/>
        </w:rPr>
      </w:pPr>
      <w:r>
        <w:rPr>
          <w:sz w:val="26"/>
          <w:szCs w:val="26"/>
        </w:rPr>
        <w:t>Trong báo cáo này, các phần mục tiêu, đóng góp, kết quả hay kết luận đều là của bài báo. Do đó nhóm sẽ lược bỏ từ của bài báo trong các đề mục, chỉ ghi đơn thuần là Mục tiêu và đóng góp thay vì là Mục tiêu và đóng góp của bài báo.</w:t>
      </w:r>
    </w:p>
    <w:p w14:paraId="4F8FE787" w14:textId="4575B5F7" w:rsidR="0064189C" w:rsidRDefault="0045700C" w:rsidP="0064189C">
      <w:pPr>
        <w:pStyle w:val="Nidungvnbn"/>
      </w:pPr>
      <w:r>
        <w:t>Báo cáo gồm 05 chương:</w:t>
      </w:r>
    </w:p>
    <w:p w14:paraId="4FD2A7C9" w14:textId="46FDB16E" w:rsidR="0045700C" w:rsidRDefault="0045700C" w:rsidP="0064189C">
      <w:pPr>
        <w:pStyle w:val="Nidungvnbn"/>
      </w:pPr>
      <w:r>
        <w:t xml:space="preserve">Chương 1: </w:t>
      </w:r>
      <w:r w:rsidR="00EF34FC">
        <w:t>Mở đầu, trình bày về mục đích của đề tài.</w:t>
      </w:r>
    </w:p>
    <w:p w14:paraId="5224DA0B" w14:textId="43286FAA" w:rsidR="00C31FCA" w:rsidRDefault="0045700C" w:rsidP="00C31FCA">
      <w:pPr>
        <w:pStyle w:val="Nidungvnbn"/>
      </w:pPr>
      <w:r>
        <w:t xml:space="preserve">Chương 2: </w:t>
      </w:r>
      <w:r w:rsidR="00317A88">
        <w:t>M</w:t>
      </w:r>
      <w:r w:rsidR="003166B1">
        <w:t xml:space="preserve">ục tiêu và đóng góp </w:t>
      </w:r>
    </w:p>
    <w:p w14:paraId="0AFF22E3" w14:textId="4A107FD5" w:rsidR="007A7B8F" w:rsidRDefault="007A7B8F" w:rsidP="007A7B8F">
      <w:pPr>
        <w:pStyle w:val="Nidungvnbn"/>
      </w:pPr>
      <w:r>
        <w:t xml:space="preserve">Chương 3: </w:t>
      </w:r>
      <w:r w:rsidR="00857F56">
        <w:t>D</w:t>
      </w:r>
      <w:r w:rsidR="003166B1">
        <w:t xml:space="preserve">ữ liệu và phần mềm </w:t>
      </w:r>
    </w:p>
    <w:p w14:paraId="3FB6BA62" w14:textId="37B40180" w:rsidR="007A7B8F" w:rsidRDefault="007A7B8F" w:rsidP="007A7B8F">
      <w:pPr>
        <w:pStyle w:val="Nidungvnbn"/>
      </w:pPr>
      <w:r>
        <w:t xml:space="preserve">Chương 4: </w:t>
      </w:r>
      <w:r w:rsidR="008E5D06">
        <w:t>Phương</w:t>
      </w:r>
      <w:r w:rsidR="003166B1">
        <w:t xml:space="preserve"> pháp </w:t>
      </w:r>
      <w:r w:rsidR="008E5D06">
        <w:t>thực hiện</w:t>
      </w:r>
    </w:p>
    <w:p w14:paraId="153B1165" w14:textId="4ADFCD11" w:rsidR="008E5D06" w:rsidRDefault="00C12171" w:rsidP="0022152D">
      <w:pPr>
        <w:pStyle w:val="Nidungvnbn"/>
        <w:numPr>
          <w:ilvl w:val="0"/>
          <w:numId w:val="1"/>
        </w:numPr>
      </w:pPr>
      <w:r>
        <w:t>Tổng quan các bước thực hiện</w:t>
      </w:r>
    </w:p>
    <w:p w14:paraId="2F563413" w14:textId="4E2360FB" w:rsidR="00C12171" w:rsidRDefault="00C12171" w:rsidP="0022152D">
      <w:pPr>
        <w:pStyle w:val="Nidungvnbn"/>
        <w:numPr>
          <w:ilvl w:val="0"/>
          <w:numId w:val="1"/>
        </w:numPr>
      </w:pPr>
      <w:r>
        <w:t>Tạo tính năng</w:t>
      </w:r>
    </w:p>
    <w:p w14:paraId="0B335D42" w14:textId="556D8EC2" w:rsidR="007A7B8F" w:rsidRDefault="00241EB1" w:rsidP="0022152D">
      <w:pPr>
        <w:pStyle w:val="Nidungvnbn"/>
        <w:numPr>
          <w:ilvl w:val="0"/>
          <w:numId w:val="1"/>
        </w:numPr>
      </w:pPr>
      <w:r>
        <w:t>Cách thức xây các mô hình đào tạo</w:t>
      </w:r>
    </w:p>
    <w:p w14:paraId="7B307ED5" w14:textId="1AE3C387" w:rsidR="00241EB1" w:rsidRDefault="00241EB1" w:rsidP="0022152D">
      <w:pPr>
        <w:pStyle w:val="Nidungvnbn"/>
        <w:numPr>
          <w:ilvl w:val="1"/>
          <w:numId w:val="1"/>
        </w:numPr>
      </w:pPr>
      <w:r>
        <w:t>Mô hình mạng lưới thần kinh sâu (DNN)</w:t>
      </w:r>
    </w:p>
    <w:p w14:paraId="2ED0D508" w14:textId="5AE3ACBD" w:rsidR="00241EB1" w:rsidRDefault="00241EB1" w:rsidP="0022152D">
      <w:pPr>
        <w:pStyle w:val="Nidungvnbn"/>
        <w:numPr>
          <w:ilvl w:val="1"/>
          <w:numId w:val="1"/>
        </w:numPr>
      </w:pPr>
      <w:r>
        <w:t>Mô hình cây tăng cường độ dốc (GBT)</w:t>
      </w:r>
    </w:p>
    <w:p w14:paraId="25458569" w14:textId="0BE35607" w:rsidR="00241EB1" w:rsidRDefault="00241EB1" w:rsidP="0022152D">
      <w:pPr>
        <w:pStyle w:val="Nidungvnbn"/>
        <w:numPr>
          <w:ilvl w:val="1"/>
          <w:numId w:val="1"/>
        </w:numPr>
      </w:pPr>
      <w:r>
        <w:t>Mô hình rừng ngẫu nhiên (RAF)</w:t>
      </w:r>
    </w:p>
    <w:p w14:paraId="2B6800F1" w14:textId="571B2F2B" w:rsidR="008E5D06" w:rsidRDefault="008E5D06" w:rsidP="0022152D">
      <w:pPr>
        <w:pStyle w:val="Nidungvnbn"/>
        <w:numPr>
          <w:ilvl w:val="1"/>
          <w:numId w:val="1"/>
        </w:numPr>
      </w:pPr>
      <w:r>
        <w:t xml:space="preserve">Mô hình tập hợp cân bằng </w:t>
      </w:r>
      <w:r w:rsidR="00A25AEF">
        <w:t xml:space="preserve"> (ESB)</w:t>
      </w:r>
    </w:p>
    <w:p w14:paraId="48ED5EC2" w14:textId="2649C03C" w:rsidR="00A83831" w:rsidRDefault="00A83831" w:rsidP="0022152D">
      <w:pPr>
        <w:pStyle w:val="Nidungvnbn"/>
        <w:numPr>
          <w:ilvl w:val="1"/>
          <w:numId w:val="1"/>
        </w:numPr>
      </w:pPr>
      <w:r>
        <w:t>Dự báo, xếp hạng và giao dịch</w:t>
      </w:r>
    </w:p>
    <w:p w14:paraId="00D515F1" w14:textId="77777777" w:rsidR="008E5D06" w:rsidRDefault="008E5D06" w:rsidP="0022152D">
      <w:pPr>
        <w:pStyle w:val="Nidungvnbn"/>
        <w:numPr>
          <w:ilvl w:val="0"/>
          <w:numId w:val="1"/>
        </w:numPr>
      </w:pPr>
      <w:r>
        <w:t>Cách thức dự báo, xếp hạng và giao dịch</w:t>
      </w:r>
    </w:p>
    <w:p w14:paraId="6F7FA057" w14:textId="0F66AEB9" w:rsidR="0064189C" w:rsidRDefault="007A7B8F" w:rsidP="008E5D06">
      <w:pPr>
        <w:pStyle w:val="Nidungvnbn"/>
      </w:pPr>
      <w:r>
        <w:t xml:space="preserve">Chương 5: </w:t>
      </w:r>
      <w:r w:rsidR="00C12171">
        <w:t>Kết quả</w:t>
      </w:r>
      <w:r w:rsidR="007A3638">
        <w:t xml:space="preserve"> </w:t>
      </w:r>
    </w:p>
    <w:p w14:paraId="37D32EDE" w14:textId="788C93B8" w:rsidR="008E5D06" w:rsidRDefault="008E5D06" w:rsidP="008E5D06">
      <w:pPr>
        <w:pStyle w:val="Nidungvnbn"/>
      </w:pPr>
      <w:r>
        <w:t>Chương 6: Kết luận</w:t>
      </w:r>
    </w:p>
    <w:p w14:paraId="1FAC1E0D" w14:textId="085C2755" w:rsidR="00D14E6C" w:rsidRPr="0068441B" w:rsidRDefault="0068441B" w:rsidP="00697CA7">
      <w:pPr>
        <w:pStyle w:val="Chng"/>
        <w:rPr>
          <w:rFonts w:eastAsia="Times New Roman"/>
          <w:lang w:val="vi-VN"/>
        </w:rPr>
      </w:pPr>
      <w:r>
        <w:rPr>
          <w:rFonts w:eastAsia="Times New Roman"/>
        </w:rPr>
        <w:lastRenderedPageBreak/>
        <w:t xml:space="preserve"> </w:t>
      </w:r>
      <w:bookmarkStart w:id="13" w:name="_Toc11575631"/>
      <w:r w:rsidR="00FB4102" w:rsidRPr="0068441B">
        <w:rPr>
          <w:rFonts w:eastAsia="Times New Roman"/>
          <w:lang w:val="vi-VN"/>
        </w:rPr>
        <w:t>MỤC TIÊU VÀ ĐÓNG GÓP</w:t>
      </w:r>
      <w:bookmarkEnd w:id="13"/>
      <w:r w:rsidR="00FB4102" w:rsidRPr="0068441B">
        <w:rPr>
          <w:rFonts w:eastAsia="Times New Roman"/>
          <w:lang w:val="vi-VN"/>
        </w:rPr>
        <w:t xml:space="preserve"> </w:t>
      </w:r>
    </w:p>
    <w:p w14:paraId="29099A70" w14:textId="4B6F7AFC" w:rsidR="00D14E6C" w:rsidRDefault="00317A88" w:rsidP="0022152D">
      <w:pPr>
        <w:pStyle w:val="Chng"/>
        <w:numPr>
          <w:ilvl w:val="1"/>
          <w:numId w:val="13"/>
        </w:numPr>
      </w:pPr>
      <w:bookmarkStart w:id="14" w:name="_Toc11575632"/>
      <w:r>
        <w:t>Mục tiêu</w:t>
      </w:r>
      <w:bookmarkEnd w:id="14"/>
    </w:p>
    <w:p w14:paraId="7C9FB2A4" w14:textId="17E124F4" w:rsidR="003B3F11" w:rsidRPr="003B3F11" w:rsidRDefault="003B3F11" w:rsidP="003B3F11">
      <w:pPr>
        <w:pStyle w:val="NormalWeb"/>
        <w:spacing w:before="0" w:beforeAutospacing="0" w:after="0" w:afterAutospacing="0" w:line="360" w:lineRule="auto"/>
        <w:ind w:firstLine="720"/>
        <w:jc w:val="both"/>
        <w:rPr>
          <w:color w:val="000000"/>
          <w:sz w:val="26"/>
          <w:szCs w:val="26"/>
        </w:rPr>
      </w:pPr>
      <w:r w:rsidRPr="003B3F11">
        <w:rPr>
          <w:color w:val="000000"/>
          <w:sz w:val="26"/>
          <w:szCs w:val="26"/>
        </w:rPr>
        <w:t xml:space="preserve">Trong tài chính, </w:t>
      </w:r>
      <w:r>
        <w:rPr>
          <w:color w:val="000000"/>
          <w:sz w:val="26"/>
          <w:szCs w:val="26"/>
        </w:rPr>
        <w:t>c</w:t>
      </w:r>
      <w:r w:rsidRPr="003B3F11">
        <w:rPr>
          <w:color w:val="000000"/>
          <w:sz w:val="26"/>
          <w:szCs w:val="26"/>
        </w:rPr>
        <w:t>hênh lệch thống kê (Statistical Arbitrage – StatArb) là một nhóm các chiến lược giao dịch tài chính ngắn hạn sử dụng mô hình đảo ngược trung bình (mean reversion)</w:t>
      </w:r>
      <w:r>
        <w:rPr>
          <w:color w:val="000000"/>
          <w:sz w:val="26"/>
          <w:szCs w:val="26"/>
        </w:rPr>
        <w:t xml:space="preserve">. </w:t>
      </w:r>
      <w:r w:rsidRPr="003B3F11">
        <w:rPr>
          <w:color w:val="000000"/>
          <w:sz w:val="26"/>
          <w:szCs w:val="26"/>
          <w:lang w:val="vi-VN"/>
        </w:rPr>
        <w:t xml:space="preserve">chênh lệch thống kê là một </w:t>
      </w:r>
      <w:r w:rsidRPr="003B3F11">
        <w:rPr>
          <w:color w:val="000000"/>
          <w:sz w:val="26"/>
          <w:szCs w:val="26"/>
        </w:rPr>
        <w:t>ph</w:t>
      </w:r>
      <w:r w:rsidRPr="003B3F11">
        <w:rPr>
          <w:color w:val="000000"/>
          <w:sz w:val="26"/>
          <w:szCs w:val="26"/>
          <w:lang w:val="vi-VN"/>
        </w:rPr>
        <w:t>ư</w:t>
      </w:r>
      <w:r w:rsidRPr="003B3F11">
        <w:rPr>
          <w:color w:val="000000"/>
          <w:sz w:val="26"/>
          <w:szCs w:val="26"/>
        </w:rPr>
        <w:t xml:space="preserve">ơng pháp </w:t>
      </w:r>
      <w:r w:rsidRPr="003B3F11">
        <w:rPr>
          <w:color w:val="000000"/>
          <w:sz w:val="26"/>
          <w:szCs w:val="26"/>
          <w:lang w:val="vi-VN"/>
        </w:rPr>
        <w:t>tính toán và định lượng mạnh mẽ đối với giao dịch chứng khoán. Nó liên quan đến khai thác dữ liệu</w:t>
      </w:r>
      <w:r w:rsidRPr="003B3F11">
        <w:rPr>
          <w:b/>
          <w:bCs/>
          <w:color w:val="000000"/>
          <w:sz w:val="26"/>
          <w:szCs w:val="26"/>
        </w:rPr>
        <w:t xml:space="preserve"> </w:t>
      </w:r>
      <w:r w:rsidRPr="003B3F11">
        <w:rPr>
          <w:color w:val="000000"/>
          <w:sz w:val="26"/>
          <w:szCs w:val="26"/>
          <w:lang w:val="vi-VN"/>
        </w:rPr>
        <w:t>và phương pháp thống kê, cũng như việc sử dụng các hệ thống giao dịch tự động</w:t>
      </w:r>
      <w:r>
        <w:rPr>
          <w:color w:val="000000"/>
          <w:sz w:val="26"/>
          <w:szCs w:val="26"/>
        </w:rPr>
        <w:t>.</w:t>
      </w:r>
      <w:r w:rsidRPr="003B3F11">
        <w:rPr>
          <w:color w:val="000000"/>
          <w:sz w:val="26"/>
          <w:szCs w:val="26"/>
        </w:rPr>
        <w:t xml:space="preserve"> </w:t>
      </w:r>
      <w:r>
        <w:rPr>
          <w:color w:val="000000"/>
          <w:sz w:val="26"/>
          <w:szCs w:val="26"/>
        </w:rPr>
        <w:t>c</w:t>
      </w:r>
      <w:r w:rsidRPr="003B3F11">
        <w:rPr>
          <w:color w:val="000000"/>
          <w:sz w:val="26"/>
          <w:szCs w:val="26"/>
        </w:rPr>
        <w:t xml:space="preserve">hênh lệch thống kê </w:t>
      </w:r>
      <w:r w:rsidRPr="003B3F11">
        <w:rPr>
          <w:color w:val="000000"/>
          <w:sz w:val="26"/>
          <w:szCs w:val="26"/>
          <w:lang w:val="vi-VN"/>
        </w:rPr>
        <w:t xml:space="preserve">xem xét không phải là cặp cổ phiếu mà là danh mục hàng trăm cổ phiếu trở lên (một số dài, một số ngắn) được kết hợp cẩn thận theo ngành và khu vực để loại bỏ tiếp xúc với </w:t>
      </w:r>
      <w:r w:rsidRPr="003B3F11">
        <w:rPr>
          <w:b/>
          <w:bCs/>
          <w:color w:val="000000"/>
          <w:sz w:val="26"/>
          <w:szCs w:val="26"/>
          <w:lang w:val="vi-VN"/>
        </w:rPr>
        <w:t>beta</w:t>
      </w:r>
      <w:r w:rsidRPr="003B3F11">
        <w:rPr>
          <w:color w:val="000000"/>
          <w:sz w:val="26"/>
          <w:szCs w:val="26"/>
          <w:lang w:val="vi-VN"/>
        </w:rPr>
        <w:t xml:space="preserve"> và các yếu tố rủi ro khác</w:t>
      </w:r>
      <w:r>
        <w:rPr>
          <w:color w:val="000000"/>
          <w:sz w:val="26"/>
          <w:szCs w:val="26"/>
        </w:rPr>
        <w:t>.</w:t>
      </w:r>
    </w:p>
    <w:p w14:paraId="7D915731" w14:textId="4398428E" w:rsidR="00D14E6C" w:rsidRPr="00C224B7" w:rsidRDefault="003B3F11" w:rsidP="00D14E6C">
      <w:pPr>
        <w:pStyle w:val="NormalWeb"/>
        <w:spacing w:before="0" w:beforeAutospacing="0" w:after="0" w:afterAutospacing="0" w:line="360" w:lineRule="auto"/>
        <w:ind w:firstLine="720"/>
        <w:jc w:val="both"/>
        <w:rPr>
          <w:color w:val="000000"/>
          <w:sz w:val="26"/>
          <w:szCs w:val="26"/>
        </w:rPr>
      </w:pPr>
      <w:r>
        <w:rPr>
          <w:color w:val="000000"/>
          <w:sz w:val="26"/>
          <w:szCs w:val="26"/>
        </w:rPr>
        <w:t xml:space="preserve">Bài báo phát triển một chiến lược chênh lệch thống kê – </w:t>
      </w:r>
      <w:r w:rsidRPr="003B3F11">
        <w:rPr>
          <w:color w:val="000000"/>
          <w:sz w:val="26"/>
          <w:szCs w:val="26"/>
        </w:rPr>
        <w:t>StatArb</w:t>
      </w:r>
      <w:r>
        <w:rPr>
          <w:color w:val="000000"/>
          <w:sz w:val="26"/>
          <w:szCs w:val="26"/>
        </w:rPr>
        <w:t xml:space="preserve"> ngắn hạn cho các cổ phiếu thuộc S&amp;P500 bằng cách sử dụng một số phướng pháp mới nhất trong học máy như </w:t>
      </w:r>
      <w:r>
        <w:rPr>
          <w:sz w:val="26"/>
          <w:szCs w:val="26"/>
        </w:rPr>
        <w:t xml:space="preserve">mạng </w:t>
      </w:r>
      <w:r w:rsidR="004C65EA">
        <w:rPr>
          <w:sz w:val="26"/>
          <w:szCs w:val="26"/>
        </w:rPr>
        <w:t>nơ-ron</w:t>
      </w:r>
      <w:r>
        <w:rPr>
          <w:sz w:val="26"/>
          <w:szCs w:val="26"/>
        </w:rPr>
        <w:t xml:space="preserve"> sâu (DNN), cây tăng cường độ dốc (GBT), rừng ngẫu nhiên (RAF).</w:t>
      </w:r>
      <w:r w:rsidR="00397A46">
        <w:rPr>
          <w:sz w:val="26"/>
          <w:szCs w:val="26"/>
        </w:rPr>
        <w:t xml:space="preserve"> Qua đó bài báo sẽ dự báo cho từng cổ phiếu trong S&amp;P500 </w:t>
      </w:r>
      <w:r w:rsidR="00397A46" w:rsidRPr="00397A46">
        <w:rPr>
          <w:sz w:val="26"/>
          <w:szCs w:val="26"/>
        </w:rPr>
        <w:t xml:space="preserve">xác </w:t>
      </w:r>
      <w:r w:rsidR="00397A46">
        <w:rPr>
          <w:sz w:val="26"/>
          <w:szCs w:val="26"/>
        </w:rPr>
        <w:t>mà cổ phiếu này</w:t>
      </w:r>
      <w:r w:rsidR="00397A46" w:rsidRPr="00397A46">
        <w:rPr>
          <w:sz w:val="26"/>
          <w:szCs w:val="26"/>
        </w:rPr>
        <w:t xml:space="preserve"> vượt trội hơn trung bình mặt cắt ngang </w:t>
      </w:r>
      <w:r w:rsidR="001A16B0">
        <w:rPr>
          <w:sz w:val="26"/>
          <w:szCs w:val="26"/>
        </w:rPr>
        <w:t>trong thời điểm t+ 1</w:t>
      </w:r>
      <w:r w:rsidR="00397A46" w:rsidRPr="00397A46">
        <w:rPr>
          <w:sz w:val="26"/>
          <w:szCs w:val="26"/>
        </w:rPr>
        <w:t>.</w:t>
      </w:r>
    </w:p>
    <w:p w14:paraId="4C56C582" w14:textId="5C28DB38" w:rsidR="00D14E6C" w:rsidRDefault="00317A88" w:rsidP="0022152D">
      <w:pPr>
        <w:pStyle w:val="Chng"/>
        <w:numPr>
          <w:ilvl w:val="1"/>
          <w:numId w:val="13"/>
        </w:numPr>
      </w:pPr>
      <w:bookmarkStart w:id="15" w:name="_Toc11575633"/>
      <w:r>
        <w:t>Đóng góp</w:t>
      </w:r>
      <w:bookmarkEnd w:id="15"/>
    </w:p>
    <w:p w14:paraId="52E85379" w14:textId="4CF60320" w:rsidR="003B3F11" w:rsidRDefault="00B37D93" w:rsidP="00B37D93">
      <w:pPr>
        <w:pStyle w:val="NormalWeb"/>
        <w:spacing w:before="0" w:beforeAutospacing="0" w:after="0" w:afterAutospacing="0" w:line="360" w:lineRule="auto"/>
        <w:ind w:firstLine="720"/>
        <w:jc w:val="both"/>
        <w:rPr>
          <w:color w:val="000000"/>
          <w:sz w:val="26"/>
          <w:szCs w:val="26"/>
        </w:rPr>
      </w:pPr>
      <w:r>
        <w:rPr>
          <w:color w:val="000000"/>
          <w:sz w:val="26"/>
          <w:szCs w:val="26"/>
        </w:rPr>
        <w:t xml:space="preserve">Trước bài báo này, đã có một số bài báo nghiên cứu tương tự như Huck (2009 , 2010), Takeuchi and Lee (2013), </w:t>
      </w:r>
      <w:r w:rsidRPr="00B37D93">
        <w:rPr>
          <w:color w:val="000000"/>
          <w:sz w:val="26"/>
          <w:szCs w:val="26"/>
        </w:rPr>
        <w:t>Dixon et al (2015)</w:t>
      </w:r>
      <w:r w:rsidR="0094017F">
        <w:rPr>
          <w:color w:val="000000"/>
          <w:sz w:val="26"/>
          <w:szCs w:val="26"/>
        </w:rPr>
        <w:t xml:space="preserve"> v.v..</w:t>
      </w:r>
      <w:r>
        <w:rPr>
          <w:color w:val="000000"/>
          <w:sz w:val="26"/>
          <w:szCs w:val="26"/>
        </w:rPr>
        <w:t>. Tuy nhiên bài báo này cũng có nhứng đóng góp đặc biệt của nó như:</w:t>
      </w:r>
    </w:p>
    <w:p w14:paraId="6145CE08" w14:textId="1FF31569" w:rsidR="00B37D93" w:rsidRPr="00A25AEF" w:rsidRDefault="00A25AEF" w:rsidP="0022152D">
      <w:pPr>
        <w:pStyle w:val="NormalWeb"/>
        <w:numPr>
          <w:ilvl w:val="0"/>
          <w:numId w:val="1"/>
        </w:numPr>
        <w:spacing w:before="0" w:beforeAutospacing="0" w:after="0" w:afterAutospacing="0" w:line="360" w:lineRule="auto"/>
        <w:jc w:val="both"/>
        <w:rPr>
          <w:color w:val="000000"/>
          <w:sz w:val="26"/>
          <w:szCs w:val="26"/>
        </w:rPr>
      </w:pPr>
      <w:r w:rsidRPr="00A25AEF">
        <w:rPr>
          <w:color w:val="000000"/>
          <w:sz w:val="26"/>
          <w:szCs w:val="26"/>
        </w:rPr>
        <w:t>Họ đã phát triển một chiến lược chênh lệch thống kê dựa trên phương pháp DNN, GBT, RAF, ESB và triển khai nó trên bộ dữ liệu S&amp;P500.</w:t>
      </w:r>
    </w:p>
    <w:p w14:paraId="2F16E983" w14:textId="166BF009" w:rsidR="009E483B" w:rsidRDefault="00A25AEF" w:rsidP="0022152D">
      <w:pPr>
        <w:pStyle w:val="NormalWeb"/>
        <w:numPr>
          <w:ilvl w:val="0"/>
          <w:numId w:val="1"/>
        </w:numPr>
        <w:spacing w:before="0" w:beforeAutospacing="0" w:after="0" w:afterAutospacing="0" w:line="360" w:lineRule="auto"/>
        <w:jc w:val="both"/>
        <w:rPr>
          <w:color w:val="000000"/>
          <w:sz w:val="26"/>
          <w:szCs w:val="26"/>
        </w:rPr>
      </w:pPr>
      <w:r w:rsidRPr="00A25AEF">
        <w:rPr>
          <w:color w:val="000000"/>
          <w:sz w:val="26"/>
          <w:szCs w:val="26"/>
        </w:rPr>
        <w:t> </w:t>
      </w:r>
      <w:r>
        <w:rPr>
          <w:color w:val="000000"/>
          <w:sz w:val="26"/>
          <w:szCs w:val="26"/>
        </w:rPr>
        <w:t>Dựa</w:t>
      </w:r>
      <w:r w:rsidRPr="00A25AEF">
        <w:rPr>
          <w:color w:val="000000"/>
          <w:sz w:val="26"/>
          <w:szCs w:val="26"/>
        </w:rPr>
        <w:t xml:space="preserve"> vào các phương pháp học máy khác nhau: họ thấy rằng các khu rừng ngẫu nhiên</w:t>
      </w:r>
      <w:r>
        <w:rPr>
          <w:color w:val="000000"/>
          <w:sz w:val="26"/>
          <w:szCs w:val="26"/>
        </w:rPr>
        <w:t xml:space="preserve"> (RAF)</w:t>
      </w:r>
      <w:r w:rsidRPr="00A25AEF">
        <w:rPr>
          <w:color w:val="000000"/>
          <w:sz w:val="26"/>
          <w:szCs w:val="26"/>
        </w:rPr>
        <w:t xml:space="preserve"> vượt trội hơn so với các phương pháp khác trong ứng dụng của họ.</w:t>
      </w:r>
    </w:p>
    <w:p w14:paraId="45E43C12" w14:textId="6584763B" w:rsidR="00A25AEF" w:rsidRDefault="00A25AEF" w:rsidP="0022152D">
      <w:pPr>
        <w:pStyle w:val="NormalWeb"/>
        <w:numPr>
          <w:ilvl w:val="0"/>
          <w:numId w:val="1"/>
        </w:numPr>
        <w:spacing w:before="0" w:beforeAutospacing="0" w:after="0" w:afterAutospacing="0" w:line="360" w:lineRule="auto"/>
        <w:jc w:val="both"/>
        <w:rPr>
          <w:color w:val="000000"/>
          <w:sz w:val="26"/>
          <w:szCs w:val="26"/>
        </w:rPr>
      </w:pPr>
      <w:r w:rsidRPr="00A25AEF">
        <w:rPr>
          <w:color w:val="000000"/>
          <w:sz w:val="26"/>
          <w:szCs w:val="26"/>
        </w:rPr>
        <w:lastRenderedPageBreak/>
        <w:t xml:space="preserve">Đối với phương pháp ESB với K = 10, </w:t>
      </w:r>
      <w:r w:rsidR="00C65184">
        <w:rPr>
          <w:color w:val="000000"/>
          <w:sz w:val="26"/>
          <w:szCs w:val="26"/>
        </w:rPr>
        <w:t xml:space="preserve">lợi nhuận có ý nghĩa </w:t>
      </w:r>
      <w:r w:rsidRPr="00A25AEF">
        <w:rPr>
          <w:color w:val="000000"/>
          <w:sz w:val="26"/>
          <w:szCs w:val="26"/>
        </w:rPr>
        <w:t>đáng kể về mặt thống kê và kinh tế là 0,25% mỗi ngày</w:t>
      </w:r>
      <w:r w:rsidR="002756DC">
        <w:rPr>
          <w:color w:val="000000"/>
          <w:sz w:val="26"/>
          <w:szCs w:val="26"/>
        </w:rPr>
        <w:t>,</w:t>
      </w:r>
      <w:r w:rsidRPr="00A25AEF">
        <w:rPr>
          <w:color w:val="000000"/>
          <w:sz w:val="26"/>
          <w:szCs w:val="26"/>
        </w:rPr>
        <w:t xml:space="preserve"> sau chi phí giao dịch.</w:t>
      </w:r>
    </w:p>
    <w:p w14:paraId="32F12FE8" w14:textId="75223A8C" w:rsidR="00A837D4" w:rsidRPr="003672DF" w:rsidRDefault="008722E1" w:rsidP="0022152D">
      <w:pPr>
        <w:pStyle w:val="NormalWeb"/>
        <w:numPr>
          <w:ilvl w:val="0"/>
          <w:numId w:val="1"/>
        </w:numPr>
        <w:spacing w:before="0" w:beforeAutospacing="0" w:after="0" w:afterAutospacing="0" w:line="360" w:lineRule="auto"/>
        <w:jc w:val="both"/>
        <w:rPr>
          <w:color w:val="000000"/>
          <w:sz w:val="26"/>
          <w:szCs w:val="26"/>
        </w:rPr>
      </w:pPr>
      <w:r w:rsidRPr="008722E1">
        <w:rPr>
          <w:color w:val="000000"/>
          <w:sz w:val="26"/>
          <w:szCs w:val="26"/>
        </w:rPr>
        <w:t> Cuối cùng, lợi nhuận gần đây nhất tương ứng với năm ngày giao dịch trước đó có giá trị giải thích cao nhất.</w:t>
      </w:r>
      <w:r w:rsidR="00E57572" w:rsidRPr="003672DF">
        <w:rPr>
          <w:color w:val="000000"/>
          <w:sz w:val="26"/>
          <w:szCs w:val="26"/>
        </w:rPr>
        <w:t xml:space="preserve"> </w:t>
      </w:r>
    </w:p>
    <w:p w14:paraId="41511B2F" w14:textId="1645F6D0" w:rsidR="00A45B8C" w:rsidRPr="0068441B" w:rsidRDefault="00317A88" w:rsidP="00B46C8A">
      <w:pPr>
        <w:pStyle w:val="Chng"/>
        <w:rPr>
          <w:rFonts w:eastAsia="Times New Roman"/>
        </w:rPr>
      </w:pPr>
      <w:bookmarkStart w:id="16" w:name="_Toc11575634"/>
      <w:bookmarkStart w:id="17" w:name="_Toc387692917"/>
      <w:r w:rsidRPr="0068441B">
        <w:rPr>
          <w:rFonts w:eastAsia="Times New Roman"/>
        </w:rPr>
        <w:t>DỮ LIỆU VÀ PHẦN MỀM</w:t>
      </w:r>
      <w:bookmarkEnd w:id="16"/>
      <w:r w:rsidRPr="0068441B">
        <w:rPr>
          <w:rFonts w:eastAsia="Times New Roman"/>
        </w:rPr>
        <w:t xml:space="preserve"> </w:t>
      </w:r>
    </w:p>
    <w:p w14:paraId="6EB268E9" w14:textId="36EAA300" w:rsidR="00B77A15" w:rsidRPr="0064189C" w:rsidRDefault="0084133E" w:rsidP="0022152D">
      <w:pPr>
        <w:pStyle w:val="Chng"/>
        <w:numPr>
          <w:ilvl w:val="1"/>
          <w:numId w:val="13"/>
        </w:numPr>
      </w:pPr>
      <w:bookmarkStart w:id="18" w:name="_Toc11575635"/>
      <w:r>
        <w:t>Dữ liệu</w:t>
      </w:r>
      <w:bookmarkEnd w:id="18"/>
    </w:p>
    <w:p w14:paraId="2FE4241E" w14:textId="346E4AE7" w:rsidR="00B77A15" w:rsidRDefault="00DB730C" w:rsidP="00DB730C">
      <w:pPr>
        <w:pStyle w:val="Nidungvnbn"/>
      </w:pPr>
      <w:r>
        <w:t>Họ đã lấy dữ liệu chứng khoán thuộc S&amp;P</w:t>
      </w:r>
      <w:r w:rsidR="00947D48">
        <w:t xml:space="preserve"> </w:t>
      </w:r>
      <w:r>
        <w:t>500</w:t>
      </w:r>
      <w:r w:rsidR="00174D42">
        <w:t>.</w:t>
      </w:r>
      <w:r>
        <w:t xml:space="preserve"> </w:t>
      </w:r>
      <w:r w:rsidR="00174D42">
        <w:t xml:space="preserve">Theo Wikipedia, </w:t>
      </w:r>
      <w:r w:rsidR="00174D42" w:rsidRPr="00947D48">
        <w:t>S&amp;P 500</w:t>
      </w:r>
      <w:r w:rsidR="00174D42">
        <w:rPr>
          <w:rFonts w:ascii="Arial" w:hAnsi="Arial" w:cs="Arial"/>
          <w:color w:val="222222"/>
          <w:sz w:val="21"/>
          <w:szCs w:val="21"/>
          <w:shd w:val="clear" w:color="auto" w:fill="FFFFFF"/>
        </w:rPr>
        <w:t> (</w:t>
      </w:r>
      <w:r w:rsidR="00174D42" w:rsidRPr="00174D42">
        <w:t>viết đầy đủ trong tiếng Anh là Standard &amp; Poor's 500 Stock Index - Chỉ số cổ phiếu 500 của Standard &amp; Poor) là một </w:t>
      </w:r>
      <w:hyperlink r:id="rId32" w:tooltip="Chỉ số cổ phiếu (trang chưa được viết)" w:history="1">
        <w:r w:rsidR="00174D42" w:rsidRPr="00174D42">
          <w:t>chỉ số cổ phiếu</w:t>
        </w:r>
      </w:hyperlink>
      <w:r w:rsidR="00174D42" w:rsidRPr="00174D42">
        <w:t> dựa trên </w:t>
      </w:r>
      <w:hyperlink r:id="rId33" w:tooltip="Cổ phiếu phổ thông" w:history="1">
        <w:r w:rsidR="00174D42" w:rsidRPr="00174D42">
          <w:t>cổ phiếu phổ thông</w:t>
        </w:r>
      </w:hyperlink>
      <w:r w:rsidR="00174D42" w:rsidRPr="00174D42">
        <w:t> của 500 công ty có </w:t>
      </w:r>
      <w:hyperlink r:id="rId34" w:tooltip="Giá trị vốn hóa thị trường" w:history="1">
        <w:r w:rsidR="00174D42" w:rsidRPr="00174D42">
          <w:t>vốn hóa thị trường</w:t>
        </w:r>
      </w:hyperlink>
      <w:r w:rsidR="00174D42" w:rsidRPr="00174D42">
        <w:t> lớn nhất niêm yết trên </w:t>
      </w:r>
      <w:hyperlink r:id="rId35" w:tooltip="NYSE" w:history="1">
        <w:r w:rsidR="00174D42" w:rsidRPr="00174D42">
          <w:t>NYSE</w:t>
        </w:r>
      </w:hyperlink>
      <w:r w:rsidR="00174D42" w:rsidRPr="00174D42">
        <w:t> hoặc </w:t>
      </w:r>
      <w:hyperlink r:id="rId36" w:tooltip="NASDAQ" w:history="1">
        <w:r w:rsidR="00174D42" w:rsidRPr="00174D42">
          <w:t>NASDAQ</w:t>
        </w:r>
      </w:hyperlink>
      <w:r w:rsidR="00174D42" w:rsidRPr="00174D42">
        <w:t>. Tỉ lệ và loại cổ phiếu sử dụng để tính toán chỉ số S&amp;P 500 được quyết định bởi hãng </w:t>
      </w:r>
      <w:hyperlink r:id="rId37" w:tooltip="S&amp;P Dow Jones Indices (trang chưa được viết)" w:history="1">
        <w:r w:rsidR="00174D42" w:rsidRPr="00174D42">
          <w:t>S&amp;P Dow Jones Indices</w:t>
        </w:r>
      </w:hyperlink>
      <w:r w:rsidR="00174D42" w:rsidRPr="00174D42">
        <w:t>. Điều này khiến chỉ số S&amp;P 500 khác với các chỉ số thị trường chứng khoán khác của Mĩ như </w:t>
      </w:r>
      <w:hyperlink r:id="rId38" w:tooltip="Chỉ số trung bình công nghiệp Dow Jones" w:history="1">
        <w:r w:rsidR="00174D42" w:rsidRPr="00174D42">
          <w:t>chỉ số công nghiệp Dow Jones</w:t>
        </w:r>
      </w:hyperlink>
      <w:r w:rsidR="00174D42" w:rsidRPr="00174D42">
        <w:t> hay chỉ số </w:t>
      </w:r>
      <w:hyperlink r:id="rId39" w:tooltip="Nasdaq Composite (trang chưa được viết)" w:history="1">
        <w:r w:rsidR="00174D42" w:rsidRPr="00174D42">
          <w:t>Nasdaq Composite</w:t>
        </w:r>
      </w:hyperlink>
      <w:r w:rsidR="00174D42" w:rsidRPr="00174D42">
        <w:t>. Chỉ số S&amp;P 500 là một trong những chỉ số khách quan và được quan tâm nhất, rất nhiều nhà đầu tư coi đây là thước đo tốt nhất của thị trường chứng khoán Mĩ cũng như là một chỉ số chủ đạo của nền kinh tế . </w:t>
      </w:r>
      <w:hyperlink r:id="rId40" w:tooltip="Ủy ban nghiên cứu kinh tế quốc gia (trang chưa được viết)" w:history="1">
        <w:r w:rsidR="00174D42" w:rsidRPr="00174D42">
          <w:t>Ủy ban nghiên cứu kinh tế quốc gia</w:t>
        </w:r>
      </w:hyperlink>
      <w:r w:rsidR="00174D42" w:rsidRPr="00174D42">
        <w:t> cũng xác nhận giá trị cổ phiếu phổ thông là nhân tố hàng đầu của mỗi </w:t>
      </w:r>
      <w:hyperlink r:id="rId41" w:tooltip="Chu kì kinh tế (trang chưa được viết)" w:history="1">
        <w:r w:rsidR="00174D42" w:rsidRPr="00174D42">
          <w:t>chu kì kinh tế</w:t>
        </w:r>
      </w:hyperlink>
      <w:r w:rsidR="00174D42">
        <w:t>.</w:t>
      </w:r>
      <w:r w:rsidR="00174D42" w:rsidRPr="00174D42">
        <w:t> </w:t>
      </w:r>
      <w:r>
        <w:t xml:space="preserve"> </w:t>
      </w:r>
    </w:p>
    <w:p w14:paraId="063C442E" w14:textId="07A99666" w:rsidR="00D66197" w:rsidRDefault="00F60617" w:rsidP="00DB730C">
      <w:pPr>
        <w:pStyle w:val="Nidungvnbn"/>
      </w:pPr>
      <w:r>
        <w:t>Tập dữ liệu của họ được tạo ra qua 2 bước</w:t>
      </w:r>
      <w:r w:rsidR="00D66197">
        <w:t>:</w:t>
      </w:r>
    </w:p>
    <w:p w14:paraId="7BD6F94A" w14:textId="7A972EF6" w:rsidR="00D66197" w:rsidRDefault="00D66197" w:rsidP="00DB730C">
      <w:pPr>
        <w:pStyle w:val="Nidungvnbn"/>
      </w:pPr>
      <w:r>
        <w:t xml:space="preserve">Bước 1: </w:t>
      </w:r>
      <w:r w:rsidR="00055D2C">
        <w:t>họ</w:t>
      </w:r>
      <w:r w:rsidRPr="00D66197">
        <w:t xml:space="preserve"> </w:t>
      </w:r>
      <w:r w:rsidR="00055D2C">
        <w:t>lấy</w:t>
      </w:r>
      <w:r w:rsidRPr="00D66197">
        <w:t xml:space="preserve"> tất cả các danh sách cấu thành cuối tháng cho S&amp;P 500 từ Thomson Reuters Datastream từ tháng 12 năm 1989 đến tháng 9 năm 2015.</w:t>
      </w:r>
      <w:r>
        <w:t xml:space="preserve"> </w:t>
      </w:r>
      <w:r w:rsidR="00055D2C">
        <w:t>Họ</w:t>
      </w:r>
      <w:r w:rsidRPr="00D66197">
        <w:t xml:space="preserve"> hợp nhất các danh sách này thành một ma trận nhị phân, cho biết liệu cổ phiếu có phải là thành phần của chỉ số trong tháng tiếp theo hay không.</w:t>
      </w:r>
    </w:p>
    <w:p w14:paraId="2809B491" w14:textId="387AAC34" w:rsidR="00D66197" w:rsidRDefault="00D66197" w:rsidP="00DB730C">
      <w:pPr>
        <w:pStyle w:val="Nidungvnbn"/>
      </w:pPr>
      <w:r>
        <w:t xml:space="preserve">Bước 2: </w:t>
      </w:r>
      <w:r w:rsidR="00EF6CB2">
        <w:t>đ</w:t>
      </w:r>
      <w:r w:rsidRPr="00D66197">
        <w:t xml:space="preserve">ối với tất cả các cổ phiếu đã từng là một thành phần của chỉ số, </w:t>
      </w:r>
      <w:r w:rsidR="00055D2C">
        <w:t>họ</w:t>
      </w:r>
      <w:r w:rsidRPr="00D66197">
        <w:t xml:space="preserve"> tải xuống các chỉ số tổng lợi nhuận hàng ngày từ tháng 1 năm 1990 đến tháng 10 năm 2015.</w:t>
      </w:r>
    </w:p>
    <w:p w14:paraId="36631071" w14:textId="2DD42E9B" w:rsidR="003948CC" w:rsidRDefault="00A63F27" w:rsidP="0022152D">
      <w:pPr>
        <w:pStyle w:val="Chng"/>
        <w:numPr>
          <w:ilvl w:val="1"/>
          <w:numId w:val="13"/>
        </w:numPr>
      </w:pPr>
      <w:bookmarkStart w:id="19" w:name="_Toc11575636"/>
      <w:r>
        <w:lastRenderedPageBreak/>
        <w:t>Phần mềm</w:t>
      </w:r>
      <w:bookmarkEnd w:id="19"/>
    </w:p>
    <w:p w14:paraId="020AB088" w14:textId="5C0D3CA1" w:rsidR="00662686" w:rsidRDefault="00662686" w:rsidP="00662686">
      <w:pPr>
        <w:pStyle w:val="Nidungvnbn"/>
      </w:pPr>
      <w:r>
        <w:t xml:space="preserve">Họ sử dụng ngôn ngữ R, một ngôn ngữ </w:t>
      </w:r>
      <w:r w:rsidRPr="00662686">
        <w:t xml:space="preserve">lập trình và </w:t>
      </w:r>
      <w:r>
        <w:t xml:space="preserve">là </w:t>
      </w:r>
      <w:r w:rsidRPr="00662686">
        <w:t xml:space="preserve">môi trường phần mềm </w:t>
      </w:r>
      <w:r>
        <w:t xml:space="preserve">hỗ trợ rất tốt </w:t>
      </w:r>
      <w:r w:rsidRPr="00662686">
        <w:t>cho tính toán và đồ họa thống kê</w:t>
      </w:r>
      <w:r>
        <w:t xml:space="preserve"> để xử lý và tiền xử lý dữ liệu.</w:t>
      </w:r>
    </w:p>
    <w:p w14:paraId="02DBDB03" w14:textId="1F1B42C5" w:rsidR="00662686" w:rsidRDefault="00662686" w:rsidP="00662686">
      <w:pPr>
        <w:pStyle w:val="Nidungvnbn"/>
      </w:pPr>
      <w:r>
        <w:t xml:space="preserve">Để hiện thực hóa các mô hình mạng </w:t>
      </w:r>
      <w:r w:rsidR="004C65EA">
        <w:t>nơ-ron sâu</w:t>
      </w:r>
      <w:r>
        <w:t xml:space="preserve"> (DNN), cây tăng cường độ dốc (GBT), rừng ngẫu nhiên (RAF) họ sử dụng H2O, một platform mã nguồn mở của Java được phát triển bởi công ty </w:t>
      </w:r>
      <w:r w:rsidRPr="00662686">
        <w:t>H2O.ai</w:t>
      </w:r>
      <w:r w:rsidR="00847AAD">
        <w:t xml:space="preserve">. </w:t>
      </w:r>
    </w:p>
    <w:bookmarkEnd w:id="17"/>
    <w:p w14:paraId="7F79CFAC" w14:textId="77777777" w:rsidR="00867C2D" w:rsidRDefault="00867C2D" w:rsidP="00867C2D"/>
    <w:p w14:paraId="7F20EE98" w14:textId="77777777" w:rsidR="00453AB1" w:rsidRDefault="00453AB1">
      <w:pPr>
        <w:spacing w:after="200" w:line="276" w:lineRule="auto"/>
        <w:rPr>
          <w:sz w:val="26"/>
          <w:szCs w:val="26"/>
        </w:rPr>
      </w:pPr>
    </w:p>
    <w:p w14:paraId="2D6E39D3" w14:textId="77777777" w:rsidR="00867C2D" w:rsidRDefault="00867C2D">
      <w:pPr>
        <w:spacing w:after="200" w:line="276" w:lineRule="auto"/>
        <w:rPr>
          <w:b/>
          <w:sz w:val="32"/>
          <w:szCs w:val="32"/>
        </w:rPr>
      </w:pPr>
      <w:r>
        <w:br w:type="page"/>
      </w:r>
    </w:p>
    <w:p w14:paraId="78AD3030" w14:textId="54719832" w:rsidR="00453AB1" w:rsidRDefault="00564BF1" w:rsidP="00697CA7">
      <w:pPr>
        <w:pStyle w:val="Chng"/>
      </w:pPr>
      <w:r>
        <w:lastRenderedPageBreak/>
        <w:t xml:space="preserve"> </w:t>
      </w:r>
      <w:bookmarkStart w:id="20" w:name="_Toc11575637"/>
      <w:r w:rsidR="006200AA">
        <w:t>PHƯƠNG PHÁP THỰC HIỆN</w:t>
      </w:r>
      <w:bookmarkEnd w:id="20"/>
      <w:r w:rsidR="007A3638">
        <w:t xml:space="preserve"> </w:t>
      </w:r>
    </w:p>
    <w:p w14:paraId="24E88AE9" w14:textId="73FB788A" w:rsidR="00D25670" w:rsidRDefault="00DA334E" w:rsidP="00D25670">
      <w:pPr>
        <w:pStyle w:val="Chng"/>
        <w:numPr>
          <w:ilvl w:val="1"/>
          <w:numId w:val="13"/>
        </w:numPr>
      </w:pPr>
      <w:bookmarkStart w:id="21" w:name="_Toc11575638"/>
      <w:r>
        <w:t>Tổng quan c</w:t>
      </w:r>
      <w:r w:rsidR="00D25670">
        <w:t>ác bước thực hiện</w:t>
      </w:r>
      <w:bookmarkEnd w:id="21"/>
    </w:p>
    <w:p w14:paraId="1B1BEE94" w14:textId="77777777" w:rsidR="00B21987" w:rsidRDefault="00B21987" w:rsidP="00B21987">
      <w:pPr>
        <w:pStyle w:val="Nidungvnbn"/>
      </w:pPr>
      <w:r>
        <w:t>Phương pháp của họ bao gồm bốn bước:</w:t>
      </w:r>
    </w:p>
    <w:p w14:paraId="199C7404" w14:textId="1D8EEE85" w:rsidR="00B21987" w:rsidRDefault="00B21987" w:rsidP="00B21987">
      <w:pPr>
        <w:pStyle w:val="Nidungvnbn"/>
      </w:pPr>
      <w:r>
        <w:t>Đầu tiên, họ phân chia toàn bộ dữ liệu của họ trong các tập huấn luyện (training) và tập giao dịch (trading) sao cho các dữ liệu này không chồng chéo</w:t>
      </w:r>
    </w:p>
    <w:p w14:paraId="221B8589" w14:textId="50A83C33" w:rsidR="00B21987" w:rsidRDefault="00B21987" w:rsidP="00B21987">
      <w:pPr>
        <w:pStyle w:val="Nidungvnbn"/>
      </w:pPr>
      <w:r>
        <w:t>Thứ hai, đối với mỗi bộ “training-trading” này, họ tạo ra không gian tính năng cần thiết để đưa ra dự đoán</w:t>
      </w:r>
    </w:p>
    <w:p w14:paraId="14DEA892" w14:textId="77777777" w:rsidR="00B21987" w:rsidRDefault="00B21987" w:rsidP="00B21987">
      <w:pPr>
        <w:pStyle w:val="Nidungvnbn"/>
      </w:pPr>
      <w:r>
        <w:t>Thứ ba, họ đào tạo DNN, GBT và RAF trên mỗi bộ huấn luyện.</w:t>
      </w:r>
    </w:p>
    <w:p w14:paraId="3CF5ADAD" w14:textId="611A40A0" w:rsidR="00B21987" w:rsidRDefault="00B21987" w:rsidP="00B21987">
      <w:pPr>
        <w:pStyle w:val="Nidungvnbn"/>
      </w:pPr>
      <w:r>
        <w:t>Thứ tư, họ sử dụng các mô hình này và một nhóm đơn giản để đưa ra dự đoán ngoài mẫu trên các bộ giao dịch tương ứng.</w:t>
      </w:r>
    </w:p>
    <w:p w14:paraId="472E1AA2" w14:textId="60BE587E" w:rsidR="00B21987" w:rsidRDefault="000C2A68" w:rsidP="00B21987">
      <w:pPr>
        <w:pStyle w:val="Nidungvnbn"/>
      </w:pPr>
      <w:r>
        <w:rPr>
          <w:noProof/>
        </w:rPr>
        <mc:AlternateContent>
          <mc:Choice Requires="wps">
            <w:drawing>
              <wp:anchor distT="0" distB="0" distL="114300" distR="114300" simplePos="0" relativeHeight="251774976" behindDoc="0" locked="0" layoutInCell="1" allowOverlap="1" wp14:anchorId="0155CB85" wp14:editId="16EE0988">
                <wp:simplePos x="0" y="0"/>
                <wp:positionH relativeFrom="column">
                  <wp:posOffset>66675</wp:posOffset>
                </wp:positionH>
                <wp:positionV relativeFrom="paragraph">
                  <wp:posOffset>3042285</wp:posOffset>
                </wp:positionV>
                <wp:extent cx="579183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5896D29A" w14:textId="053F58B6" w:rsidR="00796F77" w:rsidRPr="00C7333E" w:rsidRDefault="00796F77" w:rsidP="000C2A68">
                            <w:pPr>
                              <w:pStyle w:val="Caption"/>
                            </w:pPr>
                            <w:bookmarkStart w:id="22" w:name="_Toc11576221"/>
                            <w:r>
                              <w:t xml:space="preserve">Hình </w:t>
                            </w:r>
                            <w:fldSimple w:instr=" STYLEREF  \s Chương ">
                              <w:r>
                                <w:rPr>
                                  <w:noProof/>
                                </w:rPr>
                                <w:t>4.1</w:t>
                              </w:r>
                            </w:fldSimple>
                            <w:r>
                              <w:noBreakHyphen/>
                            </w:r>
                            <w:fldSimple w:instr=" SEQ Hình \* ARABIC \s 1 ">
                              <w:r>
                                <w:rPr>
                                  <w:noProof/>
                                </w:rPr>
                                <w:t>1</w:t>
                              </w:r>
                            </w:fldSimple>
                            <w:r>
                              <w:t>: Tổng quan phương pháp thực hiện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155CB85" id="_x0000_t202" coordsize="21600,21600" o:spt="202" path="m,l,21600r21600,l21600,xe">
                <v:stroke joinstyle="miter"/>
                <v:path gradientshapeok="t" o:connecttype="rect"/>
              </v:shapetype>
              <v:shape id="Text Box 4" o:spid="_x0000_s1026" type="#_x0000_t202" style="position:absolute;left:0;text-align:left;margin-left:5.25pt;margin-top:239.55pt;width:456.0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" stroked="f">
                <v:textbox style="mso-fit-shape-to-text:t" inset="0,0,0,0">
                  <w:txbxContent>
                    <w:p w14:paraId="5896D29A" w14:textId="053F58B6" w:rsidR="00796F77" w:rsidRPr="00C7333E" w:rsidRDefault="00796F77" w:rsidP="000C2A68">
                      <w:pPr>
                        <w:pStyle w:val="Caption"/>
                      </w:pPr>
                      <w:bookmarkStart w:id="22" w:name="_Toc11576221"/>
                      <w:r>
                        <w:t xml:space="preserve">Hình </w:t>
                      </w:r>
                      <w:r>
                        <w:fldChar w:fldCharType="begin"/>
                      </w:r>
                      <w:r>
                        <w:instrText xml:space="preserve"> STYLEREF  \s Chương </w:instrText>
                      </w:r>
                      <w:r>
                        <w:fldChar w:fldCharType="separate"/>
                      </w:r>
                      <w:r>
                        <w:rPr>
                          <w:noProof/>
                        </w:rPr>
                        <w:t>4.1</w:t>
                      </w:r>
                      <w:r>
                        <w:fldChar w:fldCharType="end"/>
                      </w:r>
                      <w:r>
                        <w:noBreakHyphen/>
                      </w:r>
                      <w:r>
                        <w:fldChar w:fldCharType="begin"/>
                      </w:r>
                      <w:r>
                        <w:instrText xml:space="preserve"> SEQ Hình \* ARABIC \s 1 </w:instrText>
                      </w:r>
                      <w:r>
                        <w:fldChar w:fldCharType="separate"/>
                      </w:r>
                      <w:r>
                        <w:rPr>
                          <w:noProof/>
                        </w:rPr>
                        <w:t>1</w:t>
                      </w:r>
                      <w:r>
                        <w:fldChar w:fldCharType="end"/>
                      </w:r>
                      <w:r>
                        <w:t>: Tổng quan phương pháp thực hiện</w:t>
                      </w:r>
                      <w:bookmarkEnd w:id="22"/>
                    </w:p>
                  </w:txbxContent>
                </v:textbox>
                <w10:wrap type="topAndBottom"/>
              </v:shape>
            </w:pict>
          </mc:Fallback>
        </mc:AlternateContent>
      </w:r>
      <w:r w:rsidR="002F19BE" w:rsidRPr="002F19BE">
        <w:rPr>
          <w:noProof/>
        </w:rPr>
        <w:drawing>
          <wp:anchor distT="0" distB="0" distL="114300" distR="114300" simplePos="0" relativeHeight="251772928" behindDoc="0" locked="0" layoutInCell="1" allowOverlap="1" wp14:anchorId="545E4F3D" wp14:editId="44F0662C">
            <wp:simplePos x="0" y="0"/>
            <wp:positionH relativeFrom="column">
              <wp:posOffset>66951</wp:posOffset>
            </wp:positionH>
            <wp:positionV relativeFrom="paragraph">
              <wp:posOffset>742619</wp:posOffset>
            </wp:positionV>
            <wp:extent cx="5791835" cy="2242820"/>
            <wp:effectExtent l="0" t="0" r="18415" b="5080"/>
            <wp:wrapTopAndBottom/>
            <wp:docPr id="2" name="Diagram 2">
              <a:extLst xmlns:a="http://schemas.openxmlformats.org/drawingml/2006/main">
                <a:ext uri="{FF2B5EF4-FFF2-40B4-BE49-F238E27FC236}">
                  <a16:creationId xmlns:a16="http://schemas.microsoft.com/office/drawing/2014/main" id="{1608F2A5-1FC5-4778-AACD-C5864049621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anchor>
        </w:drawing>
      </w:r>
      <w:r w:rsidR="00B21987">
        <w:t>Các cổ phiếu sẽ được xếp hạng theo những dữ đoán này</w:t>
      </w:r>
      <w:r w:rsidR="002F19BE">
        <w:t xml:space="preserve"> và việc giao dịch sẽ được quyết định dựa vào các dự đoán này.</w:t>
      </w:r>
    </w:p>
    <w:p w14:paraId="1EF0582F" w14:textId="3C63333C" w:rsidR="002F19BE" w:rsidRDefault="002F19BE" w:rsidP="00B21987">
      <w:pPr>
        <w:pStyle w:val="Nidungvnbn"/>
      </w:pPr>
    </w:p>
    <w:p w14:paraId="03DC0569" w14:textId="5F56659B" w:rsidR="002F19BE" w:rsidRDefault="002F19BE" w:rsidP="00B21987">
      <w:pPr>
        <w:pStyle w:val="Nidungvnbn"/>
      </w:pPr>
    </w:p>
    <w:p w14:paraId="62EFE3A4" w14:textId="5A0B1F63" w:rsidR="009E1DE9" w:rsidRDefault="002F5FF6" w:rsidP="009E1DE9">
      <w:pPr>
        <w:pStyle w:val="Chng"/>
        <w:numPr>
          <w:ilvl w:val="1"/>
          <w:numId w:val="15"/>
        </w:numPr>
      </w:pPr>
      <w:bookmarkStart w:id="23" w:name="_Toc11575639"/>
      <w:bookmarkStart w:id="24" w:name="_Toc387692921"/>
      <w:r>
        <w:lastRenderedPageBreak/>
        <w:t xml:space="preserve">Tạo dữ liệu </w:t>
      </w:r>
      <w:r w:rsidR="00B810DA">
        <w:t>đào tạo và giao dịch</w:t>
      </w:r>
      <w:bookmarkEnd w:id="23"/>
      <w:r w:rsidR="009E1DE9">
        <w:t xml:space="preserve"> </w:t>
      </w:r>
    </w:p>
    <w:p w14:paraId="392368FE" w14:textId="7CBD04E1" w:rsidR="00041016" w:rsidRDefault="005E6D5E" w:rsidP="005E6D5E">
      <w:pPr>
        <w:pStyle w:val="Nidungvnbn"/>
      </w:pPr>
      <w:r>
        <w:t xml:space="preserve">Để tạo tập dữ liệu dùng để đào tạo cho các mô hình bên dưới. Với thông tin về các cổ phiếu cũng như chỉ số tổng lợi nhuận của cổ phiếu đó hàng ngày. Họ tạo ra </w:t>
      </w:r>
      <w:r w:rsidR="00B810DA">
        <w:t>tập đào tạo là 750 ngày và tập giao dịch là 250 ngày.</w:t>
      </w:r>
      <w:r w:rsidR="00041016">
        <w:t xml:space="preserve">  </w:t>
      </w:r>
    </w:p>
    <w:p w14:paraId="43A168B3" w14:textId="7ED007AE" w:rsidR="00041016" w:rsidRDefault="00041016" w:rsidP="005E6D5E">
      <w:pPr>
        <w:pStyle w:val="Nidungvnbn"/>
      </w:pPr>
      <w:r>
        <w:t>Với lượng dữ liệu từ năm 1990 đến năm 2015 họ tạo ra được 23 bộ dữ liệu “đào tạo- giao dịch” không chồng chéo lẫn nhau.</w:t>
      </w:r>
    </w:p>
    <w:p w14:paraId="1ADFF28C" w14:textId="3A0EC4F3" w:rsidR="000771EB" w:rsidRDefault="00041016" w:rsidP="005E6D5E">
      <w:pPr>
        <w:pStyle w:val="Nidungvnbn"/>
      </w:pPr>
      <w:r>
        <w:t xml:space="preserve">Gọi n là số lượng cố phiếu trong S&amp;P 500, n gần như là 500. </w:t>
      </w:r>
      <w:r w:rsidRPr="00041016">
        <w:t xml:space="preserve">Như vậy, đối với dữ liệu hàng ngày, một tập huấn luyện bao gồm khoảng 500 </w:t>
      </w:r>
      <w:r>
        <w:t>*</w:t>
      </w:r>
      <w:r w:rsidRPr="00041016">
        <w:t xml:space="preserve"> 750 = 375000</w:t>
      </w:r>
      <w:r w:rsidR="00594D5E">
        <w:t xml:space="preserve"> </w:t>
      </w:r>
      <w:r w:rsidRPr="00041016">
        <w:t xml:space="preserve"> và một tập giao dịch gồm khoảng 125000.</w:t>
      </w:r>
      <w:r>
        <w:t xml:space="preserve"> </w:t>
      </w:r>
      <w:r w:rsidR="00B810DA">
        <w:t xml:space="preserve">  </w:t>
      </w:r>
    </w:p>
    <w:p w14:paraId="1969E06D" w14:textId="463ADD84" w:rsidR="00594D5E" w:rsidRDefault="00594D5E" w:rsidP="005E6D5E">
      <w:pPr>
        <w:pStyle w:val="Nidungvnbn"/>
      </w:pPr>
      <w:r w:rsidRPr="00594D5E">
        <w:rPr>
          <w:noProof/>
        </w:rPr>
        <mc:AlternateContent>
          <mc:Choice Requires="wpg">
            <w:drawing>
              <wp:anchor distT="0" distB="0" distL="114300" distR="114300" simplePos="0" relativeHeight="251777024" behindDoc="0" locked="0" layoutInCell="1" allowOverlap="1" wp14:anchorId="38E85693" wp14:editId="558C6F90">
                <wp:simplePos x="0" y="0"/>
                <wp:positionH relativeFrom="column">
                  <wp:posOffset>-321696</wp:posOffset>
                </wp:positionH>
                <wp:positionV relativeFrom="paragraph">
                  <wp:posOffset>141605</wp:posOffset>
                </wp:positionV>
                <wp:extent cx="6598920" cy="1811036"/>
                <wp:effectExtent l="0" t="0" r="0" b="113030"/>
                <wp:wrapNone/>
                <wp:docPr id="5" name="Group 28"/>
                <wp:cNvGraphicFramePr/>
                <a:graphic xmlns:a="http://schemas.openxmlformats.org/drawingml/2006/main">
                  <a:graphicData uri="http://schemas.microsoft.com/office/word/2010/wordprocessingGroup">
                    <wpg:wgp>
                      <wpg:cNvGrpSpPr/>
                      <wpg:grpSpPr>
                        <a:xfrm>
                          <a:off x="0" y="0"/>
                          <a:ext cx="6598920" cy="1811036"/>
                          <a:chOff x="2" y="0"/>
                          <a:chExt cx="11889261" cy="2226920"/>
                        </a:xfrm>
                      </wpg:grpSpPr>
                      <wps:wsp>
                        <wps:cNvPr id="6" name="Straight Connector 6"/>
                        <wps:cNvCnPr/>
                        <wps:spPr>
                          <a:xfrm>
                            <a:off x="426549" y="531036"/>
                            <a:ext cx="10853530" cy="0"/>
                          </a:xfrm>
                          <a:prstGeom prst="line">
                            <a:avLst/>
                          </a:prstGeom>
                          <a:ln w="38100">
                            <a:headEnd type="triangle" w="med" len="med"/>
                            <a:tailEnd type="triangle" w="med" len="med"/>
                          </a:ln>
                        </wps:spPr>
                        <wps:style>
                          <a:lnRef idx="3">
                            <a:schemeClr val="dk1"/>
                          </a:lnRef>
                          <a:fillRef idx="0">
                            <a:schemeClr val="dk1"/>
                          </a:fillRef>
                          <a:effectRef idx="2">
                            <a:schemeClr val="dk1"/>
                          </a:effectRef>
                          <a:fontRef idx="minor">
                            <a:schemeClr val="tx1"/>
                          </a:fontRef>
                        </wps:style>
                        <wps:bodyPr/>
                      </wps:wsp>
                      <wps:wsp>
                        <wps:cNvPr id="7" name="TextBox 7"/>
                        <wps:cNvSpPr txBox="1"/>
                        <wps:spPr>
                          <a:xfrm>
                            <a:off x="2" y="0"/>
                            <a:ext cx="1547192" cy="469308"/>
                          </a:xfrm>
                          <a:prstGeom prst="rect">
                            <a:avLst/>
                          </a:prstGeom>
                          <a:noFill/>
                        </wps:spPr>
                        <wps:txbx>
                          <w:txbxContent>
                            <w:p w14:paraId="7A4B2D2D" w14:textId="77777777" w:rsidR="00796F77" w:rsidRDefault="00796F77" w:rsidP="00594D5E">
                              <w:pPr>
                                <w:pStyle w:val="Nidungvnbn"/>
                                <w:ind w:firstLine="0"/>
                                <w:jc w:val="left"/>
                                <w:rPr>
                                  <w:sz w:val="24"/>
                                  <w:szCs w:val="24"/>
                                </w:rPr>
                              </w:pPr>
                              <w:r>
                                <w:rPr>
                                  <w:rFonts w:asciiTheme="minorHAnsi" w:hAnsi="Calibri" w:cstheme="minorBidi"/>
                                  <w:color w:val="000000" w:themeColor="text1"/>
                                  <w:kern w:val="24"/>
                                  <w:sz w:val="36"/>
                                  <w:szCs w:val="36"/>
                                </w:rPr>
                                <w:t>1990</w:t>
                              </w:r>
                            </w:p>
                          </w:txbxContent>
                        </wps:txbx>
                        <wps:bodyPr wrap="square" rtlCol="0">
                          <a:noAutofit/>
                        </wps:bodyPr>
                      </wps:wsp>
                      <wps:wsp>
                        <wps:cNvPr id="8" name="TextBox 8"/>
                        <wps:cNvSpPr txBox="1"/>
                        <wps:spPr>
                          <a:xfrm>
                            <a:off x="10601132" y="20781"/>
                            <a:ext cx="1288131" cy="510242"/>
                          </a:xfrm>
                          <a:prstGeom prst="rect">
                            <a:avLst/>
                          </a:prstGeom>
                          <a:noFill/>
                        </wps:spPr>
                        <wps:txbx>
                          <w:txbxContent>
                            <w:p w14:paraId="792B7DAC" w14:textId="77777777" w:rsidR="00796F77" w:rsidRPr="00594D5E" w:rsidRDefault="00796F77" w:rsidP="00594D5E">
                              <w:pPr>
                                <w:pStyle w:val="Nidungvnbn"/>
                                <w:ind w:firstLine="0"/>
                                <w:jc w:val="left"/>
                                <w:rPr>
                                  <w:sz w:val="36"/>
                                  <w:szCs w:val="36"/>
                                </w:rPr>
                              </w:pPr>
                              <w:r w:rsidRPr="00594D5E">
                                <w:rPr>
                                  <w:sz w:val="36"/>
                                  <w:szCs w:val="36"/>
                                </w:rPr>
                                <w:t>2015</w:t>
                              </w:r>
                            </w:p>
                          </w:txbxContent>
                        </wps:txbx>
                        <wps:bodyPr wrap="square" rtlCol="0">
                          <a:noAutofit/>
                        </wps:bodyPr>
                      </wps:wsp>
                      <wpg:grpSp>
                        <wpg:cNvPr id="9" name="Group 9"/>
                        <wpg:cNvGrpSpPr/>
                        <wpg:grpSpPr>
                          <a:xfrm>
                            <a:off x="426548" y="761624"/>
                            <a:ext cx="3683762" cy="0"/>
                            <a:chOff x="426548" y="761624"/>
                            <a:chExt cx="3683762" cy="0"/>
                          </a:xfrm>
                        </wpg:grpSpPr>
                        <wps:wsp>
                          <wps:cNvPr id="10" name="Straight Connector 10"/>
                          <wps:cNvCnPr/>
                          <wps:spPr>
                            <a:xfrm>
                              <a:off x="426548" y="761624"/>
                              <a:ext cx="2743200" cy="0"/>
                            </a:xfrm>
                            <a:prstGeom prst="line">
                              <a:avLst/>
                            </a:prstGeom>
                            <a:ln w="57150">
                              <a:prstDash val="dash"/>
                              <a:headEnd type="triangle" w="med" len="med"/>
                              <a:tailEnd type="triangle" w="med" len="med"/>
                            </a:ln>
                          </wps:spPr>
                          <wps:style>
                            <a:lnRef idx="3">
                              <a:schemeClr val="accent5"/>
                            </a:lnRef>
                            <a:fillRef idx="0">
                              <a:schemeClr val="accent5"/>
                            </a:fillRef>
                            <a:effectRef idx="2">
                              <a:schemeClr val="accent5"/>
                            </a:effectRef>
                            <a:fontRef idx="minor">
                              <a:schemeClr val="tx1"/>
                            </a:fontRef>
                          </wps:style>
                          <wps:bodyPr/>
                        </wps:wsp>
                        <wps:wsp>
                          <wps:cNvPr id="11" name="Straight Connector 11"/>
                          <wps:cNvCnPr>
                            <a:cxnSpLocks/>
                          </wps:cNvCnPr>
                          <wps:spPr>
                            <a:xfrm>
                              <a:off x="3195910" y="761624"/>
                              <a:ext cx="914400" cy="0"/>
                            </a:xfrm>
                            <a:prstGeom prst="line">
                              <a:avLst/>
                            </a:prstGeom>
                            <a:ln w="57150">
                              <a:solidFill>
                                <a:srgbClr val="0070C0"/>
                              </a:solidFill>
                              <a:headEnd type="triangle" w="med" len="med"/>
                              <a:tailEnd type="triangle" w="med" len="med"/>
                            </a:ln>
                          </wps:spPr>
                          <wps:style>
                            <a:lnRef idx="3">
                              <a:schemeClr val="accent5"/>
                            </a:lnRef>
                            <a:fillRef idx="0">
                              <a:schemeClr val="accent5"/>
                            </a:fillRef>
                            <a:effectRef idx="2">
                              <a:schemeClr val="accent5"/>
                            </a:effectRef>
                            <a:fontRef idx="minor">
                              <a:schemeClr val="tx1"/>
                            </a:fontRef>
                          </wps:style>
                          <wps:bodyPr/>
                        </wps:wsp>
                      </wpg:grpSp>
                      <wpg:grpSp>
                        <wpg:cNvPr id="12" name="Group 12"/>
                        <wpg:cNvGrpSpPr/>
                        <wpg:grpSpPr>
                          <a:xfrm>
                            <a:off x="7596317" y="761624"/>
                            <a:ext cx="3683762" cy="0"/>
                            <a:chOff x="7596317" y="761624"/>
                            <a:chExt cx="3683762" cy="0"/>
                          </a:xfrm>
                        </wpg:grpSpPr>
                        <wps:wsp>
                          <wps:cNvPr id="13" name="Straight Connector 13"/>
                          <wps:cNvCnPr/>
                          <wps:spPr>
                            <a:xfrm>
                              <a:off x="7596317" y="761624"/>
                              <a:ext cx="2743200" cy="0"/>
                            </a:xfrm>
                            <a:prstGeom prst="line">
                              <a:avLst/>
                            </a:prstGeom>
                            <a:ln w="57150">
                              <a:prstDash val="dash"/>
                              <a:headEnd type="triangle" w="med" len="med"/>
                              <a:tailEnd type="triangle" w="med" len="med"/>
                            </a:ln>
                          </wps:spPr>
                          <wps:style>
                            <a:lnRef idx="3">
                              <a:schemeClr val="accent5"/>
                            </a:lnRef>
                            <a:fillRef idx="0">
                              <a:schemeClr val="accent5"/>
                            </a:fillRef>
                            <a:effectRef idx="2">
                              <a:schemeClr val="accent5"/>
                            </a:effectRef>
                            <a:fontRef idx="minor">
                              <a:schemeClr val="tx1"/>
                            </a:fontRef>
                          </wps:style>
                          <wps:bodyPr/>
                        </wps:wsp>
                        <wps:wsp>
                          <wps:cNvPr id="14" name="Straight Connector 14"/>
                          <wps:cNvCnPr>
                            <a:cxnSpLocks/>
                          </wps:cNvCnPr>
                          <wps:spPr>
                            <a:xfrm>
                              <a:off x="10365679" y="761624"/>
                              <a:ext cx="914400" cy="0"/>
                            </a:xfrm>
                            <a:prstGeom prst="line">
                              <a:avLst/>
                            </a:prstGeom>
                            <a:ln w="57150">
                              <a:solidFill>
                                <a:srgbClr val="0070C0"/>
                              </a:solidFill>
                              <a:headEnd type="triangle" w="med" len="med"/>
                              <a:tailEnd type="triangle" w="med" len="med"/>
                            </a:ln>
                          </wps:spPr>
                          <wps:style>
                            <a:lnRef idx="3">
                              <a:schemeClr val="accent5"/>
                            </a:lnRef>
                            <a:fillRef idx="0">
                              <a:schemeClr val="accent5"/>
                            </a:fillRef>
                            <a:effectRef idx="2">
                              <a:schemeClr val="accent5"/>
                            </a:effectRef>
                            <a:fontRef idx="minor">
                              <a:schemeClr val="tx1"/>
                            </a:fontRef>
                          </wps:style>
                          <wps:bodyPr/>
                        </wps:wsp>
                      </wpg:grpSp>
                      <wps:wsp>
                        <wps:cNvPr id="15" name="TextBox 17"/>
                        <wps:cNvSpPr txBox="1"/>
                        <wps:spPr>
                          <a:xfrm>
                            <a:off x="4799765" y="741627"/>
                            <a:ext cx="2621027" cy="861822"/>
                          </a:xfrm>
                          <a:prstGeom prst="rect">
                            <a:avLst/>
                          </a:prstGeom>
                          <a:noFill/>
                        </wps:spPr>
                        <wps:txbx>
                          <w:txbxContent>
                            <w:p w14:paraId="38F5BCCB" w14:textId="56D473FC" w:rsidR="00796F77" w:rsidRDefault="00796F77" w:rsidP="00594D5E">
                              <w:r>
                                <w:rPr>
                                  <w:sz w:val="26"/>
                                  <w:szCs w:val="26"/>
                                </w:rPr>
                                <w:t>….</w:t>
                              </w:r>
                              <w:r w:rsidRPr="00594D5E">
                                <w:rPr>
                                  <w:sz w:val="26"/>
                                  <w:szCs w:val="26"/>
                                </w:rPr>
                                <w:t>23 bộ</w:t>
                              </w:r>
                              <w:r>
                                <w:rPr>
                                  <w:sz w:val="26"/>
                                  <w:szCs w:val="26"/>
                                </w:rPr>
                                <w:t>….</w:t>
                              </w:r>
                            </w:p>
                          </w:txbxContent>
                        </wps:txbx>
                        <wps:bodyPr wrap="square" rtlCol="0">
                          <a:noAutofit/>
                        </wps:bodyPr>
                      </wps:wsp>
                      <wps:wsp>
                        <wps:cNvPr id="16" name="TextBox 18"/>
                        <wps:cNvSpPr txBox="1"/>
                        <wps:spPr>
                          <a:xfrm>
                            <a:off x="1069630" y="865355"/>
                            <a:ext cx="1615087" cy="511785"/>
                          </a:xfrm>
                          <a:prstGeom prst="rect">
                            <a:avLst/>
                          </a:prstGeom>
                          <a:noFill/>
                        </wps:spPr>
                        <wps:txbx>
                          <w:txbxContent>
                            <w:p w14:paraId="4F46141F" w14:textId="77777777" w:rsidR="00796F77" w:rsidRPr="00594D5E" w:rsidRDefault="00796F77" w:rsidP="00594D5E">
                              <w:pPr>
                                <w:pStyle w:val="Nidungvnbn"/>
                                <w:ind w:firstLine="0"/>
                              </w:pPr>
                              <w:r w:rsidRPr="00594D5E">
                                <w:t>750 ngày</w:t>
                              </w:r>
                            </w:p>
                          </w:txbxContent>
                        </wps:txbx>
                        <wps:bodyPr wrap="square" rtlCol="0">
                          <a:noAutofit/>
                        </wps:bodyPr>
                      </wps:wsp>
                      <wps:wsp>
                        <wps:cNvPr id="17" name="TextBox 19"/>
                        <wps:cNvSpPr txBox="1"/>
                        <wps:spPr>
                          <a:xfrm>
                            <a:off x="3093741" y="865356"/>
                            <a:ext cx="1533512" cy="449728"/>
                          </a:xfrm>
                          <a:prstGeom prst="rect">
                            <a:avLst/>
                          </a:prstGeom>
                          <a:noFill/>
                        </wps:spPr>
                        <wps:txbx>
                          <w:txbxContent>
                            <w:p w14:paraId="6EE77B6F" w14:textId="77777777" w:rsidR="00796F77" w:rsidRDefault="00796F77" w:rsidP="00594D5E">
                              <w:pPr>
                                <w:pStyle w:val="Nidungvnbn"/>
                                <w:ind w:firstLine="0"/>
                                <w:rPr>
                                  <w:sz w:val="24"/>
                                  <w:szCs w:val="24"/>
                                </w:rPr>
                              </w:pPr>
                              <w:r w:rsidRPr="00594D5E">
                                <w:t>250</w:t>
                              </w:r>
                              <w:r>
                                <w:rPr>
                                  <w:rFonts w:asciiTheme="minorHAnsi" w:hAnsi="Calibri" w:cstheme="minorBidi"/>
                                  <w:color w:val="000000" w:themeColor="text1"/>
                                  <w:kern w:val="24"/>
                                  <w:sz w:val="36"/>
                                  <w:szCs w:val="36"/>
                                </w:rPr>
                                <w:t xml:space="preserve"> </w:t>
                              </w:r>
                              <w:r w:rsidRPr="00594D5E">
                                <w:t>ngày</w:t>
                              </w:r>
                            </w:p>
                          </w:txbxContent>
                        </wps:txbx>
                        <wps:bodyPr wrap="square" rtlCol="0">
                          <a:noAutofit/>
                        </wps:bodyPr>
                      </wps:wsp>
                      <wpg:grpSp>
                        <wpg:cNvPr id="18" name="Group 18"/>
                        <wpg:cNvGrpSpPr/>
                        <wpg:grpSpPr>
                          <a:xfrm>
                            <a:off x="426549" y="1377122"/>
                            <a:ext cx="6277953" cy="480553"/>
                            <a:chOff x="426549" y="1377122"/>
                            <a:chExt cx="6277953" cy="480553"/>
                          </a:xfrm>
                        </wpg:grpSpPr>
                        <wps:wsp>
                          <wps:cNvPr id="19" name="Straight Connector 19"/>
                          <wps:cNvCnPr/>
                          <wps:spPr>
                            <a:xfrm>
                              <a:off x="426549" y="1592094"/>
                              <a:ext cx="2258169" cy="0"/>
                            </a:xfrm>
                            <a:prstGeom prst="line">
                              <a:avLst/>
                            </a:prstGeom>
                            <a:ln w="57150">
                              <a:prstDash val="dash"/>
                              <a:headEnd type="triangle" w="med" len="med"/>
                              <a:tailEnd type="triangle" w="med" len="med"/>
                            </a:ln>
                          </wps:spPr>
                          <wps:style>
                            <a:lnRef idx="3">
                              <a:schemeClr val="accent5"/>
                            </a:lnRef>
                            <a:fillRef idx="0">
                              <a:schemeClr val="accent5"/>
                            </a:fillRef>
                            <a:effectRef idx="2">
                              <a:schemeClr val="accent5"/>
                            </a:effectRef>
                            <a:fontRef idx="minor">
                              <a:schemeClr val="tx1"/>
                            </a:fontRef>
                          </wps:style>
                          <wps:bodyPr/>
                        </wps:wsp>
                        <wps:wsp>
                          <wps:cNvPr id="20" name="TextBox 23"/>
                          <wps:cNvSpPr txBox="1"/>
                          <wps:spPr>
                            <a:xfrm>
                              <a:off x="2937648" y="1377122"/>
                              <a:ext cx="3766854" cy="480553"/>
                            </a:xfrm>
                            <a:prstGeom prst="rect">
                              <a:avLst/>
                            </a:prstGeom>
                            <a:noFill/>
                          </wps:spPr>
                          <wps:txbx>
                            <w:txbxContent>
                              <w:p w14:paraId="19CD1660" w14:textId="2DF010F5" w:rsidR="00796F77" w:rsidRPr="00594D5E" w:rsidRDefault="00796F77" w:rsidP="00594D5E">
                                <w:pPr>
                                  <w:pStyle w:val="Nidungvnbn"/>
                                  <w:ind w:firstLine="0"/>
                                </w:pPr>
                                <w:r w:rsidRPr="00594D5E">
                                  <w:t xml:space="preserve">Tập </w:t>
                                </w:r>
                                <w:r>
                                  <w:t>huấn luyện</w:t>
                                </w:r>
                              </w:p>
                            </w:txbxContent>
                          </wps:txbx>
                          <wps:bodyPr wrap="square" rtlCol="0">
                            <a:noAutofit/>
                          </wps:bodyPr>
                        </wps:wsp>
                      </wpg:grpSp>
                      <wpg:grpSp>
                        <wpg:cNvPr id="21" name="Group 21"/>
                        <wpg:cNvGrpSpPr/>
                        <wpg:grpSpPr>
                          <a:xfrm>
                            <a:off x="461176" y="1857588"/>
                            <a:ext cx="5698942" cy="369332"/>
                            <a:chOff x="461176" y="1857588"/>
                            <a:chExt cx="5698942" cy="369332"/>
                          </a:xfrm>
                        </wpg:grpSpPr>
                        <wps:wsp>
                          <wps:cNvPr id="22" name="Straight Connector 22"/>
                          <wps:cNvCnPr>
                            <a:cxnSpLocks/>
                          </wps:cNvCnPr>
                          <wps:spPr>
                            <a:xfrm>
                              <a:off x="461176" y="2138687"/>
                              <a:ext cx="752722" cy="0"/>
                            </a:xfrm>
                            <a:prstGeom prst="line">
                              <a:avLst/>
                            </a:prstGeom>
                            <a:ln w="57150">
                              <a:solidFill>
                                <a:srgbClr val="0070C0"/>
                              </a:solidFill>
                              <a:headEnd type="triangle" w="med" len="med"/>
                              <a:tailEnd type="triangle" w="med" len="med"/>
                            </a:ln>
                          </wps:spPr>
                          <wps:style>
                            <a:lnRef idx="3">
                              <a:schemeClr val="accent5"/>
                            </a:lnRef>
                            <a:fillRef idx="0">
                              <a:schemeClr val="accent5"/>
                            </a:fillRef>
                            <a:effectRef idx="2">
                              <a:schemeClr val="accent5"/>
                            </a:effectRef>
                            <a:fontRef idx="minor">
                              <a:schemeClr val="tx1"/>
                            </a:fontRef>
                          </wps:style>
                          <wps:bodyPr/>
                        </wps:wsp>
                        <wps:wsp>
                          <wps:cNvPr id="23" name="TextBox 24"/>
                          <wps:cNvSpPr txBox="1"/>
                          <wps:spPr>
                            <a:xfrm>
                              <a:off x="2937648" y="1857588"/>
                              <a:ext cx="3222470" cy="369332"/>
                            </a:xfrm>
                            <a:prstGeom prst="rect">
                              <a:avLst/>
                            </a:prstGeom>
                            <a:noFill/>
                          </wps:spPr>
                          <wps:txbx>
                            <w:txbxContent>
                              <w:p w14:paraId="1111947F" w14:textId="3161469D" w:rsidR="00796F77" w:rsidRPr="00594D5E" w:rsidRDefault="00796F77" w:rsidP="00594D5E">
                                <w:pPr>
                                  <w:rPr>
                                    <w:sz w:val="26"/>
                                    <w:szCs w:val="26"/>
                                  </w:rPr>
                                </w:pPr>
                                <w:r w:rsidRPr="00594D5E">
                                  <w:rPr>
                                    <w:sz w:val="26"/>
                                    <w:szCs w:val="26"/>
                                  </w:rPr>
                                  <w:t>Tập tập giao dịch</w:t>
                                </w:r>
                              </w:p>
                            </w:txbxContent>
                          </wps:txbx>
                          <wps:bodyPr wrap="square" rtlCol="0">
                            <a:noAutofit/>
                          </wps:bodyPr>
                        </wps:wsp>
                      </wpg:grpSp>
                      <wps:wsp>
                        <wps:cNvPr id="53" name="TextBox 18"/>
                        <wps:cNvSpPr txBox="1"/>
                        <wps:spPr>
                          <a:xfrm>
                            <a:off x="8146601" y="865356"/>
                            <a:ext cx="1615087" cy="511785"/>
                          </a:xfrm>
                          <a:prstGeom prst="rect">
                            <a:avLst/>
                          </a:prstGeom>
                          <a:noFill/>
                        </wps:spPr>
                        <wps:txbx>
                          <w:txbxContent>
                            <w:p w14:paraId="28F0CDE7" w14:textId="77777777" w:rsidR="00796F77" w:rsidRPr="00594D5E" w:rsidRDefault="00796F77" w:rsidP="00594D5E">
                              <w:pPr>
                                <w:pStyle w:val="Nidungvnbn"/>
                                <w:ind w:firstLine="0"/>
                              </w:pPr>
                              <w:r w:rsidRPr="00594D5E">
                                <w:t>750 ngày</w:t>
                              </w:r>
                            </w:p>
                          </w:txbxContent>
                        </wps:txbx>
                        <wps:bodyPr wrap="square" rtlCol="0">
                          <a:noAutofit/>
                        </wps:bodyPr>
                      </wps:wsp>
                      <wps:wsp>
                        <wps:cNvPr id="54" name="TextBox 18"/>
                        <wps:cNvSpPr txBox="1"/>
                        <wps:spPr>
                          <a:xfrm>
                            <a:off x="10123568" y="865356"/>
                            <a:ext cx="1615087" cy="511785"/>
                          </a:xfrm>
                          <a:prstGeom prst="rect">
                            <a:avLst/>
                          </a:prstGeom>
                          <a:noFill/>
                        </wps:spPr>
                        <wps:txbx>
                          <w:txbxContent>
                            <w:p w14:paraId="53159F84" w14:textId="63F2D6F5" w:rsidR="00796F77" w:rsidRPr="00594D5E" w:rsidRDefault="00796F77" w:rsidP="00594D5E">
                              <w:pPr>
                                <w:pStyle w:val="Nidungvnbn"/>
                                <w:ind w:firstLine="0"/>
                              </w:pPr>
                              <w:r>
                                <w:t>2</w:t>
                              </w:r>
                              <w:r w:rsidRPr="00594D5E">
                                <w:t>50 ngày</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38E85693" id="Group 28" o:spid="_x0000_s1027" style="position:absolute;left:0;text-align:left;margin-left:-25.35pt;margin-top:11.15pt;width:519.6pt;height:142.6pt;z-index:251777024;mso-width-relative:margin;mso-height-relative:margin" coordorigin="" coordsize="118892,22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">
                <v:line id="Straight Connector 6" o:spid="_x0000_s1028" style="position:absolute;visibility:visible;mso-wrap-style:square" from="4265,5310" to="112800,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" strokecolor="black [3200]" strokeweight="3pt">
                  <v:stroke startarrow="block" endarrow="block"/>
                  <v:shadow on="t" color="black" opacity="22937f" origin=",.5" offset="0,.63889mm"/>
                </v:line>
                <v:shape id="TextBox 7" o:spid="_x0000_s1029" type="#_x0000_t202" style="position:absolute;width:15471;height:4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7A4B2D2D" w14:textId="77777777" w:rsidR="00796F77" w:rsidRDefault="00796F77" w:rsidP="00594D5E">
                        <w:pPr>
                          <w:pStyle w:val="Nidungvnbn"/>
                          <w:ind w:firstLine="0"/>
                          <w:jc w:val="left"/>
                          <w:rPr>
                            <w:sz w:val="24"/>
                            <w:szCs w:val="24"/>
                          </w:rPr>
                        </w:pPr>
                        <w:r>
                          <w:rPr>
                            <w:rFonts w:asciiTheme="minorHAnsi" w:hAnsi="Calibri" w:cstheme="minorBidi"/>
                            <w:color w:val="000000" w:themeColor="text1"/>
                            <w:kern w:val="24"/>
                            <w:sz w:val="36"/>
                            <w:szCs w:val="36"/>
                          </w:rPr>
                          <w:t>1990</w:t>
                        </w:r>
                      </w:p>
                    </w:txbxContent>
                  </v:textbox>
                </v:shape>
                <v:shape id="TextBox 8" o:spid="_x0000_s1030" type="#_x0000_t202" style="position:absolute;left:106011;top:207;width:12881;height:5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792B7DAC" w14:textId="77777777" w:rsidR="00796F77" w:rsidRPr="00594D5E" w:rsidRDefault="00796F77" w:rsidP="00594D5E">
                        <w:pPr>
                          <w:pStyle w:val="Nidungvnbn"/>
                          <w:ind w:firstLine="0"/>
                          <w:jc w:val="left"/>
                          <w:rPr>
                            <w:sz w:val="36"/>
                            <w:szCs w:val="36"/>
                          </w:rPr>
                        </w:pPr>
                        <w:r w:rsidRPr="00594D5E">
                          <w:rPr>
                            <w:sz w:val="36"/>
                            <w:szCs w:val="36"/>
                          </w:rPr>
                          <w:t>2015</w:t>
                        </w:r>
                      </w:p>
                    </w:txbxContent>
                  </v:textbox>
                </v:shape>
                <v:group id="Group 9" o:spid="_x0000_s1031" style="position:absolute;left:4265;top:7616;width:36838;height:0" coordorigin="4265,7616" coordsize="368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line id="Straight Connector 10" o:spid="_x0000_s1032" style="position:absolute;visibility:visible;mso-wrap-style:square" from="4265,7616" to="31697,7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" strokecolor="#4bacc6 [3208]" strokeweight="4.5pt">
                    <v:stroke dashstyle="dash" startarrow="block" endarrow="block"/>
                    <v:shadow on="t" color="black" opacity="22937f" origin=",.5" offset="0,.63889mm"/>
                  </v:line>
                  <v:line id="Straight Connector 11" o:spid="_x0000_s1033" style="position:absolute;visibility:visible;mso-wrap-style:square" from="31959,7616" to="41103,7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" strokecolor="#0070c0" strokeweight="4.5pt">
                    <v:stroke startarrow="block" endarrow="block"/>
                    <v:shadow on="t" color="black" opacity="22937f" origin=",.5" offset="0,.63889mm"/>
                    <o:lock v:ext="edit" shapetype="f"/>
                  </v:line>
                </v:group>
                <v:group id="Group 12" o:spid="_x0000_s1034" style="position:absolute;left:75963;top:7616;width:36837;height:0" coordorigin="75963,7616" coordsize="368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line id="Straight Connector 13" o:spid="_x0000_s1035" style="position:absolute;visibility:visible;mso-wrap-style:square" from="75963,7616" to="103395,7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" strokecolor="#4bacc6 [3208]" strokeweight="4.5pt">
                    <v:stroke dashstyle="dash" startarrow="block" endarrow="block"/>
                    <v:shadow on="t" color="black" opacity="22937f" origin=",.5" offset="0,.63889mm"/>
                  </v:line>
                  <v:line id="Straight Connector 14" o:spid="_x0000_s1036" style="position:absolute;visibility:visible;mso-wrap-style:square" from="103656,7616" to="112800,7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" strokecolor="#0070c0" strokeweight="4.5pt">
                    <v:stroke startarrow="block" endarrow="block"/>
                    <v:shadow on="t" color="black" opacity="22937f" origin=",.5" offset="0,.63889mm"/>
                    <o:lock v:ext="edit" shapetype="f"/>
                  </v:line>
                </v:group>
                <v:shape id="TextBox 17" o:spid="_x0000_s1037" type="#_x0000_t202" style="position:absolute;left:47997;top:7416;width:26210;height:8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38F5BCCB" w14:textId="56D473FC" w:rsidR="00796F77" w:rsidRDefault="00796F77" w:rsidP="00594D5E">
                        <w:r>
                          <w:rPr>
                            <w:sz w:val="26"/>
                            <w:szCs w:val="26"/>
                          </w:rPr>
                          <w:t>….</w:t>
                        </w:r>
                        <w:r w:rsidRPr="00594D5E">
                          <w:rPr>
                            <w:sz w:val="26"/>
                            <w:szCs w:val="26"/>
                          </w:rPr>
                          <w:t>23 bộ</w:t>
                        </w:r>
                        <w:r>
                          <w:rPr>
                            <w:sz w:val="26"/>
                            <w:szCs w:val="26"/>
                          </w:rPr>
                          <w:t>….</w:t>
                        </w:r>
                      </w:p>
                    </w:txbxContent>
                  </v:textbox>
                </v:shape>
                <v:shape id="TextBox 18" o:spid="_x0000_s1038" type="#_x0000_t202" style="position:absolute;left:10696;top:8653;width:16151;height:5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4F46141F" w14:textId="77777777" w:rsidR="00796F77" w:rsidRPr="00594D5E" w:rsidRDefault="00796F77" w:rsidP="00594D5E">
                        <w:pPr>
                          <w:pStyle w:val="Nidungvnbn"/>
                          <w:ind w:firstLine="0"/>
                        </w:pPr>
                        <w:r w:rsidRPr="00594D5E">
                          <w:t>750 ngày</w:t>
                        </w:r>
                      </w:p>
                    </w:txbxContent>
                  </v:textbox>
                </v:shape>
                <v:shape id="TextBox 19" o:spid="_x0000_s1039" type="#_x0000_t202" style="position:absolute;left:30937;top:8653;width:15335;height:4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6EE77B6F" w14:textId="77777777" w:rsidR="00796F77" w:rsidRDefault="00796F77" w:rsidP="00594D5E">
                        <w:pPr>
                          <w:pStyle w:val="Nidungvnbn"/>
                          <w:ind w:firstLine="0"/>
                          <w:rPr>
                            <w:sz w:val="24"/>
                            <w:szCs w:val="24"/>
                          </w:rPr>
                        </w:pPr>
                        <w:r w:rsidRPr="00594D5E">
                          <w:t>250</w:t>
                        </w:r>
                        <w:r>
                          <w:rPr>
                            <w:rFonts w:asciiTheme="minorHAnsi" w:hAnsi="Calibri" w:cstheme="minorBidi"/>
                            <w:color w:val="000000" w:themeColor="text1"/>
                            <w:kern w:val="24"/>
                            <w:sz w:val="36"/>
                            <w:szCs w:val="36"/>
                          </w:rPr>
                          <w:t xml:space="preserve"> </w:t>
                        </w:r>
                        <w:r w:rsidRPr="00594D5E">
                          <w:t>ngày</w:t>
                        </w:r>
                      </w:p>
                    </w:txbxContent>
                  </v:textbox>
                </v:shape>
                <v:group id="Group 18" o:spid="_x0000_s1040" style="position:absolute;left:4265;top:13771;width:62780;height:4805" coordorigin="4265,13771" coordsize="62779,4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line id="Straight Connector 19" o:spid="_x0000_s1041" style="position:absolute;visibility:visible;mso-wrap-style:square" from="4265,15920" to="26847,15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" strokecolor="#4bacc6 [3208]" strokeweight="4.5pt">
                    <v:stroke dashstyle="dash" startarrow="block" endarrow="block"/>
                    <v:shadow on="t" color="black" opacity="22937f" origin=",.5" offset="0,.63889mm"/>
                  </v:line>
                  <v:shape id="TextBox 23" o:spid="_x0000_s1042" type="#_x0000_t202" style="position:absolute;left:29376;top:13771;width:37669;height:4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19CD1660" w14:textId="2DF010F5" w:rsidR="00796F77" w:rsidRPr="00594D5E" w:rsidRDefault="00796F77" w:rsidP="00594D5E">
                          <w:pPr>
                            <w:pStyle w:val="Nidungvnbn"/>
                            <w:ind w:firstLine="0"/>
                          </w:pPr>
                          <w:r w:rsidRPr="00594D5E">
                            <w:t xml:space="preserve">Tập </w:t>
                          </w:r>
                          <w:r>
                            <w:t>huấn luyện</w:t>
                          </w:r>
                        </w:p>
                      </w:txbxContent>
                    </v:textbox>
                  </v:shape>
                </v:group>
                <v:group id="Group 21" o:spid="_x0000_s1043" style="position:absolute;left:4611;top:18575;width:56990;height:3694" coordorigin="4611,18575" coordsize="56989,3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line id="Straight Connector 22" o:spid="_x0000_s1044" style="position:absolute;visibility:visible;mso-wrap-style:square" from="4611,21386" to="12138,2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" strokecolor="#0070c0" strokeweight="4.5pt">
                    <v:stroke startarrow="block" endarrow="block"/>
                    <v:shadow on="t" color="black" opacity="22937f" origin=",.5" offset="0,.63889mm"/>
                    <o:lock v:ext="edit" shapetype="f"/>
                  </v:line>
                  <v:shape id="TextBox 24" o:spid="_x0000_s1045" type="#_x0000_t202" style="position:absolute;left:29376;top:18575;width:32225;height:3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1111947F" w14:textId="3161469D" w:rsidR="00796F77" w:rsidRPr="00594D5E" w:rsidRDefault="00796F77" w:rsidP="00594D5E">
                          <w:pPr>
                            <w:rPr>
                              <w:sz w:val="26"/>
                              <w:szCs w:val="26"/>
                            </w:rPr>
                          </w:pPr>
                          <w:r w:rsidRPr="00594D5E">
                            <w:rPr>
                              <w:sz w:val="26"/>
                              <w:szCs w:val="26"/>
                            </w:rPr>
                            <w:t>Tập tập giao dịch</w:t>
                          </w:r>
                        </w:p>
                      </w:txbxContent>
                    </v:textbox>
                  </v:shape>
                </v:group>
                <v:shape id="TextBox 18" o:spid="_x0000_s1046" type="#_x0000_t202" style="position:absolute;left:81466;top:8653;width:16150;height:5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28F0CDE7" w14:textId="77777777" w:rsidR="00796F77" w:rsidRPr="00594D5E" w:rsidRDefault="00796F77" w:rsidP="00594D5E">
                        <w:pPr>
                          <w:pStyle w:val="Nidungvnbn"/>
                          <w:ind w:firstLine="0"/>
                        </w:pPr>
                        <w:r w:rsidRPr="00594D5E">
                          <w:t>750 ngày</w:t>
                        </w:r>
                      </w:p>
                    </w:txbxContent>
                  </v:textbox>
                </v:shape>
                <v:shape id="TextBox 18" o:spid="_x0000_s1047" type="#_x0000_t202" style="position:absolute;left:101235;top:8653;width:16151;height:5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53159F84" w14:textId="63F2D6F5" w:rsidR="00796F77" w:rsidRPr="00594D5E" w:rsidRDefault="00796F77" w:rsidP="00594D5E">
                        <w:pPr>
                          <w:pStyle w:val="Nidungvnbn"/>
                          <w:ind w:firstLine="0"/>
                        </w:pPr>
                        <w:r>
                          <w:t>2</w:t>
                        </w:r>
                        <w:r w:rsidRPr="00594D5E">
                          <w:t>50 ngày</w:t>
                        </w:r>
                      </w:p>
                    </w:txbxContent>
                  </v:textbox>
                </v:shape>
              </v:group>
            </w:pict>
          </mc:Fallback>
        </mc:AlternateContent>
      </w:r>
      <w:r>
        <w:rPr>
          <w:noProof/>
        </w:rPr>
        <mc:AlternateContent>
          <mc:Choice Requires="wps">
            <w:drawing>
              <wp:anchor distT="0" distB="0" distL="114300" distR="114300" simplePos="0" relativeHeight="251779072" behindDoc="0" locked="0" layoutInCell="1" allowOverlap="1" wp14:anchorId="3F2BDA66" wp14:editId="07A0CF64">
                <wp:simplePos x="0" y="0"/>
                <wp:positionH relativeFrom="column">
                  <wp:posOffset>-464820</wp:posOffset>
                </wp:positionH>
                <wp:positionV relativeFrom="paragraph">
                  <wp:posOffset>2009775</wp:posOffset>
                </wp:positionV>
                <wp:extent cx="6598920"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6598920" cy="635"/>
                        </a:xfrm>
                        <a:prstGeom prst="rect">
                          <a:avLst/>
                        </a:prstGeom>
                        <a:solidFill>
                          <a:prstClr val="white"/>
                        </a:solidFill>
                        <a:ln>
                          <a:noFill/>
                        </a:ln>
                      </wps:spPr>
                      <wps:txbx>
                        <w:txbxContent>
                          <w:p w14:paraId="2FE0DEFE" w14:textId="023A5A6B" w:rsidR="00796F77" w:rsidRPr="00676D6D" w:rsidRDefault="00796F77" w:rsidP="00594D5E">
                            <w:pPr>
                              <w:pStyle w:val="Caption"/>
                            </w:pPr>
                            <w:bookmarkStart w:id="25" w:name="_Toc11576222"/>
                            <w:r>
                              <w:t xml:space="preserve">Hình </w:t>
                            </w:r>
                            <w:fldSimple w:instr=" STYLEREF  \s Chương ">
                              <w:r>
                                <w:rPr>
                                  <w:noProof/>
                                </w:rPr>
                                <w:t>4.1</w:t>
                              </w:r>
                            </w:fldSimple>
                            <w:r>
                              <w:noBreakHyphen/>
                            </w:r>
                            <w:fldSimple w:instr=" SEQ Hình \* ARABIC \s 1 ">
                              <w:r>
                                <w:rPr>
                                  <w:noProof/>
                                </w:rPr>
                                <w:t>2</w:t>
                              </w:r>
                            </w:fldSimple>
                            <w:r>
                              <w:t>: Cách tạo tập dữ liệu đào tạo và giao dịch</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F2BDA66" id="Text Box 26" o:spid="_x0000_s1048" type="#_x0000_t202" style="position:absolute;left:0;text-align:left;margin-left:-36.6pt;margin-top:158.25pt;width:519.6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" stroked="f">
                <v:textbox style="mso-fit-shape-to-text:t" inset="0,0,0,0">
                  <w:txbxContent>
                    <w:p w14:paraId="2FE0DEFE" w14:textId="023A5A6B" w:rsidR="00796F77" w:rsidRPr="00676D6D" w:rsidRDefault="00796F77" w:rsidP="00594D5E">
                      <w:pPr>
                        <w:pStyle w:val="Caption"/>
                      </w:pPr>
                      <w:bookmarkStart w:id="26" w:name="_Toc11576222"/>
                      <w:r>
                        <w:t xml:space="preserve">Hình </w:t>
                      </w:r>
                      <w:r>
                        <w:fldChar w:fldCharType="begin"/>
                      </w:r>
                      <w:r>
                        <w:instrText xml:space="preserve"> STYLEREF  \s Chương </w:instrText>
                      </w:r>
                      <w:r>
                        <w:fldChar w:fldCharType="separate"/>
                      </w:r>
                      <w:r>
                        <w:rPr>
                          <w:noProof/>
                        </w:rPr>
                        <w:t>4.1</w:t>
                      </w:r>
                      <w:r>
                        <w:fldChar w:fldCharType="end"/>
                      </w:r>
                      <w:r>
                        <w:noBreakHyphen/>
                      </w:r>
                      <w:r>
                        <w:fldChar w:fldCharType="begin"/>
                      </w:r>
                      <w:r>
                        <w:instrText xml:space="preserve"> SEQ Hình \* ARABIC \s 1 </w:instrText>
                      </w:r>
                      <w:r>
                        <w:fldChar w:fldCharType="separate"/>
                      </w:r>
                      <w:r>
                        <w:rPr>
                          <w:noProof/>
                        </w:rPr>
                        <w:t>2</w:t>
                      </w:r>
                      <w:r>
                        <w:fldChar w:fldCharType="end"/>
                      </w:r>
                      <w:r>
                        <w:t>: Cách tạo tập dữ liệu đào tạo và giao dịch</w:t>
                      </w:r>
                      <w:bookmarkEnd w:id="26"/>
                    </w:p>
                  </w:txbxContent>
                </v:textbox>
              </v:shape>
            </w:pict>
          </mc:Fallback>
        </mc:AlternateContent>
      </w:r>
    </w:p>
    <w:p w14:paraId="02C06C16" w14:textId="2AFF3ED7" w:rsidR="00594D5E" w:rsidRDefault="00594D5E" w:rsidP="005E6D5E">
      <w:pPr>
        <w:pStyle w:val="Nidungvnbn"/>
      </w:pPr>
    </w:p>
    <w:p w14:paraId="1D1A9673" w14:textId="200A8A2D" w:rsidR="00594D5E" w:rsidRDefault="00594D5E" w:rsidP="005E6D5E">
      <w:pPr>
        <w:pStyle w:val="Nidungvnbn"/>
      </w:pPr>
    </w:p>
    <w:p w14:paraId="4F63B65D" w14:textId="3F57FBB5" w:rsidR="00594D5E" w:rsidRDefault="00594D5E" w:rsidP="005E6D5E">
      <w:pPr>
        <w:pStyle w:val="Nidungvnbn"/>
      </w:pPr>
    </w:p>
    <w:p w14:paraId="2D601424" w14:textId="430C6DDD" w:rsidR="00594D5E" w:rsidRDefault="00594D5E" w:rsidP="005E6D5E">
      <w:pPr>
        <w:pStyle w:val="Nidungvnbn"/>
      </w:pPr>
    </w:p>
    <w:p w14:paraId="1C9DB812" w14:textId="69AB3F36" w:rsidR="00594D5E" w:rsidRDefault="00594D5E" w:rsidP="005E6D5E">
      <w:pPr>
        <w:pStyle w:val="Nidungvnbn"/>
      </w:pPr>
    </w:p>
    <w:p w14:paraId="69A4EF0E" w14:textId="1AB21D10" w:rsidR="00594D5E" w:rsidRDefault="00594D5E" w:rsidP="005E6D5E">
      <w:pPr>
        <w:pStyle w:val="Nidungvnbn"/>
      </w:pPr>
    </w:p>
    <w:p w14:paraId="1CBA6D4D" w14:textId="6FD57574" w:rsidR="00594D5E" w:rsidRDefault="00594D5E" w:rsidP="005E6D5E">
      <w:pPr>
        <w:pStyle w:val="Nidungvnbn"/>
      </w:pPr>
    </w:p>
    <w:p w14:paraId="13DC1C40" w14:textId="24FBD9D5" w:rsidR="00F05E9B" w:rsidRDefault="000135C7" w:rsidP="0022152D">
      <w:pPr>
        <w:pStyle w:val="Chng"/>
        <w:numPr>
          <w:ilvl w:val="1"/>
          <w:numId w:val="13"/>
        </w:numPr>
      </w:pPr>
      <w:bookmarkStart w:id="26" w:name="_Toc11575640"/>
      <w:r>
        <w:t>Tạo tính năng</w:t>
      </w:r>
      <w:bookmarkEnd w:id="26"/>
    </w:p>
    <w:p w14:paraId="6CE0866F" w14:textId="57A501BE" w:rsidR="000135C7" w:rsidRDefault="000135C7" w:rsidP="000135C7">
      <w:pPr>
        <w:pStyle w:val="Nidungvnbn"/>
      </w:pPr>
      <w:r>
        <w:t>Với mỗi bộ đào tạo và giao dịch, họ tạo ra không gian tính năng (fearture space) và các giá trị trả về tương ứng bằng cách:</w:t>
      </w:r>
    </w:p>
    <w:p w14:paraId="24FF4525" w14:textId="659249CA" w:rsidR="009F45D0" w:rsidRPr="009F45D0" w:rsidRDefault="000A4E78" w:rsidP="009F45D0">
      <w:pPr>
        <w:pStyle w:val="Nidungvnbn"/>
        <w:jc w:val="left"/>
      </w:pPr>
      <w:r w:rsidRPr="009F45D0">
        <w:rPr>
          <w:noProof/>
        </w:rPr>
        <mc:AlternateContent>
          <mc:Choice Requires="wps">
            <w:drawing>
              <wp:anchor distT="0" distB="0" distL="114300" distR="114300" simplePos="0" relativeHeight="251783168" behindDoc="0" locked="0" layoutInCell="1" allowOverlap="1" wp14:anchorId="18B90982" wp14:editId="3F40EE45">
                <wp:simplePos x="0" y="0"/>
                <wp:positionH relativeFrom="column">
                  <wp:posOffset>1707077</wp:posOffset>
                </wp:positionH>
                <wp:positionV relativeFrom="paragraph">
                  <wp:posOffset>266700</wp:posOffset>
                </wp:positionV>
                <wp:extent cx="851904" cy="384914"/>
                <wp:effectExtent l="0" t="0" r="0" b="0"/>
                <wp:wrapNone/>
                <wp:docPr id="30" name="Rectangle 6"/>
                <wp:cNvGraphicFramePr/>
                <a:graphic xmlns:a="http://schemas.openxmlformats.org/drawingml/2006/main">
                  <a:graphicData uri="http://schemas.microsoft.com/office/word/2010/wordprocessingShape">
                    <wps:wsp>
                      <wps:cNvSpPr/>
                      <wps:spPr>
                        <a:xfrm>
                          <a:off x="0" y="0"/>
                          <a:ext cx="851904" cy="384914"/>
                        </a:xfrm>
                        <a:prstGeom prst="rect">
                          <a:avLst/>
                        </a:prstGeom>
                      </wps:spPr>
                      <wps:txbx>
                        <w:txbxContent>
                          <w:p w14:paraId="1A4A1191" w14:textId="77777777" w:rsidR="00796F77" w:rsidRPr="000A4E78" w:rsidRDefault="00B43B87" w:rsidP="009F45D0">
                            <w:pPr>
                              <w:rPr>
                                <w:sz w:val="32"/>
                                <w:szCs w:val="32"/>
                              </w:rPr>
                            </w:pPr>
                            <m:oMathPara>
                              <m:oMathParaPr>
                                <m:jc m:val="centerGroup"/>
                              </m:oMathParaPr>
                              <m:oMath>
                                <m:sSubSup>
                                  <m:sSubSupPr>
                                    <m:ctrlPr>
                                      <w:rPr>
                                        <w:rFonts w:ascii="Cambria Math" w:eastAsiaTheme="minorEastAsia" w:hAnsi="Cambria Math" w:cstheme="minorBidi"/>
                                        <w:i/>
                                        <w:iCs/>
                                        <w:color w:val="000000" w:themeColor="text1"/>
                                        <w:kern w:val="24"/>
                                        <w:sz w:val="32"/>
                                        <w:szCs w:val="32"/>
                                      </w:rPr>
                                    </m:ctrlPr>
                                  </m:sSubSupPr>
                                  <m:e>
                                    <m:r>
                                      <w:rPr>
                                        <w:rFonts w:ascii="Cambria Math" w:hAnsi="Cambria Math" w:cstheme="minorBidi"/>
                                        <w:color w:val="000000" w:themeColor="text1"/>
                                        <w:kern w:val="24"/>
                                        <w:sz w:val="32"/>
                                        <w:szCs w:val="32"/>
                                      </w:rPr>
                                      <m:t>R</m:t>
                                    </m:r>
                                  </m:e>
                                  <m:sub>
                                    <m:r>
                                      <w:rPr>
                                        <w:rFonts w:ascii="Cambria Math" w:hAnsi="Cambria Math" w:cstheme="minorBidi"/>
                                        <w:color w:val="000000" w:themeColor="text1"/>
                                        <w:kern w:val="24"/>
                                        <w:sz w:val="32"/>
                                        <w:szCs w:val="32"/>
                                      </w:rPr>
                                      <m:t>t</m:t>
                                    </m:r>
                                    <m:r>
                                      <m:rPr>
                                        <m:sty m:val="p"/>
                                      </m:rPr>
                                      <w:rPr>
                                        <w:rFonts w:ascii="Cambria Math" w:hAnsi="Cambria Math" w:cstheme="minorBidi"/>
                                        <w:color w:val="000000" w:themeColor="text1"/>
                                        <w:kern w:val="24"/>
                                        <w:sz w:val="32"/>
                                        <w:szCs w:val="32"/>
                                      </w:rPr>
                                      <m:t>,</m:t>
                                    </m:r>
                                    <m:r>
                                      <w:rPr>
                                        <w:rFonts w:ascii="Cambria Math" w:hAnsi="Cambria Math" w:cstheme="minorBidi"/>
                                        <w:color w:val="000000" w:themeColor="text1"/>
                                        <w:kern w:val="24"/>
                                        <w:sz w:val="32"/>
                                        <w:szCs w:val="32"/>
                                      </w:rPr>
                                      <m:t>m</m:t>
                                    </m:r>
                                  </m:sub>
                                  <m:sup>
                                    <m:r>
                                      <w:rPr>
                                        <w:rFonts w:ascii="Cambria Math" w:hAnsi="Cambria Math" w:cstheme="minorBidi"/>
                                        <w:color w:val="000000" w:themeColor="text1"/>
                                        <w:kern w:val="24"/>
                                        <w:sz w:val="32"/>
                                        <w:szCs w:val="32"/>
                                      </w:rPr>
                                      <m:t>s</m:t>
                                    </m:r>
                                  </m:sup>
                                </m:sSubSup>
                              </m:oMath>
                            </m:oMathPara>
                          </w:p>
                        </w:txbxContent>
                      </wps:txbx>
                      <wps:bodyPr wrap="square">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8B90982" id="Rectangle 6" o:spid="_x0000_s1049" style="position:absolute;left:0;text-align:left;margin-left:134.4pt;margin-top:21pt;width:67.1pt;height:30.3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" filled="f" stroked="f">
                <v:textbox style="mso-fit-shape-to-text:t">
                  <w:txbxContent>
                    <w:p w14:paraId="1A4A1191" w14:textId="77777777" w:rsidR="00796F77" w:rsidRPr="000A4E78" w:rsidRDefault="00A36423" w:rsidP="009F45D0">
                      <w:pPr>
                        <w:rPr>
                          <w:sz w:val="32"/>
                          <w:szCs w:val="32"/>
                        </w:rPr>
                      </w:pPr>
                      <m:oMathPara>
                        <m:oMathParaPr>
                          <m:jc m:val="centerGroup"/>
                        </m:oMathParaPr>
                        <m:oMath>
                          <m:sSubSup>
                            <m:sSubSupPr>
                              <m:ctrlPr>
                                <w:rPr>
                                  <w:rFonts w:ascii="Cambria Math" w:eastAsiaTheme="minorEastAsia" w:hAnsi="Cambria Math" w:cstheme="minorBidi"/>
                                  <w:i/>
                                  <w:iCs/>
                                  <w:color w:val="000000" w:themeColor="text1"/>
                                  <w:kern w:val="24"/>
                                  <w:sz w:val="32"/>
                                  <w:szCs w:val="32"/>
                                </w:rPr>
                              </m:ctrlPr>
                            </m:sSubSupPr>
                            <m:e>
                              <m:r>
                                <w:rPr>
                                  <w:rFonts w:ascii="Cambria Math" w:hAnsi="Cambria Math" w:cstheme="minorBidi"/>
                                  <w:color w:val="000000" w:themeColor="text1"/>
                                  <w:kern w:val="24"/>
                                  <w:sz w:val="32"/>
                                  <w:szCs w:val="32"/>
                                </w:rPr>
                                <m:t>R</m:t>
                              </m:r>
                            </m:e>
                            <m:sub>
                              <m:r>
                                <w:rPr>
                                  <w:rFonts w:ascii="Cambria Math" w:hAnsi="Cambria Math" w:cstheme="minorBidi"/>
                                  <w:color w:val="000000" w:themeColor="text1"/>
                                  <w:kern w:val="24"/>
                                  <w:sz w:val="32"/>
                                  <w:szCs w:val="32"/>
                                </w:rPr>
                                <m:t>t</m:t>
                              </m:r>
                              <m:r>
                                <m:rPr>
                                  <m:sty m:val="p"/>
                                </m:rPr>
                                <w:rPr>
                                  <w:rFonts w:ascii="Cambria Math" w:hAnsi="Cambria Math" w:cstheme="minorBidi"/>
                                  <w:color w:val="000000" w:themeColor="text1"/>
                                  <w:kern w:val="24"/>
                                  <w:sz w:val="32"/>
                                  <w:szCs w:val="32"/>
                                </w:rPr>
                                <m:t>,</m:t>
                              </m:r>
                              <m:r>
                                <w:rPr>
                                  <w:rFonts w:ascii="Cambria Math" w:hAnsi="Cambria Math" w:cstheme="minorBidi"/>
                                  <w:color w:val="000000" w:themeColor="text1"/>
                                  <w:kern w:val="24"/>
                                  <w:sz w:val="32"/>
                                  <w:szCs w:val="32"/>
                                </w:rPr>
                                <m:t>m</m:t>
                              </m:r>
                            </m:sub>
                            <m:sup>
                              <m:r>
                                <w:rPr>
                                  <w:rFonts w:ascii="Cambria Math" w:hAnsi="Cambria Math" w:cstheme="minorBidi"/>
                                  <w:color w:val="000000" w:themeColor="text1"/>
                                  <w:kern w:val="24"/>
                                  <w:sz w:val="32"/>
                                  <w:szCs w:val="32"/>
                                </w:rPr>
                                <m:t>s</m:t>
                              </m:r>
                            </m:sup>
                          </m:sSubSup>
                        </m:oMath>
                      </m:oMathPara>
                    </w:p>
                  </w:txbxContent>
                </v:textbox>
              </v:rect>
            </w:pict>
          </mc:Fallback>
        </mc:AlternateContent>
      </w:r>
      <w:r w:rsidR="009F45D0" w:rsidRPr="003F326C">
        <w:rPr>
          <w:noProof/>
        </w:rPr>
        <mc:AlternateContent>
          <mc:Choice Requires="wps">
            <w:drawing>
              <wp:anchor distT="0" distB="0" distL="114300" distR="114300" simplePos="0" relativeHeight="251781120" behindDoc="0" locked="0" layoutInCell="1" allowOverlap="1" wp14:anchorId="5FB7697A" wp14:editId="390196B9">
                <wp:simplePos x="0" y="0"/>
                <wp:positionH relativeFrom="column">
                  <wp:posOffset>1963972</wp:posOffset>
                </wp:positionH>
                <wp:positionV relativeFrom="paragraph">
                  <wp:posOffset>790106</wp:posOffset>
                </wp:positionV>
                <wp:extent cx="1483098" cy="515975"/>
                <wp:effectExtent l="0" t="0" r="0" b="0"/>
                <wp:wrapNone/>
                <wp:docPr id="27" name="Rectangle 7"/>
                <wp:cNvGraphicFramePr/>
                <a:graphic xmlns:a="http://schemas.openxmlformats.org/drawingml/2006/main">
                  <a:graphicData uri="http://schemas.microsoft.com/office/word/2010/wordprocessingShape">
                    <wps:wsp>
                      <wps:cNvSpPr/>
                      <wps:spPr>
                        <a:xfrm>
                          <a:off x="0" y="0"/>
                          <a:ext cx="1483098" cy="515975"/>
                        </a:xfrm>
                        <a:prstGeom prst="rect">
                          <a:avLst/>
                        </a:prstGeom>
                      </wps:spPr>
                      <wps:txbx>
                        <w:txbxContent>
                          <w:p w14:paraId="1586D593" w14:textId="77777777" w:rsidR="00796F77" w:rsidRDefault="00B43B87" w:rsidP="003F326C">
                            <m:oMath>
                              <m:sSubSup>
                                <m:sSubSupPr>
                                  <m:ctrlPr>
                                    <w:rPr>
                                      <w:rFonts w:ascii="Cambria Math" w:eastAsiaTheme="minorEastAsia" w:hAnsi="Cambria Math" w:cstheme="minorBidi"/>
                                      <w:i/>
                                      <w:iCs/>
                                      <w:color w:val="000000" w:themeColor="text1"/>
                                      <w:kern w:val="24"/>
                                      <w:sz w:val="32"/>
                                      <w:szCs w:val="32"/>
                                    </w:rPr>
                                  </m:ctrlPr>
                                </m:sSubSupPr>
                                <m:e>
                                  <m:r>
                                    <w:rPr>
                                      <w:rFonts w:ascii="Cambria Math" w:hAnsi="Cambria Math" w:cstheme="minorBidi"/>
                                      <w:color w:val="000000" w:themeColor="text1"/>
                                      <w:kern w:val="24"/>
                                      <w:sz w:val="32"/>
                                      <w:szCs w:val="32"/>
                                    </w:rPr>
                                    <m:t>R</m:t>
                                  </m:r>
                                </m:e>
                                <m:sub>
                                  <m:r>
                                    <w:rPr>
                                      <w:rFonts w:ascii="Cambria Math" w:hAnsi="Cambria Math" w:cstheme="minorBidi"/>
                                      <w:color w:val="000000" w:themeColor="text1"/>
                                      <w:kern w:val="24"/>
                                      <w:sz w:val="32"/>
                                      <w:szCs w:val="32"/>
                                    </w:rPr>
                                    <m:t>t</m:t>
                                  </m:r>
                                  <m:r>
                                    <m:rPr>
                                      <m:sty m:val="p"/>
                                    </m:rPr>
                                    <w:rPr>
                                      <w:rFonts w:ascii="Cambria Math" w:hAnsi="Cambria Math" w:cstheme="minorBidi"/>
                                      <w:color w:val="000000" w:themeColor="text1"/>
                                      <w:kern w:val="24"/>
                                      <w:sz w:val="32"/>
                                      <w:szCs w:val="32"/>
                                    </w:rPr>
                                    <m:t>,</m:t>
                                  </m:r>
                                  <m:r>
                                    <w:rPr>
                                      <w:rFonts w:ascii="Cambria Math" w:hAnsi="Cambria Math" w:cstheme="minorBidi"/>
                                      <w:color w:val="000000" w:themeColor="text1"/>
                                      <w:kern w:val="24"/>
                                      <w:sz w:val="32"/>
                                      <w:szCs w:val="32"/>
                                    </w:rPr>
                                    <m:t>m</m:t>
                                  </m:r>
                                </m:sub>
                                <m:sup>
                                  <m:r>
                                    <w:rPr>
                                      <w:rFonts w:ascii="Cambria Math" w:hAnsi="Cambria Math" w:cstheme="minorBidi"/>
                                      <w:color w:val="000000" w:themeColor="text1"/>
                                      <w:kern w:val="24"/>
                                      <w:sz w:val="32"/>
                                      <w:szCs w:val="32"/>
                                    </w:rPr>
                                    <m:t>s</m:t>
                                  </m:r>
                                </m:sup>
                              </m:sSubSup>
                              <m:r>
                                <m:rPr>
                                  <m:sty m:val="p"/>
                                </m:rPr>
                                <w:rPr>
                                  <w:rFonts w:ascii="Cambria Math" w:hAnsi="Cambria Math" w:cstheme="minorBidi"/>
                                  <w:color w:val="000000" w:themeColor="text1"/>
                                  <w:kern w:val="24"/>
                                  <w:sz w:val="32"/>
                                  <w:szCs w:val="32"/>
                                </w:rPr>
                                <m:t>=</m:t>
                              </m:r>
                              <m:f>
                                <m:fPr>
                                  <m:ctrlPr>
                                    <w:rPr>
                                      <w:rFonts w:ascii="Cambria Math" w:eastAsiaTheme="minorEastAsia" w:hAnsi="Cambria Math" w:cstheme="minorBidi"/>
                                      <w:i/>
                                      <w:iCs/>
                                      <w:color w:val="000000" w:themeColor="text1"/>
                                      <w:kern w:val="24"/>
                                      <w:sz w:val="32"/>
                                      <w:szCs w:val="32"/>
                                    </w:rPr>
                                  </m:ctrlPr>
                                </m:fPr>
                                <m:num>
                                  <m:sSubSup>
                                    <m:sSubSupPr>
                                      <m:ctrlPr>
                                        <w:rPr>
                                          <w:rFonts w:ascii="Cambria Math" w:eastAsiaTheme="minorEastAsia" w:hAnsi="Cambria Math" w:cstheme="minorBidi"/>
                                          <w:i/>
                                          <w:iCs/>
                                          <w:color w:val="000000" w:themeColor="text1"/>
                                          <w:kern w:val="24"/>
                                          <w:sz w:val="32"/>
                                          <w:szCs w:val="32"/>
                                        </w:rPr>
                                      </m:ctrlPr>
                                    </m:sSubSupPr>
                                    <m:e>
                                      <m:r>
                                        <w:rPr>
                                          <w:rFonts w:ascii="Cambria Math" w:hAnsi="Cambria Math" w:cstheme="minorBidi"/>
                                          <w:color w:val="000000" w:themeColor="text1"/>
                                          <w:kern w:val="24"/>
                                          <w:sz w:val="32"/>
                                          <w:szCs w:val="32"/>
                                        </w:rPr>
                                        <m:t>P</m:t>
                                      </m:r>
                                    </m:e>
                                    <m:sub>
                                      <m:r>
                                        <w:rPr>
                                          <w:rFonts w:ascii="Cambria Math" w:hAnsi="Cambria Math" w:cstheme="minorBidi"/>
                                          <w:color w:val="000000" w:themeColor="text1"/>
                                          <w:kern w:val="24"/>
                                          <w:sz w:val="32"/>
                                          <w:szCs w:val="32"/>
                                        </w:rPr>
                                        <m:t>t</m:t>
                                      </m:r>
                                    </m:sub>
                                    <m:sup>
                                      <m:r>
                                        <w:rPr>
                                          <w:rFonts w:ascii="Cambria Math" w:hAnsi="Cambria Math" w:cstheme="minorBidi"/>
                                          <w:color w:val="000000" w:themeColor="text1"/>
                                          <w:kern w:val="24"/>
                                          <w:sz w:val="32"/>
                                          <w:szCs w:val="32"/>
                                        </w:rPr>
                                        <m:t>s</m:t>
                                      </m:r>
                                    </m:sup>
                                  </m:sSubSup>
                                </m:num>
                                <m:den>
                                  <m:sSubSup>
                                    <m:sSubSupPr>
                                      <m:ctrlPr>
                                        <w:rPr>
                                          <w:rFonts w:ascii="Cambria Math" w:eastAsiaTheme="minorEastAsia" w:hAnsi="Cambria Math" w:cstheme="minorBidi"/>
                                          <w:i/>
                                          <w:iCs/>
                                          <w:color w:val="000000" w:themeColor="text1"/>
                                          <w:kern w:val="24"/>
                                          <w:sz w:val="32"/>
                                          <w:szCs w:val="32"/>
                                        </w:rPr>
                                      </m:ctrlPr>
                                    </m:sSubSupPr>
                                    <m:e>
                                      <m:r>
                                        <w:rPr>
                                          <w:rFonts w:ascii="Cambria Math" w:hAnsi="Cambria Math" w:cstheme="minorBidi"/>
                                          <w:color w:val="000000" w:themeColor="text1"/>
                                          <w:kern w:val="24"/>
                                          <w:sz w:val="32"/>
                                          <w:szCs w:val="32"/>
                                        </w:rPr>
                                        <m:t>P</m:t>
                                      </m:r>
                                    </m:e>
                                    <m:sub>
                                      <m:r>
                                        <w:rPr>
                                          <w:rFonts w:ascii="Cambria Math" w:hAnsi="Cambria Math" w:cstheme="minorBidi"/>
                                          <w:color w:val="000000" w:themeColor="text1"/>
                                          <w:kern w:val="24"/>
                                          <w:sz w:val="32"/>
                                          <w:szCs w:val="32"/>
                                        </w:rPr>
                                        <m:t>t</m:t>
                                      </m:r>
                                      <m:r>
                                        <m:rPr>
                                          <m:sty m:val="p"/>
                                        </m:rPr>
                                        <w:rPr>
                                          <w:rFonts w:ascii="Cambria Math" w:hAnsi="Cambria Math" w:cstheme="minorBidi"/>
                                          <w:color w:val="000000" w:themeColor="text1"/>
                                          <w:kern w:val="24"/>
                                          <w:sz w:val="32"/>
                                          <w:szCs w:val="32"/>
                                        </w:rPr>
                                        <m:t>-</m:t>
                                      </m:r>
                                      <m:r>
                                        <w:rPr>
                                          <w:rFonts w:ascii="Cambria Math" w:hAnsi="Cambria Math" w:cstheme="minorBidi"/>
                                          <w:color w:val="000000" w:themeColor="text1"/>
                                          <w:kern w:val="24"/>
                                          <w:sz w:val="32"/>
                                          <w:szCs w:val="32"/>
                                        </w:rPr>
                                        <m:t>m</m:t>
                                      </m:r>
                                    </m:sub>
                                    <m:sup>
                                      <m:r>
                                        <w:rPr>
                                          <w:rFonts w:ascii="Cambria Math" w:hAnsi="Cambria Math" w:cstheme="minorBidi"/>
                                          <w:color w:val="000000" w:themeColor="text1"/>
                                          <w:kern w:val="24"/>
                                          <w:sz w:val="32"/>
                                          <w:szCs w:val="32"/>
                                        </w:rPr>
                                        <m:t>s</m:t>
                                      </m:r>
                                    </m:sup>
                                  </m:sSubSup>
                                  <m:r>
                                    <w:rPr>
                                      <w:rFonts w:ascii="Cambria Math" w:hAnsi="Cambria Math" w:cstheme="minorBidi"/>
                                      <w:color w:val="000000" w:themeColor="text1"/>
                                      <w:kern w:val="24"/>
                                      <w:sz w:val="32"/>
                                      <w:szCs w:val="32"/>
                                    </w:rPr>
                                    <m:t> </m:t>
                                  </m:r>
                                </m:den>
                              </m:f>
                            </m:oMath>
                            <w:r w:rsidR="00796F77">
                              <w:rPr>
                                <w:rFonts w:asciiTheme="minorHAnsi" w:hAnsi="Calibri" w:cstheme="minorBidi"/>
                                <w:color w:val="000000" w:themeColor="text1"/>
                                <w:kern w:val="24"/>
                                <w:sz w:val="32"/>
                                <w:szCs w:val="32"/>
                              </w:rPr>
                              <w:t xml:space="preserve"> - 1</w:t>
                            </w:r>
                          </w:p>
                        </w:txbxContent>
                      </wps:txbx>
                      <wps:bodyPr wrap="none">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FB7697A" id="Rectangle 7" o:spid="_x0000_s1050" style="position:absolute;left:0;text-align:left;margin-left:154.65pt;margin-top:62.2pt;width:116.8pt;height:40.65pt;z-index:2517811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" filled="f" stroked="f">
                <v:textbox style="mso-fit-shape-to-text:t">
                  <w:txbxContent>
                    <w:p w14:paraId="1586D593" w14:textId="77777777" w:rsidR="00796F77" w:rsidRDefault="00A36423" w:rsidP="003F326C">
                      <m:oMath>
                        <m:sSubSup>
                          <m:sSubSupPr>
                            <m:ctrlPr>
                              <w:rPr>
                                <w:rFonts w:ascii="Cambria Math" w:eastAsiaTheme="minorEastAsia" w:hAnsi="Cambria Math" w:cstheme="minorBidi"/>
                                <w:i/>
                                <w:iCs/>
                                <w:color w:val="000000" w:themeColor="text1"/>
                                <w:kern w:val="24"/>
                                <w:sz w:val="32"/>
                                <w:szCs w:val="32"/>
                              </w:rPr>
                            </m:ctrlPr>
                          </m:sSubSupPr>
                          <m:e>
                            <m:r>
                              <w:rPr>
                                <w:rFonts w:ascii="Cambria Math" w:hAnsi="Cambria Math" w:cstheme="minorBidi"/>
                                <w:color w:val="000000" w:themeColor="text1"/>
                                <w:kern w:val="24"/>
                                <w:sz w:val="32"/>
                                <w:szCs w:val="32"/>
                              </w:rPr>
                              <m:t>R</m:t>
                            </m:r>
                          </m:e>
                          <m:sub>
                            <m:r>
                              <w:rPr>
                                <w:rFonts w:ascii="Cambria Math" w:hAnsi="Cambria Math" w:cstheme="minorBidi"/>
                                <w:color w:val="000000" w:themeColor="text1"/>
                                <w:kern w:val="24"/>
                                <w:sz w:val="32"/>
                                <w:szCs w:val="32"/>
                              </w:rPr>
                              <m:t>t</m:t>
                            </m:r>
                            <m:r>
                              <m:rPr>
                                <m:sty m:val="p"/>
                              </m:rPr>
                              <w:rPr>
                                <w:rFonts w:ascii="Cambria Math" w:hAnsi="Cambria Math" w:cstheme="minorBidi"/>
                                <w:color w:val="000000" w:themeColor="text1"/>
                                <w:kern w:val="24"/>
                                <w:sz w:val="32"/>
                                <w:szCs w:val="32"/>
                              </w:rPr>
                              <m:t>,</m:t>
                            </m:r>
                            <m:r>
                              <w:rPr>
                                <w:rFonts w:ascii="Cambria Math" w:hAnsi="Cambria Math" w:cstheme="minorBidi"/>
                                <w:color w:val="000000" w:themeColor="text1"/>
                                <w:kern w:val="24"/>
                                <w:sz w:val="32"/>
                                <w:szCs w:val="32"/>
                              </w:rPr>
                              <m:t>m</m:t>
                            </m:r>
                          </m:sub>
                          <m:sup>
                            <m:r>
                              <w:rPr>
                                <w:rFonts w:ascii="Cambria Math" w:hAnsi="Cambria Math" w:cstheme="minorBidi"/>
                                <w:color w:val="000000" w:themeColor="text1"/>
                                <w:kern w:val="24"/>
                                <w:sz w:val="32"/>
                                <w:szCs w:val="32"/>
                              </w:rPr>
                              <m:t>s</m:t>
                            </m:r>
                          </m:sup>
                        </m:sSubSup>
                        <m:r>
                          <m:rPr>
                            <m:sty m:val="p"/>
                          </m:rPr>
                          <w:rPr>
                            <w:rFonts w:ascii="Cambria Math" w:hAnsi="Cambria Math" w:cstheme="minorBidi"/>
                            <w:color w:val="000000" w:themeColor="text1"/>
                            <w:kern w:val="24"/>
                            <w:sz w:val="32"/>
                            <w:szCs w:val="32"/>
                          </w:rPr>
                          <m:t>=</m:t>
                        </m:r>
                        <m:f>
                          <m:fPr>
                            <m:ctrlPr>
                              <w:rPr>
                                <w:rFonts w:ascii="Cambria Math" w:eastAsiaTheme="minorEastAsia" w:hAnsi="Cambria Math" w:cstheme="minorBidi"/>
                                <w:i/>
                                <w:iCs/>
                                <w:color w:val="000000" w:themeColor="text1"/>
                                <w:kern w:val="24"/>
                                <w:sz w:val="32"/>
                                <w:szCs w:val="32"/>
                              </w:rPr>
                            </m:ctrlPr>
                          </m:fPr>
                          <m:num>
                            <m:sSubSup>
                              <m:sSubSupPr>
                                <m:ctrlPr>
                                  <w:rPr>
                                    <w:rFonts w:ascii="Cambria Math" w:eastAsiaTheme="minorEastAsia" w:hAnsi="Cambria Math" w:cstheme="minorBidi"/>
                                    <w:i/>
                                    <w:iCs/>
                                    <w:color w:val="000000" w:themeColor="text1"/>
                                    <w:kern w:val="24"/>
                                    <w:sz w:val="32"/>
                                    <w:szCs w:val="32"/>
                                  </w:rPr>
                                </m:ctrlPr>
                              </m:sSubSupPr>
                              <m:e>
                                <m:r>
                                  <w:rPr>
                                    <w:rFonts w:ascii="Cambria Math" w:hAnsi="Cambria Math" w:cstheme="minorBidi"/>
                                    <w:color w:val="000000" w:themeColor="text1"/>
                                    <w:kern w:val="24"/>
                                    <w:sz w:val="32"/>
                                    <w:szCs w:val="32"/>
                                  </w:rPr>
                                  <m:t>P</m:t>
                                </m:r>
                              </m:e>
                              <m:sub>
                                <m:r>
                                  <w:rPr>
                                    <w:rFonts w:ascii="Cambria Math" w:hAnsi="Cambria Math" w:cstheme="minorBidi"/>
                                    <w:color w:val="000000" w:themeColor="text1"/>
                                    <w:kern w:val="24"/>
                                    <w:sz w:val="32"/>
                                    <w:szCs w:val="32"/>
                                  </w:rPr>
                                  <m:t>t</m:t>
                                </m:r>
                              </m:sub>
                              <m:sup>
                                <m:r>
                                  <w:rPr>
                                    <w:rFonts w:ascii="Cambria Math" w:hAnsi="Cambria Math" w:cstheme="minorBidi"/>
                                    <w:color w:val="000000" w:themeColor="text1"/>
                                    <w:kern w:val="24"/>
                                    <w:sz w:val="32"/>
                                    <w:szCs w:val="32"/>
                                  </w:rPr>
                                  <m:t>s</m:t>
                                </m:r>
                              </m:sup>
                            </m:sSubSup>
                          </m:num>
                          <m:den>
                            <m:sSubSup>
                              <m:sSubSupPr>
                                <m:ctrlPr>
                                  <w:rPr>
                                    <w:rFonts w:ascii="Cambria Math" w:eastAsiaTheme="minorEastAsia" w:hAnsi="Cambria Math" w:cstheme="minorBidi"/>
                                    <w:i/>
                                    <w:iCs/>
                                    <w:color w:val="000000" w:themeColor="text1"/>
                                    <w:kern w:val="24"/>
                                    <w:sz w:val="32"/>
                                    <w:szCs w:val="32"/>
                                  </w:rPr>
                                </m:ctrlPr>
                              </m:sSubSupPr>
                              <m:e>
                                <m:r>
                                  <w:rPr>
                                    <w:rFonts w:ascii="Cambria Math" w:hAnsi="Cambria Math" w:cstheme="minorBidi"/>
                                    <w:color w:val="000000" w:themeColor="text1"/>
                                    <w:kern w:val="24"/>
                                    <w:sz w:val="32"/>
                                    <w:szCs w:val="32"/>
                                  </w:rPr>
                                  <m:t>P</m:t>
                                </m:r>
                              </m:e>
                              <m:sub>
                                <m:r>
                                  <w:rPr>
                                    <w:rFonts w:ascii="Cambria Math" w:hAnsi="Cambria Math" w:cstheme="minorBidi"/>
                                    <w:color w:val="000000" w:themeColor="text1"/>
                                    <w:kern w:val="24"/>
                                    <w:sz w:val="32"/>
                                    <w:szCs w:val="32"/>
                                  </w:rPr>
                                  <m:t>t</m:t>
                                </m:r>
                                <m:r>
                                  <m:rPr>
                                    <m:sty m:val="p"/>
                                  </m:rPr>
                                  <w:rPr>
                                    <w:rFonts w:ascii="Cambria Math" w:hAnsi="Cambria Math" w:cstheme="minorBidi"/>
                                    <w:color w:val="000000" w:themeColor="text1"/>
                                    <w:kern w:val="24"/>
                                    <w:sz w:val="32"/>
                                    <w:szCs w:val="32"/>
                                  </w:rPr>
                                  <m:t>-</m:t>
                                </m:r>
                                <m:r>
                                  <w:rPr>
                                    <w:rFonts w:ascii="Cambria Math" w:hAnsi="Cambria Math" w:cstheme="minorBidi"/>
                                    <w:color w:val="000000" w:themeColor="text1"/>
                                    <w:kern w:val="24"/>
                                    <w:sz w:val="32"/>
                                    <w:szCs w:val="32"/>
                                  </w:rPr>
                                  <m:t>m</m:t>
                                </m:r>
                              </m:sub>
                              <m:sup>
                                <m:r>
                                  <w:rPr>
                                    <w:rFonts w:ascii="Cambria Math" w:hAnsi="Cambria Math" w:cstheme="minorBidi"/>
                                    <w:color w:val="000000" w:themeColor="text1"/>
                                    <w:kern w:val="24"/>
                                    <w:sz w:val="32"/>
                                    <w:szCs w:val="32"/>
                                  </w:rPr>
                                  <m:t>s</m:t>
                                </m:r>
                              </m:sup>
                            </m:sSubSup>
                            <m:r>
                              <w:rPr>
                                <w:rFonts w:ascii="Cambria Math" w:hAnsi="Cambria Math" w:cstheme="minorBidi"/>
                                <w:color w:val="000000" w:themeColor="text1"/>
                                <w:kern w:val="24"/>
                                <w:sz w:val="32"/>
                                <w:szCs w:val="32"/>
                              </w:rPr>
                              <m:t> </m:t>
                            </m:r>
                          </m:den>
                        </m:f>
                      </m:oMath>
                      <w:r w:rsidR="00796F77">
                        <w:rPr>
                          <w:rFonts w:asciiTheme="minorHAnsi" w:hAnsi="Calibri" w:cstheme="minorBidi"/>
                          <w:color w:val="000000" w:themeColor="text1"/>
                          <w:kern w:val="24"/>
                          <w:sz w:val="32"/>
                          <w:szCs w:val="32"/>
                        </w:rPr>
                        <w:t xml:space="preserve"> - 1</w:t>
                      </w:r>
                    </w:p>
                  </w:txbxContent>
                </v:textbox>
              </v:rect>
            </w:pict>
          </mc:Fallback>
        </mc:AlternateContent>
      </w:r>
      <w:r w:rsidR="003F326C">
        <w:t xml:space="preserve">Đầu vào: đặt  </w:t>
      </w:r>
      <w:r w:rsidR="003F326C">
        <w:rPr>
          <w:noProof/>
        </w:rPr>
        <w:drawing>
          <wp:inline distT="0" distB="0" distL="0" distR="0" wp14:anchorId="37BF0252" wp14:editId="0CFFFFE4">
            <wp:extent cx="970060" cy="243183"/>
            <wp:effectExtent l="0" t="0" r="190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eua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996662" cy="249852"/>
                    </a:xfrm>
                    <a:prstGeom prst="rect">
                      <a:avLst/>
                    </a:prstGeom>
                  </pic:spPr>
                </pic:pic>
              </a:graphicData>
            </a:graphic>
          </wp:inline>
        </w:drawing>
      </w:r>
      <w:r w:rsidR="003F326C">
        <w:t xml:space="preserve"> biểu thị sự thay đổi giá chứng khoán s</w:t>
      </w:r>
      <w:r w:rsidR="00172D6C">
        <w:t xml:space="preserve">, với  </w:t>
      </w:r>
      <m:oMath>
        <m:r>
          <w:rPr>
            <w:rFonts w:ascii="Cambria Math" w:hAnsi="Cambria Math"/>
          </w:rPr>
          <m:t>s</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1…</m:t>
            </m:r>
            <m:r>
              <w:rPr>
                <w:rFonts w:ascii="Cambria Math" w:hAnsi="Cambria Math"/>
              </w:rPr>
              <m:t>n</m:t>
            </m:r>
          </m:e>
        </m:d>
      </m:oMath>
      <w:r w:rsidR="00D21656" w:rsidRPr="009F45D0">
        <w:t xml:space="preserve">. </w:t>
      </w:r>
      <w:r w:rsidR="009F45D0" w:rsidRPr="009F45D0">
        <w:t>Như vậy</w:t>
      </w:r>
      <w:r w:rsidR="009F45D0">
        <w:t xml:space="preserve">  lợi nhuận               của mỗi cổ phiếu s trong m thời gian được tính là: </w:t>
      </w:r>
      <m:oMath>
        <m:r>
          <m:rPr>
            <m:sty m:val="p"/>
          </m:rPr>
          <w:rPr>
            <w:rFonts w:ascii="Cambria Math" w:hAnsi="Cambria Math"/>
          </w:rPr>
          <w:br/>
        </m:r>
      </m:oMath>
      <m:oMathPara>
        <m:oMath>
          <m:r>
            <m:rPr>
              <m:sty m:val="p"/>
            </m:rPr>
            <w:rPr>
              <w:rFonts w:ascii="Cambria Math" w:hAnsi="Cambria Math"/>
            </w:rPr>
            <w:br/>
          </m:r>
        </m:oMath>
      </m:oMathPara>
    </w:p>
    <w:p w14:paraId="6B54CAC0" w14:textId="03D82BB3" w:rsidR="005B65B3" w:rsidRDefault="001075C3" w:rsidP="005B65B3">
      <w:pPr>
        <w:pStyle w:val="Nidungvnbn"/>
        <w:jc w:val="left"/>
        <w:rPr>
          <w:iCs/>
        </w:rPr>
      </w:pPr>
      <w:r>
        <w:rPr>
          <w:iCs/>
          <w:noProof/>
        </w:rPr>
        <w:lastRenderedPageBreak/>
        <mc:AlternateContent>
          <mc:Choice Requires="wps">
            <w:drawing>
              <wp:anchor distT="0" distB="0" distL="114300" distR="114300" simplePos="0" relativeHeight="251788288" behindDoc="0" locked="0" layoutInCell="1" allowOverlap="1" wp14:anchorId="750AC322" wp14:editId="540888A5">
                <wp:simplePos x="0" y="0"/>
                <wp:positionH relativeFrom="column">
                  <wp:posOffset>-47625</wp:posOffset>
                </wp:positionH>
                <wp:positionV relativeFrom="paragraph">
                  <wp:posOffset>845185</wp:posOffset>
                </wp:positionV>
                <wp:extent cx="6394450" cy="2571750"/>
                <wp:effectExtent l="0" t="0" r="25400" b="19050"/>
                <wp:wrapNone/>
                <wp:docPr id="134" name="Text Box 134"/>
                <wp:cNvGraphicFramePr/>
                <a:graphic xmlns:a="http://schemas.openxmlformats.org/drawingml/2006/main">
                  <a:graphicData uri="http://schemas.microsoft.com/office/word/2010/wordprocessingShape">
                    <wps:wsp>
                      <wps:cNvSpPr txBox="1"/>
                      <wps:spPr>
                        <a:xfrm>
                          <a:off x="0" y="0"/>
                          <a:ext cx="6394450" cy="2571750"/>
                        </a:xfrm>
                        <a:prstGeom prst="rect">
                          <a:avLst/>
                        </a:prstGeom>
                        <a:solidFill>
                          <a:schemeClr val="lt1"/>
                        </a:solidFill>
                        <a:ln w="6350">
                          <a:solidFill>
                            <a:prstClr val="black"/>
                          </a:solidFill>
                        </a:ln>
                      </wps:spPr>
                      <wps:txbx>
                        <w:txbxContent>
                          <w:p w14:paraId="74756EEB" w14:textId="3A43FF6F" w:rsidR="00796F77" w:rsidRDefault="00796F77">
                            <w:r w:rsidRPr="002D2012">
                              <w:rPr>
                                <w:noProof/>
                              </w:rPr>
                              <w:drawing>
                                <wp:inline distT="0" distB="0" distL="0" distR="0" wp14:anchorId="13F3E894" wp14:editId="49786308">
                                  <wp:extent cx="6205220" cy="24320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05220" cy="24320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50AC322" id="Text Box 134" o:spid="_x0000_s1051" type="#_x0000_t202" style="position:absolute;left:0;text-align:left;margin-left:-3.75pt;margin-top:66.55pt;width:503.5pt;height:20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" fillcolor="white [3201]" strokeweight=".5pt">
                <v:textbox>
                  <w:txbxContent>
                    <w:p w14:paraId="74756EEB" w14:textId="3A43FF6F" w:rsidR="00796F77" w:rsidRDefault="00796F77">
                      <w:r w:rsidRPr="002D2012">
                        <w:rPr>
                          <w:noProof/>
                        </w:rPr>
                        <w:drawing>
                          <wp:inline distT="0" distB="0" distL="0" distR="0" wp14:anchorId="13F3E894" wp14:editId="49786308">
                            <wp:extent cx="6205220" cy="24320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05220" cy="2432050"/>
                                    </a:xfrm>
                                    <a:prstGeom prst="rect">
                                      <a:avLst/>
                                    </a:prstGeom>
                                    <a:noFill/>
                                    <a:ln>
                                      <a:noFill/>
                                    </a:ln>
                                  </pic:spPr>
                                </pic:pic>
                              </a:graphicData>
                            </a:graphic>
                          </wp:inline>
                        </w:drawing>
                      </w:r>
                    </w:p>
                  </w:txbxContent>
                </v:textbox>
              </v:shape>
            </w:pict>
          </mc:Fallback>
        </mc:AlternateContent>
      </w:r>
      <w:r w:rsidR="005B65B3">
        <w:t xml:space="preserve">Trong đó, </w:t>
      </w:r>
      <m:oMath>
        <m:r>
          <w:rPr>
            <w:rFonts w:ascii="Cambria Math" w:hAnsi="Cambria Math"/>
          </w:rPr>
          <m:t>m</m:t>
        </m:r>
        <m:r>
          <m:rPr>
            <m:sty m:val="p"/>
          </m:rPr>
          <w:rPr>
            <w:rFonts w:ascii="Cambria Math" w:hAnsi="Cambria Math"/>
          </w:rPr>
          <m:t>∈</m:t>
        </m:r>
        <m:d>
          <m:dPr>
            <m:begChr m:val="{"/>
            <m:endChr m:val="}"/>
            <m:ctrlPr>
              <w:rPr>
                <w:rFonts w:ascii="Cambria Math" w:hAnsi="Cambria Math"/>
                <w:i/>
                <w:iCs/>
              </w:rPr>
            </m:ctrlPr>
          </m:dPr>
          <m:e>
            <m:d>
              <m:dPr>
                <m:begChr m:val="{"/>
                <m:endChr m:val="}"/>
                <m:ctrlPr>
                  <w:rPr>
                    <w:rFonts w:ascii="Cambria Math" w:hAnsi="Cambria Math"/>
                    <w:i/>
                    <w:iCs/>
                  </w:rPr>
                </m:ctrlPr>
              </m:dPr>
              <m:e>
                <m:r>
                  <m:rPr>
                    <m:sty m:val="p"/>
                  </m:rPr>
                  <w:rPr>
                    <w:rFonts w:ascii="Cambria Math" w:hAnsi="Cambria Math"/>
                  </w:rPr>
                  <m:t>1,2,...,20</m:t>
                </m:r>
              </m:e>
            </m:d>
            <m:r>
              <m:rPr>
                <m:sty m:val="p"/>
              </m:rPr>
              <w:rPr>
                <w:rFonts w:ascii="Cambria Math" w:hAnsi="Cambria Math"/>
              </w:rPr>
              <m:t>∪</m:t>
            </m:r>
            <m:d>
              <m:dPr>
                <m:begChr m:val="{"/>
                <m:endChr m:val="}"/>
                <m:ctrlPr>
                  <w:rPr>
                    <w:rFonts w:ascii="Cambria Math" w:hAnsi="Cambria Math"/>
                    <w:i/>
                    <w:iCs/>
                  </w:rPr>
                </m:ctrlPr>
              </m:dPr>
              <m:e>
                <m:r>
                  <m:rPr>
                    <m:sty m:val="p"/>
                  </m:rPr>
                  <w:rPr>
                    <w:rFonts w:ascii="Cambria Math" w:hAnsi="Cambria Math"/>
                  </w:rPr>
                  <m:t>40,60,...,240</m:t>
                </m:r>
              </m:e>
            </m:d>
          </m:e>
        </m:d>
      </m:oMath>
      <w:r w:rsidR="00BD4AE4">
        <w:rPr>
          <w:iCs/>
        </w:rPr>
        <w:t xml:space="preserve">, </w:t>
      </w:r>
      <w:r w:rsidR="00BD4AE4" w:rsidRPr="00BD4AE4">
        <w:rPr>
          <w:iCs/>
        </w:rPr>
        <w:t>tập trung vào lợi nhuận của 20 ngày đầu tiên, tương ứng với tháng giao dịch, sau đó xem xét lợi nhuận nhiều kỳ tương ứng với 11 tháng tiếp theo</w:t>
      </w:r>
      <w:r w:rsidR="00BD4AE4">
        <w:rPr>
          <w:iCs/>
        </w:rPr>
        <w:t>.</w:t>
      </w:r>
    </w:p>
    <w:p w14:paraId="530BA945" w14:textId="3BAD5665" w:rsidR="008554E7" w:rsidRDefault="008554E7" w:rsidP="005B65B3">
      <w:pPr>
        <w:pStyle w:val="Nidungvnbn"/>
        <w:jc w:val="left"/>
        <w:rPr>
          <w:iCs/>
        </w:rPr>
      </w:pPr>
    </w:p>
    <w:p w14:paraId="4B524F53" w14:textId="26903C4A" w:rsidR="008554E7" w:rsidRDefault="008554E7" w:rsidP="005B65B3">
      <w:pPr>
        <w:pStyle w:val="Nidungvnbn"/>
        <w:jc w:val="left"/>
        <w:rPr>
          <w:iCs/>
        </w:rPr>
      </w:pPr>
    </w:p>
    <w:p w14:paraId="0B28F090" w14:textId="6AF82D59" w:rsidR="008554E7" w:rsidRDefault="008554E7" w:rsidP="005B65B3">
      <w:pPr>
        <w:pStyle w:val="Nidungvnbn"/>
        <w:jc w:val="left"/>
        <w:rPr>
          <w:iCs/>
        </w:rPr>
      </w:pPr>
    </w:p>
    <w:p w14:paraId="1988D18A" w14:textId="30DB640A" w:rsidR="008554E7" w:rsidRDefault="008554E7" w:rsidP="005B65B3">
      <w:pPr>
        <w:pStyle w:val="Nidungvnbn"/>
        <w:jc w:val="left"/>
        <w:rPr>
          <w:iCs/>
        </w:rPr>
      </w:pPr>
    </w:p>
    <w:p w14:paraId="6B99A35B" w14:textId="3084B33B" w:rsidR="008554E7" w:rsidRDefault="008554E7" w:rsidP="005B65B3">
      <w:pPr>
        <w:pStyle w:val="Nidungvnbn"/>
        <w:jc w:val="left"/>
        <w:rPr>
          <w:iCs/>
        </w:rPr>
      </w:pPr>
    </w:p>
    <w:p w14:paraId="645A4D68" w14:textId="41C1E516" w:rsidR="008554E7" w:rsidRDefault="008554E7" w:rsidP="005B65B3">
      <w:pPr>
        <w:pStyle w:val="Nidungvnbn"/>
        <w:jc w:val="left"/>
        <w:rPr>
          <w:iCs/>
        </w:rPr>
      </w:pPr>
    </w:p>
    <w:p w14:paraId="180292CC" w14:textId="32BA54CC" w:rsidR="008554E7" w:rsidRDefault="008554E7" w:rsidP="005B65B3">
      <w:pPr>
        <w:pStyle w:val="Nidungvnbn"/>
        <w:jc w:val="left"/>
        <w:rPr>
          <w:iCs/>
        </w:rPr>
      </w:pPr>
    </w:p>
    <w:p w14:paraId="1319087B" w14:textId="20703989" w:rsidR="008554E7" w:rsidRDefault="008554E7" w:rsidP="005B65B3">
      <w:pPr>
        <w:pStyle w:val="Nidungvnbn"/>
        <w:jc w:val="left"/>
        <w:rPr>
          <w:iCs/>
        </w:rPr>
      </w:pPr>
    </w:p>
    <w:p w14:paraId="04656AEF" w14:textId="5388EC21" w:rsidR="008554E7" w:rsidRDefault="008554E7" w:rsidP="005B65B3">
      <w:pPr>
        <w:pStyle w:val="Nidungvnbn"/>
        <w:jc w:val="left"/>
        <w:rPr>
          <w:iCs/>
        </w:rPr>
      </w:pPr>
    </w:p>
    <w:p w14:paraId="47E40B73" w14:textId="46D7813C" w:rsidR="008554E7" w:rsidRDefault="001075C3" w:rsidP="005B65B3">
      <w:pPr>
        <w:pStyle w:val="Nidungvnbn"/>
        <w:jc w:val="left"/>
        <w:rPr>
          <w:iCs/>
        </w:rPr>
      </w:pPr>
      <w:r>
        <w:rPr>
          <w:noProof/>
        </w:rPr>
        <mc:AlternateContent>
          <mc:Choice Requires="wps">
            <w:drawing>
              <wp:anchor distT="0" distB="0" distL="114300" distR="114300" simplePos="0" relativeHeight="251790336" behindDoc="0" locked="0" layoutInCell="1" allowOverlap="1" wp14:anchorId="0EDECAAE" wp14:editId="666F1255">
                <wp:simplePos x="0" y="0"/>
                <wp:positionH relativeFrom="column">
                  <wp:posOffset>-47625</wp:posOffset>
                </wp:positionH>
                <wp:positionV relativeFrom="paragraph">
                  <wp:posOffset>116205</wp:posOffset>
                </wp:positionV>
                <wp:extent cx="6394450" cy="635"/>
                <wp:effectExtent l="0" t="0" r="0" b="0"/>
                <wp:wrapNone/>
                <wp:docPr id="153" name="Text Box 153"/>
                <wp:cNvGraphicFramePr/>
                <a:graphic xmlns:a="http://schemas.openxmlformats.org/drawingml/2006/main">
                  <a:graphicData uri="http://schemas.microsoft.com/office/word/2010/wordprocessingShape">
                    <wps:wsp>
                      <wps:cNvSpPr txBox="1"/>
                      <wps:spPr>
                        <a:xfrm>
                          <a:off x="0" y="0"/>
                          <a:ext cx="6394450" cy="635"/>
                        </a:xfrm>
                        <a:prstGeom prst="rect">
                          <a:avLst/>
                        </a:prstGeom>
                        <a:solidFill>
                          <a:prstClr val="white"/>
                        </a:solidFill>
                        <a:ln>
                          <a:noFill/>
                        </a:ln>
                      </wps:spPr>
                      <wps:txbx>
                        <w:txbxContent>
                          <w:p w14:paraId="79A0F71A" w14:textId="53377B0D" w:rsidR="00796F77" w:rsidRPr="008B1641" w:rsidRDefault="00796F77" w:rsidP="002D2012">
                            <w:pPr>
                              <w:pStyle w:val="Caption"/>
                              <w:rPr>
                                <w:iCs/>
                                <w:noProof/>
                              </w:rPr>
                            </w:pPr>
                            <w:bookmarkStart w:id="27" w:name="_Toc11576223"/>
                            <w:r>
                              <w:t xml:space="preserve">Hình </w:t>
                            </w:r>
                            <w:fldSimple w:instr=" STYLEREF  \s Chương ">
                              <w:r>
                                <w:rPr>
                                  <w:noProof/>
                                </w:rPr>
                                <w:t>4.2</w:t>
                              </w:r>
                            </w:fldSimple>
                            <w:r>
                              <w:noBreakHyphen/>
                            </w:r>
                            <w:fldSimple w:instr=" SEQ Hình \* ARABIC \s 1 ">
                              <w:r>
                                <w:rPr>
                                  <w:noProof/>
                                </w:rPr>
                                <w:t>3</w:t>
                              </w:r>
                            </w:fldSimple>
                            <w:r>
                              <w:t>: phương pháp tạo không gian tính năng cho tập huấn luyện và giao dịch</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EDECAAE" id="Text Box 153" o:spid="_x0000_s1052" type="#_x0000_t202" style="position:absolute;left:0;text-align:left;margin-left:-3.75pt;margin-top:9.15pt;width:503.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" stroked="f">
                <v:textbox style="mso-fit-shape-to-text:t" inset="0,0,0,0">
                  <w:txbxContent>
                    <w:p w14:paraId="79A0F71A" w14:textId="53377B0D" w:rsidR="00796F77" w:rsidRPr="008B1641" w:rsidRDefault="00796F77" w:rsidP="002D2012">
                      <w:pPr>
                        <w:pStyle w:val="Caption"/>
                        <w:rPr>
                          <w:iCs/>
                          <w:noProof/>
                        </w:rPr>
                      </w:pPr>
                      <w:bookmarkStart w:id="29" w:name="_Toc11576223"/>
                      <w:r>
                        <w:t xml:space="preserve">Hình </w:t>
                      </w:r>
                      <w:r>
                        <w:fldChar w:fldCharType="begin"/>
                      </w:r>
                      <w:r>
                        <w:instrText xml:space="preserve"> STYLEREF  \s Chương </w:instrText>
                      </w:r>
                      <w:r>
                        <w:fldChar w:fldCharType="separate"/>
                      </w:r>
                      <w:r>
                        <w:rPr>
                          <w:noProof/>
                        </w:rPr>
                        <w:t>4.2</w:t>
                      </w:r>
                      <w:r>
                        <w:fldChar w:fldCharType="end"/>
                      </w:r>
                      <w:r>
                        <w:noBreakHyphen/>
                      </w:r>
                      <w:r>
                        <w:fldChar w:fldCharType="begin"/>
                      </w:r>
                      <w:r>
                        <w:instrText xml:space="preserve"> SEQ Hình \* ARABIC \s 1 </w:instrText>
                      </w:r>
                      <w:r>
                        <w:fldChar w:fldCharType="separate"/>
                      </w:r>
                      <w:r>
                        <w:rPr>
                          <w:noProof/>
                        </w:rPr>
                        <w:t>3</w:t>
                      </w:r>
                      <w:r>
                        <w:fldChar w:fldCharType="end"/>
                      </w:r>
                      <w:r>
                        <w:t>: phương pháp tạo không gian tính năng cho tập huấn luyện và giao dịch</w:t>
                      </w:r>
                      <w:bookmarkEnd w:id="29"/>
                    </w:p>
                  </w:txbxContent>
                </v:textbox>
              </v:shape>
            </w:pict>
          </mc:Fallback>
        </mc:AlternateContent>
      </w:r>
    </w:p>
    <w:p w14:paraId="1996F99C" w14:textId="5E65E3F3" w:rsidR="008554E7" w:rsidRDefault="008554E7" w:rsidP="005B65B3">
      <w:pPr>
        <w:pStyle w:val="Nidungvnbn"/>
        <w:jc w:val="left"/>
        <w:rPr>
          <w:iCs/>
        </w:rPr>
      </w:pPr>
      <w:r w:rsidRPr="00DD1005">
        <w:rPr>
          <w:iCs/>
          <w:noProof/>
        </w:rPr>
        <mc:AlternateContent>
          <mc:Choice Requires="wps">
            <w:drawing>
              <wp:anchor distT="0" distB="0" distL="114300" distR="114300" simplePos="0" relativeHeight="251785216" behindDoc="0" locked="0" layoutInCell="1" allowOverlap="1" wp14:anchorId="7488E273" wp14:editId="4E1F3267">
                <wp:simplePos x="0" y="0"/>
                <wp:positionH relativeFrom="column">
                  <wp:posOffset>3892550</wp:posOffset>
                </wp:positionH>
                <wp:positionV relativeFrom="paragraph">
                  <wp:posOffset>219075</wp:posOffset>
                </wp:positionV>
                <wp:extent cx="1535420" cy="386324"/>
                <wp:effectExtent l="0" t="0" r="0" b="0"/>
                <wp:wrapNone/>
                <wp:docPr id="32" name="Rectangle 12"/>
                <wp:cNvGraphicFramePr/>
                <a:graphic xmlns:a="http://schemas.openxmlformats.org/drawingml/2006/main">
                  <a:graphicData uri="http://schemas.microsoft.com/office/word/2010/wordprocessingShape">
                    <wps:wsp>
                      <wps:cNvSpPr/>
                      <wps:spPr>
                        <a:xfrm>
                          <a:off x="0" y="0"/>
                          <a:ext cx="1535420" cy="386324"/>
                        </a:xfrm>
                        <a:prstGeom prst="rect">
                          <a:avLst/>
                        </a:prstGeom>
                      </wps:spPr>
                      <wps:txbx>
                        <w:txbxContent>
                          <w:p w14:paraId="3553CFC5" w14:textId="77777777" w:rsidR="00796F77" w:rsidRPr="00DD1005" w:rsidRDefault="00B43B87" w:rsidP="00DD1005">
                            <w:pPr>
                              <w:rPr>
                                <w:sz w:val="32"/>
                                <w:szCs w:val="32"/>
                              </w:rPr>
                            </w:pPr>
                            <m:oMathPara>
                              <m:oMathParaPr>
                                <m:jc m:val="centerGroup"/>
                              </m:oMathParaPr>
                              <m:oMath>
                                <m:sSubSup>
                                  <m:sSubSupPr>
                                    <m:ctrlPr>
                                      <w:rPr>
                                        <w:rFonts w:ascii="Cambria Math" w:eastAsiaTheme="minorEastAsia" w:hAnsi="Cambria Math" w:cstheme="minorBidi"/>
                                        <w:i/>
                                        <w:iCs/>
                                        <w:color w:val="000000" w:themeColor="text1"/>
                                        <w:kern w:val="24"/>
                                        <w:sz w:val="32"/>
                                        <w:szCs w:val="32"/>
                                      </w:rPr>
                                    </m:ctrlPr>
                                  </m:sSubSupPr>
                                  <m:e>
                                    <m:r>
                                      <w:rPr>
                                        <w:rFonts w:ascii="Cambria Math" w:hAnsi="Cambria Math" w:cstheme="minorBidi"/>
                                        <w:color w:val="000000" w:themeColor="text1"/>
                                        <w:kern w:val="24"/>
                                        <w:sz w:val="32"/>
                                        <w:szCs w:val="32"/>
                                      </w:rPr>
                                      <m:t>Y</m:t>
                                    </m:r>
                                  </m:e>
                                  <m:sub>
                                    <m:r>
                                      <w:rPr>
                                        <w:rFonts w:ascii="Cambria Math" w:hAnsi="Cambria Math" w:cstheme="minorBidi"/>
                                        <w:color w:val="000000" w:themeColor="text1"/>
                                        <w:kern w:val="24"/>
                                        <w:sz w:val="32"/>
                                        <w:szCs w:val="32"/>
                                      </w:rPr>
                                      <m:t>t</m:t>
                                    </m:r>
                                    <m:r>
                                      <m:rPr>
                                        <m:sty m:val="p"/>
                                      </m:rPr>
                                      <w:rPr>
                                        <w:rFonts w:ascii="Cambria Math" w:hAnsi="Cambria Math" w:cstheme="minorBidi"/>
                                        <w:color w:val="000000" w:themeColor="text1"/>
                                        <w:kern w:val="24"/>
                                        <w:sz w:val="32"/>
                                        <w:szCs w:val="32"/>
                                      </w:rPr>
                                      <m:t>+1,1</m:t>
                                    </m:r>
                                  </m:sub>
                                  <m:sup>
                                    <m:r>
                                      <w:rPr>
                                        <w:rFonts w:ascii="Cambria Math" w:hAnsi="Cambria Math" w:cstheme="minorBidi"/>
                                        <w:color w:val="000000" w:themeColor="text1"/>
                                        <w:kern w:val="24"/>
                                        <w:sz w:val="32"/>
                                        <w:szCs w:val="32"/>
                                      </w:rPr>
                                      <m:t>s</m:t>
                                    </m:r>
                                  </m:sup>
                                </m:sSubSup>
                                <m:r>
                                  <m:rPr>
                                    <m:sty m:val="p"/>
                                  </m:rPr>
                                  <w:rPr>
                                    <w:rFonts w:ascii="Cambria Math" w:hAnsi="Cambria Math" w:cstheme="minorBidi"/>
                                    <w:color w:val="000000" w:themeColor="text1"/>
                                    <w:kern w:val="24"/>
                                    <w:sz w:val="32"/>
                                    <w:szCs w:val="32"/>
                                  </w:rPr>
                                  <m:t>∈</m:t>
                                </m:r>
                                <m:d>
                                  <m:dPr>
                                    <m:begChr m:val="{"/>
                                    <m:endChr m:val="}"/>
                                    <m:ctrlPr>
                                      <w:rPr>
                                        <w:rFonts w:ascii="Cambria Math" w:eastAsiaTheme="minorEastAsia" w:hAnsi="Cambria Math" w:cstheme="minorBidi"/>
                                        <w:i/>
                                        <w:iCs/>
                                        <w:color w:val="000000" w:themeColor="text1"/>
                                        <w:kern w:val="24"/>
                                        <w:sz w:val="32"/>
                                        <w:szCs w:val="32"/>
                                      </w:rPr>
                                    </m:ctrlPr>
                                  </m:dPr>
                                  <m:e>
                                    <m:r>
                                      <m:rPr>
                                        <m:sty m:val="p"/>
                                      </m:rPr>
                                      <w:rPr>
                                        <w:rFonts w:ascii="Cambria Math" w:hAnsi="Cambria Math" w:cstheme="minorBidi"/>
                                        <w:color w:val="000000" w:themeColor="text1"/>
                                        <w:kern w:val="24"/>
                                        <w:sz w:val="32"/>
                                        <w:szCs w:val="32"/>
                                      </w:rPr>
                                      <m:t>0,1</m:t>
                                    </m:r>
                                  </m:e>
                                </m:d>
                              </m:oMath>
                            </m:oMathPara>
                          </w:p>
                        </w:txbxContent>
                      </wps:txbx>
                      <wps:bodyPr wrap="none">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488E273" id="Rectangle 12" o:spid="_x0000_s1053" style="position:absolute;left:0;text-align:left;margin-left:306.5pt;margin-top:17.25pt;width:120.9pt;height:30.4pt;z-index:2517852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" filled="f" stroked="f">
                <v:textbox style="mso-fit-shape-to-text:t">
                  <w:txbxContent>
                    <w:p w14:paraId="3553CFC5" w14:textId="77777777" w:rsidR="00796F77" w:rsidRPr="00DD1005" w:rsidRDefault="00A36423" w:rsidP="00DD1005">
                      <w:pPr>
                        <w:rPr>
                          <w:sz w:val="32"/>
                          <w:szCs w:val="32"/>
                        </w:rPr>
                      </w:pPr>
                      <m:oMathPara>
                        <m:oMathParaPr>
                          <m:jc m:val="centerGroup"/>
                        </m:oMathParaPr>
                        <m:oMath>
                          <m:sSubSup>
                            <m:sSubSupPr>
                              <m:ctrlPr>
                                <w:rPr>
                                  <w:rFonts w:ascii="Cambria Math" w:eastAsiaTheme="minorEastAsia" w:hAnsi="Cambria Math" w:cstheme="minorBidi"/>
                                  <w:i/>
                                  <w:iCs/>
                                  <w:color w:val="000000" w:themeColor="text1"/>
                                  <w:kern w:val="24"/>
                                  <w:sz w:val="32"/>
                                  <w:szCs w:val="32"/>
                                </w:rPr>
                              </m:ctrlPr>
                            </m:sSubSupPr>
                            <m:e>
                              <m:r>
                                <w:rPr>
                                  <w:rFonts w:ascii="Cambria Math" w:hAnsi="Cambria Math" w:cstheme="minorBidi"/>
                                  <w:color w:val="000000" w:themeColor="text1"/>
                                  <w:kern w:val="24"/>
                                  <w:sz w:val="32"/>
                                  <w:szCs w:val="32"/>
                                </w:rPr>
                                <m:t>Y</m:t>
                              </m:r>
                            </m:e>
                            <m:sub>
                              <m:r>
                                <w:rPr>
                                  <w:rFonts w:ascii="Cambria Math" w:hAnsi="Cambria Math" w:cstheme="minorBidi"/>
                                  <w:color w:val="000000" w:themeColor="text1"/>
                                  <w:kern w:val="24"/>
                                  <w:sz w:val="32"/>
                                  <w:szCs w:val="32"/>
                                </w:rPr>
                                <m:t>t</m:t>
                              </m:r>
                              <m:r>
                                <m:rPr>
                                  <m:sty m:val="p"/>
                                </m:rPr>
                                <w:rPr>
                                  <w:rFonts w:ascii="Cambria Math" w:hAnsi="Cambria Math" w:cstheme="minorBidi"/>
                                  <w:color w:val="000000" w:themeColor="text1"/>
                                  <w:kern w:val="24"/>
                                  <w:sz w:val="32"/>
                                  <w:szCs w:val="32"/>
                                </w:rPr>
                                <m:t>+1,1</m:t>
                              </m:r>
                            </m:sub>
                            <m:sup>
                              <m:r>
                                <w:rPr>
                                  <w:rFonts w:ascii="Cambria Math" w:hAnsi="Cambria Math" w:cstheme="minorBidi"/>
                                  <w:color w:val="000000" w:themeColor="text1"/>
                                  <w:kern w:val="24"/>
                                  <w:sz w:val="32"/>
                                  <w:szCs w:val="32"/>
                                </w:rPr>
                                <m:t>s</m:t>
                              </m:r>
                            </m:sup>
                          </m:sSubSup>
                          <m:r>
                            <m:rPr>
                              <m:sty m:val="p"/>
                            </m:rPr>
                            <w:rPr>
                              <w:rFonts w:ascii="Cambria Math" w:hAnsi="Cambria Math" w:cstheme="minorBidi"/>
                              <w:color w:val="000000" w:themeColor="text1"/>
                              <w:kern w:val="24"/>
                              <w:sz w:val="32"/>
                              <w:szCs w:val="32"/>
                            </w:rPr>
                            <m:t>∈</m:t>
                          </m:r>
                          <m:d>
                            <m:dPr>
                              <m:begChr m:val="{"/>
                              <m:endChr m:val="}"/>
                              <m:ctrlPr>
                                <w:rPr>
                                  <w:rFonts w:ascii="Cambria Math" w:eastAsiaTheme="minorEastAsia" w:hAnsi="Cambria Math" w:cstheme="minorBidi"/>
                                  <w:i/>
                                  <w:iCs/>
                                  <w:color w:val="000000" w:themeColor="text1"/>
                                  <w:kern w:val="24"/>
                                  <w:sz w:val="32"/>
                                  <w:szCs w:val="32"/>
                                </w:rPr>
                              </m:ctrlPr>
                            </m:dPr>
                            <m:e>
                              <m:r>
                                <m:rPr>
                                  <m:sty m:val="p"/>
                                </m:rPr>
                                <w:rPr>
                                  <w:rFonts w:ascii="Cambria Math" w:hAnsi="Cambria Math" w:cstheme="minorBidi"/>
                                  <w:color w:val="000000" w:themeColor="text1"/>
                                  <w:kern w:val="24"/>
                                  <w:sz w:val="32"/>
                                  <w:szCs w:val="32"/>
                                </w:rPr>
                                <m:t>0,1</m:t>
                              </m:r>
                            </m:e>
                          </m:d>
                        </m:oMath>
                      </m:oMathPara>
                    </w:p>
                  </w:txbxContent>
                </v:textbox>
              </v:rect>
            </w:pict>
          </mc:Fallback>
        </mc:AlternateContent>
      </w:r>
    </w:p>
    <w:p w14:paraId="3E232BBA" w14:textId="17D677D8" w:rsidR="00DD1005" w:rsidRDefault="00BA0E11" w:rsidP="005B65B3">
      <w:pPr>
        <w:pStyle w:val="Nidungvnbn"/>
        <w:jc w:val="left"/>
        <w:rPr>
          <w:iCs/>
        </w:rPr>
      </w:pPr>
      <w:r w:rsidRPr="00BA0E11">
        <w:rPr>
          <w:iCs/>
          <w:noProof/>
        </w:rPr>
        <mc:AlternateContent>
          <mc:Choice Requires="wps">
            <w:drawing>
              <wp:anchor distT="0" distB="0" distL="114300" distR="114300" simplePos="0" relativeHeight="251787264" behindDoc="0" locked="0" layoutInCell="1" allowOverlap="1" wp14:anchorId="311C6E67" wp14:editId="1DDD65FF">
                <wp:simplePos x="0" y="0"/>
                <wp:positionH relativeFrom="column">
                  <wp:posOffset>1181100</wp:posOffset>
                </wp:positionH>
                <wp:positionV relativeFrom="paragraph">
                  <wp:posOffset>151765</wp:posOffset>
                </wp:positionV>
                <wp:extent cx="821507" cy="386324"/>
                <wp:effectExtent l="0" t="0" r="0" b="0"/>
                <wp:wrapNone/>
                <wp:docPr id="34" name="Rectangle 13"/>
                <wp:cNvGraphicFramePr/>
                <a:graphic xmlns:a="http://schemas.openxmlformats.org/drawingml/2006/main">
                  <a:graphicData uri="http://schemas.microsoft.com/office/word/2010/wordprocessingShape">
                    <wps:wsp>
                      <wps:cNvSpPr/>
                      <wps:spPr>
                        <a:xfrm>
                          <a:off x="0" y="0"/>
                          <a:ext cx="821507" cy="386324"/>
                        </a:xfrm>
                        <a:prstGeom prst="rect">
                          <a:avLst/>
                        </a:prstGeom>
                      </wps:spPr>
                      <wps:txbx>
                        <w:txbxContent>
                          <w:p w14:paraId="01E0329F" w14:textId="77777777" w:rsidR="00796F77" w:rsidRPr="00BA0E11" w:rsidRDefault="00B43B87" w:rsidP="00BA0E11">
                            <w:pPr>
                              <w:rPr>
                                <w:sz w:val="32"/>
                                <w:szCs w:val="32"/>
                              </w:rPr>
                            </w:pPr>
                            <m:oMathPara>
                              <m:oMathParaPr>
                                <m:jc m:val="centerGroup"/>
                              </m:oMathParaPr>
                              <m:oMath>
                                <m:sSubSup>
                                  <m:sSubSupPr>
                                    <m:ctrlPr>
                                      <w:rPr>
                                        <w:rFonts w:ascii="Cambria Math" w:eastAsiaTheme="minorEastAsia" w:hAnsi="Cambria Math" w:cstheme="minorBidi"/>
                                        <w:i/>
                                        <w:iCs/>
                                        <w:color w:val="000000" w:themeColor="text1"/>
                                        <w:kern w:val="24"/>
                                        <w:sz w:val="32"/>
                                        <w:szCs w:val="32"/>
                                      </w:rPr>
                                    </m:ctrlPr>
                                  </m:sSubSupPr>
                                  <m:e>
                                    <m:r>
                                      <w:rPr>
                                        <w:rFonts w:ascii="Cambria Math" w:hAnsi="Cambria Math" w:cstheme="minorBidi"/>
                                        <w:color w:val="000000" w:themeColor="text1"/>
                                        <w:kern w:val="24"/>
                                        <w:sz w:val="32"/>
                                        <w:szCs w:val="32"/>
                                      </w:rPr>
                                      <m:t>R</m:t>
                                    </m:r>
                                  </m:e>
                                  <m:sub>
                                    <m:r>
                                      <w:rPr>
                                        <w:rFonts w:ascii="Cambria Math" w:hAnsi="Cambria Math" w:cstheme="minorBidi"/>
                                        <w:color w:val="000000" w:themeColor="text1"/>
                                        <w:kern w:val="24"/>
                                        <w:sz w:val="32"/>
                                        <w:szCs w:val="32"/>
                                      </w:rPr>
                                      <m:t>t</m:t>
                                    </m:r>
                                    <m:r>
                                      <m:rPr>
                                        <m:sty m:val="p"/>
                                      </m:rPr>
                                      <w:rPr>
                                        <w:rFonts w:ascii="Cambria Math" w:hAnsi="Cambria Math" w:cstheme="minorBidi"/>
                                        <w:color w:val="000000" w:themeColor="text1"/>
                                        <w:kern w:val="24"/>
                                        <w:sz w:val="32"/>
                                        <w:szCs w:val="32"/>
                                      </w:rPr>
                                      <m:t>+1,1</m:t>
                                    </m:r>
                                  </m:sub>
                                  <m:sup>
                                    <m:r>
                                      <w:rPr>
                                        <w:rFonts w:ascii="Cambria Math" w:hAnsi="Cambria Math" w:cstheme="minorBidi"/>
                                        <w:color w:val="000000" w:themeColor="text1"/>
                                        <w:kern w:val="24"/>
                                        <w:sz w:val="32"/>
                                        <w:szCs w:val="32"/>
                                      </w:rPr>
                                      <m:t>s</m:t>
                                    </m:r>
                                  </m:sup>
                                </m:sSubSup>
                              </m:oMath>
                            </m:oMathPara>
                          </w:p>
                        </w:txbxContent>
                      </wps:txbx>
                      <wps:bodyPr wrap="none">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1C6E67" id="Rectangle 13" o:spid="_x0000_s1054" style="position:absolute;left:0;text-align:left;margin-left:93pt;margin-top:11.95pt;width:64.7pt;height:30.4pt;z-index:251787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" filled="f" stroked="f">
                <v:textbox style="mso-fit-shape-to-text:t">
                  <w:txbxContent>
                    <w:p w14:paraId="01E0329F" w14:textId="77777777" w:rsidR="00796F77" w:rsidRPr="00BA0E11" w:rsidRDefault="00A36423" w:rsidP="00BA0E11">
                      <w:pPr>
                        <w:rPr>
                          <w:sz w:val="32"/>
                          <w:szCs w:val="32"/>
                        </w:rPr>
                      </w:pPr>
                      <m:oMathPara>
                        <m:oMathParaPr>
                          <m:jc m:val="centerGroup"/>
                        </m:oMathParaPr>
                        <m:oMath>
                          <m:sSubSup>
                            <m:sSubSupPr>
                              <m:ctrlPr>
                                <w:rPr>
                                  <w:rFonts w:ascii="Cambria Math" w:eastAsiaTheme="minorEastAsia" w:hAnsi="Cambria Math" w:cstheme="minorBidi"/>
                                  <w:i/>
                                  <w:iCs/>
                                  <w:color w:val="000000" w:themeColor="text1"/>
                                  <w:kern w:val="24"/>
                                  <w:sz w:val="32"/>
                                  <w:szCs w:val="32"/>
                                </w:rPr>
                              </m:ctrlPr>
                            </m:sSubSupPr>
                            <m:e>
                              <m:r>
                                <w:rPr>
                                  <w:rFonts w:ascii="Cambria Math" w:hAnsi="Cambria Math" w:cstheme="minorBidi"/>
                                  <w:color w:val="000000" w:themeColor="text1"/>
                                  <w:kern w:val="24"/>
                                  <w:sz w:val="32"/>
                                  <w:szCs w:val="32"/>
                                </w:rPr>
                                <m:t>R</m:t>
                              </m:r>
                            </m:e>
                            <m:sub>
                              <m:r>
                                <w:rPr>
                                  <w:rFonts w:ascii="Cambria Math" w:hAnsi="Cambria Math" w:cstheme="minorBidi"/>
                                  <w:color w:val="000000" w:themeColor="text1"/>
                                  <w:kern w:val="24"/>
                                  <w:sz w:val="32"/>
                                  <w:szCs w:val="32"/>
                                </w:rPr>
                                <m:t>t</m:t>
                              </m:r>
                              <m:r>
                                <m:rPr>
                                  <m:sty m:val="p"/>
                                </m:rPr>
                                <w:rPr>
                                  <w:rFonts w:ascii="Cambria Math" w:hAnsi="Cambria Math" w:cstheme="minorBidi"/>
                                  <w:color w:val="000000" w:themeColor="text1"/>
                                  <w:kern w:val="24"/>
                                  <w:sz w:val="32"/>
                                  <w:szCs w:val="32"/>
                                </w:rPr>
                                <m:t>+1,1</m:t>
                              </m:r>
                            </m:sub>
                            <m:sup>
                              <m:r>
                                <w:rPr>
                                  <w:rFonts w:ascii="Cambria Math" w:hAnsi="Cambria Math" w:cstheme="minorBidi"/>
                                  <w:color w:val="000000" w:themeColor="text1"/>
                                  <w:kern w:val="24"/>
                                  <w:sz w:val="32"/>
                                  <w:szCs w:val="32"/>
                                </w:rPr>
                                <m:t>s</m:t>
                              </m:r>
                            </m:sup>
                          </m:sSubSup>
                        </m:oMath>
                      </m:oMathPara>
                    </w:p>
                  </w:txbxContent>
                </v:textbox>
              </v:rect>
            </w:pict>
          </mc:Fallback>
        </mc:AlternateContent>
      </w:r>
      <w:r w:rsidR="00DD1005">
        <w:rPr>
          <w:iCs/>
        </w:rPr>
        <w:t xml:space="preserve">Đầu ra: Xây dựng một biến trả về có giá trị nhị phân </w:t>
      </w:r>
      <w:r>
        <w:rPr>
          <w:iCs/>
        </w:rPr>
        <w:t xml:space="preserve">                            . Giá trị này sẽ bằng 1 nếu </w:t>
      </w:r>
      <w:r w:rsidR="001B215F">
        <w:rPr>
          <w:iCs/>
        </w:rPr>
        <w:t xml:space="preserve">              có giá trị </w:t>
      </w:r>
      <w:r w:rsidR="001B215F" w:rsidRPr="001B215F">
        <w:rPr>
          <w:iCs/>
        </w:rPr>
        <w:t>lớn hơn lợi nhuận trung bình cắt ngang</w:t>
      </w:r>
      <w:r w:rsidR="001B215F">
        <w:rPr>
          <w:iCs/>
        </w:rPr>
        <w:t xml:space="preserve"> (</w:t>
      </w:r>
      <w:r w:rsidR="001B215F" w:rsidRPr="001B215F">
        <w:rPr>
          <w:iCs/>
        </w:rPr>
        <w:t>cross-sectional median return</w:t>
      </w:r>
      <w:r w:rsidR="001B215F">
        <w:rPr>
          <w:iCs/>
        </w:rPr>
        <w:t>)</w:t>
      </w:r>
      <w:r w:rsidR="001B215F" w:rsidRPr="001B215F">
        <w:rPr>
          <w:iCs/>
        </w:rPr>
        <w:t xml:space="preserve"> tương ứng được tính trên tất cả các cổ phiếu</w:t>
      </w:r>
      <w:r w:rsidR="001B215F">
        <w:rPr>
          <w:iCs/>
        </w:rPr>
        <w:t>. Ngược lại sẽ nhận giá trị 0.</w:t>
      </w:r>
      <w:r w:rsidR="00F11C0A">
        <w:rPr>
          <w:iCs/>
        </w:rPr>
        <w:t xml:space="preserve"> </w:t>
      </w:r>
    </w:p>
    <w:p w14:paraId="19C06167" w14:textId="12D02FD5" w:rsidR="0051229C" w:rsidRDefault="00F11C0A" w:rsidP="005B65B3">
      <w:pPr>
        <w:pStyle w:val="Nidungvnbn"/>
        <w:jc w:val="left"/>
        <w:rPr>
          <w:iCs/>
        </w:rPr>
      </w:pPr>
      <w:r w:rsidRPr="00F11C0A">
        <w:rPr>
          <w:iCs/>
        </w:rPr>
        <w:t>Bằng cách tính gần đúng,bộ đào tạo bao gồm ma trận 375000 × 32 và bộ giao dịch là ma trận 125000 × 32</w:t>
      </w:r>
      <w:r w:rsidR="00694605">
        <w:rPr>
          <w:iCs/>
        </w:rPr>
        <w:t>.</w:t>
      </w:r>
    </w:p>
    <w:p w14:paraId="57C7B6A6" w14:textId="77777777" w:rsidR="0051229C" w:rsidRDefault="0051229C">
      <w:pPr>
        <w:spacing w:after="200" w:line="276" w:lineRule="auto"/>
        <w:rPr>
          <w:iCs/>
          <w:sz w:val="26"/>
          <w:szCs w:val="26"/>
        </w:rPr>
      </w:pPr>
      <w:r>
        <w:rPr>
          <w:iCs/>
        </w:rPr>
        <w:br w:type="page"/>
      </w:r>
    </w:p>
    <w:p w14:paraId="1CE185A1" w14:textId="77777777" w:rsidR="00F11C0A" w:rsidRDefault="00F11C0A" w:rsidP="005B65B3">
      <w:pPr>
        <w:pStyle w:val="Nidungvnbn"/>
        <w:jc w:val="left"/>
        <w:rPr>
          <w:iCs/>
        </w:rPr>
      </w:pPr>
    </w:p>
    <w:tbl>
      <w:tblPr>
        <w:tblStyle w:val="ListTable3-Accent5"/>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20" w:firstRow="1" w:lastRow="0" w:firstColumn="0" w:lastColumn="0" w:noHBand="0" w:noVBand="1"/>
      </w:tblPr>
      <w:tblGrid>
        <w:gridCol w:w="1016"/>
        <w:gridCol w:w="1066"/>
        <w:gridCol w:w="1066"/>
        <w:gridCol w:w="1586"/>
        <w:gridCol w:w="1261"/>
        <w:gridCol w:w="852"/>
      </w:tblGrid>
      <w:tr w:rsidR="00A97B7C" w:rsidRPr="00A97B7C" w14:paraId="613D0832" w14:textId="77777777" w:rsidTr="0051229C">
        <w:trPr>
          <w:cnfStyle w:val="100000000000" w:firstRow="1" w:lastRow="0" w:firstColumn="0" w:lastColumn="0" w:oddVBand="0" w:evenVBand="0" w:oddHBand="0" w:evenHBand="0" w:firstRowFirstColumn="0" w:firstRowLastColumn="0" w:lastRowFirstColumn="0" w:lastRowLastColumn="0"/>
          <w:trHeight w:val="571"/>
          <w:jc w:val="center"/>
        </w:trPr>
        <w:tc>
          <w:tcPr>
            <w:tcW w:w="0" w:type="auto"/>
            <w:vAlign w:val="center"/>
            <w:hideMark/>
          </w:tcPr>
          <w:p w14:paraId="1D1326FA" w14:textId="77777777" w:rsidR="00A97B7C" w:rsidRPr="00A97B7C" w:rsidRDefault="00A97B7C" w:rsidP="003940A6">
            <w:pPr>
              <w:pStyle w:val="Bngbiu-nidung"/>
              <w:jc w:val="center"/>
              <w:rPr>
                <w:lang w:val="vi-VN"/>
              </w:rPr>
            </w:pPr>
          </w:p>
        </w:tc>
        <w:tc>
          <w:tcPr>
            <w:tcW w:w="0" w:type="auto"/>
            <w:vAlign w:val="center"/>
            <w:hideMark/>
          </w:tcPr>
          <w:p w14:paraId="02CB0197" w14:textId="77777777" w:rsidR="00A97B7C" w:rsidRPr="00A97B7C" w:rsidRDefault="00A97B7C" w:rsidP="003940A6">
            <w:pPr>
              <w:pStyle w:val="Bngbiu-nidung"/>
              <w:ind w:firstLine="0"/>
              <w:jc w:val="center"/>
              <w:rPr>
                <w:lang w:val="vi-VN"/>
              </w:rPr>
            </w:pPr>
            <w:r w:rsidRPr="00A97B7C">
              <w:t>F1</w:t>
            </w:r>
          </w:p>
        </w:tc>
        <w:tc>
          <w:tcPr>
            <w:tcW w:w="0" w:type="auto"/>
            <w:vAlign w:val="center"/>
            <w:hideMark/>
          </w:tcPr>
          <w:p w14:paraId="4108BD3F" w14:textId="77777777" w:rsidR="00A97B7C" w:rsidRPr="00A97B7C" w:rsidRDefault="00A97B7C" w:rsidP="003940A6">
            <w:pPr>
              <w:pStyle w:val="Bngbiu-nidung"/>
              <w:ind w:firstLine="0"/>
              <w:jc w:val="center"/>
              <w:rPr>
                <w:lang w:val="vi-VN"/>
              </w:rPr>
            </w:pPr>
            <w:r w:rsidRPr="00A97B7C">
              <w:t>F2</w:t>
            </w:r>
          </w:p>
        </w:tc>
        <w:tc>
          <w:tcPr>
            <w:tcW w:w="0" w:type="auto"/>
            <w:vAlign w:val="center"/>
            <w:hideMark/>
          </w:tcPr>
          <w:p w14:paraId="0750E6FE" w14:textId="77777777" w:rsidR="00A97B7C" w:rsidRPr="00A97B7C" w:rsidRDefault="00A97B7C" w:rsidP="003940A6">
            <w:pPr>
              <w:pStyle w:val="Bngbiu-nidung"/>
              <w:jc w:val="center"/>
              <w:rPr>
                <w:lang w:val="vi-VN"/>
              </w:rPr>
            </w:pPr>
          </w:p>
        </w:tc>
        <w:tc>
          <w:tcPr>
            <w:tcW w:w="0" w:type="auto"/>
            <w:vAlign w:val="center"/>
            <w:hideMark/>
          </w:tcPr>
          <w:p w14:paraId="45BA653B" w14:textId="77777777" w:rsidR="00A97B7C" w:rsidRPr="00A97B7C" w:rsidRDefault="00A97B7C" w:rsidP="003940A6">
            <w:pPr>
              <w:pStyle w:val="Bngbiu-nidung"/>
              <w:ind w:firstLine="0"/>
              <w:jc w:val="center"/>
              <w:rPr>
                <w:lang w:val="vi-VN"/>
              </w:rPr>
            </w:pPr>
            <w:r w:rsidRPr="00A97B7C">
              <w:t>F31</w:t>
            </w:r>
          </w:p>
        </w:tc>
        <w:tc>
          <w:tcPr>
            <w:tcW w:w="0" w:type="auto"/>
            <w:vAlign w:val="center"/>
            <w:hideMark/>
          </w:tcPr>
          <w:p w14:paraId="1ACA62CD" w14:textId="77777777" w:rsidR="00A97B7C" w:rsidRPr="00A97B7C" w:rsidRDefault="00A97B7C" w:rsidP="003940A6">
            <w:pPr>
              <w:pStyle w:val="Bngbiu-nidung"/>
              <w:ind w:firstLine="0"/>
              <w:jc w:val="center"/>
              <w:rPr>
                <w:lang w:val="vi-VN"/>
              </w:rPr>
            </w:pPr>
            <w:r w:rsidRPr="00A97B7C">
              <w:t>Label</w:t>
            </w:r>
          </w:p>
        </w:tc>
      </w:tr>
      <w:tr w:rsidR="00A97B7C" w:rsidRPr="00A97B7C" w14:paraId="5FBEC266" w14:textId="77777777" w:rsidTr="0051229C">
        <w:trPr>
          <w:cnfStyle w:val="000000100000" w:firstRow="0" w:lastRow="0" w:firstColumn="0" w:lastColumn="0" w:oddVBand="0" w:evenVBand="0" w:oddHBand="1" w:evenHBand="0" w:firstRowFirstColumn="0" w:firstRowLastColumn="0" w:lastRowFirstColumn="0" w:lastRowLastColumn="0"/>
          <w:trHeight w:val="602"/>
          <w:jc w:val="center"/>
        </w:trPr>
        <w:tc>
          <w:tcPr>
            <w:tcW w:w="0" w:type="auto"/>
            <w:tcBorders>
              <w:top w:val="none" w:sz="0" w:space="0" w:color="auto"/>
              <w:bottom w:val="none" w:sz="0" w:space="0" w:color="auto"/>
            </w:tcBorders>
            <w:vAlign w:val="center"/>
            <w:hideMark/>
          </w:tcPr>
          <w:p w14:paraId="7D704911" w14:textId="77777777" w:rsidR="00A97B7C" w:rsidRPr="00A97B7C" w:rsidRDefault="00A97B7C" w:rsidP="00A97B7C">
            <w:pPr>
              <w:pStyle w:val="Bngbiu-nidung"/>
              <w:ind w:firstLine="0"/>
              <w:rPr>
                <w:lang w:val="vi-VN"/>
              </w:rPr>
            </w:pPr>
            <w:r w:rsidRPr="00A97B7C">
              <w:t>S</w:t>
            </w:r>
            <w:r w:rsidRPr="00A97B7C">
              <w:rPr>
                <w:vertAlign w:val="subscript"/>
              </w:rPr>
              <w:t>1</w:t>
            </w:r>
            <w:r w:rsidRPr="00A97B7C">
              <w:t>/t</w:t>
            </w:r>
            <w:r w:rsidRPr="00A97B7C">
              <w:rPr>
                <w:vertAlign w:val="subscript"/>
              </w:rPr>
              <w:t>1</w:t>
            </w:r>
          </w:p>
        </w:tc>
        <w:tc>
          <w:tcPr>
            <w:tcW w:w="0" w:type="auto"/>
            <w:tcBorders>
              <w:top w:val="none" w:sz="0" w:space="0" w:color="auto"/>
              <w:bottom w:val="none" w:sz="0" w:space="0" w:color="auto"/>
            </w:tcBorders>
            <w:vAlign w:val="center"/>
            <w:hideMark/>
          </w:tcPr>
          <w:p w14:paraId="57B00863" w14:textId="3D874DD8" w:rsidR="00A97B7C" w:rsidRPr="00A97B7C" w:rsidRDefault="00B43B87" w:rsidP="00A97B7C">
            <w:pPr>
              <w:pStyle w:val="Bngbiu-nidung"/>
              <w:rPr>
                <w:lang w:val="vi-VN"/>
              </w:rPr>
            </w:pPr>
            <m:oMathPara>
              <m:oMathParaPr>
                <m:jc m:val="centerGroup"/>
              </m:oMathParaPr>
              <m:oMath>
                <m:sSubSup>
                  <m:sSubSupPr>
                    <m:ctrlPr>
                      <w:rPr>
                        <w:rFonts w:ascii="Cambria Math" w:hAnsi="Cambria Math"/>
                        <w:i/>
                      </w:rPr>
                    </m:ctrlPr>
                  </m:sSubSupPr>
                  <m:e>
                    <m:r>
                      <w:rPr>
                        <w:rFonts w:ascii="Cambria Math" w:hAnsi="Cambria Math"/>
                      </w:rPr>
                      <m:t>R</m:t>
                    </m:r>
                  </m:e>
                  <m:sub>
                    <m:r>
                      <m:rPr>
                        <m:sty m:val="p"/>
                      </m:rPr>
                      <w:rPr>
                        <w:rFonts w:ascii="Cambria Math" w:hAnsi="Cambria Math"/>
                      </w:rPr>
                      <m:t>241,1</m:t>
                    </m:r>
                  </m:sub>
                  <m:sup>
                    <m:r>
                      <m:rPr>
                        <m:sty m:val="p"/>
                      </m:rPr>
                      <w:rPr>
                        <w:rFonts w:ascii="Cambria Math" w:hAnsi="Cambria Math"/>
                      </w:rPr>
                      <m:t>1</m:t>
                    </m:r>
                  </m:sup>
                </m:sSubSup>
              </m:oMath>
            </m:oMathPara>
          </w:p>
        </w:tc>
        <w:tc>
          <w:tcPr>
            <w:tcW w:w="0" w:type="auto"/>
            <w:tcBorders>
              <w:top w:val="none" w:sz="0" w:space="0" w:color="auto"/>
              <w:bottom w:val="none" w:sz="0" w:space="0" w:color="auto"/>
            </w:tcBorders>
            <w:vAlign w:val="center"/>
            <w:hideMark/>
          </w:tcPr>
          <w:p w14:paraId="173E9782" w14:textId="3A197C7F" w:rsidR="00A97B7C" w:rsidRPr="00A97B7C" w:rsidRDefault="00B43B87" w:rsidP="00A97B7C">
            <w:pPr>
              <w:pStyle w:val="Bngbiu-nidung"/>
              <w:rPr>
                <w:lang w:val="vi-VN"/>
              </w:rPr>
            </w:pPr>
            <m:oMathPara>
              <m:oMathParaPr>
                <m:jc m:val="centerGroup"/>
              </m:oMathParaPr>
              <m:oMath>
                <m:sSubSup>
                  <m:sSubSupPr>
                    <m:ctrlPr>
                      <w:rPr>
                        <w:rFonts w:ascii="Cambria Math" w:hAnsi="Cambria Math"/>
                        <w:i/>
                      </w:rPr>
                    </m:ctrlPr>
                  </m:sSubSupPr>
                  <m:e>
                    <m:r>
                      <w:rPr>
                        <w:rFonts w:ascii="Cambria Math" w:hAnsi="Cambria Math"/>
                      </w:rPr>
                      <m:t>R</m:t>
                    </m:r>
                  </m:e>
                  <m:sub>
                    <m:r>
                      <m:rPr>
                        <m:sty m:val="p"/>
                      </m:rPr>
                      <w:rPr>
                        <w:rFonts w:ascii="Cambria Math" w:hAnsi="Cambria Math"/>
                      </w:rPr>
                      <m:t>241,2</m:t>
                    </m:r>
                  </m:sub>
                  <m:sup>
                    <m:r>
                      <m:rPr>
                        <m:sty m:val="p"/>
                      </m:rPr>
                      <w:rPr>
                        <w:rFonts w:ascii="Cambria Math" w:hAnsi="Cambria Math"/>
                      </w:rPr>
                      <m:t>1</m:t>
                    </m:r>
                  </m:sup>
                </m:sSubSup>
              </m:oMath>
            </m:oMathPara>
          </w:p>
        </w:tc>
        <w:tc>
          <w:tcPr>
            <w:tcW w:w="0" w:type="auto"/>
            <w:tcBorders>
              <w:top w:val="none" w:sz="0" w:space="0" w:color="auto"/>
              <w:bottom w:val="none" w:sz="0" w:space="0" w:color="auto"/>
            </w:tcBorders>
            <w:vAlign w:val="center"/>
            <w:hideMark/>
          </w:tcPr>
          <w:p w14:paraId="57470C06" w14:textId="77777777" w:rsidR="00A97B7C" w:rsidRPr="00A97B7C" w:rsidRDefault="00A97B7C" w:rsidP="00A97B7C">
            <w:pPr>
              <w:pStyle w:val="Bngbiu-nidung"/>
              <w:rPr>
                <w:lang w:val="vi-VN"/>
              </w:rPr>
            </w:pPr>
            <w:r w:rsidRPr="00A97B7C">
              <w:t>……..</w:t>
            </w:r>
          </w:p>
        </w:tc>
        <w:tc>
          <w:tcPr>
            <w:tcW w:w="0" w:type="auto"/>
            <w:tcBorders>
              <w:top w:val="none" w:sz="0" w:space="0" w:color="auto"/>
              <w:bottom w:val="none" w:sz="0" w:space="0" w:color="auto"/>
            </w:tcBorders>
            <w:vAlign w:val="center"/>
            <w:hideMark/>
          </w:tcPr>
          <w:p w14:paraId="5BA52C0D" w14:textId="50811D1E" w:rsidR="00A97B7C" w:rsidRPr="00A97B7C" w:rsidRDefault="00B43B87" w:rsidP="00A97B7C">
            <w:pPr>
              <w:pStyle w:val="Bngbiu-nidung"/>
              <w:rPr>
                <w:lang w:val="vi-VN"/>
              </w:rPr>
            </w:pPr>
            <m:oMathPara>
              <m:oMathParaPr>
                <m:jc m:val="centerGroup"/>
              </m:oMathParaPr>
              <m:oMath>
                <m:sSubSup>
                  <m:sSubSupPr>
                    <m:ctrlPr>
                      <w:rPr>
                        <w:rFonts w:ascii="Cambria Math" w:hAnsi="Cambria Math"/>
                        <w:i/>
                      </w:rPr>
                    </m:ctrlPr>
                  </m:sSubSupPr>
                  <m:e>
                    <m:r>
                      <w:rPr>
                        <w:rFonts w:ascii="Cambria Math" w:hAnsi="Cambria Math"/>
                      </w:rPr>
                      <m:t>R</m:t>
                    </m:r>
                  </m:e>
                  <m:sub>
                    <m:r>
                      <m:rPr>
                        <m:sty m:val="p"/>
                      </m:rPr>
                      <w:rPr>
                        <w:rFonts w:ascii="Cambria Math" w:hAnsi="Cambria Math"/>
                      </w:rPr>
                      <m:t>241,240</m:t>
                    </m:r>
                  </m:sub>
                  <m:sup>
                    <m:r>
                      <m:rPr>
                        <m:sty m:val="p"/>
                      </m:rPr>
                      <w:rPr>
                        <w:rFonts w:ascii="Cambria Math" w:hAnsi="Cambria Math"/>
                      </w:rPr>
                      <m:t>1</m:t>
                    </m:r>
                  </m:sup>
                </m:sSubSup>
              </m:oMath>
            </m:oMathPara>
          </w:p>
        </w:tc>
        <w:tc>
          <w:tcPr>
            <w:tcW w:w="0" w:type="auto"/>
            <w:tcBorders>
              <w:top w:val="none" w:sz="0" w:space="0" w:color="auto"/>
              <w:bottom w:val="none" w:sz="0" w:space="0" w:color="auto"/>
            </w:tcBorders>
            <w:vAlign w:val="center"/>
            <w:hideMark/>
          </w:tcPr>
          <w:p w14:paraId="6A97E1CF" w14:textId="77777777" w:rsidR="00A97B7C" w:rsidRPr="00A97B7C" w:rsidRDefault="00A97B7C" w:rsidP="003940A6">
            <w:pPr>
              <w:pStyle w:val="Bngbiu-nidung"/>
              <w:ind w:firstLine="0"/>
              <w:jc w:val="center"/>
              <w:rPr>
                <w:lang w:val="vi-VN"/>
              </w:rPr>
            </w:pPr>
            <w:r w:rsidRPr="00A97B7C">
              <w:t>0</w:t>
            </w:r>
          </w:p>
        </w:tc>
      </w:tr>
      <w:tr w:rsidR="00A97B7C" w:rsidRPr="00A97B7C" w14:paraId="4513E8DB" w14:textId="77777777" w:rsidTr="0051229C">
        <w:trPr>
          <w:trHeight w:val="603"/>
          <w:jc w:val="center"/>
        </w:trPr>
        <w:tc>
          <w:tcPr>
            <w:tcW w:w="0" w:type="auto"/>
            <w:vAlign w:val="center"/>
            <w:hideMark/>
          </w:tcPr>
          <w:p w14:paraId="3434BB17" w14:textId="77777777" w:rsidR="00A97B7C" w:rsidRPr="00A97B7C" w:rsidRDefault="00A97B7C" w:rsidP="00A97B7C">
            <w:pPr>
              <w:pStyle w:val="Bngbiu-nidung"/>
              <w:ind w:firstLine="0"/>
              <w:rPr>
                <w:lang w:val="vi-VN"/>
              </w:rPr>
            </w:pPr>
            <w:r w:rsidRPr="00A97B7C">
              <w:t>S</w:t>
            </w:r>
            <w:r w:rsidRPr="00A97B7C">
              <w:rPr>
                <w:vertAlign w:val="subscript"/>
              </w:rPr>
              <w:t>2</w:t>
            </w:r>
            <w:r w:rsidRPr="00A97B7C">
              <w:t>/t</w:t>
            </w:r>
            <w:r w:rsidRPr="00A97B7C">
              <w:rPr>
                <w:vertAlign w:val="subscript"/>
              </w:rPr>
              <w:t>1</w:t>
            </w:r>
          </w:p>
        </w:tc>
        <w:tc>
          <w:tcPr>
            <w:tcW w:w="0" w:type="auto"/>
            <w:vAlign w:val="center"/>
            <w:hideMark/>
          </w:tcPr>
          <w:p w14:paraId="65FA3ABE" w14:textId="1CA65180" w:rsidR="00A97B7C" w:rsidRPr="00A97B7C" w:rsidRDefault="00B43B87" w:rsidP="00A97B7C">
            <w:pPr>
              <w:pStyle w:val="Bngbiu-nidung"/>
              <w:rPr>
                <w:lang w:val="vi-VN"/>
              </w:rPr>
            </w:pPr>
            <m:oMathPara>
              <m:oMathParaPr>
                <m:jc m:val="centerGroup"/>
              </m:oMathParaPr>
              <m:oMath>
                <m:sSubSup>
                  <m:sSubSupPr>
                    <m:ctrlPr>
                      <w:rPr>
                        <w:rFonts w:ascii="Cambria Math" w:hAnsi="Cambria Math"/>
                        <w:i/>
                      </w:rPr>
                    </m:ctrlPr>
                  </m:sSubSupPr>
                  <m:e>
                    <m:r>
                      <w:rPr>
                        <w:rFonts w:ascii="Cambria Math" w:hAnsi="Cambria Math"/>
                      </w:rPr>
                      <m:t>R</m:t>
                    </m:r>
                  </m:e>
                  <m:sub>
                    <m:r>
                      <m:rPr>
                        <m:sty m:val="p"/>
                      </m:rPr>
                      <w:rPr>
                        <w:rFonts w:ascii="Cambria Math" w:hAnsi="Cambria Math"/>
                      </w:rPr>
                      <m:t>241,1</m:t>
                    </m:r>
                  </m:sub>
                  <m:sup>
                    <m:r>
                      <m:rPr>
                        <m:sty m:val="p"/>
                      </m:rPr>
                      <w:rPr>
                        <w:rFonts w:ascii="Cambria Math" w:hAnsi="Cambria Math"/>
                      </w:rPr>
                      <m:t>2</m:t>
                    </m:r>
                  </m:sup>
                </m:sSubSup>
              </m:oMath>
            </m:oMathPara>
          </w:p>
        </w:tc>
        <w:tc>
          <w:tcPr>
            <w:tcW w:w="0" w:type="auto"/>
            <w:vAlign w:val="center"/>
            <w:hideMark/>
          </w:tcPr>
          <w:p w14:paraId="4BAC7F9D" w14:textId="4EB82CF3" w:rsidR="00A97B7C" w:rsidRPr="00A97B7C" w:rsidRDefault="00B43B87" w:rsidP="00A97B7C">
            <w:pPr>
              <w:pStyle w:val="Bngbiu-nidung"/>
              <w:rPr>
                <w:lang w:val="vi-VN"/>
              </w:rPr>
            </w:pPr>
            <m:oMathPara>
              <m:oMathParaPr>
                <m:jc m:val="centerGroup"/>
              </m:oMathParaPr>
              <m:oMath>
                <m:sSubSup>
                  <m:sSubSupPr>
                    <m:ctrlPr>
                      <w:rPr>
                        <w:rFonts w:ascii="Cambria Math" w:hAnsi="Cambria Math"/>
                        <w:i/>
                      </w:rPr>
                    </m:ctrlPr>
                  </m:sSubSupPr>
                  <m:e>
                    <m:r>
                      <w:rPr>
                        <w:rFonts w:ascii="Cambria Math" w:hAnsi="Cambria Math"/>
                      </w:rPr>
                      <m:t>R</m:t>
                    </m:r>
                  </m:e>
                  <m:sub>
                    <m:r>
                      <m:rPr>
                        <m:sty m:val="p"/>
                      </m:rPr>
                      <w:rPr>
                        <w:rFonts w:ascii="Cambria Math" w:hAnsi="Cambria Math"/>
                      </w:rPr>
                      <m:t>241,2</m:t>
                    </m:r>
                  </m:sub>
                  <m:sup>
                    <m:r>
                      <m:rPr>
                        <m:sty m:val="p"/>
                      </m:rPr>
                      <w:rPr>
                        <w:rFonts w:ascii="Cambria Math" w:hAnsi="Cambria Math"/>
                      </w:rPr>
                      <m:t>2</m:t>
                    </m:r>
                  </m:sup>
                </m:sSubSup>
              </m:oMath>
            </m:oMathPara>
          </w:p>
        </w:tc>
        <w:tc>
          <w:tcPr>
            <w:tcW w:w="0" w:type="auto"/>
            <w:vAlign w:val="center"/>
            <w:hideMark/>
          </w:tcPr>
          <w:p w14:paraId="33A875CA" w14:textId="77777777" w:rsidR="00A97B7C" w:rsidRPr="00A97B7C" w:rsidRDefault="00A97B7C" w:rsidP="00A97B7C">
            <w:pPr>
              <w:pStyle w:val="Bngbiu-nidung"/>
              <w:rPr>
                <w:lang w:val="vi-VN"/>
              </w:rPr>
            </w:pPr>
            <w:r w:rsidRPr="00A97B7C">
              <w:t>……..</w:t>
            </w:r>
          </w:p>
        </w:tc>
        <w:tc>
          <w:tcPr>
            <w:tcW w:w="0" w:type="auto"/>
            <w:vAlign w:val="center"/>
            <w:hideMark/>
          </w:tcPr>
          <w:p w14:paraId="60BB925C" w14:textId="60078E60" w:rsidR="00A97B7C" w:rsidRPr="00A97B7C" w:rsidRDefault="00B43B87" w:rsidP="00A97B7C">
            <w:pPr>
              <w:pStyle w:val="Bngbiu-nidung"/>
              <w:rPr>
                <w:lang w:val="vi-VN"/>
              </w:rPr>
            </w:pPr>
            <m:oMathPara>
              <m:oMathParaPr>
                <m:jc m:val="centerGroup"/>
              </m:oMathParaPr>
              <m:oMath>
                <m:sSubSup>
                  <m:sSubSupPr>
                    <m:ctrlPr>
                      <w:rPr>
                        <w:rFonts w:ascii="Cambria Math" w:hAnsi="Cambria Math"/>
                        <w:i/>
                      </w:rPr>
                    </m:ctrlPr>
                  </m:sSubSupPr>
                  <m:e>
                    <m:r>
                      <w:rPr>
                        <w:rFonts w:ascii="Cambria Math" w:hAnsi="Cambria Math"/>
                      </w:rPr>
                      <m:t>R</m:t>
                    </m:r>
                  </m:e>
                  <m:sub>
                    <m:r>
                      <m:rPr>
                        <m:sty m:val="p"/>
                      </m:rPr>
                      <w:rPr>
                        <w:rFonts w:ascii="Cambria Math" w:hAnsi="Cambria Math"/>
                      </w:rPr>
                      <m:t>241,240</m:t>
                    </m:r>
                  </m:sub>
                  <m:sup>
                    <m:r>
                      <m:rPr>
                        <m:sty m:val="p"/>
                      </m:rPr>
                      <w:rPr>
                        <w:rFonts w:ascii="Cambria Math" w:hAnsi="Cambria Math"/>
                      </w:rPr>
                      <m:t>2</m:t>
                    </m:r>
                  </m:sup>
                </m:sSubSup>
              </m:oMath>
            </m:oMathPara>
          </w:p>
        </w:tc>
        <w:tc>
          <w:tcPr>
            <w:tcW w:w="0" w:type="auto"/>
            <w:vAlign w:val="center"/>
            <w:hideMark/>
          </w:tcPr>
          <w:p w14:paraId="16EAB44F" w14:textId="77777777" w:rsidR="00A97B7C" w:rsidRPr="00A97B7C" w:rsidRDefault="00A97B7C" w:rsidP="003940A6">
            <w:pPr>
              <w:pStyle w:val="Bngbiu-nidung"/>
              <w:ind w:firstLine="0"/>
              <w:jc w:val="center"/>
              <w:rPr>
                <w:lang w:val="vi-VN"/>
              </w:rPr>
            </w:pPr>
            <w:r w:rsidRPr="00A97B7C">
              <w:t>1</w:t>
            </w:r>
          </w:p>
        </w:tc>
      </w:tr>
      <w:tr w:rsidR="00A97B7C" w:rsidRPr="00A97B7C" w14:paraId="2539A48F" w14:textId="77777777" w:rsidTr="0051229C">
        <w:trPr>
          <w:cnfStyle w:val="000000100000" w:firstRow="0" w:lastRow="0" w:firstColumn="0" w:lastColumn="0" w:oddVBand="0" w:evenVBand="0" w:oddHBand="1" w:evenHBand="0" w:firstRowFirstColumn="0" w:firstRowLastColumn="0" w:lastRowFirstColumn="0" w:lastRowLastColumn="0"/>
          <w:trHeight w:val="571"/>
          <w:jc w:val="center"/>
        </w:trPr>
        <w:tc>
          <w:tcPr>
            <w:tcW w:w="0" w:type="auto"/>
            <w:tcBorders>
              <w:top w:val="none" w:sz="0" w:space="0" w:color="auto"/>
              <w:bottom w:val="none" w:sz="0" w:space="0" w:color="auto"/>
            </w:tcBorders>
            <w:vAlign w:val="center"/>
            <w:hideMark/>
          </w:tcPr>
          <w:p w14:paraId="27D8EF34" w14:textId="77777777" w:rsidR="00A97B7C" w:rsidRPr="00A97B7C" w:rsidRDefault="00A97B7C" w:rsidP="00A97B7C">
            <w:pPr>
              <w:pStyle w:val="Bngbiu-nidung"/>
              <w:ind w:firstLine="0"/>
              <w:rPr>
                <w:lang w:val="vi-VN"/>
              </w:rPr>
            </w:pPr>
            <w:r w:rsidRPr="00A97B7C">
              <w:t>…..</w:t>
            </w:r>
          </w:p>
        </w:tc>
        <w:tc>
          <w:tcPr>
            <w:tcW w:w="0" w:type="auto"/>
            <w:tcBorders>
              <w:top w:val="none" w:sz="0" w:space="0" w:color="auto"/>
              <w:bottom w:val="none" w:sz="0" w:space="0" w:color="auto"/>
            </w:tcBorders>
            <w:vAlign w:val="center"/>
            <w:hideMark/>
          </w:tcPr>
          <w:p w14:paraId="485D68F8" w14:textId="77777777" w:rsidR="00A97B7C" w:rsidRPr="00A97B7C" w:rsidRDefault="00A97B7C" w:rsidP="00A97B7C">
            <w:pPr>
              <w:pStyle w:val="Bngbiu-nidung"/>
              <w:rPr>
                <w:lang w:val="vi-VN"/>
              </w:rPr>
            </w:pPr>
            <w:r w:rsidRPr="00A97B7C">
              <w:t>..</w:t>
            </w:r>
          </w:p>
        </w:tc>
        <w:tc>
          <w:tcPr>
            <w:tcW w:w="0" w:type="auto"/>
            <w:tcBorders>
              <w:top w:val="none" w:sz="0" w:space="0" w:color="auto"/>
              <w:bottom w:val="none" w:sz="0" w:space="0" w:color="auto"/>
            </w:tcBorders>
            <w:vAlign w:val="center"/>
            <w:hideMark/>
          </w:tcPr>
          <w:p w14:paraId="4290CC15" w14:textId="77777777" w:rsidR="00A97B7C" w:rsidRPr="00A97B7C" w:rsidRDefault="00A97B7C" w:rsidP="00A97B7C">
            <w:pPr>
              <w:pStyle w:val="Bngbiu-nidung"/>
              <w:rPr>
                <w:lang w:val="vi-VN"/>
              </w:rPr>
            </w:pPr>
            <w:r w:rsidRPr="00A97B7C">
              <w:t>..</w:t>
            </w:r>
          </w:p>
        </w:tc>
        <w:tc>
          <w:tcPr>
            <w:tcW w:w="0" w:type="auto"/>
            <w:tcBorders>
              <w:top w:val="none" w:sz="0" w:space="0" w:color="auto"/>
              <w:bottom w:val="none" w:sz="0" w:space="0" w:color="auto"/>
            </w:tcBorders>
            <w:vAlign w:val="center"/>
            <w:hideMark/>
          </w:tcPr>
          <w:p w14:paraId="47F2213D" w14:textId="77777777" w:rsidR="00A97B7C" w:rsidRPr="00A97B7C" w:rsidRDefault="00A97B7C" w:rsidP="00A97B7C">
            <w:pPr>
              <w:pStyle w:val="Bngbiu-nidung"/>
              <w:rPr>
                <w:lang w:val="vi-VN"/>
              </w:rPr>
            </w:pPr>
            <w:r w:rsidRPr="00A97B7C">
              <w:t>……..</w:t>
            </w:r>
          </w:p>
        </w:tc>
        <w:tc>
          <w:tcPr>
            <w:tcW w:w="0" w:type="auto"/>
            <w:tcBorders>
              <w:top w:val="none" w:sz="0" w:space="0" w:color="auto"/>
              <w:bottom w:val="none" w:sz="0" w:space="0" w:color="auto"/>
            </w:tcBorders>
            <w:vAlign w:val="center"/>
            <w:hideMark/>
          </w:tcPr>
          <w:p w14:paraId="2EF1F24F" w14:textId="77777777" w:rsidR="00A97B7C" w:rsidRPr="00A97B7C" w:rsidRDefault="00A97B7C" w:rsidP="00A97B7C">
            <w:pPr>
              <w:pStyle w:val="Bngbiu-nidung"/>
              <w:rPr>
                <w:lang w:val="vi-VN"/>
              </w:rPr>
            </w:pPr>
            <w:r w:rsidRPr="00A97B7C">
              <w:t>…</w:t>
            </w:r>
          </w:p>
        </w:tc>
        <w:tc>
          <w:tcPr>
            <w:tcW w:w="0" w:type="auto"/>
            <w:tcBorders>
              <w:top w:val="none" w:sz="0" w:space="0" w:color="auto"/>
              <w:bottom w:val="none" w:sz="0" w:space="0" w:color="auto"/>
            </w:tcBorders>
            <w:vAlign w:val="center"/>
            <w:hideMark/>
          </w:tcPr>
          <w:p w14:paraId="12E98FAD" w14:textId="77777777" w:rsidR="00A97B7C" w:rsidRPr="00A97B7C" w:rsidRDefault="00A97B7C" w:rsidP="003940A6">
            <w:pPr>
              <w:pStyle w:val="Bngbiu-nidung"/>
              <w:ind w:firstLine="0"/>
              <w:jc w:val="center"/>
              <w:rPr>
                <w:lang w:val="vi-VN"/>
              </w:rPr>
            </w:pPr>
            <w:r w:rsidRPr="00A97B7C">
              <w:t>..</w:t>
            </w:r>
          </w:p>
        </w:tc>
      </w:tr>
      <w:tr w:rsidR="00A97B7C" w:rsidRPr="00A97B7C" w14:paraId="10B53C88" w14:textId="77777777" w:rsidTr="0051229C">
        <w:trPr>
          <w:trHeight w:val="612"/>
          <w:jc w:val="center"/>
        </w:trPr>
        <w:tc>
          <w:tcPr>
            <w:tcW w:w="0" w:type="auto"/>
            <w:vAlign w:val="center"/>
            <w:hideMark/>
          </w:tcPr>
          <w:p w14:paraId="2F6ACB15" w14:textId="77777777" w:rsidR="00A97B7C" w:rsidRPr="00A97B7C" w:rsidRDefault="00A97B7C" w:rsidP="00A97B7C">
            <w:pPr>
              <w:pStyle w:val="Bngbiu-nidung"/>
              <w:ind w:firstLine="0"/>
              <w:rPr>
                <w:lang w:val="vi-VN"/>
              </w:rPr>
            </w:pPr>
            <w:r w:rsidRPr="00A97B7C">
              <w:t>S</w:t>
            </w:r>
            <w:r w:rsidRPr="00A97B7C">
              <w:rPr>
                <w:vertAlign w:val="subscript"/>
              </w:rPr>
              <w:t>500</w:t>
            </w:r>
            <w:r w:rsidRPr="00A97B7C">
              <w:t>/t</w:t>
            </w:r>
            <w:r w:rsidRPr="00A97B7C">
              <w:rPr>
                <w:vertAlign w:val="subscript"/>
              </w:rPr>
              <w:t>1</w:t>
            </w:r>
          </w:p>
        </w:tc>
        <w:tc>
          <w:tcPr>
            <w:tcW w:w="0" w:type="auto"/>
            <w:vAlign w:val="center"/>
            <w:hideMark/>
          </w:tcPr>
          <w:p w14:paraId="2EFDA2E5" w14:textId="661D2942" w:rsidR="00A97B7C" w:rsidRPr="00A97B7C" w:rsidRDefault="00B43B87" w:rsidP="00A97B7C">
            <w:pPr>
              <w:pStyle w:val="Bngbiu-nidung"/>
              <w:rPr>
                <w:lang w:val="vi-VN"/>
              </w:rPr>
            </w:pPr>
            <m:oMathPara>
              <m:oMathParaPr>
                <m:jc m:val="centerGroup"/>
              </m:oMathParaPr>
              <m:oMath>
                <m:sSubSup>
                  <m:sSubSupPr>
                    <m:ctrlPr>
                      <w:rPr>
                        <w:rFonts w:ascii="Cambria Math" w:hAnsi="Cambria Math"/>
                        <w:i/>
                      </w:rPr>
                    </m:ctrlPr>
                  </m:sSubSupPr>
                  <m:e>
                    <m:r>
                      <w:rPr>
                        <w:rFonts w:ascii="Cambria Math" w:hAnsi="Cambria Math"/>
                      </w:rPr>
                      <m:t>R</m:t>
                    </m:r>
                  </m:e>
                  <m:sub>
                    <m:r>
                      <m:rPr>
                        <m:sty m:val="p"/>
                      </m:rPr>
                      <w:rPr>
                        <w:rFonts w:ascii="Cambria Math" w:hAnsi="Cambria Math"/>
                      </w:rPr>
                      <m:t>241,</m:t>
                    </m:r>
                    <m:r>
                      <w:rPr>
                        <w:rFonts w:ascii="Cambria Math" w:hAnsi="Cambria Math"/>
                      </w:rPr>
                      <m:t>1</m:t>
                    </m:r>
                  </m:sub>
                  <m:sup>
                    <m:r>
                      <m:rPr>
                        <m:sty m:val="p"/>
                      </m:rPr>
                      <w:rPr>
                        <w:rFonts w:ascii="Cambria Math" w:hAnsi="Cambria Math"/>
                      </w:rPr>
                      <m:t>500</m:t>
                    </m:r>
                  </m:sup>
                </m:sSubSup>
              </m:oMath>
            </m:oMathPara>
          </w:p>
        </w:tc>
        <w:tc>
          <w:tcPr>
            <w:tcW w:w="0" w:type="auto"/>
            <w:vAlign w:val="center"/>
            <w:hideMark/>
          </w:tcPr>
          <w:p w14:paraId="535F02DB" w14:textId="00D442D1" w:rsidR="00A97B7C" w:rsidRPr="00A97B7C" w:rsidRDefault="00B43B87" w:rsidP="00A97B7C">
            <w:pPr>
              <w:pStyle w:val="Bngbiu-nidung"/>
              <w:rPr>
                <w:lang w:val="vi-VN"/>
              </w:rPr>
            </w:pPr>
            <m:oMathPara>
              <m:oMathParaPr>
                <m:jc m:val="centerGroup"/>
              </m:oMathParaPr>
              <m:oMath>
                <m:sSubSup>
                  <m:sSubSupPr>
                    <m:ctrlPr>
                      <w:rPr>
                        <w:rFonts w:ascii="Cambria Math" w:hAnsi="Cambria Math"/>
                        <w:i/>
                      </w:rPr>
                    </m:ctrlPr>
                  </m:sSubSupPr>
                  <m:e>
                    <m:r>
                      <w:rPr>
                        <w:rFonts w:ascii="Cambria Math" w:hAnsi="Cambria Math"/>
                      </w:rPr>
                      <m:t>R</m:t>
                    </m:r>
                  </m:e>
                  <m:sub>
                    <m:r>
                      <m:rPr>
                        <m:sty m:val="p"/>
                      </m:rPr>
                      <w:rPr>
                        <w:rFonts w:ascii="Cambria Math" w:hAnsi="Cambria Math"/>
                      </w:rPr>
                      <m:t>241,2</m:t>
                    </m:r>
                  </m:sub>
                  <m:sup>
                    <m:r>
                      <m:rPr>
                        <m:sty m:val="p"/>
                      </m:rPr>
                      <w:rPr>
                        <w:rFonts w:ascii="Cambria Math" w:hAnsi="Cambria Math"/>
                      </w:rPr>
                      <m:t>500</m:t>
                    </m:r>
                  </m:sup>
                </m:sSubSup>
              </m:oMath>
            </m:oMathPara>
          </w:p>
        </w:tc>
        <w:tc>
          <w:tcPr>
            <w:tcW w:w="0" w:type="auto"/>
            <w:vAlign w:val="center"/>
            <w:hideMark/>
          </w:tcPr>
          <w:p w14:paraId="7EFD7953" w14:textId="77777777" w:rsidR="00A97B7C" w:rsidRPr="00A97B7C" w:rsidRDefault="00A97B7C" w:rsidP="00A97B7C">
            <w:pPr>
              <w:pStyle w:val="Bngbiu-nidung"/>
              <w:rPr>
                <w:lang w:val="vi-VN"/>
              </w:rPr>
            </w:pPr>
            <w:r w:rsidRPr="00A97B7C">
              <w:t>……..</w:t>
            </w:r>
          </w:p>
        </w:tc>
        <w:tc>
          <w:tcPr>
            <w:tcW w:w="0" w:type="auto"/>
            <w:vAlign w:val="center"/>
            <w:hideMark/>
          </w:tcPr>
          <w:p w14:paraId="5D246953" w14:textId="785117CB" w:rsidR="00A97B7C" w:rsidRPr="00A97B7C" w:rsidRDefault="00B43B87" w:rsidP="00A97B7C">
            <w:pPr>
              <w:pStyle w:val="Bngbiu-nidung"/>
              <w:rPr>
                <w:lang w:val="vi-VN"/>
              </w:rPr>
            </w:pPr>
            <m:oMathPara>
              <m:oMathParaPr>
                <m:jc m:val="centerGroup"/>
              </m:oMathParaPr>
              <m:oMath>
                <m:sSubSup>
                  <m:sSubSupPr>
                    <m:ctrlPr>
                      <w:rPr>
                        <w:rFonts w:ascii="Cambria Math" w:hAnsi="Cambria Math"/>
                        <w:i/>
                      </w:rPr>
                    </m:ctrlPr>
                  </m:sSubSupPr>
                  <m:e>
                    <m:r>
                      <w:rPr>
                        <w:rFonts w:ascii="Cambria Math" w:hAnsi="Cambria Math"/>
                      </w:rPr>
                      <m:t>R</m:t>
                    </m:r>
                  </m:e>
                  <m:sub>
                    <m:r>
                      <m:rPr>
                        <m:sty m:val="p"/>
                      </m:rPr>
                      <w:rPr>
                        <w:rFonts w:ascii="Cambria Math" w:hAnsi="Cambria Math"/>
                      </w:rPr>
                      <m:t>241,240</m:t>
                    </m:r>
                  </m:sub>
                  <m:sup>
                    <m:r>
                      <m:rPr>
                        <m:sty m:val="p"/>
                      </m:rPr>
                      <w:rPr>
                        <w:rFonts w:ascii="Cambria Math" w:hAnsi="Cambria Math"/>
                      </w:rPr>
                      <m:t>500</m:t>
                    </m:r>
                  </m:sup>
                </m:sSubSup>
              </m:oMath>
            </m:oMathPara>
          </w:p>
        </w:tc>
        <w:tc>
          <w:tcPr>
            <w:tcW w:w="0" w:type="auto"/>
            <w:vAlign w:val="center"/>
            <w:hideMark/>
          </w:tcPr>
          <w:p w14:paraId="58E97EE0" w14:textId="77777777" w:rsidR="00A97B7C" w:rsidRPr="00A97B7C" w:rsidRDefault="00A97B7C" w:rsidP="003940A6">
            <w:pPr>
              <w:pStyle w:val="Bngbiu-nidung"/>
              <w:ind w:firstLine="0"/>
              <w:jc w:val="center"/>
              <w:rPr>
                <w:lang w:val="vi-VN"/>
              </w:rPr>
            </w:pPr>
            <w:r w:rsidRPr="00A97B7C">
              <w:t>1</w:t>
            </w:r>
          </w:p>
        </w:tc>
      </w:tr>
      <w:tr w:rsidR="00A97B7C" w:rsidRPr="00A97B7C" w14:paraId="53BF0F2D" w14:textId="77777777" w:rsidTr="0051229C">
        <w:trPr>
          <w:cnfStyle w:val="000000100000" w:firstRow="0" w:lastRow="0" w:firstColumn="0" w:lastColumn="0" w:oddVBand="0" w:evenVBand="0" w:oddHBand="1" w:evenHBand="0" w:firstRowFirstColumn="0" w:firstRowLastColumn="0" w:lastRowFirstColumn="0" w:lastRowLastColumn="0"/>
          <w:trHeight w:val="602"/>
          <w:jc w:val="center"/>
        </w:trPr>
        <w:tc>
          <w:tcPr>
            <w:tcW w:w="0" w:type="auto"/>
            <w:tcBorders>
              <w:top w:val="none" w:sz="0" w:space="0" w:color="auto"/>
              <w:bottom w:val="none" w:sz="0" w:space="0" w:color="auto"/>
            </w:tcBorders>
            <w:vAlign w:val="center"/>
            <w:hideMark/>
          </w:tcPr>
          <w:p w14:paraId="13DFE921" w14:textId="77777777" w:rsidR="00A97B7C" w:rsidRPr="00A97B7C" w:rsidRDefault="00A97B7C" w:rsidP="00A97B7C">
            <w:pPr>
              <w:pStyle w:val="Bngbiu-nidung"/>
              <w:ind w:firstLine="0"/>
              <w:rPr>
                <w:lang w:val="vi-VN"/>
              </w:rPr>
            </w:pPr>
            <w:r w:rsidRPr="00A97B7C">
              <w:t>S</w:t>
            </w:r>
            <w:r w:rsidRPr="00A97B7C">
              <w:rPr>
                <w:vertAlign w:val="subscript"/>
              </w:rPr>
              <w:t>1</w:t>
            </w:r>
            <w:r w:rsidRPr="00A97B7C">
              <w:t>/t</w:t>
            </w:r>
            <w:r w:rsidRPr="00A97B7C">
              <w:rPr>
                <w:vertAlign w:val="subscript"/>
              </w:rPr>
              <w:t>2</w:t>
            </w:r>
          </w:p>
        </w:tc>
        <w:tc>
          <w:tcPr>
            <w:tcW w:w="0" w:type="auto"/>
            <w:tcBorders>
              <w:top w:val="none" w:sz="0" w:space="0" w:color="auto"/>
              <w:bottom w:val="none" w:sz="0" w:space="0" w:color="auto"/>
            </w:tcBorders>
            <w:vAlign w:val="center"/>
            <w:hideMark/>
          </w:tcPr>
          <w:p w14:paraId="0FFF418D" w14:textId="46AB0864" w:rsidR="00A97B7C" w:rsidRPr="00A97B7C" w:rsidRDefault="00B43B87" w:rsidP="00A97B7C">
            <w:pPr>
              <w:pStyle w:val="Bngbiu-nidung"/>
              <w:rPr>
                <w:lang w:val="vi-VN"/>
              </w:rPr>
            </w:pPr>
            <m:oMathPara>
              <m:oMathParaPr>
                <m:jc m:val="centerGroup"/>
              </m:oMathParaPr>
              <m:oMath>
                <m:sSubSup>
                  <m:sSubSupPr>
                    <m:ctrlPr>
                      <w:rPr>
                        <w:rFonts w:ascii="Cambria Math" w:hAnsi="Cambria Math"/>
                        <w:i/>
                      </w:rPr>
                    </m:ctrlPr>
                  </m:sSubSupPr>
                  <m:e>
                    <m:r>
                      <w:rPr>
                        <w:rFonts w:ascii="Cambria Math" w:hAnsi="Cambria Math"/>
                      </w:rPr>
                      <m:t>R</m:t>
                    </m:r>
                  </m:e>
                  <m:sub>
                    <m:r>
                      <m:rPr>
                        <m:sty m:val="p"/>
                      </m:rPr>
                      <w:rPr>
                        <w:rFonts w:ascii="Cambria Math" w:hAnsi="Cambria Math"/>
                      </w:rPr>
                      <m:t>242,</m:t>
                    </m:r>
                    <m:r>
                      <w:rPr>
                        <w:rFonts w:ascii="Cambria Math" w:hAnsi="Cambria Math"/>
                      </w:rPr>
                      <m:t>1</m:t>
                    </m:r>
                  </m:sub>
                  <m:sup>
                    <m:r>
                      <m:rPr>
                        <m:sty m:val="p"/>
                      </m:rPr>
                      <w:rPr>
                        <w:rFonts w:ascii="Cambria Math" w:hAnsi="Cambria Math"/>
                      </w:rPr>
                      <m:t>1</m:t>
                    </m:r>
                  </m:sup>
                </m:sSubSup>
              </m:oMath>
            </m:oMathPara>
          </w:p>
        </w:tc>
        <w:tc>
          <w:tcPr>
            <w:tcW w:w="0" w:type="auto"/>
            <w:tcBorders>
              <w:top w:val="none" w:sz="0" w:space="0" w:color="auto"/>
              <w:bottom w:val="none" w:sz="0" w:space="0" w:color="auto"/>
            </w:tcBorders>
            <w:vAlign w:val="center"/>
            <w:hideMark/>
          </w:tcPr>
          <w:p w14:paraId="4E82784B" w14:textId="6278B5C7" w:rsidR="00A97B7C" w:rsidRPr="00A97B7C" w:rsidRDefault="00B43B87" w:rsidP="00A97B7C">
            <w:pPr>
              <w:pStyle w:val="Bngbiu-nidung"/>
              <w:rPr>
                <w:lang w:val="vi-VN"/>
              </w:rPr>
            </w:pPr>
            <m:oMathPara>
              <m:oMathParaPr>
                <m:jc m:val="centerGroup"/>
              </m:oMathParaPr>
              <m:oMath>
                <m:sSubSup>
                  <m:sSubSupPr>
                    <m:ctrlPr>
                      <w:rPr>
                        <w:rFonts w:ascii="Cambria Math" w:hAnsi="Cambria Math"/>
                        <w:i/>
                      </w:rPr>
                    </m:ctrlPr>
                  </m:sSubSupPr>
                  <m:e>
                    <m:r>
                      <w:rPr>
                        <w:rFonts w:ascii="Cambria Math" w:hAnsi="Cambria Math"/>
                      </w:rPr>
                      <m:t>R</m:t>
                    </m:r>
                  </m:e>
                  <m:sub>
                    <m:r>
                      <m:rPr>
                        <m:sty m:val="p"/>
                      </m:rPr>
                      <w:rPr>
                        <w:rFonts w:ascii="Cambria Math" w:hAnsi="Cambria Math"/>
                      </w:rPr>
                      <m:t>242,</m:t>
                    </m:r>
                    <m:r>
                      <w:rPr>
                        <w:rFonts w:ascii="Cambria Math" w:hAnsi="Cambria Math"/>
                      </w:rPr>
                      <m:t>2</m:t>
                    </m:r>
                  </m:sub>
                  <m:sup>
                    <m:r>
                      <m:rPr>
                        <m:sty m:val="p"/>
                      </m:rPr>
                      <w:rPr>
                        <w:rFonts w:ascii="Cambria Math" w:hAnsi="Cambria Math"/>
                      </w:rPr>
                      <m:t>1</m:t>
                    </m:r>
                  </m:sup>
                </m:sSubSup>
              </m:oMath>
            </m:oMathPara>
          </w:p>
        </w:tc>
        <w:tc>
          <w:tcPr>
            <w:tcW w:w="0" w:type="auto"/>
            <w:tcBorders>
              <w:top w:val="none" w:sz="0" w:space="0" w:color="auto"/>
              <w:bottom w:val="none" w:sz="0" w:space="0" w:color="auto"/>
            </w:tcBorders>
            <w:vAlign w:val="center"/>
            <w:hideMark/>
          </w:tcPr>
          <w:p w14:paraId="7E4DA651" w14:textId="77777777" w:rsidR="00A97B7C" w:rsidRPr="00A97B7C" w:rsidRDefault="00A97B7C" w:rsidP="00A97B7C">
            <w:pPr>
              <w:pStyle w:val="Bngbiu-nidung"/>
              <w:rPr>
                <w:lang w:val="vi-VN"/>
              </w:rPr>
            </w:pPr>
            <w:r w:rsidRPr="00A97B7C">
              <w:t>……..</w:t>
            </w:r>
          </w:p>
        </w:tc>
        <w:tc>
          <w:tcPr>
            <w:tcW w:w="0" w:type="auto"/>
            <w:tcBorders>
              <w:top w:val="none" w:sz="0" w:space="0" w:color="auto"/>
              <w:bottom w:val="none" w:sz="0" w:space="0" w:color="auto"/>
            </w:tcBorders>
            <w:vAlign w:val="center"/>
            <w:hideMark/>
          </w:tcPr>
          <w:p w14:paraId="03F25FCD" w14:textId="5CA51356" w:rsidR="00A97B7C" w:rsidRPr="00A97B7C" w:rsidRDefault="00B43B87" w:rsidP="00A97B7C">
            <w:pPr>
              <w:pStyle w:val="Bngbiu-nidung"/>
              <w:rPr>
                <w:lang w:val="vi-VN"/>
              </w:rPr>
            </w:pPr>
            <m:oMathPara>
              <m:oMathParaPr>
                <m:jc m:val="centerGroup"/>
              </m:oMathParaPr>
              <m:oMath>
                <m:sSubSup>
                  <m:sSubSupPr>
                    <m:ctrlPr>
                      <w:rPr>
                        <w:rFonts w:ascii="Cambria Math" w:hAnsi="Cambria Math"/>
                        <w:i/>
                      </w:rPr>
                    </m:ctrlPr>
                  </m:sSubSupPr>
                  <m:e>
                    <m:r>
                      <w:rPr>
                        <w:rFonts w:ascii="Cambria Math" w:hAnsi="Cambria Math"/>
                      </w:rPr>
                      <m:t>R</m:t>
                    </m:r>
                  </m:e>
                  <m:sub>
                    <m:r>
                      <m:rPr>
                        <m:sty m:val="p"/>
                      </m:rPr>
                      <w:rPr>
                        <w:rFonts w:ascii="Cambria Math" w:hAnsi="Cambria Math"/>
                      </w:rPr>
                      <m:t>242,240</m:t>
                    </m:r>
                  </m:sub>
                  <m:sup>
                    <m:r>
                      <m:rPr>
                        <m:sty m:val="p"/>
                      </m:rPr>
                      <w:rPr>
                        <w:rFonts w:ascii="Cambria Math" w:hAnsi="Cambria Math"/>
                      </w:rPr>
                      <m:t>1</m:t>
                    </m:r>
                  </m:sup>
                </m:sSubSup>
              </m:oMath>
            </m:oMathPara>
          </w:p>
        </w:tc>
        <w:tc>
          <w:tcPr>
            <w:tcW w:w="0" w:type="auto"/>
            <w:tcBorders>
              <w:top w:val="none" w:sz="0" w:space="0" w:color="auto"/>
              <w:bottom w:val="none" w:sz="0" w:space="0" w:color="auto"/>
            </w:tcBorders>
            <w:vAlign w:val="center"/>
            <w:hideMark/>
          </w:tcPr>
          <w:p w14:paraId="0451DE05" w14:textId="77777777" w:rsidR="00A97B7C" w:rsidRPr="00A97B7C" w:rsidRDefault="00A97B7C" w:rsidP="003940A6">
            <w:pPr>
              <w:pStyle w:val="Bngbiu-nidung"/>
              <w:ind w:firstLine="0"/>
              <w:jc w:val="center"/>
              <w:rPr>
                <w:lang w:val="vi-VN"/>
              </w:rPr>
            </w:pPr>
            <w:r w:rsidRPr="00A97B7C">
              <w:t>1</w:t>
            </w:r>
          </w:p>
        </w:tc>
      </w:tr>
      <w:tr w:rsidR="00A97B7C" w:rsidRPr="00A97B7C" w14:paraId="44A734F0" w14:textId="77777777" w:rsidTr="0051229C">
        <w:trPr>
          <w:trHeight w:val="603"/>
          <w:jc w:val="center"/>
        </w:trPr>
        <w:tc>
          <w:tcPr>
            <w:tcW w:w="0" w:type="auto"/>
            <w:vAlign w:val="center"/>
            <w:hideMark/>
          </w:tcPr>
          <w:p w14:paraId="63B61560" w14:textId="77777777" w:rsidR="00A97B7C" w:rsidRPr="00A97B7C" w:rsidRDefault="00A97B7C" w:rsidP="00A97B7C">
            <w:pPr>
              <w:pStyle w:val="Bngbiu-nidung"/>
              <w:ind w:firstLine="0"/>
              <w:rPr>
                <w:lang w:val="vi-VN"/>
              </w:rPr>
            </w:pPr>
            <w:r w:rsidRPr="00A97B7C">
              <w:t>S</w:t>
            </w:r>
            <w:r w:rsidRPr="00A97B7C">
              <w:rPr>
                <w:vertAlign w:val="subscript"/>
              </w:rPr>
              <w:t>2</w:t>
            </w:r>
            <w:r w:rsidRPr="00A97B7C">
              <w:t>/t</w:t>
            </w:r>
            <w:r w:rsidRPr="00A97B7C">
              <w:rPr>
                <w:vertAlign w:val="subscript"/>
              </w:rPr>
              <w:t>2</w:t>
            </w:r>
          </w:p>
        </w:tc>
        <w:tc>
          <w:tcPr>
            <w:tcW w:w="0" w:type="auto"/>
            <w:vAlign w:val="center"/>
            <w:hideMark/>
          </w:tcPr>
          <w:p w14:paraId="5B5EF085" w14:textId="0F969F4B" w:rsidR="00A97B7C" w:rsidRPr="00A97B7C" w:rsidRDefault="00B43B87" w:rsidP="00A97B7C">
            <w:pPr>
              <w:pStyle w:val="Bngbiu-nidung"/>
              <w:rPr>
                <w:lang w:val="vi-VN"/>
              </w:rPr>
            </w:pPr>
            <m:oMathPara>
              <m:oMathParaPr>
                <m:jc m:val="centerGroup"/>
              </m:oMathParaPr>
              <m:oMath>
                <m:sSubSup>
                  <m:sSubSupPr>
                    <m:ctrlPr>
                      <w:rPr>
                        <w:rFonts w:ascii="Cambria Math" w:hAnsi="Cambria Math"/>
                        <w:i/>
                      </w:rPr>
                    </m:ctrlPr>
                  </m:sSubSupPr>
                  <m:e>
                    <m:r>
                      <w:rPr>
                        <w:rFonts w:ascii="Cambria Math" w:hAnsi="Cambria Math"/>
                      </w:rPr>
                      <m:t>R</m:t>
                    </m:r>
                  </m:e>
                  <m:sub>
                    <m:r>
                      <m:rPr>
                        <m:sty m:val="p"/>
                      </m:rPr>
                      <w:rPr>
                        <w:rFonts w:ascii="Cambria Math" w:hAnsi="Cambria Math"/>
                      </w:rPr>
                      <m:t>242,1</m:t>
                    </m:r>
                  </m:sub>
                  <m:sup>
                    <m:r>
                      <m:rPr>
                        <m:sty m:val="p"/>
                      </m:rPr>
                      <w:rPr>
                        <w:rFonts w:ascii="Cambria Math" w:hAnsi="Cambria Math"/>
                      </w:rPr>
                      <m:t>2</m:t>
                    </m:r>
                  </m:sup>
                </m:sSubSup>
              </m:oMath>
            </m:oMathPara>
          </w:p>
        </w:tc>
        <w:tc>
          <w:tcPr>
            <w:tcW w:w="0" w:type="auto"/>
            <w:vAlign w:val="center"/>
            <w:hideMark/>
          </w:tcPr>
          <w:p w14:paraId="643E06B1" w14:textId="1FC8D8C9" w:rsidR="00A97B7C" w:rsidRPr="00A97B7C" w:rsidRDefault="00B43B87" w:rsidP="00A97B7C">
            <w:pPr>
              <w:pStyle w:val="Bngbiu-nidung"/>
              <w:rPr>
                <w:lang w:val="vi-VN"/>
              </w:rPr>
            </w:pPr>
            <m:oMathPara>
              <m:oMathParaPr>
                <m:jc m:val="centerGroup"/>
              </m:oMathParaPr>
              <m:oMath>
                <m:sSubSup>
                  <m:sSubSupPr>
                    <m:ctrlPr>
                      <w:rPr>
                        <w:rFonts w:ascii="Cambria Math" w:hAnsi="Cambria Math"/>
                        <w:i/>
                      </w:rPr>
                    </m:ctrlPr>
                  </m:sSubSupPr>
                  <m:e>
                    <m:r>
                      <w:rPr>
                        <w:rFonts w:ascii="Cambria Math" w:hAnsi="Cambria Math"/>
                      </w:rPr>
                      <m:t>R</m:t>
                    </m:r>
                  </m:e>
                  <m:sub>
                    <m:r>
                      <m:rPr>
                        <m:sty m:val="p"/>
                      </m:rPr>
                      <w:rPr>
                        <w:rFonts w:ascii="Cambria Math" w:hAnsi="Cambria Math"/>
                      </w:rPr>
                      <m:t>242,</m:t>
                    </m:r>
                    <m:r>
                      <w:rPr>
                        <w:rFonts w:ascii="Cambria Math" w:hAnsi="Cambria Math"/>
                      </w:rPr>
                      <m:t>2</m:t>
                    </m:r>
                  </m:sub>
                  <m:sup>
                    <m:r>
                      <m:rPr>
                        <m:sty m:val="p"/>
                      </m:rPr>
                      <w:rPr>
                        <w:rFonts w:ascii="Cambria Math" w:hAnsi="Cambria Math"/>
                      </w:rPr>
                      <m:t>2</m:t>
                    </m:r>
                  </m:sup>
                </m:sSubSup>
              </m:oMath>
            </m:oMathPara>
          </w:p>
        </w:tc>
        <w:tc>
          <w:tcPr>
            <w:tcW w:w="0" w:type="auto"/>
            <w:vAlign w:val="center"/>
            <w:hideMark/>
          </w:tcPr>
          <w:p w14:paraId="3A938F1D" w14:textId="77777777" w:rsidR="00A97B7C" w:rsidRPr="00A97B7C" w:rsidRDefault="00A97B7C" w:rsidP="00A97B7C">
            <w:pPr>
              <w:pStyle w:val="Bngbiu-nidung"/>
              <w:rPr>
                <w:lang w:val="vi-VN"/>
              </w:rPr>
            </w:pPr>
            <w:r w:rsidRPr="00A97B7C">
              <w:t>……..</w:t>
            </w:r>
          </w:p>
        </w:tc>
        <w:tc>
          <w:tcPr>
            <w:tcW w:w="0" w:type="auto"/>
            <w:vAlign w:val="center"/>
            <w:hideMark/>
          </w:tcPr>
          <w:p w14:paraId="49E62B12" w14:textId="42F620DA" w:rsidR="00A97B7C" w:rsidRPr="00A97B7C" w:rsidRDefault="00B43B87" w:rsidP="00A97B7C">
            <w:pPr>
              <w:pStyle w:val="Bngbiu-nidung"/>
              <w:rPr>
                <w:lang w:val="vi-VN"/>
              </w:rPr>
            </w:pPr>
            <m:oMathPara>
              <m:oMathParaPr>
                <m:jc m:val="centerGroup"/>
              </m:oMathParaPr>
              <m:oMath>
                <m:sSubSup>
                  <m:sSubSupPr>
                    <m:ctrlPr>
                      <w:rPr>
                        <w:rFonts w:ascii="Cambria Math" w:hAnsi="Cambria Math"/>
                        <w:i/>
                      </w:rPr>
                    </m:ctrlPr>
                  </m:sSubSupPr>
                  <m:e>
                    <m:r>
                      <w:rPr>
                        <w:rFonts w:ascii="Cambria Math" w:hAnsi="Cambria Math"/>
                      </w:rPr>
                      <m:t>R</m:t>
                    </m:r>
                  </m:e>
                  <m:sub>
                    <m:r>
                      <m:rPr>
                        <m:sty m:val="p"/>
                      </m:rPr>
                      <w:rPr>
                        <w:rFonts w:ascii="Cambria Math" w:hAnsi="Cambria Math"/>
                      </w:rPr>
                      <m:t>242,</m:t>
                    </m:r>
                    <m:r>
                      <w:rPr>
                        <w:rFonts w:ascii="Cambria Math" w:hAnsi="Cambria Math"/>
                      </w:rPr>
                      <m:t>240</m:t>
                    </m:r>
                  </m:sub>
                  <m:sup>
                    <m:r>
                      <m:rPr>
                        <m:sty m:val="p"/>
                      </m:rPr>
                      <w:rPr>
                        <w:rFonts w:ascii="Cambria Math" w:hAnsi="Cambria Math"/>
                      </w:rPr>
                      <m:t>2</m:t>
                    </m:r>
                  </m:sup>
                </m:sSubSup>
              </m:oMath>
            </m:oMathPara>
          </w:p>
        </w:tc>
        <w:tc>
          <w:tcPr>
            <w:tcW w:w="0" w:type="auto"/>
            <w:vAlign w:val="center"/>
            <w:hideMark/>
          </w:tcPr>
          <w:p w14:paraId="1E0F1BB8" w14:textId="77777777" w:rsidR="00A97B7C" w:rsidRPr="00A97B7C" w:rsidRDefault="00A97B7C" w:rsidP="003940A6">
            <w:pPr>
              <w:pStyle w:val="Bngbiu-nidung"/>
              <w:ind w:firstLine="0"/>
              <w:jc w:val="center"/>
              <w:rPr>
                <w:lang w:val="vi-VN"/>
              </w:rPr>
            </w:pPr>
            <w:r w:rsidRPr="00A97B7C">
              <w:t>0</w:t>
            </w:r>
          </w:p>
        </w:tc>
      </w:tr>
      <w:tr w:rsidR="00A97B7C" w:rsidRPr="00A97B7C" w14:paraId="121048AF" w14:textId="77777777" w:rsidTr="0051229C">
        <w:trPr>
          <w:cnfStyle w:val="000000100000" w:firstRow="0" w:lastRow="0" w:firstColumn="0" w:lastColumn="0" w:oddVBand="0" w:evenVBand="0" w:oddHBand="1" w:evenHBand="0" w:firstRowFirstColumn="0" w:firstRowLastColumn="0" w:lastRowFirstColumn="0" w:lastRowLastColumn="0"/>
          <w:trHeight w:val="571"/>
          <w:jc w:val="center"/>
        </w:trPr>
        <w:tc>
          <w:tcPr>
            <w:tcW w:w="0" w:type="auto"/>
            <w:tcBorders>
              <w:top w:val="none" w:sz="0" w:space="0" w:color="auto"/>
              <w:bottom w:val="none" w:sz="0" w:space="0" w:color="auto"/>
            </w:tcBorders>
            <w:vAlign w:val="center"/>
            <w:hideMark/>
          </w:tcPr>
          <w:p w14:paraId="5DA6C5E2" w14:textId="77777777" w:rsidR="00A97B7C" w:rsidRPr="00A97B7C" w:rsidRDefault="00A97B7C" w:rsidP="00A97B7C">
            <w:pPr>
              <w:pStyle w:val="Bngbiu-nidung"/>
              <w:ind w:firstLine="0"/>
              <w:rPr>
                <w:lang w:val="vi-VN"/>
              </w:rPr>
            </w:pPr>
            <w:r w:rsidRPr="00A97B7C">
              <w:t>…….</w:t>
            </w:r>
          </w:p>
        </w:tc>
        <w:tc>
          <w:tcPr>
            <w:tcW w:w="0" w:type="auto"/>
            <w:tcBorders>
              <w:top w:val="none" w:sz="0" w:space="0" w:color="auto"/>
              <w:bottom w:val="none" w:sz="0" w:space="0" w:color="auto"/>
            </w:tcBorders>
            <w:vAlign w:val="center"/>
            <w:hideMark/>
          </w:tcPr>
          <w:p w14:paraId="6202621D" w14:textId="77777777" w:rsidR="00A97B7C" w:rsidRPr="00A97B7C" w:rsidRDefault="00A97B7C" w:rsidP="00A97B7C">
            <w:pPr>
              <w:pStyle w:val="Bngbiu-nidung"/>
              <w:rPr>
                <w:lang w:val="vi-VN"/>
              </w:rPr>
            </w:pPr>
            <w:r w:rsidRPr="00A97B7C">
              <w:t>..</w:t>
            </w:r>
          </w:p>
        </w:tc>
        <w:tc>
          <w:tcPr>
            <w:tcW w:w="0" w:type="auto"/>
            <w:tcBorders>
              <w:top w:val="none" w:sz="0" w:space="0" w:color="auto"/>
              <w:bottom w:val="none" w:sz="0" w:space="0" w:color="auto"/>
            </w:tcBorders>
            <w:vAlign w:val="center"/>
            <w:hideMark/>
          </w:tcPr>
          <w:p w14:paraId="107AEBC6" w14:textId="77777777" w:rsidR="00A97B7C" w:rsidRPr="00A97B7C" w:rsidRDefault="00A97B7C" w:rsidP="00A97B7C">
            <w:pPr>
              <w:pStyle w:val="Bngbiu-nidung"/>
              <w:rPr>
                <w:lang w:val="vi-VN"/>
              </w:rPr>
            </w:pPr>
            <w:r w:rsidRPr="00A97B7C">
              <w:t>..</w:t>
            </w:r>
          </w:p>
        </w:tc>
        <w:tc>
          <w:tcPr>
            <w:tcW w:w="0" w:type="auto"/>
            <w:tcBorders>
              <w:top w:val="none" w:sz="0" w:space="0" w:color="auto"/>
              <w:bottom w:val="none" w:sz="0" w:space="0" w:color="auto"/>
            </w:tcBorders>
            <w:vAlign w:val="center"/>
            <w:hideMark/>
          </w:tcPr>
          <w:p w14:paraId="56B3BA5C" w14:textId="77777777" w:rsidR="00A97B7C" w:rsidRPr="00A97B7C" w:rsidRDefault="00A97B7C" w:rsidP="00A97B7C">
            <w:pPr>
              <w:pStyle w:val="Bngbiu-nidung"/>
              <w:rPr>
                <w:lang w:val="vi-VN"/>
              </w:rPr>
            </w:pPr>
            <w:r w:rsidRPr="00A97B7C">
              <w:t>……..</w:t>
            </w:r>
          </w:p>
        </w:tc>
        <w:tc>
          <w:tcPr>
            <w:tcW w:w="0" w:type="auto"/>
            <w:tcBorders>
              <w:top w:val="none" w:sz="0" w:space="0" w:color="auto"/>
              <w:bottom w:val="none" w:sz="0" w:space="0" w:color="auto"/>
            </w:tcBorders>
            <w:vAlign w:val="center"/>
            <w:hideMark/>
          </w:tcPr>
          <w:p w14:paraId="48013470" w14:textId="77777777" w:rsidR="00A97B7C" w:rsidRPr="00A97B7C" w:rsidRDefault="00A97B7C" w:rsidP="00A97B7C">
            <w:pPr>
              <w:pStyle w:val="Bngbiu-nidung"/>
              <w:rPr>
                <w:lang w:val="vi-VN"/>
              </w:rPr>
            </w:pPr>
            <w:r w:rsidRPr="00A97B7C">
              <w:t>….</w:t>
            </w:r>
          </w:p>
        </w:tc>
        <w:tc>
          <w:tcPr>
            <w:tcW w:w="0" w:type="auto"/>
            <w:tcBorders>
              <w:top w:val="none" w:sz="0" w:space="0" w:color="auto"/>
              <w:bottom w:val="none" w:sz="0" w:space="0" w:color="auto"/>
            </w:tcBorders>
            <w:vAlign w:val="center"/>
            <w:hideMark/>
          </w:tcPr>
          <w:p w14:paraId="71457E6E" w14:textId="77777777" w:rsidR="00A97B7C" w:rsidRPr="00A97B7C" w:rsidRDefault="00A97B7C" w:rsidP="003940A6">
            <w:pPr>
              <w:pStyle w:val="Bngbiu-nidung"/>
              <w:ind w:firstLine="0"/>
              <w:jc w:val="center"/>
              <w:rPr>
                <w:lang w:val="vi-VN"/>
              </w:rPr>
            </w:pPr>
            <w:r w:rsidRPr="00A97B7C">
              <w:t>...</w:t>
            </w:r>
          </w:p>
        </w:tc>
      </w:tr>
      <w:tr w:rsidR="00A97B7C" w:rsidRPr="00A97B7C" w14:paraId="2130B558" w14:textId="77777777" w:rsidTr="0051229C">
        <w:trPr>
          <w:trHeight w:val="618"/>
          <w:jc w:val="center"/>
        </w:trPr>
        <w:tc>
          <w:tcPr>
            <w:tcW w:w="0" w:type="auto"/>
            <w:vAlign w:val="center"/>
            <w:hideMark/>
          </w:tcPr>
          <w:p w14:paraId="15C12BD5" w14:textId="77777777" w:rsidR="00A97B7C" w:rsidRPr="00A97B7C" w:rsidRDefault="00A97B7C" w:rsidP="00A97B7C">
            <w:pPr>
              <w:pStyle w:val="Bngbiu-nidung"/>
              <w:ind w:firstLine="0"/>
              <w:rPr>
                <w:lang w:val="vi-VN"/>
              </w:rPr>
            </w:pPr>
            <w:r w:rsidRPr="00A97B7C">
              <w:t>S</w:t>
            </w:r>
            <w:r w:rsidRPr="00A97B7C">
              <w:rPr>
                <w:vertAlign w:val="subscript"/>
              </w:rPr>
              <w:t>500</w:t>
            </w:r>
            <w:r w:rsidRPr="00A97B7C">
              <w:t>/t</w:t>
            </w:r>
            <w:r w:rsidRPr="00A97B7C">
              <w:rPr>
                <w:vertAlign w:val="subscript"/>
              </w:rPr>
              <w:t>2</w:t>
            </w:r>
          </w:p>
        </w:tc>
        <w:tc>
          <w:tcPr>
            <w:tcW w:w="0" w:type="auto"/>
            <w:vAlign w:val="center"/>
            <w:hideMark/>
          </w:tcPr>
          <w:p w14:paraId="2EBB3E15" w14:textId="29D8F343" w:rsidR="00A97B7C" w:rsidRPr="00A97B7C" w:rsidRDefault="00B43B87" w:rsidP="00A97B7C">
            <w:pPr>
              <w:pStyle w:val="Bngbiu-nidung"/>
              <w:rPr>
                <w:lang w:val="vi-VN"/>
              </w:rPr>
            </w:pPr>
            <m:oMathPara>
              <m:oMathParaPr>
                <m:jc m:val="centerGroup"/>
              </m:oMathParaPr>
              <m:oMath>
                <m:sSubSup>
                  <m:sSubSupPr>
                    <m:ctrlPr>
                      <w:rPr>
                        <w:rFonts w:ascii="Cambria Math" w:hAnsi="Cambria Math"/>
                        <w:i/>
                      </w:rPr>
                    </m:ctrlPr>
                  </m:sSubSupPr>
                  <m:e>
                    <m:r>
                      <w:rPr>
                        <w:rFonts w:ascii="Cambria Math" w:hAnsi="Cambria Math"/>
                      </w:rPr>
                      <m:t>R</m:t>
                    </m:r>
                  </m:e>
                  <m:sub>
                    <m:r>
                      <m:rPr>
                        <m:sty m:val="p"/>
                      </m:rPr>
                      <w:rPr>
                        <w:rFonts w:ascii="Cambria Math" w:hAnsi="Cambria Math"/>
                      </w:rPr>
                      <m:t>242,1</m:t>
                    </m:r>
                  </m:sub>
                  <m:sup>
                    <m:r>
                      <m:rPr>
                        <m:sty m:val="p"/>
                      </m:rPr>
                      <w:rPr>
                        <w:rFonts w:ascii="Cambria Math" w:hAnsi="Cambria Math"/>
                      </w:rPr>
                      <m:t>500</m:t>
                    </m:r>
                  </m:sup>
                </m:sSubSup>
              </m:oMath>
            </m:oMathPara>
          </w:p>
        </w:tc>
        <w:tc>
          <w:tcPr>
            <w:tcW w:w="0" w:type="auto"/>
            <w:vAlign w:val="center"/>
            <w:hideMark/>
          </w:tcPr>
          <w:p w14:paraId="60496BD7" w14:textId="13A9C584" w:rsidR="00A97B7C" w:rsidRPr="00A97B7C" w:rsidRDefault="00B43B87" w:rsidP="00A97B7C">
            <w:pPr>
              <w:pStyle w:val="Bngbiu-nidung"/>
              <w:rPr>
                <w:lang w:val="vi-VN"/>
              </w:rPr>
            </w:pPr>
            <m:oMathPara>
              <m:oMathParaPr>
                <m:jc m:val="centerGroup"/>
              </m:oMathParaPr>
              <m:oMath>
                <m:sSubSup>
                  <m:sSubSupPr>
                    <m:ctrlPr>
                      <w:rPr>
                        <w:rFonts w:ascii="Cambria Math" w:hAnsi="Cambria Math"/>
                        <w:i/>
                      </w:rPr>
                    </m:ctrlPr>
                  </m:sSubSupPr>
                  <m:e>
                    <m:r>
                      <w:rPr>
                        <w:rFonts w:ascii="Cambria Math" w:hAnsi="Cambria Math"/>
                      </w:rPr>
                      <m:t>R</m:t>
                    </m:r>
                  </m:e>
                  <m:sub>
                    <m:r>
                      <m:rPr>
                        <m:sty m:val="p"/>
                      </m:rPr>
                      <w:rPr>
                        <w:rFonts w:ascii="Cambria Math" w:hAnsi="Cambria Math"/>
                      </w:rPr>
                      <m:t>242,2</m:t>
                    </m:r>
                  </m:sub>
                  <m:sup>
                    <m:r>
                      <m:rPr>
                        <m:sty m:val="p"/>
                      </m:rPr>
                      <w:rPr>
                        <w:rFonts w:ascii="Cambria Math" w:hAnsi="Cambria Math"/>
                      </w:rPr>
                      <m:t>500</m:t>
                    </m:r>
                  </m:sup>
                </m:sSubSup>
              </m:oMath>
            </m:oMathPara>
          </w:p>
        </w:tc>
        <w:tc>
          <w:tcPr>
            <w:tcW w:w="0" w:type="auto"/>
            <w:vAlign w:val="center"/>
            <w:hideMark/>
          </w:tcPr>
          <w:p w14:paraId="7BBB0A7E" w14:textId="77777777" w:rsidR="00A97B7C" w:rsidRPr="00A97B7C" w:rsidRDefault="00A97B7C" w:rsidP="00A97B7C">
            <w:pPr>
              <w:pStyle w:val="Bngbiu-nidung"/>
              <w:rPr>
                <w:lang w:val="vi-VN"/>
              </w:rPr>
            </w:pPr>
            <w:r w:rsidRPr="00A97B7C">
              <w:t>……..</w:t>
            </w:r>
          </w:p>
        </w:tc>
        <w:tc>
          <w:tcPr>
            <w:tcW w:w="0" w:type="auto"/>
            <w:vAlign w:val="center"/>
            <w:hideMark/>
          </w:tcPr>
          <w:p w14:paraId="518E797C" w14:textId="216D5CF4" w:rsidR="00A97B7C" w:rsidRPr="00A97B7C" w:rsidRDefault="00B43B87" w:rsidP="00A97B7C">
            <w:pPr>
              <w:pStyle w:val="Bngbiu-nidung"/>
              <w:rPr>
                <w:lang w:val="vi-VN"/>
              </w:rPr>
            </w:pPr>
            <m:oMathPara>
              <m:oMathParaPr>
                <m:jc m:val="centerGroup"/>
              </m:oMathParaPr>
              <m:oMath>
                <m:sSubSup>
                  <m:sSubSupPr>
                    <m:ctrlPr>
                      <w:rPr>
                        <w:rFonts w:ascii="Cambria Math" w:hAnsi="Cambria Math"/>
                        <w:i/>
                      </w:rPr>
                    </m:ctrlPr>
                  </m:sSubSupPr>
                  <m:e>
                    <m:r>
                      <w:rPr>
                        <w:rFonts w:ascii="Cambria Math" w:hAnsi="Cambria Math"/>
                      </w:rPr>
                      <m:t>R</m:t>
                    </m:r>
                  </m:e>
                  <m:sub>
                    <m:r>
                      <m:rPr>
                        <m:sty m:val="p"/>
                      </m:rPr>
                      <w:rPr>
                        <w:rFonts w:ascii="Cambria Math" w:hAnsi="Cambria Math"/>
                      </w:rPr>
                      <m:t>242,</m:t>
                    </m:r>
                    <m:r>
                      <w:rPr>
                        <w:rFonts w:ascii="Cambria Math" w:hAnsi="Cambria Math"/>
                      </w:rPr>
                      <m:t>240</m:t>
                    </m:r>
                  </m:sub>
                  <m:sup>
                    <m:r>
                      <m:rPr>
                        <m:sty m:val="p"/>
                      </m:rPr>
                      <w:rPr>
                        <w:rFonts w:ascii="Cambria Math" w:hAnsi="Cambria Math"/>
                      </w:rPr>
                      <m:t>500</m:t>
                    </m:r>
                  </m:sup>
                </m:sSubSup>
              </m:oMath>
            </m:oMathPara>
          </w:p>
        </w:tc>
        <w:tc>
          <w:tcPr>
            <w:tcW w:w="0" w:type="auto"/>
            <w:vAlign w:val="center"/>
            <w:hideMark/>
          </w:tcPr>
          <w:p w14:paraId="61D771AC" w14:textId="77777777" w:rsidR="00A97B7C" w:rsidRPr="00A97B7C" w:rsidRDefault="00A97B7C" w:rsidP="003940A6">
            <w:pPr>
              <w:pStyle w:val="Bngbiu-nidung"/>
              <w:ind w:firstLine="0"/>
              <w:jc w:val="center"/>
              <w:rPr>
                <w:lang w:val="vi-VN"/>
              </w:rPr>
            </w:pPr>
            <w:r w:rsidRPr="00A97B7C">
              <w:t>0</w:t>
            </w:r>
          </w:p>
        </w:tc>
      </w:tr>
      <w:tr w:rsidR="00A97B7C" w:rsidRPr="00A97B7C" w14:paraId="6C7848FC" w14:textId="77777777" w:rsidTr="0051229C">
        <w:trPr>
          <w:cnfStyle w:val="000000100000" w:firstRow="0" w:lastRow="0" w:firstColumn="0" w:lastColumn="0" w:oddVBand="0" w:evenVBand="0" w:oddHBand="1" w:evenHBand="0" w:firstRowFirstColumn="0" w:firstRowLastColumn="0" w:lastRowFirstColumn="0" w:lastRowLastColumn="0"/>
          <w:trHeight w:val="618"/>
          <w:jc w:val="center"/>
        </w:trPr>
        <w:tc>
          <w:tcPr>
            <w:tcW w:w="0" w:type="auto"/>
            <w:tcBorders>
              <w:top w:val="none" w:sz="0" w:space="0" w:color="auto"/>
              <w:bottom w:val="none" w:sz="0" w:space="0" w:color="auto"/>
            </w:tcBorders>
            <w:vAlign w:val="center"/>
            <w:hideMark/>
          </w:tcPr>
          <w:p w14:paraId="64A9ACFC" w14:textId="77777777" w:rsidR="00A97B7C" w:rsidRPr="00A97B7C" w:rsidRDefault="00A97B7C" w:rsidP="00A97B7C">
            <w:pPr>
              <w:pStyle w:val="Bngbiu-nidung"/>
              <w:ind w:firstLine="0"/>
              <w:rPr>
                <w:lang w:val="vi-VN"/>
              </w:rPr>
            </w:pPr>
            <w:r w:rsidRPr="00A97B7C">
              <w:t>…</w:t>
            </w:r>
          </w:p>
        </w:tc>
        <w:tc>
          <w:tcPr>
            <w:tcW w:w="0" w:type="auto"/>
            <w:tcBorders>
              <w:top w:val="none" w:sz="0" w:space="0" w:color="auto"/>
              <w:bottom w:val="none" w:sz="0" w:space="0" w:color="auto"/>
            </w:tcBorders>
            <w:vAlign w:val="center"/>
            <w:hideMark/>
          </w:tcPr>
          <w:p w14:paraId="5C5E2C57" w14:textId="77777777" w:rsidR="00A97B7C" w:rsidRPr="00A97B7C" w:rsidRDefault="00A97B7C" w:rsidP="00A97B7C">
            <w:pPr>
              <w:pStyle w:val="Bngbiu-nidung"/>
              <w:rPr>
                <w:lang w:val="vi-VN"/>
              </w:rPr>
            </w:pPr>
            <w:r w:rsidRPr="00A97B7C">
              <w:t>..</w:t>
            </w:r>
          </w:p>
        </w:tc>
        <w:tc>
          <w:tcPr>
            <w:tcW w:w="0" w:type="auto"/>
            <w:tcBorders>
              <w:top w:val="none" w:sz="0" w:space="0" w:color="auto"/>
              <w:bottom w:val="none" w:sz="0" w:space="0" w:color="auto"/>
            </w:tcBorders>
            <w:vAlign w:val="center"/>
            <w:hideMark/>
          </w:tcPr>
          <w:p w14:paraId="23D7FBEB" w14:textId="77777777" w:rsidR="00A97B7C" w:rsidRPr="00A97B7C" w:rsidRDefault="00A97B7C" w:rsidP="00A97B7C">
            <w:pPr>
              <w:pStyle w:val="Bngbiu-nidung"/>
              <w:rPr>
                <w:lang w:val="vi-VN"/>
              </w:rPr>
            </w:pPr>
            <w:r w:rsidRPr="00A97B7C">
              <w:t>..</w:t>
            </w:r>
          </w:p>
        </w:tc>
        <w:tc>
          <w:tcPr>
            <w:tcW w:w="0" w:type="auto"/>
            <w:tcBorders>
              <w:top w:val="none" w:sz="0" w:space="0" w:color="auto"/>
              <w:bottom w:val="none" w:sz="0" w:space="0" w:color="auto"/>
            </w:tcBorders>
            <w:vAlign w:val="center"/>
            <w:hideMark/>
          </w:tcPr>
          <w:p w14:paraId="2FE838F2" w14:textId="77777777" w:rsidR="00A97B7C" w:rsidRPr="00A97B7C" w:rsidRDefault="00A97B7C" w:rsidP="00A97B7C">
            <w:pPr>
              <w:pStyle w:val="Bngbiu-nidung"/>
              <w:rPr>
                <w:lang w:val="vi-VN"/>
              </w:rPr>
            </w:pPr>
            <w:r w:rsidRPr="00A97B7C">
              <w:t>……..</w:t>
            </w:r>
          </w:p>
        </w:tc>
        <w:tc>
          <w:tcPr>
            <w:tcW w:w="0" w:type="auto"/>
            <w:tcBorders>
              <w:top w:val="none" w:sz="0" w:space="0" w:color="auto"/>
              <w:bottom w:val="none" w:sz="0" w:space="0" w:color="auto"/>
            </w:tcBorders>
            <w:vAlign w:val="center"/>
            <w:hideMark/>
          </w:tcPr>
          <w:p w14:paraId="7ADD55D5" w14:textId="77777777" w:rsidR="00A97B7C" w:rsidRPr="00A97B7C" w:rsidRDefault="00A97B7C" w:rsidP="00A97B7C">
            <w:pPr>
              <w:pStyle w:val="Bngbiu-nidung"/>
              <w:rPr>
                <w:lang w:val="vi-VN"/>
              </w:rPr>
            </w:pPr>
            <w:r w:rsidRPr="00A97B7C">
              <w:t>….</w:t>
            </w:r>
          </w:p>
        </w:tc>
        <w:tc>
          <w:tcPr>
            <w:tcW w:w="0" w:type="auto"/>
            <w:tcBorders>
              <w:top w:val="none" w:sz="0" w:space="0" w:color="auto"/>
              <w:bottom w:val="none" w:sz="0" w:space="0" w:color="auto"/>
            </w:tcBorders>
            <w:vAlign w:val="center"/>
            <w:hideMark/>
          </w:tcPr>
          <w:p w14:paraId="1832B5E1" w14:textId="77777777" w:rsidR="00A97B7C" w:rsidRPr="00A97B7C" w:rsidRDefault="00A97B7C" w:rsidP="003940A6">
            <w:pPr>
              <w:pStyle w:val="Bngbiu-nidung"/>
              <w:ind w:firstLine="0"/>
              <w:jc w:val="center"/>
              <w:rPr>
                <w:lang w:val="vi-VN"/>
              </w:rPr>
            </w:pPr>
            <w:r w:rsidRPr="00A97B7C">
              <w:t>…</w:t>
            </w:r>
          </w:p>
        </w:tc>
      </w:tr>
      <w:tr w:rsidR="00A97B7C" w:rsidRPr="00A97B7C" w14:paraId="6840AF33" w14:textId="77777777" w:rsidTr="0051229C">
        <w:trPr>
          <w:trHeight w:val="618"/>
          <w:jc w:val="center"/>
        </w:trPr>
        <w:tc>
          <w:tcPr>
            <w:tcW w:w="0" w:type="auto"/>
            <w:vAlign w:val="center"/>
            <w:hideMark/>
          </w:tcPr>
          <w:p w14:paraId="5D94D9FD" w14:textId="77777777" w:rsidR="00A97B7C" w:rsidRPr="00A97B7C" w:rsidRDefault="00A97B7C" w:rsidP="00A97B7C">
            <w:pPr>
              <w:pStyle w:val="Bngbiu-nidung"/>
              <w:ind w:firstLine="0"/>
              <w:rPr>
                <w:lang w:val="vi-VN"/>
              </w:rPr>
            </w:pPr>
            <w:r w:rsidRPr="00A97B7C">
              <w:t>S</w:t>
            </w:r>
            <w:r w:rsidRPr="00A97B7C">
              <w:rPr>
                <w:vertAlign w:val="subscript"/>
              </w:rPr>
              <w:t>500</w:t>
            </w:r>
            <w:r w:rsidRPr="00A97B7C">
              <w:t>/t</w:t>
            </w:r>
            <w:r w:rsidRPr="00A97B7C">
              <w:rPr>
                <w:vertAlign w:val="subscript"/>
              </w:rPr>
              <w:t>510</w:t>
            </w:r>
          </w:p>
        </w:tc>
        <w:tc>
          <w:tcPr>
            <w:tcW w:w="0" w:type="auto"/>
            <w:vAlign w:val="center"/>
            <w:hideMark/>
          </w:tcPr>
          <w:p w14:paraId="327BB539" w14:textId="77777777" w:rsidR="00A97B7C" w:rsidRPr="00A97B7C" w:rsidRDefault="00A97B7C" w:rsidP="00A97B7C">
            <w:pPr>
              <w:pStyle w:val="Bngbiu-nidung"/>
              <w:rPr>
                <w:lang w:val="vi-VN"/>
              </w:rPr>
            </w:pPr>
            <w:r w:rsidRPr="00A97B7C">
              <w:t>..</w:t>
            </w:r>
          </w:p>
        </w:tc>
        <w:tc>
          <w:tcPr>
            <w:tcW w:w="0" w:type="auto"/>
            <w:vAlign w:val="center"/>
            <w:hideMark/>
          </w:tcPr>
          <w:p w14:paraId="4EE41E47" w14:textId="77777777" w:rsidR="00A97B7C" w:rsidRPr="00A97B7C" w:rsidRDefault="00A97B7C" w:rsidP="00A97B7C">
            <w:pPr>
              <w:pStyle w:val="Bngbiu-nidung"/>
              <w:rPr>
                <w:lang w:val="vi-VN"/>
              </w:rPr>
            </w:pPr>
            <w:r w:rsidRPr="00A97B7C">
              <w:t>..</w:t>
            </w:r>
          </w:p>
        </w:tc>
        <w:tc>
          <w:tcPr>
            <w:tcW w:w="0" w:type="auto"/>
            <w:vAlign w:val="center"/>
            <w:hideMark/>
          </w:tcPr>
          <w:p w14:paraId="206A6A14" w14:textId="77777777" w:rsidR="00A97B7C" w:rsidRPr="00A97B7C" w:rsidRDefault="00A97B7C" w:rsidP="00A97B7C">
            <w:pPr>
              <w:pStyle w:val="Bngbiu-nidung"/>
              <w:rPr>
                <w:lang w:val="vi-VN"/>
              </w:rPr>
            </w:pPr>
            <w:r w:rsidRPr="00A97B7C">
              <w:t>……..</w:t>
            </w:r>
          </w:p>
        </w:tc>
        <w:tc>
          <w:tcPr>
            <w:tcW w:w="0" w:type="auto"/>
            <w:vAlign w:val="center"/>
            <w:hideMark/>
          </w:tcPr>
          <w:p w14:paraId="2D744467" w14:textId="6173AB88" w:rsidR="00A97B7C" w:rsidRPr="00A97B7C" w:rsidRDefault="00B43B87" w:rsidP="00A97B7C">
            <w:pPr>
              <w:pStyle w:val="Bngbiu-nidung"/>
              <w:rPr>
                <w:lang w:val="vi-VN"/>
              </w:rPr>
            </w:pPr>
            <m:oMathPara>
              <m:oMathParaPr>
                <m:jc m:val="centerGroup"/>
              </m:oMathParaPr>
              <m:oMath>
                <m:sSubSup>
                  <m:sSubSupPr>
                    <m:ctrlPr>
                      <w:rPr>
                        <w:rFonts w:ascii="Cambria Math" w:hAnsi="Cambria Math"/>
                        <w:i/>
                      </w:rPr>
                    </m:ctrlPr>
                  </m:sSubSupPr>
                  <m:e>
                    <m:r>
                      <w:rPr>
                        <w:rFonts w:ascii="Cambria Math" w:hAnsi="Cambria Math"/>
                      </w:rPr>
                      <m:t>R</m:t>
                    </m:r>
                  </m:e>
                  <m:sub>
                    <m:r>
                      <m:rPr>
                        <m:sty m:val="p"/>
                      </m:rPr>
                      <w:rPr>
                        <w:rFonts w:ascii="Cambria Math" w:hAnsi="Cambria Math"/>
                      </w:rPr>
                      <m:t>750,</m:t>
                    </m:r>
                    <m:r>
                      <w:rPr>
                        <w:rFonts w:ascii="Cambria Math" w:hAnsi="Cambria Math"/>
                      </w:rPr>
                      <m:t>240</m:t>
                    </m:r>
                  </m:sub>
                  <m:sup>
                    <m:r>
                      <m:rPr>
                        <m:sty m:val="p"/>
                      </m:rPr>
                      <w:rPr>
                        <w:rFonts w:ascii="Cambria Math" w:hAnsi="Cambria Math"/>
                      </w:rPr>
                      <m:t>500</m:t>
                    </m:r>
                  </m:sup>
                </m:sSubSup>
              </m:oMath>
            </m:oMathPara>
          </w:p>
        </w:tc>
        <w:tc>
          <w:tcPr>
            <w:tcW w:w="0" w:type="auto"/>
            <w:vAlign w:val="center"/>
            <w:hideMark/>
          </w:tcPr>
          <w:p w14:paraId="6070F3AA" w14:textId="77777777" w:rsidR="00A97B7C" w:rsidRPr="00A97B7C" w:rsidRDefault="00A97B7C" w:rsidP="0051229C">
            <w:pPr>
              <w:pStyle w:val="Bngbiu-nidung"/>
              <w:keepNext/>
              <w:ind w:firstLine="0"/>
              <w:jc w:val="center"/>
              <w:rPr>
                <w:lang w:val="vi-VN"/>
              </w:rPr>
            </w:pPr>
            <w:r w:rsidRPr="00A97B7C">
              <w:t>0</w:t>
            </w:r>
          </w:p>
        </w:tc>
      </w:tr>
    </w:tbl>
    <w:p w14:paraId="747D12FA" w14:textId="619983FC" w:rsidR="002D2012" w:rsidRDefault="0051229C" w:rsidP="0051229C">
      <w:pPr>
        <w:pStyle w:val="Caption"/>
        <w:rPr>
          <w:iCs/>
        </w:rPr>
      </w:pPr>
      <w:bookmarkStart w:id="28" w:name="_Toc11575963"/>
      <w:r>
        <w:t xml:space="preserve">Bảng </w:t>
      </w:r>
      <w:fldSimple w:instr=" STYLEREF  \s Chương ">
        <w:r w:rsidR="00BB5305">
          <w:rPr>
            <w:noProof/>
          </w:rPr>
          <w:t>4.2</w:t>
        </w:r>
      </w:fldSimple>
      <w:r w:rsidR="0071579E">
        <w:noBreakHyphen/>
      </w:r>
      <w:fldSimple w:instr=" SEQ Bảng \* ARABIC \s 1 ">
        <w:r w:rsidR="0071579E">
          <w:rPr>
            <w:noProof/>
          </w:rPr>
          <w:t>1</w:t>
        </w:r>
      </w:fldSimple>
      <w:r>
        <w:t>:</w:t>
      </w:r>
      <w:r w:rsidRPr="0051229C">
        <w:t xml:space="preserve"> Bảng mô tả các tính năng của từng đầu vào và nhãn của mô hình</w:t>
      </w:r>
      <w:bookmarkEnd w:id="28"/>
    </w:p>
    <w:p w14:paraId="07B258F8" w14:textId="4B5D09F7" w:rsidR="002D2012" w:rsidRDefault="002D2012" w:rsidP="005B65B3">
      <w:pPr>
        <w:pStyle w:val="Nidungvnbn"/>
        <w:jc w:val="left"/>
        <w:rPr>
          <w:iCs/>
        </w:rPr>
      </w:pPr>
    </w:p>
    <w:p w14:paraId="41606FF6" w14:textId="57EC7ADE" w:rsidR="002D2012" w:rsidRDefault="002D2012" w:rsidP="005B65B3">
      <w:pPr>
        <w:pStyle w:val="Nidungvnbn"/>
        <w:jc w:val="left"/>
        <w:rPr>
          <w:iCs/>
        </w:rPr>
      </w:pPr>
    </w:p>
    <w:p w14:paraId="343D8D55" w14:textId="756B9101" w:rsidR="002D2012" w:rsidRDefault="002D2012" w:rsidP="005B65B3">
      <w:pPr>
        <w:pStyle w:val="Nidungvnbn"/>
        <w:jc w:val="left"/>
        <w:rPr>
          <w:iCs/>
        </w:rPr>
      </w:pPr>
    </w:p>
    <w:p w14:paraId="67F97974" w14:textId="6263DC81" w:rsidR="002D2012" w:rsidRDefault="002D2012" w:rsidP="005B65B3">
      <w:pPr>
        <w:pStyle w:val="Nidungvnbn"/>
        <w:jc w:val="left"/>
        <w:rPr>
          <w:iCs/>
        </w:rPr>
      </w:pPr>
    </w:p>
    <w:p w14:paraId="2383A7DA" w14:textId="2120569B" w:rsidR="003B3905" w:rsidRDefault="003B3905" w:rsidP="005B65B3">
      <w:pPr>
        <w:pStyle w:val="Nidungvnbn"/>
        <w:jc w:val="left"/>
        <w:rPr>
          <w:iCs/>
        </w:rPr>
      </w:pPr>
    </w:p>
    <w:p w14:paraId="69AB3EB1" w14:textId="58343B1A" w:rsidR="003B3905" w:rsidRPr="005B65B3" w:rsidRDefault="003B3905" w:rsidP="005B65B3">
      <w:pPr>
        <w:pStyle w:val="Nidungvnbn"/>
        <w:jc w:val="left"/>
        <w:rPr>
          <w:lang w:val="vi-VN"/>
        </w:rPr>
      </w:pPr>
    </w:p>
    <w:p w14:paraId="492C3969" w14:textId="701454B9" w:rsidR="003F326C" w:rsidRPr="005B65B3" w:rsidRDefault="003F326C" w:rsidP="003F326C">
      <w:pPr>
        <w:pStyle w:val="Nidungvnbn"/>
      </w:pPr>
    </w:p>
    <w:p w14:paraId="7040BE3F" w14:textId="7A340750" w:rsidR="003F326C" w:rsidRDefault="003F326C" w:rsidP="000135C7">
      <w:pPr>
        <w:pStyle w:val="Nidungvnbn"/>
      </w:pPr>
      <w:r>
        <w:t xml:space="preserve"> </w:t>
      </w:r>
    </w:p>
    <w:p w14:paraId="4AF2E371" w14:textId="13A2D34F" w:rsidR="000135C7" w:rsidRDefault="000135C7" w:rsidP="000135C7">
      <w:pPr>
        <w:pStyle w:val="Nidungvnbn"/>
      </w:pPr>
    </w:p>
    <w:p w14:paraId="6B011CB6" w14:textId="06C0A433" w:rsidR="000135C7" w:rsidRDefault="000135C7" w:rsidP="000135C7">
      <w:pPr>
        <w:pStyle w:val="Nidungvnbn"/>
      </w:pPr>
    </w:p>
    <w:p w14:paraId="481EC6E2" w14:textId="5FC0AD35" w:rsidR="009C7BC9" w:rsidRDefault="009C7BC9" w:rsidP="0022152D">
      <w:pPr>
        <w:pStyle w:val="Chng"/>
        <w:numPr>
          <w:ilvl w:val="1"/>
          <w:numId w:val="13"/>
        </w:numPr>
      </w:pPr>
      <w:bookmarkStart w:id="29" w:name="_Toc11575641"/>
      <w:r>
        <w:lastRenderedPageBreak/>
        <w:t>Đào tạo các mô hình</w:t>
      </w:r>
      <w:bookmarkEnd w:id="29"/>
    </w:p>
    <w:p w14:paraId="7DC1B3AD" w14:textId="3306EB18" w:rsidR="009C7BC9" w:rsidRDefault="009C7BC9" w:rsidP="009C7BC9">
      <w:pPr>
        <w:pStyle w:val="Nidungvnbn"/>
      </w:pPr>
      <w:r>
        <w:t>Bài báo sẽ sử dụng các bộ đào tạo và giao dịch được tạo ở trên để thực hiện việc đào tạo với các mô hình DNN, GBT và RAF</w:t>
      </w:r>
    </w:p>
    <w:p w14:paraId="594C2F04" w14:textId="29AC7A42" w:rsidR="00453AB1" w:rsidRDefault="005C04CF" w:rsidP="00D21B99">
      <w:pPr>
        <w:pStyle w:val="Chng"/>
        <w:numPr>
          <w:ilvl w:val="2"/>
          <w:numId w:val="13"/>
        </w:numPr>
        <w:spacing w:before="0" w:after="240" w:line="240" w:lineRule="auto"/>
      </w:pPr>
      <w:bookmarkStart w:id="30" w:name="_Toc11575642"/>
      <w:r>
        <w:t>Mạng</w:t>
      </w:r>
      <w:r w:rsidR="00B04C35">
        <w:t xml:space="preserve"> </w:t>
      </w:r>
      <w:r w:rsidR="004C65EA">
        <w:t>nơ</w:t>
      </w:r>
      <w:r w:rsidR="00EB4FDF">
        <w:t xml:space="preserve"> </w:t>
      </w:r>
      <w:r w:rsidR="004C65EA">
        <w:t>ron</w:t>
      </w:r>
      <w:r w:rsidR="00B04C35">
        <w:t xml:space="preserve"> sâu (</w:t>
      </w:r>
      <w:r w:rsidR="00EB4FDF" w:rsidRPr="00EB4FDF">
        <w:t xml:space="preserve">Deep neural networks </w:t>
      </w:r>
      <w:r w:rsidR="00EB4FDF">
        <w:t xml:space="preserve">- </w:t>
      </w:r>
      <w:r w:rsidR="00B04C35">
        <w:t>DNN)</w:t>
      </w:r>
      <w:bookmarkEnd w:id="30"/>
      <w:r w:rsidR="00B04C35">
        <w:t xml:space="preserve"> </w:t>
      </w:r>
      <w:bookmarkEnd w:id="24"/>
    </w:p>
    <w:p w14:paraId="504301DA" w14:textId="067481AA" w:rsidR="004C65EA" w:rsidRDefault="004C65EA" w:rsidP="004C65EA">
      <w:pPr>
        <w:pStyle w:val="Nidungvnbn"/>
      </w:pPr>
      <w:r>
        <w:t xml:space="preserve">Đề bắt đầu tìm hiểu về mạng nơ-ron sâu, đầu tiên chúng ta cần tìm hiểu về </w:t>
      </w:r>
      <w:r w:rsidRPr="004C65EA">
        <w:t>Mạng nơ-ron nhân tạo</w:t>
      </w:r>
      <w:r>
        <w:t xml:space="preserve"> (ANN) hay còn được gọi ngắn hơn là mạng nơ ron là gì.</w:t>
      </w:r>
    </w:p>
    <w:p w14:paraId="3E9F1B9E" w14:textId="240D777B" w:rsidR="004C65EA" w:rsidRDefault="00D21B99" w:rsidP="004C65EA">
      <w:pPr>
        <w:pStyle w:val="Nidungvnbn"/>
      </w:pPr>
      <w:r>
        <w:rPr>
          <w:noProof/>
        </w:rPr>
        <w:drawing>
          <wp:anchor distT="0" distB="0" distL="114300" distR="114300" simplePos="0" relativeHeight="251766784" behindDoc="0" locked="0" layoutInCell="1" allowOverlap="1" wp14:anchorId="5F4756F4" wp14:editId="519EB38A">
            <wp:simplePos x="0" y="0"/>
            <wp:positionH relativeFrom="column">
              <wp:posOffset>-53975</wp:posOffset>
            </wp:positionH>
            <wp:positionV relativeFrom="paragraph">
              <wp:posOffset>974090</wp:posOffset>
            </wp:positionV>
            <wp:extent cx="5791835" cy="35909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twork-neurale.png"/>
                    <pic:cNvPicPr/>
                  </pic:nvPicPr>
                  <pic:blipFill>
                    <a:blip r:embed="rId50">
                      <a:extLst>
                        <a:ext uri="{28A0092B-C50C-407E-A947-70E740481C1C}">
                          <a14:useLocalDpi xmlns:a14="http://schemas.microsoft.com/office/drawing/2010/main" val="0"/>
                        </a:ext>
                      </a:extLst>
                    </a:blip>
                    <a:stretch>
                      <a:fillRect/>
                    </a:stretch>
                  </pic:blipFill>
                  <pic:spPr>
                    <a:xfrm>
                      <a:off x="0" y="0"/>
                      <a:ext cx="5791835" cy="3590925"/>
                    </a:xfrm>
                    <a:prstGeom prst="rect">
                      <a:avLst/>
                    </a:prstGeom>
                  </pic:spPr>
                </pic:pic>
              </a:graphicData>
            </a:graphic>
          </wp:anchor>
        </w:drawing>
      </w:r>
      <w:r w:rsidR="005E6D5E">
        <w:rPr>
          <w:noProof/>
        </w:rPr>
        <mc:AlternateContent>
          <mc:Choice Requires="wps">
            <w:drawing>
              <wp:anchor distT="0" distB="0" distL="114300" distR="114300" simplePos="0" relativeHeight="251768832" behindDoc="0" locked="0" layoutInCell="1" allowOverlap="1" wp14:anchorId="7B0612A9" wp14:editId="505A8F0C">
                <wp:simplePos x="0" y="0"/>
                <wp:positionH relativeFrom="column">
                  <wp:posOffset>-9525</wp:posOffset>
                </wp:positionH>
                <wp:positionV relativeFrom="paragraph">
                  <wp:posOffset>5253052</wp:posOffset>
                </wp:positionV>
                <wp:extent cx="5791835"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53B3A813" w14:textId="24106EC8" w:rsidR="00796F77" w:rsidRPr="00256134" w:rsidRDefault="00796F77" w:rsidP="000F381D">
                            <w:pPr>
                              <w:pStyle w:val="Caption"/>
                              <w:rPr>
                                <w:noProof/>
                              </w:rPr>
                            </w:pPr>
                            <w:bookmarkStart w:id="31" w:name="_Toc11576224"/>
                            <w:r>
                              <w:t xml:space="preserve">Hình </w:t>
                            </w:r>
                            <w:fldSimple w:instr=" STYLEREF  \s Chương ">
                              <w:r>
                                <w:rPr>
                                  <w:noProof/>
                                </w:rPr>
                                <w:t>4.3.1</w:t>
                              </w:r>
                            </w:fldSimple>
                            <w:r>
                              <w:noBreakHyphen/>
                            </w:r>
                            <w:fldSimple w:instr=" SEQ Hình \* ARABIC \s 1 ">
                              <w:r>
                                <w:rPr>
                                  <w:noProof/>
                                </w:rPr>
                                <w:t>4</w:t>
                              </w:r>
                            </w:fldSimple>
                            <w:r>
                              <w:t>: Mạng nơ ron nhân tạo (ANN)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B0612A9" id="Text Box 63" o:spid="_x0000_s1055" type="#_x0000_t202" style="position:absolute;left:0;text-align:left;margin-left:-.75pt;margin-top:413.65pt;width:456.0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" stroked="f">
                <v:textbox style="mso-fit-shape-to-text:t" inset="0,0,0,0">
                  <w:txbxContent>
                    <w:p w14:paraId="53B3A813" w14:textId="24106EC8" w:rsidR="00796F77" w:rsidRPr="00256134" w:rsidRDefault="00796F77" w:rsidP="000F381D">
                      <w:pPr>
                        <w:pStyle w:val="Caption"/>
                        <w:rPr>
                          <w:noProof/>
                        </w:rPr>
                      </w:pPr>
                      <w:bookmarkStart w:id="34" w:name="_Toc11576224"/>
                      <w:r>
                        <w:t xml:space="preserve">Hình </w:t>
                      </w:r>
                      <w:r>
                        <w:fldChar w:fldCharType="begin"/>
                      </w:r>
                      <w:r>
                        <w:instrText xml:space="preserve"> STYLEREF  \s Chương </w:instrText>
                      </w:r>
                      <w:r>
                        <w:fldChar w:fldCharType="separate"/>
                      </w:r>
                      <w:r>
                        <w:rPr>
                          <w:noProof/>
                        </w:rPr>
                        <w:t>4.3.1</w:t>
                      </w:r>
                      <w:r>
                        <w:fldChar w:fldCharType="end"/>
                      </w:r>
                      <w:r>
                        <w:noBreakHyphen/>
                      </w:r>
                      <w:r>
                        <w:fldChar w:fldCharType="begin"/>
                      </w:r>
                      <w:r>
                        <w:instrText xml:space="preserve"> SEQ Hình \* ARABIC \s 1 </w:instrText>
                      </w:r>
                      <w:r>
                        <w:fldChar w:fldCharType="separate"/>
                      </w:r>
                      <w:r>
                        <w:rPr>
                          <w:noProof/>
                        </w:rPr>
                        <w:t>4</w:t>
                      </w:r>
                      <w:r>
                        <w:fldChar w:fldCharType="end"/>
                      </w:r>
                      <w:r>
                        <w:t>: Mạng nơ ron nhân tạo (ANN)</w:t>
                      </w:r>
                      <w:bookmarkEnd w:id="34"/>
                    </w:p>
                  </w:txbxContent>
                </v:textbox>
                <w10:wrap type="topAndBottom"/>
              </v:shape>
            </w:pict>
          </mc:Fallback>
        </mc:AlternateContent>
      </w:r>
      <w:r w:rsidR="004C65EA">
        <w:t xml:space="preserve">Theo </w:t>
      </w:r>
      <w:r w:rsidR="00FE58CA">
        <w:t xml:space="preserve">Wikipedia, </w:t>
      </w:r>
      <w:r w:rsidR="00FE58CA" w:rsidRPr="00FE58CA">
        <w:rPr>
          <w:b/>
          <w:bCs/>
        </w:rPr>
        <w:t>Mạng nơ-ron nhân tạo</w:t>
      </w:r>
      <w:r w:rsidR="00FE58CA" w:rsidRPr="00FE58CA">
        <w:t xml:space="preserve"> là một </w:t>
      </w:r>
      <w:hyperlink r:id="rId51" w:tooltip="Mô hình toán học" w:history="1">
        <w:r w:rsidR="00FE58CA" w:rsidRPr="00FE58CA">
          <w:t>mô hình toán học</w:t>
        </w:r>
      </w:hyperlink>
      <w:r w:rsidR="00FE58CA" w:rsidRPr="00FE58CA">
        <w:t> hay </w:t>
      </w:r>
      <w:hyperlink r:id="rId52" w:tooltip="Mô hình tính toán" w:history="1">
        <w:r w:rsidR="00FE58CA" w:rsidRPr="00FE58CA">
          <w:t>mô hình tính toán</w:t>
        </w:r>
      </w:hyperlink>
      <w:r w:rsidR="00FE58CA" w:rsidRPr="00FE58CA">
        <w:t> được xây dựng dựa trên các </w:t>
      </w:r>
      <w:hyperlink r:id="rId53" w:tooltip="Mạng nơ-ron sinh học (trang chưa được viết)" w:history="1">
        <w:r w:rsidR="00FE58CA" w:rsidRPr="00FE58CA">
          <w:t>mạng nơ-ron sinh học</w:t>
        </w:r>
      </w:hyperlink>
      <w:r w:rsidR="00FE58CA" w:rsidRPr="00FE58CA">
        <w:t>. Nó gồm có một nhóm các </w:t>
      </w:r>
      <w:hyperlink r:id="rId54" w:tooltip="Nơ-ron nhân tạo (trang chưa được viết)" w:history="1">
        <w:r w:rsidR="00FE58CA" w:rsidRPr="00FE58CA">
          <w:t>nơ-ron nhân tạo</w:t>
        </w:r>
      </w:hyperlink>
      <w:r w:rsidR="00FE58CA" w:rsidRPr="00FE58CA">
        <w:t> (nút) nối với nhau, và xử lý thông tin bằng cách truyền theo các kết nối và tính giá trị mới tại các nút (cách tiếp cận connectionism đối với </w:t>
      </w:r>
      <w:hyperlink r:id="rId55" w:tooltip="Tính toán" w:history="1">
        <w:r w:rsidR="00FE58CA" w:rsidRPr="00FE58CA">
          <w:t>tính toán</w:t>
        </w:r>
      </w:hyperlink>
      <w:r w:rsidR="00FE58CA" w:rsidRPr="00FE58CA">
        <w:t>). Trong nhiều trường hợp, mạng nơ-ron nhân tạo là một </w:t>
      </w:r>
      <w:hyperlink r:id="rId56" w:tooltip="Hệ thống thích ứng (trang chưa được viết)" w:history="1">
        <w:r w:rsidR="00FE58CA" w:rsidRPr="00FE58CA">
          <w:t>hệ thống thích ứng</w:t>
        </w:r>
      </w:hyperlink>
      <w:r w:rsidR="00FE58CA" w:rsidRPr="00FE58CA">
        <w:t xml:space="preserve"> (adaptive system) tự </w:t>
      </w:r>
      <w:r w:rsidR="00FE58CA" w:rsidRPr="00FE58CA">
        <w:lastRenderedPageBreak/>
        <w:t>thay đổi cấu trúc của mình dựa trên các thông tin bên ngoài hay bên trong chảy qua mạng trong quá trình học.</w:t>
      </w:r>
    </w:p>
    <w:p w14:paraId="4226D917" w14:textId="77777777" w:rsidR="00927D71" w:rsidRPr="00FD1F80" w:rsidRDefault="00927D71" w:rsidP="0022152D">
      <w:pPr>
        <w:pStyle w:val="Nidungvnbn"/>
        <w:numPr>
          <w:ilvl w:val="0"/>
          <w:numId w:val="12"/>
        </w:numPr>
      </w:pPr>
      <w:r w:rsidRPr="00FD1F80">
        <w:rPr>
          <w:b/>
          <w:bCs/>
        </w:rPr>
        <w:t>Tầng vào</w:t>
      </w:r>
      <w:r w:rsidRPr="00FD1F80">
        <w:t> (</w:t>
      </w:r>
      <w:r w:rsidRPr="00FD1F80">
        <w:rPr>
          <w:i/>
          <w:iCs/>
        </w:rPr>
        <w:t>input layer</w:t>
      </w:r>
      <w:r w:rsidRPr="00FD1F80">
        <w:t>): Là tầng bên trái cùng của mạng thể hiện cho các đầu vào của mạng.</w:t>
      </w:r>
    </w:p>
    <w:p w14:paraId="676331C0" w14:textId="77777777" w:rsidR="00927D71" w:rsidRPr="00FD1F80" w:rsidRDefault="00927D71" w:rsidP="0022152D">
      <w:pPr>
        <w:pStyle w:val="Nidungvnbn"/>
        <w:numPr>
          <w:ilvl w:val="0"/>
          <w:numId w:val="12"/>
        </w:numPr>
      </w:pPr>
      <w:r w:rsidRPr="00FD1F80">
        <w:rPr>
          <w:b/>
          <w:bCs/>
        </w:rPr>
        <w:t>Tầng ra</w:t>
      </w:r>
      <w:r w:rsidRPr="00FD1F80">
        <w:t> (</w:t>
      </w:r>
      <w:r w:rsidRPr="00FD1F80">
        <w:rPr>
          <w:i/>
          <w:iCs/>
        </w:rPr>
        <w:t>output layer</w:t>
      </w:r>
      <w:r w:rsidRPr="00FD1F80">
        <w:t>): Là tầng bên phải cùng của mạng thể hiện cho các đầu ra của mạng.</w:t>
      </w:r>
    </w:p>
    <w:p w14:paraId="63789041" w14:textId="355BD642" w:rsidR="00927D71" w:rsidRPr="00FD1F80" w:rsidRDefault="00927D71" w:rsidP="0022152D">
      <w:pPr>
        <w:pStyle w:val="Nidungvnbn"/>
        <w:numPr>
          <w:ilvl w:val="0"/>
          <w:numId w:val="12"/>
        </w:numPr>
      </w:pPr>
      <w:r w:rsidRPr="00FD1F80">
        <w:rPr>
          <w:b/>
          <w:bCs/>
        </w:rPr>
        <w:t>Tầng ẩn</w:t>
      </w:r>
      <w:r w:rsidRPr="00FD1F80">
        <w:t> (</w:t>
      </w:r>
      <w:r w:rsidRPr="00FD1F80">
        <w:rPr>
          <w:i/>
          <w:iCs/>
        </w:rPr>
        <w:t>hidden layer</w:t>
      </w:r>
      <w:r w:rsidRPr="00FD1F80">
        <w:t>): Là tầng nằm giữa tầng vào và tầng ra thể hiện cho việc suy luận logic của mạng.</w:t>
      </w:r>
    </w:p>
    <w:p w14:paraId="1189C3D1" w14:textId="6950FABC" w:rsidR="008030A7" w:rsidRDefault="008030A7" w:rsidP="008030A7">
      <w:pPr>
        <w:pStyle w:val="Nidungvnbn"/>
      </w:pPr>
      <w:r w:rsidRPr="008030A7">
        <w:rPr>
          <w:noProof/>
        </w:rPr>
        <w:drawing>
          <wp:anchor distT="0" distB="0" distL="114300" distR="114300" simplePos="0" relativeHeight="251792384" behindDoc="0" locked="0" layoutInCell="1" allowOverlap="1" wp14:anchorId="4398DF52" wp14:editId="3D2E9800">
            <wp:simplePos x="0" y="0"/>
            <wp:positionH relativeFrom="column">
              <wp:posOffset>-19050</wp:posOffset>
            </wp:positionH>
            <wp:positionV relativeFrom="paragraph">
              <wp:posOffset>1144270</wp:posOffset>
            </wp:positionV>
            <wp:extent cx="5791835" cy="4291965"/>
            <wp:effectExtent l="0" t="0" r="0" b="0"/>
            <wp:wrapTopAndBottom/>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TB010-Deep-Neural-Network.jpg"/>
                    <pic:cNvPicPr/>
                  </pic:nvPicPr>
                  <pic:blipFill>
                    <a:blip r:embed="rId57">
                      <a:extLst>
                        <a:ext uri="{28A0092B-C50C-407E-A947-70E740481C1C}">
                          <a14:useLocalDpi xmlns:a14="http://schemas.microsoft.com/office/drawing/2010/main" val="0"/>
                        </a:ext>
                      </a:extLst>
                    </a:blip>
                    <a:stretch>
                      <a:fillRect/>
                    </a:stretch>
                  </pic:blipFill>
                  <pic:spPr>
                    <a:xfrm>
                      <a:off x="0" y="0"/>
                      <a:ext cx="5791835" cy="4291965"/>
                    </a:xfrm>
                    <a:prstGeom prst="rect">
                      <a:avLst/>
                    </a:prstGeom>
                  </pic:spPr>
                </pic:pic>
              </a:graphicData>
            </a:graphic>
            <wp14:sizeRelH relativeFrom="page">
              <wp14:pctWidth>0</wp14:pctWidth>
            </wp14:sizeRelH>
            <wp14:sizeRelV relativeFrom="page">
              <wp14:pctHeight>0</wp14:pctHeight>
            </wp14:sizeRelV>
          </wp:anchor>
        </w:drawing>
      </w:r>
      <w:r w:rsidRPr="008030A7">
        <w:rPr>
          <w:noProof/>
        </w:rPr>
        <mc:AlternateContent>
          <mc:Choice Requires="wps">
            <w:drawing>
              <wp:anchor distT="0" distB="0" distL="114300" distR="114300" simplePos="0" relativeHeight="251793408" behindDoc="0" locked="0" layoutInCell="1" allowOverlap="1" wp14:anchorId="7E456A1D" wp14:editId="3F8A0D45">
                <wp:simplePos x="0" y="0"/>
                <wp:positionH relativeFrom="column">
                  <wp:posOffset>-19050</wp:posOffset>
                </wp:positionH>
                <wp:positionV relativeFrom="paragraph">
                  <wp:posOffset>4944110</wp:posOffset>
                </wp:positionV>
                <wp:extent cx="5791835" cy="635"/>
                <wp:effectExtent l="0" t="0" r="0" b="0"/>
                <wp:wrapTopAndBottom/>
                <wp:docPr id="129" name="Text Box 129"/>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54833C82" w14:textId="768F5BD1" w:rsidR="00796F77" w:rsidRDefault="00796F77" w:rsidP="008030A7">
                            <w:pPr>
                              <w:pStyle w:val="Caption"/>
                            </w:pPr>
                            <w:bookmarkStart w:id="32" w:name="_Toc11576225"/>
                            <w:r>
                              <w:t xml:space="preserve">Hình </w:t>
                            </w:r>
                            <w:fldSimple w:instr=" STYLEREF  \s Chương ">
                              <w:r>
                                <w:rPr>
                                  <w:noProof/>
                                </w:rPr>
                                <w:t>4.3.1</w:t>
                              </w:r>
                            </w:fldSimple>
                            <w:r>
                              <w:noBreakHyphen/>
                            </w:r>
                            <w:fldSimple w:instr=" SEQ Hình \* ARABIC \s 1 ">
                              <w:r>
                                <w:rPr>
                                  <w:noProof/>
                                </w:rPr>
                                <w:t>5</w:t>
                              </w:r>
                            </w:fldSimple>
                            <w:r>
                              <w:t>: Mạng nơ ron sâu</w:t>
                            </w:r>
                            <w:bookmarkEnd w:id="32"/>
                          </w:p>
                          <w:p w14:paraId="49B529E8" w14:textId="77777777" w:rsidR="00796F77" w:rsidRPr="001E56CE" w:rsidRDefault="00796F77" w:rsidP="008030A7">
                            <w:pPr>
                              <w:jc w:val="center"/>
                            </w:pPr>
                            <w:r>
                              <w:t>Được lấy từ nguồn neuralnetworksanddeeplearning.com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E456A1D" id="Text Box 129" o:spid="_x0000_s1056" type="#_x0000_t202" style="position:absolute;left:0;text-align:left;margin-left:-1.5pt;margin-top:389.3pt;width:456.0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" stroked="f">
                <v:textbox style="mso-fit-shape-to-text:t" inset="0,0,0,0">
                  <w:txbxContent>
                    <w:p w14:paraId="54833C82" w14:textId="768F5BD1" w:rsidR="00796F77" w:rsidRDefault="00796F77" w:rsidP="008030A7">
                      <w:pPr>
                        <w:pStyle w:val="Caption"/>
                      </w:pPr>
                      <w:bookmarkStart w:id="36" w:name="_Toc11576225"/>
                      <w:r>
                        <w:t xml:space="preserve">Hình </w:t>
                      </w:r>
                      <w:r>
                        <w:fldChar w:fldCharType="begin"/>
                      </w:r>
                      <w:r>
                        <w:instrText xml:space="preserve"> STYLEREF  \s Chương </w:instrText>
                      </w:r>
                      <w:r>
                        <w:fldChar w:fldCharType="separate"/>
                      </w:r>
                      <w:r>
                        <w:rPr>
                          <w:noProof/>
                        </w:rPr>
                        <w:t>4.3.1</w:t>
                      </w:r>
                      <w:r>
                        <w:fldChar w:fldCharType="end"/>
                      </w:r>
                      <w:r>
                        <w:noBreakHyphen/>
                      </w:r>
                      <w:r>
                        <w:fldChar w:fldCharType="begin"/>
                      </w:r>
                      <w:r>
                        <w:instrText xml:space="preserve"> SEQ Hình \* ARABIC \s 1 </w:instrText>
                      </w:r>
                      <w:r>
                        <w:fldChar w:fldCharType="separate"/>
                      </w:r>
                      <w:r>
                        <w:rPr>
                          <w:noProof/>
                        </w:rPr>
                        <w:t>5</w:t>
                      </w:r>
                      <w:r>
                        <w:fldChar w:fldCharType="end"/>
                      </w:r>
                      <w:r>
                        <w:t>: Mạng nơ ron sâu</w:t>
                      </w:r>
                      <w:bookmarkEnd w:id="36"/>
                    </w:p>
                    <w:p w14:paraId="49B529E8" w14:textId="77777777" w:rsidR="00796F77" w:rsidRPr="001E56CE" w:rsidRDefault="00796F77" w:rsidP="008030A7">
                      <w:pPr>
                        <w:jc w:val="center"/>
                      </w:pPr>
                      <w:r>
                        <w:t>Được lấy từ nguồn neuralnetworksanddeeplearning.com</w:t>
                      </w:r>
                    </w:p>
                  </w:txbxContent>
                </v:textbox>
                <w10:wrap type="topAndBottom"/>
              </v:shape>
            </w:pict>
          </mc:Fallback>
        </mc:AlternateContent>
      </w:r>
      <w:r w:rsidR="00FD1F80" w:rsidRPr="00FD1F80">
        <w:t>Mạng nơ-ron sâu</w:t>
      </w:r>
      <w:r w:rsidR="009F5C4B">
        <w:t xml:space="preserve"> (DNN)</w:t>
      </w:r>
      <w:r w:rsidR="00FD1F80" w:rsidRPr="00FD1F80">
        <w:t xml:space="preserve"> </w:t>
      </w:r>
      <w:r w:rsidR="00FD1F80">
        <w:t xml:space="preserve">có thể được hiểu một cách đơn giản là một mạng nơ ron nhân tạo (ANN) với nhiều tầng ẩn. </w:t>
      </w:r>
      <w:r w:rsidR="009F5C4B" w:rsidRPr="009F5C4B">
        <w:t xml:space="preserve">DNN là kiến trúc mạng theo kiểu feed-forward network, </w:t>
      </w:r>
      <w:r w:rsidR="009F5C4B">
        <w:t>nghĩa là các mỗi nơ ron ở tầng ẩn phía trước sẽ kết nối với</w:t>
      </w:r>
      <w:r w:rsidR="009F5C4B" w:rsidRPr="009F5C4B">
        <w:t xml:space="preserve"> </w:t>
      </w:r>
      <w:r w:rsidR="009F5C4B">
        <w:t>tất cả các nơ ron ở tầng ẩn hoặc tầng ra sau nó.</w:t>
      </w:r>
      <w:r w:rsidR="005333FE">
        <w:t xml:space="preserve"> </w:t>
      </w:r>
    </w:p>
    <w:p w14:paraId="5A4BD900" w14:textId="2EDB9718" w:rsidR="000873B9" w:rsidRDefault="00D1458A" w:rsidP="000873B9">
      <w:pPr>
        <w:pStyle w:val="Chng"/>
        <w:numPr>
          <w:ilvl w:val="2"/>
          <w:numId w:val="13"/>
        </w:numPr>
        <w:spacing w:before="0" w:after="240" w:line="240" w:lineRule="auto"/>
      </w:pPr>
      <w:bookmarkStart w:id="33" w:name="_Toc11575643"/>
      <w:r>
        <w:lastRenderedPageBreak/>
        <w:t>Thực hiện đào tạo</w:t>
      </w:r>
      <w:bookmarkEnd w:id="33"/>
    </w:p>
    <w:p w14:paraId="21FB0184" w14:textId="4EE8B264" w:rsidR="00B21AA3" w:rsidRDefault="00B21AA3" w:rsidP="00B21AA3">
      <w:pPr>
        <w:pStyle w:val="Nidungvnbn"/>
      </w:pPr>
      <w:r>
        <w:t xml:space="preserve">Trong bài báo này chỉ sử dụng một mô hình DNN đơn giản với 3 </w:t>
      </w:r>
      <w:r w:rsidR="00C26A8E">
        <w:t>tầng</w:t>
      </w:r>
      <w:r>
        <w:t xml:space="preserve"> ẩn</w:t>
      </w:r>
      <w:r w:rsidR="00666E6B">
        <w:t xml:space="preserve">: </w:t>
      </w:r>
      <w:r w:rsidR="00666E6B" w:rsidRPr="00666E6B">
        <w:t>I-H1-H2-H3-O</w:t>
      </w:r>
      <w:r w:rsidR="00612EC2">
        <w:t xml:space="preserve"> </w:t>
      </w:r>
      <w:r w:rsidR="00612EC2" w:rsidRPr="00612EC2">
        <w:t>(31-31-10-5-2)</w:t>
      </w:r>
      <w:r w:rsidR="00612EC2">
        <w:t>.</w:t>
      </w:r>
    </w:p>
    <w:p w14:paraId="501086E9" w14:textId="0242BAAD" w:rsidR="00612EC2" w:rsidRDefault="00612EC2" w:rsidP="00B21AA3">
      <w:pPr>
        <w:pStyle w:val="Nidungvnbn"/>
      </w:pPr>
      <w:r>
        <w:t>Trong đó có các thông số quan trọng là:</w:t>
      </w:r>
    </w:p>
    <w:p w14:paraId="55002A4E" w14:textId="35030D77" w:rsidR="00612EC2" w:rsidRDefault="00612EC2" w:rsidP="00612EC2">
      <w:pPr>
        <w:pStyle w:val="Nidungvnbn"/>
        <w:numPr>
          <w:ilvl w:val="0"/>
          <w:numId w:val="12"/>
        </w:numPr>
      </w:pPr>
      <w:r>
        <w:t xml:space="preserve">Tỷ lệ </w:t>
      </w:r>
      <w:r w:rsidRPr="00612EC2">
        <w:t>hidden dropout</w:t>
      </w:r>
      <w:r>
        <w:t>: 0.5</w:t>
      </w:r>
    </w:p>
    <w:p w14:paraId="51286466" w14:textId="3B44B941" w:rsidR="00612EC2" w:rsidRDefault="00612EC2" w:rsidP="00612EC2">
      <w:pPr>
        <w:pStyle w:val="Nidungvnbn"/>
        <w:numPr>
          <w:ilvl w:val="0"/>
          <w:numId w:val="12"/>
        </w:numPr>
      </w:pPr>
      <w:r>
        <w:t>Tỷ lệ input droupout: 0.1</w:t>
      </w:r>
    </w:p>
    <w:p w14:paraId="69DB71E5" w14:textId="627EECF1" w:rsidR="00612EC2" w:rsidRPr="008030A7" w:rsidRDefault="008030A7" w:rsidP="00EC4345">
      <w:pPr>
        <w:pStyle w:val="Nidungvnbn"/>
        <w:numPr>
          <w:ilvl w:val="0"/>
          <w:numId w:val="12"/>
        </w:numPr>
      </w:pPr>
      <w:r>
        <w:t xml:space="preserve">Sử dụng </w:t>
      </w:r>
      <w:r w:rsidR="00EC4345" w:rsidRPr="00EC4345">
        <w:t>Regularization</w:t>
      </w:r>
      <w:r w:rsidR="00EC4345">
        <w:t xml:space="preserve"> </w:t>
      </w:r>
      <w:r>
        <w:t xml:space="preserve">L1 với </w:t>
      </w:r>
      <m:oMath>
        <m:r>
          <w:rPr>
            <w:rFonts w:ascii="Cambria Math" w:hAnsi="Cambria Math"/>
          </w:rPr>
          <m:t>λ</m:t>
        </m:r>
        <m:r>
          <m:rPr>
            <m:sty m:val="p"/>
          </m:rPr>
          <w:rPr>
            <w:rFonts w:ascii="Cambria Math" w:hAnsi="Cambria Math"/>
          </w:rPr>
          <m:t>=0.00001</m:t>
        </m:r>
      </m:oMath>
    </w:p>
    <w:p w14:paraId="0E9C0FF0" w14:textId="6E56A172" w:rsidR="009E4582" w:rsidRPr="009E4582" w:rsidRDefault="009E4582" w:rsidP="009E4582">
      <w:pPr>
        <w:pStyle w:val="Nidungvnbn"/>
        <w:numPr>
          <w:ilvl w:val="0"/>
          <w:numId w:val="12"/>
        </w:numPr>
      </w:pPr>
      <w:r>
        <w:t xml:space="preserve">Đào tạo 400 </w:t>
      </w:r>
      <w:r w:rsidRPr="009E4582">
        <w:t>Epoch</w:t>
      </w:r>
      <w:r>
        <w:t xml:space="preserve"> và sử dụng </w:t>
      </w:r>
      <w:r w:rsidRPr="009E4582">
        <w:t>ADADELTA</w:t>
      </w:r>
      <w:r>
        <w:t xml:space="preserve"> để tối ưu hóa.</w:t>
      </w:r>
    </w:p>
    <w:p w14:paraId="4FADF46C" w14:textId="21DBCB31" w:rsidR="00612EC2" w:rsidRPr="00267E32" w:rsidRDefault="009E4582" w:rsidP="009E4582">
      <w:pPr>
        <w:pStyle w:val="Nidungvnbn"/>
        <w:numPr>
          <w:ilvl w:val="0"/>
          <w:numId w:val="12"/>
        </w:numPr>
      </w:pPr>
      <w:r>
        <w:t xml:space="preserve">Sử dụng </w:t>
      </w:r>
      <w:r w:rsidRPr="009E4582">
        <w:rPr>
          <w:b/>
          <w:bCs/>
        </w:rPr>
        <w:t>Maxout</w:t>
      </w:r>
      <w:r w:rsidRPr="009E4582">
        <w:t xml:space="preserve"> </w:t>
      </w:r>
      <w:r w:rsidRPr="00267E32">
        <w:t>activation function</w:t>
      </w:r>
      <w:r>
        <w:rPr>
          <w:b/>
          <w:bCs/>
        </w:rPr>
        <w:t xml:space="preserve"> </w:t>
      </w:r>
      <w:r w:rsidRPr="009E4582">
        <w:t>cho tầng ẩn</w:t>
      </w:r>
      <w:r>
        <w:rPr>
          <w:b/>
          <w:bCs/>
        </w:rPr>
        <w:t xml:space="preserve"> </w:t>
      </w:r>
    </w:p>
    <w:p w14:paraId="4D5D83DE" w14:textId="2D15EF38" w:rsidR="000873B9" w:rsidRDefault="00017D17" w:rsidP="00017D17">
      <w:pPr>
        <w:pStyle w:val="Nidungvnbn"/>
        <w:numPr>
          <w:ilvl w:val="0"/>
          <w:numId w:val="12"/>
        </w:numPr>
      </w:pPr>
      <w:r>
        <w:rPr>
          <w:noProof/>
        </w:rPr>
        <mc:AlternateContent>
          <mc:Choice Requires="wps">
            <w:drawing>
              <wp:anchor distT="0" distB="0" distL="114300" distR="114300" simplePos="0" relativeHeight="251796480" behindDoc="0" locked="0" layoutInCell="1" allowOverlap="1" wp14:anchorId="7496E637" wp14:editId="2E2BDEAB">
                <wp:simplePos x="0" y="0"/>
                <wp:positionH relativeFrom="column">
                  <wp:posOffset>180340</wp:posOffset>
                </wp:positionH>
                <wp:positionV relativeFrom="paragraph">
                  <wp:posOffset>3286760</wp:posOffset>
                </wp:positionV>
                <wp:extent cx="5791835" cy="635"/>
                <wp:effectExtent l="0" t="0" r="0" b="0"/>
                <wp:wrapTopAndBottom/>
                <wp:docPr id="158" name="Text Box 158"/>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6653E79A" w14:textId="6B6CB288" w:rsidR="00796F77" w:rsidRPr="00C3171A" w:rsidRDefault="00796F77" w:rsidP="00017D17">
                            <w:pPr>
                              <w:pStyle w:val="Caption"/>
                            </w:pPr>
                            <w:bookmarkStart w:id="34" w:name="_Toc11576226"/>
                            <w:r>
                              <w:t xml:space="preserve">Hình </w:t>
                            </w:r>
                            <w:fldSimple w:instr=" STYLEREF  \s Chương ">
                              <w:r>
                                <w:rPr>
                                  <w:noProof/>
                                </w:rPr>
                                <w:t>4.3.2</w:t>
                              </w:r>
                            </w:fldSimple>
                            <w:r>
                              <w:noBreakHyphen/>
                            </w:r>
                            <w:fldSimple w:instr=" SEQ Hình \* ARABIC \s 1 ">
                              <w:r>
                                <w:rPr>
                                  <w:noProof/>
                                </w:rPr>
                                <w:t>6</w:t>
                              </w:r>
                            </w:fldSimple>
                            <w:r>
                              <w:t>: Mô hình DNN (</w:t>
                            </w:r>
                            <w:r w:rsidRPr="00666E6B">
                              <w:t>I-H1-H2-H3-O</w:t>
                            </w:r>
                            <w:r>
                              <w: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496E637" id="Text Box 158" o:spid="_x0000_s1057" type="#_x0000_t202" style="position:absolute;left:0;text-align:left;margin-left:14.2pt;margin-top:258.8pt;width:456.05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" stroked="f">
                <v:textbox style="mso-fit-shape-to-text:t" inset="0,0,0,0">
                  <w:txbxContent>
                    <w:p w14:paraId="6653E79A" w14:textId="6B6CB288" w:rsidR="00796F77" w:rsidRPr="00C3171A" w:rsidRDefault="00796F77" w:rsidP="00017D17">
                      <w:pPr>
                        <w:pStyle w:val="Caption"/>
                      </w:pPr>
                      <w:bookmarkStart w:id="39" w:name="_Toc11576226"/>
                      <w:r>
                        <w:t xml:space="preserve">Hình </w:t>
                      </w:r>
                      <w:r>
                        <w:fldChar w:fldCharType="begin"/>
                      </w:r>
                      <w:r>
                        <w:instrText xml:space="preserve"> STYLEREF  \s Chương </w:instrText>
                      </w:r>
                      <w:r>
                        <w:fldChar w:fldCharType="separate"/>
                      </w:r>
                      <w:r>
                        <w:rPr>
                          <w:noProof/>
                        </w:rPr>
                        <w:t>4.3.2</w:t>
                      </w:r>
                      <w:r>
                        <w:fldChar w:fldCharType="end"/>
                      </w:r>
                      <w:r>
                        <w:noBreakHyphen/>
                      </w:r>
                      <w:r>
                        <w:fldChar w:fldCharType="begin"/>
                      </w:r>
                      <w:r>
                        <w:instrText xml:space="preserve"> SEQ Hình \* ARABIC \s 1 </w:instrText>
                      </w:r>
                      <w:r>
                        <w:fldChar w:fldCharType="separate"/>
                      </w:r>
                      <w:r>
                        <w:rPr>
                          <w:noProof/>
                        </w:rPr>
                        <w:t>6</w:t>
                      </w:r>
                      <w:r>
                        <w:fldChar w:fldCharType="end"/>
                      </w:r>
                      <w:r>
                        <w:t>: Mô hình DNN (</w:t>
                      </w:r>
                      <w:r w:rsidRPr="00666E6B">
                        <w:t>I-H1-H2-H3-O</w:t>
                      </w:r>
                      <w:r>
                        <w:t>)</w:t>
                      </w:r>
                      <w:bookmarkEnd w:id="39"/>
                    </w:p>
                  </w:txbxContent>
                </v:textbox>
                <w10:wrap type="topAndBottom"/>
              </v:shape>
            </w:pict>
          </mc:Fallback>
        </mc:AlternateContent>
      </w:r>
      <w:r w:rsidR="004D0B24" w:rsidRPr="004D0B24">
        <w:rPr>
          <w:noProof/>
        </w:rPr>
        <w:drawing>
          <wp:anchor distT="0" distB="0" distL="114300" distR="114300" simplePos="0" relativeHeight="251794432" behindDoc="0" locked="0" layoutInCell="1" allowOverlap="1" wp14:anchorId="43460B53" wp14:editId="640A0E5A">
            <wp:simplePos x="0" y="0"/>
            <wp:positionH relativeFrom="column">
              <wp:posOffset>180340</wp:posOffset>
            </wp:positionH>
            <wp:positionV relativeFrom="paragraph">
              <wp:posOffset>362585</wp:posOffset>
            </wp:positionV>
            <wp:extent cx="5791835" cy="2867025"/>
            <wp:effectExtent l="0" t="0" r="0" b="9525"/>
            <wp:wrapTopAndBottom/>
            <wp:docPr id="157" name="Picture 10">
              <a:extLst xmlns:a="http://schemas.openxmlformats.org/drawingml/2006/main">
                <a:ext uri="{FF2B5EF4-FFF2-40B4-BE49-F238E27FC236}">
                  <a16:creationId xmlns:a16="http://schemas.microsoft.com/office/drawing/2014/main" id="{25F58B21-82A9-4A7A-9473-E15BF6E6AE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25F58B21-82A9-4A7A-9473-E15BF6E6AEC8}"/>
                        </a:ext>
                      </a:extLst>
                    </pic:cNvPr>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791835" cy="2867025"/>
                    </a:xfrm>
                    <a:prstGeom prst="rect">
                      <a:avLst/>
                    </a:prstGeom>
                  </pic:spPr>
                </pic:pic>
              </a:graphicData>
            </a:graphic>
          </wp:anchor>
        </w:drawing>
      </w:r>
      <w:r w:rsidR="00267E32" w:rsidRPr="00267E32">
        <w:t xml:space="preserve">Sử dụng </w:t>
      </w:r>
      <w:r w:rsidR="00267E32" w:rsidRPr="00267E32">
        <w:rPr>
          <w:b/>
          <w:bCs/>
        </w:rPr>
        <w:t>sigmoid</w:t>
      </w:r>
      <w:r w:rsidR="00267E32" w:rsidRPr="00267E32">
        <w:t xml:space="preserve"> activation function cho tầng ra</w:t>
      </w:r>
    </w:p>
    <w:p w14:paraId="56ED9A28" w14:textId="3D86F9E1" w:rsidR="00445880" w:rsidRDefault="00017D17" w:rsidP="00017D17">
      <w:pPr>
        <w:pStyle w:val="Nidungvnbn"/>
        <w:jc w:val="left"/>
      </w:pPr>
      <w:r w:rsidRPr="00017D17">
        <w:t xml:space="preserve">Do sử dụng </w:t>
      </w:r>
      <w:r w:rsidRPr="009E4582">
        <w:rPr>
          <w:b/>
          <w:bCs/>
        </w:rPr>
        <w:t>Maxout</w:t>
      </w:r>
      <w:r w:rsidRPr="009E4582">
        <w:t xml:space="preserve"> </w:t>
      </w:r>
      <w:r w:rsidRPr="00267E32">
        <w:t>activation function</w:t>
      </w:r>
      <w:r w:rsidRPr="00017D17">
        <w:t xml:space="preserve">, chúng tôi có số </w:t>
      </w:r>
      <w:r>
        <w:t>các weight</w:t>
      </w:r>
      <w:r w:rsidRPr="00017D17">
        <w:t>: I-H1: 62x31, H1-H2: 20x31, H2-H3: 10x10, H3-O: 2x5</w:t>
      </w:r>
    </w:p>
    <w:p w14:paraId="14A827C6" w14:textId="511B2566" w:rsidR="00D8259C" w:rsidRDefault="00D8259C" w:rsidP="00D8259C">
      <w:pPr>
        <w:pStyle w:val="Chng"/>
        <w:numPr>
          <w:ilvl w:val="2"/>
          <w:numId w:val="17"/>
        </w:numPr>
        <w:spacing w:before="0" w:after="240" w:line="240" w:lineRule="auto"/>
      </w:pPr>
      <w:bookmarkStart w:id="35" w:name="_Toc11575644"/>
      <w:r>
        <w:t xml:space="preserve">Thực hiện </w:t>
      </w:r>
      <w:r w:rsidR="001250E2">
        <w:t>kiểm tra</w:t>
      </w:r>
      <w:bookmarkEnd w:id="35"/>
    </w:p>
    <w:p w14:paraId="101FA308" w14:textId="77777777" w:rsidR="00B51C2C" w:rsidRDefault="00B51C2C" w:rsidP="00B51C2C">
      <w:pPr>
        <w:pStyle w:val="Nidungvnbn"/>
      </w:pPr>
      <w:r>
        <w:t>Đối với mỗi tập giao dịch (250 ngày), họ tạo ra một ma trận như bên dưới</w:t>
      </w:r>
    </w:p>
    <w:p w14:paraId="02AF2842" w14:textId="6CD77FBC" w:rsidR="00D8259C" w:rsidRDefault="00B51C2C" w:rsidP="00B51C2C">
      <w:pPr>
        <w:pStyle w:val="Nidungvnbn"/>
      </w:pPr>
      <w:r w:rsidRPr="00B51C2C">
        <w:rPr>
          <w:noProof/>
        </w:rPr>
        <w:lastRenderedPageBreak/>
        <w:drawing>
          <wp:inline distT="0" distB="0" distL="0" distR="0" wp14:anchorId="566AAE6B" wp14:editId="70D5706E">
            <wp:extent cx="5579201" cy="2495958"/>
            <wp:effectExtent l="0" t="0" r="2540" b="0"/>
            <wp:docPr id="160" name="Picture 9">
              <a:extLst xmlns:a="http://schemas.openxmlformats.org/drawingml/2006/main">
                <a:ext uri="{FF2B5EF4-FFF2-40B4-BE49-F238E27FC236}">
                  <a16:creationId xmlns:a16="http://schemas.microsoft.com/office/drawing/2014/main" id="{C29A7C22-7035-4537-8912-0D321C61B1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29A7C22-7035-4537-8912-0D321C61B1B4}"/>
                        </a:ext>
                      </a:extLst>
                    </pic:cNvPr>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579201" cy="2495958"/>
                    </a:xfrm>
                    <a:prstGeom prst="rect">
                      <a:avLst/>
                    </a:prstGeom>
                  </pic:spPr>
                </pic:pic>
              </a:graphicData>
            </a:graphic>
          </wp:inline>
        </w:drawing>
      </w:r>
      <w:r>
        <w:t xml:space="preserve"> </w:t>
      </w:r>
    </w:p>
    <w:p w14:paraId="224C4F94" w14:textId="0B3E8D92" w:rsidR="00B51C2C" w:rsidRDefault="00B51C2C" w:rsidP="00B51C2C">
      <w:pPr>
        <w:pStyle w:val="Nidungvnbn"/>
      </w:pPr>
    </w:p>
    <w:p w14:paraId="79C9D168" w14:textId="1E22438D" w:rsidR="00B51C2C" w:rsidRDefault="00B51C2C" w:rsidP="00B51C2C">
      <w:pPr>
        <w:pStyle w:val="Nidungvnbn"/>
      </w:pPr>
      <w:r>
        <w:t xml:space="preserve">Ta có thể </w:t>
      </w:r>
      <w:r w:rsidR="001A24D5">
        <w:t>định hình lại ma trận đầu ra</w:t>
      </w:r>
      <w:r>
        <w:t xml:space="preserve"> Pi,j bên dưới</w:t>
      </w:r>
    </w:p>
    <w:p w14:paraId="3F325FC0" w14:textId="544D0E4D" w:rsidR="00B51C2C" w:rsidRPr="00B51C2C" w:rsidRDefault="00B43B87" w:rsidP="00B51C2C">
      <w:pPr>
        <w:pStyle w:val="Nidungvnbn"/>
        <w:rPr>
          <w:iCs/>
        </w:rPr>
      </w:pPr>
      <m:oMathPara>
        <m:oMath>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P1,1</m:t>
                    </m:r>
                  </m:e>
                  <m:e>
                    <m:r>
                      <w:rPr>
                        <w:rFonts w:ascii="Cambria Math" w:hAnsi="Cambria Math"/>
                      </w:rPr>
                      <m:t>⋯</m:t>
                    </m:r>
                  </m:e>
                  <m:e>
                    <m:r>
                      <w:rPr>
                        <w:rFonts w:ascii="Cambria Math" w:hAnsi="Cambria Math"/>
                      </w:rPr>
                      <m:t>P1,500</m:t>
                    </m:r>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P250,1</m:t>
                    </m:r>
                  </m:e>
                  <m:e>
                    <m:r>
                      <w:rPr>
                        <w:rFonts w:ascii="Cambria Math" w:hAnsi="Cambria Math"/>
                      </w:rPr>
                      <m:t>⋯</m:t>
                    </m:r>
                  </m:e>
                  <m:e>
                    <m:r>
                      <w:rPr>
                        <w:rFonts w:ascii="Cambria Math" w:hAnsi="Cambria Math"/>
                      </w:rPr>
                      <m:t>P250,500</m:t>
                    </m:r>
                  </m:e>
                </m:mr>
              </m:m>
            </m:e>
          </m:d>
        </m:oMath>
      </m:oMathPara>
    </w:p>
    <w:p w14:paraId="2B2A8ECB" w14:textId="1AB4CE07" w:rsidR="00B51C2C" w:rsidRDefault="00B51C2C" w:rsidP="00B51C2C">
      <w:pPr>
        <w:pStyle w:val="Nidungvnbn"/>
        <w:rPr>
          <w:iCs/>
        </w:rPr>
      </w:pPr>
    </w:p>
    <w:p w14:paraId="25509293" w14:textId="628C2075" w:rsidR="00B51C2C" w:rsidRDefault="00B51C2C" w:rsidP="00B51C2C">
      <w:pPr>
        <w:pStyle w:val="Nidungvnbn"/>
        <w:rPr>
          <w:iCs/>
        </w:rPr>
      </w:pPr>
      <w:r>
        <w:rPr>
          <w:iCs/>
        </w:rPr>
        <w:t xml:space="preserve">Trong đó, Pi,j là </w:t>
      </w:r>
      <w:r w:rsidRPr="00B51C2C">
        <w:rPr>
          <w:iCs/>
        </w:rPr>
        <w:t>xác suất vượt trội so với mặt cắt ngang của cổ phiếu j trong ngày i.</w:t>
      </w:r>
      <w:r>
        <w:rPr>
          <w:iCs/>
        </w:rPr>
        <w:t xml:space="preserve"> Dựa vào ma trận này, họ thực hiện việc giao dịch với các k = 10, 50,150, 200 để kiểm chứng.</w:t>
      </w:r>
    </w:p>
    <w:p w14:paraId="34C61800" w14:textId="4EC4F390" w:rsidR="006230F8" w:rsidRPr="006230F8" w:rsidRDefault="006230F8" w:rsidP="00B51C2C">
      <w:pPr>
        <w:pStyle w:val="Nidungvnbn"/>
        <w:rPr>
          <w:lang w:val="vi-VN"/>
        </w:rPr>
      </w:pPr>
      <w:r>
        <w:rPr>
          <w:iCs/>
          <w:lang w:val="vi-VN"/>
        </w:rPr>
        <w:t xml:space="preserve">Mục tiêu chung của các model đều sẽ là tạo ra ma trận Pi,j do đó ở các phần bên dưới chúng tôi sẽ không nhắc lại. </w:t>
      </w:r>
    </w:p>
    <w:p w14:paraId="45BDD008" w14:textId="4D3B9AD1" w:rsidR="00860E12" w:rsidRDefault="005333FE" w:rsidP="0022152D">
      <w:pPr>
        <w:pStyle w:val="Chng"/>
        <w:numPr>
          <w:ilvl w:val="1"/>
          <w:numId w:val="13"/>
        </w:numPr>
      </w:pPr>
      <w:bookmarkStart w:id="36" w:name="_Toc11575645"/>
      <w:r>
        <w:t>Mô hình cây tăng cường độ dốc (GBT)</w:t>
      </w:r>
      <w:bookmarkEnd w:id="36"/>
    </w:p>
    <w:p w14:paraId="2A377C9E" w14:textId="6BD3F27A" w:rsidR="006470C5" w:rsidRDefault="005E7388" w:rsidP="00FC786D">
      <w:pPr>
        <w:pStyle w:val="Nidungvnbn"/>
        <w:rPr>
          <w:iCs/>
        </w:rPr>
      </w:pPr>
      <w:r w:rsidRPr="005E7388">
        <w:rPr>
          <w:iCs/>
        </w:rPr>
        <w:t>Gradient Boosted Tree (GBT) là một thuật toán ML dựa trên cây thường được sử dụng cho cả hồi quy và loại phân loại các vấn đề khai thác dữ liệu.</w:t>
      </w:r>
      <w:r w:rsidR="006470C5">
        <w:rPr>
          <w:iCs/>
        </w:rPr>
        <w:t xml:space="preserve"> </w:t>
      </w:r>
      <w:r w:rsidR="006470C5" w:rsidRPr="006470C5">
        <w:rPr>
          <w:iCs/>
        </w:rPr>
        <w:t>GBT là một mô hình tập hợp cây vì nó bao gồm nhiều cây hồi quy.</w:t>
      </w:r>
    </w:p>
    <w:p w14:paraId="533FECFA" w14:textId="12C6FEE1" w:rsidR="00BC0792" w:rsidRDefault="00804715" w:rsidP="00BC0792">
      <w:pPr>
        <w:pStyle w:val="Nidungvnbn"/>
        <w:rPr>
          <w:iCs/>
        </w:rPr>
      </w:pPr>
      <w:r>
        <w:rPr>
          <w:iCs/>
        </w:rPr>
        <w:t xml:space="preserve">Cốt lõi của GBT là </w:t>
      </w:r>
      <w:r w:rsidR="00DB235B">
        <w:rPr>
          <w:iCs/>
        </w:rPr>
        <w:t>B</w:t>
      </w:r>
      <w:r>
        <w:rPr>
          <w:iCs/>
        </w:rPr>
        <w:t>oosting,</w:t>
      </w:r>
      <w:r w:rsidR="00BC0792" w:rsidRPr="00BC0792">
        <w:rPr>
          <w:iCs/>
        </w:rPr>
        <w:t xml:space="preserve"> một kĩ thuật đồng bộ nhằm cố gắng tạo ra một phương pháp phân loại mạnh từ một số phương pháp phân loại yếu. Điều này được thực </w:t>
      </w:r>
      <w:r w:rsidR="00BC0792" w:rsidRPr="00BC0792">
        <w:rPr>
          <w:iCs/>
        </w:rPr>
        <w:lastRenderedPageBreak/>
        <w:t>hiện bằng cách xây dựng mô hình từ dữ liệu đào tạo, sau đó tạo ra một mô hình thứ hai cố gắng sửa lỗi từ mô hình đầu tiên. Các mô hình được thêm vào cho đến khi tập đào tạo được dự đoán hoàn hảo hoặc thêm một số mô hình tối đa.</w:t>
      </w:r>
    </w:p>
    <w:p w14:paraId="4887B874" w14:textId="781ABF5E" w:rsidR="00163EC6" w:rsidRPr="00DD6033" w:rsidRDefault="00DD6033" w:rsidP="00DD6033">
      <w:pPr>
        <w:pStyle w:val="Nidungvnbn"/>
        <w:rPr>
          <w:iCs/>
        </w:rPr>
      </w:pPr>
      <w:r w:rsidRPr="00DD6033">
        <w:rPr>
          <w:iCs/>
          <w:noProof/>
        </w:rPr>
        <mc:AlternateContent>
          <mc:Choice Requires="wps">
            <w:drawing>
              <wp:anchor distT="0" distB="0" distL="114300" distR="114300" simplePos="0" relativeHeight="251799552" behindDoc="0" locked="0" layoutInCell="1" allowOverlap="1" wp14:anchorId="0CF5A539" wp14:editId="47470EB7">
                <wp:simplePos x="0" y="0"/>
                <wp:positionH relativeFrom="column">
                  <wp:posOffset>-28575</wp:posOffset>
                </wp:positionH>
                <wp:positionV relativeFrom="paragraph">
                  <wp:posOffset>3935095</wp:posOffset>
                </wp:positionV>
                <wp:extent cx="5791835" cy="635"/>
                <wp:effectExtent l="0" t="0" r="0" b="0"/>
                <wp:wrapTopAndBottom/>
                <wp:docPr id="162" name="Text Box 162"/>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1959EE53" w14:textId="3FCA9152" w:rsidR="00796F77" w:rsidRPr="001741F2" w:rsidRDefault="00796F77" w:rsidP="00AF032C">
                            <w:pPr>
                              <w:pStyle w:val="Caption"/>
                              <w:rPr>
                                <w:iCs/>
                                <w:noProof/>
                              </w:rPr>
                            </w:pPr>
                            <w:bookmarkStart w:id="37" w:name="_Toc11576227"/>
                            <w:r>
                              <w:t xml:space="preserve">Hình </w:t>
                            </w:r>
                            <w:fldSimple w:instr=" STYLEREF  \s Chương ">
                              <w:r>
                                <w:rPr>
                                  <w:noProof/>
                                </w:rPr>
                                <w:t>4.4</w:t>
                              </w:r>
                            </w:fldSimple>
                            <w:r>
                              <w:noBreakHyphen/>
                            </w:r>
                            <w:fldSimple w:instr=" SEQ Hình \* ARABIC \s 1 ">
                              <w:r>
                                <w:rPr>
                                  <w:noProof/>
                                </w:rPr>
                                <w:t>7</w:t>
                              </w:r>
                            </w:fldSimple>
                            <w:r>
                              <w:t xml:space="preserve">: </w:t>
                            </w:r>
                            <w:r w:rsidRPr="005E7388">
                              <w:rPr>
                                <w:iCs/>
                              </w:rPr>
                              <w:t>Gradient Boosted Tree (GBT)</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CF5A539" id="Text Box 162" o:spid="_x0000_s1058" type="#_x0000_t202" style="position:absolute;left:0;text-align:left;margin-left:-2.25pt;margin-top:309.85pt;width:456.0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" stroked="f">
                <v:textbox style="mso-fit-shape-to-text:t" inset="0,0,0,0">
                  <w:txbxContent>
                    <w:p w14:paraId="1959EE53" w14:textId="3FCA9152" w:rsidR="00796F77" w:rsidRPr="001741F2" w:rsidRDefault="00796F77" w:rsidP="00AF032C">
                      <w:pPr>
                        <w:pStyle w:val="Caption"/>
                        <w:rPr>
                          <w:iCs/>
                          <w:noProof/>
                        </w:rPr>
                      </w:pPr>
                      <w:bookmarkStart w:id="43" w:name="_Toc11576227"/>
                      <w:r>
                        <w:t xml:space="preserve">Hình </w:t>
                      </w:r>
                      <w:r>
                        <w:fldChar w:fldCharType="begin"/>
                      </w:r>
                      <w:r>
                        <w:instrText xml:space="preserve"> STYLEREF  \s Chương </w:instrText>
                      </w:r>
                      <w:r>
                        <w:fldChar w:fldCharType="separate"/>
                      </w:r>
                      <w:r>
                        <w:rPr>
                          <w:noProof/>
                        </w:rPr>
                        <w:t>4.4</w:t>
                      </w:r>
                      <w:r>
                        <w:fldChar w:fldCharType="end"/>
                      </w:r>
                      <w:r>
                        <w:noBreakHyphen/>
                      </w:r>
                      <w:r>
                        <w:fldChar w:fldCharType="begin"/>
                      </w:r>
                      <w:r>
                        <w:instrText xml:space="preserve"> SEQ Hình \* ARABIC \s 1 </w:instrText>
                      </w:r>
                      <w:r>
                        <w:fldChar w:fldCharType="separate"/>
                      </w:r>
                      <w:r>
                        <w:rPr>
                          <w:noProof/>
                        </w:rPr>
                        <w:t>7</w:t>
                      </w:r>
                      <w:r>
                        <w:fldChar w:fldCharType="end"/>
                      </w:r>
                      <w:r>
                        <w:t xml:space="preserve">: </w:t>
                      </w:r>
                      <w:r w:rsidRPr="005E7388">
                        <w:rPr>
                          <w:iCs/>
                        </w:rPr>
                        <w:t>Gradient Boosted Tree (GBT)</w:t>
                      </w:r>
                      <w:bookmarkEnd w:id="43"/>
                    </w:p>
                  </w:txbxContent>
                </v:textbox>
                <w10:wrap type="topAndBottom"/>
              </v:shape>
            </w:pict>
          </mc:Fallback>
        </mc:AlternateContent>
      </w:r>
      <w:r>
        <w:rPr>
          <w:iCs/>
          <w:noProof/>
        </w:rPr>
        <w:drawing>
          <wp:anchor distT="0" distB="0" distL="114300" distR="114300" simplePos="0" relativeHeight="251797504" behindDoc="0" locked="0" layoutInCell="1" allowOverlap="1" wp14:anchorId="405FCCF4" wp14:editId="0C0C6BE8">
            <wp:simplePos x="0" y="0"/>
            <wp:positionH relativeFrom="column">
              <wp:posOffset>-28575</wp:posOffset>
            </wp:positionH>
            <wp:positionV relativeFrom="paragraph">
              <wp:posOffset>900430</wp:posOffset>
            </wp:positionV>
            <wp:extent cx="5791835" cy="2863215"/>
            <wp:effectExtent l="0" t="0" r="0" b="0"/>
            <wp:wrapTopAndBottom/>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gbt_example.jpg"/>
                    <pic:cNvPicPr/>
                  </pic:nvPicPr>
                  <pic:blipFill>
                    <a:blip r:embed="rId60">
                      <a:extLst>
                        <a:ext uri="{28A0092B-C50C-407E-A947-70E740481C1C}">
                          <a14:useLocalDpi xmlns:a14="http://schemas.microsoft.com/office/drawing/2010/main" val="0"/>
                        </a:ext>
                      </a:extLst>
                    </a:blip>
                    <a:stretch>
                      <a:fillRect/>
                    </a:stretch>
                  </pic:blipFill>
                  <pic:spPr>
                    <a:xfrm>
                      <a:off x="0" y="0"/>
                      <a:ext cx="5791835" cy="2863215"/>
                    </a:xfrm>
                    <a:prstGeom prst="rect">
                      <a:avLst/>
                    </a:prstGeom>
                  </pic:spPr>
                </pic:pic>
              </a:graphicData>
            </a:graphic>
          </wp:anchor>
        </w:drawing>
      </w:r>
      <w:r w:rsidR="00163EC6" w:rsidRPr="00163EC6">
        <w:rPr>
          <w:iCs/>
        </w:rPr>
        <w:t>AdaBoost</w:t>
      </w:r>
      <w:r>
        <w:rPr>
          <w:iCs/>
        </w:rPr>
        <w:t xml:space="preserve"> hay còn gọi là </w:t>
      </w:r>
      <w:r w:rsidRPr="00DD6033">
        <w:rPr>
          <w:iCs/>
        </w:rPr>
        <w:t>Adaptive Boosting</w:t>
      </w:r>
      <w:r>
        <w:rPr>
          <w:rFonts w:ascii="Lucida Sans Unicode" w:hAnsi="Lucida Sans Unicode" w:cs="Lucida Sans Unicode"/>
          <w:spacing w:val="-3"/>
          <w:sz w:val="42"/>
          <w:szCs w:val="42"/>
        </w:rPr>
        <w:t xml:space="preserve"> </w:t>
      </w:r>
      <w:r w:rsidR="00163EC6" w:rsidRPr="00163EC6">
        <w:rPr>
          <w:iCs/>
        </w:rPr>
        <w:t>là thuật toán boosting được phát triển để phân loại nhị phân.</w:t>
      </w:r>
      <w:r>
        <w:rPr>
          <w:iCs/>
        </w:rPr>
        <w:t xml:space="preserve"> </w:t>
      </w:r>
      <w:r w:rsidRPr="00DD6033">
        <w:rPr>
          <w:iCs/>
        </w:rPr>
        <w:t>Adaboost giúp kết hợp nhiều "phân loại yếu</w:t>
      </w:r>
      <w:r>
        <w:rPr>
          <w:iCs/>
        </w:rPr>
        <w:t xml:space="preserve"> (</w:t>
      </w:r>
      <w:r w:rsidRPr="00DD6033">
        <w:rPr>
          <w:iCs/>
        </w:rPr>
        <w:t>weak classifiers</w:t>
      </w:r>
      <w:r>
        <w:rPr>
          <w:iCs/>
        </w:rPr>
        <w:t>)</w:t>
      </w:r>
      <w:r w:rsidRPr="00DD6033">
        <w:rPr>
          <w:iCs/>
        </w:rPr>
        <w:t xml:space="preserve"> " thành một "phân loại mạnh</w:t>
      </w:r>
      <w:r>
        <w:rPr>
          <w:iCs/>
        </w:rPr>
        <w:t xml:space="preserve"> (</w:t>
      </w:r>
      <w:r w:rsidRPr="00DD6033">
        <w:rPr>
          <w:iCs/>
        </w:rPr>
        <w:t>strong classifier</w:t>
      </w:r>
      <w:r>
        <w:rPr>
          <w:iCs/>
        </w:rPr>
        <w:t>)</w:t>
      </w:r>
      <w:r w:rsidRPr="00DD6033">
        <w:rPr>
          <w:iCs/>
        </w:rPr>
        <w:t>" duy nhất</w:t>
      </w:r>
    </w:p>
    <w:p w14:paraId="6BDEC7EF" w14:textId="58299B81" w:rsidR="00090960" w:rsidRDefault="00090960" w:rsidP="00090960">
      <w:pPr>
        <w:pStyle w:val="Chng"/>
        <w:numPr>
          <w:ilvl w:val="2"/>
          <w:numId w:val="13"/>
        </w:numPr>
        <w:spacing w:before="0" w:after="240" w:line="240" w:lineRule="auto"/>
      </w:pPr>
      <w:bookmarkStart w:id="38" w:name="_Toc11575646"/>
      <w:r>
        <w:t>Thực hiện đào tạo</w:t>
      </w:r>
      <w:bookmarkEnd w:id="38"/>
    </w:p>
    <w:p w14:paraId="068B7EE4" w14:textId="38FA8529" w:rsidR="009C5C26" w:rsidRDefault="009C5C26" w:rsidP="009C5C26">
      <w:pPr>
        <w:pStyle w:val="Nidungvnbn"/>
        <w:rPr>
          <w:iCs/>
        </w:rPr>
      </w:pPr>
      <w:r>
        <w:t xml:space="preserve">Trong bài báo này, họ sử dụng thuật toán </w:t>
      </w:r>
      <w:r w:rsidRPr="00163EC6">
        <w:rPr>
          <w:iCs/>
        </w:rPr>
        <w:t>AdaBoost</w:t>
      </w:r>
      <w:r>
        <w:rPr>
          <w:iCs/>
        </w:rPr>
        <w:t xml:space="preserve"> để tạo nên các cây trong mô hình.</w:t>
      </w:r>
    </w:p>
    <w:p w14:paraId="7DD351C1" w14:textId="47C8305C" w:rsidR="009C5C26" w:rsidRDefault="009C5C26" w:rsidP="009C5C26">
      <w:pPr>
        <w:pStyle w:val="Nidungvnbn"/>
        <w:rPr>
          <w:iCs/>
        </w:rPr>
      </w:pPr>
      <w:r>
        <w:rPr>
          <w:iCs/>
        </w:rPr>
        <w:t>Các thông số quan trọng là:</w:t>
      </w:r>
    </w:p>
    <w:p w14:paraId="6BA158C5" w14:textId="375547B9" w:rsidR="009C5C26" w:rsidRPr="009C5C26" w:rsidRDefault="009C5C26" w:rsidP="009C5C26">
      <w:pPr>
        <w:pStyle w:val="Nidungvnbn"/>
        <w:numPr>
          <w:ilvl w:val="0"/>
          <w:numId w:val="12"/>
        </w:numPr>
      </w:pPr>
      <w:r w:rsidRPr="009C5C26">
        <w:t xml:space="preserve">Số lượng cây hoặc số lần lặp tăng lên </w:t>
      </w:r>
      <w:r>
        <w:rPr>
          <w:noProof/>
        </w:rPr>
        <w:drawing>
          <wp:inline distT="0" distB="0" distL="0" distR="0" wp14:anchorId="5DAD6636" wp14:editId="53946C8F">
            <wp:extent cx="579273" cy="2349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MGBT.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84704" cy="237153"/>
                    </a:xfrm>
                    <a:prstGeom prst="rect">
                      <a:avLst/>
                    </a:prstGeom>
                  </pic:spPr>
                </pic:pic>
              </a:graphicData>
            </a:graphic>
          </wp:inline>
        </w:drawing>
      </w:r>
      <w:r w:rsidRPr="009C5C26">
        <w:t xml:space="preserve">= 100 </w:t>
      </w:r>
    </w:p>
    <w:p w14:paraId="27D77AB3" w14:textId="68DCF6E2" w:rsidR="009C5C26" w:rsidRPr="009C5C26" w:rsidRDefault="009C5C26" w:rsidP="009C5C26">
      <w:pPr>
        <w:pStyle w:val="Nidungvnbn"/>
        <w:numPr>
          <w:ilvl w:val="0"/>
          <w:numId w:val="12"/>
        </w:numPr>
      </w:pPr>
      <w:r w:rsidRPr="009C5C26">
        <w:t xml:space="preserve">Độ sâu của cây </w:t>
      </w:r>
      <w:r>
        <w:rPr>
          <w:noProof/>
        </w:rPr>
        <w:drawing>
          <wp:inline distT="0" distB="0" distL="0" distR="0" wp14:anchorId="7FF83961" wp14:editId="00159C85">
            <wp:extent cx="469900" cy="220566"/>
            <wp:effectExtent l="0" t="0" r="6350"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JGBT.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83303" cy="226857"/>
                    </a:xfrm>
                    <a:prstGeom prst="rect">
                      <a:avLst/>
                    </a:prstGeom>
                  </pic:spPr>
                </pic:pic>
              </a:graphicData>
            </a:graphic>
          </wp:inline>
        </w:drawing>
      </w:r>
      <w:r w:rsidRPr="009C5C26">
        <w:t xml:space="preserve">=3 </w:t>
      </w:r>
    </w:p>
    <w:p w14:paraId="108AE5B2" w14:textId="575B5229" w:rsidR="009C5C26" w:rsidRPr="009C5C26" w:rsidRDefault="009C5C26" w:rsidP="009C5C26">
      <w:pPr>
        <w:pStyle w:val="Nidungvnbn"/>
        <w:numPr>
          <w:ilvl w:val="0"/>
          <w:numId w:val="12"/>
        </w:numPr>
      </w:pPr>
      <w:r w:rsidRPr="009C5C26">
        <w:t>Tốc độ học (learning rate )</w:t>
      </w:r>
      <w:r>
        <w:rPr>
          <w:lang w:val="vi-VN"/>
        </w:rPr>
        <w:t xml:space="preserve"> </w:t>
      </w:r>
      <w:r>
        <w:rPr>
          <w:noProof/>
        </w:rPr>
        <w:drawing>
          <wp:inline distT="0" distB="0" distL="0" distR="0" wp14:anchorId="0FECD861" wp14:editId="58224360">
            <wp:extent cx="508234" cy="260106"/>
            <wp:effectExtent l="0" t="0" r="6350" b="698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lamdaGBT.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31816" cy="272175"/>
                    </a:xfrm>
                    <a:prstGeom prst="rect">
                      <a:avLst/>
                    </a:prstGeom>
                  </pic:spPr>
                </pic:pic>
              </a:graphicData>
            </a:graphic>
          </wp:inline>
        </w:drawing>
      </w:r>
      <w:r w:rsidRPr="009C5C26">
        <w:t xml:space="preserve"> =</w:t>
      </w:r>
      <w:r>
        <w:rPr>
          <w:lang w:val="vi-VN"/>
        </w:rPr>
        <w:t xml:space="preserve"> </w:t>
      </w:r>
      <w:r w:rsidRPr="009C5C26">
        <w:t>0.1</w:t>
      </w:r>
    </w:p>
    <w:p w14:paraId="3B9A87C6" w14:textId="467D7103" w:rsidR="009C5C26" w:rsidRPr="009C5C26" w:rsidRDefault="009C5C26" w:rsidP="009C5C26">
      <w:pPr>
        <w:pStyle w:val="Nidungvnbn"/>
        <w:numPr>
          <w:ilvl w:val="0"/>
          <w:numId w:val="12"/>
        </w:numPr>
        <w:rPr>
          <w:lang w:val="vi-VN"/>
        </w:rPr>
      </w:pPr>
      <w:r w:rsidRPr="009C5C26">
        <w:t xml:space="preserve">Tập hợp các tính năng để sử dụng ở mỗi lần phân chia </w:t>
      </w:r>
      <w:r>
        <w:rPr>
          <w:noProof/>
        </w:rPr>
        <w:drawing>
          <wp:inline distT="0" distB="0" distL="0" distR="0" wp14:anchorId="55655595" wp14:editId="357FA866">
            <wp:extent cx="482600" cy="192314"/>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mGBTFeature.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5828" cy="201570"/>
                    </a:xfrm>
                    <a:prstGeom prst="rect">
                      <a:avLst/>
                    </a:prstGeom>
                  </pic:spPr>
                </pic:pic>
              </a:graphicData>
            </a:graphic>
          </wp:inline>
        </w:drawing>
      </w:r>
      <w:r w:rsidRPr="009C5C26">
        <w:t>=15</w:t>
      </w:r>
    </w:p>
    <w:p w14:paraId="60835B38" w14:textId="24A5F1B1" w:rsidR="00AF032C" w:rsidRDefault="00AF032C" w:rsidP="001621F8">
      <w:pPr>
        <w:pStyle w:val="Nidungvnbn"/>
        <w:ind w:firstLine="0"/>
        <w:rPr>
          <w:iCs/>
        </w:rPr>
      </w:pPr>
    </w:p>
    <w:p w14:paraId="703A741E" w14:textId="472E38A5" w:rsidR="00860E12" w:rsidRPr="00BC0792" w:rsidRDefault="00860E12" w:rsidP="00BC0792">
      <w:pPr>
        <w:pStyle w:val="Chng"/>
        <w:numPr>
          <w:ilvl w:val="1"/>
          <w:numId w:val="13"/>
        </w:numPr>
        <w:rPr>
          <w:iCs/>
        </w:rPr>
      </w:pPr>
      <w:bookmarkStart w:id="39" w:name="_Toc11575647"/>
      <w:r w:rsidRPr="002D1E90">
        <w:t>Mô</w:t>
      </w:r>
      <w:r w:rsidRPr="00BC0792">
        <w:rPr>
          <w:iCs/>
        </w:rPr>
        <w:t xml:space="preserve"> hình </w:t>
      </w:r>
      <w:r w:rsidRPr="00BC0792">
        <w:t>rừng</w:t>
      </w:r>
      <w:r w:rsidRPr="00BC0792">
        <w:rPr>
          <w:iCs/>
        </w:rPr>
        <w:t xml:space="preserve"> ngẫu nhiên (RAF)</w:t>
      </w:r>
      <w:bookmarkEnd w:id="39"/>
    </w:p>
    <w:p w14:paraId="3234DAA6" w14:textId="0A7ED7D0" w:rsidR="002D1E90" w:rsidRPr="00B526AE" w:rsidRDefault="00B406AF" w:rsidP="002D1E90">
      <w:pPr>
        <w:pStyle w:val="Nidungvnbn"/>
      </w:pPr>
      <w:r w:rsidRPr="00B406AF">
        <w:t>Random Forest là một tập hợp mô hình (ensemble)</w:t>
      </w:r>
      <w:r w:rsidR="00734A5B">
        <w:t xml:space="preserve">. </w:t>
      </w:r>
      <w:r w:rsidR="00734A5B" w:rsidRPr="00734A5B">
        <w:t>Mô hình Random Forest rất hiệu quả cho các bài toán phân loại vì nó huy động cùng lúc hàng trăm mô hình nhỏ hơn bên trong với quy luật khác nhau để đưa ra quyết định cuối cùng. </w:t>
      </w:r>
      <w:r w:rsidR="00B526AE" w:rsidRPr="00B526AE">
        <w:t xml:space="preserve">Mỗi mô hình con có thể mạnh yếu khác nhau, nhưng theo nguyên tắc </w:t>
      </w:r>
      <w:r w:rsidR="00483F0A">
        <w:t>“</w:t>
      </w:r>
      <w:r w:rsidR="00531D48">
        <w:t>T</w:t>
      </w:r>
      <w:r w:rsidR="00483F0A">
        <w:t>rí không của đám đông</w:t>
      </w:r>
      <w:r w:rsidR="00B526AE" w:rsidRPr="00B526AE">
        <w:t xml:space="preserve"> </w:t>
      </w:r>
      <w:r w:rsidR="00483F0A">
        <w:t>(</w:t>
      </w:r>
      <w:r w:rsidR="00B526AE" w:rsidRPr="00B526AE">
        <w:t>wisdom of the crowd</w:t>
      </w:r>
      <w:r w:rsidR="00483F0A">
        <w:t>)”</w:t>
      </w:r>
      <w:r w:rsidR="00B526AE" w:rsidRPr="00B526AE">
        <w:t>, ta sẽ có cơ hội phân loại chính xác hơn so với khi sử dụng bất kì một mô hình đơn lẻ nào.</w:t>
      </w:r>
    </w:p>
    <w:p w14:paraId="09C479F1" w14:textId="77777777" w:rsidR="00B526AE" w:rsidRPr="00B526AE" w:rsidRDefault="00B526AE" w:rsidP="00B526AE">
      <w:pPr>
        <w:pStyle w:val="Nidungvnbn"/>
      </w:pPr>
      <w:r w:rsidRPr="00B526AE">
        <w:t>Như tên gọi của nó, Random Forest (RF) dựa trên cơ sở :</w:t>
      </w:r>
    </w:p>
    <w:p w14:paraId="5186B9AA" w14:textId="4154DC9B" w:rsidR="00B526AE" w:rsidRPr="00B526AE" w:rsidRDefault="00B526AE" w:rsidP="00B526AE">
      <w:pPr>
        <w:pStyle w:val="Nidungvnbn"/>
        <w:numPr>
          <w:ilvl w:val="0"/>
          <w:numId w:val="12"/>
        </w:numPr>
      </w:pPr>
      <w:r w:rsidRPr="00B526AE">
        <w:t>Tính ngẫu nhiên</w:t>
      </w:r>
      <w:r w:rsidR="00CB2054">
        <w:t xml:space="preserve"> (</w:t>
      </w:r>
      <w:r w:rsidR="00CB2054" w:rsidRPr="00B526AE">
        <w:t>Random</w:t>
      </w:r>
      <w:r w:rsidR="00CB2054">
        <w:t>)</w:t>
      </w:r>
    </w:p>
    <w:p w14:paraId="388D818E" w14:textId="399894F5" w:rsidR="00B526AE" w:rsidRPr="00B526AE" w:rsidRDefault="00CB2054" w:rsidP="00B526AE">
      <w:pPr>
        <w:pStyle w:val="Nidungvnbn"/>
        <w:numPr>
          <w:ilvl w:val="0"/>
          <w:numId w:val="12"/>
        </w:numPr>
      </w:pPr>
      <w:r>
        <w:t>Rừng</w:t>
      </w:r>
      <w:r w:rsidR="00B526AE" w:rsidRPr="00B526AE">
        <w:t xml:space="preserve"> cây quyết định (</w:t>
      </w:r>
      <w:r w:rsidRPr="00B526AE">
        <w:t xml:space="preserve">Forest </w:t>
      </w:r>
      <w:r w:rsidR="00B526AE" w:rsidRPr="00B526AE">
        <w:t>decision tree).</w:t>
      </w:r>
    </w:p>
    <w:p w14:paraId="2A9F36E6" w14:textId="25C46843" w:rsidR="00B526AE" w:rsidRPr="0075030A" w:rsidRDefault="001752E4" w:rsidP="00235CB7">
      <w:pPr>
        <w:pStyle w:val="Nidungvnbn"/>
        <w:rPr>
          <w:lang w:val="vi-VN"/>
        </w:rPr>
      </w:pPr>
      <w:r w:rsidRPr="0075030A">
        <w:rPr>
          <w:noProof/>
        </w:rPr>
        <w:drawing>
          <wp:anchor distT="0" distB="0" distL="114300" distR="114300" simplePos="0" relativeHeight="251800576" behindDoc="0" locked="0" layoutInCell="1" allowOverlap="1" wp14:anchorId="5A780E1E" wp14:editId="7D6C0F18">
            <wp:simplePos x="0" y="0"/>
            <wp:positionH relativeFrom="column">
              <wp:posOffset>955675</wp:posOffset>
            </wp:positionH>
            <wp:positionV relativeFrom="paragraph">
              <wp:posOffset>963295</wp:posOffset>
            </wp:positionV>
            <wp:extent cx="3797300" cy="2933700"/>
            <wp:effectExtent l="0" t="0" r="0" b="0"/>
            <wp:wrapTopAndBottom/>
            <wp:docPr id="33" name="Picture 4">
              <a:extLst xmlns:a="http://schemas.openxmlformats.org/drawingml/2006/main">
                <a:ext uri="{FF2B5EF4-FFF2-40B4-BE49-F238E27FC236}">
                  <a16:creationId xmlns:a16="http://schemas.microsoft.com/office/drawing/2014/main" id="{C4B92EEB-6F3E-45F0-9920-7A8E559DA1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4B92EEB-6F3E-45F0-9920-7A8E559DA1EB}"/>
                        </a:ext>
                      </a:extLst>
                    </pic:cNvPr>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3797300" cy="2933700"/>
                    </a:xfrm>
                    <a:prstGeom prst="rect">
                      <a:avLst/>
                    </a:prstGeom>
                  </pic:spPr>
                </pic:pic>
              </a:graphicData>
            </a:graphic>
            <wp14:sizeRelH relativeFrom="margin">
              <wp14:pctWidth>0</wp14:pctWidth>
            </wp14:sizeRelH>
            <wp14:sizeRelV relativeFrom="margin">
              <wp14:pctHeight>0</wp14:pctHeight>
            </wp14:sizeRelV>
          </wp:anchor>
        </w:drawing>
      </w:r>
      <w:r w:rsidR="001621F8">
        <w:rPr>
          <w:noProof/>
        </w:rPr>
        <mc:AlternateContent>
          <mc:Choice Requires="wps">
            <w:drawing>
              <wp:anchor distT="0" distB="0" distL="114300" distR="114300" simplePos="0" relativeHeight="251802624" behindDoc="0" locked="0" layoutInCell="1" allowOverlap="1" wp14:anchorId="659B536D" wp14:editId="358BF4D8">
                <wp:simplePos x="0" y="0"/>
                <wp:positionH relativeFrom="column">
                  <wp:posOffset>1304925</wp:posOffset>
                </wp:positionH>
                <wp:positionV relativeFrom="paragraph">
                  <wp:posOffset>4351655</wp:posOffset>
                </wp:positionV>
                <wp:extent cx="3364865"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364865" cy="635"/>
                        </a:xfrm>
                        <a:prstGeom prst="rect">
                          <a:avLst/>
                        </a:prstGeom>
                        <a:solidFill>
                          <a:prstClr val="white"/>
                        </a:solidFill>
                        <a:ln>
                          <a:noFill/>
                        </a:ln>
                      </wps:spPr>
                      <wps:txbx>
                        <w:txbxContent>
                          <w:p w14:paraId="0D5EA907" w14:textId="421A88A6" w:rsidR="00796F77" w:rsidRPr="00DE0435" w:rsidRDefault="00796F77" w:rsidP="0075030A">
                            <w:pPr>
                              <w:pStyle w:val="Caption"/>
                            </w:pPr>
                            <w:bookmarkStart w:id="40" w:name="_Toc11576228"/>
                            <w:r>
                              <w:t xml:space="preserve">Hình </w:t>
                            </w:r>
                            <w:fldSimple w:instr=" STYLEREF  \s Chương ">
                              <w:r>
                                <w:rPr>
                                  <w:noProof/>
                                </w:rPr>
                                <w:t>4.5</w:t>
                              </w:r>
                            </w:fldSimple>
                            <w:r>
                              <w:noBreakHyphen/>
                            </w:r>
                            <w:fldSimple w:instr=" SEQ Hình \* ARABIC \s 1 ">
                              <w:r>
                                <w:rPr>
                                  <w:noProof/>
                                </w:rPr>
                                <w:t>8</w:t>
                              </w:r>
                            </w:fldSimple>
                            <w:r>
                              <w:t>: Mô hình rừng ngẫu nhiên</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59B536D" id="Text Box 35" o:spid="_x0000_s1059" type="#_x0000_t202" style="position:absolute;left:0;text-align:left;margin-left:102.75pt;margin-top:342.65pt;width:264.95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" stroked="f">
                <v:textbox style="mso-fit-shape-to-text:t" inset="0,0,0,0">
                  <w:txbxContent>
                    <w:p w14:paraId="0D5EA907" w14:textId="421A88A6" w:rsidR="00796F77" w:rsidRPr="00DE0435" w:rsidRDefault="00796F77" w:rsidP="0075030A">
                      <w:pPr>
                        <w:pStyle w:val="Caption"/>
                      </w:pPr>
                      <w:bookmarkStart w:id="47" w:name="_Toc11576228"/>
                      <w:r>
                        <w:t xml:space="preserve">Hình </w:t>
                      </w:r>
                      <w:r>
                        <w:fldChar w:fldCharType="begin"/>
                      </w:r>
                      <w:r>
                        <w:instrText xml:space="preserve"> STYLEREF  \s Chương </w:instrText>
                      </w:r>
                      <w:r>
                        <w:fldChar w:fldCharType="separate"/>
                      </w:r>
                      <w:r>
                        <w:rPr>
                          <w:noProof/>
                        </w:rPr>
                        <w:t>4.5</w:t>
                      </w:r>
                      <w:r>
                        <w:fldChar w:fldCharType="end"/>
                      </w:r>
                      <w:r>
                        <w:noBreakHyphen/>
                      </w:r>
                      <w:r>
                        <w:fldChar w:fldCharType="begin"/>
                      </w:r>
                      <w:r>
                        <w:instrText xml:space="preserve"> SEQ Hình \* ARABIC \s 1 </w:instrText>
                      </w:r>
                      <w:r>
                        <w:fldChar w:fldCharType="separate"/>
                      </w:r>
                      <w:r>
                        <w:rPr>
                          <w:noProof/>
                        </w:rPr>
                        <w:t>8</w:t>
                      </w:r>
                      <w:r>
                        <w:fldChar w:fldCharType="end"/>
                      </w:r>
                      <w:r>
                        <w:t>: Mô hình rừng ngẫu nhiên</w:t>
                      </w:r>
                      <w:bookmarkEnd w:id="47"/>
                    </w:p>
                  </w:txbxContent>
                </v:textbox>
                <w10:wrap type="topAndBottom"/>
              </v:shape>
            </w:pict>
          </mc:Fallback>
        </mc:AlternateContent>
      </w:r>
      <w:r w:rsidR="00235CB7" w:rsidRPr="00235CB7">
        <w:t xml:space="preserve">Một mô hình RF được cấu thành từ thuật toán cây quyết định, ta có thể có hàng trăm cây. Mỗi cây quyết định được tạo ra một cách ngẫu nhiên từ việc : Tái chọn mẫu (bootstrap, random sampling) và chỉ dùng một phần nhỏ tập biến ngẫu nhiên (random </w:t>
      </w:r>
      <w:r w:rsidR="00235CB7" w:rsidRPr="00235CB7">
        <w:lastRenderedPageBreak/>
        <w:t>features) từ toàn bộ các biến trong dữ liệu.</w:t>
      </w:r>
      <w:r w:rsidR="0075030A">
        <w:rPr>
          <w:lang w:val="vi-VN"/>
        </w:rPr>
        <w:t xml:space="preserve"> Giải pháp được lựa chọn sẽ là giải pháp được nhiều cây quyết định lựa chọn (Voting) nhất.</w:t>
      </w:r>
    </w:p>
    <w:p w14:paraId="5BFE6184" w14:textId="4B24C059" w:rsidR="006230F8" w:rsidRDefault="006230F8" w:rsidP="006230F8">
      <w:pPr>
        <w:pStyle w:val="Chng"/>
        <w:numPr>
          <w:ilvl w:val="2"/>
          <w:numId w:val="13"/>
        </w:numPr>
        <w:spacing w:before="0" w:after="240" w:line="240" w:lineRule="auto"/>
      </w:pPr>
      <w:bookmarkStart w:id="41" w:name="_Toc11575648"/>
      <w:r>
        <w:t>Thực hiện đào tạo</w:t>
      </w:r>
      <w:bookmarkEnd w:id="41"/>
    </w:p>
    <w:p w14:paraId="28F7C1C2" w14:textId="3077E0C0" w:rsidR="006230F8" w:rsidRDefault="009B7DC6" w:rsidP="006230F8">
      <w:pPr>
        <w:pStyle w:val="Nidungvnbn"/>
        <w:rPr>
          <w:iCs/>
        </w:rPr>
      </w:pPr>
      <w:r>
        <w:rPr>
          <w:noProof/>
        </w:rPr>
        <w:drawing>
          <wp:anchor distT="0" distB="0" distL="114300" distR="114300" simplePos="0" relativeHeight="251805696" behindDoc="0" locked="0" layoutInCell="1" allowOverlap="1" wp14:anchorId="1F65273B" wp14:editId="630B969F">
            <wp:simplePos x="0" y="0"/>
            <wp:positionH relativeFrom="column">
              <wp:posOffset>1838325</wp:posOffset>
            </wp:positionH>
            <wp:positionV relativeFrom="paragraph">
              <wp:posOffset>241300</wp:posOffset>
            </wp:positionV>
            <wp:extent cx="357271" cy="196850"/>
            <wp:effectExtent l="0" t="0" r="508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57271" cy="196850"/>
                    </a:xfrm>
                    <a:prstGeom prst="rect">
                      <a:avLst/>
                    </a:prstGeom>
                  </pic:spPr>
                </pic:pic>
              </a:graphicData>
            </a:graphic>
            <wp14:sizeRelH relativeFrom="margin">
              <wp14:pctWidth>0</wp14:pctWidth>
            </wp14:sizeRelH>
            <wp14:sizeRelV relativeFrom="margin">
              <wp14:pctHeight>0</wp14:pctHeight>
            </wp14:sizeRelV>
          </wp:anchor>
        </w:drawing>
      </w:r>
      <w:r w:rsidR="005A08E8">
        <w:rPr>
          <w:noProof/>
        </w:rPr>
        <mc:AlternateContent>
          <mc:Choice Requires="wps">
            <w:drawing>
              <wp:anchor distT="0" distB="0" distL="114300" distR="114300" simplePos="0" relativeHeight="251806720" behindDoc="0" locked="0" layoutInCell="1" allowOverlap="1" wp14:anchorId="303E10C8" wp14:editId="736B489D">
                <wp:simplePos x="0" y="0"/>
                <wp:positionH relativeFrom="column">
                  <wp:posOffset>1596666</wp:posOffset>
                </wp:positionH>
                <wp:positionV relativeFrom="paragraph">
                  <wp:posOffset>171450</wp:posOffset>
                </wp:positionV>
                <wp:extent cx="2228850" cy="375920"/>
                <wp:effectExtent l="0" t="0" r="0" b="0"/>
                <wp:wrapNone/>
                <wp:docPr id="42" name="Rectangle 42"/>
                <wp:cNvGraphicFramePr/>
                <a:graphic xmlns:a="http://schemas.openxmlformats.org/drawingml/2006/main">
                  <a:graphicData uri="http://schemas.microsoft.com/office/word/2010/wordprocessingShape">
                    <wps:wsp>
                      <wps:cNvSpPr/>
                      <wps:spPr>
                        <a:xfrm>
                          <a:off x="0" y="0"/>
                          <a:ext cx="2228850" cy="375920"/>
                        </a:xfrm>
                        <a:prstGeom prst="rect">
                          <a:avLst/>
                        </a:prstGeom>
                      </wps:spPr>
                      <wps:txbx>
                        <w:txbxContent>
                          <w:p w14:paraId="3809A89D" w14:textId="2D6F2465" w:rsidR="00796F77" w:rsidRPr="005A08E8" w:rsidRDefault="00796F77" w:rsidP="005A08E8">
                            <w:pPr>
                              <w:pStyle w:val="Nidungvnbn"/>
                              <w:ind w:firstLine="0"/>
                            </w:pPr>
                            <w:r>
                              <w:rPr>
                                <w:rFonts w:asciiTheme="minorHAnsi" w:hAnsi="Calibri" w:cstheme="minorBidi"/>
                                <w:color w:val="000000" w:themeColor="text1"/>
                                <w:kern w:val="24"/>
                                <w:sz w:val="40"/>
                                <w:szCs w:val="40"/>
                                <w:lang w:val="vi-VN"/>
                              </w:rPr>
                              <w:t xml:space="preserve">  </w:t>
                            </w:r>
                            <w:r>
                              <w:rPr>
                                <w:rFonts w:asciiTheme="minorHAnsi" w:hAnsi="Calibri" w:cstheme="minorBidi"/>
                                <w:color w:val="000000" w:themeColor="text1"/>
                                <w:kern w:val="24"/>
                                <w:sz w:val="40"/>
                                <w:szCs w:val="40"/>
                              </w:rPr>
                              <w:t xml:space="preserve"> </w:t>
                            </w:r>
                          </w:p>
                        </w:txbxContent>
                      </wps:txbx>
                      <wps:bodyPr wrap="none">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03E10C8" id="Rectangle 42" o:spid="_x0000_s1060" style="position:absolute;left:0;text-align:left;margin-left:125.7pt;margin-top:13.5pt;width:175.5pt;height:29.6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" filled="f" stroked="f">
                <v:textbox style="mso-fit-shape-to-text:t">
                  <w:txbxContent>
                    <w:p w14:paraId="3809A89D" w14:textId="2D6F2465" w:rsidR="00796F77" w:rsidRPr="005A08E8" w:rsidRDefault="00796F77" w:rsidP="005A08E8">
                      <w:pPr>
                        <w:pStyle w:val="Nidungvnbn"/>
                        <w:ind w:firstLine="0"/>
                      </w:pPr>
                      <w:r>
                        <w:rPr>
                          <w:rFonts w:asciiTheme="minorHAnsi" w:hAnsi="Calibri" w:cstheme="minorBidi"/>
                          <w:color w:val="000000" w:themeColor="text1"/>
                          <w:kern w:val="24"/>
                          <w:sz w:val="40"/>
                          <w:szCs w:val="40"/>
                          <w:lang w:val="vi-VN"/>
                        </w:rPr>
                        <w:t xml:space="preserve">  </w:t>
                      </w:r>
                      <w:r>
                        <w:rPr>
                          <w:rFonts w:asciiTheme="minorHAnsi" w:hAnsi="Calibri" w:cstheme="minorBidi"/>
                          <w:color w:val="000000" w:themeColor="text1"/>
                          <w:kern w:val="24"/>
                          <w:sz w:val="40"/>
                          <w:szCs w:val="40"/>
                        </w:rPr>
                        <w:t xml:space="preserve"> </w:t>
                      </w:r>
                    </w:p>
                  </w:txbxContent>
                </v:textbox>
              </v:rect>
            </w:pict>
          </mc:Fallback>
        </mc:AlternateContent>
      </w:r>
      <w:r w:rsidR="006230F8">
        <w:t xml:space="preserve">Trong bài báo này, họ sử </w:t>
      </w:r>
      <w:r w:rsidR="00EB03F6">
        <w:rPr>
          <w:lang w:val="vi-VN"/>
        </w:rPr>
        <w:t>tạo ra một RF với các thông số như sau:</w:t>
      </w:r>
    </w:p>
    <w:p w14:paraId="43769015" w14:textId="4E9E49CC" w:rsidR="006230F8" w:rsidRPr="009C5C26" w:rsidRDefault="005A08E8" w:rsidP="006230F8">
      <w:pPr>
        <w:pStyle w:val="Nidungvnbn"/>
        <w:numPr>
          <w:ilvl w:val="0"/>
          <w:numId w:val="12"/>
        </w:numPr>
      </w:pPr>
      <w:r w:rsidRPr="005A08E8">
        <w:t>Số lượng cây</w:t>
      </w:r>
      <w:r w:rsidR="009B7DC6" w:rsidRPr="006D63C5">
        <w:t xml:space="preserve">           là</w:t>
      </w:r>
      <w:r w:rsidRPr="005A08E8">
        <w:t xml:space="preserve"> 1000</w:t>
      </w:r>
    </w:p>
    <w:p w14:paraId="3682590F" w14:textId="054A45C2" w:rsidR="006230F8" w:rsidRPr="009C5C26" w:rsidRDefault="009B7DC6" w:rsidP="006230F8">
      <w:pPr>
        <w:pStyle w:val="Nidungvnbn"/>
        <w:numPr>
          <w:ilvl w:val="0"/>
          <w:numId w:val="12"/>
        </w:numPr>
      </w:pPr>
      <w:r w:rsidRPr="009B7DC6">
        <w:t xml:space="preserve">Số tượng tính năng </w:t>
      </w:r>
      <w:r w:rsidRPr="009B7DC6">
        <w:rPr>
          <w:noProof/>
        </w:rPr>
        <w:drawing>
          <wp:inline distT="0" distB="0" distL="0" distR="0" wp14:anchorId="0A72BC2F" wp14:editId="0AC8F45E">
            <wp:extent cx="521970" cy="247650"/>
            <wp:effectExtent l="0" t="0" r="0" b="0"/>
            <wp:docPr id="43" name="Picture 4">
              <a:extLst xmlns:a="http://schemas.openxmlformats.org/drawingml/2006/main">
                <a:ext uri="{FF2B5EF4-FFF2-40B4-BE49-F238E27FC236}">
                  <a16:creationId xmlns:a16="http://schemas.microsoft.com/office/drawing/2014/main" id="{6E99FB4C-246B-4E71-914A-66231B4788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E99FB4C-246B-4E71-914A-66231B47883F}"/>
                        </a:ext>
                      </a:extLst>
                    </pic:cNvPr>
                    <pic:cNvPicPr>
                      <a:picLocks noChangeAspect="1"/>
                    </pic:cNvPicPr>
                  </pic:nvPicPr>
                  <pic:blipFill>
                    <a:blip r:embed="rId67" cstate="email">
                      <a:extLst>
                        <a:ext uri="{28A0092B-C50C-407E-A947-70E740481C1C}">
                          <a14:useLocalDpi xmlns:a14="http://schemas.microsoft.com/office/drawing/2010/main" val="0"/>
                        </a:ext>
                      </a:extLst>
                    </a:blip>
                    <a:stretch>
                      <a:fillRect/>
                    </a:stretch>
                  </pic:blipFill>
                  <pic:spPr>
                    <a:xfrm>
                      <a:off x="0" y="0"/>
                      <a:ext cx="554596" cy="263129"/>
                    </a:xfrm>
                    <a:prstGeom prst="rect">
                      <a:avLst/>
                    </a:prstGeom>
                  </pic:spPr>
                </pic:pic>
              </a:graphicData>
            </a:graphic>
          </wp:inline>
        </w:drawing>
      </w:r>
      <w:r>
        <w:t xml:space="preserve"> </w:t>
      </w:r>
      <w:r w:rsidRPr="009B7DC6">
        <w:t>sử dụng cho mỗi cây là sự phân tách ngẫu nhiên</w:t>
      </w:r>
    </w:p>
    <w:p w14:paraId="1D40FCED" w14:textId="7E8EEE0D" w:rsidR="00700A28" w:rsidRDefault="009A3710" w:rsidP="006D63C5">
      <w:pPr>
        <w:pStyle w:val="Nidungvnbn"/>
        <w:numPr>
          <w:ilvl w:val="0"/>
          <w:numId w:val="12"/>
        </w:numPr>
      </w:pPr>
      <w:r w:rsidRPr="009A3710">
        <w:t>Độ sâu tối đa</w:t>
      </w:r>
      <w:r>
        <w:t xml:space="preserve">  </w:t>
      </w:r>
      <w:r w:rsidRPr="009A3710">
        <w:rPr>
          <w:noProof/>
        </w:rPr>
        <w:drawing>
          <wp:inline distT="0" distB="0" distL="0" distR="0" wp14:anchorId="3D7C224E" wp14:editId="5E3CD1D1">
            <wp:extent cx="434110" cy="254000"/>
            <wp:effectExtent l="0" t="0" r="4445" b="0"/>
            <wp:docPr id="44" name="Picture 12">
              <a:extLst xmlns:a="http://schemas.openxmlformats.org/drawingml/2006/main">
                <a:ext uri="{FF2B5EF4-FFF2-40B4-BE49-F238E27FC236}">
                  <a16:creationId xmlns:a16="http://schemas.microsoft.com/office/drawing/2014/main" id="{8B095AAD-8868-499C-8FE1-E40C208CCC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8B095AAD-8868-499C-8FE1-E40C208CCCC2}"/>
                        </a:ext>
                      </a:extLst>
                    </pic:cNvPr>
                    <pic:cNvPicPr>
                      <a:picLocks noChangeAspect="1"/>
                    </pic:cNvPicPr>
                  </pic:nvPicPr>
                  <pic:blipFill>
                    <a:blip r:embed="rId68" cstate="email">
                      <a:extLst>
                        <a:ext uri="{28A0092B-C50C-407E-A947-70E740481C1C}">
                          <a14:useLocalDpi xmlns:a14="http://schemas.microsoft.com/office/drawing/2010/main" val="0"/>
                        </a:ext>
                      </a:extLst>
                    </a:blip>
                    <a:stretch>
                      <a:fillRect/>
                    </a:stretch>
                  </pic:blipFill>
                  <pic:spPr>
                    <a:xfrm>
                      <a:off x="0" y="0"/>
                      <a:ext cx="441347" cy="258234"/>
                    </a:xfrm>
                    <a:prstGeom prst="rect">
                      <a:avLst/>
                    </a:prstGeom>
                  </pic:spPr>
                </pic:pic>
              </a:graphicData>
            </a:graphic>
          </wp:inline>
        </w:drawing>
      </w:r>
      <w:r w:rsidRPr="009A3710">
        <w:t xml:space="preserve"> là 20</w:t>
      </w:r>
    </w:p>
    <w:p w14:paraId="0B06BE50" w14:textId="6B79882C" w:rsidR="00643F42" w:rsidRDefault="007A7474" w:rsidP="007A7474">
      <w:pPr>
        <w:pStyle w:val="Chng"/>
        <w:numPr>
          <w:ilvl w:val="2"/>
          <w:numId w:val="13"/>
        </w:numPr>
        <w:spacing w:before="0" w:after="240" w:line="240" w:lineRule="auto"/>
      </w:pPr>
      <w:bookmarkStart w:id="42" w:name="_Toc11575649"/>
      <w:r w:rsidRPr="007A7474">
        <w:t>Tập hợp cân bằng</w:t>
      </w:r>
      <w:r w:rsidR="00504AE2">
        <w:t xml:space="preserve"> (ENS)</w:t>
      </w:r>
      <w:bookmarkEnd w:id="42"/>
    </w:p>
    <w:p w14:paraId="250ED197" w14:textId="29D300C0" w:rsidR="007A7474" w:rsidRDefault="005D7C08" w:rsidP="007A7474">
      <w:pPr>
        <w:pStyle w:val="Nidungvnbn"/>
      </w:pPr>
      <w:r>
        <w:t>Ngoài việc sử dụng các mô hình DNN, GBT và RAF, họ cũng sử dụng một tập hợp đơn giản dựa trên kết quả của ba mô hình trên như sau</w:t>
      </w:r>
    </w:p>
    <w:p w14:paraId="1ED0873D" w14:textId="76543D83" w:rsidR="005D7C08" w:rsidRDefault="00891C6C" w:rsidP="007A7474">
      <w:pPr>
        <w:pStyle w:val="Nidungvnbn"/>
      </w:pPr>
      <w:r w:rsidRPr="00891C6C">
        <w:rPr>
          <w:noProof/>
        </w:rPr>
        <w:drawing>
          <wp:inline distT="0" distB="0" distL="0" distR="0" wp14:anchorId="17177F49" wp14:editId="48EB9FD7">
            <wp:extent cx="4044950" cy="699363"/>
            <wp:effectExtent l="0" t="0" r="0" b="5715"/>
            <wp:docPr id="45" name="Picture 3">
              <a:extLst xmlns:a="http://schemas.openxmlformats.org/drawingml/2006/main">
                <a:ext uri="{FF2B5EF4-FFF2-40B4-BE49-F238E27FC236}">
                  <a16:creationId xmlns:a16="http://schemas.microsoft.com/office/drawing/2014/main" id="{C03ED6E4-48AF-454D-87D8-DEBE505F5D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03ED6E4-48AF-454D-87D8-DEBE505F5D28}"/>
                        </a:ext>
                      </a:extLst>
                    </pic:cNvPr>
                    <pic:cNvPicPr>
                      <a:picLocks noChangeAspect="1"/>
                    </pic:cNvPicPr>
                  </pic:nvPicPr>
                  <pic:blipFill>
                    <a:blip r:embed="rId69" cstate="email">
                      <a:extLst>
                        <a:ext uri="{28A0092B-C50C-407E-A947-70E740481C1C}">
                          <a14:useLocalDpi xmlns:a14="http://schemas.microsoft.com/office/drawing/2010/main" val="0"/>
                        </a:ext>
                      </a:extLst>
                    </a:blip>
                    <a:stretch>
                      <a:fillRect/>
                    </a:stretch>
                  </pic:blipFill>
                  <pic:spPr>
                    <a:xfrm>
                      <a:off x="0" y="0"/>
                      <a:ext cx="4070586" cy="703795"/>
                    </a:xfrm>
                    <a:prstGeom prst="rect">
                      <a:avLst/>
                    </a:prstGeom>
                  </pic:spPr>
                </pic:pic>
              </a:graphicData>
            </a:graphic>
          </wp:inline>
        </w:drawing>
      </w:r>
    </w:p>
    <w:p w14:paraId="59DF4189" w14:textId="795A10A9" w:rsidR="00891C6C" w:rsidRDefault="00891C6C" w:rsidP="00891C6C">
      <w:pPr>
        <w:pStyle w:val="Nidungvnbn"/>
      </w:pPr>
      <w:r>
        <w:t xml:space="preserve">Trong đó  </w:t>
      </w:r>
      <w:r>
        <w:rPr>
          <w:noProof/>
        </w:rPr>
        <w:drawing>
          <wp:inline distT="0" distB="0" distL="0" distR="0" wp14:anchorId="5D2EC049" wp14:editId="575A2A20">
            <wp:extent cx="486914" cy="30480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NS1.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18683" cy="324687"/>
                    </a:xfrm>
                    <a:prstGeom prst="rect">
                      <a:avLst/>
                    </a:prstGeom>
                  </pic:spPr>
                </pic:pic>
              </a:graphicData>
            </a:graphic>
          </wp:inline>
        </w:drawing>
      </w:r>
      <w:r>
        <w:t xml:space="preserve"> </w:t>
      </w:r>
      <w:r w:rsidRPr="00891C6C">
        <w:t xml:space="preserve"> biểu thị dự báo xác suất của thuật toán học ML mà cổ phiếu </w:t>
      </w:r>
      <w:r>
        <w:t xml:space="preserve">s vượt trội hơn so với </w:t>
      </w:r>
      <w:r w:rsidRPr="00891C6C">
        <w:t xml:space="preserve">đó </w:t>
      </w:r>
      <w:r>
        <w:t>mà cổ phiếu đó</w:t>
      </w:r>
      <w:r w:rsidR="00D30C25">
        <w:t xml:space="preserve"> </w:t>
      </w:r>
      <w:r w:rsidR="00D30C25">
        <w:rPr>
          <w:iCs/>
        </w:rPr>
        <w:t xml:space="preserve">giá trị </w:t>
      </w:r>
      <w:r w:rsidR="00D30C25" w:rsidRPr="001B215F">
        <w:rPr>
          <w:iCs/>
        </w:rPr>
        <w:t>lớn hơn lợi nhuận trung bình cắt ngang</w:t>
      </w:r>
      <w:r w:rsidR="00D30C25">
        <w:rPr>
          <w:iCs/>
        </w:rPr>
        <w:t xml:space="preserve"> (</w:t>
      </w:r>
      <w:r w:rsidR="00D30C25" w:rsidRPr="001B215F">
        <w:rPr>
          <w:iCs/>
        </w:rPr>
        <w:t>cross-sectional median return</w:t>
      </w:r>
      <w:r w:rsidR="00D30C25">
        <w:rPr>
          <w:iCs/>
        </w:rPr>
        <w:t xml:space="preserve">) của nó trong giai đoạn t+1. Với ML </w:t>
      </w:r>
      <m:oMath>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DNN, GBT, RAF</m:t>
            </m:r>
          </m:e>
        </m:d>
      </m:oMath>
    </w:p>
    <w:p w14:paraId="717A3D75" w14:textId="2445EB1D" w:rsidR="00B423D5" w:rsidRDefault="005371D7" w:rsidP="000B6C39">
      <w:pPr>
        <w:pStyle w:val="Chng"/>
        <w:numPr>
          <w:ilvl w:val="2"/>
          <w:numId w:val="13"/>
        </w:numPr>
        <w:spacing w:before="0" w:after="240" w:line="240" w:lineRule="auto"/>
      </w:pPr>
      <w:bookmarkStart w:id="43" w:name="_Toc11575650"/>
      <w:r w:rsidRPr="005371D7">
        <w:t>Dự báo, xếp hạng và giao dịch</w:t>
      </w:r>
      <w:bookmarkEnd w:id="43"/>
    </w:p>
    <w:p w14:paraId="26ADE726" w14:textId="68FB5B66" w:rsidR="00213D0F" w:rsidRDefault="00FC0516" w:rsidP="00213D0F">
      <w:pPr>
        <w:pStyle w:val="Nidungvnbn"/>
        <w:rPr>
          <w:iCs/>
        </w:rPr>
      </w:pPr>
      <w:r>
        <w:t xml:space="preserve">Dự báo: mà cổ phiếu đó </w:t>
      </w:r>
      <w:r>
        <w:rPr>
          <w:iCs/>
        </w:rPr>
        <w:t xml:space="preserve">giá trị </w:t>
      </w:r>
      <w:r w:rsidRPr="001B215F">
        <w:rPr>
          <w:iCs/>
        </w:rPr>
        <w:t>lớn hơn lợi nhuận trung bình cắt ngang</w:t>
      </w:r>
      <w:r>
        <w:rPr>
          <w:iCs/>
        </w:rPr>
        <w:t xml:space="preserve"> (</w:t>
      </w:r>
      <w:r w:rsidRPr="001B215F">
        <w:rPr>
          <w:iCs/>
        </w:rPr>
        <w:t>cross-sectional median return</w:t>
      </w:r>
      <w:r>
        <w:rPr>
          <w:iCs/>
        </w:rPr>
        <w:t>) của nó trong giai đoạn t+1</w:t>
      </w:r>
    </w:p>
    <w:p w14:paraId="0DEE368B" w14:textId="02A2DAB3" w:rsidR="00B933CC" w:rsidRDefault="00B933CC" w:rsidP="00213D0F">
      <w:pPr>
        <w:pStyle w:val="Nidungvnbn"/>
        <w:rPr>
          <w:iCs/>
        </w:rPr>
      </w:pPr>
      <w:r>
        <w:rPr>
          <w:iCs/>
        </w:rPr>
        <w:t>Xếp hạng: x</w:t>
      </w:r>
      <w:r w:rsidRPr="00B933CC">
        <w:rPr>
          <w:iCs/>
        </w:rPr>
        <w:t xml:space="preserve">ắp xếp xác suất của tất cả các cổ phiếu vượt trội so với mặt cắt ngang theo thứ tự giảm dần theo 4 phương pháp </w:t>
      </w:r>
      <w:r>
        <w:rPr>
          <w:iCs/>
        </w:rPr>
        <w:t xml:space="preserve">được sử dụng là DNN, GBT, RAF và ENS </w:t>
      </w:r>
    </w:p>
    <w:p w14:paraId="2CF886F5" w14:textId="77777777" w:rsidR="005B65AA" w:rsidRPr="005B65AA" w:rsidRDefault="005B65AA" w:rsidP="005B65AA">
      <w:pPr>
        <w:pStyle w:val="Nidungvnbn"/>
        <w:rPr>
          <w:iCs/>
        </w:rPr>
      </w:pPr>
      <w:r>
        <w:rPr>
          <w:iCs/>
        </w:rPr>
        <w:t xml:space="preserve">Giao dịch: </w:t>
      </w:r>
      <w:r w:rsidRPr="005B65AA">
        <w:rPr>
          <w:iCs/>
        </w:rPr>
        <w:t>Xác suất k cao nhất (k cổ phiếu trong top) được chuyển đổi thành vị trí dài =&gt; nên mua</w:t>
      </w:r>
    </w:p>
    <w:p w14:paraId="555E41EA" w14:textId="77777777" w:rsidR="005B65AA" w:rsidRPr="005B65AA" w:rsidRDefault="005B65AA" w:rsidP="005B65AA">
      <w:pPr>
        <w:pStyle w:val="Nidungvnbn"/>
        <w:rPr>
          <w:iCs/>
        </w:rPr>
      </w:pPr>
      <w:r w:rsidRPr="005B65AA">
        <w:rPr>
          <w:iCs/>
        </w:rPr>
        <w:lastRenderedPageBreak/>
        <w:t>  Xác suất k thấp nhất (k cổ phiếu ở phía dưới) được chuyển đổi thành các vị trí ngắn =&gt; nên bán</w:t>
      </w:r>
    </w:p>
    <w:p w14:paraId="5EE65DFF" w14:textId="4C220D4E" w:rsidR="00643F42" w:rsidRDefault="00FD07D2" w:rsidP="00697CA7">
      <w:pPr>
        <w:pStyle w:val="Chng"/>
      </w:pPr>
      <w:bookmarkStart w:id="44" w:name="_Toc11575651"/>
      <w:r>
        <w:t>KẾT QUẢ</w:t>
      </w:r>
      <w:r w:rsidR="00643F42">
        <w:t>.</w:t>
      </w:r>
      <w:bookmarkEnd w:id="44"/>
    </w:p>
    <w:bookmarkStart w:id="45" w:name="_Toc11575652"/>
    <w:p w14:paraId="106906F4" w14:textId="4B8629B3" w:rsidR="00B27424" w:rsidRDefault="00B27424" w:rsidP="002E38B8">
      <w:pPr>
        <w:pStyle w:val="Chng"/>
        <w:numPr>
          <w:ilvl w:val="1"/>
          <w:numId w:val="13"/>
        </w:numPr>
      </w:pPr>
      <w:r>
        <w:rPr>
          <w:noProof/>
        </w:rPr>
        <mc:AlternateContent>
          <mc:Choice Requires="wps">
            <w:drawing>
              <wp:anchor distT="0" distB="0" distL="114300" distR="114300" simplePos="0" relativeHeight="251811840" behindDoc="0" locked="0" layoutInCell="1" allowOverlap="1" wp14:anchorId="27214D96" wp14:editId="5C675E18">
                <wp:simplePos x="0" y="0"/>
                <wp:positionH relativeFrom="column">
                  <wp:posOffset>-104775</wp:posOffset>
                </wp:positionH>
                <wp:positionV relativeFrom="paragraph">
                  <wp:posOffset>4150360</wp:posOffset>
                </wp:positionV>
                <wp:extent cx="6216650" cy="635"/>
                <wp:effectExtent l="0" t="0" r="0" b="0"/>
                <wp:wrapTopAndBottom/>
                <wp:docPr id="194" name="Text Box 194"/>
                <wp:cNvGraphicFramePr/>
                <a:graphic xmlns:a="http://schemas.openxmlformats.org/drawingml/2006/main">
                  <a:graphicData uri="http://schemas.microsoft.com/office/word/2010/wordprocessingShape">
                    <wps:wsp>
                      <wps:cNvSpPr txBox="1"/>
                      <wps:spPr>
                        <a:xfrm>
                          <a:off x="0" y="0"/>
                          <a:ext cx="6216650" cy="635"/>
                        </a:xfrm>
                        <a:prstGeom prst="rect">
                          <a:avLst/>
                        </a:prstGeom>
                        <a:solidFill>
                          <a:prstClr val="white"/>
                        </a:solidFill>
                        <a:ln>
                          <a:noFill/>
                        </a:ln>
                      </wps:spPr>
                      <wps:txbx>
                        <w:txbxContent>
                          <w:p w14:paraId="78CF82BD" w14:textId="196F3631" w:rsidR="00796F77" w:rsidRPr="004455BA" w:rsidRDefault="00796F77" w:rsidP="00B27424">
                            <w:pPr>
                              <w:pStyle w:val="Caption"/>
                              <w:rPr>
                                <w:rFonts w:eastAsiaTheme="majorEastAsia" w:cstheme="majorBidi"/>
                                <w:b/>
                                <w:noProof/>
                                <w:sz w:val="32"/>
                                <w:szCs w:val="32"/>
                              </w:rPr>
                            </w:pPr>
                            <w:bookmarkStart w:id="46" w:name="_Toc11576229"/>
                            <w:r>
                              <w:t xml:space="preserve">Hình </w:t>
                            </w:r>
                            <w:fldSimple w:instr=" STYLEREF  \s Chương ">
                              <w:r>
                                <w:rPr>
                                  <w:noProof/>
                                </w:rPr>
                                <w:t>5</w:t>
                              </w:r>
                            </w:fldSimple>
                            <w:r>
                              <w:noBreakHyphen/>
                            </w:r>
                            <w:fldSimple w:instr=" SEQ Hình \* ARABIC \s 1 ">
                              <w:r>
                                <w:rPr>
                                  <w:noProof/>
                                </w:rPr>
                                <w:t>9</w:t>
                              </w:r>
                            </w:fldSimple>
                            <w:r>
                              <w:t>: Tóm tắt cách tiếp cận</w:t>
                            </w:r>
                            <w:bookmarkEnd w:id="46"/>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7214D96" id="Text Box 194" o:spid="_x0000_s1061" type="#_x0000_t202" style="position:absolute;left:0;text-align:left;margin-left:-8.25pt;margin-top:326.8pt;width:489.5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wE9MAIAAGk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" stroked="f">
                <v:textbox style="mso-fit-shape-to-text:t" inset="0,0,0,0">
                  <w:txbxContent>
                    <w:p w14:paraId="78CF82BD" w14:textId="196F3631" w:rsidR="00796F77" w:rsidRPr="004455BA" w:rsidRDefault="00796F77" w:rsidP="00B27424">
                      <w:pPr>
                        <w:pStyle w:val="Caption"/>
                        <w:rPr>
                          <w:rFonts w:eastAsiaTheme="majorEastAsia" w:cstheme="majorBidi"/>
                          <w:b/>
                          <w:noProof/>
                          <w:sz w:val="32"/>
                          <w:szCs w:val="32"/>
                        </w:rPr>
                      </w:pPr>
                      <w:bookmarkStart w:id="54" w:name="_Toc11576229"/>
                      <w:r>
                        <w:t xml:space="preserve">Hình </w:t>
                      </w:r>
                      <w:r>
                        <w:fldChar w:fldCharType="begin"/>
                      </w:r>
                      <w:r>
                        <w:instrText xml:space="preserve"> STYLEREF  \s Chương </w:instrText>
                      </w:r>
                      <w:r>
                        <w:fldChar w:fldCharType="separate"/>
                      </w:r>
                      <w:r>
                        <w:rPr>
                          <w:noProof/>
                        </w:rPr>
                        <w:t>5</w:t>
                      </w:r>
                      <w:r>
                        <w:fldChar w:fldCharType="end"/>
                      </w:r>
                      <w:r>
                        <w:noBreakHyphen/>
                      </w:r>
                      <w:r>
                        <w:fldChar w:fldCharType="begin"/>
                      </w:r>
                      <w:r>
                        <w:instrText xml:space="preserve"> SEQ Hình \* ARABIC \s 1 </w:instrText>
                      </w:r>
                      <w:r>
                        <w:fldChar w:fldCharType="separate"/>
                      </w:r>
                      <w:r>
                        <w:rPr>
                          <w:noProof/>
                        </w:rPr>
                        <w:t>9</w:t>
                      </w:r>
                      <w:r>
                        <w:fldChar w:fldCharType="end"/>
                      </w:r>
                      <w:r>
                        <w:t>: Tóm tắt cách tiếp cận</w:t>
                      </w:r>
                      <w:bookmarkEnd w:id="54"/>
                      <w:r>
                        <w:t xml:space="preserve"> </w:t>
                      </w:r>
                    </w:p>
                  </w:txbxContent>
                </v:textbox>
                <w10:wrap type="topAndBottom"/>
              </v:shape>
            </w:pict>
          </mc:Fallback>
        </mc:AlternateContent>
      </w:r>
      <w:r>
        <w:rPr>
          <w:noProof/>
        </w:rPr>
        <mc:AlternateContent>
          <mc:Choice Requires="wps">
            <w:drawing>
              <wp:anchor distT="0" distB="0" distL="114300" distR="114300" simplePos="0" relativeHeight="251809792" behindDoc="0" locked="0" layoutInCell="1" allowOverlap="1" wp14:anchorId="3632B652" wp14:editId="51CE6636">
                <wp:simplePos x="0" y="0"/>
                <wp:positionH relativeFrom="column">
                  <wp:posOffset>-104775</wp:posOffset>
                </wp:positionH>
                <wp:positionV relativeFrom="paragraph">
                  <wp:posOffset>746760</wp:posOffset>
                </wp:positionV>
                <wp:extent cx="6216650" cy="3346450"/>
                <wp:effectExtent l="0" t="0" r="12700" b="25400"/>
                <wp:wrapTopAndBottom/>
                <wp:docPr id="49" name="Text Box 49"/>
                <wp:cNvGraphicFramePr/>
                <a:graphic xmlns:a="http://schemas.openxmlformats.org/drawingml/2006/main">
                  <a:graphicData uri="http://schemas.microsoft.com/office/word/2010/wordprocessingShape">
                    <wps:wsp>
                      <wps:cNvSpPr txBox="1"/>
                      <wps:spPr>
                        <a:xfrm>
                          <a:off x="0" y="0"/>
                          <a:ext cx="6216650" cy="3346450"/>
                        </a:xfrm>
                        <a:prstGeom prst="rect">
                          <a:avLst/>
                        </a:prstGeom>
                        <a:solidFill>
                          <a:schemeClr val="lt1"/>
                        </a:solidFill>
                        <a:ln w="6350">
                          <a:solidFill>
                            <a:prstClr val="black"/>
                          </a:solidFill>
                        </a:ln>
                      </wps:spPr>
                      <wps:txbx>
                        <w:txbxContent>
                          <w:p w14:paraId="77E9E5AE" w14:textId="7740B88F" w:rsidR="00796F77" w:rsidRDefault="00796F77">
                            <w:r w:rsidRPr="00B27424">
                              <w:rPr>
                                <w:noProof/>
                              </w:rPr>
                              <w:drawing>
                                <wp:inline distT="0" distB="0" distL="0" distR="0" wp14:anchorId="3E772082" wp14:editId="54901C41">
                                  <wp:extent cx="6027420" cy="3217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27420" cy="32175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632B652" id="Text Box 49" o:spid="_x0000_s1062" type="#_x0000_t202" style="position:absolute;left:0;text-align:left;margin-left:-8.25pt;margin-top:58.8pt;width:489.5pt;height:263.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" fillcolor="white [3201]" strokeweight=".5pt">
                <v:textbox>
                  <w:txbxContent>
                    <w:p w14:paraId="77E9E5AE" w14:textId="7740B88F" w:rsidR="00796F77" w:rsidRDefault="00796F77">
                      <w:r w:rsidRPr="00B27424">
                        <w:rPr>
                          <w:noProof/>
                        </w:rPr>
                        <w:drawing>
                          <wp:inline distT="0" distB="0" distL="0" distR="0" wp14:anchorId="3E772082" wp14:editId="54901C41">
                            <wp:extent cx="6027420" cy="3217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27420" cy="3217545"/>
                                    </a:xfrm>
                                    <a:prstGeom prst="rect">
                                      <a:avLst/>
                                    </a:prstGeom>
                                    <a:noFill/>
                                    <a:ln>
                                      <a:noFill/>
                                    </a:ln>
                                  </pic:spPr>
                                </pic:pic>
                              </a:graphicData>
                            </a:graphic>
                          </wp:inline>
                        </w:drawing>
                      </w:r>
                    </w:p>
                  </w:txbxContent>
                </v:textbox>
                <w10:wrap type="topAndBottom"/>
              </v:shape>
            </w:pict>
          </mc:Fallback>
        </mc:AlternateContent>
      </w:r>
      <w:r>
        <w:t>Tóm tắt cách tiếp cận:</w:t>
      </w:r>
      <w:bookmarkEnd w:id="45"/>
    </w:p>
    <w:p w14:paraId="672E8765" w14:textId="52A8E768" w:rsidR="00B27424" w:rsidRDefault="00B27424" w:rsidP="00B27424">
      <w:pPr>
        <w:pStyle w:val="Chng"/>
        <w:numPr>
          <w:ilvl w:val="1"/>
          <w:numId w:val="13"/>
        </w:numPr>
      </w:pPr>
      <w:bookmarkStart w:id="47" w:name="_Toc11575653"/>
      <w:r>
        <w:t>Một số khái niệm dùng để đánh giá mô hình</w:t>
      </w:r>
      <w:bookmarkEnd w:id="47"/>
    </w:p>
    <w:p w14:paraId="2F2AE5E1" w14:textId="7DFB3803" w:rsidR="00B16A96" w:rsidRDefault="00D31FE6" w:rsidP="00B16A96">
      <w:pPr>
        <w:pStyle w:val="Nidungvnbn"/>
      </w:pPr>
      <w:r>
        <w:t>Một số khái niệm được sử dụng để đánh giá mô hình</w:t>
      </w:r>
    </w:p>
    <w:p w14:paraId="0C2D1D20" w14:textId="253A5915" w:rsidR="00643F42" w:rsidRDefault="00B16A96" w:rsidP="00B16A96">
      <w:pPr>
        <w:pStyle w:val="Nidungvnbn"/>
      </w:pPr>
      <w:r w:rsidRPr="00454EB2">
        <w:rPr>
          <w:b/>
          <w:bCs/>
        </w:rPr>
        <w:t>Lợi nhuận trung bình</w:t>
      </w:r>
      <w:r>
        <w:t xml:space="preserve"> (</w:t>
      </w:r>
      <w:r w:rsidRPr="00F41759">
        <w:rPr>
          <w:b/>
          <w:bCs/>
        </w:rPr>
        <w:t>Mean return</w:t>
      </w:r>
      <w:r>
        <w:t>): trong phân tích chứng khoán, là giá trị kỳ vọng của tất cả lợi nhuận có thể có của các khoản đầu tư bao gồm danh mục đầu tư. Nó đại biểu cho lợi ích của cổ phiếu.</w:t>
      </w:r>
    </w:p>
    <w:p w14:paraId="4A783CDD" w14:textId="0876B438" w:rsidR="00872821" w:rsidRDefault="00872821" w:rsidP="00B16A96">
      <w:pPr>
        <w:pStyle w:val="Nidungvnbn"/>
      </w:pPr>
      <w:r w:rsidRPr="00454EB2">
        <w:rPr>
          <w:b/>
          <w:bCs/>
        </w:rPr>
        <w:lastRenderedPageBreak/>
        <w:t>Độ lệch chuẩn</w:t>
      </w:r>
      <w:r>
        <w:t xml:space="preserve"> </w:t>
      </w:r>
      <w:r w:rsidRPr="00872821">
        <w:rPr>
          <w:b/>
          <w:bCs/>
        </w:rPr>
        <w:t>(Standard deviation)</w:t>
      </w:r>
      <w:r w:rsidRPr="00872821">
        <w:t>: Trong tài chính, độ lệch chuẩn được áp dụng cho tỷ lệ hoàn vốn hàng năm của khoản đầu tư để đo lường mức độ biến động của khoản đầu tư.</w:t>
      </w:r>
    </w:p>
    <w:p w14:paraId="4CEC8795" w14:textId="51E52D3F" w:rsidR="00122FC6" w:rsidRDefault="00122FC6" w:rsidP="00B16A96">
      <w:pPr>
        <w:pStyle w:val="Nidungvnbn"/>
      </w:pPr>
      <w:r w:rsidRPr="00454EB2">
        <w:rPr>
          <w:b/>
          <w:bCs/>
        </w:rPr>
        <w:t>Độ chính xác định hướng</w:t>
      </w:r>
      <w:r>
        <w:t xml:space="preserve"> </w:t>
      </w:r>
      <w:r w:rsidRPr="00122FC6">
        <w:rPr>
          <w:b/>
          <w:bCs/>
        </w:rPr>
        <w:t>(</w:t>
      </w:r>
      <w:r>
        <w:rPr>
          <w:b/>
          <w:bCs/>
        </w:rPr>
        <w:t xml:space="preserve">Mean </w:t>
      </w:r>
      <w:r w:rsidRPr="00122FC6">
        <w:rPr>
          <w:b/>
          <w:bCs/>
        </w:rPr>
        <w:t>Directional Accuracy)</w:t>
      </w:r>
      <w:r>
        <w:rPr>
          <w:b/>
          <w:bCs/>
        </w:rPr>
        <w:t xml:space="preserve">: </w:t>
      </w:r>
      <w:r w:rsidRPr="00122FC6">
        <w:t>là thước đo độ chính xác dự đoán của phương pháp dự báo trong thống kê. Nó so sánh hướng dự báo (lên hoặc xuống) với hướng thực tế nhận ra.</w:t>
      </w:r>
    </w:p>
    <w:p w14:paraId="6005A5F9" w14:textId="3C3CD723" w:rsidR="00D55B35" w:rsidRDefault="00D55B35" w:rsidP="00B16A96">
      <w:pPr>
        <w:pStyle w:val="Nidungvnbn"/>
      </w:pPr>
      <w:r w:rsidRPr="00D55B35">
        <w:rPr>
          <w:noProof/>
        </w:rPr>
        <mc:AlternateContent>
          <mc:Choice Requires="wps">
            <w:drawing>
              <wp:anchor distT="0" distB="0" distL="114300" distR="114300" simplePos="0" relativeHeight="251808768" behindDoc="0" locked="0" layoutInCell="1" allowOverlap="1" wp14:anchorId="05163C1A" wp14:editId="410C5184">
                <wp:simplePos x="0" y="0"/>
                <wp:positionH relativeFrom="column">
                  <wp:posOffset>0</wp:posOffset>
                </wp:positionH>
                <wp:positionV relativeFrom="paragraph">
                  <wp:posOffset>0</wp:posOffset>
                </wp:positionV>
                <wp:extent cx="5406705" cy="1143455"/>
                <wp:effectExtent l="0" t="0" r="0" b="0"/>
                <wp:wrapNone/>
                <wp:docPr id="47" name="Rectangle 6"/>
                <wp:cNvGraphicFramePr/>
                <a:graphic xmlns:a="http://schemas.openxmlformats.org/drawingml/2006/main">
                  <a:graphicData uri="http://schemas.microsoft.com/office/word/2010/wordprocessingShape">
                    <wps:wsp>
                      <wps:cNvSpPr/>
                      <wps:spPr>
                        <a:xfrm>
                          <a:off x="0" y="0"/>
                          <a:ext cx="5406705" cy="1143455"/>
                        </a:xfrm>
                        <a:prstGeom prst="rect">
                          <a:avLst/>
                        </a:prstGeom>
                      </wps:spPr>
                      <wps:txbx>
                        <w:txbxContent>
                          <w:p w14:paraId="4C2A82E8" w14:textId="77777777" w:rsidR="00796F77" w:rsidRDefault="00796F77" w:rsidP="00D55B35">
                            <m:oMathPara>
                              <m:oMathParaPr>
                                <m:jc m:val="centerGroup"/>
                              </m:oMathParaPr>
                              <m:oMath>
                                <m:r>
                                  <w:rPr>
                                    <w:rFonts w:ascii="Cambria Math" w:hAnsi="Cambria Math" w:cstheme="minorBidi"/>
                                    <w:color w:val="000000" w:themeColor="text1"/>
                                    <w:kern w:val="24"/>
                                    <w:sz w:val="28"/>
                                    <w:szCs w:val="28"/>
                                  </w:rPr>
                                  <m:t>Direction</m:t>
                                </m:r>
                                <m:r>
                                  <m:rPr>
                                    <m:sty m:val="p"/>
                                  </m:rPr>
                                  <w:rPr>
                                    <w:rFonts w:ascii="Cambria Math" w:hAnsi="Cambria Math" w:cstheme="minorBidi"/>
                                    <w:color w:val="000000" w:themeColor="text1"/>
                                    <w:kern w:val="24"/>
                                    <w:sz w:val="28"/>
                                    <w:szCs w:val="28"/>
                                  </w:rPr>
                                  <m:t>=</m:t>
                                </m:r>
                                <m:f>
                                  <m:fPr>
                                    <m:ctrlPr>
                                      <w:rPr>
                                        <w:rFonts w:ascii="Cambria Math" w:eastAsiaTheme="minorEastAsia" w:hAnsi="Cambria Math" w:cstheme="minorBidi"/>
                                        <w:i/>
                                        <w:iCs/>
                                        <w:color w:val="000000" w:themeColor="text1"/>
                                        <w:kern w:val="24"/>
                                        <w:sz w:val="28"/>
                                        <w:szCs w:val="28"/>
                                      </w:rPr>
                                    </m:ctrlPr>
                                  </m:fPr>
                                  <m:num>
                                    <m:nary>
                                      <m:naryPr>
                                        <m:chr m:val="∑"/>
                                        <m:limLoc m:val="undOvr"/>
                                        <m:grow m:val="1"/>
                                        <m:ctrlPr>
                                          <w:rPr>
                                            <w:rFonts w:ascii="Cambria Math" w:eastAsiaTheme="minorEastAsia" w:hAnsi="Cambria Math" w:cstheme="minorBidi"/>
                                            <w:i/>
                                            <w:iCs/>
                                            <w:color w:val="000000" w:themeColor="text1"/>
                                            <w:kern w:val="24"/>
                                            <w:sz w:val="28"/>
                                            <w:szCs w:val="28"/>
                                          </w:rPr>
                                        </m:ctrlPr>
                                      </m:naryPr>
                                      <m:sub>
                                        <m:r>
                                          <w:rPr>
                                            <w:rFonts w:ascii="Cambria Math" w:hAnsi="Cambria Math" w:cstheme="minorBidi"/>
                                            <w:color w:val="000000" w:themeColor="text1"/>
                                            <w:kern w:val="24"/>
                                            <w:sz w:val="28"/>
                                            <w:szCs w:val="28"/>
                                          </w:rPr>
                                          <m:t>t</m:t>
                                        </m:r>
                                        <m:r>
                                          <m:rPr>
                                            <m:sty m:val="p"/>
                                          </m:rPr>
                                          <w:rPr>
                                            <w:rFonts w:ascii="Cambria Math" w:hAnsi="Cambria Math" w:cstheme="minorBidi"/>
                                            <w:color w:val="000000" w:themeColor="text1"/>
                                            <w:kern w:val="24"/>
                                            <w:sz w:val="28"/>
                                            <w:szCs w:val="28"/>
                                          </w:rPr>
                                          <m:t>=1</m:t>
                                        </m:r>
                                      </m:sub>
                                      <m:sup>
                                        <m:r>
                                          <w:rPr>
                                            <w:rFonts w:ascii="Cambria Math" w:hAnsi="Cambria Math" w:cstheme="minorBidi"/>
                                            <w:color w:val="000000" w:themeColor="text1"/>
                                            <w:kern w:val="24"/>
                                            <w:sz w:val="28"/>
                                            <w:szCs w:val="28"/>
                                          </w:rPr>
                                          <m:t>T</m:t>
                                        </m:r>
                                      </m:sup>
                                      <m:e>
                                        <m:nary>
                                          <m:naryPr>
                                            <m:chr m:val="∑"/>
                                            <m:limLoc m:val="undOvr"/>
                                            <m:grow m:val="1"/>
                                            <m:ctrlPr>
                                              <w:rPr>
                                                <w:rFonts w:ascii="Cambria Math" w:eastAsiaTheme="minorEastAsia" w:hAnsi="Cambria Math" w:cstheme="minorBidi"/>
                                                <w:i/>
                                                <w:iCs/>
                                                <w:color w:val="000000" w:themeColor="text1"/>
                                                <w:kern w:val="24"/>
                                                <w:sz w:val="28"/>
                                                <w:szCs w:val="28"/>
                                              </w:rPr>
                                            </m:ctrlPr>
                                          </m:naryPr>
                                          <m:sub>
                                            <m:r>
                                              <w:rPr>
                                                <w:rFonts w:ascii="Cambria Math" w:hAnsi="Cambria Math" w:cstheme="minorBidi"/>
                                                <w:color w:val="000000" w:themeColor="text1"/>
                                                <w:kern w:val="24"/>
                                                <w:sz w:val="28"/>
                                                <w:szCs w:val="28"/>
                                              </w:rPr>
                                              <m:t>i</m:t>
                                            </m:r>
                                            <m:r>
                                              <m:rPr>
                                                <m:sty m:val="p"/>
                                              </m:rPr>
                                              <w:rPr>
                                                <w:rFonts w:ascii="Cambria Math" w:hAnsi="Cambria Math" w:cstheme="minorBidi"/>
                                                <w:color w:val="000000" w:themeColor="text1"/>
                                                <w:kern w:val="24"/>
                                                <w:sz w:val="28"/>
                                                <w:szCs w:val="28"/>
                                              </w:rPr>
                                              <m:t>=1</m:t>
                                            </m:r>
                                          </m:sub>
                                          <m:sup>
                                            <m:r>
                                              <w:rPr>
                                                <w:rFonts w:ascii="Cambria Math" w:hAnsi="Cambria Math" w:cstheme="minorBidi"/>
                                                <w:color w:val="000000" w:themeColor="text1"/>
                                                <w:kern w:val="24"/>
                                                <w:sz w:val="28"/>
                                                <w:szCs w:val="28"/>
                                              </w:rPr>
                                              <m:t>K</m:t>
                                            </m:r>
                                          </m:sup>
                                          <m:e>
                                            <m:nary>
                                              <m:naryPr>
                                                <m:chr m:val="∑"/>
                                                <m:limLoc m:val="undOvr"/>
                                                <m:grow m:val="1"/>
                                                <m:ctrlPr>
                                                  <w:rPr>
                                                    <w:rFonts w:ascii="Cambria Math" w:eastAsiaTheme="minorEastAsia" w:hAnsi="Cambria Math" w:cstheme="minorBidi"/>
                                                    <w:i/>
                                                    <w:iCs/>
                                                    <w:color w:val="000000" w:themeColor="text1"/>
                                                    <w:kern w:val="24"/>
                                                    <w:sz w:val="28"/>
                                                    <w:szCs w:val="28"/>
                                                  </w:rPr>
                                                </m:ctrlPr>
                                              </m:naryPr>
                                              <m:sub>
                                                <m:r>
                                                  <w:rPr>
                                                    <w:rFonts w:ascii="Cambria Math" w:hAnsi="Cambria Math" w:cstheme="minorBidi"/>
                                                    <w:color w:val="000000" w:themeColor="text1"/>
                                                    <w:kern w:val="24"/>
                                                    <w:sz w:val="28"/>
                                                    <w:szCs w:val="28"/>
                                                  </w:rPr>
                                                  <m:t>j</m:t>
                                                </m:r>
                                                <m:r>
                                                  <m:rPr>
                                                    <m:sty m:val="p"/>
                                                  </m:rPr>
                                                  <w:rPr>
                                                    <w:rFonts w:ascii="Cambria Math" w:hAnsi="Cambria Math" w:cstheme="minorBidi"/>
                                                    <w:color w:val="000000" w:themeColor="text1"/>
                                                    <w:kern w:val="24"/>
                                                    <w:sz w:val="28"/>
                                                    <w:szCs w:val="28"/>
                                                  </w:rPr>
                                                  <m:t>=1</m:t>
                                                </m:r>
                                              </m:sub>
                                              <m:sup>
                                                <m:r>
                                                  <w:rPr>
                                                    <w:rFonts w:ascii="Cambria Math" w:hAnsi="Cambria Math" w:cstheme="minorBidi"/>
                                                    <w:color w:val="000000" w:themeColor="text1"/>
                                                    <w:kern w:val="24"/>
                                                    <w:sz w:val="28"/>
                                                    <w:szCs w:val="28"/>
                                                  </w:rPr>
                                                  <m:t>K</m:t>
                                                </m:r>
                                              </m:sup>
                                              <m:e>
                                                <m:r>
                                                  <w:rPr>
                                                    <w:rFonts w:ascii="Cambria Math" w:hAnsi="Cambria Math" w:cstheme="minorBidi"/>
                                                    <w:color w:val="000000" w:themeColor="text1"/>
                                                    <w:kern w:val="24"/>
                                                    <w:sz w:val="28"/>
                                                    <w:szCs w:val="28"/>
                                                  </w:rPr>
                                                  <m:t>I</m:t>
                                                </m:r>
                                                <m:d>
                                                  <m:dPr>
                                                    <m:ctrlPr>
                                                      <w:rPr>
                                                        <w:rFonts w:ascii="Cambria Math" w:eastAsiaTheme="minorEastAsia" w:hAnsi="Cambria Math" w:cstheme="minorBidi"/>
                                                        <w:i/>
                                                        <w:iCs/>
                                                        <w:color w:val="000000" w:themeColor="text1"/>
                                                        <w:kern w:val="24"/>
                                                        <w:sz w:val="28"/>
                                                        <w:szCs w:val="28"/>
                                                      </w:rPr>
                                                    </m:ctrlPr>
                                                  </m:dPr>
                                                  <m:e>
                                                    <m:sSub>
                                                      <m:sSubPr>
                                                        <m:ctrlPr>
                                                          <w:rPr>
                                                            <w:rFonts w:ascii="Cambria Math" w:eastAsiaTheme="minorEastAsia"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B</m:t>
                                                        </m:r>
                                                      </m:e>
                                                      <m:sub>
                                                        <m:r>
                                                          <w:rPr>
                                                            <w:rFonts w:ascii="Cambria Math" w:hAnsi="Cambria Math" w:cstheme="minorBidi"/>
                                                            <w:color w:val="000000" w:themeColor="text1"/>
                                                            <w:kern w:val="24"/>
                                                            <w:sz w:val="28"/>
                                                            <w:szCs w:val="28"/>
                                                          </w:rPr>
                                                          <m:t>i</m:t>
                                                        </m:r>
                                                        <m:r>
                                                          <m:rPr>
                                                            <m:sty m:val="p"/>
                                                          </m:rPr>
                                                          <w:rPr>
                                                            <w:rFonts w:ascii="Cambria Math" w:hAnsi="Cambria Math" w:cstheme="minorBidi"/>
                                                            <w:color w:val="000000" w:themeColor="text1"/>
                                                            <w:kern w:val="24"/>
                                                            <w:sz w:val="28"/>
                                                            <w:szCs w:val="28"/>
                                                          </w:rPr>
                                                          <m:t>,</m:t>
                                                        </m:r>
                                                        <m:r>
                                                          <w:rPr>
                                                            <w:rFonts w:ascii="Cambria Math" w:hAnsi="Cambria Math" w:cstheme="minorBidi"/>
                                                            <w:color w:val="000000" w:themeColor="text1"/>
                                                            <w:kern w:val="24"/>
                                                            <w:sz w:val="28"/>
                                                            <w:szCs w:val="28"/>
                                                          </w:rPr>
                                                          <m:t>t</m:t>
                                                        </m:r>
                                                      </m:sub>
                                                    </m:sSub>
                                                    <m:r>
                                                      <m:rPr>
                                                        <m:sty m:val="p"/>
                                                      </m:rPr>
                                                      <w:rPr>
                                                        <w:rFonts w:ascii="Cambria Math" w:hAnsi="Cambria Math" w:cstheme="minorBidi"/>
                                                        <w:color w:val="000000" w:themeColor="text1"/>
                                                        <w:kern w:val="24"/>
                                                        <w:sz w:val="28"/>
                                                        <w:szCs w:val="28"/>
                                                      </w:rPr>
                                                      <m:t>,</m:t>
                                                    </m:r>
                                                    <m:sSub>
                                                      <m:sSubPr>
                                                        <m:ctrlPr>
                                                          <w:rPr>
                                                            <w:rFonts w:ascii="Cambria Math" w:eastAsiaTheme="minorEastAsia"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S</m:t>
                                                        </m:r>
                                                      </m:e>
                                                      <m:sub>
                                                        <m:r>
                                                          <w:rPr>
                                                            <w:rFonts w:ascii="Cambria Math" w:hAnsi="Cambria Math" w:cstheme="minorBidi"/>
                                                            <w:color w:val="000000" w:themeColor="text1"/>
                                                            <w:kern w:val="24"/>
                                                            <w:sz w:val="28"/>
                                                            <w:szCs w:val="28"/>
                                                          </w:rPr>
                                                          <m:t>j</m:t>
                                                        </m:r>
                                                        <m:r>
                                                          <m:rPr>
                                                            <m:sty m:val="p"/>
                                                          </m:rPr>
                                                          <w:rPr>
                                                            <w:rFonts w:ascii="Cambria Math" w:hAnsi="Cambria Math" w:cstheme="minorBidi"/>
                                                            <w:color w:val="000000" w:themeColor="text1"/>
                                                            <w:kern w:val="24"/>
                                                            <w:sz w:val="28"/>
                                                            <w:szCs w:val="28"/>
                                                          </w:rPr>
                                                          <m:t>,</m:t>
                                                        </m:r>
                                                        <m:r>
                                                          <w:rPr>
                                                            <w:rFonts w:ascii="Cambria Math" w:hAnsi="Cambria Math" w:cstheme="minorBidi"/>
                                                            <w:color w:val="000000" w:themeColor="text1"/>
                                                            <w:kern w:val="24"/>
                                                            <w:sz w:val="28"/>
                                                            <w:szCs w:val="28"/>
                                                          </w:rPr>
                                                          <m:t>t</m:t>
                                                        </m:r>
                                                      </m:sub>
                                                    </m:sSub>
                                                  </m:e>
                                                </m:d>
                                              </m:e>
                                            </m:nary>
                                          </m:e>
                                        </m:nary>
                                      </m:e>
                                    </m:nary>
                                  </m:num>
                                  <m:den>
                                    <m:r>
                                      <w:rPr>
                                        <w:rFonts w:ascii="Cambria Math" w:hAnsi="Cambria Math" w:cstheme="minorBidi"/>
                                        <w:color w:val="000000" w:themeColor="text1"/>
                                        <w:kern w:val="24"/>
                                        <w:sz w:val="28"/>
                                        <w:szCs w:val="28"/>
                                      </w:rPr>
                                      <m:t>T</m:t>
                                    </m:r>
                                    <m:r>
                                      <m:rPr>
                                        <m:sty m:val="p"/>
                                      </m:rPr>
                                      <w:rPr>
                                        <w:rFonts w:ascii="Cambria Math" w:hAnsi="Cambria Math" w:cstheme="minorBidi"/>
                                        <w:color w:val="000000" w:themeColor="text1"/>
                                        <w:kern w:val="24"/>
                                        <w:sz w:val="28"/>
                                        <w:szCs w:val="28"/>
                                      </w:rPr>
                                      <m:t>*</m:t>
                                    </m:r>
                                    <m:sSup>
                                      <m:sSupPr>
                                        <m:ctrlPr>
                                          <w:rPr>
                                            <w:rFonts w:ascii="Cambria Math" w:eastAsiaTheme="minorEastAsia" w:hAnsi="Cambria Math" w:cstheme="minorBidi"/>
                                            <w:i/>
                                            <w:iCs/>
                                            <w:color w:val="000000" w:themeColor="text1"/>
                                            <w:kern w:val="24"/>
                                            <w:sz w:val="28"/>
                                            <w:szCs w:val="28"/>
                                          </w:rPr>
                                        </m:ctrlPr>
                                      </m:sSupPr>
                                      <m:e>
                                        <m:r>
                                          <w:rPr>
                                            <w:rFonts w:ascii="Cambria Math" w:hAnsi="Cambria Math" w:cstheme="minorBidi"/>
                                            <w:color w:val="000000" w:themeColor="text1"/>
                                            <w:kern w:val="24"/>
                                            <w:sz w:val="28"/>
                                            <w:szCs w:val="28"/>
                                          </w:rPr>
                                          <m:t>P</m:t>
                                        </m:r>
                                      </m:e>
                                      <m:sup>
                                        <m:r>
                                          <m:rPr>
                                            <m:sty m:val="p"/>
                                          </m:rPr>
                                          <w:rPr>
                                            <w:rFonts w:ascii="Cambria Math" w:hAnsi="Cambria Math" w:cstheme="minorBidi"/>
                                            <w:color w:val="000000" w:themeColor="text1"/>
                                            <w:kern w:val="24"/>
                                            <w:sz w:val="28"/>
                                            <w:szCs w:val="28"/>
                                          </w:rPr>
                                          <m:t>2</m:t>
                                        </m:r>
                                      </m:sup>
                                    </m:sSup>
                                  </m:den>
                                </m:f>
                              </m:oMath>
                            </m:oMathPara>
                          </w:p>
                        </w:txbxContent>
                      </wps:txbx>
                      <wps:bodyPr wrap="square">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5163C1A" id="_x0000_s1063" style="position:absolute;left:0;text-align:left;margin-left:0;margin-top:0;width:425.7pt;height:90.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" filled="f" stroked="f">
                <v:textbox style="mso-fit-shape-to-text:t">
                  <w:txbxContent>
                    <w:p w14:paraId="4C2A82E8" w14:textId="77777777" w:rsidR="00796F77" w:rsidRDefault="00796F77" w:rsidP="00D55B35">
                      <m:oMathPara>
                        <m:oMathParaPr>
                          <m:jc m:val="centerGroup"/>
                        </m:oMathParaPr>
                        <m:oMath>
                          <m:r>
                            <w:rPr>
                              <w:rFonts w:ascii="Cambria Math" w:hAnsi="Cambria Math" w:cstheme="minorBidi"/>
                              <w:color w:val="000000" w:themeColor="text1"/>
                              <w:kern w:val="24"/>
                              <w:sz w:val="28"/>
                              <w:szCs w:val="28"/>
                            </w:rPr>
                            <m:t>Direction</m:t>
                          </m:r>
                          <m:r>
                            <m:rPr>
                              <m:sty m:val="p"/>
                            </m:rPr>
                            <w:rPr>
                              <w:rFonts w:ascii="Cambria Math" w:hAnsi="Cambria Math" w:cstheme="minorBidi"/>
                              <w:color w:val="000000" w:themeColor="text1"/>
                              <w:kern w:val="24"/>
                              <w:sz w:val="28"/>
                              <w:szCs w:val="28"/>
                            </w:rPr>
                            <m:t>=</m:t>
                          </m:r>
                          <m:f>
                            <m:fPr>
                              <m:ctrlPr>
                                <w:rPr>
                                  <w:rFonts w:ascii="Cambria Math" w:eastAsiaTheme="minorEastAsia" w:hAnsi="Cambria Math" w:cstheme="minorBidi"/>
                                  <w:i/>
                                  <w:iCs/>
                                  <w:color w:val="000000" w:themeColor="text1"/>
                                  <w:kern w:val="24"/>
                                  <w:sz w:val="28"/>
                                  <w:szCs w:val="28"/>
                                </w:rPr>
                              </m:ctrlPr>
                            </m:fPr>
                            <m:num>
                              <m:nary>
                                <m:naryPr>
                                  <m:chr m:val="∑"/>
                                  <m:limLoc m:val="undOvr"/>
                                  <m:grow m:val="1"/>
                                  <m:ctrlPr>
                                    <w:rPr>
                                      <w:rFonts w:ascii="Cambria Math" w:eastAsiaTheme="minorEastAsia" w:hAnsi="Cambria Math" w:cstheme="minorBidi"/>
                                      <w:i/>
                                      <w:iCs/>
                                      <w:color w:val="000000" w:themeColor="text1"/>
                                      <w:kern w:val="24"/>
                                      <w:sz w:val="28"/>
                                      <w:szCs w:val="28"/>
                                    </w:rPr>
                                  </m:ctrlPr>
                                </m:naryPr>
                                <m:sub>
                                  <m:r>
                                    <w:rPr>
                                      <w:rFonts w:ascii="Cambria Math" w:hAnsi="Cambria Math" w:cstheme="minorBidi"/>
                                      <w:color w:val="000000" w:themeColor="text1"/>
                                      <w:kern w:val="24"/>
                                      <w:sz w:val="28"/>
                                      <w:szCs w:val="28"/>
                                    </w:rPr>
                                    <m:t>t</m:t>
                                  </m:r>
                                  <m:r>
                                    <m:rPr>
                                      <m:sty m:val="p"/>
                                    </m:rPr>
                                    <w:rPr>
                                      <w:rFonts w:ascii="Cambria Math" w:hAnsi="Cambria Math" w:cstheme="minorBidi"/>
                                      <w:color w:val="000000" w:themeColor="text1"/>
                                      <w:kern w:val="24"/>
                                      <w:sz w:val="28"/>
                                      <w:szCs w:val="28"/>
                                    </w:rPr>
                                    <m:t>=1</m:t>
                                  </m:r>
                                </m:sub>
                                <m:sup>
                                  <m:r>
                                    <w:rPr>
                                      <w:rFonts w:ascii="Cambria Math" w:hAnsi="Cambria Math" w:cstheme="minorBidi"/>
                                      <w:color w:val="000000" w:themeColor="text1"/>
                                      <w:kern w:val="24"/>
                                      <w:sz w:val="28"/>
                                      <w:szCs w:val="28"/>
                                    </w:rPr>
                                    <m:t>T</m:t>
                                  </m:r>
                                </m:sup>
                                <m:e>
                                  <m:nary>
                                    <m:naryPr>
                                      <m:chr m:val="∑"/>
                                      <m:limLoc m:val="undOvr"/>
                                      <m:grow m:val="1"/>
                                      <m:ctrlPr>
                                        <w:rPr>
                                          <w:rFonts w:ascii="Cambria Math" w:eastAsiaTheme="minorEastAsia" w:hAnsi="Cambria Math" w:cstheme="minorBidi"/>
                                          <w:i/>
                                          <w:iCs/>
                                          <w:color w:val="000000" w:themeColor="text1"/>
                                          <w:kern w:val="24"/>
                                          <w:sz w:val="28"/>
                                          <w:szCs w:val="28"/>
                                        </w:rPr>
                                      </m:ctrlPr>
                                    </m:naryPr>
                                    <m:sub>
                                      <m:r>
                                        <w:rPr>
                                          <w:rFonts w:ascii="Cambria Math" w:hAnsi="Cambria Math" w:cstheme="minorBidi"/>
                                          <w:color w:val="000000" w:themeColor="text1"/>
                                          <w:kern w:val="24"/>
                                          <w:sz w:val="28"/>
                                          <w:szCs w:val="28"/>
                                        </w:rPr>
                                        <m:t>i</m:t>
                                      </m:r>
                                      <m:r>
                                        <m:rPr>
                                          <m:sty m:val="p"/>
                                        </m:rPr>
                                        <w:rPr>
                                          <w:rFonts w:ascii="Cambria Math" w:hAnsi="Cambria Math" w:cstheme="minorBidi"/>
                                          <w:color w:val="000000" w:themeColor="text1"/>
                                          <w:kern w:val="24"/>
                                          <w:sz w:val="28"/>
                                          <w:szCs w:val="28"/>
                                        </w:rPr>
                                        <m:t>=1</m:t>
                                      </m:r>
                                    </m:sub>
                                    <m:sup>
                                      <m:r>
                                        <w:rPr>
                                          <w:rFonts w:ascii="Cambria Math" w:hAnsi="Cambria Math" w:cstheme="minorBidi"/>
                                          <w:color w:val="000000" w:themeColor="text1"/>
                                          <w:kern w:val="24"/>
                                          <w:sz w:val="28"/>
                                          <w:szCs w:val="28"/>
                                        </w:rPr>
                                        <m:t>K</m:t>
                                      </m:r>
                                    </m:sup>
                                    <m:e>
                                      <m:nary>
                                        <m:naryPr>
                                          <m:chr m:val="∑"/>
                                          <m:limLoc m:val="undOvr"/>
                                          <m:grow m:val="1"/>
                                          <m:ctrlPr>
                                            <w:rPr>
                                              <w:rFonts w:ascii="Cambria Math" w:eastAsiaTheme="minorEastAsia" w:hAnsi="Cambria Math" w:cstheme="minorBidi"/>
                                              <w:i/>
                                              <w:iCs/>
                                              <w:color w:val="000000" w:themeColor="text1"/>
                                              <w:kern w:val="24"/>
                                              <w:sz w:val="28"/>
                                              <w:szCs w:val="28"/>
                                            </w:rPr>
                                          </m:ctrlPr>
                                        </m:naryPr>
                                        <m:sub>
                                          <m:r>
                                            <w:rPr>
                                              <w:rFonts w:ascii="Cambria Math" w:hAnsi="Cambria Math" w:cstheme="minorBidi"/>
                                              <w:color w:val="000000" w:themeColor="text1"/>
                                              <w:kern w:val="24"/>
                                              <w:sz w:val="28"/>
                                              <w:szCs w:val="28"/>
                                            </w:rPr>
                                            <m:t>j</m:t>
                                          </m:r>
                                          <m:r>
                                            <m:rPr>
                                              <m:sty m:val="p"/>
                                            </m:rPr>
                                            <w:rPr>
                                              <w:rFonts w:ascii="Cambria Math" w:hAnsi="Cambria Math" w:cstheme="minorBidi"/>
                                              <w:color w:val="000000" w:themeColor="text1"/>
                                              <w:kern w:val="24"/>
                                              <w:sz w:val="28"/>
                                              <w:szCs w:val="28"/>
                                            </w:rPr>
                                            <m:t>=1</m:t>
                                          </m:r>
                                        </m:sub>
                                        <m:sup>
                                          <m:r>
                                            <w:rPr>
                                              <w:rFonts w:ascii="Cambria Math" w:hAnsi="Cambria Math" w:cstheme="minorBidi"/>
                                              <w:color w:val="000000" w:themeColor="text1"/>
                                              <w:kern w:val="24"/>
                                              <w:sz w:val="28"/>
                                              <w:szCs w:val="28"/>
                                            </w:rPr>
                                            <m:t>K</m:t>
                                          </m:r>
                                        </m:sup>
                                        <m:e>
                                          <m:r>
                                            <w:rPr>
                                              <w:rFonts w:ascii="Cambria Math" w:hAnsi="Cambria Math" w:cstheme="minorBidi"/>
                                              <w:color w:val="000000" w:themeColor="text1"/>
                                              <w:kern w:val="24"/>
                                              <w:sz w:val="28"/>
                                              <w:szCs w:val="28"/>
                                            </w:rPr>
                                            <m:t>I</m:t>
                                          </m:r>
                                          <m:d>
                                            <m:dPr>
                                              <m:ctrlPr>
                                                <w:rPr>
                                                  <w:rFonts w:ascii="Cambria Math" w:eastAsiaTheme="minorEastAsia" w:hAnsi="Cambria Math" w:cstheme="minorBidi"/>
                                                  <w:i/>
                                                  <w:iCs/>
                                                  <w:color w:val="000000" w:themeColor="text1"/>
                                                  <w:kern w:val="24"/>
                                                  <w:sz w:val="28"/>
                                                  <w:szCs w:val="28"/>
                                                </w:rPr>
                                              </m:ctrlPr>
                                            </m:dPr>
                                            <m:e>
                                              <m:sSub>
                                                <m:sSubPr>
                                                  <m:ctrlPr>
                                                    <w:rPr>
                                                      <w:rFonts w:ascii="Cambria Math" w:eastAsiaTheme="minorEastAsia"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B</m:t>
                                                  </m:r>
                                                </m:e>
                                                <m:sub>
                                                  <m:r>
                                                    <w:rPr>
                                                      <w:rFonts w:ascii="Cambria Math" w:hAnsi="Cambria Math" w:cstheme="minorBidi"/>
                                                      <w:color w:val="000000" w:themeColor="text1"/>
                                                      <w:kern w:val="24"/>
                                                      <w:sz w:val="28"/>
                                                      <w:szCs w:val="28"/>
                                                    </w:rPr>
                                                    <m:t>i</m:t>
                                                  </m:r>
                                                  <m:r>
                                                    <m:rPr>
                                                      <m:sty m:val="p"/>
                                                    </m:rPr>
                                                    <w:rPr>
                                                      <w:rFonts w:ascii="Cambria Math" w:hAnsi="Cambria Math" w:cstheme="minorBidi"/>
                                                      <w:color w:val="000000" w:themeColor="text1"/>
                                                      <w:kern w:val="24"/>
                                                      <w:sz w:val="28"/>
                                                      <w:szCs w:val="28"/>
                                                    </w:rPr>
                                                    <m:t>,</m:t>
                                                  </m:r>
                                                  <m:r>
                                                    <w:rPr>
                                                      <w:rFonts w:ascii="Cambria Math" w:hAnsi="Cambria Math" w:cstheme="minorBidi"/>
                                                      <w:color w:val="000000" w:themeColor="text1"/>
                                                      <w:kern w:val="24"/>
                                                      <w:sz w:val="28"/>
                                                      <w:szCs w:val="28"/>
                                                    </w:rPr>
                                                    <m:t>t</m:t>
                                                  </m:r>
                                                </m:sub>
                                              </m:sSub>
                                              <m:r>
                                                <m:rPr>
                                                  <m:sty m:val="p"/>
                                                </m:rPr>
                                                <w:rPr>
                                                  <w:rFonts w:ascii="Cambria Math" w:hAnsi="Cambria Math" w:cstheme="minorBidi"/>
                                                  <w:color w:val="000000" w:themeColor="text1"/>
                                                  <w:kern w:val="24"/>
                                                  <w:sz w:val="28"/>
                                                  <w:szCs w:val="28"/>
                                                </w:rPr>
                                                <m:t>,</m:t>
                                              </m:r>
                                              <m:sSub>
                                                <m:sSubPr>
                                                  <m:ctrlPr>
                                                    <w:rPr>
                                                      <w:rFonts w:ascii="Cambria Math" w:eastAsiaTheme="minorEastAsia"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S</m:t>
                                                  </m:r>
                                                </m:e>
                                                <m:sub>
                                                  <m:r>
                                                    <w:rPr>
                                                      <w:rFonts w:ascii="Cambria Math" w:hAnsi="Cambria Math" w:cstheme="minorBidi"/>
                                                      <w:color w:val="000000" w:themeColor="text1"/>
                                                      <w:kern w:val="24"/>
                                                      <w:sz w:val="28"/>
                                                      <w:szCs w:val="28"/>
                                                    </w:rPr>
                                                    <m:t>j</m:t>
                                                  </m:r>
                                                  <m:r>
                                                    <m:rPr>
                                                      <m:sty m:val="p"/>
                                                    </m:rPr>
                                                    <w:rPr>
                                                      <w:rFonts w:ascii="Cambria Math" w:hAnsi="Cambria Math" w:cstheme="minorBidi"/>
                                                      <w:color w:val="000000" w:themeColor="text1"/>
                                                      <w:kern w:val="24"/>
                                                      <w:sz w:val="28"/>
                                                      <w:szCs w:val="28"/>
                                                    </w:rPr>
                                                    <m:t>,</m:t>
                                                  </m:r>
                                                  <m:r>
                                                    <w:rPr>
                                                      <w:rFonts w:ascii="Cambria Math" w:hAnsi="Cambria Math" w:cstheme="minorBidi"/>
                                                      <w:color w:val="000000" w:themeColor="text1"/>
                                                      <w:kern w:val="24"/>
                                                      <w:sz w:val="28"/>
                                                      <w:szCs w:val="28"/>
                                                    </w:rPr>
                                                    <m:t>t</m:t>
                                                  </m:r>
                                                </m:sub>
                                              </m:sSub>
                                            </m:e>
                                          </m:d>
                                        </m:e>
                                      </m:nary>
                                    </m:e>
                                  </m:nary>
                                </m:e>
                              </m:nary>
                            </m:num>
                            <m:den>
                              <m:r>
                                <w:rPr>
                                  <w:rFonts w:ascii="Cambria Math" w:hAnsi="Cambria Math" w:cstheme="minorBidi"/>
                                  <w:color w:val="000000" w:themeColor="text1"/>
                                  <w:kern w:val="24"/>
                                  <w:sz w:val="28"/>
                                  <w:szCs w:val="28"/>
                                </w:rPr>
                                <m:t>T</m:t>
                              </m:r>
                              <m:r>
                                <m:rPr>
                                  <m:sty m:val="p"/>
                                </m:rPr>
                                <w:rPr>
                                  <w:rFonts w:ascii="Cambria Math" w:hAnsi="Cambria Math" w:cstheme="minorBidi"/>
                                  <w:color w:val="000000" w:themeColor="text1"/>
                                  <w:kern w:val="24"/>
                                  <w:sz w:val="28"/>
                                  <w:szCs w:val="28"/>
                                </w:rPr>
                                <m:t>*</m:t>
                              </m:r>
                              <m:sSup>
                                <m:sSupPr>
                                  <m:ctrlPr>
                                    <w:rPr>
                                      <w:rFonts w:ascii="Cambria Math" w:eastAsiaTheme="minorEastAsia" w:hAnsi="Cambria Math" w:cstheme="minorBidi"/>
                                      <w:i/>
                                      <w:iCs/>
                                      <w:color w:val="000000" w:themeColor="text1"/>
                                      <w:kern w:val="24"/>
                                      <w:sz w:val="28"/>
                                      <w:szCs w:val="28"/>
                                    </w:rPr>
                                  </m:ctrlPr>
                                </m:sSupPr>
                                <m:e>
                                  <m:r>
                                    <w:rPr>
                                      <w:rFonts w:ascii="Cambria Math" w:hAnsi="Cambria Math" w:cstheme="minorBidi"/>
                                      <w:color w:val="000000" w:themeColor="text1"/>
                                      <w:kern w:val="24"/>
                                      <w:sz w:val="28"/>
                                      <w:szCs w:val="28"/>
                                    </w:rPr>
                                    <m:t>P</m:t>
                                  </m:r>
                                </m:e>
                                <m:sup>
                                  <m:r>
                                    <m:rPr>
                                      <m:sty m:val="p"/>
                                    </m:rPr>
                                    <w:rPr>
                                      <w:rFonts w:ascii="Cambria Math" w:hAnsi="Cambria Math" w:cstheme="minorBidi"/>
                                      <w:color w:val="000000" w:themeColor="text1"/>
                                      <w:kern w:val="24"/>
                                      <w:sz w:val="28"/>
                                      <w:szCs w:val="28"/>
                                    </w:rPr>
                                    <m:t>2</m:t>
                                  </m:r>
                                </m:sup>
                              </m:sSup>
                            </m:den>
                          </m:f>
                        </m:oMath>
                      </m:oMathPara>
                    </w:p>
                  </w:txbxContent>
                </v:textbox>
              </v:rect>
            </w:pict>
          </mc:Fallback>
        </mc:AlternateContent>
      </w:r>
    </w:p>
    <w:p w14:paraId="06680076" w14:textId="77777777" w:rsidR="00643F42" w:rsidRDefault="00643F42" w:rsidP="009C7BFF">
      <w:pPr>
        <w:pStyle w:val="Nidungvnbn"/>
      </w:pPr>
    </w:p>
    <w:p w14:paraId="445FFEB3" w14:textId="7568B08F" w:rsidR="00C6421E" w:rsidRDefault="00C6421E" w:rsidP="00072E89">
      <w:pPr>
        <w:pStyle w:val="Nidungvnbn"/>
      </w:pPr>
    </w:p>
    <w:p w14:paraId="4C4A4773" w14:textId="58A3D706" w:rsidR="00D55B35" w:rsidRDefault="00D55B35" w:rsidP="00072E89">
      <w:pPr>
        <w:pStyle w:val="Nidungvnbn"/>
      </w:pPr>
    </w:p>
    <w:p w14:paraId="207CEFA0" w14:textId="5C497B54" w:rsidR="00D55B35" w:rsidRDefault="00D55B35" w:rsidP="00072E89">
      <w:pPr>
        <w:pStyle w:val="Nidungvnbn"/>
      </w:pPr>
    </w:p>
    <w:p w14:paraId="0A0D23C7" w14:textId="69EDC1C9" w:rsidR="00D55B35" w:rsidRDefault="00D55B35" w:rsidP="00072E89">
      <w:pPr>
        <w:pStyle w:val="Nidungvnbn"/>
      </w:pPr>
      <w:r>
        <w:t>Trong đó</w:t>
      </w:r>
      <w:r w:rsidR="003B1420">
        <w:t>:</w:t>
      </w:r>
    </w:p>
    <w:p w14:paraId="02083A23" w14:textId="77777777" w:rsidR="00D55B35" w:rsidRDefault="00D55B35" w:rsidP="00D105D1">
      <w:pPr>
        <w:pStyle w:val="Nidungvnbn"/>
        <w:numPr>
          <w:ilvl w:val="0"/>
          <w:numId w:val="12"/>
        </w:numPr>
      </w:pPr>
      <w:r>
        <w:t>T: số kỳ dự báo</w:t>
      </w:r>
    </w:p>
    <w:p w14:paraId="10AAF283" w14:textId="77777777" w:rsidR="00D55B35" w:rsidRDefault="00D55B35" w:rsidP="00D105D1">
      <w:pPr>
        <w:pStyle w:val="Nidungvnbn"/>
        <w:numPr>
          <w:ilvl w:val="0"/>
          <w:numId w:val="12"/>
        </w:numPr>
      </w:pPr>
      <w:r>
        <w:t>K: số lượng cặp</w:t>
      </w:r>
    </w:p>
    <w:p w14:paraId="09263C00" w14:textId="77777777" w:rsidR="00D55B35" w:rsidRDefault="00D55B35" w:rsidP="00D105D1">
      <w:pPr>
        <w:pStyle w:val="Nidungvnbn"/>
        <w:numPr>
          <w:ilvl w:val="0"/>
          <w:numId w:val="12"/>
        </w:numPr>
      </w:pPr>
      <w:r>
        <w:t>Bi, t: tài sản đã mua ở vị trí thứ i</w:t>
      </w:r>
    </w:p>
    <w:p w14:paraId="1AD87D28" w14:textId="77777777" w:rsidR="00D55B35" w:rsidRDefault="00D55B35" w:rsidP="00D105D1">
      <w:pPr>
        <w:pStyle w:val="Nidungvnbn"/>
        <w:numPr>
          <w:ilvl w:val="0"/>
          <w:numId w:val="12"/>
        </w:numPr>
      </w:pPr>
      <w:r>
        <w:t>Sj, t: tài sản được mua ở vị trí thứ j</w:t>
      </w:r>
    </w:p>
    <w:p w14:paraId="7F7C50C9" w14:textId="2A39DB3F" w:rsidR="00D55B35" w:rsidRDefault="00D55B35" w:rsidP="00D105D1">
      <w:pPr>
        <w:pStyle w:val="Nidungvnbn"/>
        <w:numPr>
          <w:ilvl w:val="0"/>
          <w:numId w:val="12"/>
        </w:numPr>
      </w:pPr>
      <w:r>
        <w:t>I (.): Hàm chỉ định, trả về 1 nếu trả về Bi, t lớn hơn trả về Sj, t và 0 nếu nhỏ hơn.</w:t>
      </w:r>
    </w:p>
    <w:p w14:paraId="5C606E64" w14:textId="44BC5350" w:rsidR="002E38B8" w:rsidRDefault="002E38B8" w:rsidP="002E38B8">
      <w:pPr>
        <w:pStyle w:val="Nidungvnbn"/>
      </w:pPr>
      <w:r w:rsidRPr="00454EB2">
        <w:rPr>
          <w:b/>
          <w:bCs/>
        </w:rPr>
        <w:t>Giá trị rủi ro</w:t>
      </w:r>
      <w:r>
        <w:t xml:space="preserve"> </w:t>
      </w:r>
      <w:r w:rsidRPr="00E65718">
        <w:rPr>
          <w:b/>
          <w:bCs/>
        </w:rPr>
        <w:t>(Value at Risk - VaR)</w:t>
      </w:r>
      <w:r>
        <w:t xml:space="preserve">: </w:t>
      </w:r>
      <w:r w:rsidRPr="002E38B8">
        <w:t>Giá trị rủi ro là thước đo rủi ro thua lỗ cho các khoản đầu tư. Nó ước tính một tập hợp các khoản đầu tư có thể mất bao nhiêu, với điều kiện thị trường bình thường, trong một khoảng thời gian nhất định như một ngày.</w:t>
      </w:r>
    </w:p>
    <w:p w14:paraId="07D508EB" w14:textId="722C8DF3" w:rsidR="00220916" w:rsidRDefault="00220916" w:rsidP="002E38B8">
      <w:pPr>
        <w:pStyle w:val="Nidungvnbn"/>
      </w:pPr>
      <w:r w:rsidRPr="00454EB2">
        <w:rPr>
          <w:b/>
          <w:bCs/>
        </w:rPr>
        <w:t>Giá trị rủi ro có điều kiện</w:t>
      </w:r>
      <w:r w:rsidRPr="00220916">
        <w:t xml:space="preserve"> </w:t>
      </w:r>
      <w:r w:rsidRPr="00E65718">
        <w:rPr>
          <w:b/>
          <w:bCs/>
        </w:rPr>
        <w:t>(Conditional Value-at-Risk - CVaR):</w:t>
      </w:r>
      <w:r>
        <w:t xml:space="preserve"> </w:t>
      </w:r>
      <w:r>
        <w:rPr>
          <w:rFonts w:ascii="Arial" w:hAnsi="Arial" w:cs="Arial"/>
          <w:color w:val="222222"/>
          <w:shd w:val="clear" w:color="auto" w:fill="FFFFFF"/>
        </w:rPr>
        <w:t> ​​</w:t>
      </w:r>
      <w:r w:rsidRPr="00220916">
        <w:t>là một thước đo rủi ro, một khái niệm được sử dụng trong lĩnh vực đo lường rủi ro tài chính để đánh giá rủi ro thị trường hoặc rủi ro tín dụng của danh mục đầu tư. "Thiếu hụt dự kiến ​​ở mức q%" là lợi nhuận kỳ vọng của danh mục đầu tư trong% các trường hợp xấu nhất.</w:t>
      </w:r>
    </w:p>
    <w:p w14:paraId="324E9039" w14:textId="3C0BE06D" w:rsidR="00F32011" w:rsidRDefault="00F32011" w:rsidP="002E38B8">
      <w:pPr>
        <w:pStyle w:val="Nidungvnbn"/>
      </w:pPr>
      <w:r w:rsidRPr="00454EB2">
        <w:rPr>
          <w:b/>
          <w:bCs/>
        </w:rPr>
        <w:lastRenderedPageBreak/>
        <w:t>Giải ngân (Drawdown):</w:t>
      </w:r>
      <w:r w:rsidRPr="00F32011">
        <w:t xml:space="preserve"> là thước đo sự suy giảm từ mức đỉnh lịch sử trong một số biến số (điển hình là lợi nhuận tích lũy hoặc tổng vốn mở của chiến lược giao dịch tài chính).</w:t>
      </w:r>
    </w:p>
    <w:p w14:paraId="7E36A36A" w14:textId="77777777" w:rsidR="00A77526" w:rsidRDefault="00F32011" w:rsidP="00F32011">
      <w:pPr>
        <w:pStyle w:val="Nidungvnbn"/>
      </w:pPr>
      <w:r w:rsidRPr="00454EB2">
        <w:rPr>
          <w:b/>
          <w:bCs/>
        </w:rPr>
        <w:t>Giải ngân tối đa (</w:t>
      </w:r>
      <w:r w:rsidR="007631FC" w:rsidRPr="00454EB2">
        <w:rPr>
          <w:b/>
          <w:bCs/>
        </w:rPr>
        <w:t>Maximum Drawdown - MDD</w:t>
      </w:r>
      <w:r w:rsidRPr="00454EB2">
        <w:rPr>
          <w:b/>
          <w:bCs/>
        </w:rPr>
        <w:t>)</w:t>
      </w:r>
      <w:r>
        <w:t xml:space="preserve"> </w:t>
      </w:r>
      <w:r w:rsidRPr="00F32011">
        <w:t>tính đến thời điểm T là mức tối đa của Giải ngân trong lịch sử của biến</w:t>
      </w:r>
      <w:r w:rsidR="00636D33">
        <w:t xml:space="preserve"> số</w:t>
      </w:r>
      <w:r w:rsidRPr="00F32011">
        <w:t>.</w:t>
      </w:r>
      <w:r>
        <w:t xml:space="preserve"> </w:t>
      </w:r>
      <w:r w:rsidRPr="00F32011">
        <w:t>Mức giảm tối đa thấp được ưu tiên vì điều này cho thấy khoản lỗ từ đầu tư là nhỏ</w:t>
      </w:r>
    </w:p>
    <w:p w14:paraId="7BACCDA7" w14:textId="3CDEEF5E" w:rsidR="00A77526" w:rsidRDefault="00A77526" w:rsidP="00CC6C82">
      <w:pPr>
        <w:pStyle w:val="Nidungvnbn"/>
      </w:pPr>
      <w:r w:rsidRPr="00454EB2">
        <w:rPr>
          <w:b/>
          <w:bCs/>
          <w:noProof/>
        </w:rPr>
        <mc:AlternateContent>
          <mc:Choice Requires="wps">
            <w:drawing>
              <wp:anchor distT="0" distB="0" distL="114300" distR="114300" simplePos="0" relativeHeight="251827200" behindDoc="0" locked="0" layoutInCell="1" allowOverlap="1" wp14:anchorId="6436B293" wp14:editId="4A04E08B">
                <wp:simplePos x="0" y="0"/>
                <wp:positionH relativeFrom="column">
                  <wp:posOffset>1758950</wp:posOffset>
                </wp:positionH>
                <wp:positionV relativeFrom="paragraph">
                  <wp:posOffset>539115</wp:posOffset>
                </wp:positionV>
                <wp:extent cx="2213939" cy="495713"/>
                <wp:effectExtent l="0" t="0" r="0" b="0"/>
                <wp:wrapNone/>
                <wp:docPr id="205" name="Rectangle 10"/>
                <wp:cNvGraphicFramePr/>
                <a:graphic xmlns:a="http://schemas.openxmlformats.org/drawingml/2006/main">
                  <a:graphicData uri="http://schemas.microsoft.com/office/word/2010/wordprocessingShape">
                    <wps:wsp>
                      <wps:cNvSpPr/>
                      <wps:spPr>
                        <a:xfrm>
                          <a:off x="0" y="0"/>
                          <a:ext cx="2213939" cy="495713"/>
                        </a:xfrm>
                        <a:prstGeom prst="rect">
                          <a:avLst/>
                        </a:prstGeom>
                      </wps:spPr>
                      <wps:txbx>
                        <w:txbxContent>
                          <w:p w14:paraId="5A0B38A8" w14:textId="77777777" w:rsidR="00796F77" w:rsidRDefault="00B43B87" w:rsidP="00A77526">
                            <m:oMathPara>
                              <m:oMathParaPr>
                                <m:jc m:val="centerGroup"/>
                              </m:oMathParaPr>
                              <m:oMath>
                                <m:sSub>
                                  <m:sSubPr>
                                    <m:ctrlPr>
                                      <w:rPr>
                                        <w:rFonts w:ascii="Cambria Math" w:eastAsiaTheme="minorEastAsia"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S</m:t>
                                    </m:r>
                                  </m:e>
                                  <m:sub>
                                    <m:r>
                                      <w:rPr>
                                        <w:rFonts w:ascii="Cambria Math" w:hAnsi="Cambria Math" w:cstheme="minorBidi"/>
                                        <w:color w:val="000000" w:themeColor="text1"/>
                                        <w:kern w:val="24"/>
                                        <w:sz w:val="28"/>
                                        <w:szCs w:val="28"/>
                                      </w:rPr>
                                      <m:t>T</m:t>
                                    </m:r>
                                  </m:sub>
                                </m:sSub>
                                <m:r>
                                  <m:rPr>
                                    <m:sty m:val="p"/>
                                  </m:rPr>
                                  <w:rPr>
                                    <w:rFonts w:ascii="Cambria Math" w:hAnsi="Cambria Math" w:cstheme="minorBidi"/>
                                    <w:color w:val="000000" w:themeColor="text1"/>
                                    <w:kern w:val="24"/>
                                    <w:sz w:val="28"/>
                                    <w:szCs w:val="28"/>
                                  </w:rPr>
                                  <m:t>=</m:t>
                                </m:r>
                                <m:f>
                                  <m:fPr>
                                    <m:ctrlPr>
                                      <w:rPr>
                                        <w:rFonts w:ascii="Cambria Math" w:eastAsiaTheme="minorEastAsia" w:hAnsi="Cambria Math" w:cstheme="minorBidi"/>
                                        <w:i/>
                                        <w:iCs/>
                                        <w:color w:val="000000" w:themeColor="text1"/>
                                        <w:kern w:val="24"/>
                                        <w:sz w:val="28"/>
                                        <w:szCs w:val="28"/>
                                      </w:rPr>
                                    </m:ctrlPr>
                                  </m:fPr>
                                  <m:num>
                                    <m:r>
                                      <w:rPr>
                                        <w:rFonts w:ascii="Cambria Math" w:hAnsi="Cambria Math" w:cstheme="minorBidi"/>
                                        <w:color w:val="000000" w:themeColor="text1"/>
                                        <w:kern w:val="24"/>
                                        <w:sz w:val="28"/>
                                        <w:szCs w:val="28"/>
                                      </w:rPr>
                                      <m:t>R</m:t>
                                    </m:r>
                                  </m:num>
                                  <m:den>
                                    <m:r>
                                      <w:rPr>
                                        <w:rFonts w:ascii="Cambria Math" w:hAnsi="Cambria Math" w:cstheme="minorBidi"/>
                                        <w:color w:val="000000" w:themeColor="text1"/>
                                        <w:kern w:val="24"/>
                                        <w:sz w:val="28"/>
                                        <w:szCs w:val="28"/>
                                      </w:rPr>
                                      <m:t>standard deviation</m:t>
                                    </m:r>
                                  </m:den>
                                </m:f>
                              </m:oMath>
                            </m:oMathPara>
                          </w:p>
                        </w:txbxContent>
                      </wps:txbx>
                      <wps:bodyPr wrap="none">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436B293" id="Rectangle 10" o:spid="_x0000_s1064" style="position:absolute;left:0;text-align:left;margin-left:138.5pt;margin-top:42.45pt;width:174.35pt;height:39.05pt;z-index:251827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" filled="f" stroked="f">
                <v:textbox style="mso-fit-shape-to-text:t">
                  <w:txbxContent>
                    <w:p w14:paraId="5A0B38A8" w14:textId="77777777" w:rsidR="00796F77" w:rsidRDefault="00A36423" w:rsidP="00A77526">
                      <m:oMathPara>
                        <m:oMathParaPr>
                          <m:jc m:val="centerGroup"/>
                        </m:oMathParaPr>
                        <m:oMath>
                          <m:sSub>
                            <m:sSubPr>
                              <m:ctrlPr>
                                <w:rPr>
                                  <w:rFonts w:ascii="Cambria Math" w:eastAsiaTheme="minorEastAsia"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S</m:t>
                              </m:r>
                            </m:e>
                            <m:sub>
                              <m:r>
                                <w:rPr>
                                  <w:rFonts w:ascii="Cambria Math" w:hAnsi="Cambria Math" w:cstheme="minorBidi"/>
                                  <w:color w:val="000000" w:themeColor="text1"/>
                                  <w:kern w:val="24"/>
                                  <w:sz w:val="28"/>
                                  <w:szCs w:val="28"/>
                                </w:rPr>
                                <m:t>T</m:t>
                              </m:r>
                            </m:sub>
                          </m:sSub>
                          <m:r>
                            <m:rPr>
                              <m:sty m:val="p"/>
                            </m:rPr>
                            <w:rPr>
                              <w:rFonts w:ascii="Cambria Math" w:hAnsi="Cambria Math" w:cstheme="minorBidi"/>
                              <w:color w:val="000000" w:themeColor="text1"/>
                              <w:kern w:val="24"/>
                              <w:sz w:val="28"/>
                              <w:szCs w:val="28"/>
                            </w:rPr>
                            <m:t>=</m:t>
                          </m:r>
                          <m:f>
                            <m:fPr>
                              <m:ctrlPr>
                                <w:rPr>
                                  <w:rFonts w:ascii="Cambria Math" w:eastAsiaTheme="minorEastAsia" w:hAnsi="Cambria Math" w:cstheme="minorBidi"/>
                                  <w:i/>
                                  <w:iCs/>
                                  <w:color w:val="000000" w:themeColor="text1"/>
                                  <w:kern w:val="24"/>
                                  <w:sz w:val="28"/>
                                  <w:szCs w:val="28"/>
                                </w:rPr>
                              </m:ctrlPr>
                            </m:fPr>
                            <m:num>
                              <m:r>
                                <w:rPr>
                                  <w:rFonts w:ascii="Cambria Math" w:hAnsi="Cambria Math" w:cstheme="minorBidi"/>
                                  <w:color w:val="000000" w:themeColor="text1"/>
                                  <w:kern w:val="24"/>
                                  <w:sz w:val="28"/>
                                  <w:szCs w:val="28"/>
                                </w:rPr>
                                <m:t>R</m:t>
                              </m:r>
                            </m:num>
                            <m:den>
                              <m:r>
                                <w:rPr>
                                  <w:rFonts w:ascii="Cambria Math" w:hAnsi="Cambria Math" w:cstheme="minorBidi"/>
                                  <w:color w:val="000000" w:themeColor="text1"/>
                                  <w:kern w:val="24"/>
                                  <w:sz w:val="28"/>
                                  <w:szCs w:val="28"/>
                                </w:rPr>
                                <m:t>standard deviation</m:t>
                              </m:r>
                            </m:den>
                          </m:f>
                        </m:oMath>
                      </m:oMathPara>
                    </w:p>
                  </w:txbxContent>
                </v:textbox>
              </v:rect>
            </w:pict>
          </mc:Fallback>
        </mc:AlternateContent>
      </w:r>
      <w:r w:rsidRPr="00454EB2">
        <w:rPr>
          <w:b/>
          <w:bCs/>
        </w:rPr>
        <w:t>Tỷ lệ Sharpe (Sharpe ratio)</w:t>
      </w:r>
      <w:r w:rsidRPr="00A77526">
        <w:t>: là thước đo lợi nhuận được điều chỉnh theo rủi ro được sử dụng rộng rãi nhất</w:t>
      </w:r>
      <w:r w:rsidR="00CC6C82">
        <w:t xml:space="preserve"> v</w:t>
      </w:r>
      <w:r>
        <w:t xml:space="preserve">ới </w:t>
      </w:r>
      <w:r w:rsidRPr="00A77526">
        <w:t>R</w:t>
      </w:r>
      <w:r>
        <w:t xml:space="preserve"> là</w:t>
      </w:r>
      <w:r w:rsidRPr="00A77526">
        <w:t xml:space="preserve"> lợi nhuận trung bình</w:t>
      </w:r>
      <w:r w:rsidR="00AD6BE7">
        <w:t xml:space="preserve"> ta có:</w:t>
      </w:r>
    </w:p>
    <w:p w14:paraId="4F91AC49" w14:textId="228B3CC5" w:rsidR="00F24582" w:rsidRDefault="00F24582" w:rsidP="00CC6C82">
      <w:pPr>
        <w:pStyle w:val="Nidungvnbn"/>
      </w:pPr>
    </w:p>
    <w:p w14:paraId="52A719A6" w14:textId="5789FB9D" w:rsidR="00F24582" w:rsidRDefault="00F24582" w:rsidP="00CC6C82">
      <w:pPr>
        <w:pStyle w:val="Nidungvnbn"/>
      </w:pPr>
      <w:r w:rsidRPr="00F24582">
        <w:rPr>
          <w:noProof/>
        </w:rPr>
        <mc:AlternateContent>
          <mc:Choice Requires="wps">
            <w:drawing>
              <wp:anchor distT="0" distB="0" distL="114300" distR="114300" simplePos="0" relativeHeight="251829248" behindDoc="0" locked="0" layoutInCell="1" allowOverlap="1" wp14:anchorId="0EAEF843" wp14:editId="2CD8FDFA">
                <wp:simplePos x="0" y="0"/>
                <wp:positionH relativeFrom="column">
                  <wp:posOffset>2546350</wp:posOffset>
                </wp:positionH>
                <wp:positionV relativeFrom="paragraph">
                  <wp:posOffset>93980</wp:posOffset>
                </wp:positionV>
                <wp:extent cx="1699055" cy="530851"/>
                <wp:effectExtent l="0" t="0" r="0" b="0"/>
                <wp:wrapNone/>
                <wp:docPr id="206" name="Rectangle 13"/>
                <wp:cNvGraphicFramePr/>
                <a:graphic xmlns:a="http://schemas.openxmlformats.org/drawingml/2006/main">
                  <a:graphicData uri="http://schemas.microsoft.com/office/word/2010/wordprocessingShape">
                    <wps:wsp>
                      <wps:cNvSpPr/>
                      <wps:spPr>
                        <a:xfrm>
                          <a:off x="0" y="0"/>
                          <a:ext cx="1699055" cy="530851"/>
                        </a:xfrm>
                        <a:prstGeom prst="rect">
                          <a:avLst/>
                        </a:prstGeom>
                      </wps:spPr>
                      <wps:txbx>
                        <w:txbxContent>
                          <w:p w14:paraId="34E6CA73" w14:textId="77777777" w:rsidR="00796F77" w:rsidRDefault="00796F77" w:rsidP="00F24582">
                            <m:oMathPara>
                              <m:oMathParaPr>
                                <m:jc m:val="centerGroup"/>
                              </m:oMathParaPr>
                              <m:oMath>
                                <m:r>
                                  <w:rPr>
                                    <w:rFonts w:ascii="Cambria Math" w:hAnsi="Cambria Math" w:cstheme="minorBidi"/>
                                    <w:color w:val="000000" w:themeColor="text1"/>
                                    <w:kern w:val="24"/>
                                    <w:sz w:val="28"/>
                                    <w:szCs w:val="28"/>
                                  </w:rPr>
                                  <m:t>SortinoRatio</m:t>
                                </m:r>
                                <m:r>
                                  <m:rPr>
                                    <m:sty m:val="p"/>
                                  </m:rPr>
                                  <w:rPr>
                                    <w:rFonts w:ascii="Cambria Math" w:hAnsi="Cambria Math" w:cstheme="minorBidi"/>
                                    <w:color w:val="000000" w:themeColor="text1"/>
                                    <w:kern w:val="24"/>
                                    <w:sz w:val="28"/>
                                    <w:szCs w:val="28"/>
                                  </w:rPr>
                                  <m:t>=</m:t>
                                </m:r>
                                <m:f>
                                  <m:fPr>
                                    <m:ctrlPr>
                                      <w:rPr>
                                        <w:rFonts w:ascii="Cambria Math" w:eastAsiaTheme="minorEastAsia" w:hAnsi="Cambria Math" w:cstheme="minorBidi"/>
                                        <w:i/>
                                        <w:iCs/>
                                        <w:color w:val="000000" w:themeColor="text1"/>
                                        <w:kern w:val="24"/>
                                        <w:sz w:val="28"/>
                                        <w:szCs w:val="28"/>
                                      </w:rPr>
                                    </m:ctrlPr>
                                  </m:fPr>
                                  <m:num>
                                    <m:r>
                                      <m:rPr>
                                        <m:sty m:val="p"/>
                                      </m:rPr>
                                      <w:rPr>
                                        <w:rFonts w:ascii="Cambria Math" w:hAnsi="Cambria Math" w:cstheme="minorBidi"/>
                                        <w:color w:val="000000" w:themeColor="text1"/>
                                        <w:kern w:val="24"/>
                                        <w:sz w:val="28"/>
                                        <w:szCs w:val="28"/>
                                      </w:rPr>
                                      <m:t>R</m:t>
                                    </m:r>
                                  </m:num>
                                  <m:den>
                                    <m:sSub>
                                      <m:sSubPr>
                                        <m:ctrlPr>
                                          <w:rPr>
                                            <w:rFonts w:ascii="Cambria Math" w:eastAsiaTheme="minorEastAsia"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σ</m:t>
                                        </m:r>
                                      </m:e>
                                      <m:sub>
                                        <m:r>
                                          <w:rPr>
                                            <w:rFonts w:ascii="Cambria Math" w:hAnsi="Cambria Math" w:cstheme="minorBidi"/>
                                            <w:color w:val="000000" w:themeColor="text1"/>
                                            <w:kern w:val="24"/>
                                            <w:sz w:val="28"/>
                                            <w:szCs w:val="28"/>
                                          </w:rPr>
                                          <m:t>D</m:t>
                                        </m:r>
                                      </m:sub>
                                    </m:sSub>
                                  </m:den>
                                </m:f>
                              </m:oMath>
                            </m:oMathPara>
                          </w:p>
                        </w:txbxContent>
                      </wps:txbx>
                      <wps:bodyPr wrap="none">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EAEF843" id="_x0000_s1065" style="position:absolute;left:0;text-align:left;margin-left:200.5pt;margin-top:7.4pt;width:133.8pt;height:41.8pt;z-index:251829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" filled="f" stroked="f">
                <v:textbox style="mso-fit-shape-to-text:t">
                  <w:txbxContent>
                    <w:p w14:paraId="34E6CA73" w14:textId="77777777" w:rsidR="00796F77" w:rsidRDefault="00796F77" w:rsidP="00F24582">
                      <m:oMathPara>
                        <m:oMathParaPr>
                          <m:jc m:val="centerGroup"/>
                        </m:oMathParaPr>
                        <m:oMath>
                          <m:r>
                            <w:rPr>
                              <w:rFonts w:ascii="Cambria Math" w:hAnsi="Cambria Math" w:cstheme="minorBidi"/>
                              <w:color w:val="000000" w:themeColor="text1"/>
                              <w:kern w:val="24"/>
                              <w:sz w:val="28"/>
                              <w:szCs w:val="28"/>
                            </w:rPr>
                            <m:t>SortinoRatio</m:t>
                          </m:r>
                          <m:r>
                            <m:rPr>
                              <m:sty m:val="p"/>
                            </m:rPr>
                            <w:rPr>
                              <w:rFonts w:ascii="Cambria Math" w:hAnsi="Cambria Math" w:cstheme="minorBidi"/>
                              <w:color w:val="000000" w:themeColor="text1"/>
                              <w:kern w:val="24"/>
                              <w:sz w:val="28"/>
                              <w:szCs w:val="28"/>
                            </w:rPr>
                            <m:t>=</m:t>
                          </m:r>
                          <m:f>
                            <m:fPr>
                              <m:ctrlPr>
                                <w:rPr>
                                  <w:rFonts w:ascii="Cambria Math" w:eastAsiaTheme="minorEastAsia" w:hAnsi="Cambria Math" w:cstheme="minorBidi"/>
                                  <w:i/>
                                  <w:iCs/>
                                  <w:color w:val="000000" w:themeColor="text1"/>
                                  <w:kern w:val="24"/>
                                  <w:sz w:val="28"/>
                                  <w:szCs w:val="28"/>
                                </w:rPr>
                              </m:ctrlPr>
                            </m:fPr>
                            <m:num>
                              <m:r>
                                <m:rPr>
                                  <m:sty m:val="p"/>
                                </m:rPr>
                                <w:rPr>
                                  <w:rFonts w:ascii="Cambria Math" w:hAnsi="Cambria Math" w:cstheme="minorBidi"/>
                                  <w:color w:val="000000" w:themeColor="text1"/>
                                  <w:kern w:val="24"/>
                                  <w:sz w:val="28"/>
                                  <w:szCs w:val="28"/>
                                </w:rPr>
                                <m:t>R</m:t>
                              </m:r>
                            </m:num>
                            <m:den>
                              <m:sSub>
                                <m:sSubPr>
                                  <m:ctrlPr>
                                    <w:rPr>
                                      <w:rFonts w:ascii="Cambria Math" w:eastAsiaTheme="minorEastAsia"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σ</m:t>
                                  </m:r>
                                </m:e>
                                <m:sub>
                                  <m:r>
                                    <w:rPr>
                                      <w:rFonts w:ascii="Cambria Math" w:hAnsi="Cambria Math" w:cstheme="minorBidi"/>
                                      <w:color w:val="000000" w:themeColor="text1"/>
                                      <w:kern w:val="24"/>
                                      <w:sz w:val="28"/>
                                      <w:szCs w:val="28"/>
                                    </w:rPr>
                                    <m:t>D</m:t>
                                  </m:r>
                                </m:sub>
                              </m:sSub>
                            </m:den>
                          </m:f>
                        </m:oMath>
                      </m:oMathPara>
                    </w:p>
                  </w:txbxContent>
                </v:textbox>
              </v:rect>
            </w:pict>
          </mc:Fallback>
        </mc:AlternateContent>
      </w:r>
    </w:p>
    <w:p w14:paraId="10D0E7DB" w14:textId="1B94243B" w:rsidR="00F24582" w:rsidRDefault="00F24582" w:rsidP="00CC6C82">
      <w:pPr>
        <w:pStyle w:val="Nidungvnbn"/>
        <w:rPr>
          <w:b/>
          <w:bCs/>
        </w:rPr>
      </w:pPr>
      <w:r w:rsidRPr="00F24582">
        <w:rPr>
          <w:b/>
          <w:bCs/>
        </w:rPr>
        <w:t xml:space="preserve">Tỷ lệ Sortino (Sortino ratio): </w:t>
      </w:r>
    </w:p>
    <w:p w14:paraId="1D3EBF0E" w14:textId="525A572B" w:rsidR="00F24582" w:rsidRPr="00F24582" w:rsidRDefault="00F24582" w:rsidP="00CC6C82">
      <w:pPr>
        <w:pStyle w:val="Nidungvnbn"/>
      </w:pPr>
      <w:r w:rsidRPr="00F24582">
        <w:t>Trong đó:</w:t>
      </w:r>
    </w:p>
    <w:p w14:paraId="77C27D48" w14:textId="77777777" w:rsidR="00F24582" w:rsidRPr="00F24582" w:rsidRDefault="00F24582" w:rsidP="00F24582">
      <w:pPr>
        <w:pStyle w:val="Nidungvnbn"/>
        <w:numPr>
          <w:ilvl w:val="0"/>
          <w:numId w:val="12"/>
        </w:numPr>
      </w:pPr>
      <w:r>
        <w:rPr>
          <w:b/>
          <w:bCs/>
        </w:rPr>
        <w:t>R</w:t>
      </w:r>
      <w:r w:rsidRPr="00F24582">
        <w:t>: lợi nhuận trung bình</w:t>
      </w:r>
    </w:p>
    <w:p w14:paraId="264F6783" w14:textId="046A13A0" w:rsidR="00F24582" w:rsidRPr="00F24582" w:rsidRDefault="00F24582" w:rsidP="00F24582">
      <w:pPr>
        <w:pStyle w:val="Nidungvnbn"/>
        <w:numPr>
          <w:ilvl w:val="0"/>
          <w:numId w:val="12"/>
        </w:numPr>
      </w:pPr>
      <w:r>
        <w:t xml:space="preserve"> </w:t>
      </w:r>
      <m:oMath>
        <m:sSub>
          <m:sSubPr>
            <m:ctrlPr>
              <w:rPr>
                <w:rFonts w:ascii="Cambria Math" w:hAnsi="Cambria Math"/>
              </w:rPr>
            </m:ctrlPr>
          </m:sSubPr>
          <m:e>
            <m:r>
              <m:rPr>
                <m:sty m:val="bi"/>
              </m:rPr>
              <w:rPr>
                <w:rFonts w:ascii="Cambria Math" w:hAnsi="Cambria Math"/>
              </w:rPr>
              <m:t>σ</m:t>
            </m:r>
          </m:e>
          <m:sub>
            <m:r>
              <m:rPr>
                <m:sty m:val="bi"/>
              </m:rPr>
              <w:rPr>
                <w:rFonts w:ascii="Cambria Math" w:hAnsi="Cambria Math"/>
              </w:rPr>
              <m:t>D</m:t>
            </m:r>
          </m:sub>
        </m:sSub>
      </m:oMath>
      <w:r>
        <w:t xml:space="preserve">: </w:t>
      </w:r>
      <w:r w:rsidRPr="00F24582">
        <w:t>tỷ lệ giảm (được tính bằng lợi nhuận âm)</w:t>
      </w:r>
    </w:p>
    <w:p w14:paraId="1FA01336" w14:textId="77777777" w:rsidR="001B24EF" w:rsidRDefault="001B24EF" w:rsidP="00A77526">
      <w:pPr>
        <w:pStyle w:val="Nidungvnbn"/>
      </w:pPr>
    </w:p>
    <w:p w14:paraId="4401F6DA" w14:textId="617E6588" w:rsidR="00537609" w:rsidRDefault="00537609" w:rsidP="008425BA">
      <w:pPr>
        <w:pStyle w:val="Chng"/>
        <w:numPr>
          <w:ilvl w:val="1"/>
          <w:numId w:val="13"/>
        </w:numPr>
      </w:pPr>
      <w:r>
        <w:br w:type="page"/>
      </w:r>
      <w:bookmarkStart w:id="48" w:name="_Toc11575654"/>
      <w:r w:rsidR="00CD1ABC">
        <w:rPr>
          <w:noProof/>
        </w:rPr>
        <w:lastRenderedPageBreak/>
        <mc:AlternateContent>
          <mc:Choice Requires="wps">
            <w:drawing>
              <wp:anchor distT="0" distB="0" distL="114300" distR="114300" simplePos="0" relativeHeight="251820032" behindDoc="0" locked="0" layoutInCell="1" allowOverlap="1" wp14:anchorId="5130207F" wp14:editId="3AEB7934">
                <wp:simplePos x="0" y="0"/>
                <wp:positionH relativeFrom="column">
                  <wp:posOffset>3152775</wp:posOffset>
                </wp:positionH>
                <wp:positionV relativeFrom="paragraph">
                  <wp:posOffset>3425825</wp:posOffset>
                </wp:positionV>
                <wp:extent cx="2286000" cy="304800"/>
                <wp:effectExtent l="0" t="0" r="19050" b="19050"/>
                <wp:wrapNone/>
                <wp:docPr id="199" name="Text Box 199"/>
                <wp:cNvGraphicFramePr/>
                <a:graphic xmlns:a="http://schemas.openxmlformats.org/drawingml/2006/main">
                  <a:graphicData uri="http://schemas.microsoft.com/office/word/2010/wordprocessingShape">
                    <wps:wsp>
                      <wps:cNvSpPr txBox="1"/>
                      <wps:spPr>
                        <a:xfrm>
                          <a:off x="0" y="0"/>
                          <a:ext cx="2286000" cy="304800"/>
                        </a:xfrm>
                        <a:prstGeom prst="rect">
                          <a:avLst/>
                        </a:prstGeom>
                        <a:solidFill>
                          <a:schemeClr val="lt1"/>
                        </a:solidFill>
                        <a:ln w="6350">
                          <a:solidFill>
                            <a:prstClr val="black"/>
                          </a:solidFill>
                        </a:ln>
                      </wps:spPr>
                      <wps:txbx>
                        <w:txbxContent>
                          <w:p w14:paraId="41847F2B" w14:textId="6B1CD3EC" w:rsidR="00796F77" w:rsidRDefault="00796F77">
                            <w:r>
                              <w:t xml:space="preserve">Biểu đồ độ chính xác định hướng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130207F" id="Text Box 199" o:spid="_x0000_s1066" type="#_x0000_t202" style="position:absolute;left:0;text-align:left;margin-left:248.25pt;margin-top:269.75pt;width:180pt;height:2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" fillcolor="white [3201]" strokeweight=".5pt">
                <v:textbox>
                  <w:txbxContent>
                    <w:p w14:paraId="41847F2B" w14:textId="6B1CD3EC" w:rsidR="00796F77" w:rsidRDefault="00796F77">
                      <w:r>
                        <w:t xml:space="preserve">Biểu đồ độ chính xác định hướng </w:t>
                      </w:r>
                    </w:p>
                  </w:txbxContent>
                </v:textbox>
              </v:shape>
            </w:pict>
          </mc:Fallback>
        </mc:AlternateContent>
      </w:r>
      <w:r w:rsidR="00A07AE5">
        <w:rPr>
          <w:noProof/>
        </w:rPr>
        <mc:AlternateContent>
          <mc:Choice Requires="wps">
            <w:drawing>
              <wp:anchor distT="0" distB="0" distL="114300" distR="114300" simplePos="0" relativeHeight="251817984" behindDoc="0" locked="0" layoutInCell="1" allowOverlap="1" wp14:anchorId="6EEF4CAF" wp14:editId="297B3C60">
                <wp:simplePos x="0" y="0"/>
                <wp:positionH relativeFrom="column">
                  <wp:posOffset>3578225</wp:posOffset>
                </wp:positionH>
                <wp:positionV relativeFrom="paragraph">
                  <wp:posOffset>1990725</wp:posOffset>
                </wp:positionV>
                <wp:extent cx="1587500" cy="304800"/>
                <wp:effectExtent l="0" t="0" r="12700" b="19050"/>
                <wp:wrapNone/>
                <wp:docPr id="198" name="Text Box 198"/>
                <wp:cNvGraphicFramePr/>
                <a:graphic xmlns:a="http://schemas.openxmlformats.org/drawingml/2006/main">
                  <a:graphicData uri="http://schemas.microsoft.com/office/word/2010/wordprocessingShape">
                    <wps:wsp>
                      <wps:cNvSpPr txBox="1"/>
                      <wps:spPr>
                        <a:xfrm>
                          <a:off x="0" y="0"/>
                          <a:ext cx="1587500" cy="304800"/>
                        </a:xfrm>
                        <a:prstGeom prst="rect">
                          <a:avLst/>
                        </a:prstGeom>
                        <a:solidFill>
                          <a:schemeClr val="lt1"/>
                        </a:solidFill>
                        <a:ln w="6350">
                          <a:solidFill>
                            <a:prstClr val="black"/>
                          </a:solidFill>
                        </a:ln>
                      </wps:spPr>
                      <wps:txbx>
                        <w:txbxContent>
                          <w:p w14:paraId="4851EBC8" w14:textId="102842DE" w:rsidR="00796F77" w:rsidRDefault="00796F77">
                            <w:r>
                              <w:t>Biểu đồ độ lệch chuẩn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EEF4CAF" id="Text Box 198" o:spid="_x0000_s1067" type="#_x0000_t202" style="position:absolute;left:0;text-align:left;margin-left:281.75pt;margin-top:156.75pt;width:125pt;height:24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" fillcolor="white [3201]" strokeweight=".5pt">
                <v:textbox>
                  <w:txbxContent>
                    <w:p w14:paraId="4851EBC8" w14:textId="102842DE" w:rsidR="00796F77" w:rsidRDefault="00796F77">
                      <w:r>
                        <w:t>Biểu đồ độ lệch chuẩn</w:t>
                      </w:r>
                    </w:p>
                  </w:txbxContent>
                </v:textbox>
              </v:shape>
            </w:pict>
          </mc:Fallback>
        </mc:AlternateContent>
      </w:r>
      <w:r w:rsidR="00A07AE5">
        <w:rPr>
          <w:noProof/>
        </w:rPr>
        <mc:AlternateContent>
          <mc:Choice Requires="wps">
            <w:drawing>
              <wp:anchor distT="0" distB="0" distL="114300" distR="114300" simplePos="0" relativeHeight="251815936" behindDoc="0" locked="0" layoutInCell="1" allowOverlap="1" wp14:anchorId="08F4FEC5" wp14:editId="6D85FDCF">
                <wp:simplePos x="0" y="0"/>
                <wp:positionH relativeFrom="column">
                  <wp:posOffset>3527425</wp:posOffset>
                </wp:positionH>
                <wp:positionV relativeFrom="paragraph">
                  <wp:posOffset>511175</wp:posOffset>
                </wp:positionV>
                <wp:extent cx="1638300" cy="304800"/>
                <wp:effectExtent l="0" t="0" r="19050" b="19050"/>
                <wp:wrapNone/>
                <wp:docPr id="197" name="Text Box 197"/>
                <wp:cNvGraphicFramePr/>
                <a:graphic xmlns:a="http://schemas.openxmlformats.org/drawingml/2006/main">
                  <a:graphicData uri="http://schemas.microsoft.com/office/word/2010/wordprocessingShape">
                    <wps:wsp>
                      <wps:cNvSpPr txBox="1"/>
                      <wps:spPr>
                        <a:xfrm>
                          <a:off x="0" y="0"/>
                          <a:ext cx="1638300" cy="304800"/>
                        </a:xfrm>
                        <a:prstGeom prst="rect">
                          <a:avLst/>
                        </a:prstGeom>
                        <a:solidFill>
                          <a:schemeClr val="lt1"/>
                        </a:solidFill>
                        <a:ln w="6350">
                          <a:solidFill>
                            <a:prstClr val="black"/>
                          </a:solidFill>
                        </a:ln>
                      </wps:spPr>
                      <wps:txbx>
                        <w:txbxContent>
                          <w:p w14:paraId="2ABC1824" w14:textId="5089471C" w:rsidR="00796F77" w:rsidRDefault="00796F77">
                            <w:r>
                              <w:t>Biểu đồ đánh giá lợi ích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8F4FEC5" id="Text Box 197" o:spid="_x0000_s1068" type="#_x0000_t202" style="position:absolute;left:0;text-align:left;margin-left:277.75pt;margin-top:40.25pt;width:129pt;height:2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" fillcolor="white [3201]" strokeweight=".5pt">
                <v:textbox>
                  <w:txbxContent>
                    <w:p w14:paraId="2ABC1824" w14:textId="5089471C" w:rsidR="00796F77" w:rsidRDefault="00796F77">
                      <w:r>
                        <w:t>Biểu đồ đánh giá lợi ích</w:t>
                      </w:r>
                    </w:p>
                  </w:txbxContent>
                </v:textbox>
              </v:shape>
            </w:pict>
          </mc:Fallback>
        </mc:AlternateContent>
      </w:r>
      <w:r w:rsidR="00830EC0">
        <w:rPr>
          <w:noProof/>
        </w:rPr>
        <mc:AlternateContent>
          <mc:Choice Requires="wps">
            <w:drawing>
              <wp:anchor distT="0" distB="0" distL="114300" distR="114300" simplePos="0" relativeHeight="251814912" behindDoc="0" locked="0" layoutInCell="1" allowOverlap="1" wp14:anchorId="5640D8B5" wp14:editId="3EB355D5">
                <wp:simplePos x="0" y="0"/>
                <wp:positionH relativeFrom="column">
                  <wp:posOffset>15875</wp:posOffset>
                </wp:positionH>
                <wp:positionV relativeFrom="paragraph">
                  <wp:posOffset>4740910</wp:posOffset>
                </wp:positionV>
                <wp:extent cx="5791835" cy="635"/>
                <wp:effectExtent l="0" t="0" r="0" b="0"/>
                <wp:wrapTopAndBottom/>
                <wp:docPr id="196" name="Text Box 196"/>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09F67F9E" w14:textId="46199DAE" w:rsidR="00796F77" w:rsidRPr="000B2E88" w:rsidRDefault="00796F77" w:rsidP="000B2E88">
                            <w:pPr>
                              <w:pStyle w:val="Caption"/>
                              <w:rPr>
                                <w:lang w:val="vi-VN"/>
                              </w:rPr>
                            </w:pPr>
                            <w:bookmarkStart w:id="49" w:name="_Toc11576230"/>
                            <w:r>
                              <w:t xml:space="preserve">Hình </w:t>
                            </w:r>
                            <w:fldSimple w:instr=" STYLEREF  \s Chương ">
                              <w:r>
                                <w:rPr>
                                  <w:noProof/>
                                </w:rPr>
                                <w:t>5.3</w:t>
                              </w:r>
                            </w:fldSimple>
                            <w:r>
                              <w:noBreakHyphen/>
                            </w:r>
                            <w:fldSimple w:instr=" SEQ Hình \* ARABIC \s 1 ">
                              <w:r>
                                <w:rPr>
                                  <w:noProof/>
                                </w:rPr>
                                <w:t>10</w:t>
                              </w:r>
                            </w:fldSimple>
                            <w:r>
                              <w:t xml:space="preserve">: </w:t>
                            </w:r>
                            <w:r w:rsidRPr="000B2E88">
                              <w:rPr>
                                <w:i/>
                                <w:iCs/>
                              </w:rPr>
                              <w:t>Hiệu xuất hàng ngày cho danh mục đầu t</w:t>
                            </w:r>
                            <w:r w:rsidRPr="000B2E88">
                              <w:rPr>
                                <w:i/>
                                <w:iCs/>
                                <w:lang w:val="vi-VN"/>
                              </w:rPr>
                              <w:t>ư</w:t>
                            </w:r>
                            <w:r w:rsidRPr="000B2E88">
                              <w:rPr>
                                <w:i/>
                                <w:iCs/>
                              </w:rPr>
                              <w:t xml:space="preserve"> ngắn hạn với các kích th</w:t>
                            </w:r>
                            <w:r w:rsidRPr="000B2E88">
                              <w:rPr>
                                <w:i/>
                                <w:iCs/>
                                <w:lang w:val="vi-VN"/>
                              </w:rPr>
                              <w:t>ư</w:t>
                            </w:r>
                            <w:r w:rsidRPr="000B2E88">
                              <w:rPr>
                                <w:i/>
                                <w:iCs/>
                              </w:rPr>
                              <w:t xml:space="preserve">ớc </w:t>
                            </w:r>
                            <w:r w:rsidRPr="000B2E88">
                              <w:rPr>
                                <w:b/>
                                <w:i/>
                                <w:iCs/>
                              </w:rPr>
                              <w:t>K</w:t>
                            </w:r>
                            <w:r w:rsidRPr="000B2E88">
                              <w:rPr>
                                <w:i/>
                                <w:iCs/>
                              </w:rPr>
                              <w:t xml:space="preserve"> khác nhau</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640D8B5" id="Text Box 196" o:spid="_x0000_s1069" type="#_x0000_t202" style="position:absolute;left:0;text-align:left;margin-left:1.25pt;margin-top:373.3pt;width:456.05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" stroked="f">
                <v:textbox style="mso-fit-shape-to-text:t" inset="0,0,0,0">
                  <w:txbxContent>
                    <w:p w14:paraId="09F67F9E" w14:textId="46199DAE" w:rsidR="00796F77" w:rsidRPr="000B2E88" w:rsidRDefault="00796F77" w:rsidP="000B2E88">
                      <w:pPr>
                        <w:pStyle w:val="Caption"/>
                        <w:rPr>
                          <w:lang w:val="vi-VN"/>
                        </w:rPr>
                      </w:pPr>
                      <w:bookmarkStart w:id="58" w:name="_Toc11576230"/>
                      <w:r>
                        <w:t xml:space="preserve">Hình </w:t>
                      </w:r>
                      <w:r>
                        <w:fldChar w:fldCharType="begin"/>
                      </w:r>
                      <w:r>
                        <w:instrText xml:space="preserve"> STYLEREF  \s Chương </w:instrText>
                      </w:r>
                      <w:r>
                        <w:fldChar w:fldCharType="separate"/>
                      </w:r>
                      <w:r>
                        <w:rPr>
                          <w:noProof/>
                        </w:rPr>
                        <w:t>5.3</w:t>
                      </w:r>
                      <w:r>
                        <w:fldChar w:fldCharType="end"/>
                      </w:r>
                      <w:r>
                        <w:noBreakHyphen/>
                      </w:r>
                      <w:r>
                        <w:fldChar w:fldCharType="begin"/>
                      </w:r>
                      <w:r>
                        <w:instrText xml:space="preserve"> SEQ Hình \* ARABIC \s 1 </w:instrText>
                      </w:r>
                      <w:r>
                        <w:fldChar w:fldCharType="separate"/>
                      </w:r>
                      <w:r>
                        <w:rPr>
                          <w:noProof/>
                        </w:rPr>
                        <w:t>10</w:t>
                      </w:r>
                      <w:r>
                        <w:fldChar w:fldCharType="end"/>
                      </w:r>
                      <w:r>
                        <w:t xml:space="preserve">: </w:t>
                      </w:r>
                      <w:r w:rsidRPr="000B2E88">
                        <w:rPr>
                          <w:i/>
                          <w:iCs/>
                        </w:rPr>
                        <w:t>Hiệu xuất hàng ngày cho danh mục đầu t</w:t>
                      </w:r>
                      <w:r w:rsidRPr="000B2E88">
                        <w:rPr>
                          <w:i/>
                          <w:iCs/>
                          <w:lang w:val="vi-VN"/>
                        </w:rPr>
                        <w:t>ư</w:t>
                      </w:r>
                      <w:r w:rsidRPr="000B2E88">
                        <w:rPr>
                          <w:i/>
                          <w:iCs/>
                        </w:rPr>
                        <w:t xml:space="preserve"> ngắn hạn với các kích th</w:t>
                      </w:r>
                      <w:r w:rsidRPr="000B2E88">
                        <w:rPr>
                          <w:i/>
                          <w:iCs/>
                          <w:lang w:val="vi-VN"/>
                        </w:rPr>
                        <w:t>ư</w:t>
                      </w:r>
                      <w:r w:rsidRPr="000B2E88">
                        <w:rPr>
                          <w:i/>
                          <w:iCs/>
                        </w:rPr>
                        <w:t xml:space="preserve">ớc </w:t>
                      </w:r>
                      <w:r w:rsidRPr="000B2E88">
                        <w:rPr>
                          <w:b/>
                          <w:i/>
                          <w:iCs/>
                        </w:rPr>
                        <w:t>K</w:t>
                      </w:r>
                      <w:r w:rsidRPr="000B2E88">
                        <w:rPr>
                          <w:i/>
                          <w:iCs/>
                        </w:rPr>
                        <w:t xml:space="preserve"> khác nhau</w:t>
                      </w:r>
                      <w:bookmarkEnd w:id="58"/>
                    </w:p>
                  </w:txbxContent>
                </v:textbox>
                <w10:wrap type="topAndBottom"/>
              </v:shape>
            </w:pict>
          </mc:Fallback>
        </mc:AlternateContent>
      </w:r>
      <w:r w:rsidR="00FC4558" w:rsidRPr="00FC4558">
        <w:rPr>
          <w:noProof/>
        </w:rPr>
        <w:drawing>
          <wp:anchor distT="0" distB="0" distL="114300" distR="114300" simplePos="0" relativeHeight="251812864" behindDoc="0" locked="0" layoutInCell="1" allowOverlap="1" wp14:anchorId="5275724B" wp14:editId="361856FC">
            <wp:simplePos x="0" y="0"/>
            <wp:positionH relativeFrom="column">
              <wp:posOffset>15875</wp:posOffset>
            </wp:positionH>
            <wp:positionV relativeFrom="paragraph">
              <wp:posOffset>352425</wp:posOffset>
            </wp:positionV>
            <wp:extent cx="5791835" cy="4331335"/>
            <wp:effectExtent l="0" t="0" r="0" b="0"/>
            <wp:wrapTopAndBottom/>
            <wp:docPr id="195" name="Picture 4">
              <a:extLst xmlns:a="http://schemas.openxmlformats.org/drawingml/2006/main">
                <a:ext uri="{FF2B5EF4-FFF2-40B4-BE49-F238E27FC236}">
                  <a16:creationId xmlns:a16="http://schemas.microsoft.com/office/drawing/2014/main" id="{DAB8F254-6509-47BF-B3FC-F12E55E745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AB8F254-6509-47BF-B3FC-F12E55E7452A}"/>
                        </a:ext>
                      </a:extLst>
                    </pic:cNvPr>
                    <pic:cNvPicPr>
                      <a:picLocks noChangeAspect="1"/>
                    </pic:cNvPicPr>
                  </pic:nvPicPr>
                  <pic:blipFill>
                    <a:blip r:embed="rId73" cstate="email">
                      <a:extLst>
                        <a:ext uri="{28A0092B-C50C-407E-A947-70E740481C1C}">
                          <a14:useLocalDpi xmlns:a14="http://schemas.microsoft.com/office/drawing/2010/main" val="0"/>
                        </a:ext>
                      </a:extLst>
                    </a:blip>
                    <a:stretch>
                      <a:fillRect/>
                    </a:stretch>
                  </pic:blipFill>
                  <pic:spPr>
                    <a:xfrm>
                      <a:off x="0" y="0"/>
                      <a:ext cx="5791835" cy="4331335"/>
                    </a:xfrm>
                    <a:prstGeom prst="rect">
                      <a:avLst/>
                    </a:prstGeom>
                  </pic:spPr>
                </pic:pic>
              </a:graphicData>
            </a:graphic>
            <wp14:sizeRelV relativeFrom="margin">
              <wp14:pctHeight>0</wp14:pctHeight>
            </wp14:sizeRelV>
          </wp:anchor>
        </w:drawing>
      </w:r>
      <w:r>
        <w:t xml:space="preserve">Kết quả </w:t>
      </w:r>
      <w:r w:rsidRPr="008425BA">
        <w:rPr>
          <w:lang w:val="vi-VN"/>
        </w:rPr>
        <w:t>chung</w:t>
      </w:r>
      <w:bookmarkEnd w:id="48"/>
    </w:p>
    <w:p w14:paraId="3BBAE15D" w14:textId="27FB96D0" w:rsidR="000B2E88" w:rsidRDefault="000B2E88" w:rsidP="000B2E88">
      <w:pPr>
        <w:pStyle w:val="Nidungvnbn"/>
        <w:rPr>
          <w:lang w:val="vi-VN"/>
        </w:rPr>
      </w:pPr>
      <w:r>
        <w:t>Biểu đồ trên biểu thị l</w:t>
      </w:r>
      <w:r w:rsidRPr="000B2E88">
        <w:rPr>
          <w:lang w:val="vi-VN"/>
        </w:rPr>
        <w:t xml:space="preserve">ợi nhuận trung bình, độ lệch chuẩn và độ chính xác định hướng từ tháng 12 năm 1992 đến tháng 10 năm 2015. Danh mục đầu tư bao gồm các cổ phiếu k hàng đầu, với k </w:t>
      </w:r>
      <w:r w:rsidRPr="000B2E88">
        <w:rPr>
          <w:rFonts w:ascii="Cambria Math" w:hAnsi="Cambria Math" w:cs="Cambria Math"/>
          <w:lang w:val="vi-VN"/>
        </w:rPr>
        <w:t>∈</w:t>
      </w:r>
      <w:r w:rsidRPr="000B2E88">
        <w:rPr>
          <w:lang w:val="vi-VN"/>
        </w:rPr>
        <w:t xml:space="preserve"> {10, 50, 100, 150, 200}</w:t>
      </w:r>
    </w:p>
    <w:p w14:paraId="55F36F9A" w14:textId="43C7F973" w:rsidR="000B2E88" w:rsidRPr="000B2E88" w:rsidRDefault="000B2E88" w:rsidP="000B2E88">
      <w:pPr>
        <w:pStyle w:val="Nidungvnbn"/>
      </w:pPr>
      <w:r>
        <w:t>Qua biểu đo ta thấy được v</w:t>
      </w:r>
      <w:r w:rsidRPr="000B2E88">
        <w:t>ới k = 10 (với 10 vị trí dài và 10 vị trí ngắn)</w:t>
      </w:r>
      <w:r>
        <w:t xml:space="preserve"> thì </w:t>
      </w:r>
      <w:r w:rsidRPr="000B2E88">
        <w:t>lợi nhuận hàng ngày theo từng mô hình</w:t>
      </w:r>
      <w:r>
        <w:t xml:space="preserve"> cho kết quả tốt nhât so với các K lớn hơn</w:t>
      </w:r>
    </w:p>
    <w:p w14:paraId="53F97F7D" w14:textId="35EA1A7A" w:rsidR="000B2E88" w:rsidRPr="000B2E88" w:rsidRDefault="000B2E88" w:rsidP="000B2E88">
      <w:pPr>
        <w:pStyle w:val="Nidungvnbn"/>
        <w:numPr>
          <w:ilvl w:val="0"/>
          <w:numId w:val="12"/>
        </w:numPr>
      </w:pPr>
      <w:r w:rsidRPr="000B2E88">
        <w:t>Mô hình ENS( Ensemble The Above ): 0,45%</w:t>
      </w:r>
    </w:p>
    <w:p w14:paraId="259CD33A" w14:textId="0D124490" w:rsidR="000B2E88" w:rsidRPr="000B2E88" w:rsidRDefault="000B2E88" w:rsidP="000B2E88">
      <w:pPr>
        <w:pStyle w:val="Nidungvnbn"/>
        <w:numPr>
          <w:ilvl w:val="0"/>
          <w:numId w:val="12"/>
        </w:numPr>
      </w:pPr>
      <w:r w:rsidRPr="000B2E88">
        <w:t>Mô hình RAF ( random forests ): 0.43%</w:t>
      </w:r>
    </w:p>
    <w:p w14:paraId="0C60125E" w14:textId="77777777" w:rsidR="000B2E88" w:rsidRPr="000B2E88" w:rsidRDefault="000B2E88" w:rsidP="000B2E88">
      <w:pPr>
        <w:pStyle w:val="Nidungvnbn"/>
        <w:numPr>
          <w:ilvl w:val="0"/>
          <w:numId w:val="12"/>
        </w:numPr>
      </w:pPr>
      <w:r w:rsidRPr="000B2E88">
        <w:t>Mô hình GBT (Gradient-boosted trees): 0,37%</w:t>
      </w:r>
    </w:p>
    <w:p w14:paraId="66E6C97C" w14:textId="5CAD5FC3" w:rsidR="000B2E88" w:rsidRPr="000B2E88" w:rsidRDefault="000B2E88" w:rsidP="000B2E88">
      <w:pPr>
        <w:pStyle w:val="Nidungvnbn"/>
        <w:numPr>
          <w:ilvl w:val="0"/>
          <w:numId w:val="12"/>
        </w:numPr>
      </w:pPr>
      <w:r w:rsidRPr="000B2E88">
        <w:lastRenderedPageBreak/>
        <w:t>Mô hình DNN ( Deep Neural Networks ): 0,33%.</w:t>
      </w:r>
    </w:p>
    <w:p w14:paraId="4CD6CB6C" w14:textId="5E352CC3" w:rsidR="000B2E88" w:rsidRPr="00BF145A" w:rsidRDefault="000B2E88" w:rsidP="000B2E88">
      <w:pPr>
        <w:pStyle w:val="Nidungvnbn"/>
      </w:pPr>
      <w:r w:rsidRPr="00BF145A">
        <w:t>Những kết quả này cho thấy việc tăng k, tức là t</w:t>
      </w:r>
      <w:r w:rsidR="007A275C">
        <w:rPr>
          <w:lang w:val="vi-VN"/>
        </w:rPr>
        <w:t>ă</w:t>
      </w:r>
      <w:r w:rsidRPr="00BF145A">
        <w:t>ng số lượng các cổ phiếu có xác suất thấp dẫn đến giảm lợi nhuận và độ chính xác của định hướng.</w:t>
      </w:r>
    </w:p>
    <w:p w14:paraId="21EB4BAA" w14:textId="5806419A" w:rsidR="00F919C0" w:rsidRPr="00F919C0" w:rsidRDefault="00F919C0" w:rsidP="00F919C0">
      <w:pPr>
        <w:pStyle w:val="Chng"/>
        <w:numPr>
          <w:ilvl w:val="1"/>
          <w:numId w:val="13"/>
        </w:numPr>
        <w:rPr>
          <w:lang w:val="vi-VN"/>
        </w:rPr>
      </w:pPr>
      <w:bookmarkStart w:id="50" w:name="_Toc11575655"/>
      <w:r w:rsidRPr="00F919C0">
        <w:rPr>
          <w:lang w:val="vi-VN"/>
        </w:rPr>
        <w:t>Hiệu suất chiến lược</w:t>
      </w:r>
      <w:bookmarkEnd w:id="50"/>
    </w:p>
    <w:p w14:paraId="3D994A00" w14:textId="5E13B7A2" w:rsidR="00F919C0" w:rsidRDefault="00043EAE" w:rsidP="0070373E">
      <w:pPr>
        <w:pStyle w:val="Nidungvnbn"/>
        <w:rPr>
          <w:lang w:val="vi-VN"/>
        </w:rPr>
      </w:pPr>
      <w:r w:rsidRPr="00043EAE">
        <w:rPr>
          <w:noProof/>
        </w:rPr>
        <mc:AlternateContent>
          <mc:Choice Requires="wps">
            <w:drawing>
              <wp:anchor distT="0" distB="0" distL="114300" distR="114300" simplePos="0" relativeHeight="251833344" behindDoc="0" locked="0" layoutInCell="1" allowOverlap="1" wp14:anchorId="3578B431" wp14:editId="406D4DB4">
                <wp:simplePos x="0" y="0"/>
                <wp:positionH relativeFrom="column">
                  <wp:posOffset>-73025</wp:posOffset>
                </wp:positionH>
                <wp:positionV relativeFrom="paragraph">
                  <wp:posOffset>2665730</wp:posOffset>
                </wp:positionV>
                <wp:extent cx="6039485" cy="553085"/>
                <wp:effectExtent l="19050" t="19050" r="18415" b="18415"/>
                <wp:wrapNone/>
                <wp:docPr id="208" name="Rectangle 10"/>
                <wp:cNvGraphicFramePr/>
                <a:graphic xmlns:a="http://schemas.openxmlformats.org/drawingml/2006/main">
                  <a:graphicData uri="http://schemas.microsoft.com/office/word/2010/wordprocessingShape">
                    <wps:wsp>
                      <wps:cNvSpPr/>
                      <wps:spPr>
                        <a:xfrm>
                          <a:off x="0" y="0"/>
                          <a:ext cx="6039485" cy="55308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FF0114E" id="Rectangle 10" o:spid="_x0000_s1026" style="position:absolute;margin-left:-5.75pt;margin-top:209.9pt;width:475.55pt;height:43.55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" filled="f" strokecolor="#243f60 [1604]" strokeweight="2.25pt"/>
            </w:pict>
          </mc:Fallback>
        </mc:AlternateContent>
      </w:r>
      <w:r w:rsidRPr="00043EAE">
        <w:rPr>
          <w:noProof/>
        </w:rPr>
        <mc:AlternateContent>
          <mc:Choice Requires="wps">
            <w:drawing>
              <wp:anchor distT="0" distB="0" distL="114300" distR="114300" simplePos="0" relativeHeight="251831296" behindDoc="0" locked="0" layoutInCell="1" allowOverlap="1" wp14:anchorId="547C03E1" wp14:editId="4B999B32">
                <wp:simplePos x="0" y="0"/>
                <wp:positionH relativeFrom="column">
                  <wp:posOffset>-130175</wp:posOffset>
                </wp:positionH>
                <wp:positionV relativeFrom="paragraph">
                  <wp:posOffset>748030</wp:posOffset>
                </wp:positionV>
                <wp:extent cx="6039485" cy="553085"/>
                <wp:effectExtent l="19050" t="19050" r="18415" b="18415"/>
                <wp:wrapNone/>
                <wp:docPr id="207" name="Rectangle 10"/>
                <wp:cNvGraphicFramePr/>
                <a:graphic xmlns:a="http://schemas.openxmlformats.org/drawingml/2006/main">
                  <a:graphicData uri="http://schemas.microsoft.com/office/word/2010/wordprocessingShape">
                    <wps:wsp>
                      <wps:cNvSpPr/>
                      <wps:spPr>
                        <a:xfrm>
                          <a:off x="0" y="0"/>
                          <a:ext cx="6039485" cy="553085"/>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BF6AAC5" id="Rectangle 10" o:spid="_x0000_s1026" style="position:absolute;margin-left:-10.25pt;margin-top:58.9pt;width:475.55pt;height:43.55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" filled="f" strokecolor="#243f60 [1604]" strokeweight="2.25pt"/>
            </w:pict>
          </mc:Fallback>
        </mc:AlternateContent>
      </w:r>
      <w:r w:rsidR="0070373E">
        <w:rPr>
          <w:noProof/>
        </w:rPr>
        <mc:AlternateContent>
          <mc:Choice Requires="wps">
            <w:drawing>
              <wp:anchor distT="0" distB="0" distL="114300" distR="114300" simplePos="0" relativeHeight="251825152" behindDoc="0" locked="0" layoutInCell="1" allowOverlap="1" wp14:anchorId="39567E61" wp14:editId="66F99502">
                <wp:simplePos x="0" y="0"/>
                <wp:positionH relativeFrom="column">
                  <wp:posOffset>-34925</wp:posOffset>
                </wp:positionH>
                <wp:positionV relativeFrom="paragraph">
                  <wp:posOffset>3930650</wp:posOffset>
                </wp:positionV>
                <wp:extent cx="5791835" cy="635"/>
                <wp:effectExtent l="0" t="0" r="0" b="0"/>
                <wp:wrapTopAndBottom/>
                <wp:docPr id="204" name="Text Box 204"/>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3836C9D8" w14:textId="336B5C3F" w:rsidR="00796F77" w:rsidRPr="007F6160" w:rsidRDefault="00796F77" w:rsidP="0070373E">
                            <w:pPr>
                              <w:pStyle w:val="Caption"/>
                              <w:rPr>
                                <w:rFonts w:eastAsiaTheme="majorEastAsia" w:cstheme="majorBidi"/>
                                <w:b/>
                                <w:noProof/>
                                <w:sz w:val="32"/>
                                <w:szCs w:val="32"/>
                              </w:rPr>
                            </w:pPr>
                            <w:bookmarkStart w:id="51" w:name="_Toc11575964"/>
                            <w:r>
                              <w:t xml:space="preserve">Bảng </w:t>
                            </w:r>
                            <w:fldSimple w:instr=" STYLEREF  \s Chương ">
                              <w:r>
                                <w:rPr>
                                  <w:noProof/>
                                </w:rPr>
                                <w:t>5.4</w:t>
                              </w:r>
                            </w:fldSimple>
                            <w:r>
                              <w:noBreakHyphen/>
                            </w:r>
                            <w:fldSimple w:instr=" SEQ Bảng \* ARABIC \s 1 ">
                              <w:r>
                                <w:rPr>
                                  <w:noProof/>
                                </w:rPr>
                                <w:t>2</w:t>
                              </w:r>
                            </w:fldSimple>
                            <w:r>
                              <w:t>: Đặc điểm hoàn trả hàng ngày của danh mục k = 10, trước và sau chi phí giao dịch cho DNN,GBT, RAF, ENS so với thị trường chung (MKT) từ tháng 12 năm 1992 đến tháng 10 năm 2015</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9567E61" id="Text Box 204" o:spid="_x0000_s1070" type="#_x0000_t202" style="position:absolute;left:0;text-align:left;margin-left:-2.75pt;margin-top:309.5pt;width:456.0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" stroked="f">
                <v:textbox style="mso-fit-shape-to-text:t" inset="0,0,0,0">
                  <w:txbxContent>
                    <w:p w14:paraId="3836C9D8" w14:textId="336B5C3F" w:rsidR="00796F77" w:rsidRPr="007F6160" w:rsidRDefault="00796F77" w:rsidP="0070373E">
                      <w:pPr>
                        <w:pStyle w:val="Caption"/>
                        <w:rPr>
                          <w:rFonts w:eastAsiaTheme="majorEastAsia" w:cstheme="majorBidi"/>
                          <w:b/>
                          <w:noProof/>
                          <w:sz w:val="32"/>
                          <w:szCs w:val="32"/>
                        </w:rPr>
                      </w:pPr>
                      <w:bookmarkStart w:id="61" w:name="_Toc11575964"/>
                      <w:r>
                        <w:t xml:space="preserve">Bảng </w:t>
                      </w:r>
                      <w:r>
                        <w:fldChar w:fldCharType="begin"/>
                      </w:r>
                      <w:r>
                        <w:instrText xml:space="preserve"> STYLEREF  \s Chương </w:instrText>
                      </w:r>
                      <w:r>
                        <w:fldChar w:fldCharType="separate"/>
                      </w:r>
                      <w:r>
                        <w:rPr>
                          <w:noProof/>
                        </w:rPr>
                        <w:t>5.4</w:t>
                      </w:r>
                      <w:r>
                        <w:fldChar w:fldCharType="end"/>
                      </w:r>
                      <w:r>
                        <w:noBreakHyphen/>
                      </w:r>
                      <w:r>
                        <w:fldChar w:fldCharType="begin"/>
                      </w:r>
                      <w:r>
                        <w:instrText xml:space="preserve"> SEQ Bảng \* ARABIC \s 1 </w:instrText>
                      </w:r>
                      <w:r>
                        <w:fldChar w:fldCharType="separate"/>
                      </w:r>
                      <w:r>
                        <w:rPr>
                          <w:noProof/>
                        </w:rPr>
                        <w:t>2</w:t>
                      </w:r>
                      <w:r>
                        <w:fldChar w:fldCharType="end"/>
                      </w:r>
                      <w:r>
                        <w:t>: Đặc điểm hoàn trả hàng ngày của danh mục k = 10, trước và sau chi phí giao dịch cho DNN,GBT, RAF, ENS so với thị trường chung (MKT) từ tháng 12 năm 1992 đến tháng 10 năm 2015</w:t>
                      </w:r>
                      <w:bookmarkEnd w:id="61"/>
                    </w:p>
                  </w:txbxContent>
                </v:textbox>
                <w10:wrap type="topAndBottom"/>
              </v:shape>
            </w:pict>
          </mc:Fallback>
        </mc:AlternateContent>
      </w:r>
      <w:r w:rsidR="0070373E" w:rsidRPr="00453F14">
        <w:rPr>
          <w:noProof/>
        </w:rPr>
        <w:drawing>
          <wp:anchor distT="0" distB="0" distL="114300" distR="114300" simplePos="0" relativeHeight="251821056" behindDoc="0" locked="0" layoutInCell="1" allowOverlap="1" wp14:anchorId="03591A47" wp14:editId="4BFEC44D">
            <wp:simplePos x="0" y="0"/>
            <wp:positionH relativeFrom="column">
              <wp:posOffset>-34925</wp:posOffset>
            </wp:positionH>
            <wp:positionV relativeFrom="paragraph">
              <wp:posOffset>265430</wp:posOffset>
            </wp:positionV>
            <wp:extent cx="5791835" cy="3476625"/>
            <wp:effectExtent l="0" t="0" r="0" b="9525"/>
            <wp:wrapTopAndBottom/>
            <wp:docPr id="202" name="Picture 5">
              <a:extLst xmlns:a="http://schemas.openxmlformats.org/drawingml/2006/main">
                <a:ext uri="{FF2B5EF4-FFF2-40B4-BE49-F238E27FC236}">
                  <a16:creationId xmlns:a16="http://schemas.microsoft.com/office/drawing/2014/main" id="{53473E34-DAC7-4B90-A915-08DD007302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3473E34-DAC7-4B90-A915-08DD007302FC}"/>
                        </a:ext>
                      </a:extLst>
                    </pic:cNvPr>
                    <pic:cNvPicPr>
                      <a:picLocks noChangeAspect="1"/>
                    </pic:cNvPicPr>
                  </pic:nvPicPr>
                  <pic:blipFill>
                    <a:blip r:embed="rId74" cstate="email">
                      <a:extLst>
                        <a:ext uri="{28A0092B-C50C-407E-A947-70E740481C1C}">
                          <a14:useLocalDpi xmlns:a14="http://schemas.microsoft.com/office/drawing/2010/main" val="0"/>
                        </a:ext>
                      </a:extLst>
                    </a:blip>
                    <a:stretch>
                      <a:fillRect/>
                    </a:stretch>
                  </pic:blipFill>
                  <pic:spPr>
                    <a:xfrm>
                      <a:off x="0" y="0"/>
                      <a:ext cx="5791835" cy="3476625"/>
                    </a:xfrm>
                    <a:prstGeom prst="rect">
                      <a:avLst/>
                    </a:prstGeom>
                  </pic:spPr>
                </pic:pic>
              </a:graphicData>
            </a:graphic>
          </wp:anchor>
        </w:drawing>
      </w:r>
    </w:p>
    <w:p w14:paraId="6FADD3AD" w14:textId="5D29044B" w:rsidR="0070373E" w:rsidRDefault="0070373E" w:rsidP="0070373E">
      <w:pPr>
        <w:pStyle w:val="Nidungvnbn"/>
        <w:rPr>
          <w:lang w:val="vi-VN"/>
        </w:rPr>
      </w:pPr>
    </w:p>
    <w:p w14:paraId="5FF072DA" w14:textId="161F400A" w:rsidR="0070373E" w:rsidRDefault="00043EAE" w:rsidP="0070373E">
      <w:pPr>
        <w:pStyle w:val="Nidungvnbn"/>
      </w:pPr>
      <w:r>
        <w:t>Theo biểu đồ trên, ta thấy lợi nhuận trung bình (Mean return) của mô hình ENS là cao nhất (0.45%) so với các mô hình còn lại.</w:t>
      </w:r>
    </w:p>
    <w:p w14:paraId="5D986472" w14:textId="2117E95A" w:rsidR="00043EAE" w:rsidRPr="00043EAE" w:rsidRDefault="00043EAE" w:rsidP="00043EAE">
      <w:pPr>
        <w:pStyle w:val="Nidungvnbn"/>
        <w:rPr>
          <w:lang w:val="vi-VN"/>
        </w:rPr>
      </w:pPr>
      <w:r>
        <w:t xml:space="preserve">Mô hình </w:t>
      </w:r>
      <w:r w:rsidRPr="00043EAE">
        <w:rPr>
          <w:b/>
          <w:bCs/>
        </w:rPr>
        <w:t>RAF</w:t>
      </w:r>
      <w:r w:rsidRPr="00043EAE">
        <w:t xml:space="preserve"> thể hiện rủi ro thấp nhất và </w:t>
      </w:r>
      <w:r w:rsidRPr="00043EAE">
        <w:rPr>
          <w:b/>
          <w:bCs/>
        </w:rPr>
        <w:t>DNN</w:t>
      </w:r>
      <w:r w:rsidRPr="00043EAE">
        <w:t xml:space="preserve"> cao nhất</w:t>
      </w:r>
      <w:r w:rsidRPr="00043EAE">
        <w:rPr>
          <w:noProof/>
          <w:sz w:val="24"/>
          <w:szCs w:val="24"/>
        </w:rPr>
        <w:t xml:space="preserve"> </w:t>
      </w:r>
    </w:p>
    <w:p w14:paraId="47E87A3A" w14:textId="27ADCD3E" w:rsidR="00043EAE" w:rsidRDefault="00043EAE" w:rsidP="0070373E">
      <w:pPr>
        <w:pStyle w:val="Nidungvnbn"/>
      </w:pPr>
    </w:p>
    <w:p w14:paraId="2843D541" w14:textId="518E1336" w:rsidR="00B03454" w:rsidRDefault="00930F39" w:rsidP="0070373E">
      <w:pPr>
        <w:pStyle w:val="Nidungvnbn"/>
      </w:pPr>
      <w:r w:rsidRPr="00930F39">
        <w:rPr>
          <w:rStyle w:val="Bngbiu-nidungChar"/>
          <w:noProof/>
        </w:rPr>
        <w:lastRenderedPageBreak/>
        <w:drawing>
          <wp:anchor distT="0" distB="0" distL="114300" distR="114300" simplePos="0" relativeHeight="251837440" behindDoc="0" locked="0" layoutInCell="1" allowOverlap="1" wp14:anchorId="11A1D346" wp14:editId="017D07D2">
            <wp:simplePos x="0" y="0"/>
            <wp:positionH relativeFrom="column">
              <wp:posOffset>-60325</wp:posOffset>
            </wp:positionH>
            <wp:positionV relativeFrom="paragraph">
              <wp:posOffset>1539875</wp:posOffset>
            </wp:positionV>
            <wp:extent cx="5988685" cy="400050"/>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88685" cy="400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E6944D" w14:textId="6A28E419" w:rsidR="0070373E" w:rsidRPr="00B03454" w:rsidRDefault="00F868A3" w:rsidP="00B03454">
      <w:pPr>
        <w:pStyle w:val="Nidungvnbn"/>
      </w:pPr>
      <w:r w:rsidRPr="001F0EC1">
        <w:rPr>
          <w:noProof/>
        </w:rPr>
        <w:drawing>
          <wp:anchor distT="0" distB="0" distL="114300" distR="114300" simplePos="0" relativeHeight="251834368" behindDoc="0" locked="0" layoutInCell="1" allowOverlap="1" wp14:anchorId="719E57EB" wp14:editId="51BD0D02">
            <wp:simplePos x="0" y="0"/>
            <wp:positionH relativeFrom="column">
              <wp:posOffset>-136525</wp:posOffset>
            </wp:positionH>
            <wp:positionV relativeFrom="paragraph">
              <wp:posOffset>3175</wp:posOffset>
            </wp:positionV>
            <wp:extent cx="6097270" cy="1689100"/>
            <wp:effectExtent l="0" t="0" r="0" b="6350"/>
            <wp:wrapTopAndBottom/>
            <wp:docPr id="209" name="Content Placeholder 7">
              <a:extLst xmlns:a="http://schemas.openxmlformats.org/drawingml/2006/main">
                <a:ext uri="{FF2B5EF4-FFF2-40B4-BE49-F238E27FC236}">
                  <a16:creationId xmlns:a16="http://schemas.microsoft.com/office/drawing/2014/main" id="{056F93E6-2053-4F70-BC2B-DC6E224EAF1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056F93E6-2053-4F70-BC2B-DC6E224EAF1B}"/>
                        </a:ext>
                      </a:extLst>
                    </pic:cNvPr>
                    <pic:cNvPicPr>
                      <a:picLocks noGrp="1" noChangeAspect="1"/>
                    </pic:cNvPicPr>
                  </pic:nvPicPr>
                  <pic:blipFill rotWithShape="1">
                    <a:blip r:embed="rId76">
                      <a:extLst>
                        <a:ext uri="{28A0092B-C50C-407E-A947-70E740481C1C}">
                          <a14:useLocalDpi xmlns:a14="http://schemas.microsoft.com/office/drawing/2010/main" val="0"/>
                        </a:ext>
                      </a:extLst>
                    </a:blip>
                    <a:srcRect l="6250" r="5492" b="19697"/>
                    <a:stretch/>
                  </pic:blipFill>
                  <pic:spPr bwMode="auto">
                    <a:xfrm>
                      <a:off x="0" y="0"/>
                      <a:ext cx="6097270" cy="1689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0EC1">
        <w:rPr>
          <w:noProof/>
        </w:rPr>
        <mc:AlternateContent>
          <mc:Choice Requires="wps">
            <w:drawing>
              <wp:anchor distT="0" distB="0" distL="114300" distR="114300" simplePos="0" relativeHeight="251836416" behindDoc="0" locked="0" layoutInCell="1" allowOverlap="1" wp14:anchorId="17839666" wp14:editId="4A5B1504">
                <wp:simplePos x="0" y="0"/>
                <wp:positionH relativeFrom="column">
                  <wp:posOffset>-15875</wp:posOffset>
                </wp:positionH>
                <wp:positionV relativeFrom="paragraph">
                  <wp:posOffset>1823720</wp:posOffset>
                </wp:positionV>
                <wp:extent cx="5791835" cy="635"/>
                <wp:effectExtent l="0" t="0" r="0" b="0"/>
                <wp:wrapTopAndBottom/>
                <wp:docPr id="210" name="Text Box 210"/>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6B055405" w14:textId="1D1E7AAA" w:rsidR="00796F77" w:rsidRPr="007178FE" w:rsidRDefault="00796F77" w:rsidP="00F21E16">
                            <w:pPr>
                              <w:pStyle w:val="Caption"/>
                              <w:jc w:val="left"/>
                            </w:pPr>
                            <w:bookmarkStart w:id="52" w:name="_Toc11575965"/>
                            <w:r>
                              <w:t xml:space="preserve">Bảng </w:t>
                            </w:r>
                            <w:fldSimple w:instr=" STYLEREF 1 \s ">
                              <w:r>
                                <w:rPr>
                                  <w:noProof/>
                                </w:rPr>
                                <w:t>0</w:t>
                              </w:r>
                            </w:fldSimple>
                            <w:r>
                              <w:noBreakHyphen/>
                            </w:r>
                            <w:fldSimple w:instr=" SEQ Bảng \* ARABIC \s 1 ">
                              <w:r>
                                <w:rPr>
                                  <w:noProof/>
                                </w:rPr>
                                <w:t>3</w:t>
                              </w:r>
                            </w:fldSimple>
                            <w:r>
                              <w:t>:</w:t>
                            </w:r>
                            <w:r w:rsidRPr="00F21E16">
                              <w:t xml:space="preserve"> </w:t>
                            </w:r>
                            <w:r w:rsidRPr="00F21E16">
                              <w:rPr>
                                <w:rStyle w:val="Bngbiu-nidungChar"/>
                              </w:rPr>
                              <w:t>Lợi nhuận hàng năm và các biện pháp rủi ro của danh mục đầu tư k = 10, trước và sau chi phí giao dịch cho DNN, GBT, RAF, ENS so với thị trường chung (MKT) từ tháng 12 năm 1992 đến tháng 10 năm 2015.</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7839666" id="Text Box 210" o:spid="_x0000_s1071" type="#_x0000_t202" style="position:absolute;left:0;text-align:left;margin-left:-1.25pt;margin-top:143.6pt;width:456.0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" stroked="f">
                <v:textbox style="mso-fit-shape-to-text:t" inset="0,0,0,0">
                  <w:txbxContent>
                    <w:p w14:paraId="6B055405" w14:textId="1D1E7AAA" w:rsidR="00796F77" w:rsidRPr="007178FE" w:rsidRDefault="00796F77" w:rsidP="00F21E16">
                      <w:pPr>
                        <w:pStyle w:val="Caption"/>
                        <w:jc w:val="left"/>
                      </w:pPr>
                      <w:bookmarkStart w:id="63" w:name="_Toc11575965"/>
                      <w:r>
                        <w:t xml:space="preserve">Bảng </w:t>
                      </w:r>
                      <w:r>
                        <w:fldChar w:fldCharType="begin"/>
                      </w:r>
                      <w:r>
                        <w:instrText xml:space="preserve"> STYLEREF 1 \s </w:instrText>
                      </w:r>
                      <w:r>
                        <w:fldChar w:fldCharType="separate"/>
                      </w:r>
                      <w:r>
                        <w:rPr>
                          <w:noProof/>
                        </w:rPr>
                        <w:t>0</w:t>
                      </w:r>
                      <w:r>
                        <w:fldChar w:fldCharType="end"/>
                      </w:r>
                      <w:r>
                        <w:noBreakHyphen/>
                      </w:r>
                      <w:r>
                        <w:fldChar w:fldCharType="begin"/>
                      </w:r>
                      <w:r>
                        <w:instrText xml:space="preserve"> SEQ Bảng \* ARABIC \s 1 </w:instrText>
                      </w:r>
                      <w:r>
                        <w:fldChar w:fldCharType="separate"/>
                      </w:r>
                      <w:r>
                        <w:rPr>
                          <w:noProof/>
                        </w:rPr>
                        <w:t>3</w:t>
                      </w:r>
                      <w:r>
                        <w:fldChar w:fldCharType="end"/>
                      </w:r>
                      <w:r>
                        <w:t>:</w:t>
                      </w:r>
                      <w:r w:rsidRPr="00F21E16">
                        <w:t xml:space="preserve"> </w:t>
                      </w:r>
                      <w:r w:rsidRPr="00F21E16">
                        <w:rPr>
                          <w:rStyle w:val="Bngbiu-nidungChar"/>
                        </w:rPr>
                        <w:t>Lợi nhuận hàng năm và các biện pháp rủi ro của danh mục đầu tư k = 10, trước và sau chi phí giao dịch cho DNN, GBT, RAF, ENS so với thị trường chung (MKT) từ tháng 12 năm 1992 đến tháng 10 năm 2015.</w:t>
                      </w:r>
                      <w:bookmarkEnd w:id="63"/>
                    </w:p>
                  </w:txbxContent>
                </v:textbox>
                <w10:wrap type="topAndBottom"/>
              </v:shape>
            </w:pict>
          </mc:Fallback>
        </mc:AlternateContent>
      </w:r>
    </w:p>
    <w:p w14:paraId="5B7166B0" w14:textId="3EEBA00F" w:rsidR="00B03454" w:rsidRDefault="00B03454" w:rsidP="00B03454">
      <w:pPr>
        <w:pStyle w:val="Nidungvnbn"/>
      </w:pPr>
      <w:r>
        <w:t xml:space="preserve">Theo biểu đồ trên, ta </w:t>
      </w:r>
      <w:r w:rsidRPr="005E7F2E">
        <w:rPr>
          <w:b/>
          <w:bCs/>
        </w:rPr>
        <w:t>Sharpe ratio và Sortino ratio</w:t>
      </w:r>
      <w:r>
        <w:t xml:space="preserve"> của RAF cao nhất và DNN là thấp nhất</w:t>
      </w:r>
    </w:p>
    <w:p w14:paraId="70682654" w14:textId="3A56D501" w:rsidR="00413CF2" w:rsidRDefault="00413CF2" w:rsidP="00413CF2">
      <w:pPr>
        <w:pStyle w:val="Chng"/>
        <w:numPr>
          <w:ilvl w:val="1"/>
          <w:numId w:val="13"/>
        </w:numPr>
      </w:pPr>
      <w:bookmarkStart w:id="53" w:name="_Toc11575656"/>
      <w:r w:rsidRPr="00413CF2">
        <w:rPr>
          <w:lang w:val="vi-VN"/>
        </w:rPr>
        <w:lastRenderedPageBreak/>
        <w:t>Phân</w:t>
      </w:r>
      <w:r w:rsidRPr="00413CF2">
        <w:t xml:space="preserve"> tích sâu</w:t>
      </w:r>
      <w:bookmarkEnd w:id="53"/>
    </w:p>
    <w:p w14:paraId="30365B82" w14:textId="04B8C99E" w:rsidR="002435F2" w:rsidRDefault="002435F2" w:rsidP="002435F2">
      <w:pPr>
        <w:pStyle w:val="Chng"/>
        <w:numPr>
          <w:ilvl w:val="2"/>
          <w:numId w:val="13"/>
        </w:numPr>
        <w:spacing w:before="0" w:after="240" w:line="240" w:lineRule="auto"/>
      </w:pPr>
      <w:bookmarkStart w:id="54" w:name="_Toc11575657"/>
      <w:r w:rsidRPr="002435F2">
        <w:t>Tham số quan trọng</w:t>
      </w:r>
      <w:bookmarkEnd w:id="54"/>
    </w:p>
    <w:p w14:paraId="5D2CE3BF" w14:textId="77777777" w:rsidR="00801271" w:rsidRDefault="0073758D" w:rsidP="00801271">
      <w:pPr>
        <w:pStyle w:val="Nidungvnbn"/>
        <w:keepNext/>
        <w:jc w:val="center"/>
      </w:pPr>
      <w:r w:rsidRPr="0073758D">
        <w:rPr>
          <w:noProof/>
        </w:rPr>
        <w:drawing>
          <wp:inline distT="0" distB="0" distL="0" distR="0" wp14:anchorId="7D92AD3D" wp14:editId="2D1FE15B">
            <wp:extent cx="4489450" cy="4655884"/>
            <wp:effectExtent l="0" t="0" r="6350" b="0"/>
            <wp:docPr id="212" name="Picture 7">
              <a:extLst xmlns:a="http://schemas.openxmlformats.org/drawingml/2006/main">
                <a:ext uri="{FF2B5EF4-FFF2-40B4-BE49-F238E27FC236}">
                  <a16:creationId xmlns:a16="http://schemas.microsoft.com/office/drawing/2014/main" id="{D60C1897-190E-4804-A244-958BCD7253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60C1897-190E-4804-A244-958BCD725338}"/>
                        </a:ext>
                      </a:extLst>
                    </pic:cNvPr>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4489450" cy="4655884"/>
                    </a:xfrm>
                    <a:prstGeom prst="rect">
                      <a:avLst/>
                    </a:prstGeom>
                  </pic:spPr>
                </pic:pic>
              </a:graphicData>
            </a:graphic>
          </wp:inline>
        </w:drawing>
      </w:r>
    </w:p>
    <w:p w14:paraId="3E21EB49" w14:textId="5EE6CEE5" w:rsidR="0073758D" w:rsidRDefault="00801271" w:rsidP="00801271">
      <w:pPr>
        <w:pStyle w:val="Caption"/>
      </w:pPr>
      <w:bookmarkStart w:id="55" w:name="_Toc11575966"/>
      <w:r>
        <w:t xml:space="preserve">Bảng </w:t>
      </w:r>
      <w:fldSimple w:instr=" STYLEREF  \s Chương ">
        <w:r w:rsidR="008D3F7B">
          <w:rPr>
            <w:noProof/>
          </w:rPr>
          <w:t>5.5.1</w:t>
        </w:r>
      </w:fldSimple>
      <w:r w:rsidR="0071579E">
        <w:noBreakHyphen/>
      </w:r>
      <w:fldSimple w:instr=" SEQ Bảng \* ARABIC \s 1 ">
        <w:r w:rsidR="0071579E">
          <w:rPr>
            <w:noProof/>
          </w:rPr>
          <w:t>4</w:t>
        </w:r>
      </w:fldSimple>
      <w:r>
        <w:t>: Bảng các tham số quan trọng</w:t>
      </w:r>
      <w:bookmarkEnd w:id="55"/>
    </w:p>
    <w:p w14:paraId="34DD6A7A" w14:textId="1AC36613" w:rsidR="00CC30D7" w:rsidRDefault="00801271" w:rsidP="002E38B8">
      <w:pPr>
        <w:pStyle w:val="Nidungvnbn"/>
      </w:pPr>
      <w:r>
        <w:t>Theo</w:t>
      </w:r>
      <w:r w:rsidR="008C0038">
        <w:t xml:space="preserve"> bảng này ta thấy:</w:t>
      </w:r>
    </w:p>
    <w:p w14:paraId="552F99ED" w14:textId="66E02647" w:rsidR="008C0038" w:rsidRDefault="008C0038" w:rsidP="002E38B8">
      <w:pPr>
        <w:pStyle w:val="Nidungvnbn"/>
      </w:pPr>
      <w:r w:rsidRPr="008C0038">
        <w:t>Lợi nhuận tương ứng trong 4 đến 5 ngày qua có tầm quan trọng tương đối cao nhất, kết thúc ở đầu bảng xếp hạng.</w:t>
      </w:r>
    </w:p>
    <w:p w14:paraId="2799F7DF" w14:textId="7DDC5925" w:rsidR="008C0038" w:rsidRDefault="008C0038" w:rsidP="008C0038">
      <w:pPr>
        <w:pStyle w:val="Nidungvnbn"/>
        <w:rPr>
          <w:iCs/>
        </w:rPr>
      </w:pPr>
      <w:r w:rsidRPr="008C0038">
        <w:t>Nhóm tiếp theo bao gồm lợi nhuận nhiều kỳ tương ứng với độ phân giải hàng tháng với</w:t>
      </w:r>
      <w:r>
        <w:t xml:space="preserve"> </w:t>
      </w:r>
      <m:oMath>
        <m:r>
          <w:rPr>
            <w:rFonts w:ascii="Cambria Math" w:hAnsi="Cambria Math"/>
          </w:rPr>
          <m:t>m</m:t>
        </m:r>
        <m:r>
          <m:rPr>
            <m:sty m:val="p"/>
          </m:rPr>
          <w:rPr>
            <w:rFonts w:ascii="Cambria Math" w:hAnsi="Cambria Math"/>
          </w:rPr>
          <m:t>∈</m:t>
        </m:r>
        <m:d>
          <m:dPr>
            <m:begChr m:val="{"/>
            <m:endChr m:val="}"/>
            <m:ctrlPr>
              <w:rPr>
                <w:rFonts w:ascii="Cambria Math" w:hAnsi="Cambria Math"/>
                <w:i/>
                <w:iCs/>
              </w:rPr>
            </m:ctrlPr>
          </m:dPr>
          <m:e>
            <m:r>
              <m:rPr>
                <m:sty m:val="p"/>
              </m:rPr>
              <w:rPr>
                <w:rFonts w:ascii="Cambria Math" w:hAnsi="Cambria Math"/>
              </w:rPr>
              <m:t>20,40,...,240</m:t>
            </m:r>
          </m:e>
        </m:d>
      </m:oMath>
    </w:p>
    <w:p w14:paraId="0954CEBD" w14:textId="18A523E6" w:rsidR="0071579E" w:rsidRDefault="0071579E" w:rsidP="008C0038">
      <w:pPr>
        <w:pStyle w:val="Nidungvnbn"/>
        <w:rPr>
          <w:iCs/>
        </w:rPr>
      </w:pPr>
    </w:p>
    <w:p w14:paraId="125EE987" w14:textId="40F9FAFA" w:rsidR="0071579E" w:rsidRDefault="0071579E" w:rsidP="008C0038">
      <w:pPr>
        <w:pStyle w:val="Nidungvnbn"/>
        <w:rPr>
          <w:iCs/>
        </w:rPr>
      </w:pPr>
    </w:p>
    <w:p w14:paraId="511E2488" w14:textId="77777777" w:rsidR="0071579E" w:rsidRDefault="0071579E" w:rsidP="008C0038">
      <w:pPr>
        <w:pStyle w:val="Nidungvnbn"/>
        <w:rPr>
          <w:iCs/>
        </w:rPr>
      </w:pPr>
    </w:p>
    <w:p w14:paraId="1A413002" w14:textId="18F407B2" w:rsidR="00F14CE8" w:rsidRDefault="00F14CE8" w:rsidP="00F14CE8">
      <w:pPr>
        <w:pStyle w:val="Chng"/>
        <w:numPr>
          <w:ilvl w:val="2"/>
          <w:numId w:val="13"/>
        </w:numPr>
        <w:spacing w:before="0" w:after="240" w:line="240" w:lineRule="auto"/>
        <w:rPr>
          <w:iCs/>
        </w:rPr>
      </w:pPr>
      <w:bookmarkStart w:id="56" w:name="_Toc11575658"/>
      <w:r w:rsidRPr="00F14CE8">
        <w:t>Kiểm</w:t>
      </w:r>
      <w:r>
        <w:rPr>
          <w:iCs/>
        </w:rPr>
        <w:t xml:space="preserve"> tra</w:t>
      </w:r>
      <w:r w:rsidR="00EF7937">
        <w:rPr>
          <w:iCs/>
        </w:rPr>
        <w:t xml:space="preserve"> kết quả của mô hình</w:t>
      </w:r>
      <w:bookmarkEnd w:id="56"/>
      <w:r w:rsidR="00EF7937">
        <w:rPr>
          <w:iCs/>
        </w:rPr>
        <w:t xml:space="preserve"> </w:t>
      </w:r>
    </w:p>
    <w:p w14:paraId="33B0E38F" w14:textId="22FBA0C6" w:rsidR="0071579E" w:rsidRDefault="00EF7937" w:rsidP="008C0038">
      <w:pPr>
        <w:pStyle w:val="Nidungvnbn"/>
        <w:rPr>
          <w:iCs/>
        </w:rPr>
      </w:pPr>
      <w:r w:rsidRPr="0071579E">
        <w:rPr>
          <w:noProof/>
        </w:rPr>
        <w:drawing>
          <wp:anchor distT="0" distB="0" distL="114300" distR="114300" simplePos="0" relativeHeight="251838464" behindDoc="0" locked="0" layoutInCell="1" allowOverlap="1" wp14:anchorId="21E74842" wp14:editId="4E1794E0">
            <wp:simplePos x="0" y="0"/>
            <wp:positionH relativeFrom="column">
              <wp:posOffset>142875</wp:posOffset>
            </wp:positionH>
            <wp:positionV relativeFrom="paragraph">
              <wp:posOffset>587375</wp:posOffset>
            </wp:positionV>
            <wp:extent cx="5791835" cy="1968500"/>
            <wp:effectExtent l="0" t="0" r="0" b="0"/>
            <wp:wrapSquare wrapText="bothSides"/>
            <wp:docPr id="213" name="Picture 7">
              <a:extLst xmlns:a="http://schemas.openxmlformats.org/drawingml/2006/main">
                <a:ext uri="{FF2B5EF4-FFF2-40B4-BE49-F238E27FC236}">
                  <a16:creationId xmlns:a16="http://schemas.microsoft.com/office/drawing/2014/main" id="{D733F723-E13C-4CB6-9B8C-46EBA374A7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D733F723-E13C-4CB6-9B8C-46EBA374A758}"/>
                        </a:ext>
                      </a:extLst>
                    </pic:cNvPr>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791835" cy="1968500"/>
                    </a:xfrm>
                    <a:prstGeom prst="rect">
                      <a:avLst/>
                    </a:prstGeom>
                  </pic:spPr>
                </pic:pic>
              </a:graphicData>
            </a:graphic>
          </wp:anchor>
        </w:drawing>
      </w:r>
      <w:r w:rsidR="0071579E">
        <w:rPr>
          <w:noProof/>
        </w:rPr>
        <mc:AlternateContent>
          <mc:Choice Requires="wps">
            <w:drawing>
              <wp:anchor distT="0" distB="0" distL="114300" distR="114300" simplePos="0" relativeHeight="251840512" behindDoc="0" locked="0" layoutInCell="1" allowOverlap="1" wp14:anchorId="52420039" wp14:editId="2904B78C">
                <wp:simplePos x="0" y="0"/>
                <wp:positionH relativeFrom="column">
                  <wp:posOffset>142875</wp:posOffset>
                </wp:positionH>
                <wp:positionV relativeFrom="paragraph">
                  <wp:posOffset>2308225</wp:posOffset>
                </wp:positionV>
                <wp:extent cx="5791835" cy="635"/>
                <wp:effectExtent l="0" t="0" r="0" b="0"/>
                <wp:wrapSquare wrapText="bothSides"/>
                <wp:docPr id="214" name="Text Box 214"/>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681A7F55" w14:textId="6972C6B6" w:rsidR="00796F77" w:rsidRPr="0080650C" w:rsidRDefault="00796F77" w:rsidP="0071579E">
                            <w:pPr>
                              <w:pStyle w:val="Caption"/>
                            </w:pPr>
                            <w:bookmarkStart w:id="57" w:name="_Toc11575967"/>
                            <w:r>
                              <w:t xml:space="preserve">Bảng </w:t>
                            </w:r>
                            <w:fldSimple w:instr=" STYLEREF  \s Chương ">
                              <w:r>
                                <w:rPr>
                                  <w:noProof/>
                                </w:rPr>
                                <w:t>5.5</w:t>
                              </w:r>
                            </w:fldSimple>
                            <w:r>
                              <w:noBreakHyphen/>
                            </w:r>
                            <w:fldSimple w:instr=" SEQ Bảng \* ARABIC \s 1 ">
                              <w:r>
                                <w:rPr>
                                  <w:noProof/>
                                </w:rPr>
                                <w:t>5</w:t>
                              </w:r>
                            </w:fldSimple>
                            <w:r>
                              <w:t>: Bảng so sánh siêu tham số giữa các mô hình</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2420039" id="Text Box 214" o:spid="_x0000_s1072" type="#_x0000_t202" style="position:absolute;left:0;text-align:left;margin-left:11.25pt;margin-top:181.75pt;width:456.05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" stroked="f">
                <v:textbox style="mso-fit-shape-to-text:t" inset="0,0,0,0">
                  <w:txbxContent>
                    <w:p w14:paraId="681A7F55" w14:textId="6972C6B6" w:rsidR="00796F77" w:rsidRPr="0080650C" w:rsidRDefault="00796F77" w:rsidP="0071579E">
                      <w:pPr>
                        <w:pStyle w:val="Caption"/>
                      </w:pPr>
                      <w:bookmarkStart w:id="69" w:name="_Toc11575967"/>
                      <w:r>
                        <w:t xml:space="preserve">Bảng </w:t>
                      </w:r>
                      <w:r>
                        <w:fldChar w:fldCharType="begin"/>
                      </w:r>
                      <w:r>
                        <w:instrText xml:space="preserve"> STYLEREF  \s Chương </w:instrText>
                      </w:r>
                      <w:r>
                        <w:fldChar w:fldCharType="separate"/>
                      </w:r>
                      <w:r>
                        <w:rPr>
                          <w:noProof/>
                        </w:rPr>
                        <w:t>5.5</w:t>
                      </w:r>
                      <w:r>
                        <w:fldChar w:fldCharType="end"/>
                      </w:r>
                      <w:r>
                        <w:noBreakHyphen/>
                      </w:r>
                      <w:r>
                        <w:fldChar w:fldCharType="begin"/>
                      </w:r>
                      <w:r>
                        <w:instrText xml:space="preserve"> SEQ Bảng \* ARABIC \s 1 </w:instrText>
                      </w:r>
                      <w:r>
                        <w:fldChar w:fldCharType="separate"/>
                      </w:r>
                      <w:r>
                        <w:rPr>
                          <w:noProof/>
                        </w:rPr>
                        <w:t>5</w:t>
                      </w:r>
                      <w:r>
                        <w:fldChar w:fldCharType="end"/>
                      </w:r>
                      <w:r>
                        <w:t>: Bảng so sánh siêu tham số giữa các mô hình</w:t>
                      </w:r>
                      <w:bookmarkEnd w:id="69"/>
                    </w:p>
                  </w:txbxContent>
                </v:textbox>
                <w10:wrap type="square"/>
              </v:shape>
            </w:pict>
          </mc:Fallback>
        </mc:AlternateContent>
      </w:r>
      <w:r>
        <w:rPr>
          <w:iCs/>
        </w:rPr>
        <w:t>Bảng bên dưới cho ta thấy sự ảnh hưởng của các tham số đầu vào đối với kết quả dự đoán</w:t>
      </w:r>
    </w:p>
    <w:p w14:paraId="101C85E6" w14:textId="273C8CC2" w:rsidR="0071579E" w:rsidRPr="008C0038" w:rsidRDefault="0071579E" w:rsidP="0071579E">
      <w:pPr>
        <w:pStyle w:val="Nidungvnbn"/>
        <w:rPr>
          <w:lang w:val="vi-VN"/>
        </w:rPr>
      </w:pPr>
    </w:p>
    <w:p w14:paraId="2212DB62" w14:textId="75F34AB0" w:rsidR="006808B9" w:rsidRDefault="006808B9" w:rsidP="00A83831">
      <w:pPr>
        <w:pStyle w:val="Chng"/>
      </w:pPr>
      <w:bookmarkStart w:id="58" w:name="_Toc11575659"/>
      <w:r>
        <w:t>Kết Luân</w:t>
      </w:r>
      <w:bookmarkEnd w:id="58"/>
      <w:r>
        <w:t xml:space="preserve"> </w:t>
      </w:r>
    </w:p>
    <w:p w14:paraId="226D1255" w14:textId="3E7D3347" w:rsidR="002C4E1B" w:rsidRDefault="002C4E1B" w:rsidP="002C4E1B">
      <w:pPr>
        <w:pStyle w:val="Nidungvnbn"/>
      </w:pPr>
      <w:r>
        <w:t>Họ đã phát triển một chiến lược chênh lệch thống kê dựa trên phương pháp DNN, GBT, RAF, E</w:t>
      </w:r>
      <w:r w:rsidR="00671830">
        <w:t>N</w:t>
      </w:r>
      <w:r>
        <w:t>S và triển khai nó trên bộ dữ liệu S&amp;P500.</w:t>
      </w:r>
    </w:p>
    <w:p w14:paraId="1313108E" w14:textId="77777777" w:rsidR="002C4E1B" w:rsidRDefault="002C4E1B" w:rsidP="002C4E1B">
      <w:pPr>
        <w:pStyle w:val="Nidungvnbn"/>
      </w:pPr>
      <w:r>
        <w:t>Tập trung vào các phương pháp học máy khác nhau: họ thấy rằng các khu rừng ngẫu nhiên (RAF) vượt trội hơn so với các phương pháp khác trong ứng dụng của họ.</w:t>
      </w:r>
    </w:p>
    <w:p w14:paraId="0BF8BF79" w14:textId="77777777" w:rsidR="000C293A" w:rsidRDefault="002C4E1B" w:rsidP="000C293A">
      <w:pPr>
        <w:pStyle w:val="Nidungvnbn"/>
      </w:pPr>
      <w:r>
        <w:t>Đối với phương pháp E</w:t>
      </w:r>
      <w:r w:rsidR="00671830">
        <w:t>N</w:t>
      </w:r>
      <w:r>
        <w:t>S với K = 10, họ hoàn trả tiền lãi đáng kể về mặt thống kê và kinh tế là 0,25% mỗi ngày sau khi chi phí giao dịch.</w:t>
      </w:r>
    </w:p>
    <w:p w14:paraId="118529CB" w14:textId="749264AF" w:rsidR="00995222" w:rsidRDefault="002C4E1B" w:rsidP="000C293A">
      <w:pPr>
        <w:pStyle w:val="Nidungvnbn"/>
      </w:pPr>
      <w:r>
        <w:t xml:space="preserve">Cuối cùng, </w:t>
      </w:r>
      <w:r w:rsidR="00671830">
        <w:t xml:space="preserve">họ phát hiện </w:t>
      </w:r>
      <w:r>
        <w:t>lợi nhuận gần đây nhất tương ứng với năm ngày giao dịch trước đó có giá trị giải thích cao nhất.</w:t>
      </w:r>
    </w:p>
    <w:p w14:paraId="2F2D7AD2" w14:textId="5903EADC" w:rsidR="00B111CC" w:rsidRDefault="00B111CC" w:rsidP="000C293A">
      <w:pPr>
        <w:pStyle w:val="Nidungvnbn"/>
      </w:pPr>
      <w:r>
        <w:t>Nhóm đã dựa trên các thông tin tìm hiểu ở trên để tạo ra một ví dụ tương ứng với bài báo. Mã nguồn được lưu trữ tại:</w:t>
      </w:r>
    </w:p>
    <w:p w14:paraId="0655DE41" w14:textId="1F33F01C" w:rsidR="00B111CC" w:rsidRDefault="00B43B87" w:rsidP="000C293A">
      <w:pPr>
        <w:pStyle w:val="Nidungvnbn"/>
      </w:pPr>
      <w:hyperlink r:id="rId79" w:history="1">
        <w:r w:rsidR="00B111CC">
          <w:rPr>
            <w:rStyle w:val="Hyperlink"/>
          </w:rPr>
          <w:t>https://drive.google.com/drive/folders/1r-51-w5WKE84YmRWs3dmWYRHpq1Ss7kQ?fbclid=IwAR0-WQx5EeDGqf3BJ1_5p2N4oTwYV3Iq-IDyVoY3rM4NcYIH60H0mPp4ybc</w:t>
        </w:r>
      </w:hyperlink>
    </w:p>
    <w:p w14:paraId="268F1DD1" w14:textId="14A27E43" w:rsidR="00B111CC" w:rsidRDefault="00B111CC" w:rsidP="000C293A">
      <w:pPr>
        <w:pStyle w:val="Nidungvnbn"/>
      </w:pPr>
      <w:r>
        <w:t>hoặc truy cập github:</w:t>
      </w:r>
    </w:p>
    <w:p w14:paraId="38D27E1F" w14:textId="195BFDC4" w:rsidR="00B111CC" w:rsidRDefault="00B43B87" w:rsidP="000C293A">
      <w:pPr>
        <w:pStyle w:val="Nidungvnbn"/>
      </w:pPr>
      <w:hyperlink r:id="rId80" w:history="1">
        <w:r w:rsidR="00B111CC">
          <w:rPr>
            <w:rStyle w:val="Hyperlink"/>
          </w:rPr>
          <w:t>https://github.com/tuancat/computer-science/tree/master/xac-xuat/cuoi-ky?fbclid=IwAR2w_DY592EdKUNjri74W2Z8gK_JLW1Y8T8xI4xZWBE7AA6a_G8My0h0vWY</w:t>
        </w:r>
      </w:hyperlink>
    </w:p>
    <w:p w14:paraId="5F54F33A" w14:textId="77777777" w:rsidR="00B111CC" w:rsidRDefault="00B111CC" w:rsidP="000C293A">
      <w:pPr>
        <w:pStyle w:val="Nidungvnbn"/>
      </w:pPr>
    </w:p>
    <w:p w14:paraId="74C129B7" w14:textId="77777777" w:rsidR="00995222" w:rsidRDefault="00995222">
      <w:pPr>
        <w:spacing w:after="200" w:line="276" w:lineRule="auto"/>
        <w:rPr>
          <w:sz w:val="26"/>
          <w:szCs w:val="26"/>
        </w:rPr>
      </w:pPr>
      <w:r>
        <w:br w:type="page"/>
      </w:r>
    </w:p>
    <w:p w14:paraId="0DCF354F" w14:textId="77777777" w:rsidR="006808B9" w:rsidRDefault="006808B9" w:rsidP="002C4E1B">
      <w:pPr>
        <w:pStyle w:val="Nidungvnbn"/>
      </w:pPr>
    </w:p>
    <w:p w14:paraId="202CE8FF" w14:textId="77777777" w:rsidR="00CC30D7" w:rsidRDefault="00CC30D7" w:rsidP="002E38B8">
      <w:pPr>
        <w:pStyle w:val="Nidungvnbn"/>
      </w:pPr>
    </w:p>
    <w:p w14:paraId="20481B04" w14:textId="1D2086EA" w:rsidR="00207DC2" w:rsidRPr="00796F77" w:rsidRDefault="00207DC2" w:rsidP="00796F77">
      <w:pPr>
        <w:pStyle w:val="Heading1"/>
        <w:keepLines w:val="0"/>
        <w:overflowPunct w:val="0"/>
        <w:autoSpaceDE w:val="0"/>
        <w:autoSpaceDN w:val="0"/>
        <w:adjustRightInd w:val="0"/>
        <w:spacing w:before="240" w:after="480" w:line="360" w:lineRule="auto"/>
        <w:ind w:left="360"/>
        <w:jc w:val="center"/>
        <w:textAlignment w:val="baseline"/>
        <w:rPr>
          <w:rFonts w:ascii="Times New Roman" w:eastAsia="Times New Roman" w:hAnsi="Times New Roman" w:cs="Arial"/>
          <w:color w:val="auto"/>
          <w:lang w:val="vi-VN"/>
        </w:rPr>
      </w:pPr>
      <w:bookmarkStart w:id="59" w:name="_Toc387692923"/>
      <w:r w:rsidRPr="00796F77">
        <w:rPr>
          <w:rFonts w:ascii="Times New Roman" w:eastAsia="Times New Roman" w:hAnsi="Times New Roman" w:cs="Arial"/>
          <w:color w:val="auto"/>
          <w:lang w:val="vi-VN"/>
        </w:rPr>
        <w:t>Trích dẫn</w:t>
      </w:r>
      <w:bookmarkEnd w:id="59"/>
      <w:r w:rsidR="002D7C7A" w:rsidRPr="00796F77">
        <w:rPr>
          <w:rFonts w:ascii="Times New Roman" w:eastAsia="Times New Roman" w:hAnsi="Times New Roman" w:cs="Arial"/>
          <w:color w:val="auto"/>
          <w:lang w:val="vi-VN"/>
        </w:rPr>
        <w:t xml:space="preserve"> và tài liệu tham khảo</w:t>
      </w:r>
    </w:p>
    <w:p w14:paraId="4FED6284" w14:textId="23EC5231" w:rsidR="002B2149" w:rsidRDefault="002B2149" w:rsidP="002B2149">
      <w:pPr>
        <w:pStyle w:val="NormalWeb"/>
        <w:spacing w:before="0" w:beforeAutospacing="0" w:after="0" w:afterAutospacing="0" w:line="360" w:lineRule="auto"/>
        <w:ind w:left="448"/>
        <w:rPr>
          <w:b/>
          <w:sz w:val="26"/>
          <w:szCs w:val="26"/>
          <w:lang w:val="vi-VN"/>
        </w:rPr>
      </w:pPr>
      <w:r w:rsidRPr="00E16239">
        <w:rPr>
          <w:b/>
          <w:sz w:val="26"/>
          <w:szCs w:val="26"/>
          <w:lang w:val="vi-VN"/>
        </w:rPr>
        <w:t>Tiếng Việt:</w:t>
      </w:r>
    </w:p>
    <w:p w14:paraId="3C19F8DE" w14:textId="5D58B657" w:rsidR="003F41A9" w:rsidRPr="003F41A9" w:rsidRDefault="003F41A9" w:rsidP="003F41A9">
      <w:pPr>
        <w:pStyle w:val="NormalWeb"/>
        <w:spacing w:before="0" w:beforeAutospacing="0" w:after="0" w:afterAutospacing="0" w:line="360" w:lineRule="auto"/>
        <w:ind w:left="448"/>
        <w:jc w:val="both"/>
        <w:rPr>
          <w:sz w:val="26"/>
          <w:szCs w:val="26"/>
          <w:lang w:val="vi-VN"/>
        </w:rPr>
      </w:pPr>
      <w:r w:rsidRPr="003F41A9">
        <w:rPr>
          <w:sz w:val="26"/>
          <w:szCs w:val="26"/>
          <w:lang w:val="vi-VN"/>
        </w:rPr>
        <w:t>https://vi.wikipedia.org</w:t>
      </w:r>
    </w:p>
    <w:p w14:paraId="4BCDC7CB" w14:textId="063B6607" w:rsidR="004C65EA" w:rsidRPr="00796F77" w:rsidRDefault="004C65EA" w:rsidP="004C65EA">
      <w:pPr>
        <w:pStyle w:val="NormalWeb"/>
        <w:spacing w:before="0" w:beforeAutospacing="0" w:after="0" w:afterAutospacing="0" w:line="360" w:lineRule="auto"/>
        <w:ind w:left="448"/>
        <w:jc w:val="both"/>
        <w:rPr>
          <w:sz w:val="26"/>
          <w:szCs w:val="26"/>
          <w:lang w:val="vi-VN"/>
        </w:rPr>
      </w:pPr>
      <w:r w:rsidRPr="00796F77">
        <w:rPr>
          <w:sz w:val="26"/>
          <w:szCs w:val="26"/>
          <w:lang w:val="vi-VN"/>
        </w:rPr>
        <w:t>https://vi.wikipedia.org/wiki/S&amp;P_500</w:t>
      </w:r>
      <w:r w:rsidR="002B2149" w:rsidRPr="00796F77">
        <w:rPr>
          <w:sz w:val="26"/>
          <w:szCs w:val="26"/>
          <w:lang w:val="vi-VN"/>
        </w:rPr>
        <w:t>.</w:t>
      </w:r>
    </w:p>
    <w:p w14:paraId="6E06B3A8" w14:textId="062D442D" w:rsidR="002B2149" w:rsidRDefault="004C65EA" w:rsidP="002B2149">
      <w:pPr>
        <w:pStyle w:val="NormalWeb"/>
        <w:spacing w:before="0" w:beforeAutospacing="0" w:after="0" w:afterAutospacing="0" w:line="360" w:lineRule="auto"/>
        <w:ind w:left="448"/>
        <w:jc w:val="both"/>
        <w:rPr>
          <w:sz w:val="26"/>
          <w:szCs w:val="26"/>
          <w:lang w:val="vi-VN"/>
        </w:rPr>
      </w:pPr>
      <w:r w:rsidRPr="00796F77">
        <w:rPr>
          <w:sz w:val="26"/>
          <w:szCs w:val="26"/>
          <w:lang w:val="vi-VN"/>
        </w:rPr>
        <w:t xml:space="preserve">https://vi.wikipedia.org/wiki/Mạng_nơ-ron_nhân_tạo </w:t>
      </w:r>
    </w:p>
    <w:p w14:paraId="119D2EE5" w14:textId="77777777" w:rsidR="00CA1D34" w:rsidRDefault="00CA1D34" w:rsidP="002B2149">
      <w:pPr>
        <w:pStyle w:val="NormalWeb"/>
        <w:spacing w:before="0" w:beforeAutospacing="0" w:after="0" w:afterAutospacing="0" w:line="360" w:lineRule="auto"/>
        <w:ind w:left="448"/>
        <w:jc w:val="both"/>
        <w:rPr>
          <w:sz w:val="26"/>
          <w:szCs w:val="26"/>
          <w:lang w:val="vi-VN"/>
        </w:rPr>
      </w:pPr>
    </w:p>
    <w:p w14:paraId="59ECBEA4" w14:textId="7A596B8F" w:rsidR="003F41A9" w:rsidRPr="003F41A9" w:rsidRDefault="003F41A9" w:rsidP="003F41A9">
      <w:pPr>
        <w:pStyle w:val="NormalWeb"/>
        <w:spacing w:before="0" w:beforeAutospacing="0" w:after="0" w:afterAutospacing="0" w:line="360" w:lineRule="auto"/>
        <w:ind w:left="448"/>
        <w:rPr>
          <w:b/>
          <w:sz w:val="26"/>
          <w:szCs w:val="26"/>
          <w:lang w:val="vi-VN"/>
        </w:rPr>
      </w:pPr>
      <w:r w:rsidRPr="003F41A9">
        <w:rPr>
          <w:b/>
          <w:sz w:val="26"/>
          <w:szCs w:val="26"/>
          <w:lang w:val="vi-VN"/>
        </w:rPr>
        <w:t>Tiếng Anh:</w:t>
      </w:r>
    </w:p>
    <w:p w14:paraId="1E83DAEC" w14:textId="5E007135" w:rsidR="00BB2B2A" w:rsidRPr="00247F76" w:rsidRDefault="00796F77" w:rsidP="00247F76">
      <w:pPr>
        <w:pStyle w:val="NormalWeb"/>
        <w:spacing w:before="0" w:beforeAutospacing="0" w:after="0" w:afterAutospacing="0" w:line="360" w:lineRule="auto"/>
        <w:ind w:left="448"/>
        <w:jc w:val="both"/>
        <w:rPr>
          <w:sz w:val="26"/>
          <w:szCs w:val="26"/>
          <w:lang w:val="vi-VN"/>
        </w:rPr>
      </w:pPr>
      <w:r w:rsidRPr="00796F77">
        <w:rPr>
          <w:sz w:val="26"/>
          <w:szCs w:val="26"/>
          <w:lang w:val="vi-VN"/>
        </w:rPr>
        <w:t>Allis, L. (1994). Searching for solutions in games and artificial intelligence. PhD thesis,</w:t>
      </w:r>
      <w:r w:rsidRPr="00796F77">
        <w:rPr>
          <w:sz w:val="26"/>
          <w:szCs w:val="26"/>
          <w:lang w:val="vi-VN"/>
        </w:rPr>
        <w:br/>
        <w:t>University Limburg, Maastricht, The Netherlands.</w:t>
      </w:r>
      <w:r w:rsidRPr="00796F77">
        <w:rPr>
          <w:sz w:val="26"/>
          <w:szCs w:val="26"/>
          <w:lang w:val="vi-VN"/>
        </w:rPr>
        <w:br/>
        <w:t>Atsalakis, G. S. and Valavanis, K. P. (2009). Surveying stock market forecasting techniques{</w:t>
      </w:r>
      <w:r w:rsidRPr="00796F77">
        <w:rPr>
          <w:sz w:val="26"/>
          <w:szCs w:val="26"/>
          <w:lang w:val="vi-VN"/>
        </w:rPr>
        <w:br/>
        <w:t>Part II: Soft computing methods. Expert Systems with Applications, 36(3):5932{5941.</w:t>
      </w:r>
      <w:r w:rsidRPr="00796F77">
        <w:rPr>
          <w:sz w:val="26"/>
          <w:szCs w:val="26"/>
          <w:lang w:val="vi-VN"/>
        </w:rPr>
        <w:br/>
        <w:t>Avellaneda, M. and Lee, J.-H. (2010). Statistical arbitrage in the US equities market. Quantitative Finance, 10(7):761{782.</w:t>
      </w:r>
      <w:r w:rsidRPr="00796F77">
        <w:rPr>
          <w:sz w:val="26"/>
          <w:szCs w:val="26"/>
          <w:lang w:val="vi-VN"/>
        </w:rPr>
        <w:br/>
        <w:t>Bacon, C. R. (2008). Practical portfolio performance: Measurement and attribution. Wiley</w:t>
      </w:r>
      <w:r w:rsidRPr="00796F77">
        <w:rPr>
          <w:sz w:val="26"/>
          <w:szCs w:val="26"/>
          <w:lang w:val="vi-VN"/>
        </w:rPr>
        <w:br/>
        <w:t>finance. Wiley, Chichester, England and Hoboken, NJ, 2nd edition.</w:t>
      </w:r>
      <w:r w:rsidRPr="00796F77">
        <w:rPr>
          <w:sz w:val="26"/>
          <w:szCs w:val="26"/>
          <w:lang w:val="vi-VN"/>
        </w:rPr>
        <w:br/>
        <w:t>Bogomolov, T. (2013). Pairs trading based on statistical variability of the spread process.</w:t>
      </w:r>
      <w:r w:rsidRPr="00796F77">
        <w:rPr>
          <w:sz w:val="26"/>
          <w:szCs w:val="26"/>
          <w:lang w:val="vi-VN"/>
        </w:rPr>
        <w:br/>
        <w:t>Quantitative Finance, 13(9):1411{1430.</w:t>
      </w:r>
      <w:r w:rsidRPr="00796F77">
        <w:rPr>
          <w:sz w:val="26"/>
          <w:szCs w:val="26"/>
          <w:lang w:val="vi-VN"/>
        </w:rPr>
        <w:br/>
        <w:t>Breiman, L. (2001). Random forests. Machine learning, 45(1):5{32</w:t>
      </w:r>
    </w:p>
    <w:sectPr w:rsidR="00BB2B2A" w:rsidRPr="00247F76" w:rsidSect="00DB7595">
      <w:headerReference w:type="default" r:id="rId81"/>
      <w:pgSz w:w="12240" w:h="15840"/>
      <w:pgMar w:top="1985" w:right="1134" w:bottom="1701" w:left="1985"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Tran Tin" w:date="2014-05-11T10:22:00Z" w:initials="TT">
    <w:p w14:paraId="1A16AE99" w14:textId="77777777" w:rsidR="00796F77" w:rsidRPr="00DC2276" w:rsidRDefault="00796F77">
      <w:pPr>
        <w:pStyle w:val="CommentText"/>
        <w:rPr>
          <w:lang w:val="fr-FR"/>
        </w:rPr>
      </w:pPr>
      <w:r>
        <w:rPr>
          <w:rStyle w:val="CommentReference"/>
        </w:rPr>
        <w:annotationRef/>
      </w:r>
      <w:r w:rsidRPr="00DC2276">
        <w:rPr>
          <w:lang w:val="fr-FR"/>
        </w:rPr>
        <w:t>Chứa các tiểu mục và số trang</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16AE9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16AE99" w16cid:durableId="204F0CE3"/>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A2EDB8" w14:textId="77777777" w:rsidR="00B43B87" w:rsidRDefault="00B43B87" w:rsidP="00453AB1">
      <w:r>
        <w:separator/>
      </w:r>
    </w:p>
  </w:endnote>
  <w:endnote w:type="continuationSeparator" w:id="0">
    <w:p w14:paraId="64E8BA90" w14:textId="77777777" w:rsidR="00B43B87" w:rsidRDefault="00B43B87"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MR17">
    <w:altName w:val="Cambria"/>
    <w:panose1 w:val="00000000000000000000"/>
    <w:charset w:val="00"/>
    <w:family w:val="roman"/>
    <w:notTrueType/>
    <w:pitch w:val="default"/>
  </w:font>
  <w:font w:name="CMTI12">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D04D5A" w14:textId="77777777" w:rsidR="00B43B87" w:rsidRDefault="00B43B87" w:rsidP="00453AB1">
      <w:r>
        <w:separator/>
      </w:r>
    </w:p>
  </w:footnote>
  <w:footnote w:type="continuationSeparator" w:id="0">
    <w:p w14:paraId="0C17BBB0" w14:textId="77777777" w:rsidR="00B43B87" w:rsidRDefault="00B43B87"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222C7E" w14:textId="77777777" w:rsidR="00796F77" w:rsidRDefault="00796F77">
    <w:pPr>
      <w:pStyle w:val="Header"/>
      <w:jc w:val="center"/>
    </w:pPr>
  </w:p>
  <w:p w14:paraId="2D118D81" w14:textId="77777777" w:rsidR="00796F77" w:rsidRDefault="00796F77">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2091032"/>
      <w:docPartObj>
        <w:docPartGallery w:val="Page Numbers (Top of Page)"/>
        <w:docPartUnique/>
      </w:docPartObj>
    </w:sdtPr>
    <w:sdtEndPr>
      <w:rPr>
        <w:noProof/>
      </w:rPr>
    </w:sdtEndPr>
    <w:sdtContent>
      <w:p w14:paraId="45DB2997" w14:textId="6AAC18F1" w:rsidR="00796F77" w:rsidRDefault="00796F77">
        <w:pPr>
          <w:pStyle w:val="Header"/>
          <w:jc w:val="center"/>
        </w:pPr>
        <w:r>
          <w:fldChar w:fldCharType="begin"/>
        </w:r>
        <w:r>
          <w:instrText xml:space="preserve"> PAGE   \* MERGEFORMAT </w:instrText>
        </w:r>
        <w:r>
          <w:fldChar w:fldCharType="separate"/>
        </w:r>
        <w:r w:rsidR="00AA1E65">
          <w:rPr>
            <w:noProof/>
          </w:rPr>
          <w:t>iii</w:t>
        </w:r>
        <w:r>
          <w:rPr>
            <w:noProof/>
          </w:rPr>
          <w:fldChar w:fldCharType="end"/>
        </w:r>
      </w:p>
    </w:sdtContent>
  </w:sdt>
  <w:p w14:paraId="03D767B7" w14:textId="77777777" w:rsidR="00796F77" w:rsidRDefault="00796F77">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52D15BEF" w14:textId="24850153" w:rsidR="00796F77" w:rsidRDefault="00796F77">
        <w:pPr>
          <w:pStyle w:val="Header"/>
          <w:jc w:val="center"/>
        </w:pPr>
        <w:r>
          <w:fldChar w:fldCharType="begin"/>
        </w:r>
        <w:r>
          <w:instrText xml:space="preserve"> PAGE   \* MERGEFORMAT </w:instrText>
        </w:r>
        <w:r>
          <w:fldChar w:fldCharType="separate"/>
        </w:r>
        <w:r w:rsidR="00AA1E65">
          <w:rPr>
            <w:noProof/>
          </w:rPr>
          <w:t>16</w:t>
        </w:r>
        <w:r>
          <w:rPr>
            <w:noProof/>
          </w:rPr>
          <w:fldChar w:fldCharType="end"/>
        </w:r>
      </w:p>
    </w:sdtContent>
  </w:sdt>
  <w:p w14:paraId="44C0AFC6" w14:textId="77777777" w:rsidR="00796F77" w:rsidRDefault="00796F7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40189"/>
    <w:multiLevelType w:val="hybridMultilevel"/>
    <w:tmpl w:val="0CF0BDC8"/>
    <w:lvl w:ilvl="0" w:tplc="0409000B">
      <w:start w:val="1"/>
      <w:numFmt w:val="bullet"/>
      <w:lvlText w:val=""/>
      <w:lvlJc w:val="left"/>
      <w:pPr>
        <w:ind w:left="1505" w:hanging="360"/>
      </w:pPr>
      <w:rPr>
        <w:rFonts w:ascii="Wingdings" w:hAnsi="Wingding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 w15:restartNumberingAfterBreak="0">
    <w:nsid w:val="091F233A"/>
    <w:multiLevelType w:val="hybridMultilevel"/>
    <w:tmpl w:val="6068DEB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576AEC"/>
    <w:multiLevelType w:val="hybridMultilevel"/>
    <w:tmpl w:val="50AC536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5D25296"/>
    <w:multiLevelType w:val="hybridMultilevel"/>
    <w:tmpl w:val="27A06EB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F46F75"/>
    <w:multiLevelType w:val="hybridMultilevel"/>
    <w:tmpl w:val="D5689B4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CA5874"/>
    <w:multiLevelType w:val="hybridMultilevel"/>
    <w:tmpl w:val="26DC347C"/>
    <w:lvl w:ilvl="0" w:tplc="97BEC0AA">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2D8A38EA"/>
    <w:multiLevelType w:val="multilevel"/>
    <w:tmpl w:val="5C383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FA4950"/>
    <w:multiLevelType w:val="multilevel"/>
    <w:tmpl w:val="AEEABC3A"/>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AC2D42"/>
    <w:multiLevelType w:val="hybridMultilevel"/>
    <w:tmpl w:val="DB108F50"/>
    <w:lvl w:ilvl="0" w:tplc="6F904936">
      <w:start w:val="1"/>
      <w:numFmt w:val="decimal"/>
      <w:pStyle w:val="Tiumccp1"/>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 w15:restartNumberingAfterBreak="0">
    <w:nsid w:val="4B845C72"/>
    <w:multiLevelType w:val="hybridMultilevel"/>
    <w:tmpl w:val="B2D65216"/>
    <w:lvl w:ilvl="0" w:tplc="97BEC0AA">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4CC9115B"/>
    <w:multiLevelType w:val="hybridMultilevel"/>
    <w:tmpl w:val="0B947E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2A1425B"/>
    <w:multiLevelType w:val="hybridMultilevel"/>
    <w:tmpl w:val="D868A3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02E079D"/>
    <w:multiLevelType w:val="hybridMultilevel"/>
    <w:tmpl w:val="1888646A"/>
    <w:lvl w:ilvl="0" w:tplc="C002A0AA">
      <w:start w:val="1"/>
      <w:numFmt w:val="lowerLetter"/>
      <w:pStyle w:val="Tiumccp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E4637E"/>
    <w:multiLevelType w:val="hybridMultilevel"/>
    <w:tmpl w:val="5C06C17E"/>
    <w:lvl w:ilvl="0" w:tplc="79E266EE">
      <w:start w:val="1"/>
      <w:numFmt w:val="bullet"/>
      <w:lvlText w:val=""/>
      <w:lvlJc w:val="left"/>
      <w:pPr>
        <w:tabs>
          <w:tab w:val="num" w:pos="720"/>
        </w:tabs>
        <w:ind w:left="720" w:hanging="360"/>
      </w:pPr>
      <w:rPr>
        <w:rFonts w:ascii="Wingdings" w:hAnsi="Wingdings" w:hint="default"/>
      </w:rPr>
    </w:lvl>
    <w:lvl w:ilvl="1" w:tplc="17D21FF0" w:tentative="1">
      <w:start w:val="1"/>
      <w:numFmt w:val="bullet"/>
      <w:lvlText w:val=""/>
      <w:lvlJc w:val="left"/>
      <w:pPr>
        <w:tabs>
          <w:tab w:val="num" w:pos="1440"/>
        </w:tabs>
        <w:ind w:left="1440" w:hanging="360"/>
      </w:pPr>
      <w:rPr>
        <w:rFonts w:ascii="Wingdings" w:hAnsi="Wingdings" w:hint="default"/>
      </w:rPr>
    </w:lvl>
    <w:lvl w:ilvl="2" w:tplc="A02EA920" w:tentative="1">
      <w:start w:val="1"/>
      <w:numFmt w:val="bullet"/>
      <w:lvlText w:val=""/>
      <w:lvlJc w:val="left"/>
      <w:pPr>
        <w:tabs>
          <w:tab w:val="num" w:pos="2160"/>
        </w:tabs>
        <w:ind w:left="2160" w:hanging="360"/>
      </w:pPr>
      <w:rPr>
        <w:rFonts w:ascii="Wingdings" w:hAnsi="Wingdings" w:hint="default"/>
      </w:rPr>
    </w:lvl>
    <w:lvl w:ilvl="3" w:tplc="B5BCA27C" w:tentative="1">
      <w:start w:val="1"/>
      <w:numFmt w:val="bullet"/>
      <w:lvlText w:val=""/>
      <w:lvlJc w:val="left"/>
      <w:pPr>
        <w:tabs>
          <w:tab w:val="num" w:pos="2880"/>
        </w:tabs>
        <w:ind w:left="2880" w:hanging="360"/>
      </w:pPr>
      <w:rPr>
        <w:rFonts w:ascii="Wingdings" w:hAnsi="Wingdings" w:hint="default"/>
      </w:rPr>
    </w:lvl>
    <w:lvl w:ilvl="4" w:tplc="DFB48B14" w:tentative="1">
      <w:start w:val="1"/>
      <w:numFmt w:val="bullet"/>
      <w:lvlText w:val=""/>
      <w:lvlJc w:val="left"/>
      <w:pPr>
        <w:tabs>
          <w:tab w:val="num" w:pos="3600"/>
        </w:tabs>
        <w:ind w:left="3600" w:hanging="360"/>
      </w:pPr>
      <w:rPr>
        <w:rFonts w:ascii="Wingdings" w:hAnsi="Wingdings" w:hint="default"/>
      </w:rPr>
    </w:lvl>
    <w:lvl w:ilvl="5" w:tplc="03C85088" w:tentative="1">
      <w:start w:val="1"/>
      <w:numFmt w:val="bullet"/>
      <w:lvlText w:val=""/>
      <w:lvlJc w:val="left"/>
      <w:pPr>
        <w:tabs>
          <w:tab w:val="num" w:pos="4320"/>
        </w:tabs>
        <w:ind w:left="4320" w:hanging="360"/>
      </w:pPr>
      <w:rPr>
        <w:rFonts w:ascii="Wingdings" w:hAnsi="Wingdings" w:hint="default"/>
      </w:rPr>
    </w:lvl>
    <w:lvl w:ilvl="6" w:tplc="FE0A79D4" w:tentative="1">
      <w:start w:val="1"/>
      <w:numFmt w:val="bullet"/>
      <w:lvlText w:val=""/>
      <w:lvlJc w:val="left"/>
      <w:pPr>
        <w:tabs>
          <w:tab w:val="num" w:pos="5040"/>
        </w:tabs>
        <w:ind w:left="5040" w:hanging="360"/>
      </w:pPr>
      <w:rPr>
        <w:rFonts w:ascii="Wingdings" w:hAnsi="Wingdings" w:hint="default"/>
      </w:rPr>
    </w:lvl>
    <w:lvl w:ilvl="7" w:tplc="3C38A6A2" w:tentative="1">
      <w:start w:val="1"/>
      <w:numFmt w:val="bullet"/>
      <w:lvlText w:val=""/>
      <w:lvlJc w:val="left"/>
      <w:pPr>
        <w:tabs>
          <w:tab w:val="num" w:pos="5760"/>
        </w:tabs>
        <w:ind w:left="5760" w:hanging="360"/>
      </w:pPr>
      <w:rPr>
        <w:rFonts w:ascii="Wingdings" w:hAnsi="Wingdings" w:hint="default"/>
      </w:rPr>
    </w:lvl>
    <w:lvl w:ilvl="8" w:tplc="2ABCBBD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4F96683"/>
    <w:multiLevelType w:val="multilevel"/>
    <w:tmpl w:val="35F45D2A"/>
    <w:lvl w:ilvl="0">
      <w:start w:val="1"/>
      <w:numFmt w:val="decimal"/>
      <w:pStyle w:val="Chng"/>
      <w:lvlText w:val="CHƯƠNG %1."/>
      <w:lvlJc w:val="left"/>
      <w:pPr>
        <w:ind w:left="720" w:hanging="360"/>
      </w:pPr>
      <w:rPr>
        <w:rFonts w:hint="default"/>
      </w:rPr>
    </w:lvl>
    <w:lvl w:ilvl="1">
      <w:start w:val="1"/>
      <w:numFmt w:val="decimal"/>
      <w:suff w:val="space"/>
      <w:lvlText w:val="%1.%2."/>
      <w:lvlJc w:val="left"/>
      <w:pPr>
        <w:ind w:left="2520" w:hanging="1440"/>
      </w:pPr>
      <w:rPr>
        <w:rFonts w:hint="default"/>
      </w:rPr>
    </w:lvl>
    <w:lvl w:ilvl="2">
      <w:start w:val="1"/>
      <w:numFmt w:val="decimal"/>
      <w:lvlText w:val="%1.%2.%3."/>
      <w:lvlJc w:val="right"/>
      <w:pPr>
        <w:ind w:left="2160" w:hanging="360"/>
      </w:pPr>
      <w:rPr>
        <w:rFonts w:hint="default"/>
      </w:rPr>
    </w:lvl>
    <w:lvl w:ilvl="3">
      <w:start w:val="1"/>
      <w:numFmt w:val="decima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360"/>
      </w:pPr>
      <w:rPr>
        <w:rFonts w:hint="default"/>
      </w:rPr>
    </w:lvl>
  </w:abstractNum>
  <w:abstractNum w:abstractNumId="15" w15:restartNumberingAfterBreak="0">
    <w:nsid w:val="65C45BA9"/>
    <w:multiLevelType w:val="hybridMultilevel"/>
    <w:tmpl w:val="571E9D08"/>
    <w:lvl w:ilvl="0" w:tplc="8FD44326">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78C32BF4"/>
    <w:multiLevelType w:val="hybridMultilevel"/>
    <w:tmpl w:val="B2A290F6"/>
    <w:lvl w:ilvl="0" w:tplc="CB2849EC">
      <w:start w:val="1"/>
      <w:numFmt w:val="bullet"/>
      <w:lvlText w:val=""/>
      <w:lvlJc w:val="left"/>
      <w:pPr>
        <w:tabs>
          <w:tab w:val="num" w:pos="720"/>
        </w:tabs>
        <w:ind w:left="720" w:hanging="360"/>
      </w:pPr>
      <w:rPr>
        <w:rFonts w:ascii="Wingdings" w:hAnsi="Wingdings" w:hint="default"/>
      </w:rPr>
    </w:lvl>
    <w:lvl w:ilvl="1" w:tplc="79A2E092" w:tentative="1">
      <w:start w:val="1"/>
      <w:numFmt w:val="bullet"/>
      <w:lvlText w:val=""/>
      <w:lvlJc w:val="left"/>
      <w:pPr>
        <w:tabs>
          <w:tab w:val="num" w:pos="1440"/>
        </w:tabs>
        <w:ind w:left="1440" w:hanging="360"/>
      </w:pPr>
      <w:rPr>
        <w:rFonts w:ascii="Wingdings" w:hAnsi="Wingdings" w:hint="default"/>
      </w:rPr>
    </w:lvl>
    <w:lvl w:ilvl="2" w:tplc="00A63ED2" w:tentative="1">
      <w:start w:val="1"/>
      <w:numFmt w:val="bullet"/>
      <w:lvlText w:val=""/>
      <w:lvlJc w:val="left"/>
      <w:pPr>
        <w:tabs>
          <w:tab w:val="num" w:pos="2160"/>
        </w:tabs>
        <w:ind w:left="2160" w:hanging="360"/>
      </w:pPr>
      <w:rPr>
        <w:rFonts w:ascii="Wingdings" w:hAnsi="Wingdings" w:hint="default"/>
      </w:rPr>
    </w:lvl>
    <w:lvl w:ilvl="3" w:tplc="7E10CBE8" w:tentative="1">
      <w:start w:val="1"/>
      <w:numFmt w:val="bullet"/>
      <w:lvlText w:val=""/>
      <w:lvlJc w:val="left"/>
      <w:pPr>
        <w:tabs>
          <w:tab w:val="num" w:pos="2880"/>
        </w:tabs>
        <w:ind w:left="2880" w:hanging="360"/>
      </w:pPr>
      <w:rPr>
        <w:rFonts w:ascii="Wingdings" w:hAnsi="Wingdings" w:hint="default"/>
      </w:rPr>
    </w:lvl>
    <w:lvl w:ilvl="4" w:tplc="4176B972" w:tentative="1">
      <w:start w:val="1"/>
      <w:numFmt w:val="bullet"/>
      <w:lvlText w:val=""/>
      <w:lvlJc w:val="left"/>
      <w:pPr>
        <w:tabs>
          <w:tab w:val="num" w:pos="3600"/>
        </w:tabs>
        <w:ind w:left="3600" w:hanging="360"/>
      </w:pPr>
      <w:rPr>
        <w:rFonts w:ascii="Wingdings" w:hAnsi="Wingdings" w:hint="default"/>
      </w:rPr>
    </w:lvl>
    <w:lvl w:ilvl="5" w:tplc="E856D33A" w:tentative="1">
      <w:start w:val="1"/>
      <w:numFmt w:val="bullet"/>
      <w:lvlText w:val=""/>
      <w:lvlJc w:val="left"/>
      <w:pPr>
        <w:tabs>
          <w:tab w:val="num" w:pos="4320"/>
        </w:tabs>
        <w:ind w:left="4320" w:hanging="360"/>
      </w:pPr>
      <w:rPr>
        <w:rFonts w:ascii="Wingdings" w:hAnsi="Wingdings" w:hint="default"/>
      </w:rPr>
    </w:lvl>
    <w:lvl w:ilvl="6" w:tplc="FB6C0CEA" w:tentative="1">
      <w:start w:val="1"/>
      <w:numFmt w:val="bullet"/>
      <w:lvlText w:val=""/>
      <w:lvlJc w:val="left"/>
      <w:pPr>
        <w:tabs>
          <w:tab w:val="num" w:pos="5040"/>
        </w:tabs>
        <w:ind w:left="5040" w:hanging="360"/>
      </w:pPr>
      <w:rPr>
        <w:rFonts w:ascii="Wingdings" w:hAnsi="Wingdings" w:hint="default"/>
      </w:rPr>
    </w:lvl>
    <w:lvl w:ilvl="7" w:tplc="BC908214" w:tentative="1">
      <w:start w:val="1"/>
      <w:numFmt w:val="bullet"/>
      <w:lvlText w:val=""/>
      <w:lvlJc w:val="left"/>
      <w:pPr>
        <w:tabs>
          <w:tab w:val="num" w:pos="5760"/>
        </w:tabs>
        <w:ind w:left="5760" w:hanging="360"/>
      </w:pPr>
      <w:rPr>
        <w:rFonts w:ascii="Wingdings" w:hAnsi="Wingdings" w:hint="default"/>
      </w:rPr>
    </w:lvl>
    <w:lvl w:ilvl="8" w:tplc="DA9E7FA6"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10"/>
  </w:num>
  <w:num w:numId="3">
    <w:abstractNumId w:val="11"/>
  </w:num>
  <w:num w:numId="4">
    <w:abstractNumId w:val="5"/>
  </w:num>
  <w:num w:numId="5">
    <w:abstractNumId w:val="9"/>
  </w:num>
  <w:num w:numId="6">
    <w:abstractNumId w:val="15"/>
  </w:num>
  <w:num w:numId="7">
    <w:abstractNumId w:val="1"/>
  </w:num>
  <w:num w:numId="8">
    <w:abstractNumId w:val="12"/>
  </w:num>
  <w:num w:numId="9">
    <w:abstractNumId w:val="12"/>
    <w:lvlOverride w:ilvl="0">
      <w:startOverride w:val="1"/>
    </w:lvlOverride>
  </w:num>
  <w:num w:numId="10">
    <w:abstractNumId w:val="0"/>
  </w:num>
  <w:num w:numId="11">
    <w:abstractNumId w:val="4"/>
  </w:num>
  <w:num w:numId="12">
    <w:abstractNumId w:val="3"/>
  </w:num>
  <w:num w:numId="13">
    <w:abstractNumId w:val="14"/>
  </w:num>
  <w:num w:numId="14">
    <w:abstractNumId w:val="8"/>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13"/>
  </w:num>
  <w:num w:numId="20">
    <w:abstractNumId w:val="14"/>
  </w:num>
  <w:num w:numId="21">
    <w:abstractNumId w:val="6"/>
  </w:num>
  <w:num w:numId="22">
    <w:abstractNumId w:val="7"/>
  </w:num>
  <w:num w:numId="23">
    <w:abstractNumId w:val="14"/>
  </w:num>
  <w:num w:numId="24">
    <w:abstractNumId w:val="14"/>
  </w:num>
  <w:num w:numId="25">
    <w:abstractNumId w:val="14"/>
  </w:num>
  <w:num w:numId="26">
    <w:abstractNumId w:val="14"/>
  </w:num>
  <w:num w:numId="27">
    <w:abstractNumId w:val="16"/>
  </w:num>
  <w:num w:numId="28">
    <w:abstractNumId w:val="14"/>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num>
  <w:num w:numId="31">
    <w:abstractNumId w:val="14"/>
  </w:num>
  <w:num w:numId="32">
    <w:abstractNumId w:val="14"/>
  </w:num>
  <w:num w:numId="33">
    <w:abstractNumId w:val="14"/>
  </w:num>
  <w:num w:numId="34">
    <w:abstractNumId w:val="14"/>
  </w:num>
  <w:num w:numId="35">
    <w:abstractNumId w:val="14"/>
  </w:num>
  <w:num w:numId="36">
    <w:abstractNumId w:val="14"/>
  </w:num>
  <w:num w:numId="37">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4BE"/>
    <w:rsid w:val="00000FCE"/>
    <w:rsid w:val="000135C7"/>
    <w:rsid w:val="00016967"/>
    <w:rsid w:val="00017D17"/>
    <w:rsid w:val="00021479"/>
    <w:rsid w:val="00024496"/>
    <w:rsid w:val="00025765"/>
    <w:rsid w:val="00041016"/>
    <w:rsid w:val="00042205"/>
    <w:rsid w:val="00043EAE"/>
    <w:rsid w:val="000458C1"/>
    <w:rsid w:val="000511EC"/>
    <w:rsid w:val="00055D2C"/>
    <w:rsid w:val="00064C34"/>
    <w:rsid w:val="00072E89"/>
    <w:rsid w:val="000771EB"/>
    <w:rsid w:val="00086B98"/>
    <w:rsid w:val="000873B9"/>
    <w:rsid w:val="00090960"/>
    <w:rsid w:val="00094126"/>
    <w:rsid w:val="000A0A6F"/>
    <w:rsid w:val="000A0DCE"/>
    <w:rsid w:val="000A4E78"/>
    <w:rsid w:val="000B2E88"/>
    <w:rsid w:val="000B60B7"/>
    <w:rsid w:val="000B6C39"/>
    <w:rsid w:val="000C293A"/>
    <w:rsid w:val="000C2A68"/>
    <w:rsid w:val="000D283C"/>
    <w:rsid w:val="000D3E4F"/>
    <w:rsid w:val="000D46DE"/>
    <w:rsid w:val="000E5206"/>
    <w:rsid w:val="000E62DD"/>
    <w:rsid w:val="000F381D"/>
    <w:rsid w:val="001075C3"/>
    <w:rsid w:val="00116D23"/>
    <w:rsid w:val="00122FC6"/>
    <w:rsid w:val="001245D4"/>
    <w:rsid w:val="001250E2"/>
    <w:rsid w:val="001269F3"/>
    <w:rsid w:val="001271FF"/>
    <w:rsid w:val="00131FC5"/>
    <w:rsid w:val="00137C02"/>
    <w:rsid w:val="00140995"/>
    <w:rsid w:val="001414BC"/>
    <w:rsid w:val="001514C5"/>
    <w:rsid w:val="001621F8"/>
    <w:rsid w:val="00163EC6"/>
    <w:rsid w:val="00172D6C"/>
    <w:rsid w:val="00174D42"/>
    <w:rsid w:val="001752E4"/>
    <w:rsid w:val="0018436F"/>
    <w:rsid w:val="00194D8D"/>
    <w:rsid w:val="001A1382"/>
    <w:rsid w:val="001A16B0"/>
    <w:rsid w:val="001A24D5"/>
    <w:rsid w:val="001A60B4"/>
    <w:rsid w:val="001A7A31"/>
    <w:rsid w:val="001B215F"/>
    <w:rsid w:val="001B24EF"/>
    <w:rsid w:val="001B333F"/>
    <w:rsid w:val="001C02C4"/>
    <w:rsid w:val="001D6E07"/>
    <w:rsid w:val="001E56CE"/>
    <w:rsid w:val="001F0EC1"/>
    <w:rsid w:val="00207DC2"/>
    <w:rsid w:val="00207F32"/>
    <w:rsid w:val="00213D0F"/>
    <w:rsid w:val="00220916"/>
    <w:rsid w:val="0022152D"/>
    <w:rsid w:val="00234CB9"/>
    <w:rsid w:val="00234FC1"/>
    <w:rsid w:val="00235CB7"/>
    <w:rsid w:val="00236CC3"/>
    <w:rsid w:val="00240EA0"/>
    <w:rsid w:val="00241EB1"/>
    <w:rsid w:val="002435F2"/>
    <w:rsid w:val="00247F76"/>
    <w:rsid w:val="00252F26"/>
    <w:rsid w:val="002578BB"/>
    <w:rsid w:val="00266902"/>
    <w:rsid w:val="002679B4"/>
    <w:rsid w:val="00267E32"/>
    <w:rsid w:val="00270027"/>
    <w:rsid w:val="00270E0A"/>
    <w:rsid w:val="002756DC"/>
    <w:rsid w:val="0028188A"/>
    <w:rsid w:val="00283978"/>
    <w:rsid w:val="00291721"/>
    <w:rsid w:val="0029333F"/>
    <w:rsid w:val="00295421"/>
    <w:rsid w:val="002978C0"/>
    <w:rsid w:val="002B1C6D"/>
    <w:rsid w:val="002B2149"/>
    <w:rsid w:val="002B35B7"/>
    <w:rsid w:val="002B3D06"/>
    <w:rsid w:val="002B55AC"/>
    <w:rsid w:val="002C4E1B"/>
    <w:rsid w:val="002C7E4E"/>
    <w:rsid w:val="002D1E90"/>
    <w:rsid w:val="002D2012"/>
    <w:rsid w:val="002D2570"/>
    <w:rsid w:val="002D5B0A"/>
    <w:rsid w:val="002D796D"/>
    <w:rsid w:val="002D7C7A"/>
    <w:rsid w:val="002E38B8"/>
    <w:rsid w:val="002E7A6C"/>
    <w:rsid w:val="002F18E3"/>
    <w:rsid w:val="002F19BE"/>
    <w:rsid w:val="002F515E"/>
    <w:rsid w:val="002F5FF6"/>
    <w:rsid w:val="0031351F"/>
    <w:rsid w:val="003166B1"/>
    <w:rsid w:val="00317A88"/>
    <w:rsid w:val="003218FF"/>
    <w:rsid w:val="0033118F"/>
    <w:rsid w:val="003364CD"/>
    <w:rsid w:val="00361517"/>
    <w:rsid w:val="003672DF"/>
    <w:rsid w:val="00375738"/>
    <w:rsid w:val="00386284"/>
    <w:rsid w:val="003940A6"/>
    <w:rsid w:val="003948CC"/>
    <w:rsid w:val="00394BA6"/>
    <w:rsid w:val="00397A46"/>
    <w:rsid w:val="003A2382"/>
    <w:rsid w:val="003A7657"/>
    <w:rsid w:val="003B1420"/>
    <w:rsid w:val="003B3905"/>
    <w:rsid w:val="003B3EF8"/>
    <w:rsid w:val="003B3F11"/>
    <w:rsid w:val="003D215A"/>
    <w:rsid w:val="003D7975"/>
    <w:rsid w:val="003F09A3"/>
    <w:rsid w:val="003F326C"/>
    <w:rsid w:val="003F41A9"/>
    <w:rsid w:val="003F477C"/>
    <w:rsid w:val="00413CF2"/>
    <w:rsid w:val="00415915"/>
    <w:rsid w:val="00435C9C"/>
    <w:rsid w:val="00441848"/>
    <w:rsid w:val="00442CA5"/>
    <w:rsid w:val="00445880"/>
    <w:rsid w:val="00447BC6"/>
    <w:rsid w:val="00453AB1"/>
    <w:rsid w:val="00453F14"/>
    <w:rsid w:val="00454EB2"/>
    <w:rsid w:val="00455E1C"/>
    <w:rsid w:val="0045700C"/>
    <w:rsid w:val="00462580"/>
    <w:rsid w:val="00472165"/>
    <w:rsid w:val="00474721"/>
    <w:rsid w:val="0047770F"/>
    <w:rsid w:val="00483F0A"/>
    <w:rsid w:val="004922E9"/>
    <w:rsid w:val="004956EE"/>
    <w:rsid w:val="004A6C33"/>
    <w:rsid w:val="004A6E77"/>
    <w:rsid w:val="004A77D0"/>
    <w:rsid w:val="004A7C39"/>
    <w:rsid w:val="004B2F83"/>
    <w:rsid w:val="004C65EA"/>
    <w:rsid w:val="004D0B24"/>
    <w:rsid w:val="004D3200"/>
    <w:rsid w:val="004D5DD9"/>
    <w:rsid w:val="004E3C16"/>
    <w:rsid w:val="004E5972"/>
    <w:rsid w:val="004F63B9"/>
    <w:rsid w:val="00500B62"/>
    <w:rsid w:val="00504AE2"/>
    <w:rsid w:val="0051229C"/>
    <w:rsid w:val="005206D2"/>
    <w:rsid w:val="00520C4A"/>
    <w:rsid w:val="005218E3"/>
    <w:rsid w:val="00531D48"/>
    <w:rsid w:val="005333FE"/>
    <w:rsid w:val="005371D7"/>
    <w:rsid w:val="005373B6"/>
    <w:rsid w:val="00537609"/>
    <w:rsid w:val="00540BA8"/>
    <w:rsid w:val="005509E4"/>
    <w:rsid w:val="00554DDD"/>
    <w:rsid w:val="00564BF1"/>
    <w:rsid w:val="0057205D"/>
    <w:rsid w:val="005720D4"/>
    <w:rsid w:val="00584B62"/>
    <w:rsid w:val="00586332"/>
    <w:rsid w:val="0059246B"/>
    <w:rsid w:val="00593511"/>
    <w:rsid w:val="00594D5E"/>
    <w:rsid w:val="005A08E8"/>
    <w:rsid w:val="005A333B"/>
    <w:rsid w:val="005A5F60"/>
    <w:rsid w:val="005B144A"/>
    <w:rsid w:val="005B5021"/>
    <w:rsid w:val="005B65AA"/>
    <w:rsid w:val="005B65B3"/>
    <w:rsid w:val="005B6605"/>
    <w:rsid w:val="005C04CF"/>
    <w:rsid w:val="005D2530"/>
    <w:rsid w:val="005D40E4"/>
    <w:rsid w:val="005D5C20"/>
    <w:rsid w:val="005D6930"/>
    <w:rsid w:val="005D7C08"/>
    <w:rsid w:val="005E6D5E"/>
    <w:rsid w:val="005E7388"/>
    <w:rsid w:val="005E7F2E"/>
    <w:rsid w:val="005F7501"/>
    <w:rsid w:val="00607882"/>
    <w:rsid w:val="00612EC2"/>
    <w:rsid w:val="00617B87"/>
    <w:rsid w:val="006200AA"/>
    <w:rsid w:val="006230F8"/>
    <w:rsid w:val="00636D33"/>
    <w:rsid w:val="0064189C"/>
    <w:rsid w:val="00642838"/>
    <w:rsid w:val="0064385A"/>
    <w:rsid w:val="00643F42"/>
    <w:rsid w:val="006467EB"/>
    <w:rsid w:val="0064700B"/>
    <w:rsid w:val="006470C5"/>
    <w:rsid w:val="00647BC9"/>
    <w:rsid w:val="00650D6A"/>
    <w:rsid w:val="00651592"/>
    <w:rsid w:val="00652DEB"/>
    <w:rsid w:val="006615C9"/>
    <w:rsid w:val="00662686"/>
    <w:rsid w:val="00666E6B"/>
    <w:rsid w:val="00671830"/>
    <w:rsid w:val="00671B0F"/>
    <w:rsid w:val="006808B9"/>
    <w:rsid w:val="00683728"/>
    <w:rsid w:val="0068441B"/>
    <w:rsid w:val="00692576"/>
    <w:rsid w:val="00694605"/>
    <w:rsid w:val="00697CA7"/>
    <w:rsid w:val="006A2879"/>
    <w:rsid w:val="006D101C"/>
    <w:rsid w:val="006D63C5"/>
    <w:rsid w:val="006D78C7"/>
    <w:rsid w:val="006E3610"/>
    <w:rsid w:val="006F56A8"/>
    <w:rsid w:val="00700A28"/>
    <w:rsid w:val="00701515"/>
    <w:rsid w:val="0070373E"/>
    <w:rsid w:val="0071579E"/>
    <w:rsid w:val="00734A5B"/>
    <w:rsid w:val="00737340"/>
    <w:rsid w:val="0073758D"/>
    <w:rsid w:val="007401D6"/>
    <w:rsid w:val="0074131B"/>
    <w:rsid w:val="00744608"/>
    <w:rsid w:val="0075030A"/>
    <w:rsid w:val="00751E72"/>
    <w:rsid w:val="007528FB"/>
    <w:rsid w:val="00757D9B"/>
    <w:rsid w:val="007631FC"/>
    <w:rsid w:val="00766451"/>
    <w:rsid w:val="00767DDF"/>
    <w:rsid w:val="00791EED"/>
    <w:rsid w:val="00795405"/>
    <w:rsid w:val="00796F77"/>
    <w:rsid w:val="007A275C"/>
    <w:rsid w:val="007A3638"/>
    <w:rsid w:val="007A7474"/>
    <w:rsid w:val="007A7B8F"/>
    <w:rsid w:val="007B1A23"/>
    <w:rsid w:val="007B7FF5"/>
    <w:rsid w:val="007C50FA"/>
    <w:rsid w:val="007C6726"/>
    <w:rsid w:val="007D3652"/>
    <w:rsid w:val="007E1D8D"/>
    <w:rsid w:val="007E5269"/>
    <w:rsid w:val="007E6AB9"/>
    <w:rsid w:val="007E7FF7"/>
    <w:rsid w:val="00801271"/>
    <w:rsid w:val="008030A7"/>
    <w:rsid w:val="00804715"/>
    <w:rsid w:val="0081784E"/>
    <w:rsid w:val="0082530D"/>
    <w:rsid w:val="00830EC0"/>
    <w:rsid w:val="00831CED"/>
    <w:rsid w:val="0084133E"/>
    <w:rsid w:val="008425BA"/>
    <w:rsid w:val="00847AAD"/>
    <w:rsid w:val="0085140C"/>
    <w:rsid w:val="008548EA"/>
    <w:rsid w:val="008554E7"/>
    <w:rsid w:val="008574C5"/>
    <w:rsid w:val="00857F56"/>
    <w:rsid w:val="00860E12"/>
    <w:rsid w:val="00866922"/>
    <w:rsid w:val="00867C2D"/>
    <w:rsid w:val="008722E1"/>
    <w:rsid w:val="00872821"/>
    <w:rsid w:val="00874B7C"/>
    <w:rsid w:val="00880D36"/>
    <w:rsid w:val="00891C6C"/>
    <w:rsid w:val="00891C6D"/>
    <w:rsid w:val="008978E3"/>
    <w:rsid w:val="008B2ADF"/>
    <w:rsid w:val="008B6DE8"/>
    <w:rsid w:val="008C0038"/>
    <w:rsid w:val="008D3F7B"/>
    <w:rsid w:val="008D6122"/>
    <w:rsid w:val="008E5D06"/>
    <w:rsid w:val="008E6453"/>
    <w:rsid w:val="008F1198"/>
    <w:rsid w:val="008F751A"/>
    <w:rsid w:val="0090312A"/>
    <w:rsid w:val="00903BA2"/>
    <w:rsid w:val="00904AA2"/>
    <w:rsid w:val="00917981"/>
    <w:rsid w:val="00927D71"/>
    <w:rsid w:val="00930F39"/>
    <w:rsid w:val="0094017F"/>
    <w:rsid w:val="0094084F"/>
    <w:rsid w:val="00942B81"/>
    <w:rsid w:val="00943993"/>
    <w:rsid w:val="00947D48"/>
    <w:rsid w:val="00981DD5"/>
    <w:rsid w:val="009906AD"/>
    <w:rsid w:val="00995222"/>
    <w:rsid w:val="009A3710"/>
    <w:rsid w:val="009B1D66"/>
    <w:rsid w:val="009B7DC6"/>
    <w:rsid w:val="009C5C26"/>
    <w:rsid w:val="009C7BC9"/>
    <w:rsid w:val="009C7BFF"/>
    <w:rsid w:val="009E1DE9"/>
    <w:rsid w:val="009E4582"/>
    <w:rsid w:val="009E483B"/>
    <w:rsid w:val="009E78BB"/>
    <w:rsid w:val="009F3113"/>
    <w:rsid w:val="009F45D0"/>
    <w:rsid w:val="009F5B2A"/>
    <w:rsid w:val="009F5C4B"/>
    <w:rsid w:val="00A0445F"/>
    <w:rsid w:val="00A07AE5"/>
    <w:rsid w:val="00A1011D"/>
    <w:rsid w:val="00A109F1"/>
    <w:rsid w:val="00A16B95"/>
    <w:rsid w:val="00A25AEF"/>
    <w:rsid w:val="00A36423"/>
    <w:rsid w:val="00A404B2"/>
    <w:rsid w:val="00A45B8C"/>
    <w:rsid w:val="00A63437"/>
    <w:rsid w:val="00A63F27"/>
    <w:rsid w:val="00A76929"/>
    <w:rsid w:val="00A77526"/>
    <w:rsid w:val="00A837D4"/>
    <w:rsid w:val="00A83831"/>
    <w:rsid w:val="00A83F9D"/>
    <w:rsid w:val="00A92065"/>
    <w:rsid w:val="00A92B79"/>
    <w:rsid w:val="00A96105"/>
    <w:rsid w:val="00A96488"/>
    <w:rsid w:val="00A9747C"/>
    <w:rsid w:val="00A97B7C"/>
    <w:rsid w:val="00AA1E65"/>
    <w:rsid w:val="00AB2796"/>
    <w:rsid w:val="00AC606B"/>
    <w:rsid w:val="00AD2A20"/>
    <w:rsid w:val="00AD6BE7"/>
    <w:rsid w:val="00AE0811"/>
    <w:rsid w:val="00AF032C"/>
    <w:rsid w:val="00AF301B"/>
    <w:rsid w:val="00B03454"/>
    <w:rsid w:val="00B036C9"/>
    <w:rsid w:val="00B04C35"/>
    <w:rsid w:val="00B05857"/>
    <w:rsid w:val="00B111CC"/>
    <w:rsid w:val="00B118C8"/>
    <w:rsid w:val="00B16A96"/>
    <w:rsid w:val="00B21987"/>
    <w:rsid w:val="00B21AA3"/>
    <w:rsid w:val="00B27424"/>
    <w:rsid w:val="00B37D93"/>
    <w:rsid w:val="00B406AF"/>
    <w:rsid w:val="00B423D5"/>
    <w:rsid w:val="00B43B87"/>
    <w:rsid w:val="00B46C8A"/>
    <w:rsid w:val="00B51C2C"/>
    <w:rsid w:val="00B526AE"/>
    <w:rsid w:val="00B63C7E"/>
    <w:rsid w:val="00B67338"/>
    <w:rsid w:val="00B7001C"/>
    <w:rsid w:val="00B77A15"/>
    <w:rsid w:val="00B810DA"/>
    <w:rsid w:val="00B8489D"/>
    <w:rsid w:val="00B920A8"/>
    <w:rsid w:val="00B92EE5"/>
    <w:rsid w:val="00B933CC"/>
    <w:rsid w:val="00B93499"/>
    <w:rsid w:val="00BA0E11"/>
    <w:rsid w:val="00BB2B2A"/>
    <w:rsid w:val="00BB4490"/>
    <w:rsid w:val="00BB5305"/>
    <w:rsid w:val="00BC0087"/>
    <w:rsid w:val="00BC0792"/>
    <w:rsid w:val="00BD4AE4"/>
    <w:rsid w:val="00BF145A"/>
    <w:rsid w:val="00C000EF"/>
    <w:rsid w:val="00C104B0"/>
    <w:rsid w:val="00C1086A"/>
    <w:rsid w:val="00C1106D"/>
    <w:rsid w:val="00C12171"/>
    <w:rsid w:val="00C13886"/>
    <w:rsid w:val="00C26A8E"/>
    <w:rsid w:val="00C27752"/>
    <w:rsid w:val="00C31FCA"/>
    <w:rsid w:val="00C371E4"/>
    <w:rsid w:val="00C40F12"/>
    <w:rsid w:val="00C54489"/>
    <w:rsid w:val="00C565F0"/>
    <w:rsid w:val="00C56904"/>
    <w:rsid w:val="00C60C30"/>
    <w:rsid w:val="00C62E9D"/>
    <w:rsid w:val="00C631B0"/>
    <w:rsid w:val="00C6336E"/>
    <w:rsid w:val="00C6421E"/>
    <w:rsid w:val="00C65184"/>
    <w:rsid w:val="00C664AA"/>
    <w:rsid w:val="00C70A1B"/>
    <w:rsid w:val="00C7359F"/>
    <w:rsid w:val="00C75086"/>
    <w:rsid w:val="00CA1605"/>
    <w:rsid w:val="00CA1C39"/>
    <w:rsid w:val="00CA1D34"/>
    <w:rsid w:val="00CB2054"/>
    <w:rsid w:val="00CC30D7"/>
    <w:rsid w:val="00CC3E8B"/>
    <w:rsid w:val="00CC4750"/>
    <w:rsid w:val="00CC6C82"/>
    <w:rsid w:val="00CD13EC"/>
    <w:rsid w:val="00CD1ABC"/>
    <w:rsid w:val="00CD1F31"/>
    <w:rsid w:val="00CD284A"/>
    <w:rsid w:val="00CD4E48"/>
    <w:rsid w:val="00CD5216"/>
    <w:rsid w:val="00CE4348"/>
    <w:rsid w:val="00CE5555"/>
    <w:rsid w:val="00D105D1"/>
    <w:rsid w:val="00D1458A"/>
    <w:rsid w:val="00D14E6C"/>
    <w:rsid w:val="00D15FA0"/>
    <w:rsid w:val="00D21656"/>
    <w:rsid w:val="00D21B99"/>
    <w:rsid w:val="00D24351"/>
    <w:rsid w:val="00D25670"/>
    <w:rsid w:val="00D27365"/>
    <w:rsid w:val="00D30C25"/>
    <w:rsid w:val="00D30E36"/>
    <w:rsid w:val="00D31FE6"/>
    <w:rsid w:val="00D33900"/>
    <w:rsid w:val="00D55381"/>
    <w:rsid w:val="00D55B35"/>
    <w:rsid w:val="00D638F2"/>
    <w:rsid w:val="00D66197"/>
    <w:rsid w:val="00D6671B"/>
    <w:rsid w:val="00D746BB"/>
    <w:rsid w:val="00D8189A"/>
    <w:rsid w:val="00D8259C"/>
    <w:rsid w:val="00D82D98"/>
    <w:rsid w:val="00D94B7C"/>
    <w:rsid w:val="00DA334E"/>
    <w:rsid w:val="00DB235B"/>
    <w:rsid w:val="00DB730C"/>
    <w:rsid w:val="00DB7595"/>
    <w:rsid w:val="00DC135D"/>
    <w:rsid w:val="00DC13DF"/>
    <w:rsid w:val="00DC2276"/>
    <w:rsid w:val="00DC3FEB"/>
    <w:rsid w:val="00DC460B"/>
    <w:rsid w:val="00DC5CC0"/>
    <w:rsid w:val="00DD1005"/>
    <w:rsid w:val="00DD6033"/>
    <w:rsid w:val="00DE7529"/>
    <w:rsid w:val="00DF50E3"/>
    <w:rsid w:val="00E034B7"/>
    <w:rsid w:val="00E21FB4"/>
    <w:rsid w:val="00E22FB5"/>
    <w:rsid w:val="00E3529F"/>
    <w:rsid w:val="00E42023"/>
    <w:rsid w:val="00E52C42"/>
    <w:rsid w:val="00E53DB9"/>
    <w:rsid w:val="00E55EA4"/>
    <w:rsid w:val="00E57572"/>
    <w:rsid w:val="00E65718"/>
    <w:rsid w:val="00E811FF"/>
    <w:rsid w:val="00E837E6"/>
    <w:rsid w:val="00E83E83"/>
    <w:rsid w:val="00E874E8"/>
    <w:rsid w:val="00EA5580"/>
    <w:rsid w:val="00EB03F6"/>
    <w:rsid w:val="00EB4FDF"/>
    <w:rsid w:val="00EC0EEF"/>
    <w:rsid w:val="00EC4345"/>
    <w:rsid w:val="00EC5CD0"/>
    <w:rsid w:val="00ED0DF6"/>
    <w:rsid w:val="00ED245A"/>
    <w:rsid w:val="00ED33E2"/>
    <w:rsid w:val="00EE09B5"/>
    <w:rsid w:val="00EE5C96"/>
    <w:rsid w:val="00EF0339"/>
    <w:rsid w:val="00EF34FC"/>
    <w:rsid w:val="00EF5127"/>
    <w:rsid w:val="00EF6CB2"/>
    <w:rsid w:val="00EF7937"/>
    <w:rsid w:val="00F05E9B"/>
    <w:rsid w:val="00F11C0A"/>
    <w:rsid w:val="00F14404"/>
    <w:rsid w:val="00F14CE8"/>
    <w:rsid w:val="00F21E16"/>
    <w:rsid w:val="00F24582"/>
    <w:rsid w:val="00F264BE"/>
    <w:rsid w:val="00F32011"/>
    <w:rsid w:val="00F34439"/>
    <w:rsid w:val="00F35E83"/>
    <w:rsid w:val="00F3688D"/>
    <w:rsid w:val="00F3760F"/>
    <w:rsid w:val="00F41759"/>
    <w:rsid w:val="00F60617"/>
    <w:rsid w:val="00F60A10"/>
    <w:rsid w:val="00F6183C"/>
    <w:rsid w:val="00F65B57"/>
    <w:rsid w:val="00F738ED"/>
    <w:rsid w:val="00F7485F"/>
    <w:rsid w:val="00F768DB"/>
    <w:rsid w:val="00F868A3"/>
    <w:rsid w:val="00F919C0"/>
    <w:rsid w:val="00FA0719"/>
    <w:rsid w:val="00FA452B"/>
    <w:rsid w:val="00FB4102"/>
    <w:rsid w:val="00FB532E"/>
    <w:rsid w:val="00FC0516"/>
    <w:rsid w:val="00FC4558"/>
    <w:rsid w:val="00FC786D"/>
    <w:rsid w:val="00FD07D2"/>
    <w:rsid w:val="00FD1F80"/>
    <w:rsid w:val="00FE2C3F"/>
    <w:rsid w:val="00FE58CA"/>
    <w:rsid w:val="00FE7578"/>
    <w:rsid w:val="00FF41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5AF92D00"/>
  <w15:docId w15:val="{8E9885F6-7BBA-471C-ADA1-E76EAF6B2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86284"/>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Heading1"/>
    <w:link w:val="ChngChar"/>
    <w:autoRedefine/>
    <w:qFormat/>
    <w:rsid w:val="00697CA7"/>
    <w:pPr>
      <w:numPr>
        <w:numId w:val="13"/>
      </w:numPr>
      <w:spacing w:line="360" w:lineRule="auto"/>
    </w:pPr>
    <w:rPr>
      <w:rFonts w:ascii="Times New Roman" w:hAnsi="Times New Roman"/>
      <w:color w:val="auto"/>
      <w:sz w:val="32"/>
      <w:szCs w:val="32"/>
    </w:rPr>
  </w:style>
  <w:style w:type="paragraph" w:customStyle="1" w:styleId="Tiumccp1">
    <w:name w:val="Tiểu mục cấp 1"/>
    <w:basedOn w:val="Heading2"/>
    <w:link w:val="Tiumccp1Char"/>
    <w:autoRedefine/>
    <w:qFormat/>
    <w:rsid w:val="000D283C"/>
    <w:pPr>
      <w:numPr>
        <w:numId w:val="14"/>
      </w:numPr>
      <w:tabs>
        <w:tab w:val="left" w:pos="720"/>
      </w:tabs>
      <w:spacing w:line="360" w:lineRule="auto"/>
      <w:ind w:left="1800"/>
      <w:outlineLvl w:val="0"/>
    </w:pPr>
    <w:rPr>
      <w:rFonts w:ascii="Times New Roman" w:hAnsi="Times New Roman"/>
      <w:color w:val="auto"/>
      <w:sz w:val="28"/>
      <w:szCs w:val="28"/>
    </w:rPr>
  </w:style>
  <w:style w:type="character" w:customStyle="1" w:styleId="ChngChar">
    <w:name w:val="Chương Char"/>
    <w:basedOn w:val="DefaultParagraphFont"/>
    <w:link w:val="Chng"/>
    <w:rsid w:val="00697CA7"/>
    <w:rPr>
      <w:rFonts w:eastAsiaTheme="majorEastAsia" w:cstheme="majorBidi"/>
      <w:b/>
      <w:bCs/>
      <w:sz w:val="32"/>
      <w:szCs w:val="32"/>
    </w:rPr>
  </w:style>
  <w:style w:type="paragraph" w:customStyle="1" w:styleId="Tiumccp2">
    <w:name w:val="Tiểu mục cấp 2"/>
    <w:basedOn w:val="Heading3"/>
    <w:link w:val="Tiumccp2Char"/>
    <w:qFormat/>
    <w:rsid w:val="006D101C"/>
    <w:pPr>
      <w:tabs>
        <w:tab w:val="center" w:pos="6379"/>
      </w:tabs>
      <w:spacing w:line="360" w:lineRule="auto"/>
    </w:pPr>
    <w:rPr>
      <w:rFonts w:ascii="Times New Roman" w:hAnsi="Times New Roman"/>
      <w:i/>
      <w:color w:val="auto"/>
      <w:sz w:val="28"/>
    </w:rPr>
  </w:style>
  <w:style w:type="character" w:customStyle="1" w:styleId="Tiumccp1Char">
    <w:name w:val="Tiểu mục cấp 1 Char"/>
    <w:basedOn w:val="DefaultParagraphFont"/>
    <w:link w:val="Tiumccp1"/>
    <w:rsid w:val="000D283C"/>
    <w:rPr>
      <w:rFonts w:eastAsiaTheme="majorEastAsia" w:cstheme="majorBidi"/>
      <w:b/>
      <w:bCs/>
      <w:sz w:val="28"/>
      <w:szCs w:val="28"/>
    </w:rPr>
  </w:style>
  <w:style w:type="paragraph" w:customStyle="1" w:styleId="Tiumccp3">
    <w:name w:val="Tiểu mục cấp 3"/>
    <w:basedOn w:val="Heading5"/>
    <w:link w:val="Tiumccp3Char"/>
    <w:autoRedefine/>
    <w:qFormat/>
    <w:rsid w:val="00C000EF"/>
    <w:pPr>
      <w:numPr>
        <w:numId w:val="8"/>
      </w:numPr>
      <w:tabs>
        <w:tab w:val="center" w:pos="6379"/>
      </w:tabs>
      <w:spacing w:line="360" w:lineRule="auto"/>
    </w:pPr>
    <w:rPr>
      <w:rFonts w:ascii="Times New Roman" w:hAnsi="Times New Roman"/>
      <w:color w:val="auto"/>
      <w:sz w:val="28"/>
      <w:szCs w:val="26"/>
    </w:rPr>
  </w:style>
  <w:style w:type="character" w:customStyle="1" w:styleId="Tiumccp2Char">
    <w:name w:val="Tiểu mục cấp 2 Char"/>
    <w:basedOn w:val="DefaultParagraphFont"/>
    <w:link w:val="Tiumccp2"/>
    <w:rsid w:val="006D101C"/>
    <w:rPr>
      <w:rFonts w:eastAsiaTheme="majorEastAsia" w:cstheme="majorBidi"/>
      <w:b/>
      <w:bCs/>
      <w:i/>
      <w:sz w:val="28"/>
      <w:szCs w:val="24"/>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C000EF"/>
    <w:rPr>
      <w:rFonts w:eastAsiaTheme="majorEastAsia" w:cstheme="majorBidi"/>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ind w:left="480" w:hanging="480"/>
    </w:pPr>
    <w:rPr>
      <w:rFonts w:asciiTheme="minorHAnsi" w:hAnsiTheme="minorHAnsi" w:cstheme="minorHAnsi"/>
      <w:smallCaps/>
      <w:sz w:val="20"/>
      <w:szCs w:val="20"/>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customStyle="1" w:styleId="1">
    <w:name w:val="1"/>
    <w:basedOn w:val="Normal"/>
    <w:link w:val="1Char"/>
    <w:qFormat/>
    <w:rsid w:val="00917981"/>
    <w:pPr>
      <w:spacing w:line="360" w:lineRule="auto"/>
      <w:ind w:firstLine="720"/>
      <w:jc w:val="both"/>
    </w:pPr>
    <w:rPr>
      <w:sz w:val="26"/>
      <w:szCs w:val="26"/>
      <w:lang w:val="vi-VN"/>
    </w:rPr>
  </w:style>
  <w:style w:type="character" w:customStyle="1" w:styleId="1Char">
    <w:name w:val="1 Char"/>
    <w:basedOn w:val="DefaultParagraphFont"/>
    <w:link w:val="1"/>
    <w:rsid w:val="00917981"/>
    <w:rPr>
      <w:rFonts w:eastAsia="Times New Roman" w:cs="Times New Roman"/>
      <w:sz w:val="26"/>
      <w:szCs w:val="26"/>
      <w:lang w:val="vi-VN"/>
    </w:rPr>
  </w:style>
  <w:style w:type="paragraph" w:styleId="TOCHeading">
    <w:name w:val="TOC Heading"/>
    <w:basedOn w:val="Heading1"/>
    <w:next w:val="Normal"/>
    <w:uiPriority w:val="39"/>
    <w:unhideWhenUsed/>
    <w:qFormat/>
    <w:rsid w:val="008F1198"/>
    <w:pPr>
      <w:spacing w:before="240" w:line="259" w:lineRule="auto"/>
      <w:outlineLvl w:val="9"/>
    </w:pPr>
    <w:rPr>
      <w:b w:val="0"/>
      <w:bCs w:val="0"/>
      <w:sz w:val="32"/>
      <w:szCs w:val="32"/>
    </w:rPr>
  </w:style>
  <w:style w:type="character" w:customStyle="1" w:styleId="Bodytext">
    <w:name w:val="Body text_"/>
    <w:link w:val="BodyText10"/>
    <w:rsid w:val="002B2149"/>
    <w:rPr>
      <w:shd w:val="clear" w:color="auto" w:fill="FFFFFF"/>
    </w:rPr>
  </w:style>
  <w:style w:type="paragraph" w:customStyle="1" w:styleId="BodyText10">
    <w:name w:val="Body Text10"/>
    <w:basedOn w:val="Normal"/>
    <w:link w:val="Bodytext"/>
    <w:rsid w:val="002B2149"/>
    <w:pPr>
      <w:widowControl w:val="0"/>
      <w:shd w:val="clear" w:color="auto" w:fill="FFFFFF"/>
      <w:spacing w:line="446" w:lineRule="exact"/>
      <w:ind w:hanging="2340"/>
      <w:jc w:val="both"/>
    </w:pPr>
    <w:rPr>
      <w:rFonts w:eastAsiaTheme="minorHAnsi" w:cstheme="minorBidi"/>
      <w:szCs w:val="22"/>
    </w:rPr>
  </w:style>
  <w:style w:type="character" w:customStyle="1" w:styleId="UnresolvedMention">
    <w:name w:val="Unresolved Mention"/>
    <w:basedOn w:val="DefaultParagraphFont"/>
    <w:uiPriority w:val="99"/>
    <w:semiHidden/>
    <w:unhideWhenUsed/>
    <w:rsid w:val="001A1382"/>
    <w:rPr>
      <w:color w:val="605E5C"/>
      <w:shd w:val="clear" w:color="auto" w:fill="E1DFDD"/>
    </w:rPr>
  </w:style>
  <w:style w:type="character" w:customStyle="1" w:styleId="Heading5Char">
    <w:name w:val="Heading 5 Char"/>
    <w:basedOn w:val="DefaultParagraphFont"/>
    <w:link w:val="Heading5"/>
    <w:uiPriority w:val="9"/>
    <w:semiHidden/>
    <w:rsid w:val="00386284"/>
    <w:rPr>
      <w:rFonts w:asciiTheme="majorHAnsi" w:eastAsiaTheme="majorEastAsia" w:hAnsiTheme="majorHAnsi" w:cstheme="majorBidi"/>
      <w:color w:val="365F91" w:themeColor="accent1" w:themeShade="BF"/>
      <w:szCs w:val="24"/>
    </w:rPr>
  </w:style>
  <w:style w:type="paragraph" w:styleId="HTMLPreformatted">
    <w:name w:val="HTML Preformatted"/>
    <w:basedOn w:val="Normal"/>
    <w:link w:val="HTMLPreformattedChar"/>
    <w:uiPriority w:val="99"/>
    <w:semiHidden/>
    <w:unhideWhenUsed/>
    <w:rsid w:val="00072E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72E89"/>
    <w:rPr>
      <w:rFonts w:ascii="Courier New" w:eastAsia="Times New Roman" w:hAnsi="Courier New" w:cs="Courier New"/>
      <w:sz w:val="20"/>
      <w:szCs w:val="20"/>
    </w:rPr>
  </w:style>
  <w:style w:type="character" w:styleId="HTMLCode">
    <w:name w:val="HTML Code"/>
    <w:basedOn w:val="DefaultParagraphFont"/>
    <w:uiPriority w:val="99"/>
    <w:semiHidden/>
    <w:unhideWhenUsed/>
    <w:rsid w:val="00072E89"/>
    <w:rPr>
      <w:rFonts w:ascii="Courier New" w:eastAsia="Times New Roman" w:hAnsi="Courier New" w:cs="Courier New"/>
      <w:sz w:val="20"/>
      <w:szCs w:val="20"/>
    </w:rPr>
  </w:style>
  <w:style w:type="paragraph" w:styleId="ListParagraph">
    <w:name w:val="List Paragraph"/>
    <w:basedOn w:val="Normal"/>
    <w:uiPriority w:val="34"/>
    <w:qFormat/>
    <w:rsid w:val="00D94B7C"/>
    <w:pPr>
      <w:ind w:left="720"/>
      <w:contextualSpacing/>
    </w:pPr>
  </w:style>
  <w:style w:type="character" w:customStyle="1" w:styleId="BodyText5">
    <w:name w:val="Body Text5"/>
    <w:rsid w:val="00DC13DF"/>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vi-VN"/>
    </w:rPr>
  </w:style>
  <w:style w:type="character" w:customStyle="1" w:styleId="BodytextConsolas">
    <w:name w:val="Body text + Consolas"/>
    <w:aliases w:val="10 pt,Not Bold,Italic,Body text + CordiaUPC,4.5 pt,Scale 200%"/>
    <w:rsid w:val="00DC13DF"/>
    <w:rPr>
      <w:rFonts w:ascii="Consolas" w:eastAsia="Consolas" w:hAnsi="Consolas" w:cs="Consolas"/>
      <w:b/>
      <w:bCs/>
      <w:color w:val="000000"/>
      <w:spacing w:val="0"/>
      <w:w w:val="100"/>
      <w:position w:val="0"/>
      <w:sz w:val="20"/>
      <w:szCs w:val="20"/>
      <w:shd w:val="clear" w:color="auto" w:fill="FFFFFF"/>
      <w:lang w:val="fr-FR"/>
    </w:rPr>
  </w:style>
  <w:style w:type="character" w:customStyle="1" w:styleId="BodyText7">
    <w:name w:val="Body Text7"/>
    <w:rsid w:val="00DC13DF"/>
    <w:rPr>
      <w:rFonts w:eastAsia="Times New Roman" w:cs="Times New Roman"/>
      <w:b/>
      <w:bCs/>
      <w:color w:val="000000"/>
      <w:spacing w:val="0"/>
      <w:w w:val="100"/>
      <w:position w:val="0"/>
      <w:sz w:val="23"/>
      <w:szCs w:val="23"/>
      <w:shd w:val="clear" w:color="auto" w:fill="FFFFFF"/>
    </w:rPr>
  </w:style>
  <w:style w:type="paragraph" w:customStyle="1" w:styleId="BodyText8">
    <w:name w:val="Body Text8"/>
    <w:basedOn w:val="Normal"/>
    <w:rsid w:val="00DC13DF"/>
    <w:pPr>
      <w:widowControl w:val="0"/>
      <w:shd w:val="clear" w:color="auto" w:fill="FFFFFF"/>
      <w:spacing w:line="326" w:lineRule="exact"/>
      <w:ind w:hanging="860"/>
      <w:jc w:val="center"/>
    </w:pPr>
    <w:rPr>
      <w:b/>
      <w:bCs/>
      <w:sz w:val="23"/>
      <w:szCs w:val="23"/>
      <w:lang w:val="vi-VN"/>
    </w:rPr>
  </w:style>
  <w:style w:type="character" w:customStyle="1" w:styleId="fontstyle01">
    <w:name w:val="fontstyle01"/>
    <w:basedOn w:val="DefaultParagraphFont"/>
    <w:rsid w:val="0029333F"/>
    <w:rPr>
      <w:rFonts w:ascii="CMR17" w:hAnsi="CMR17" w:hint="default"/>
      <w:b w:val="0"/>
      <w:bCs w:val="0"/>
      <w:i w:val="0"/>
      <w:iCs w:val="0"/>
      <w:color w:val="000000"/>
      <w:sz w:val="34"/>
      <w:szCs w:val="34"/>
    </w:rPr>
  </w:style>
  <w:style w:type="table" w:styleId="TableGridLight">
    <w:name w:val="Grid Table Light"/>
    <w:basedOn w:val="TableNormal"/>
    <w:uiPriority w:val="40"/>
    <w:rsid w:val="00A97B7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3-Accent5">
    <w:name w:val="List Table 3 Accent 5"/>
    <w:basedOn w:val="TableNormal"/>
    <w:uiPriority w:val="48"/>
    <w:rsid w:val="00A97B7C"/>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fontstyle21">
    <w:name w:val="fontstyle21"/>
    <w:basedOn w:val="DefaultParagraphFont"/>
    <w:rsid w:val="00796F77"/>
    <w:rPr>
      <w:rFonts w:ascii="CMTI12" w:hAnsi="CMTI12"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20462">
      <w:bodyDiv w:val="1"/>
      <w:marLeft w:val="0"/>
      <w:marRight w:val="0"/>
      <w:marTop w:val="0"/>
      <w:marBottom w:val="0"/>
      <w:divBdr>
        <w:top w:val="none" w:sz="0" w:space="0" w:color="auto"/>
        <w:left w:val="none" w:sz="0" w:space="0" w:color="auto"/>
        <w:bottom w:val="none" w:sz="0" w:space="0" w:color="auto"/>
        <w:right w:val="none" w:sz="0" w:space="0" w:color="auto"/>
      </w:divBdr>
    </w:div>
    <w:div w:id="49381367">
      <w:bodyDiv w:val="1"/>
      <w:marLeft w:val="0"/>
      <w:marRight w:val="0"/>
      <w:marTop w:val="0"/>
      <w:marBottom w:val="0"/>
      <w:divBdr>
        <w:top w:val="none" w:sz="0" w:space="0" w:color="auto"/>
        <w:left w:val="none" w:sz="0" w:space="0" w:color="auto"/>
        <w:bottom w:val="none" w:sz="0" w:space="0" w:color="auto"/>
        <w:right w:val="none" w:sz="0" w:space="0" w:color="auto"/>
      </w:divBdr>
    </w:div>
    <w:div w:id="60176106">
      <w:bodyDiv w:val="1"/>
      <w:marLeft w:val="0"/>
      <w:marRight w:val="0"/>
      <w:marTop w:val="0"/>
      <w:marBottom w:val="0"/>
      <w:divBdr>
        <w:top w:val="none" w:sz="0" w:space="0" w:color="auto"/>
        <w:left w:val="none" w:sz="0" w:space="0" w:color="auto"/>
        <w:bottom w:val="none" w:sz="0" w:space="0" w:color="auto"/>
        <w:right w:val="none" w:sz="0" w:space="0" w:color="auto"/>
      </w:divBdr>
    </w:div>
    <w:div w:id="86270549">
      <w:bodyDiv w:val="1"/>
      <w:marLeft w:val="0"/>
      <w:marRight w:val="0"/>
      <w:marTop w:val="0"/>
      <w:marBottom w:val="0"/>
      <w:divBdr>
        <w:top w:val="none" w:sz="0" w:space="0" w:color="auto"/>
        <w:left w:val="none" w:sz="0" w:space="0" w:color="auto"/>
        <w:bottom w:val="none" w:sz="0" w:space="0" w:color="auto"/>
        <w:right w:val="none" w:sz="0" w:space="0" w:color="auto"/>
      </w:divBdr>
    </w:div>
    <w:div w:id="193812242">
      <w:bodyDiv w:val="1"/>
      <w:marLeft w:val="0"/>
      <w:marRight w:val="0"/>
      <w:marTop w:val="0"/>
      <w:marBottom w:val="0"/>
      <w:divBdr>
        <w:top w:val="none" w:sz="0" w:space="0" w:color="auto"/>
        <w:left w:val="none" w:sz="0" w:space="0" w:color="auto"/>
        <w:bottom w:val="none" w:sz="0" w:space="0" w:color="auto"/>
        <w:right w:val="none" w:sz="0" w:space="0" w:color="auto"/>
      </w:divBdr>
    </w:div>
    <w:div w:id="204028242">
      <w:bodyDiv w:val="1"/>
      <w:marLeft w:val="0"/>
      <w:marRight w:val="0"/>
      <w:marTop w:val="0"/>
      <w:marBottom w:val="0"/>
      <w:divBdr>
        <w:top w:val="none" w:sz="0" w:space="0" w:color="auto"/>
        <w:left w:val="none" w:sz="0" w:space="0" w:color="auto"/>
        <w:bottom w:val="none" w:sz="0" w:space="0" w:color="auto"/>
        <w:right w:val="none" w:sz="0" w:space="0" w:color="auto"/>
      </w:divBdr>
    </w:div>
    <w:div w:id="243882496">
      <w:bodyDiv w:val="1"/>
      <w:marLeft w:val="0"/>
      <w:marRight w:val="0"/>
      <w:marTop w:val="0"/>
      <w:marBottom w:val="0"/>
      <w:divBdr>
        <w:top w:val="none" w:sz="0" w:space="0" w:color="auto"/>
        <w:left w:val="none" w:sz="0" w:space="0" w:color="auto"/>
        <w:bottom w:val="none" w:sz="0" w:space="0" w:color="auto"/>
        <w:right w:val="none" w:sz="0" w:space="0" w:color="auto"/>
      </w:divBdr>
    </w:div>
    <w:div w:id="345643249">
      <w:bodyDiv w:val="1"/>
      <w:marLeft w:val="0"/>
      <w:marRight w:val="0"/>
      <w:marTop w:val="0"/>
      <w:marBottom w:val="0"/>
      <w:divBdr>
        <w:top w:val="none" w:sz="0" w:space="0" w:color="auto"/>
        <w:left w:val="none" w:sz="0" w:space="0" w:color="auto"/>
        <w:bottom w:val="none" w:sz="0" w:space="0" w:color="auto"/>
        <w:right w:val="none" w:sz="0" w:space="0" w:color="auto"/>
      </w:divBdr>
    </w:div>
    <w:div w:id="420182001">
      <w:bodyDiv w:val="1"/>
      <w:marLeft w:val="0"/>
      <w:marRight w:val="0"/>
      <w:marTop w:val="0"/>
      <w:marBottom w:val="0"/>
      <w:divBdr>
        <w:top w:val="none" w:sz="0" w:space="0" w:color="auto"/>
        <w:left w:val="none" w:sz="0" w:space="0" w:color="auto"/>
        <w:bottom w:val="none" w:sz="0" w:space="0" w:color="auto"/>
        <w:right w:val="none" w:sz="0" w:space="0" w:color="auto"/>
      </w:divBdr>
    </w:div>
    <w:div w:id="426657417">
      <w:bodyDiv w:val="1"/>
      <w:marLeft w:val="0"/>
      <w:marRight w:val="0"/>
      <w:marTop w:val="0"/>
      <w:marBottom w:val="0"/>
      <w:divBdr>
        <w:top w:val="none" w:sz="0" w:space="0" w:color="auto"/>
        <w:left w:val="none" w:sz="0" w:space="0" w:color="auto"/>
        <w:bottom w:val="none" w:sz="0" w:space="0" w:color="auto"/>
        <w:right w:val="none" w:sz="0" w:space="0" w:color="auto"/>
      </w:divBdr>
    </w:div>
    <w:div w:id="455101270">
      <w:bodyDiv w:val="1"/>
      <w:marLeft w:val="0"/>
      <w:marRight w:val="0"/>
      <w:marTop w:val="0"/>
      <w:marBottom w:val="0"/>
      <w:divBdr>
        <w:top w:val="none" w:sz="0" w:space="0" w:color="auto"/>
        <w:left w:val="none" w:sz="0" w:space="0" w:color="auto"/>
        <w:bottom w:val="none" w:sz="0" w:space="0" w:color="auto"/>
        <w:right w:val="none" w:sz="0" w:space="0" w:color="auto"/>
      </w:divBdr>
    </w:div>
    <w:div w:id="459884887">
      <w:bodyDiv w:val="1"/>
      <w:marLeft w:val="0"/>
      <w:marRight w:val="0"/>
      <w:marTop w:val="0"/>
      <w:marBottom w:val="0"/>
      <w:divBdr>
        <w:top w:val="none" w:sz="0" w:space="0" w:color="auto"/>
        <w:left w:val="none" w:sz="0" w:space="0" w:color="auto"/>
        <w:bottom w:val="none" w:sz="0" w:space="0" w:color="auto"/>
        <w:right w:val="none" w:sz="0" w:space="0" w:color="auto"/>
      </w:divBdr>
    </w:div>
    <w:div w:id="480193266">
      <w:bodyDiv w:val="1"/>
      <w:marLeft w:val="0"/>
      <w:marRight w:val="0"/>
      <w:marTop w:val="0"/>
      <w:marBottom w:val="0"/>
      <w:divBdr>
        <w:top w:val="none" w:sz="0" w:space="0" w:color="auto"/>
        <w:left w:val="none" w:sz="0" w:space="0" w:color="auto"/>
        <w:bottom w:val="none" w:sz="0" w:space="0" w:color="auto"/>
        <w:right w:val="none" w:sz="0" w:space="0" w:color="auto"/>
      </w:divBdr>
    </w:div>
    <w:div w:id="520516350">
      <w:bodyDiv w:val="1"/>
      <w:marLeft w:val="0"/>
      <w:marRight w:val="0"/>
      <w:marTop w:val="0"/>
      <w:marBottom w:val="0"/>
      <w:divBdr>
        <w:top w:val="none" w:sz="0" w:space="0" w:color="auto"/>
        <w:left w:val="none" w:sz="0" w:space="0" w:color="auto"/>
        <w:bottom w:val="none" w:sz="0" w:space="0" w:color="auto"/>
        <w:right w:val="none" w:sz="0" w:space="0" w:color="auto"/>
      </w:divBdr>
    </w:div>
    <w:div w:id="537861983">
      <w:bodyDiv w:val="1"/>
      <w:marLeft w:val="0"/>
      <w:marRight w:val="0"/>
      <w:marTop w:val="0"/>
      <w:marBottom w:val="0"/>
      <w:divBdr>
        <w:top w:val="none" w:sz="0" w:space="0" w:color="auto"/>
        <w:left w:val="none" w:sz="0" w:space="0" w:color="auto"/>
        <w:bottom w:val="none" w:sz="0" w:space="0" w:color="auto"/>
        <w:right w:val="none" w:sz="0" w:space="0" w:color="auto"/>
      </w:divBdr>
      <w:divsChild>
        <w:div w:id="1140268891">
          <w:marLeft w:val="0"/>
          <w:marRight w:val="0"/>
          <w:marTop w:val="0"/>
          <w:marBottom w:val="0"/>
          <w:divBdr>
            <w:top w:val="none" w:sz="0" w:space="0" w:color="auto"/>
            <w:left w:val="none" w:sz="0" w:space="0" w:color="auto"/>
            <w:bottom w:val="none" w:sz="0" w:space="0" w:color="auto"/>
            <w:right w:val="none" w:sz="0" w:space="0" w:color="auto"/>
          </w:divBdr>
          <w:divsChild>
            <w:div w:id="454907828">
              <w:marLeft w:val="0"/>
              <w:marRight w:val="0"/>
              <w:marTop w:val="0"/>
              <w:marBottom w:val="0"/>
              <w:divBdr>
                <w:top w:val="none" w:sz="0" w:space="0" w:color="auto"/>
                <w:left w:val="none" w:sz="0" w:space="0" w:color="auto"/>
                <w:bottom w:val="none" w:sz="0" w:space="0" w:color="auto"/>
                <w:right w:val="none" w:sz="0" w:space="0" w:color="auto"/>
              </w:divBdr>
              <w:divsChild>
                <w:div w:id="1852335519">
                  <w:marLeft w:val="0"/>
                  <w:marRight w:val="0"/>
                  <w:marTop w:val="0"/>
                  <w:marBottom w:val="0"/>
                  <w:divBdr>
                    <w:top w:val="none" w:sz="0" w:space="0" w:color="auto"/>
                    <w:left w:val="none" w:sz="0" w:space="0" w:color="auto"/>
                    <w:bottom w:val="none" w:sz="0" w:space="0" w:color="auto"/>
                    <w:right w:val="none" w:sz="0" w:space="0" w:color="auto"/>
                  </w:divBdr>
                  <w:divsChild>
                    <w:div w:id="810950658">
                      <w:marLeft w:val="0"/>
                      <w:marRight w:val="0"/>
                      <w:marTop w:val="0"/>
                      <w:marBottom w:val="0"/>
                      <w:divBdr>
                        <w:top w:val="none" w:sz="0" w:space="0" w:color="auto"/>
                        <w:left w:val="none" w:sz="0" w:space="0" w:color="auto"/>
                        <w:bottom w:val="none" w:sz="0" w:space="0" w:color="auto"/>
                        <w:right w:val="none" w:sz="0" w:space="0" w:color="auto"/>
                      </w:divBdr>
                      <w:divsChild>
                        <w:div w:id="1572814386">
                          <w:marLeft w:val="0"/>
                          <w:marRight w:val="0"/>
                          <w:marTop w:val="0"/>
                          <w:marBottom w:val="0"/>
                          <w:divBdr>
                            <w:top w:val="none" w:sz="0" w:space="0" w:color="auto"/>
                            <w:left w:val="none" w:sz="0" w:space="0" w:color="auto"/>
                            <w:bottom w:val="none" w:sz="0" w:space="0" w:color="auto"/>
                            <w:right w:val="none" w:sz="0" w:space="0" w:color="auto"/>
                          </w:divBdr>
                          <w:divsChild>
                            <w:div w:id="93408547">
                              <w:marLeft w:val="0"/>
                              <w:marRight w:val="300"/>
                              <w:marTop w:val="180"/>
                              <w:marBottom w:val="0"/>
                              <w:divBdr>
                                <w:top w:val="none" w:sz="0" w:space="0" w:color="auto"/>
                                <w:left w:val="none" w:sz="0" w:space="0" w:color="auto"/>
                                <w:bottom w:val="none" w:sz="0" w:space="0" w:color="auto"/>
                                <w:right w:val="none" w:sz="0" w:space="0" w:color="auto"/>
                              </w:divBdr>
                              <w:divsChild>
                                <w:div w:id="201491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5991569">
          <w:marLeft w:val="0"/>
          <w:marRight w:val="0"/>
          <w:marTop w:val="0"/>
          <w:marBottom w:val="0"/>
          <w:divBdr>
            <w:top w:val="none" w:sz="0" w:space="0" w:color="auto"/>
            <w:left w:val="none" w:sz="0" w:space="0" w:color="auto"/>
            <w:bottom w:val="none" w:sz="0" w:space="0" w:color="auto"/>
            <w:right w:val="none" w:sz="0" w:space="0" w:color="auto"/>
          </w:divBdr>
          <w:divsChild>
            <w:div w:id="954629238">
              <w:marLeft w:val="0"/>
              <w:marRight w:val="0"/>
              <w:marTop w:val="0"/>
              <w:marBottom w:val="0"/>
              <w:divBdr>
                <w:top w:val="none" w:sz="0" w:space="0" w:color="auto"/>
                <w:left w:val="none" w:sz="0" w:space="0" w:color="auto"/>
                <w:bottom w:val="none" w:sz="0" w:space="0" w:color="auto"/>
                <w:right w:val="none" w:sz="0" w:space="0" w:color="auto"/>
              </w:divBdr>
              <w:divsChild>
                <w:div w:id="1136609573">
                  <w:marLeft w:val="0"/>
                  <w:marRight w:val="0"/>
                  <w:marTop w:val="0"/>
                  <w:marBottom w:val="0"/>
                  <w:divBdr>
                    <w:top w:val="none" w:sz="0" w:space="0" w:color="auto"/>
                    <w:left w:val="none" w:sz="0" w:space="0" w:color="auto"/>
                    <w:bottom w:val="none" w:sz="0" w:space="0" w:color="auto"/>
                    <w:right w:val="none" w:sz="0" w:space="0" w:color="auto"/>
                  </w:divBdr>
                  <w:divsChild>
                    <w:div w:id="407846841">
                      <w:marLeft w:val="0"/>
                      <w:marRight w:val="0"/>
                      <w:marTop w:val="0"/>
                      <w:marBottom w:val="0"/>
                      <w:divBdr>
                        <w:top w:val="none" w:sz="0" w:space="0" w:color="auto"/>
                        <w:left w:val="none" w:sz="0" w:space="0" w:color="auto"/>
                        <w:bottom w:val="none" w:sz="0" w:space="0" w:color="auto"/>
                        <w:right w:val="none" w:sz="0" w:space="0" w:color="auto"/>
                      </w:divBdr>
                      <w:divsChild>
                        <w:div w:id="191701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901393">
      <w:bodyDiv w:val="1"/>
      <w:marLeft w:val="0"/>
      <w:marRight w:val="0"/>
      <w:marTop w:val="0"/>
      <w:marBottom w:val="0"/>
      <w:divBdr>
        <w:top w:val="none" w:sz="0" w:space="0" w:color="auto"/>
        <w:left w:val="none" w:sz="0" w:space="0" w:color="auto"/>
        <w:bottom w:val="none" w:sz="0" w:space="0" w:color="auto"/>
        <w:right w:val="none" w:sz="0" w:space="0" w:color="auto"/>
      </w:divBdr>
    </w:div>
    <w:div w:id="637300031">
      <w:bodyDiv w:val="1"/>
      <w:marLeft w:val="0"/>
      <w:marRight w:val="0"/>
      <w:marTop w:val="0"/>
      <w:marBottom w:val="0"/>
      <w:divBdr>
        <w:top w:val="none" w:sz="0" w:space="0" w:color="auto"/>
        <w:left w:val="none" w:sz="0" w:space="0" w:color="auto"/>
        <w:bottom w:val="none" w:sz="0" w:space="0" w:color="auto"/>
        <w:right w:val="none" w:sz="0" w:space="0" w:color="auto"/>
      </w:divBdr>
      <w:divsChild>
        <w:div w:id="1080830998">
          <w:marLeft w:val="0"/>
          <w:marRight w:val="0"/>
          <w:marTop w:val="0"/>
          <w:marBottom w:val="0"/>
          <w:divBdr>
            <w:top w:val="none" w:sz="0" w:space="0" w:color="auto"/>
            <w:left w:val="none" w:sz="0" w:space="0" w:color="auto"/>
            <w:bottom w:val="none" w:sz="0" w:space="0" w:color="auto"/>
            <w:right w:val="none" w:sz="0" w:space="0" w:color="auto"/>
          </w:divBdr>
          <w:divsChild>
            <w:div w:id="1505700872">
              <w:marLeft w:val="0"/>
              <w:marRight w:val="0"/>
              <w:marTop w:val="0"/>
              <w:marBottom w:val="0"/>
              <w:divBdr>
                <w:top w:val="none" w:sz="0" w:space="0" w:color="auto"/>
                <w:left w:val="none" w:sz="0" w:space="0" w:color="auto"/>
                <w:bottom w:val="none" w:sz="0" w:space="0" w:color="auto"/>
                <w:right w:val="none" w:sz="0" w:space="0" w:color="auto"/>
              </w:divBdr>
              <w:divsChild>
                <w:div w:id="1866556565">
                  <w:marLeft w:val="0"/>
                  <w:marRight w:val="0"/>
                  <w:marTop w:val="0"/>
                  <w:marBottom w:val="0"/>
                  <w:divBdr>
                    <w:top w:val="none" w:sz="0" w:space="0" w:color="auto"/>
                    <w:left w:val="none" w:sz="0" w:space="0" w:color="auto"/>
                    <w:bottom w:val="none" w:sz="0" w:space="0" w:color="auto"/>
                    <w:right w:val="none" w:sz="0" w:space="0" w:color="auto"/>
                  </w:divBdr>
                  <w:divsChild>
                    <w:div w:id="333849465">
                      <w:marLeft w:val="0"/>
                      <w:marRight w:val="0"/>
                      <w:marTop w:val="0"/>
                      <w:marBottom w:val="0"/>
                      <w:divBdr>
                        <w:top w:val="none" w:sz="0" w:space="0" w:color="auto"/>
                        <w:left w:val="none" w:sz="0" w:space="0" w:color="auto"/>
                        <w:bottom w:val="none" w:sz="0" w:space="0" w:color="auto"/>
                        <w:right w:val="none" w:sz="0" w:space="0" w:color="auto"/>
                      </w:divBdr>
                      <w:divsChild>
                        <w:div w:id="1902060290">
                          <w:marLeft w:val="0"/>
                          <w:marRight w:val="0"/>
                          <w:marTop w:val="0"/>
                          <w:marBottom w:val="0"/>
                          <w:divBdr>
                            <w:top w:val="none" w:sz="0" w:space="0" w:color="auto"/>
                            <w:left w:val="none" w:sz="0" w:space="0" w:color="auto"/>
                            <w:bottom w:val="none" w:sz="0" w:space="0" w:color="auto"/>
                            <w:right w:val="none" w:sz="0" w:space="0" w:color="auto"/>
                          </w:divBdr>
                          <w:divsChild>
                            <w:div w:id="888683574">
                              <w:marLeft w:val="0"/>
                              <w:marRight w:val="300"/>
                              <w:marTop w:val="180"/>
                              <w:marBottom w:val="0"/>
                              <w:divBdr>
                                <w:top w:val="none" w:sz="0" w:space="0" w:color="auto"/>
                                <w:left w:val="none" w:sz="0" w:space="0" w:color="auto"/>
                                <w:bottom w:val="none" w:sz="0" w:space="0" w:color="auto"/>
                                <w:right w:val="none" w:sz="0" w:space="0" w:color="auto"/>
                              </w:divBdr>
                              <w:divsChild>
                                <w:div w:id="27853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9020038">
          <w:marLeft w:val="0"/>
          <w:marRight w:val="0"/>
          <w:marTop w:val="0"/>
          <w:marBottom w:val="0"/>
          <w:divBdr>
            <w:top w:val="none" w:sz="0" w:space="0" w:color="auto"/>
            <w:left w:val="none" w:sz="0" w:space="0" w:color="auto"/>
            <w:bottom w:val="none" w:sz="0" w:space="0" w:color="auto"/>
            <w:right w:val="none" w:sz="0" w:space="0" w:color="auto"/>
          </w:divBdr>
          <w:divsChild>
            <w:div w:id="940256548">
              <w:marLeft w:val="0"/>
              <w:marRight w:val="0"/>
              <w:marTop w:val="0"/>
              <w:marBottom w:val="0"/>
              <w:divBdr>
                <w:top w:val="none" w:sz="0" w:space="0" w:color="auto"/>
                <w:left w:val="none" w:sz="0" w:space="0" w:color="auto"/>
                <w:bottom w:val="none" w:sz="0" w:space="0" w:color="auto"/>
                <w:right w:val="none" w:sz="0" w:space="0" w:color="auto"/>
              </w:divBdr>
              <w:divsChild>
                <w:div w:id="609359178">
                  <w:marLeft w:val="0"/>
                  <w:marRight w:val="0"/>
                  <w:marTop w:val="0"/>
                  <w:marBottom w:val="0"/>
                  <w:divBdr>
                    <w:top w:val="none" w:sz="0" w:space="0" w:color="auto"/>
                    <w:left w:val="none" w:sz="0" w:space="0" w:color="auto"/>
                    <w:bottom w:val="none" w:sz="0" w:space="0" w:color="auto"/>
                    <w:right w:val="none" w:sz="0" w:space="0" w:color="auto"/>
                  </w:divBdr>
                  <w:divsChild>
                    <w:div w:id="1481850431">
                      <w:marLeft w:val="0"/>
                      <w:marRight w:val="0"/>
                      <w:marTop w:val="0"/>
                      <w:marBottom w:val="0"/>
                      <w:divBdr>
                        <w:top w:val="none" w:sz="0" w:space="0" w:color="auto"/>
                        <w:left w:val="none" w:sz="0" w:space="0" w:color="auto"/>
                        <w:bottom w:val="none" w:sz="0" w:space="0" w:color="auto"/>
                        <w:right w:val="none" w:sz="0" w:space="0" w:color="auto"/>
                      </w:divBdr>
                      <w:divsChild>
                        <w:div w:id="133773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2282184">
      <w:bodyDiv w:val="1"/>
      <w:marLeft w:val="0"/>
      <w:marRight w:val="0"/>
      <w:marTop w:val="0"/>
      <w:marBottom w:val="0"/>
      <w:divBdr>
        <w:top w:val="none" w:sz="0" w:space="0" w:color="auto"/>
        <w:left w:val="none" w:sz="0" w:space="0" w:color="auto"/>
        <w:bottom w:val="none" w:sz="0" w:space="0" w:color="auto"/>
        <w:right w:val="none" w:sz="0" w:space="0" w:color="auto"/>
      </w:divBdr>
      <w:divsChild>
        <w:div w:id="549879388">
          <w:marLeft w:val="0"/>
          <w:marRight w:val="0"/>
          <w:marTop w:val="0"/>
          <w:marBottom w:val="0"/>
          <w:divBdr>
            <w:top w:val="none" w:sz="0" w:space="0" w:color="auto"/>
            <w:left w:val="none" w:sz="0" w:space="0" w:color="auto"/>
            <w:bottom w:val="none" w:sz="0" w:space="0" w:color="auto"/>
            <w:right w:val="none" w:sz="0" w:space="0" w:color="auto"/>
          </w:divBdr>
          <w:divsChild>
            <w:div w:id="49697809">
              <w:marLeft w:val="0"/>
              <w:marRight w:val="0"/>
              <w:marTop w:val="0"/>
              <w:marBottom w:val="0"/>
              <w:divBdr>
                <w:top w:val="none" w:sz="0" w:space="0" w:color="auto"/>
                <w:left w:val="none" w:sz="0" w:space="0" w:color="auto"/>
                <w:bottom w:val="none" w:sz="0" w:space="0" w:color="auto"/>
                <w:right w:val="none" w:sz="0" w:space="0" w:color="auto"/>
              </w:divBdr>
              <w:divsChild>
                <w:div w:id="1185748480">
                  <w:marLeft w:val="0"/>
                  <w:marRight w:val="0"/>
                  <w:marTop w:val="0"/>
                  <w:marBottom w:val="0"/>
                  <w:divBdr>
                    <w:top w:val="none" w:sz="0" w:space="0" w:color="auto"/>
                    <w:left w:val="none" w:sz="0" w:space="0" w:color="auto"/>
                    <w:bottom w:val="none" w:sz="0" w:space="0" w:color="auto"/>
                    <w:right w:val="none" w:sz="0" w:space="0" w:color="auto"/>
                  </w:divBdr>
                  <w:divsChild>
                    <w:div w:id="1013991975">
                      <w:marLeft w:val="0"/>
                      <w:marRight w:val="0"/>
                      <w:marTop w:val="0"/>
                      <w:marBottom w:val="0"/>
                      <w:divBdr>
                        <w:top w:val="none" w:sz="0" w:space="0" w:color="auto"/>
                        <w:left w:val="none" w:sz="0" w:space="0" w:color="auto"/>
                        <w:bottom w:val="none" w:sz="0" w:space="0" w:color="auto"/>
                        <w:right w:val="none" w:sz="0" w:space="0" w:color="auto"/>
                      </w:divBdr>
                      <w:divsChild>
                        <w:div w:id="497422365">
                          <w:marLeft w:val="0"/>
                          <w:marRight w:val="0"/>
                          <w:marTop w:val="0"/>
                          <w:marBottom w:val="0"/>
                          <w:divBdr>
                            <w:top w:val="none" w:sz="0" w:space="0" w:color="auto"/>
                            <w:left w:val="none" w:sz="0" w:space="0" w:color="auto"/>
                            <w:bottom w:val="none" w:sz="0" w:space="0" w:color="auto"/>
                            <w:right w:val="none" w:sz="0" w:space="0" w:color="auto"/>
                          </w:divBdr>
                          <w:divsChild>
                            <w:div w:id="225647792">
                              <w:marLeft w:val="0"/>
                              <w:marRight w:val="300"/>
                              <w:marTop w:val="180"/>
                              <w:marBottom w:val="0"/>
                              <w:divBdr>
                                <w:top w:val="none" w:sz="0" w:space="0" w:color="auto"/>
                                <w:left w:val="none" w:sz="0" w:space="0" w:color="auto"/>
                                <w:bottom w:val="none" w:sz="0" w:space="0" w:color="auto"/>
                                <w:right w:val="none" w:sz="0" w:space="0" w:color="auto"/>
                              </w:divBdr>
                              <w:divsChild>
                                <w:div w:id="96280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9430205">
          <w:marLeft w:val="0"/>
          <w:marRight w:val="0"/>
          <w:marTop w:val="0"/>
          <w:marBottom w:val="0"/>
          <w:divBdr>
            <w:top w:val="none" w:sz="0" w:space="0" w:color="auto"/>
            <w:left w:val="none" w:sz="0" w:space="0" w:color="auto"/>
            <w:bottom w:val="none" w:sz="0" w:space="0" w:color="auto"/>
            <w:right w:val="none" w:sz="0" w:space="0" w:color="auto"/>
          </w:divBdr>
          <w:divsChild>
            <w:div w:id="1883859978">
              <w:marLeft w:val="0"/>
              <w:marRight w:val="0"/>
              <w:marTop w:val="0"/>
              <w:marBottom w:val="0"/>
              <w:divBdr>
                <w:top w:val="none" w:sz="0" w:space="0" w:color="auto"/>
                <w:left w:val="none" w:sz="0" w:space="0" w:color="auto"/>
                <w:bottom w:val="none" w:sz="0" w:space="0" w:color="auto"/>
                <w:right w:val="none" w:sz="0" w:space="0" w:color="auto"/>
              </w:divBdr>
              <w:divsChild>
                <w:div w:id="1325166626">
                  <w:marLeft w:val="0"/>
                  <w:marRight w:val="0"/>
                  <w:marTop w:val="0"/>
                  <w:marBottom w:val="0"/>
                  <w:divBdr>
                    <w:top w:val="none" w:sz="0" w:space="0" w:color="auto"/>
                    <w:left w:val="none" w:sz="0" w:space="0" w:color="auto"/>
                    <w:bottom w:val="none" w:sz="0" w:space="0" w:color="auto"/>
                    <w:right w:val="none" w:sz="0" w:space="0" w:color="auto"/>
                  </w:divBdr>
                  <w:divsChild>
                    <w:div w:id="1886791688">
                      <w:marLeft w:val="0"/>
                      <w:marRight w:val="0"/>
                      <w:marTop w:val="0"/>
                      <w:marBottom w:val="0"/>
                      <w:divBdr>
                        <w:top w:val="none" w:sz="0" w:space="0" w:color="auto"/>
                        <w:left w:val="none" w:sz="0" w:space="0" w:color="auto"/>
                        <w:bottom w:val="none" w:sz="0" w:space="0" w:color="auto"/>
                        <w:right w:val="none" w:sz="0" w:space="0" w:color="auto"/>
                      </w:divBdr>
                      <w:divsChild>
                        <w:div w:id="89878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7353393">
      <w:bodyDiv w:val="1"/>
      <w:marLeft w:val="0"/>
      <w:marRight w:val="0"/>
      <w:marTop w:val="0"/>
      <w:marBottom w:val="0"/>
      <w:divBdr>
        <w:top w:val="none" w:sz="0" w:space="0" w:color="auto"/>
        <w:left w:val="none" w:sz="0" w:space="0" w:color="auto"/>
        <w:bottom w:val="none" w:sz="0" w:space="0" w:color="auto"/>
        <w:right w:val="none" w:sz="0" w:space="0" w:color="auto"/>
      </w:divBdr>
    </w:div>
    <w:div w:id="842016989">
      <w:bodyDiv w:val="1"/>
      <w:marLeft w:val="0"/>
      <w:marRight w:val="0"/>
      <w:marTop w:val="0"/>
      <w:marBottom w:val="0"/>
      <w:divBdr>
        <w:top w:val="none" w:sz="0" w:space="0" w:color="auto"/>
        <w:left w:val="none" w:sz="0" w:space="0" w:color="auto"/>
        <w:bottom w:val="none" w:sz="0" w:space="0" w:color="auto"/>
        <w:right w:val="none" w:sz="0" w:space="0" w:color="auto"/>
      </w:divBdr>
    </w:div>
    <w:div w:id="914583126">
      <w:bodyDiv w:val="1"/>
      <w:marLeft w:val="0"/>
      <w:marRight w:val="0"/>
      <w:marTop w:val="0"/>
      <w:marBottom w:val="0"/>
      <w:divBdr>
        <w:top w:val="none" w:sz="0" w:space="0" w:color="auto"/>
        <w:left w:val="none" w:sz="0" w:space="0" w:color="auto"/>
        <w:bottom w:val="none" w:sz="0" w:space="0" w:color="auto"/>
        <w:right w:val="none" w:sz="0" w:space="0" w:color="auto"/>
      </w:divBdr>
    </w:div>
    <w:div w:id="969674996">
      <w:bodyDiv w:val="1"/>
      <w:marLeft w:val="0"/>
      <w:marRight w:val="0"/>
      <w:marTop w:val="0"/>
      <w:marBottom w:val="0"/>
      <w:divBdr>
        <w:top w:val="none" w:sz="0" w:space="0" w:color="auto"/>
        <w:left w:val="none" w:sz="0" w:space="0" w:color="auto"/>
        <w:bottom w:val="none" w:sz="0" w:space="0" w:color="auto"/>
        <w:right w:val="none" w:sz="0" w:space="0" w:color="auto"/>
      </w:divBdr>
    </w:div>
    <w:div w:id="1006126991">
      <w:bodyDiv w:val="1"/>
      <w:marLeft w:val="0"/>
      <w:marRight w:val="0"/>
      <w:marTop w:val="0"/>
      <w:marBottom w:val="0"/>
      <w:divBdr>
        <w:top w:val="none" w:sz="0" w:space="0" w:color="auto"/>
        <w:left w:val="none" w:sz="0" w:space="0" w:color="auto"/>
        <w:bottom w:val="none" w:sz="0" w:space="0" w:color="auto"/>
        <w:right w:val="none" w:sz="0" w:space="0" w:color="auto"/>
      </w:divBdr>
    </w:div>
    <w:div w:id="1060790911">
      <w:bodyDiv w:val="1"/>
      <w:marLeft w:val="0"/>
      <w:marRight w:val="0"/>
      <w:marTop w:val="0"/>
      <w:marBottom w:val="0"/>
      <w:divBdr>
        <w:top w:val="none" w:sz="0" w:space="0" w:color="auto"/>
        <w:left w:val="none" w:sz="0" w:space="0" w:color="auto"/>
        <w:bottom w:val="none" w:sz="0" w:space="0" w:color="auto"/>
        <w:right w:val="none" w:sz="0" w:space="0" w:color="auto"/>
      </w:divBdr>
    </w:div>
    <w:div w:id="1063719270">
      <w:bodyDiv w:val="1"/>
      <w:marLeft w:val="0"/>
      <w:marRight w:val="0"/>
      <w:marTop w:val="0"/>
      <w:marBottom w:val="0"/>
      <w:divBdr>
        <w:top w:val="none" w:sz="0" w:space="0" w:color="auto"/>
        <w:left w:val="none" w:sz="0" w:space="0" w:color="auto"/>
        <w:bottom w:val="none" w:sz="0" w:space="0" w:color="auto"/>
        <w:right w:val="none" w:sz="0" w:space="0" w:color="auto"/>
      </w:divBdr>
    </w:div>
    <w:div w:id="1089933666">
      <w:bodyDiv w:val="1"/>
      <w:marLeft w:val="0"/>
      <w:marRight w:val="0"/>
      <w:marTop w:val="0"/>
      <w:marBottom w:val="0"/>
      <w:divBdr>
        <w:top w:val="none" w:sz="0" w:space="0" w:color="auto"/>
        <w:left w:val="none" w:sz="0" w:space="0" w:color="auto"/>
        <w:bottom w:val="none" w:sz="0" w:space="0" w:color="auto"/>
        <w:right w:val="none" w:sz="0" w:space="0" w:color="auto"/>
      </w:divBdr>
    </w:div>
    <w:div w:id="1212764298">
      <w:bodyDiv w:val="1"/>
      <w:marLeft w:val="0"/>
      <w:marRight w:val="0"/>
      <w:marTop w:val="0"/>
      <w:marBottom w:val="0"/>
      <w:divBdr>
        <w:top w:val="none" w:sz="0" w:space="0" w:color="auto"/>
        <w:left w:val="none" w:sz="0" w:space="0" w:color="auto"/>
        <w:bottom w:val="none" w:sz="0" w:space="0" w:color="auto"/>
        <w:right w:val="none" w:sz="0" w:space="0" w:color="auto"/>
      </w:divBdr>
    </w:div>
    <w:div w:id="1286348307">
      <w:bodyDiv w:val="1"/>
      <w:marLeft w:val="0"/>
      <w:marRight w:val="0"/>
      <w:marTop w:val="0"/>
      <w:marBottom w:val="0"/>
      <w:divBdr>
        <w:top w:val="none" w:sz="0" w:space="0" w:color="auto"/>
        <w:left w:val="none" w:sz="0" w:space="0" w:color="auto"/>
        <w:bottom w:val="none" w:sz="0" w:space="0" w:color="auto"/>
        <w:right w:val="none" w:sz="0" w:space="0" w:color="auto"/>
      </w:divBdr>
    </w:div>
    <w:div w:id="1363822881">
      <w:bodyDiv w:val="1"/>
      <w:marLeft w:val="0"/>
      <w:marRight w:val="0"/>
      <w:marTop w:val="0"/>
      <w:marBottom w:val="0"/>
      <w:divBdr>
        <w:top w:val="none" w:sz="0" w:space="0" w:color="auto"/>
        <w:left w:val="none" w:sz="0" w:space="0" w:color="auto"/>
        <w:bottom w:val="none" w:sz="0" w:space="0" w:color="auto"/>
        <w:right w:val="none" w:sz="0" w:space="0" w:color="auto"/>
      </w:divBdr>
    </w:div>
    <w:div w:id="1367947531">
      <w:bodyDiv w:val="1"/>
      <w:marLeft w:val="0"/>
      <w:marRight w:val="0"/>
      <w:marTop w:val="0"/>
      <w:marBottom w:val="0"/>
      <w:divBdr>
        <w:top w:val="none" w:sz="0" w:space="0" w:color="auto"/>
        <w:left w:val="none" w:sz="0" w:space="0" w:color="auto"/>
        <w:bottom w:val="none" w:sz="0" w:space="0" w:color="auto"/>
        <w:right w:val="none" w:sz="0" w:space="0" w:color="auto"/>
      </w:divBdr>
    </w:div>
    <w:div w:id="1410157152">
      <w:bodyDiv w:val="1"/>
      <w:marLeft w:val="0"/>
      <w:marRight w:val="0"/>
      <w:marTop w:val="0"/>
      <w:marBottom w:val="0"/>
      <w:divBdr>
        <w:top w:val="none" w:sz="0" w:space="0" w:color="auto"/>
        <w:left w:val="none" w:sz="0" w:space="0" w:color="auto"/>
        <w:bottom w:val="none" w:sz="0" w:space="0" w:color="auto"/>
        <w:right w:val="none" w:sz="0" w:space="0" w:color="auto"/>
      </w:divBdr>
      <w:divsChild>
        <w:div w:id="1171530292">
          <w:marLeft w:val="0"/>
          <w:marRight w:val="0"/>
          <w:marTop w:val="0"/>
          <w:marBottom w:val="0"/>
          <w:divBdr>
            <w:top w:val="none" w:sz="0" w:space="0" w:color="auto"/>
            <w:left w:val="none" w:sz="0" w:space="0" w:color="auto"/>
            <w:bottom w:val="none" w:sz="0" w:space="0" w:color="auto"/>
            <w:right w:val="none" w:sz="0" w:space="0" w:color="auto"/>
          </w:divBdr>
          <w:divsChild>
            <w:div w:id="230310732">
              <w:marLeft w:val="0"/>
              <w:marRight w:val="0"/>
              <w:marTop w:val="0"/>
              <w:marBottom w:val="0"/>
              <w:divBdr>
                <w:top w:val="none" w:sz="0" w:space="0" w:color="auto"/>
                <w:left w:val="none" w:sz="0" w:space="0" w:color="auto"/>
                <w:bottom w:val="none" w:sz="0" w:space="0" w:color="auto"/>
                <w:right w:val="none" w:sz="0" w:space="0" w:color="auto"/>
              </w:divBdr>
              <w:divsChild>
                <w:div w:id="309211633">
                  <w:marLeft w:val="0"/>
                  <w:marRight w:val="0"/>
                  <w:marTop w:val="0"/>
                  <w:marBottom w:val="0"/>
                  <w:divBdr>
                    <w:top w:val="none" w:sz="0" w:space="0" w:color="auto"/>
                    <w:left w:val="none" w:sz="0" w:space="0" w:color="auto"/>
                    <w:bottom w:val="none" w:sz="0" w:space="0" w:color="auto"/>
                    <w:right w:val="none" w:sz="0" w:space="0" w:color="auto"/>
                  </w:divBdr>
                  <w:divsChild>
                    <w:div w:id="2141609377">
                      <w:marLeft w:val="0"/>
                      <w:marRight w:val="0"/>
                      <w:marTop w:val="0"/>
                      <w:marBottom w:val="0"/>
                      <w:divBdr>
                        <w:top w:val="none" w:sz="0" w:space="0" w:color="auto"/>
                        <w:left w:val="none" w:sz="0" w:space="0" w:color="auto"/>
                        <w:bottom w:val="none" w:sz="0" w:space="0" w:color="auto"/>
                        <w:right w:val="none" w:sz="0" w:space="0" w:color="auto"/>
                      </w:divBdr>
                      <w:divsChild>
                        <w:div w:id="1100561572">
                          <w:marLeft w:val="0"/>
                          <w:marRight w:val="0"/>
                          <w:marTop w:val="0"/>
                          <w:marBottom w:val="0"/>
                          <w:divBdr>
                            <w:top w:val="none" w:sz="0" w:space="0" w:color="auto"/>
                            <w:left w:val="none" w:sz="0" w:space="0" w:color="auto"/>
                            <w:bottom w:val="none" w:sz="0" w:space="0" w:color="auto"/>
                            <w:right w:val="none" w:sz="0" w:space="0" w:color="auto"/>
                          </w:divBdr>
                          <w:divsChild>
                            <w:div w:id="454182238">
                              <w:marLeft w:val="0"/>
                              <w:marRight w:val="300"/>
                              <w:marTop w:val="180"/>
                              <w:marBottom w:val="0"/>
                              <w:divBdr>
                                <w:top w:val="none" w:sz="0" w:space="0" w:color="auto"/>
                                <w:left w:val="none" w:sz="0" w:space="0" w:color="auto"/>
                                <w:bottom w:val="none" w:sz="0" w:space="0" w:color="auto"/>
                                <w:right w:val="none" w:sz="0" w:space="0" w:color="auto"/>
                              </w:divBdr>
                              <w:divsChild>
                                <w:div w:id="214106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566318">
          <w:marLeft w:val="0"/>
          <w:marRight w:val="0"/>
          <w:marTop w:val="0"/>
          <w:marBottom w:val="0"/>
          <w:divBdr>
            <w:top w:val="none" w:sz="0" w:space="0" w:color="auto"/>
            <w:left w:val="none" w:sz="0" w:space="0" w:color="auto"/>
            <w:bottom w:val="none" w:sz="0" w:space="0" w:color="auto"/>
            <w:right w:val="none" w:sz="0" w:space="0" w:color="auto"/>
          </w:divBdr>
          <w:divsChild>
            <w:div w:id="883636181">
              <w:marLeft w:val="0"/>
              <w:marRight w:val="0"/>
              <w:marTop w:val="0"/>
              <w:marBottom w:val="0"/>
              <w:divBdr>
                <w:top w:val="none" w:sz="0" w:space="0" w:color="auto"/>
                <w:left w:val="none" w:sz="0" w:space="0" w:color="auto"/>
                <w:bottom w:val="none" w:sz="0" w:space="0" w:color="auto"/>
                <w:right w:val="none" w:sz="0" w:space="0" w:color="auto"/>
              </w:divBdr>
              <w:divsChild>
                <w:div w:id="1997949918">
                  <w:marLeft w:val="0"/>
                  <w:marRight w:val="0"/>
                  <w:marTop w:val="0"/>
                  <w:marBottom w:val="0"/>
                  <w:divBdr>
                    <w:top w:val="none" w:sz="0" w:space="0" w:color="auto"/>
                    <w:left w:val="none" w:sz="0" w:space="0" w:color="auto"/>
                    <w:bottom w:val="none" w:sz="0" w:space="0" w:color="auto"/>
                    <w:right w:val="none" w:sz="0" w:space="0" w:color="auto"/>
                  </w:divBdr>
                  <w:divsChild>
                    <w:div w:id="1546677345">
                      <w:marLeft w:val="0"/>
                      <w:marRight w:val="0"/>
                      <w:marTop w:val="0"/>
                      <w:marBottom w:val="0"/>
                      <w:divBdr>
                        <w:top w:val="none" w:sz="0" w:space="0" w:color="auto"/>
                        <w:left w:val="none" w:sz="0" w:space="0" w:color="auto"/>
                        <w:bottom w:val="none" w:sz="0" w:space="0" w:color="auto"/>
                        <w:right w:val="none" w:sz="0" w:space="0" w:color="auto"/>
                      </w:divBdr>
                      <w:divsChild>
                        <w:div w:id="66166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9152514">
      <w:bodyDiv w:val="1"/>
      <w:marLeft w:val="0"/>
      <w:marRight w:val="0"/>
      <w:marTop w:val="0"/>
      <w:marBottom w:val="0"/>
      <w:divBdr>
        <w:top w:val="none" w:sz="0" w:space="0" w:color="auto"/>
        <w:left w:val="none" w:sz="0" w:space="0" w:color="auto"/>
        <w:bottom w:val="none" w:sz="0" w:space="0" w:color="auto"/>
        <w:right w:val="none" w:sz="0" w:space="0" w:color="auto"/>
      </w:divBdr>
    </w:div>
    <w:div w:id="1440176661">
      <w:bodyDiv w:val="1"/>
      <w:marLeft w:val="0"/>
      <w:marRight w:val="0"/>
      <w:marTop w:val="0"/>
      <w:marBottom w:val="0"/>
      <w:divBdr>
        <w:top w:val="none" w:sz="0" w:space="0" w:color="auto"/>
        <w:left w:val="none" w:sz="0" w:space="0" w:color="auto"/>
        <w:bottom w:val="none" w:sz="0" w:space="0" w:color="auto"/>
        <w:right w:val="none" w:sz="0" w:space="0" w:color="auto"/>
      </w:divBdr>
    </w:div>
    <w:div w:id="1525946137">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54262963">
      <w:bodyDiv w:val="1"/>
      <w:marLeft w:val="0"/>
      <w:marRight w:val="0"/>
      <w:marTop w:val="0"/>
      <w:marBottom w:val="0"/>
      <w:divBdr>
        <w:top w:val="none" w:sz="0" w:space="0" w:color="auto"/>
        <w:left w:val="none" w:sz="0" w:space="0" w:color="auto"/>
        <w:bottom w:val="none" w:sz="0" w:space="0" w:color="auto"/>
        <w:right w:val="none" w:sz="0" w:space="0" w:color="auto"/>
      </w:divBdr>
    </w:div>
    <w:div w:id="1725518524">
      <w:bodyDiv w:val="1"/>
      <w:marLeft w:val="0"/>
      <w:marRight w:val="0"/>
      <w:marTop w:val="0"/>
      <w:marBottom w:val="0"/>
      <w:divBdr>
        <w:top w:val="none" w:sz="0" w:space="0" w:color="auto"/>
        <w:left w:val="none" w:sz="0" w:space="0" w:color="auto"/>
        <w:bottom w:val="none" w:sz="0" w:space="0" w:color="auto"/>
        <w:right w:val="none" w:sz="0" w:space="0" w:color="auto"/>
      </w:divBdr>
    </w:div>
    <w:div w:id="1836414940">
      <w:bodyDiv w:val="1"/>
      <w:marLeft w:val="0"/>
      <w:marRight w:val="0"/>
      <w:marTop w:val="0"/>
      <w:marBottom w:val="0"/>
      <w:divBdr>
        <w:top w:val="none" w:sz="0" w:space="0" w:color="auto"/>
        <w:left w:val="none" w:sz="0" w:space="0" w:color="auto"/>
        <w:bottom w:val="none" w:sz="0" w:space="0" w:color="auto"/>
        <w:right w:val="none" w:sz="0" w:space="0" w:color="auto"/>
      </w:divBdr>
    </w:div>
    <w:div w:id="1838307231">
      <w:bodyDiv w:val="1"/>
      <w:marLeft w:val="0"/>
      <w:marRight w:val="0"/>
      <w:marTop w:val="0"/>
      <w:marBottom w:val="0"/>
      <w:divBdr>
        <w:top w:val="none" w:sz="0" w:space="0" w:color="auto"/>
        <w:left w:val="none" w:sz="0" w:space="0" w:color="auto"/>
        <w:bottom w:val="none" w:sz="0" w:space="0" w:color="auto"/>
        <w:right w:val="none" w:sz="0" w:space="0" w:color="auto"/>
      </w:divBdr>
      <w:divsChild>
        <w:div w:id="289359231">
          <w:marLeft w:val="446"/>
          <w:marRight w:val="0"/>
          <w:marTop w:val="0"/>
          <w:marBottom w:val="0"/>
          <w:divBdr>
            <w:top w:val="none" w:sz="0" w:space="0" w:color="auto"/>
            <w:left w:val="none" w:sz="0" w:space="0" w:color="auto"/>
            <w:bottom w:val="none" w:sz="0" w:space="0" w:color="auto"/>
            <w:right w:val="none" w:sz="0" w:space="0" w:color="auto"/>
          </w:divBdr>
        </w:div>
        <w:div w:id="185675677">
          <w:marLeft w:val="446"/>
          <w:marRight w:val="0"/>
          <w:marTop w:val="0"/>
          <w:marBottom w:val="0"/>
          <w:divBdr>
            <w:top w:val="none" w:sz="0" w:space="0" w:color="auto"/>
            <w:left w:val="none" w:sz="0" w:space="0" w:color="auto"/>
            <w:bottom w:val="none" w:sz="0" w:space="0" w:color="auto"/>
            <w:right w:val="none" w:sz="0" w:space="0" w:color="auto"/>
          </w:divBdr>
        </w:div>
        <w:div w:id="1658875799">
          <w:marLeft w:val="446"/>
          <w:marRight w:val="0"/>
          <w:marTop w:val="0"/>
          <w:marBottom w:val="0"/>
          <w:divBdr>
            <w:top w:val="none" w:sz="0" w:space="0" w:color="auto"/>
            <w:left w:val="none" w:sz="0" w:space="0" w:color="auto"/>
            <w:bottom w:val="none" w:sz="0" w:space="0" w:color="auto"/>
            <w:right w:val="none" w:sz="0" w:space="0" w:color="auto"/>
          </w:divBdr>
        </w:div>
        <w:div w:id="1017732038">
          <w:marLeft w:val="446"/>
          <w:marRight w:val="0"/>
          <w:marTop w:val="0"/>
          <w:marBottom w:val="0"/>
          <w:divBdr>
            <w:top w:val="none" w:sz="0" w:space="0" w:color="auto"/>
            <w:left w:val="none" w:sz="0" w:space="0" w:color="auto"/>
            <w:bottom w:val="none" w:sz="0" w:space="0" w:color="auto"/>
            <w:right w:val="none" w:sz="0" w:space="0" w:color="auto"/>
          </w:divBdr>
        </w:div>
      </w:divsChild>
    </w:div>
    <w:div w:id="1884514327">
      <w:bodyDiv w:val="1"/>
      <w:marLeft w:val="0"/>
      <w:marRight w:val="0"/>
      <w:marTop w:val="0"/>
      <w:marBottom w:val="0"/>
      <w:divBdr>
        <w:top w:val="none" w:sz="0" w:space="0" w:color="auto"/>
        <w:left w:val="none" w:sz="0" w:space="0" w:color="auto"/>
        <w:bottom w:val="none" w:sz="0" w:space="0" w:color="auto"/>
        <w:right w:val="none" w:sz="0" w:space="0" w:color="auto"/>
      </w:divBdr>
    </w:div>
    <w:div w:id="1959605521">
      <w:bodyDiv w:val="1"/>
      <w:marLeft w:val="0"/>
      <w:marRight w:val="0"/>
      <w:marTop w:val="0"/>
      <w:marBottom w:val="0"/>
      <w:divBdr>
        <w:top w:val="none" w:sz="0" w:space="0" w:color="auto"/>
        <w:left w:val="none" w:sz="0" w:space="0" w:color="auto"/>
        <w:bottom w:val="none" w:sz="0" w:space="0" w:color="auto"/>
        <w:right w:val="none" w:sz="0" w:space="0" w:color="auto"/>
      </w:divBdr>
    </w:div>
    <w:div w:id="2002462322">
      <w:bodyDiv w:val="1"/>
      <w:marLeft w:val="0"/>
      <w:marRight w:val="0"/>
      <w:marTop w:val="0"/>
      <w:marBottom w:val="0"/>
      <w:divBdr>
        <w:top w:val="none" w:sz="0" w:space="0" w:color="auto"/>
        <w:left w:val="none" w:sz="0" w:space="0" w:color="auto"/>
        <w:bottom w:val="none" w:sz="0" w:space="0" w:color="auto"/>
        <w:right w:val="none" w:sz="0" w:space="0" w:color="auto"/>
      </w:divBdr>
      <w:divsChild>
        <w:div w:id="783841757">
          <w:marLeft w:val="446"/>
          <w:marRight w:val="0"/>
          <w:marTop w:val="0"/>
          <w:marBottom w:val="0"/>
          <w:divBdr>
            <w:top w:val="none" w:sz="0" w:space="0" w:color="auto"/>
            <w:left w:val="none" w:sz="0" w:space="0" w:color="auto"/>
            <w:bottom w:val="none" w:sz="0" w:space="0" w:color="auto"/>
            <w:right w:val="none" w:sz="0" w:space="0" w:color="auto"/>
          </w:divBdr>
        </w:div>
        <w:div w:id="183636835">
          <w:marLeft w:val="446"/>
          <w:marRight w:val="0"/>
          <w:marTop w:val="0"/>
          <w:marBottom w:val="0"/>
          <w:divBdr>
            <w:top w:val="none" w:sz="0" w:space="0" w:color="auto"/>
            <w:left w:val="none" w:sz="0" w:space="0" w:color="auto"/>
            <w:bottom w:val="none" w:sz="0" w:space="0" w:color="auto"/>
            <w:right w:val="none" w:sz="0" w:space="0" w:color="auto"/>
          </w:divBdr>
        </w:div>
        <w:div w:id="2004772417">
          <w:marLeft w:val="446"/>
          <w:marRight w:val="0"/>
          <w:marTop w:val="0"/>
          <w:marBottom w:val="0"/>
          <w:divBdr>
            <w:top w:val="none" w:sz="0" w:space="0" w:color="auto"/>
            <w:left w:val="none" w:sz="0" w:space="0" w:color="auto"/>
            <w:bottom w:val="none" w:sz="0" w:space="0" w:color="auto"/>
            <w:right w:val="none" w:sz="0" w:space="0" w:color="auto"/>
          </w:divBdr>
        </w:div>
      </w:divsChild>
    </w:div>
    <w:div w:id="2020309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thacsi\XacXuatThongKeVaGiaiThuatNgauNhien\BaoCaoCuoiKy.docx" TargetMode="External"/><Relationship Id="rId21" Type="http://schemas.openxmlformats.org/officeDocument/2006/relationships/hyperlink" Target="file:///C:\thacsi\XacXuatThongKeVaGiaiThuatNgauNhien\BaoCaoCuoiKy.docx" TargetMode="External"/><Relationship Id="rId42" Type="http://schemas.openxmlformats.org/officeDocument/2006/relationships/diagramData" Target="diagrams/data1.xml"/><Relationship Id="rId47" Type="http://schemas.openxmlformats.org/officeDocument/2006/relationships/image" Target="media/image2.png"/><Relationship Id="rId63" Type="http://schemas.openxmlformats.org/officeDocument/2006/relationships/image" Target="media/image11.png"/><Relationship Id="rId68" Type="http://schemas.openxmlformats.org/officeDocument/2006/relationships/image" Target="media/image16.png"/><Relationship Id="rId84" Type="http://schemas.microsoft.com/office/2016/09/relationships/commentsIds" Target="commentsIds.xml"/><Relationship Id="rId16" Type="http://schemas.openxmlformats.org/officeDocument/2006/relationships/comments" Target="comments.xml"/><Relationship Id="rId11" Type="http://schemas.openxmlformats.org/officeDocument/2006/relationships/hyperlink" Target="https://vi.wikipedia.org/wiki/C%C6%A1_quan_l%E1%BA%ADp_ph%C3%A1p" TargetMode="External"/><Relationship Id="rId32" Type="http://schemas.openxmlformats.org/officeDocument/2006/relationships/hyperlink" Target="https://vi.wikipedia.org/w/index.php?title=Ch%E1%BB%89_s%E1%BB%91_c%E1%BB%95_phi%E1%BA%BFu&amp;action=edit&amp;redlink=1" TargetMode="External"/><Relationship Id="rId37" Type="http://schemas.openxmlformats.org/officeDocument/2006/relationships/hyperlink" Target="https://vi.wikipedia.org/w/index.php?title=S%26P_Dow_Jones_Indices&amp;action=edit&amp;redlink=1" TargetMode="External"/><Relationship Id="rId53" Type="http://schemas.openxmlformats.org/officeDocument/2006/relationships/hyperlink" Target="https://vi.wikipedia.org/w/index.php?title=M%E1%BA%A1ng_n%C6%A1-ron_sinh_h%E1%BB%8Dc&amp;action=edit&amp;redlink=1" TargetMode="External"/><Relationship Id="rId58" Type="http://schemas.openxmlformats.org/officeDocument/2006/relationships/image" Target="media/image6.png"/><Relationship Id="rId74" Type="http://schemas.openxmlformats.org/officeDocument/2006/relationships/image" Target="media/image21.png"/><Relationship Id="rId79" Type="http://schemas.openxmlformats.org/officeDocument/2006/relationships/hyperlink" Target="https://drive.google.com/drive/folders/1r-51-w5WKE84YmRWs3dmWYRHpq1Ss7kQ?fbclid=IwAR0-WQx5EeDGqf3BJ1_5p2N4oTwYV3Iq-IDyVoY3rM4NcYIH60H0mPp4ybc" TargetMode="External"/><Relationship Id="rId5" Type="http://schemas.openxmlformats.org/officeDocument/2006/relationships/webSettings" Target="webSettings.xml"/><Relationship Id="rId61" Type="http://schemas.openxmlformats.org/officeDocument/2006/relationships/image" Target="media/image9.PNG"/><Relationship Id="rId82" Type="http://schemas.openxmlformats.org/officeDocument/2006/relationships/fontTable" Target="fontTable.xml"/><Relationship Id="rId19" Type="http://schemas.openxmlformats.org/officeDocument/2006/relationships/hyperlink" Target="file:///C:\thacsi\XacXuatThongKeVaGiaiThuatNgauNhien\BaoCaoCuoiKy.docx" TargetMode="External"/><Relationship Id="rId14" Type="http://schemas.openxmlformats.org/officeDocument/2006/relationships/hyperlink" Target="https://vi.wikipedia.org/wiki/Ch%C3%ADnh_quy%E1%BB%81n_%C4%91%E1%BB%8Ba_ph%C6%B0%C6%A1ng" TargetMode="External"/><Relationship Id="rId22" Type="http://schemas.openxmlformats.org/officeDocument/2006/relationships/hyperlink" Target="file:///C:\thacsi\XacXuatThongKeVaGiaiThuatNgauNhien\BaoCaoCuoiKy.docx" TargetMode="External"/><Relationship Id="rId27" Type="http://schemas.openxmlformats.org/officeDocument/2006/relationships/hyperlink" Target="file:///C:\thacsi\XacXuatThongKeVaGiaiThuatNgauNhien\BaoCaoCuoiKy.docx" TargetMode="External"/><Relationship Id="rId30" Type="http://schemas.openxmlformats.org/officeDocument/2006/relationships/hyperlink" Target="file:///C:\thacsi\XacXuatThongKeVaGiaiThuatNgauNhien\BaoCaoCuoiKy.docx" TargetMode="External"/><Relationship Id="rId35" Type="http://schemas.openxmlformats.org/officeDocument/2006/relationships/hyperlink" Target="https://vi.wikipedia.org/wiki/NYSE" TargetMode="External"/><Relationship Id="rId43" Type="http://schemas.openxmlformats.org/officeDocument/2006/relationships/diagramLayout" Target="diagrams/layout1.xml"/><Relationship Id="rId48" Type="http://schemas.openxmlformats.org/officeDocument/2006/relationships/image" Target="media/image3.emf"/><Relationship Id="rId56" Type="http://schemas.openxmlformats.org/officeDocument/2006/relationships/hyperlink" Target="https://vi.wikipedia.org/w/index.php?title=H%E1%BB%87_th%E1%BB%91ng_th%C3%ADch_%E1%BB%A9ng&amp;action=edit&amp;redlink=1" TargetMode="External"/><Relationship Id="rId64" Type="http://schemas.openxmlformats.org/officeDocument/2006/relationships/image" Target="media/image12.PNG"/><Relationship Id="rId69" Type="http://schemas.openxmlformats.org/officeDocument/2006/relationships/image" Target="media/image17.png"/><Relationship Id="rId77"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hyperlink" Target="https://vi.wikipedia.org/wiki/M%C3%B4_h%C3%ACnh_to%C3%A1n_h%E1%BB%8Dc" TargetMode="External"/><Relationship Id="rId72" Type="http://schemas.openxmlformats.org/officeDocument/2006/relationships/image" Target="media/image190.emf"/><Relationship Id="rId80" Type="http://schemas.openxmlformats.org/officeDocument/2006/relationships/hyperlink" Target="https://github.com/tuancat/computer-science/tree/master/xac-xuat/cuoi-ky?fbclid=IwAR2w_DY592EdKUNjri74W2Z8gK_JLW1Y8T8xI4xZWBE7AA6a_G8My0h0vWY" TargetMode="External"/><Relationship Id="rId3" Type="http://schemas.openxmlformats.org/officeDocument/2006/relationships/styles" Target="styles.xml"/><Relationship Id="rId12" Type="http://schemas.openxmlformats.org/officeDocument/2006/relationships/hyperlink" Target="https://vi.wikipedia.org/wiki/Quy%E1%BB%81n_h%C3%A0nh_ph%C3%A1p" TargetMode="External"/><Relationship Id="rId17" Type="http://schemas.microsoft.com/office/2011/relationships/commentsExtended" Target="commentsExtended.xml"/><Relationship Id="rId25" Type="http://schemas.openxmlformats.org/officeDocument/2006/relationships/hyperlink" Target="file:///C:\thacsi\XacXuatThongKeVaGiaiThuatNgauNhien\BaoCaoCuoiKy.docx" TargetMode="External"/><Relationship Id="rId33" Type="http://schemas.openxmlformats.org/officeDocument/2006/relationships/hyperlink" Target="https://vi.wikipedia.org/wiki/C%E1%BB%95_phi%E1%BA%BFu_ph%E1%BB%95_th%C3%B4ng" TargetMode="External"/><Relationship Id="rId38" Type="http://schemas.openxmlformats.org/officeDocument/2006/relationships/hyperlink" Target="https://vi.wikipedia.org/wiki/Ch%E1%BB%89_s%E1%BB%91_trung_b%C3%ACnh_c%C3%B4ng_nghi%E1%BB%87p_Dow_Jones" TargetMode="External"/><Relationship Id="rId46" Type="http://schemas.microsoft.com/office/2007/relationships/diagramDrawing" Target="diagrams/drawing1.xml"/><Relationship Id="rId59" Type="http://schemas.openxmlformats.org/officeDocument/2006/relationships/image" Target="media/image7.png"/><Relationship Id="rId67" Type="http://schemas.openxmlformats.org/officeDocument/2006/relationships/image" Target="media/image15.png"/><Relationship Id="rId20" Type="http://schemas.openxmlformats.org/officeDocument/2006/relationships/hyperlink" Target="file:///C:\thacsi\XacXuatThongKeVaGiaiThuatNgauNhien\BaoCaoCuoiKy.docx" TargetMode="External"/><Relationship Id="rId41" Type="http://schemas.openxmlformats.org/officeDocument/2006/relationships/hyperlink" Target="https://vi.wikipedia.org/w/index.php?title=Chu_k%C3%AC_kinh_t%E1%BA%BF&amp;action=edit&amp;redlink=1" TargetMode="External"/><Relationship Id="rId54" Type="http://schemas.openxmlformats.org/officeDocument/2006/relationships/hyperlink" Target="https://vi.wikipedia.org/w/index.php?title=N%C6%A1-ron_nh%C3%A2n_t%E1%BA%A1o&amp;action=edit&amp;redlink=1" TargetMode="External"/><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image" Target="media/image22.emf"/><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yperlink" Target="file:///C:\thacsi\XacXuatThongKeVaGiaiThuatNgauNhien\BaoCaoCuoiKy.docx" TargetMode="External"/><Relationship Id="rId28" Type="http://schemas.openxmlformats.org/officeDocument/2006/relationships/hyperlink" Target="file:///C:\thacsi\XacXuatThongKeVaGiaiThuatNgauNhien\BaoCaoCuoiKy.docx" TargetMode="External"/><Relationship Id="rId36" Type="http://schemas.openxmlformats.org/officeDocument/2006/relationships/hyperlink" Target="https://vi.wikipedia.org/wiki/NASDAQ" TargetMode="External"/><Relationship Id="rId49" Type="http://schemas.openxmlformats.org/officeDocument/2006/relationships/image" Target="media/image30.emf"/><Relationship Id="rId57" Type="http://schemas.openxmlformats.org/officeDocument/2006/relationships/image" Target="media/image5.jpg"/><Relationship Id="rId10" Type="http://schemas.openxmlformats.org/officeDocument/2006/relationships/hyperlink" Target="https://vi.wikipedia.org/wiki/D%C3%A2n_ch%E1%BB%A7" TargetMode="External"/><Relationship Id="rId31" Type="http://schemas.openxmlformats.org/officeDocument/2006/relationships/hyperlink" Target="https://vi.wikipedia.org/w/index.php?title=Bi%C3%AAn_%C4%91%E1%BB%99_an_to%C3%A0n&amp;action=edit&amp;redlink=1" TargetMode="External"/><Relationship Id="rId44" Type="http://schemas.openxmlformats.org/officeDocument/2006/relationships/diagramQuickStyle" Target="diagrams/quickStyle1.xml"/><Relationship Id="rId52" Type="http://schemas.openxmlformats.org/officeDocument/2006/relationships/hyperlink" Target="https://vi.wikipedia.org/wiki/M%C3%B4_h%C3%ACnh_t%C3%ADnh_to%C3%A1n" TargetMode="External"/><Relationship Id="rId60" Type="http://schemas.openxmlformats.org/officeDocument/2006/relationships/image" Target="media/image8.jpg"/><Relationship Id="rId65" Type="http://schemas.openxmlformats.org/officeDocument/2006/relationships/image" Target="media/image13.png"/><Relationship Id="rId73" Type="http://schemas.openxmlformats.org/officeDocument/2006/relationships/image" Target="media/image20.png"/><Relationship Id="rId78" Type="http://schemas.openxmlformats.org/officeDocument/2006/relationships/image" Target="media/image25.png"/><Relationship Id="rId8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vi.wikipedia.org/wiki/T%C6%B0_ph%C3%A1p" TargetMode="External"/><Relationship Id="rId18" Type="http://schemas.openxmlformats.org/officeDocument/2006/relationships/hyperlink" Target="file:///C:\thacsi\XacXuatThongKeVaGiaiThuatNgauNhien\BaoCaoCuoiKy.docx" TargetMode="External"/><Relationship Id="rId39" Type="http://schemas.openxmlformats.org/officeDocument/2006/relationships/hyperlink" Target="https://vi.wikipedia.org/w/index.php?title=Nasdaq_Composite&amp;action=edit&amp;redlink=1" TargetMode="External"/><Relationship Id="rId34" Type="http://schemas.openxmlformats.org/officeDocument/2006/relationships/hyperlink" Target="https://vi.wikipedia.org/wiki/Gi%C3%A1_tr%E1%BB%8B_v%E1%BB%91n_h%C3%B3a_th%E1%BB%8B_tr%C6%B0%E1%BB%9Dng" TargetMode="External"/><Relationship Id="rId50" Type="http://schemas.openxmlformats.org/officeDocument/2006/relationships/image" Target="media/image4.png"/><Relationship Id="rId55" Type="http://schemas.openxmlformats.org/officeDocument/2006/relationships/hyperlink" Target="https://vi.wikipedia.org/wiki/T%C3%ADnh_to%C3%A1n" TargetMode="External"/><Relationship Id="rId76" Type="http://schemas.openxmlformats.org/officeDocument/2006/relationships/image" Target="media/image23.png"/><Relationship Id="rId7" Type="http://schemas.openxmlformats.org/officeDocument/2006/relationships/endnotes" Target="endnotes.xml"/><Relationship Id="rId71" Type="http://schemas.openxmlformats.org/officeDocument/2006/relationships/image" Target="media/image19.emf"/><Relationship Id="rId2" Type="http://schemas.openxmlformats.org/officeDocument/2006/relationships/numbering" Target="numbering.xml"/><Relationship Id="rId29" Type="http://schemas.openxmlformats.org/officeDocument/2006/relationships/hyperlink" Target="file:///C:\thacsi\XacXuatThongKeVaGiaiThuatNgauNhien\BaoCaoCuoiKy.docx" TargetMode="External"/><Relationship Id="rId24" Type="http://schemas.openxmlformats.org/officeDocument/2006/relationships/hyperlink" Target="file:///C:\thacsi\XacXuatThongKeVaGiaiThuatNgauNhien\BaoCaoCuoiKy.docx" TargetMode="External"/><Relationship Id="rId40" Type="http://schemas.openxmlformats.org/officeDocument/2006/relationships/hyperlink" Target="https://vi.wikipedia.org/w/index.php?title=%E1%BB%A6y_ban_nghi%C3%AAn_c%E1%BB%A9u_kinh_t%E1%BA%BF_qu%E1%BB%91c_gia&amp;action=edit&amp;redlink=1" TargetMode="External"/><Relationship Id="rId45" Type="http://schemas.openxmlformats.org/officeDocument/2006/relationships/diagramColors" Target="diagrams/colors1.xml"/><Relationship Id="rId66"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KHOACNTT02\Desktop\Template_TrinhbayDoAn1,2,Ungdung.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3DA8AAF-05AB-49D9-B425-ED07BE41DF57}" type="doc">
      <dgm:prSet loTypeId="urn:microsoft.com/office/officeart/2005/8/layout/hProcess9" loCatId="process" qsTypeId="urn:microsoft.com/office/officeart/2005/8/quickstyle/simple1" qsCatId="simple" csTypeId="urn:microsoft.com/office/officeart/2005/8/colors/accent1_2" csCatId="accent1" phldr="1"/>
      <dgm:spPr/>
    </dgm:pt>
    <dgm:pt modelId="{1C30BD12-0FB4-443A-A245-97F615BDF1EB}">
      <dgm:prSet phldrT="[Text]"/>
      <dgm:spPr/>
      <dgm:t>
        <a:bodyPr/>
        <a:lstStyle/>
        <a:p>
          <a:r>
            <a:rPr lang="en-US" dirty="0" err="1"/>
            <a:t>Tách</a:t>
          </a:r>
          <a:r>
            <a:rPr lang="en-US" dirty="0"/>
            <a:t> </a:t>
          </a:r>
          <a:r>
            <a:rPr lang="en-US" dirty="0" err="1"/>
            <a:t>dữ</a:t>
          </a:r>
          <a:r>
            <a:rPr lang="en-US" dirty="0"/>
            <a:t> </a:t>
          </a:r>
          <a:r>
            <a:rPr lang="en-US" dirty="0" err="1"/>
            <a:t>liệu</a:t>
          </a:r>
          <a:r>
            <a:rPr lang="en-US" dirty="0"/>
            <a:t> </a:t>
          </a:r>
          <a:r>
            <a:rPr lang="en-US" dirty="0" err="1"/>
            <a:t>thành</a:t>
          </a:r>
          <a:r>
            <a:rPr lang="en-US" dirty="0"/>
            <a:t> </a:t>
          </a:r>
          <a:r>
            <a:rPr lang="en-US" dirty="0" err="1"/>
            <a:t>các</a:t>
          </a:r>
          <a:r>
            <a:rPr lang="en-US" dirty="0"/>
            <a:t> </a:t>
          </a:r>
          <a:r>
            <a:rPr lang="en-US" dirty="0" err="1"/>
            <a:t>bộ</a:t>
          </a:r>
          <a:r>
            <a:rPr lang="en-US" dirty="0"/>
            <a:t> “huấn luyện-giao dịch” </a:t>
          </a:r>
          <a:r>
            <a:rPr lang="en-US" dirty="0" err="1"/>
            <a:t>không</a:t>
          </a:r>
          <a:r>
            <a:rPr lang="en-US" dirty="0"/>
            <a:t> </a:t>
          </a:r>
          <a:r>
            <a:rPr lang="en-US" dirty="0" err="1"/>
            <a:t>chồng</a:t>
          </a:r>
          <a:r>
            <a:rPr lang="en-US" dirty="0"/>
            <a:t> </a:t>
          </a:r>
          <a:r>
            <a:rPr lang="en-US" dirty="0" err="1"/>
            <a:t>chéo</a:t>
          </a:r>
          <a:endParaRPr lang="en-US" dirty="0"/>
        </a:p>
      </dgm:t>
    </dgm:pt>
    <dgm:pt modelId="{13F757DD-A09E-4E66-85D2-C5A976340BEE}" type="parTrans" cxnId="{707A83D1-7C93-4E81-BAD6-C7F59B4A7544}">
      <dgm:prSet/>
      <dgm:spPr/>
      <dgm:t>
        <a:bodyPr/>
        <a:lstStyle/>
        <a:p>
          <a:endParaRPr lang="en-US"/>
        </a:p>
      </dgm:t>
    </dgm:pt>
    <dgm:pt modelId="{C73466E3-0219-46BC-874B-B1A3BC65FFC9}" type="sibTrans" cxnId="{707A83D1-7C93-4E81-BAD6-C7F59B4A7544}">
      <dgm:prSet/>
      <dgm:spPr/>
      <dgm:t>
        <a:bodyPr/>
        <a:lstStyle/>
        <a:p>
          <a:endParaRPr lang="en-US"/>
        </a:p>
      </dgm:t>
    </dgm:pt>
    <dgm:pt modelId="{93FBB04C-9747-4D38-8635-58B06B25CB96}">
      <dgm:prSet phldrT="[Text]"/>
      <dgm:spPr>
        <a:solidFill>
          <a:srgbClr val="00B0F0"/>
        </a:solidFill>
      </dgm:spPr>
      <dgm:t>
        <a:bodyPr/>
        <a:lstStyle/>
        <a:p>
          <a:r>
            <a:rPr lang="en-US" dirty="0" err="1"/>
            <a:t>Tạo</a:t>
          </a:r>
          <a:r>
            <a:rPr lang="en-US" dirty="0"/>
            <a:t> ra </a:t>
          </a:r>
          <a:r>
            <a:rPr lang="en-US" dirty="0" err="1"/>
            <a:t>không</a:t>
          </a:r>
          <a:r>
            <a:rPr lang="en-US" dirty="0"/>
            <a:t> </a:t>
          </a:r>
          <a:r>
            <a:rPr lang="en-US" dirty="0" err="1"/>
            <a:t>gian</a:t>
          </a:r>
          <a:r>
            <a:rPr lang="en-US" dirty="0"/>
            <a:t> </a:t>
          </a:r>
          <a:r>
            <a:rPr lang="en-US" dirty="0" err="1"/>
            <a:t>tính</a:t>
          </a:r>
          <a:r>
            <a:rPr lang="en-US" dirty="0"/>
            <a:t> </a:t>
          </a:r>
          <a:r>
            <a:rPr lang="en-US" dirty="0" err="1"/>
            <a:t>năng</a:t>
          </a:r>
          <a:r>
            <a:rPr lang="en-US" dirty="0"/>
            <a:t> </a:t>
          </a:r>
          <a:r>
            <a:rPr lang="en-US" dirty="0" err="1"/>
            <a:t>cho</a:t>
          </a:r>
          <a:r>
            <a:rPr lang="en-US" dirty="0"/>
            <a:t> </a:t>
          </a:r>
          <a:r>
            <a:rPr lang="en-US" dirty="0" err="1"/>
            <a:t>từng</a:t>
          </a:r>
          <a:r>
            <a:rPr lang="en-US" dirty="0"/>
            <a:t> </a:t>
          </a:r>
          <a:r>
            <a:rPr lang="en-US" dirty="0" err="1"/>
            <a:t>bộ</a:t>
          </a:r>
          <a:r>
            <a:rPr lang="en-US" dirty="0"/>
            <a:t> “huấn luyện-giao dịch”</a:t>
          </a:r>
        </a:p>
      </dgm:t>
    </dgm:pt>
    <dgm:pt modelId="{FF1B7A89-2E56-4BAE-BB6C-81D5E708E23F}" type="parTrans" cxnId="{6B091E46-BD68-49B9-A246-D08EED468EC6}">
      <dgm:prSet/>
      <dgm:spPr/>
      <dgm:t>
        <a:bodyPr/>
        <a:lstStyle/>
        <a:p>
          <a:endParaRPr lang="en-US"/>
        </a:p>
      </dgm:t>
    </dgm:pt>
    <dgm:pt modelId="{DAF4C2B5-8A7D-46DC-B0EC-6D81DB9F5F91}" type="sibTrans" cxnId="{6B091E46-BD68-49B9-A246-D08EED468EC6}">
      <dgm:prSet/>
      <dgm:spPr/>
      <dgm:t>
        <a:bodyPr/>
        <a:lstStyle/>
        <a:p>
          <a:endParaRPr lang="en-US"/>
        </a:p>
      </dgm:t>
    </dgm:pt>
    <dgm:pt modelId="{7A4C3E4C-7C90-4ACB-AED0-A393B7E6656B}">
      <dgm:prSet phldrT="[Text]"/>
      <dgm:spPr>
        <a:solidFill>
          <a:srgbClr val="585895"/>
        </a:solidFill>
      </dgm:spPr>
      <dgm:t>
        <a:bodyPr/>
        <a:lstStyle/>
        <a:p>
          <a:r>
            <a:rPr lang="en-US" dirty="0" err="1"/>
            <a:t>Thực</a:t>
          </a:r>
          <a:r>
            <a:rPr lang="en-US" dirty="0"/>
            <a:t> </a:t>
          </a:r>
          <a:r>
            <a:rPr lang="en-US" dirty="0" err="1"/>
            <a:t>hiện</a:t>
          </a:r>
          <a:r>
            <a:rPr lang="en-US" dirty="0"/>
            <a:t> </a:t>
          </a:r>
          <a:r>
            <a:rPr lang="en-US" dirty="0" err="1"/>
            <a:t>huấn</a:t>
          </a:r>
          <a:r>
            <a:rPr lang="en-US" dirty="0"/>
            <a:t> </a:t>
          </a:r>
          <a:r>
            <a:rPr lang="en-US" dirty="0" err="1"/>
            <a:t>luyện</a:t>
          </a:r>
          <a:r>
            <a:rPr lang="en-US" dirty="0"/>
            <a:t> </a:t>
          </a:r>
          <a:r>
            <a:rPr lang="en-US" dirty="0" err="1"/>
            <a:t>trên</a:t>
          </a:r>
          <a:r>
            <a:rPr lang="en-US" dirty="0"/>
            <a:t> </a:t>
          </a:r>
          <a:r>
            <a:rPr lang="en-US" dirty="0" err="1"/>
            <a:t>các</a:t>
          </a:r>
          <a:r>
            <a:rPr lang="en-US" dirty="0"/>
            <a:t> </a:t>
          </a:r>
          <a:r>
            <a:rPr lang="en-US" dirty="0" err="1"/>
            <a:t>mô</a:t>
          </a:r>
          <a:r>
            <a:rPr lang="en-US" dirty="0"/>
            <a:t> </a:t>
          </a:r>
          <a:r>
            <a:rPr lang="en-US" dirty="0" err="1"/>
            <a:t>hình</a:t>
          </a:r>
          <a:r>
            <a:rPr lang="en-US" dirty="0"/>
            <a:t> </a:t>
          </a:r>
          <a:r>
            <a:rPr lang="en-US" dirty="0" err="1"/>
            <a:t>DNN</a:t>
          </a:r>
          <a:r>
            <a:rPr lang="en-US" dirty="0"/>
            <a:t>, </a:t>
          </a:r>
          <a:r>
            <a:rPr lang="en-US" dirty="0" err="1"/>
            <a:t>GBT</a:t>
          </a:r>
          <a:r>
            <a:rPr lang="en-US" dirty="0"/>
            <a:t>, RAF</a:t>
          </a:r>
        </a:p>
      </dgm:t>
    </dgm:pt>
    <dgm:pt modelId="{A6A0C68A-DA82-4947-B256-7FC91ABC1507}" type="parTrans" cxnId="{A25DBBDC-3487-46F4-924D-862858CBB54A}">
      <dgm:prSet/>
      <dgm:spPr/>
      <dgm:t>
        <a:bodyPr/>
        <a:lstStyle/>
        <a:p>
          <a:endParaRPr lang="en-US"/>
        </a:p>
      </dgm:t>
    </dgm:pt>
    <dgm:pt modelId="{53715FBD-AF20-43D0-8504-E86661F551C8}" type="sibTrans" cxnId="{A25DBBDC-3487-46F4-924D-862858CBB54A}">
      <dgm:prSet/>
      <dgm:spPr/>
      <dgm:t>
        <a:bodyPr/>
        <a:lstStyle/>
        <a:p>
          <a:endParaRPr lang="en-US"/>
        </a:p>
      </dgm:t>
    </dgm:pt>
    <dgm:pt modelId="{217A5268-AE9E-4DB2-BF05-96DDD5A1A383}">
      <dgm:prSet phldrT="[Text]"/>
      <dgm:spPr>
        <a:solidFill>
          <a:srgbClr val="585895"/>
        </a:solidFill>
      </dgm:spPr>
      <dgm:t>
        <a:bodyPr/>
        <a:lstStyle/>
        <a:p>
          <a:r>
            <a:rPr lang="en-US" dirty="0" err="1"/>
            <a:t>Sử</a:t>
          </a:r>
          <a:r>
            <a:rPr lang="en-US" dirty="0"/>
            <a:t> </a:t>
          </a:r>
          <a:r>
            <a:rPr lang="en-US" dirty="0" err="1"/>
            <a:t>dụng</a:t>
          </a:r>
          <a:r>
            <a:rPr lang="en-US" dirty="0"/>
            <a:t> </a:t>
          </a:r>
          <a:r>
            <a:rPr lang="en-US" dirty="0" err="1"/>
            <a:t>kết</a:t>
          </a:r>
          <a:r>
            <a:rPr lang="en-US" dirty="0"/>
            <a:t> </a:t>
          </a:r>
          <a:r>
            <a:rPr lang="en-US" dirty="0" err="1"/>
            <a:t>quả</a:t>
          </a:r>
          <a:r>
            <a:rPr lang="en-US" dirty="0"/>
            <a:t> </a:t>
          </a:r>
          <a:r>
            <a:rPr lang="en-US" dirty="0" err="1"/>
            <a:t>huấn</a:t>
          </a:r>
          <a:r>
            <a:rPr lang="en-US" dirty="0"/>
            <a:t> </a:t>
          </a:r>
          <a:r>
            <a:rPr lang="en-US" dirty="0" err="1"/>
            <a:t>luyện</a:t>
          </a:r>
          <a:r>
            <a:rPr lang="en-US" dirty="0"/>
            <a:t> </a:t>
          </a:r>
          <a:r>
            <a:rPr lang="en-US" dirty="0" err="1"/>
            <a:t>để</a:t>
          </a:r>
          <a:r>
            <a:rPr lang="en-US" dirty="0"/>
            <a:t> </a:t>
          </a:r>
          <a:r>
            <a:rPr lang="en-US" dirty="0" err="1"/>
            <a:t>đưa</a:t>
          </a:r>
          <a:r>
            <a:rPr lang="en-US" dirty="0"/>
            <a:t> ra </a:t>
          </a:r>
          <a:r>
            <a:rPr lang="en-US" dirty="0" err="1"/>
            <a:t>dự</a:t>
          </a:r>
          <a:r>
            <a:rPr lang="en-US" dirty="0"/>
            <a:t> </a:t>
          </a:r>
          <a:r>
            <a:rPr lang="en-US" dirty="0" err="1"/>
            <a:t>đoán</a:t>
          </a:r>
          <a:r>
            <a:rPr lang="en-US" dirty="0"/>
            <a:t> </a:t>
          </a:r>
        </a:p>
      </dgm:t>
    </dgm:pt>
    <dgm:pt modelId="{C8783837-4D9F-4984-BE32-B56222CCAAD9}" type="parTrans" cxnId="{7AA06501-D3FF-4210-90B5-444AF5717292}">
      <dgm:prSet/>
      <dgm:spPr/>
      <dgm:t>
        <a:bodyPr/>
        <a:lstStyle/>
        <a:p>
          <a:endParaRPr lang="en-US"/>
        </a:p>
      </dgm:t>
    </dgm:pt>
    <dgm:pt modelId="{5F9A9413-3A99-41CC-9C61-6BC55C5A7A85}" type="sibTrans" cxnId="{7AA06501-D3FF-4210-90B5-444AF5717292}">
      <dgm:prSet/>
      <dgm:spPr/>
      <dgm:t>
        <a:bodyPr/>
        <a:lstStyle/>
        <a:p>
          <a:endParaRPr lang="en-US"/>
        </a:p>
      </dgm:t>
    </dgm:pt>
    <dgm:pt modelId="{B8E9F5DD-EEB0-437F-B3BC-8EF0A9ADE08E}" type="pres">
      <dgm:prSet presAssocID="{53DA8AAF-05AB-49D9-B425-ED07BE41DF57}" presName="CompostProcess" presStyleCnt="0">
        <dgm:presLayoutVars>
          <dgm:dir/>
          <dgm:resizeHandles val="exact"/>
        </dgm:presLayoutVars>
      </dgm:prSet>
      <dgm:spPr/>
    </dgm:pt>
    <dgm:pt modelId="{39DF677F-1868-4EB1-9C22-12ACE78459D9}" type="pres">
      <dgm:prSet presAssocID="{53DA8AAF-05AB-49D9-B425-ED07BE41DF57}" presName="arrow" presStyleLbl="bgShp" presStyleIdx="0" presStyleCnt="1"/>
      <dgm:spPr/>
    </dgm:pt>
    <dgm:pt modelId="{A18DE696-8AC3-48C3-B0C8-88E75E3B58A6}" type="pres">
      <dgm:prSet presAssocID="{53DA8AAF-05AB-49D9-B425-ED07BE41DF57}" presName="linearProcess" presStyleCnt="0"/>
      <dgm:spPr/>
    </dgm:pt>
    <dgm:pt modelId="{66A0F2BF-F3E2-4516-AB12-2723AC2F7B57}" type="pres">
      <dgm:prSet presAssocID="{1C30BD12-0FB4-443A-A245-97F615BDF1EB}" presName="textNode" presStyleLbl="node1" presStyleIdx="0" presStyleCnt="4">
        <dgm:presLayoutVars>
          <dgm:bulletEnabled val="1"/>
        </dgm:presLayoutVars>
      </dgm:prSet>
      <dgm:spPr/>
      <dgm:t>
        <a:bodyPr/>
        <a:lstStyle/>
        <a:p>
          <a:endParaRPr lang="en-US"/>
        </a:p>
      </dgm:t>
    </dgm:pt>
    <dgm:pt modelId="{963E5306-107C-459E-80F5-FB362693FEED}" type="pres">
      <dgm:prSet presAssocID="{C73466E3-0219-46BC-874B-B1A3BC65FFC9}" presName="sibTrans" presStyleCnt="0"/>
      <dgm:spPr/>
    </dgm:pt>
    <dgm:pt modelId="{8640A5A9-3FEB-45A8-853B-FE205FBC5FA0}" type="pres">
      <dgm:prSet presAssocID="{93FBB04C-9747-4D38-8635-58B06B25CB96}" presName="textNode" presStyleLbl="node1" presStyleIdx="1" presStyleCnt="4">
        <dgm:presLayoutVars>
          <dgm:bulletEnabled val="1"/>
        </dgm:presLayoutVars>
      </dgm:prSet>
      <dgm:spPr/>
      <dgm:t>
        <a:bodyPr/>
        <a:lstStyle/>
        <a:p>
          <a:endParaRPr lang="en-US"/>
        </a:p>
      </dgm:t>
    </dgm:pt>
    <dgm:pt modelId="{8AF9AABB-96D2-4010-9AAC-5803CBEF90F0}" type="pres">
      <dgm:prSet presAssocID="{DAF4C2B5-8A7D-46DC-B0EC-6D81DB9F5F91}" presName="sibTrans" presStyleCnt="0"/>
      <dgm:spPr/>
    </dgm:pt>
    <dgm:pt modelId="{E1C7FA04-D052-405D-B439-90CF2A4CC9C7}" type="pres">
      <dgm:prSet presAssocID="{7A4C3E4C-7C90-4ACB-AED0-A393B7E6656B}" presName="textNode" presStyleLbl="node1" presStyleIdx="2" presStyleCnt="4">
        <dgm:presLayoutVars>
          <dgm:bulletEnabled val="1"/>
        </dgm:presLayoutVars>
      </dgm:prSet>
      <dgm:spPr/>
      <dgm:t>
        <a:bodyPr/>
        <a:lstStyle/>
        <a:p>
          <a:endParaRPr lang="en-US"/>
        </a:p>
      </dgm:t>
    </dgm:pt>
    <dgm:pt modelId="{440EB48E-85F0-4C33-9931-A55E104F58DA}" type="pres">
      <dgm:prSet presAssocID="{53715FBD-AF20-43D0-8504-E86661F551C8}" presName="sibTrans" presStyleCnt="0"/>
      <dgm:spPr/>
    </dgm:pt>
    <dgm:pt modelId="{97B147C4-6AD4-429D-B25E-70FE6310368A}" type="pres">
      <dgm:prSet presAssocID="{217A5268-AE9E-4DB2-BF05-96DDD5A1A383}" presName="textNode" presStyleLbl="node1" presStyleIdx="3" presStyleCnt="4">
        <dgm:presLayoutVars>
          <dgm:bulletEnabled val="1"/>
        </dgm:presLayoutVars>
      </dgm:prSet>
      <dgm:spPr/>
      <dgm:t>
        <a:bodyPr/>
        <a:lstStyle/>
        <a:p>
          <a:endParaRPr lang="en-US"/>
        </a:p>
      </dgm:t>
    </dgm:pt>
  </dgm:ptLst>
  <dgm:cxnLst>
    <dgm:cxn modelId="{707A83D1-7C93-4E81-BAD6-C7F59B4A7544}" srcId="{53DA8AAF-05AB-49D9-B425-ED07BE41DF57}" destId="{1C30BD12-0FB4-443A-A245-97F615BDF1EB}" srcOrd="0" destOrd="0" parTransId="{13F757DD-A09E-4E66-85D2-C5A976340BEE}" sibTransId="{C73466E3-0219-46BC-874B-B1A3BC65FFC9}"/>
    <dgm:cxn modelId="{B906F653-0779-423D-95C6-435FD4E7B900}" type="presOf" srcId="{7A4C3E4C-7C90-4ACB-AED0-A393B7E6656B}" destId="{E1C7FA04-D052-405D-B439-90CF2A4CC9C7}" srcOrd="0" destOrd="0" presId="urn:microsoft.com/office/officeart/2005/8/layout/hProcess9"/>
    <dgm:cxn modelId="{A25DBBDC-3487-46F4-924D-862858CBB54A}" srcId="{53DA8AAF-05AB-49D9-B425-ED07BE41DF57}" destId="{7A4C3E4C-7C90-4ACB-AED0-A393B7E6656B}" srcOrd="2" destOrd="0" parTransId="{A6A0C68A-DA82-4947-B256-7FC91ABC1507}" sibTransId="{53715FBD-AF20-43D0-8504-E86661F551C8}"/>
    <dgm:cxn modelId="{F52AF700-23D5-4404-9C2E-99D81BCCD3AD}" type="presOf" srcId="{217A5268-AE9E-4DB2-BF05-96DDD5A1A383}" destId="{97B147C4-6AD4-429D-B25E-70FE6310368A}" srcOrd="0" destOrd="0" presId="urn:microsoft.com/office/officeart/2005/8/layout/hProcess9"/>
    <dgm:cxn modelId="{84DFCFEA-A79E-4AE8-A90F-F986864B03C5}" type="presOf" srcId="{53DA8AAF-05AB-49D9-B425-ED07BE41DF57}" destId="{B8E9F5DD-EEB0-437F-B3BC-8EF0A9ADE08E}" srcOrd="0" destOrd="0" presId="urn:microsoft.com/office/officeart/2005/8/layout/hProcess9"/>
    <dgm:cxn modelId="{205F8512-2BF3-4DF5-BAC3-B47AA2494142}" type="presOf" srcId="{93FBB04C-9747-4D38-8635-58B06B25CB96}" destId="{8640A5A9-3FEB-45A8-853B-FE205FBC5FA0}" srcOrd="0" destOrd="0" presId="urn:microsoft.com/office/officeart/2005/8/layout/hProcess9"/>
    <dgm:cxn modelId="{7AA06501-D3FF-4210-90B5-444AF5717292}" srcId="{53DA8AAF-05AB-49D9-B425-ED07BE41DF57}" destId="{217A5268-AE9E-4DB2-BF05-96DDD5A1A383}" srcOrd="3" destOrd="0" parTransId="{C8783837-4D9F-4984-BE32-B56222CCAAD9}" sibTransId="{5F9A9413-3A99-41CC-9C61-6BC55C5A7A85}"/>
    <dgm:cxn modelId="{6B091E46-BD68-49B9-A246-D08EED468EC6}" srcId="{53DA8AAF-05AB-49D9-B425-ED07BE41DF57}" destId="{93FBB04C-9747-4D38-8635-58B06B25CB96}" srcOrd="1" destOrd="0" parTransId="{FF1B7A89-2E56-4BAE-BB6C-81D5E708E23F}" sibTransId="{DAF4C2B5-8A7D-46DC-B0EC-6D81DB9F5F91}"/>
    <dgm:cxn modelId="{D3AB57CA-6252-43BA-A84F-E79864C063F8}" type="presOf" srcId="{1C30BD12-0FB4-443A-A245-97F615BDF1EB}" destId="{66A0F2BF-F3E2-4516-AB12-2723AC2F7B57}" srcOrd="0" destOrd="0" presId="urn:microsoft.com/office/officeart/2005/8/layout/hProcess9"/>
    <dgm:cxn modelId="{DC5BA3BA-CD11-425F-86DA-CC97EE1D66D0}" type="presParOf" srcId="{B8E9F5DD-EEB0-437F-B3BC-8EF0A9ADE08E}" destId="{39DF677F-1868-4EB1-9C22-12ACE78459D9}" srcOrd="0" destOrd="0" presId="urn:microsoft.com/office/officeart/2005/8/layout/hProcess9"/>
    <dgm:cxn modelId="{78E7746E-A818-4656-81A4-BA23B8F4826E}" type="presParOf" srcId="{B8E9F5DD-EEB0-437F-B3BC-8EF0A9ADE08E}" destId="{A18DE696-8AC3-48C3-B0C8-88E75E3B58A6}" srcOrd="1" destOrd="0" presId="urn:microsoft.com/office/officeart/2005/8/layout/hProcess9"/>
    <dgm:cxn modelId="{DDFF4734-2662-44DC-A24A-25DE2144B41E}" type="presParOf" srcId="{A18DE696-8AC3-48C3-B0C8-88E75E3B58A6}" destId="{66A0F2BF-F3E2-4516-AB12-2723AC2F7B57}" srcOrd="0" destOrd="0" presId="urn:microsoft.com/office/officeart/2005/8/layout/hProcess9"/>
    <dgm:cxn modelId="{9C2E1D68-0C84-4C27-9335-F4B162D97FDD}" type="presParOf" srcId="{A18DE696-8AC3-48C3-B0C8-88E75E3B58A6}" destId="{963E5306-107C-459E-80F5-FB362693FEED}" srcOrd="1" destOrd="0" presId="urn:microsoft.com/office/officeart/2005/8/layout/hProcess9"/>
    <dgm:cxn modelId="{E23E4589-5BD2-4D1D-9D18-71E085F2A69C}" type="presParOf" srcId="{A18DE696-8AC3-48C3-B0C8-88E75E3B58A6}" destId="{8640A5A9-3FEB-45A8-853B-FE205FBC5FA0}" srcOrd="2" destOrd="0" presId="urn:microsoft.com/office/officeart/2005/8/layout/hProcess9"/>
    <dgm:cxn modelId="{1E2106E3-EBCF-43DD-8DE5-F9AEE94A836E}" type="presParOf" srcId="{A18DE696-8AC3-48C3-B0C8-88E75E3B58A6}" destId="{8AF9AABB-96D2-4010-9AAC-5803CBEF90F0}" srcOrd="3" destOrd="0" presId="urn:microsoft.com/office/officeart/2005/8/layout/hProcess9"/>
    <dgm:cxn modelId="{5B3FA1DC-3281-43D3-9E70-5D3D226E16EA}" type="presParOf" srcId="{A18DE696-8AC3-48C3-B0C8-88E75E3B58A6}" destId="{E1C7FA04-D052-405D-B439-90CF2A4CC9C7}" srcOrd="4" destOrd="0" presId="urn:microsoft.com/office/officeart/2005/8/layout/hProcess9"/>
    <dgm:cxn modelId="{62303535-3369-4BC9-BCEF-02C589E92DEE}" type="presParOf" srcId="{A18DE696-8AC3-48C3-B0C8-88E75E3B58A6}" destId="{440EB48E-85F0-4C33-9931-A55E104F58DA}" srcOrd="5" destOrd="0" presId="urn:microsoft.com/office/officeart/2005/8/layout/hProcess9"/>
    <dgm:cxn modelId="{43C7AE5B-BAEB-43F2-AEC4-EE2324F4BD9F}" type="presParOf" srcId="{A18DE696-8AC3-48C3-B0C8-88E75E3B58A6}" destId="{97B147C4-6AD4-429D-B25E-70FE6310368A}" srcOrd="6" destOrd="0" presId="urn:microsoft.com/office/officeart/2005/8/layout/hProcess9"/>
  </dgm:cxnLst>
  <dgm:bg/>
  <dgm:whole/>
  <dgm:extLst>
    <a:ext uri="http://schemas.microsoft.com/office/drawing/2008/diagram">
      <dsp:dataModelExt xmlns:dsp="http://schemas.microsoft.com/office/drawing/2008/diagram" relId="rId46"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9DF677F-1868-4EB1-9C22-12ACE78459D9}">
      <dsp:nvSpPr>
        <dsp:cNvPr id="0" name=""/>
        <dsp:cNvSpPr/>
      </dsp:nvSpPr>
      <dsp:spPr>
        <a:xfrm>
          <a:off x="434387" y="0"/>
          <a:ext cx="4923059" cy="224282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6A0F2BF-F3E2-4516-AB12-2723AC2F7B57}">
      <dsp:nvSpPr>
        <dsp:cNvPr id="0" name=""/>
        <dsp:cNvSpPr/>
      </dsp:nvSpPr>
      <dsp:spPr>
        <a:xfrm>
          <a:off x="2898" y="672846"/>
          <a:ext cx="1394225" cy="897128"/>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err="1"/>
            <a:t>Tách</a:t>
          </a:r>
          <a:r>
            <a:rPr lang="en-US" sz="1200" kern="1200" dirty="0"/>
            <a:t> </a:t>
          </a:r>
          <a:r>
            <a:rPr lang="en-US" sz="1200" kern="1200" dirty="0" err="1"/>
            <a:t>dữ</a:t>
          </a:r>
          <a:r>
            <a:rPr lang="en-US" sz="1200" kern="1200" dirty="0"/>
            <a:t> </a:t>
          </a:r>
          <a:r>
            <a:rPr lang="en-US" sz="1200" kern="1200" dirty="0" err="1"/>
            <a:t>liệu</a:t>
          </a:r>
          <a:r>
            <a:rPr lang="en-US" sz="1200" kern="1200" dirty="0"/>
            <a:t> </a:t>
          </a:r>
          <a:r>
            <a:rPr lang="en-US" sz="1200" kern="1200" dirty="0" err="1"/>
            <a:t>thành</a:t>
          </a:r>
          <a:r>
            <a:rPr lang="en-US" sz="1200" kern="1200" dirty="0"/>
            <a:t> </a:t>
          </a:r>
          <a:r>
            <a:rPr lang="en-US" sz="1200" kern="1200" dirty="0" err="1"/>
            <a:t>các</a:t>
          </a:r>
          <a:r>
            <a:rPr lang="en-US" sz="1200" kern="1200" dirty="0"/>
            <a:t> </a:t>
          </a:r>
          <a:r>
            <a:rPr lang="en-US" sz="1200" kern="1200" dirty="0" err="1"/>
            <a:t>bộ</a:t>
          </a:r>
          <a:r>
            <a:rPr lang="en-US" sz="1200" kern="1200" dirty="0"/>
            <a:t> “huấn luyện-giao dịch” </a:t>
          </a:r>
          <a:r>
            <a:rPr lang="en-US" sz="1200" kern="1200" dirty="0" err="1"/>
            <a:t>không</a:t>
          </a:r>
          <a:r>
            <a:rPr lang="en-US" sz="1200" kern="1200" dirty="0"/>
            <a:t> </a:t>
          </a:r>
          <a:r>
            <a:rPr lang="en-US" sz="1200" kern="1200" dirty="0" err="1"/>
            <a:t>chồng</a:t>
          </a:r>
          <a:r>
            <a:rPr lang="en-US" sz="1200" kern="1200" dirty="0"/>
            <a:t> </a:t>
          </a:r>
          <a:r>
            <a:rPr lang="en-US" sz="1200" kern="1200" dirty="0" err="1"/>
            <a:t>chéo</a:t>
          </a:r>
          <a:endParaRPr lang="en-US" sz="1200" kern="1200" dirty="0"/>
        </a:p>
      </dsp:txBody>
      <dsp:txXfrm>
        <a:off x="46692" y="716640"/>
        <a:ext cx="1306637" cy="809540"/>
      </dsp:txXfrm>
    </dsp:sp>
    <dsp:sp modelId="{8640A5A9-3FEB-45A8-853B-FE205FBC5FA0}">
      <dsp:nvSpPr>
        <dsp:cNvPr id="0" name=""/>
        <dsp:cNvSpPr/>
      </dsp:nvSpPr>
      <dsp:spPr>
        <a:xfrm>
          <a:off x="1466835" y="672846"/>
          <a:ext cx="1394225" cy="897128"/>
        </a:xfrm>
        <a:prstGeom prst="roundRect">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err="1"/>
            <a:t>Tạo</a:t>
          </a:r>
          <a:r>
            <a:rPr lang="en-US" sz="1200" kern="1200" dirty="0"/>
            <a:t> ra </a:t>
          </a:r>
          <a:r>
            <a:rPr lang="en-US" sz="1200" kern="1200" dirty="0" err="1"/>
            <a:t>không</a:t>
          </a:r>
          <a:r>
            <a:rPr lang="en-US" sz="1200" kern="1200" dirty="0"/>
            <a:t> </a:t>
          </a:r>
          <a:r>
            <a:rPr lang="en-US" sz="1200" kern="1200" dirty="0" err="1"/>
            <a:t>gian</a:t>
          </a:r>
          <a:r>
            <a:rPr lang="en-US" sz="1200" kern="1200" dirty="0"/>
            <a:t> </a:t>
          </a:r>
          <a:r>
            <a:rPr lang="en-US" sz="1200" kern="1200" dirty="0" err="1"/>
            <a:t>tính</a:t>
          </a:r>
          <a:r>
            <a:rPr lang="en-US" sz="1200" kern="1200" dirty="0"/>
            <a:t> </a:t>
          </a:r>
          <a:r>
            <a:rPr lang="en-US" sz="1200" kern="1200" dirty="0" err="1"/>
            <a:t>năng</a:t>
          </a:r>
          <a:r>
            <a:rPr lang="en-US" sz="1200" kern="1200" dirty="0"/>
            <a:t> </a:t>
          </a:r>
          <a:r>
            <a:rPr lang="en-US" sz="1200" kern="1200" dirty="0" err="1"/>
            <a:t>cho</a:t>
          </a:r>
          <a:r>
            <a:rPr lang="en-US" sz="1200" kern="1200" dirty="0"/>
            <a:t> </a:t>
          </a:r>
          <a:r>
            <a:rPr lang="en-US" sz="1200" kern="1200" dirty="0" err="1"/>
            <a:t>từng</a:t>
          </a:r>
          <a:r>
            <a:rPr lang="en-US" sz="1200" kern="1200" dirty="0"/>
            <a:t> </a:t>
          </a:r>
          <a:r>
            <a:rPr lang="en-US" sz="1200" kern="1200" dirty="0" err="1"/>
            <a:t>bộ</a:t>
          </a:r>
          <a:r>
            <a:rPr lang="en-US" sz="1200" kern="1200" dirty="0"/>
            <a:t> “huấn luyện-giao dịch”</a:t>
          </a:r>
        </a:p>
      </dsp:txBody>
      <dsp:txXfrm>
        <a:off x="1510629" y="716640"/>
        <a:ext cx="1306637" cy="809540"/>
      </dsp:txXfrm>
    </dsp:sp>
    <dsp:sp modelId="{E1C7FA04-D052-405D-B439-90CF2A4CC9C7}">
      <dsp:nvSpPr>
        <dsp:cNvPr id="0" name=""/>
        <dsp:cNvSpPr/>
      </dsp:nvSpPr>
      <dsp:spPr>
        <a:xfrm>
          <a:off x="2930773" y="672846"/>
          <a:ext cx="1394225" cy="897128"/>
        </a:xfrm>
        <a:prstGeom prst="roundRect">
          <a:avLst/>
        </a:prstGeom>
        <a:solidFill>
          <a:srgbClr val="585895"/>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err="1"/>
            <a:t>Thực</a:t>
          </a:r>
          <a:r>
            <a:rPr lang="en-US" sz="1200" kern="1200" dirty="0"/>
            <a:t> </a:t>
          </a:r>
          <a:r>
            <a:rPr lang="en-US" sz="1200" kern="1200" dirty="0" err="1"/>
            <a:t>hiện</a:t>
          </a:r>
          <a:r>
            <a:rPr lang="en-US" sz="1200" kern="1200" dirty="0"/>
            <a:t> </a:t>
          </a:r>
          <a:r>
            <a:rPr lang="en-US" sz="1200" kern="1200" dirty="0" err="1"/>
            <a:t>huấn</a:t>
          </a:r>
          <a:r>
            <a:rPr lang="en-US" sz="1200" kern="1200" dirty="0"/>
            <a:t> </a:t>
          </a:r>
          <a:r>
            <a:rPr lang="en-US" sz="1200" kern="1200" dirty="0" err="1"/>
            <a:t>luyện</a:t>
          </a:r>
          <a:r>
            <a:rPr lang="en-US" sz="1200" kern="1200" dirty="0"/>
            <a:t> </a:t>
          </a:r>
          <a:r>
            <a:rPr lang="en-US" sz="1200" kern="1200" dirty="0" err="1"/>
            <a:t>trên</a:t>
          </a:r>
          <a:r>
            <a:rPr lang="en-US" sz="1200" kern="1200" dirty="0"/>
            <a:t> </a:t>
          </a:r>
          <a:r>
            <a:rPr lang="en-US" sz="1200" kern="1200" dirty="0" err="1"/>
            <a:t>các</a:t>
          </a:r>
          <a:r>
            <a:rPr lang="en-US" sz="1200" kern="1200" dirty="0"/>
            <a:t> </a:t>
          </a:r>
          <a:r>
            <a:rPr lang="en-US" sz="1200" kern="1200" dirty="0" err="1"/>
            <a:t>mô</a:t>
          </a:r>
          <a:r>
            <a:rPr lang="en-US" sz="1200" kern="1200" dirty="0"/>
            <a:t> </a:t>
          </a:r>
          <a:r>
            <a:rPr lang="en-US" sz="1200" kern="1200" dirty="0" err="1"/>
            <a:t>hình</a:t>
          </a:r>
          <a:r>
            <a:rPr lang="en-US" sz="1200" kern="1200" dirty="0"/>
            <a:t> </a:t>
          </a:r>
          <a:r>
            <a:rPr lang="en-US" sz="1200" kern="1200" dirty="0" err="1"/>
            <a:t>DNN</a:t>
          </a:r>
          <a:r>
            <a:rPr lang="en-US" sz="1200" kern="1200" dirty="0"/>
            <a:t>, </a:t>
          </a:r>
          <a:r>
            <a:rPr lang="en-US" sz="1200" kern="1200" dirty="0" err="1"/>
            <a:t>GBT</a:t>
          </a:r>
          <a:r>
            <a:rPr lang="en-US" sz="1200" kern="1200" dirty="0"/>
            <a:t>, RAF</a:t>
          </a:r>
        </a:p>
      </dsp:txBody>
      <dsp:txXfrm>
        <a:off x="2974567" y="716640"/>
        <a:ext cx="1306637" cy="809540"/>
      </dsp:txXfrm>
    </dsp:sp>
    <dsp:sp modelId="{97B147C4-6AD4-429D-B25E-70FE6310368A}">
      <dsp:nvSpPr>
        <dsp:cNvPr id="0" name=""/>
        <dsp:cNvSpPr/>
      </dsp:nvSpPr>
      <dsp:spPr>
        <a:xfrm>
          <a:off x="4394710" y="672846"/>
          <a:ext cx="1394225" cy="897128"/>
        </a:xfrm>
        <a:prstGeom prst="roundRect">
          <a:avLst/>
        </a:prstGeom>
        <a:solidFill>
          <a:srgbClr val="585895"/>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err="1"/>
            <a:t>Sử</a:t>
          </a:r>
          <a:r>
            <a:rPr lang="en-US" sz="1200" kern="1200" dirty="0"/>
            <a:t> </a:t>
          </a:r>
          <a:r>
            <a:rPr lang="en-US" sz="1200" kern="1200" dirty="0" err="1"/>
            <a:t>dụng</a:t>
          </a:r>
          <a:r>
            <a:rPr lang="en-US" sz="1200" kern="1200" dirty="0"/>
            <a:t> </a:t>
          </a:r>
          <a:r>
            <a:rPr lang="en-US" sz="1200" kern="1200" dirty="0" err="1"/>
            <a:t>kết</a:t>
          </a:r>
          <a:r>
            <a:rPr lang="en-US" sz="1200" kern="1200" dirty="0"/>
            <a:t> </a:t>
          </a:r>
          <a:r>
            <a:rPr lang="en-US" sz="1200" kern="1200" dirty="0" err="1"/>
            <a:t>quả</a:t>
          </a:r>
          <a:r>
            <a:rPr lang="en-US" sz="1200" kern="1200" dirty="0"/>
            <a:t> </a:t>
          </a:r>
          <a:r>
            <a:rPr lang="en-US" sz="1200" kern="1200" dirty="0" err="1"/>
            <a:t>huấn</a:t>
          </a:r>
          <a:r>
            <a:rPr lang="en-US" sz="1200" kern="1200" dirty="0"/>
            <a:t> </a:t>
          </a:r>
          <a:r>
            <a:rPr lang="en-US" sz="1200" kern="1200" dirty="0" err="1"/>
            <a:t>luyện</a:t>
          </a:r>
          <a:r>
            <a:rPr lang="en-US" sz="1200" kern="1200" dirty="0"/>
            <a:t> </a:t>
          </a:r>
          <a:r>
            <a:rPr lang="en-US" sz="1200" kern="1200" dirty="0" err="1"/>
            <a:t>để</a:t>
          </a:r>
          <a:r>
            <a:rPr lang="en-US" sz="1200" kern="1200" dirty="0"/>
            <a:t> </a:t>
          </a:r>
          <a:r>
            <a:rPr lang="en-US" sz="1200" kern="1200" dirty="0" err="1"/>
            <a:t>đưa</a:t>
          </a:r>
          <a:r>
            <a:rPr lang="en-US" sz="1200" kern="1200" dirty="0"/>
            <a:t> ra </a:t>
          </a:r>
          <a:r>
            <a:rPr lang="en-US" sz="1200" kern="1200" dirty="0" err="1"/>
            <a:t>dự</a:t>
          </a:r>
          <a:r>
            <a:rPr lang="en-US" sz="1200" kern="1200" dirty="0"/>
            <a:t> </a:t>
          </a:r>
          <a:r>
            <a:rPr lang="en-US" sz="1200" kern="1200" dirty="0" err="1"/>
            <a:t>đoán</a:t>
          </a:r>
          <a:r>
            <a:rPr lang="en-US" sz="1200" kern="1200" dirty="0"/>
            <a:t> </a:t>
          </a:r>
        </a:p>
      </dsp:txBody>
      <dsp:txXfrm>
        <a:off x="4438504" y="716640"/>
        <a:ext cx="1306637" cy="809540"/>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E78D9B-2241-43B1-B425-A9C0D7CE8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Template_TrinhbayDoAn1,2,Ungdung</Template>
  <TotalTime>10</TotalTime>
  <Pages>35</Pages>
  <Words>5080</Words>
  <Characters>28962</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Tuan Cat Nghiem Hieu (FAI HCM)</cp:lastModifiedBy>
  <cp:revision>13</cp:revision>
  <dcterms:created xsi:type="dcterms:W3CDTF">2019-06-16T04:22:00Z</dcterms:created>
  <dcterms:modified xsi:type="dcterms:W3CDTF">2019-06-30T06:52:00Z</dcterms:modified>
</cp:coreProperties>
</file>