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jc w:val="center"/>
        <w:rPr/>
      </w:pPr>
      <w:r>
        <w:rPr/>
        <w:t>Transform the Expression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Đọc hiểu đề:</w:t>
      </w:r>
    </w:p>
    <w:p>
      <w:pPr>
        <w:pStyle w:val="Normal"/>
        <w:rPr/>
      </w:pPr>
      <w:r>
        <w:rPr/>
        <w:t>Bài toán yêu cầu chuyển các biểu thức đại số trung tố (infix) sang hậu tố (postfix).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 có yêu cầu đầu vào là :</w:t>
      </w:r>
    </w:p>
    <w:p>
      <w:pPr>
        <w:pStyle w:val="Normal"/>
        <w:rPr/>
      </w:pPr>
      <w:bookmarkStart w:id="0" w:name="__DdeLink__23_977656383"/>
      <w:bookmarkEnd w:id="0"/>
      <w:r>
        <w:rPr/>
        <w:t>t: số lượng biểu thức infix</w:t>
      </w:r>
    </w:p>
    <w:p>
      <w:pPr>
        <w:pStyle w:val="Normal"/>
        <w:rPr/>
      </w:pPr>
      <w:r>
        <w:rPr/>
        <w:t>ei -</w:t>
      </w:r>
      <w:r>
        <w:rPr/>
        <w:t>&gt;</w:t>
      </w:r>
      <w:r>
        <w:rPr/>
        <w:t xml:space="preserve"> en: </w:t>
      </w:r>
      <w:r>
        <w:rPr/>
        <w:t>ith</w:t>
      </w:r>
      <w:r>
        <w:rPr/>
        <w:t xml:space="preserve"> biểu thức infix cụ thể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 có yêu cầu đầu ra là:</w:t>
      </w:r>
    </w:p>
    <w:p>
      <w:pPr>
        <w:pStyle w:val="Normal"/>
        <w:rPr/>
      </w:pPr>
      <w:r>
        <w:rPr/>
        <w:t>p</w:t>
      </w:r>
      <w:r>
        <w:rPr/>
        <w:t>i -</w:t>
      </w:r>
      <w:r>
        <w:rPr/>
        <w:t>&gt;</w:t>
      </w:r>
      <w:r>
        <w:rPr/>
        <w:t xml:space="preserve"> </w:t>
      </w:r>
      <w:r>
        <w:rPr/>
        <w:t>p</w:t>
      </w:r>
      <w:r>
        <w:rPr/>
        <w:t xml:space="preserve">n: </w:t>
      </w:r>
      <w:r>
        <w:rPr/>
        <w:t>ith</w:t>
      </w:r>
      <w:r>
        <w:rPr/>
        <w:t xml:space="preserve"> biểu thức </w:t>
      </w:r>
      <w:r>
        <w:rPr/>
        <w:t>postfix</w:t>
      </w:r>
      <w:r>
        <w:rPr/>
        <w:t xml:space="preserve"> </w:t>
      </w:r>
      <w:r>
        <w:rPr/>
        <w:t>tương ứng.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Hướng giải quyết:</w:t>
      </w:r>
    </w:p>
    <w:p>
      <w:pPr>
        <w:pStyle w:val="Normal"/>
        <w:rPr/>
      </w:pPr>
      <w:r>
        <w:rPr/>
        <w:t>Ta sử dụng 1 biến p để lưu 1 biểu thức postfix.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 sử dụng 1 vector o để lưu các biểu thức postfix.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 sử dụng 1 stack e để lưu các toán tử </w:t>
      </w:r>
      <w:r>
        <w:rPr/>
        <w:t xml:space="preserve">và dấu mở ngoặc ‘(‘.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Có 1 điểm đáng lưu ý ở đây là</w:t>
      </w:r>
      <w:r>
        <w:rPr/>
        <w:t xml:space="preserve"> </w:t>
      </w:r>
      <w:r>
        <w:rPr/>
        <w:t>t</w:t>
      </w:r>
      <w:r>
        <w:rPr/>
        <w:t xml:space="preserve">a nhận thấy đề bài đã giới hạn </w:t>
      </w:r>
      <w:r>
        <w:rPr/>
        <w:t>không tồn tại biểu thức 3 toán hạng trở lên trong 1 cặp ngoặc</w:t>
      </w:r>
      <w:r>
        <w:rPr/>
        <w:t xml:space="preserve">, nên sẽ không bao giờ tồn tại 2 toán tử liền kề được lưu stack. Từ đó </w:t>
      </w:r>
      <w:r>
        <w:rPr/>
        <w:t>việc kiểm tra độ ưu tiên cho toán tử trở nên dễ dàng hơn, chỉ cần so sánh với phần tử đầu tiên của stack là được.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 sẽ kiểm tra lần lượt từng ký tự s trong </w:t>
      </w:r>
      <w:r>
        <w:rPr/>
        <w:t xml:space="preserve">mỗi </w:t>
      </w:r>
      <w:r>
        <w:rPr/>
        <w:t xml:space="preserve">biểu thức infix.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Nếu s là 1 toán hạng =&gt; thêm s vào p.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Nếu s là dấu </w:t>
      </w:r>
      <w:r>
        <w:rPr/>
        <w:t>mở ngoặc</w:t>
      </w:r>
      <w:r>
        <w:rPr/>
        <w:t xml:space="preserve"> ‘(‘ lưu s vào stack e.</w:t>
      </w:r>
    </w:p>
    <w:p>
      <w:pPr>
        <w:pStyle w:val="Normal"/>
        <w:numPr>
          <w:ilvl w:val="0"/>
          <w:numId w:val="2"/>
        </w:numPr>
        <w:rPr/>
      </w:pPr>
      <w:r>
        <w:rPr/>
        <w:t>Nếu s là dấu đóng</w:t>
      </w:r>
      <w:r>
        <w:rPr/>
        <w:t xml:space="preserve"> ngoặc</w:t>
      </w:r>
      <w:r>
        <w:rPr/>
        <w:t xml:space="preserve"> ‘)’, </w:t>
      </w:r>
      <w:r>
        <w:rPr/>
        <w:t>lần lượt lấy các phần tử ra khỏi stack tới khi gặp ‘(‘, lấy cả ‘(‘ ra khỏi stack. Lần lượt thêm các toán tử đã lấy ra vào p.</w:t>
      </w:r>
    </w:p>
    <w:p>
      <w:pPr>
        <w:pStyle w:val="Normal"/>
        <w:numPr>
          <w:ilvl w:val="0"/>
          <w:numId w:val="2"/>
        </w:numPr>
        <w:rPr/>
      </w:pPr>
      <w:bookmarkStart w:id="1" w:name="__DdeLink__29_977656383"/>
      <w:bookmarkEnd w:id="1"/>
      <w:r>
        <w:rPr/>
        <w:t>Nếu s là 1 toán tử với s &lt; e.front(), lấy e.front() ra khỏi stack, thêm vào p.</w:t>
      </w:r>
    </w:p>
    <w:p>
      <w:pPr>
        <w:pStyle w:val="Normal"/>
        <w:numPr>
          <w:ilvl w:val="0"/>
          <w:numId w:val="2"/>
        </w:numPr>
        <w:rPr/>
      </w:pPr>
      <w:r>
        <w:rPr/>
        <w:t>Nếu s là 1 toán tử với s &gt; e.front(), thêm s vào p.</w:t>
      </w:r>
    </w:p>
    <w:p>
      <w:pPr>
        <w:pStyle w:val="Normal"/>
        <w:numPr>
          <w:ilvl w:val="0"/>
          <w:numId w:val="2"/>
        </w:numPr>
        <w:rPr/>
      </w:pPr>
      <w:r>
        <w:rPr/>
        <w:t>Đẩy p vào 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Lăp lại quy trình cho tới khi toàn bộ </w:t>
      </w:r>
      <w:r>
        <w:rPr/>
        <w:t xml:space="preserve">t số lượng biểu thức infix được </w:t>
      </w:r>
      <w:r>
        <w:rPr/>
        <w:t>kiểm tra.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LibreOffice/5.1.6.2$Linux_X86_64 LibreOffice_project/10m0$Build-2</Application>
  <Pages>1</Pages>
  <Words>315</Words>
  <Characters>992</Characters>
  <CharactersWithSpaces>1282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2017-06-06T15:27:57Z</dcterms:created>
  <dc:creator/>
  <dc:description/>
  <dc:language>en-GB</dc:language>
  <cp:lastModifiedBy/>
  <dcterms:modified xsi:type="dcterms:W3CDTF">2017-06-06T17:42:45Z</dcterms:modified>
  <cp:revision>42</cp:revision>
  <dc:subject/>
  <dc:title/>
</cp:coreProperties>
</file>