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/11/2021 – 13/11/2021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BookHouse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Vu Ngoc Tuan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0</w:t>
      </w:r>
      <w:r w:rsidDel="00000000" w:rsidR="00000000" w:rsidRPr="00000000">
        <w:rPr>
          <w:rtl w:val="0"/>
        </w:rPr>
        <w:t xml:space="preserve">912001 -</w:t>
      </w:r>
      <w:r w:rsidDel="00000000" w:rsidR="00000000" w:rsidRPr="00000000">
        <w:rPr>
          <w:b w:val="1"/>
          <w:rtl w:val="0"/>
        </w:rPr>
        <w:t xml:space="preserve"> Vu Ngoc Tuan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0912002 - </w:t>
      </w:r>
      <w:r w:rsidDel="00000000" w:rsidR="00000000" w:rsidRPr="00000000">
        <w:rPr>
          <w:b w:val="1"/>
          <w:rtl w:val="0"/>
        </w:rPr>
        <w:t xml:space="preserve">Duong Van Khoa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tl w:val="0"/>
        </w:rPr>
        <w:br w:type="textWrapping"/>
        <w:t xml:space="preserve">0912003 - </w:t>
      </w:r>
      <w:r w:rsidDel="00000000" w:rsidR="00000000" w:rsidRPr="00000000">
        <w:rPr>
          <w:b w:val="1"/>
          <w:rtl w:val="0"/>
        </w:rPr>
        <w:t xml:space="preserve">Pham Thi Ngoc Ha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  <w:t xml:space="preserve"> </w:t>
        <w:br w:type="textWrapping"/>
        <w:t xml:space="preserve">0912004 - </w:t>
      </w:r>
      <w:r w:rsidDel="00000000" w:rsidR="00000000" w:rsidRPr="00000000">
        <w:rPr>
          <w:b w:val="1"/>
          <w:rtl w:val="0"/>
        </w:rPr>
        <w:t xml:space="preserve">Cao Thien Tri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Creative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use case diagram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CTri, PTNHa, DVKhoa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Specify use cases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13/11/2021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CTri, PTNHa, DVKhoa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We are receiving more assignments from courses and have to prepare for the midterm. Therefore the designing task would not likely be completed in this sprint.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the interface of the web.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27/11/2021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CTri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web structure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27/11/2021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DVKhoa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database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27/11/2021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VNTuan, PTNHa 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web diagram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10/11/2021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CTri</w:t>
            </w:r>
          </w:p>
        </w:tc>
      </w:tr>
    </w:tbl>
    <w:p w:rsidR="00000000" w:rsidDel="00000000" w:rsidP="00000000" w:rsidRDefault="00000000" w:rsidRPr="00000000" w14:paraId="00000034">
      <w:pPr>
        <w:spacing w:after="200"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