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9F25C6" w14:textId="77777777" w:rsidR="0035607A" w:rsidRPr="00045A5D" w:rsidRDefault="00607090" w:rsidP="00045A5D">
      <w:pPr>
        <w:pStyle w:val="NormalWeb"/>
        <w:shd w:val="clear" w:color="auto" w:fill="FFFFFF"/>
        <w:spacing w:before="100" w:beforeAutospacing="1" w:after="216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045A5D">
        <w:rPr>
          <w:rFonts w:ascii="Yu Gothic" w:eastAsia="Yu Gothic" w:hAnsi="Yu Gothic" w:cs="Yu Gothic"/>
          <w:noProof/>
          <w:color w:val="1A1C1E"/>
          <w:sz w:val="32"/>
          <w:szCs w:val="32"/>
          <w:shd w:val="clear" w:color="auto" w:fill="FFFFFF"/>
        </w:rPr>
        <w:drawing>
          <wp:anchor distT="0" distB="0" distL="114300" distR="114300" simplePos="0" relativeHeight="251658240" behindDoc="0" locked="0" layoutInCell="1" allowOverlap="1" wp14:anchorId="0EB9FD89" wp14:editId="783A72AB">
            <wp:simplePos x="0" y="0"/>
            <wp:positionH relativeFrom="column">
              <wp:posOffset>-731520</wp:posOffset>
            </wp:positionH>
            <wp:positionV relativeFrom="paragraph">
              <wp:posOffset>-1013460</wp:posOffset>
            </wp:positionV>
            <wp:extent cx="3752850" cy="5580145"/>
            <wp:effectExtent l="0" t="0" r="0" b="1905"/>
            <wp:wrapNone/>
            <wp:docPr id="3" name="Picture 3" descr="02-AFTER-POWER---THE-LEGACY-z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2-AFTER-POWER---THE-LEGACY-zh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580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78FBA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F5A8CD6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FD9A171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B1352A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7F55B796" w14:textId="77777777" w:rsidR="0035607A" w:rsidRPr="00045A5D" w:rsidRDefault="00607090">
      <w:pPr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/>
          <w:sz w:val="32"/>
          <w:szCs w:val="32"/>
        </w:rPr>
        <w:br w:type="page"/>
      </w:r>
    </w:p>
    <w:p w14:paraId="1670F22D" w14:textId="77777777" w:rsidR="0035607A" w:rsidRPr="00045A5D" w:rsidRDefault="0035607A">
      <w:pPr>
        <w:rPr>
          <w:sz w:val="24"/>
          <w:szCs w:val="24"/>
        </w:rPr>
      </w:pPr>
    </w:p>
    <w:p w14:paraId="0607656B" w14:textId="77777777" w:rsidR="0035607A" w:rsidRPr="00045A5D" w:rsidRDefault="00607090" w:rsidP="00045A5D">
      <w:pPr>
        <w:pStyle w:val="Heading1"/>
        <w:keepNext/>
        <w:keepLines/>
        <w:spacing w:before="100" w:after="100"/>
        <w:jc w:val="center"/>
        <w:rPr>
          <w:rFonts w:ascii="Yu Gothic" w:eastAsia="Yu Gothic" w:hAnsi="Yu Gothic" w:cs="Yu Gothic" w:hint="default"/>
          <w:sz w:val="72"/>
        </w:rPr>
      </w:pPr>
      <w:r w:rsidRPr="00045A5D">
        <w:rPr>
          <w:rFonts w:ascii="Yu Gothic" w:eastAsia="Yu Gothic" w:hAnsi="Yu Gothic" w:cs="Yu Gothic"/>
          <w:sz w:val="72"/>
        </w:rPr>
        <w:t>後政壇：遺產</w:t>
      </w:r>
    </w:p>
    <w:p w14:paraId="64CA6EC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40"/>
          <w:szCs w:val="40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40"/>
          <w:szCs w:val="40"/>
          <w:shd w:val="clear" w:color="auto" w:fill="FFFFFF"/>
        </w:rPr>
        <w:t>(AFTER POWER: THE LEGACY)</w:t>
      </w:r>
    </w:p>
    <w:p w14:paraId="45085E8C" w14:textId="77777777" w:rsidR="0035607A" w:rsidRPr="00045A5D" w:rsidRDefault="0035607A" w:rsidP="00045A5D">
      <w:pPr>
        <w:pStyle w:val="NormalWeb"/>
        <w:shd w:val="clear" w:color="auto" w:fill="FFFFFF"/>
        <w:spacing w:before="100"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hd w:val="clear" w:color="auto" w:fill="FFFFFF"/>
        </w:rPr>
      </w:pPr>
    </w:p>
    <w:p w14:paraId="6D1FF8A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b/>
          <w:bCs/>
          <w:color w:val="1A1C1E"/>
          <w:sz w:val="36"/>
          <w:szCs w:val="36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/>
          <w:b/>
          <w:bCs/>
          <w:color w:val="1A1C1E"/>
          <w:sz w:val="36"/>
          <w:szCs w:val="36"/>
          <w:shd w:val="clear" w:color="auto" w:fill="FFFFFF"/>
        </w:rPr>
        <w:t>一位前總統的破格坦言</w:t>
      </w:r>
    </w:p>
    <w:p w14:paraId="7E93DA30" w14:textId="77777777" w:rsidR="0035607A" w:rsidRPr="00045A5D" w:rsidRDefault="0035607A">
      <w:pPr>
        <w:pStyle w:val="NormalWeb"/>
        <w:ind w:right="720"/>
        <w:rPr>
          <w:rFonts w:ascii="Palatino Linotype" w:eastAsia="SimSun" w:hAnsi="Palatino Linotype" w:cs="Palatino Linotype"/>
        </w:rPr>
      </w:pPr>
    </w:p>
    <w:p w14:paraId="09265F73" w14:textId="77777777" w:rsidR="0035607A" w:rsidRPr="00045A5D" w:rsidRDefault="0035607A">
      <w:pPr>
        <w:pStyle w:val="NormalWeb"/>
        <w:ind w:right="720"/>
        <w:rPr>
          <w:rFonts w:ascii="Palatino Linotype" w:eastAsia="SimSun" w:hAnsi="Palatino Linotype" w:cs="Palatino Linotype"/>
        </w:rPr>
      </w:pPr>
    </w:p>
    <w:p w14:paraId="20286392" w14:textId="77777777" w:rsidR="0035607A" w:rsidRPr="00045A5D" w:rsidRDefault="0035607A">
      <w:pPr>
        <w:pStyle w:val="NormalWeb"/>
        <w:ind w:right="720"/>
        <w:rPr>
          <w:rFonts w:ascii="Palatino Linotype" w:eastAsia="SimSun" w:hAnsi="Palatino Linotype" w:cs="Palatino Linotype"/>
          <w:sz w:val="32"/>
          <w:szCs w:val="32"/>
        </w:rPr>
      </w:pPr>
    </w:p>
    <w:p w14:paraId="488092A2" w14:textId="77777777" w:rsidR="0035607A" w:rsidRPr="00045A5D" w:rsidRDefault="0035607A">
      <w:pPr>
        <w:pStyle w:val="NormalWeb"/>
        <w:ind w:right="720"/>
        <w:rPr>
          <w:rFonts w:ascii="Palatino Linotype" w:eastAsia="SimSun" w:hAnsi="Palatino Linotype" w:cs="Palatino Linotype"/>
          <w:sz w:val="32"/>
          <w:szCs w:val="32"/>
        </w:rPr>
      </w:pPr>
    </w:p>
    <w:p w14:paraId="07862C5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作者：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，記錄與一位美國前總統的對話</w:t>
      </w:r>
    </w:p>
    <w:p w14:paraId="415FD721" w14:textId="77777777" w:rsidR="0035607A" w:rsidRPr="00045A5D" w:rsidRDefault="0035607A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14CCD87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1983D85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A0336D0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85A86EE" w14:textId="77777777" w:rsidR="0035607A" w:rsidRPr="00045A5D" w:rsidRDefault="0035607A">
      <w:pPr>
        <w:pBdr>
          <w:bottom w:val="single" w:sz="4" w:space="0" w:color="auto"/>
        </w:pBdr>
        <w:shd w:val="clear" w:color="auto" w:fill="FFFFFF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03F7293D" w14:textId="77777777" w:rsidR="0035607A" w:rsidRPr="00045A5D" w:rsidRDefault="0035607A">
      <w:pPr>
        <w:shd w:val="clear" w:color="auto" w:fill="FFFFFF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3BF5B54B" w14:textId="77777777" w:rsidR="0035607A" w:rsidRPr="00045A5D" w:rsidRDefault="00607090">
      <w:pPr>
        <w:shd w:val="clear" w:color="auto" w:fill="FFFFFF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版權所有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© 2025 THE </w:t>
      </w:r>
      <w:r w:rsidRPr="00045A5D">
        <w:rPr>
          <w:rFonts w:ascii="Yu Gothic" w:eastAsia="Yu Gothic" w:hAnsi="Yu Gothic" w:cs="Yu Gothic"/>
          <w:sz w:val="32"/>
          <w:szCs w:val="32"/>
        </w:rPr>
        <w:t>LIVES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045A5D">
        <w:rPr>
          <w:rFonts w:ascii="Yu Gothic" w:eastAsia="Yu Gothic" w:hAnsi="Yu Gothic" w:cs="Yu Gothic" w:hint="eastAsia"/>
          <w:sz w:val="32"/>
          <w:szCs w:val="32"/>
        </w:rPr>
        <w:t>。保留所有權利。禁止翻印。</w:t>
      </w:r>
    </w:p>
    <w:p w14:paraId="5C38D78F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BB27693" w14:textId="77777777" w:rsidR="0035607A" w:rsidRPr="00045A5D" w:rsidRDefault="00607090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045A5D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 w:type="page"/>
      </w:r>
    </w:p>
    <w:p w14:paraId="587B8EE9" w14:textId="77777777" w:rsidR="0035607A" w:rsidRPr="00045A5D" w:rsidRDefault="0035607A">
      <w:pPr>
        <w:shd w:val="clear" w:color="auto" w:fill="FFFFFF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</w:p>
    <w:p w14:paraId="1726729D" w14:textId="77777777" w:rsidR="0035607A" w:rsidRPr="00045A5D" w:rsidRDefault="0060709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045A5D">
        <w:rPr>
          <w:rFonts w:ascii="Yu Gothic" w:eastAsia="Yu Gothic" w:hAnsi="Yu Gothic" w:cs="Yu Gothic"/>
          <w:sz w:val="56"/>
          <w:szCs w:val="56"/>
        </w:rPr>
        <w:t>編者註</w:t>
      </w:r>
    </w:p>
    <w:p w14:paraId="3907AF1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本書基於真實的故事、事件與背景撰寫而成。然為尊重個人隱私並避免對部分人士造成影響，書中人物姓名及部分識別細節已透過文學形式進行更改、簡化或重構。</w:t>
      </w:r>
    </w:p>
    <w:p w14:paraId="76D45506" w14:textId="77777777" w:rsidR="0035607A" w:rsidRPr="00045A5D" w:rsidRDefault="00607090">
      <w:pPr>
        <w:pStyle w:val="NormalWeb"/>
        <w:spacing w:beforeAutospacing="1" w:after="216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045A5D">
        <w:rPr>
          <w:rFonts w:ascii="Palatino Linotype" w:eastAsia="sans-serif" w:hAnsi="Palatino Linotype" w:cs="Palatino Linotype"/>
          <w:color w:val="1A1C1E"/>
          <w:sz w:val="32"/>
          <w:szCs w:val="32"/>
        </w:rPr>
        <w:t>書中部分內容為當事人的個人視角之陳述，反映其在當時的親身經歷與個人認知。此等觀點不必然代表</w:t>
      </w:r>
      <w:r w:rsidRPr="00045A5D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 THE </w:t>
      </w:r>
      <w:r w:rsidRPr="00045A5D">
        <w:rPr>
          <w:rFonts w:ascii="Palatino Linotype" w:eastAsia="sans-serif" w:hAnsi="Palatino Linotype" w:cs="Palatino Linotype"/>
          <w:color w:val="1A1C1E"/>
          <w:sz w:val="32"/>
          <w:szCs w:val="32"/>
        </w:rPr>
        <w:t>LIVES</w:t>
      </w:r>
      <w:r w:rsidRPr="00045A5D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MEDIA </w:t>
      </w:r>
      <w:r w:rsidRPr="00045A5D">
        <w:rPr>
          <w:rFonts w:ascii="Palatino Linotype" w:eastAsia="sans-serif" w:hAnsi="Palatino Linotype" w:cs="Palatino Linotype"/>
          <w:color w:val="1A1C1E"/>
          <w:sz w:val="32"/>
          <w:szCs w:val="32"/>
        </w:rPr>
        <w:t>的立場。</w:t>
      </w:r>
    </w:p>
    <w:p w14:paraId="4ACEC15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在行文方面，編者雖已進行必要修訂，然為尊重原著人物，並保留故事的精髓與生動性，我們已盡力保留人物最原始的質樸感與語氣。</w:t>
      </w:r>
    </w:p>
    <w:p w14:paraId="78DAF6E5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33EB16C" w14:textId="77777777" w:rsidR="0035607A" w:rsidRPr="00045A5D" w:rsidRDefault="00607090">
      <w:pPr>
        <w:pStyle w:val="NormalWeb"/>
        <w:spacing w:beforeAutospacing="1" w:after="216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</w:rPr>
      </w:pPr>
      <w:r w:rsidRPr="00045A5D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</w:rPr>
        <w:t>編者</w:t>
      </w:r>
    </w:p>
    <w:p w14:paraId="17292406" w14:textId="77777777" w:rsidR="0035607A" w:rsidRPr="00045A5D" w:rsidRDefault="00607090">
      <w:pPr>
        <w:pStyle w:val="NormalWeb"/>
        <w:spacing w:beforeAutospacing="1" w:after="216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drawing>
          <wp:inline distT="0" distB="0" distL="114300" distR="114300" wp14:anchorId="07623A92" wp14:editId="5E6DB2BA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5A5D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</w:rPr>
        <w:br/>
      </w:r>
    </w:p>
    <w:p w14:paraId="2057BEF8" w14:textId="77777777" w:rsidR="0035607A" w:rsidRPr="00045A5D" w:rsidRDefault="0035607A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</w:p>
    <w:p w14:paraId="6145F0D5" w14:textId="77777777" w:rsidR="0035607A" w:rsidRPr="00045A5D" w:rsidRDefault="0035607A">
      <w:pPr>
        <w:pStyle w:val="NormalWeb"/>
        <w:pBdr>
          <w:bottom w:val="single" w:sz="4" w:space="0" w:color="auto"/>
        </w:pBdr>
        <w:spacing w:beforeAutospacing="1" w:after="216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</w:rPr>
      </w:pPr>
    </w:p>
    <w:p w14:paraId="5334F2D2" w14:textId="77777777" w:rsidR="0035607A" w:rsidRPr="00045A5D" w:rsidRDefault="0035607A">
      <w:pPr>
        <w:pStyle w:val="NormalWeb"/>
        <w:spacing w:beforeAutospacing="1" w:after="216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</w:rPr>
      </w:pPr>
    </w:p>
    <w:p w14:paraId="2967BF35" w14:textId="77777777" w:rsidR="0035607A" w:rsidRPr="00045A5D" w:rsidRDefault="0060709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045A5D">
        <w:rPr>
          <w:rFonts w:ascii="Yu Gothic" w:eastAsia="Yu Gothic" w:hAnsi="Yu Gothic" w:cs="Yu Gothic"/>
          <w:sz w:val="56"/>
          <w:szCs w:val="56"/>
        </w:rPr>
        <w:lastRenderedPageBreak/>
        <w:t>前言</w:t>
      </w:r>
    </w:p>
    <w:p w14:paraId="0C1F1D9D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i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i/>
          <w:color w:val="1A1C1E"/>
          <w:sz w:val="32"/>
          <w:szCs w:val="32"/>
        </w:rPr>
        <w:t>（我坐在這裡，距離那次命定的會面已近一月，記憶卻依然完好如初，恍如昨日。）</w:t>
      </w:r>
    </w:p>
    <w:p w14:paraId="20BFBCD8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世人認識他，是透過那些撼動金融市場的決策，透過那些重塑地緣政治版圖的談判，以及透過那些對數百萬人的演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說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6BC75C5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他是一位前總統，一位曾經站立在世界權力中心的人物。</w:t>
      </w:r>
    </w:p>
    <w:p w14:paraId="36FEF576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然而，這場為期四天的對話，其目的並非回顧他的政治遺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產，最終，卻是為未來奠定了一份遺產。它始於一個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看似簡單的問題，一個我準備已久，卻未曾料到會開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一扇截然不同大門的問題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E1B831C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「卸下權力之後，您看見了什麼？」</w:t>
      </w:r>
    </w:p>
    <w:p w14:paraId="3081C1CF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i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i/>
          <w:color w:val="1A1C1E"/>
          <w:sz w:val="32"/>
          <w:szCs w:val="32"/>
        </w:rPr>
        <w:t>（我至今仍記得那個問題之後的寂靜片刻，他那遙遠的目光，彷彿不是在看我，而是在凝視著那穿透時光之牆的遠方。）</w:t>
      </w:r>
    </w:p>
    <w:p w14:paraId="7CF4E6C1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他的回答，開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了一段認知之旅，一道思想的洪流，將我帶往遠超乎最初預期的境地，並最終凝結成一份他信任地託付給我的哲學遺囑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A458208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我們從民主體制的脆弱，談到強權之間的無聲對抗，再到那些科學尚無法解釋的現象，從不明飛行物（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UFO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）到他曾驚鴻一瞥的「地下議會」的存在。</w:t>
      </w:r>
    </w:p>
    <w:p w14:paraId="379A59EE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i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i/>
          <w:color w:val="1A1C1E"/>
          <w:sz w:val="32"/>
          <w:szCs w:val="32"/>
        </w:rPr>
        <w:t>（我原以為這些是互不相干的話題。）</w:t>
      </w:r>
    </w:p>
    <w:p w14:paraId="3778BDF4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然而，所有這些路徑，最終都被他引向唯一的參照點：人類道德的敗壞，以及一場心靈覺醒的必要性。</w:t>
      </w:r>
    </w:p>
    <w:p w14:paraId="2E1BFFDA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因此，這次訪談，已不再是一篇新聞報導。它成了一份見證。一個曾身處權力之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巔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，而後領悟到一個簡單至極卻又令人心痛的真相的人的見證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333093E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真正的權力，不在於改變世界，而在於守護己心不被世界所改變的能力。</w:t>
      </w:r>
    </w:p>
    <w:p w14:paraId="57F64818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作為提問者，我現在謹退居幕後，並邀請讀者一同走進這場對話，然後，在旅程的終點，共同領受他所留下的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那封《心書》。這並非為了尋找最終的答案，而是為了像我一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樣，為自己開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更重要的問題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E389FE2" w14:textId="77777777" w:rsidR="0035607A" w:rsidRPr="00045A5D" w:rsidRDefault="0035607A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7D5A5F70" w14:textId="77777777" w:rsidR="0035607A" w:rsidRPr="00045A5D" w:rsidRDefault="00607090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045A5D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朱利安·李</w:t>
      </w:r>
      <w:r w:rsidRPr="00045A5D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(Julian Lee)</w:t>
      </w:r>
      <w:r w:rsidRPr="00045A5D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對話記錄者</w:t>
      </w:r>
    </w:p>
    <w:p w14:paraId="0F0C50B0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6680334C" w14:textId="77777777" w:rsidR="0035607A" w:rsidRPr="00045A5D" w:rsidRDefault="0035607A">
      <w:pPr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5F3CCFC3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3AFB4DEC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55E927A8" w14:textId="77777777" w:rsidR="0035607A" w:rsidRPr="00045A5D" w:rsidRDefault="00607090">
      <w:pPr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6CA33876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4CB9FE4D" w14:textId="77777777" w:rsidR="0035607A" w:rsidRPr="00045A5D" w:rsidRDefault="0060709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045A5D">
        <w:rPr>
          <w:rFonts w:ascii="Yu Gothic" w:eastAsia="Yu Gothic" w:hAnsi="Yu Gothic" w:cs="Yu Gothic"/>
          <w:sz w:val="56"/>
          <w:szCs w:val="56"/>
        </w:rPr>
        <w:t>第一天</w:t>
      </w:r>
    </w:p>
    <w:p w14:paraId="165DBE7F" w14:textId="77777777" w:rsidR="0035607A" w:rsidRPr="00045A5D" w:rsidRDefault="0035607A">
      <w:pPr>
        <w:pBdr>
          <w:bottom w:val="single" w:sz="4" w:space="0" w:color="auto"/>
        </w:pBd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561BE8B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1D79B03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76284A1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986D35A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4670CBF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060C831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BECBA3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房裡只有我們兩人。午後柔和的光線穿過大窗，為書架上滿置的舊書披上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一層金色的微塵。沒有攝影機，沒有麥克風，只有我那台小小的錄音機靜置桌上。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3B1D071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</w:p>
    <w:p w14:paraId="5796327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午安，先生。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感謝您同意這次會面。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為尊重您的隱私，在我們的談話中，我將不稱呼您的名諱。</w:t>
      </w:r>
    </w:p>
    <w:p w14:paraId="381A56D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我深吸一口氣，準備開始。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58279F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第一個問題……請問您卸任後的感受如何？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是否有任何……成功、未竟之事，或是遺憾？</w:t>
      </w:r>
    </w:p>
    <w:p w14:paraId="598E600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他輕輕向後靠在椅背上，雙眼望向遠方，彷彿在回顧整個人生。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607088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你好，年輕人。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也感謝你提問時的細膩。</w:t>
      </w:r>
    </w:p>
    <w:p w14:paraId="16DF9D1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說實話……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卸任之後，第一個感覺是……如釋重負。</w:t>
      </w:r>
    </w:p>
    <w:p w14:paraId="1B99E74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在位時，每一天都是無盡的壓力循環。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一場午夜的緊急會議。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一通電話，只要說錯一個字……整個股市便為之震盪。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一個軍事決策，可能關乎成百上千人的性命。</w:t>
      </w:r>
    </w:p>
    <w:p w14:paraId="7A4A4E8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遠離那張椅子後……我才感覺自己又變回了一個人。</w:t>
      </w:r>
    </w:p>
    <w:p w14:paraId="0FB48D8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他稍作停頓，像在讓那些記憶沉澱。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CA65C4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關於任期……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我想有幾件事是值得驕傲的。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我推動的一些改革確實帶來了成果。雖然緩慢，且不完美。</w:t>
      </w:r>
    </w:p>
    <w:p w14:paraId="352E8FF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但我從不自欺。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許多目標未能達成。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有些事我想做……卻力有未逮。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因為體制。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因為國會。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因為媒體。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因為那些你不會在報紙上讀到的「地下權力」。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或者……單純因為我錯了。</w:t>
      </w:r>
    </w:p>
    <w:p w14:paraId="5654F85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他的語氣沉了下來。我感覺到，這是最難啟齒的部分。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4C777F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至於遺憾？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當然有。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很多。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我曾批准過一場空襲……後來的報告卻指出有平民傷亡。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有些會面，我本該拒絕。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有些人，我曾過於信任。</w:t>
      </w:r>
    </w:p>
    <w:p w14:paraId="4351590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而最重要的是……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我遺憾在某些時刻，我不得不選擇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「政治」，而非「真相」。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但那是留在牌局裡的代價。</w:t>
      </w:r>
    </w:p>
    <w:p w14:paraId="22D2354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他直視著我，目光清澈而帶著一絲疲憊。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55260F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而那，也正是我今天能坐在這裡與你交談的原因。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以一個人的身份。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而非一個職稱。</w:t>
      </w:r>
    </w:p>
    <w:p w14:paraId="745F002E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B96C8B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感謝您的坦誠，先生。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我有許多問題想請教……</w:t>
      </w:r>
    </w:p>
    <w:p w14:paraId="629FE76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首先，讓我們談談體制問題。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如果像美國這樣的政府，一個真正意義上的共和國模式，在實際運作中仍有這麼多問題……您對其改進有何見解？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又，與共產體制相比，您認為共和國在哪些方面……較為遜色？</w:t>
      </w:r>
    </w:p>
    <w:p w14:paraId="2B7C63A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他挑了挑眉，眼中閃過一絲興味。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一個直接又尖銳的問題。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我喜歡。</w:t>
      </w:r>
    </w:p>
    <w:p w14:paraId="5E0801B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我們總是很自豪地稱美國為「世界上最偉大的共和國」。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是「全球民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主的燈塔」。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這些口號在演說中聽來悅耳，在大廳裡迴響宏亮。</w:t>
      </w:r>
    </w:p>
    <w:p w14:paraId="7435BF1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但當你親身坐進橢圓形辦公室，從內部審視權力這部機器時，你會發現現實並非如此輝煌。</w:t>
      </w:r>
    </w:p>
    <w:p w14:paraId="4CF09C6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我們的國家之舟巨大而穩固。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但船身卻爬滿了名為「利益集團」的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藤壺。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使其移動得無比緩慢與沉重。</w:t>
      </w:r>
    </w:p>
    <w:p w14:paraId="45AC634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我認為，最大的問題，在於這個體制正被金錢所操控。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在美國，資本與政治已如骨髓般緊密相連。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大財團。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金融鉅子。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遊說團體。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他們無需競選，影響力卻比總統還大。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我曾親眼目睹一項對國家未來極為有利的清潔能源法案，被掏空、被扭曲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成一紙空文……只因一家石油集團的說客在其中添上了一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句、一個詞。</w:t>
      </w:r>
    </w:p>
    <w:p w14:paraId="016A329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真正的權力，不在投票的民眾手中。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而在開支票的人手裡。</w:t>
      </w:r>
    </w:p>
    <w:p w14:paraId="622314A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他停下來，啜了一口水，目光變得深遠，像在回憶權力長廊裡那些無形的戰爭。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6DD4AE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那麼共產模式呢？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我不會說謊，我從不認同獨裁、審查或壓制自由。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那些都與人的尊嚴背道而馳。</w:t>
      </w:r>
    </w:p>
    <w:p w14:paraId="228F503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但我必須承認一點，一個不太悅耳的真相。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他們的體制，在仍存有理想時，能如箭矢般行動。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迅速，且徹底。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他們不需花費數月與國會妥協。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不被媒體所掣肘。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在做出艱難但必要的決定時，不擔心「支持率」下滑。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他們像一把鐵鎚，能立即擊碎障礙。</w:t>
      </w:r>
    </w:p>
    <w:p w14:paraId="6F06299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而我們，則像一部複雜的機器，被設計來維持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平衡，卻因太多零件拒絕合作而齒輪卡死。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我們的共和國，弱點就在於此。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越是民主，權力就越分散，而在危機時代——速度就是存亡關鍵。</w:t>
      </w:r>
    </w:p>
    <w:p w14:paraId="5A75B81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但也正是這種分散，才成為保護人民免於鐵腕統治的城牆。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問題是，當那座城牆被金錢與媒體收買時……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那民主的外殼，便只剩下一張面具。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一個用來掩蓋內部腐朽的美麗舞台。</w:t>
      </w:r>
    </w:p>
    <w:p w14:paraId="7123C2C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他沉默了片刻，然後看著我。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3F48BF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你問如何改進？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唉，我為這個問題輾轉反側了不知多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少個夜晚。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如果我有一根魔杖，有三件事我會立即執行。</w:t>
      </w:r>
    </w:p>
    <w:p w14:paraId="57AA286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他豎起三根手指，眼神變得銳利，彷彿在談論一場他早已洞悉的戰役。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5DD78B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第一，直擊最大的怪獸：對競選資金與遊說活動施以極其嚴格的限制。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為何？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因為那是侵蝕我們民主的癌症。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如今，選舉不再是理念的競賽，而是金錢的賽跑。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黑錢、來源不明的超級政治行動委員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會（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Super PAC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）的資金，正淹沒普通公民的聲音。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共和國的靈魂，正被賣給出價最高者。</w:t>
      </w:r>
    </w:p>
    <w:p w14:paraId="0C6D219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第二，對參議院與眾議院實施任期限制。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有些人已在位四十年，甚至更久。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他們帶著理想來到華盛頓，卻因待得太久而成為「沼澤」的一部分。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他們不再代表家鄉的選民，而是代表環繞國會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山的利益集團、國防承包商與大財團。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任期限制將迫使他們回歸普通公民的生活。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這將帶來新的血液、新的思想，並打破資深政客與遊說集團之間那種有毒的共生關係。</w:t>
      </w:r>
    </w:p>
    <w:p w14:paraId="51AF0D5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第三，也是極其重要的一點……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必須徹底改革選舉制度，終結「傑利蠑螈」（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gerrymandering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）這種不公正的選區劃分。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這是一種合法的詐欺，政客們親自劃定選區地圖，為自己預選選民，而非讓選民選擇他們。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這為兩黨都創造了「安全席位」，候選人不再需要說服中間派，只需取悅黨內最極端的選民便能勝選。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這就是為何我們的政治日益兩極化與惡質化的原因。</w:t>
      </w:r>
    </w:p>
    <w:p w14:paraId="439F171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他放下手，搖了搖頭，那搖頭中充滿了疲憊與無奈。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944F94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但說來容易，做起來……你知道的。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當掌權者的利益受到威脅時，他們會動用那份權力來捍衛自己的利益。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無論最初的理想是什麼。</w:t>
      </w:r>
    </w:p>
    <w:p w14:paraId="761C4700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5DCB0E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先生，這些議題我想稍後再深入探討。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現在，我想進一步請教體制本身。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共和國顯然比共產主義自由。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但與封建時期的政治相比呢？一位君主治理……這其中是否有任何優點？</w:t>
      </w:r>
    </w:p>
    <w:p w14:paraId="6E7B68F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他緩緩點頭，眼中閃爍著沉思的光芒。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一個很好的問題。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我必須承認，過去我曾視封建制度為過時的遺毒。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但在權力中心多年，在觀察了共產、共和及現代專制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體制後……我不得不以更公允的視角重新審視它。</w:t>
      </w:r>
    </w:p>
    <w:p w14:paraId="0F764D1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君主模式，尤其當君主有才有德，是一位真正的「明君」時……它擁有我們現代共和國正逐漸失落的優點。</w:t>
      </w:r>
    </w:p>
    <w:p w14:paraId="4877DC9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他抬起手，緩緩地屈指計算。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956956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首先，是遠見。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一位美國總統，我很清楚，任期四年。幸運的話，連任八年。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這在歷史長河中，不過是眨眼之間。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太短，不足以實行深刻而持久的改革。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但一位君主，他無需競選，無需取悅媒體。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若他真心為民，他可以推行一項長達數十年的戰略。</w:t>
      </w:r>
    </w:p>
    <w:p w14:paraId="49AD5BC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其次，是速度與統一。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在我們的共和國，僅僅通過一項法案就得穿越迷宮。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委員會、國會、媒體、反對黨、輿論……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一位明智的君主，若未被貴族操控，他能做出更迅速、更果斷的決定。有時甚至……更仁慈，因為他無需為了連任而玩弄政治。</w:t>
      </w:r>
    </w:p>
    <w:p w14:paraId="1AA64A8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最後，是責任。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有君主在，一切對錯都歸於一人。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他是國家的象徵，是靈魂。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而在現代共和國，權力被分散到……當一切崩潰時，沒有人真正需要負責。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總統怪罪國會，國會怪罪反對黨。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而人民則不知道誰才是真正該負責的人。</w:t>
      </w:r>
    </w:p>
    <w:p w14:paraId="78857B6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他放下手，語氣變得更加嚴肅。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3DBE2E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但是……永遠別忘了。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那只存在於有「明君」的理想狀態。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如果掌權者是個昏君呢？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如果朝廷滿是奸臣呢？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那國家將成為人間地獄。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沒有選票，沒有新聞自由，人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民沒有任何機制可以自保。</w:t>
      </w:r>
    </w:p>
    <w:p w14:paraId="159C92A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簡單來說是這樣。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封建制度將國家的命運寄託於一個人。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共和國則將其寄託於一個機制。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那個人好，國家便輝煌。那個人壞，整個民族便遭殃。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而共和國，儘管緩慢，儘管有許多系統性缺陷，但它的設計是為了避免由個人造成的災難。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付出的代價是效率、是速度，有時……是因政治盤算而被扭曲的真相。</w:t>
      </w:r>
    </w:p>
    <w:p w14:paraId="32B30F9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他直視我的雙眼，語氣堅定而帶有幾分震撼。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A6A2EE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如果今天，在世界某處，有一位睿智、有德、不受金錢左右的君王，一位真正有心有識之人……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我真心實意地說。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我更願意支持他，而非一個表面民主，實則已完全被操控的共和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國。</w:t>
      </w:r>
    </w:p>
    <w:p w14:paraId="769566D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C96748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所以，您並非完全支持封建體制。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問題似乎在於……如何選出一位有才有德之人？</w:t>
      </w:r>
    </w:p>
    <w:p w14:paraId="1300809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對。核心問題正在於此。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我不否認，一個集權模式，若領導者真正有才有德，其效率可能遠超所有現代民主模式。</w:t>
      </w:r>
    </w:p>
    <w:p w14:paraId="1550C5E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但是……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他長長地嘆了一口氣，彷彿背負著整個歷史的難題。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難解之處在於：如何選出那個人？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更重要的是，如何確保他在整個統治生涯中……都能保持其德行與智慧？</w:t>
      </w:r>
    </w:p>
    <w:p w14:paraId="56C5854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選出一位明君，我說實話，比登陸月球還難。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人類歷史充滿了例子。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明光帝、黎聖宗，或是那些開國之君……他們是偉大的人物。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但緊隨其後，卻是昏庸、殘暴或耽於享樂的世代君主。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為何？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因為才華與德行無法遺傳。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一個將民族命運寄託於血緣賭局的封建社會，遲早會走向衰敗。</w:t>
      </w:r>
    </w:p>
    <w:p w14:paraId="7297353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那麼我們的共和國錯在哪裡？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並非因其分享權力。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而在於它選錯了人。</w:t>
      </w:r>
    </w:p>
    <w:p w14:paraId="2DE11D7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共和制本是為避免封建的錯誤而生。不再是父傳子，而是選舉、三權分立、制衡與監督。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聽來很理想。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但如今的現實，如我所說，選舉已被金錢、媒體與群眾情緒所操控。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有德之人往往落敗，因他們不說民眾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想聽的話。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有堅定原則之人常被打壓，因他們不為派系利益服務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</w:p>
    <w:p w14:paraId="3034A87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他停下來，看著我。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F2F9A3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那出路何在？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對此我思考已久。我會直白地告訴你。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未來不在於在「共和」與「君主」之間做選擇。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而在於建立一個真正的人才選拔機制。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一個超越政治、媒體與利益集團的機制。</w:t>
      </w:r>
    </w:p>
    <w:p w14:paraId="103C510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他的目光變得深遠，像在描繪另一個世界。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4FC542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我想像中未來理想的政治……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將沒有喧囂的競選，沒有耗資數十億的動員活動。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取而代之，候選人將透過一個極其透明的考核過程來選拔：考核其智慧、道德、治理能力，以及最重要的，在誘惑面前持守自我的能力。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而誰來選擇？並非憑感覺投票的群眾。而是一個精英委員會，由真正的智者、賢人組成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，他們不屬於政治。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最重要的是：被選中執政的人必須時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刻受到監督，一旦他們喪失品格，甚至可能被立即替換。</w:t>
      </w:r>
    </w:p>
    <w:p w14:paraId="0F3620C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他輕輕笑了笑。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A93873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聽起來像個夢，對嗎？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或許吧。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但如果人類找不到選出真正領袖的方法，那麼無論是封建、共和，還是共產……最終都將回到崩潰的循環。</w:t>
      </w:r>
    </w:p>
    <w:p w14:paraId="78B759E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現在你明白了。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我不支持封建。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也不盲信民主。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我只相信人的心與智。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以及一個足夠明智，能看清這一切的機制。</w:t>
      </w:r>
    </w:p>
    <w:p w14:paraId="2D0064E8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32BF37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是的，我同意。關鍵在於建立一個真正的人才選拔機制。</w:t>
      </w:r>
    </w:p>
    <w:p w14:paraId="48281E9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我猶豫了一下，決定說出我的想法。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62AFC3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這並非全然是玩笑，先生。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但如果像我這樣的一介記者，自信擁有足夠的才德成為一位卓越的總統……問題仍在於：誰會相信我？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誰會支持我？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誰會投票給我？</w:t>
      </w:r>
    </w:p>
    <w:p w14:paraId="7A1BE8D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關於您剛才提到的，那個不由民選的「智者委員會」……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我感覺好像在某處，在遙遠的歷史中聽說過。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似乎在西藏，遴選一位喇嘛也採用類似的形式……</w:t>
      </w:r>
    </w:p>
    <w:p w14:paraId="1BC10FF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他點點頭，臉上浮現一抹贊許的輕笑。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你說的對。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你剛觸及了一個我們現代文明常忽略的古老祕密。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透過「覺悟機制」的傳承。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而非透過競選或血緣。</w:t>
      </w:r>
    </w:p>
    <w:p w14:paraId="588D907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在西藏，他們曾有一個近乎理想的模式。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遴選達賴喇嘛或班禪喇嘛，不靠選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舉，也非父子相傳。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他們尋找一個帶有前一世覺者「轉世跡象」的孩童。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然後用一系列的儀式、考驗，來驗證其心靈與道德。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這或許會讓現代人嗤之以鼻。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但請看它的本質。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被選中者，不是因為他們善於承諾，不是因為他們有錢或有媒體支持。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而是因為他們內在擁有一種超越名利的品質。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一種「自然而然的正確」。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當然，那個模式後來也難免被利用或腐化。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但其核心理念——因德與智選人，而非因其操控群眾的能力——正是現代民主所失落的。</w:t>
      </w:r>
    </w:p>
    <w:p w14:paraId="49EB8E4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他直視著我。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CBF09D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而你說得很對。最大的問題是：誰相信你？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你可能是一個正直的人。有遠見。有道德品質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但是……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你沒有千萬美元的宣傳活動。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福斯新聞或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CNN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每週都不會提及你。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你沒有強大的利益集團作後盾。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而且……你無法創造出足以在社交媒體上傳播的強烈情感。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於是你連初選都過不了。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不是因為你不配。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而是因為體制不給你機會。</w:t>
      </w:r>
    </w:p>
    <w:p w14:paraId="77E9968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他沉思著。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741C5C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那麼那個「智者委員會」的模式可行嗎？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困難。但並非不可能。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我曾這樣想像。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如果有一天，人類足夠成熟，能相信智慧勝過情感……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那麼或許會有一個「國家德慧院」。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不屬於任何政黨。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不處於權力機器之中。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唯一的使命：選出最值得領導國家的人。</w:t>
      </w:r>
    </w:p>
    <w:p w14:paraId="114DA82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聽來像科幻小說，對嗎？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或許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但與讓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TikTok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和電視決定國家命運相比……我認為值得一試。</w:t>
      </w:r>
    </w:p>
    <w:p w14:paraId="6B37DA5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他笑了，一個真誠的微笑。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8C0526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我真心相信，像你這樣的人，若足夠堅定、足夠謙卑，並懂得等待時機……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終將能到達可以創造改變的位置。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不是憑藉政治遊戲。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而是憑藉民心與時代的覺醒。</w:t>
      </w:r>
    </w:p>
    <w:p w14:paraId="65275EE3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270204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感謝您，先生。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但現在我想請您更深入地談談那個「智者委員會」的模式。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如何讓人民同意將選擇總統的權力，交給一個非由他們直接選舉產生的委員會？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又，誰能被選入這個委員會？透過何種方式與標準？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以及最重要的問題……誰來制定那些標準？</w:t>
      </w:r>
    </w:p>
    <w:p w14:paraId="129225C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他點了點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頭，一個緩慢的點頭，承認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了問題的份量。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這些都是核心問題。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你這樣問，我一點也不意外。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因為這正是最大的癥結，使得我稱之為「賢哲委員會」的這個模式……永遠只存在於為人類命運而憂思者的夢中。</w:t>
      </w:r>
    </w:p>
    <w:p w14:paraId="0BBFCD5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但你想聽實話，對嗎？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那我就直說。</w:t>
      </w:r>
    </w:p>
    <w:p w14:paraId="58351CC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首先，如何讓人民同意交出權力？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簡短的答案是：他們永遠不會同意。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除非……他們已對現行模式完全失去信心。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沒有人願意放棄自己的投票權。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除非投票已成為一場被公然收買的騙局。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除非人民清楚看見，無論選誰，國家都持續走向衰敗。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除非出現一場足夠大的危機——經濟、道德，乃至戰爭——讓民眾渴望真正的領導，勝過一個自由卻無意義的選擇。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換言之，人民永遠不會自願將權力交給賢哲委員會。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除非他們自己在絕望中，不得不發聲祈求智者階層的介入。</w:t>
      </w:r>
    </w:p>
    <w:p w14:paraId="089D010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他停下來，像在強調下一個問題的重要性。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A3CB55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那麼，誰能被選入那個委員會？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這是最關鍵，也最危險的部分。此處若有差池，整個模式將會崩潰。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標準必須極其嚴苛。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第一，其人必須有超凡的智慧。未必是學位，但必須透過其著作或實際行動，展現出卓越的思辨與見解能力。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第二，其品德必須純厚。無醜聞，不結黨營私，一生清白，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備受社群敬重。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第三，一個先決條件：其心必須不求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名利。此人不得自薦，不得號召支持，而必須由他人舉薦。</w:t>
      </w:r>
    </w:p>
    <w:p w14:paraId="5604CD7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至於選擇方式……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我想像一個「三篩模式」。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首先，由地方的知識社群與精英階層提名。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接著，由一個初步遴選委員會審核候選人。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最後，最重要的職位將由那些曾任國家領導但已退休、不再掌權、且不受任何利益左右之人來批准。</w:t>
      </w:r>
    </w:p>
    <w:p w14:paraId="114B8E2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他看著我，彷彿已預見我最後的問題。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A981C1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而誰來制定這些標準？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這是最根本的問題。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老實說，答案只能是：一群走在時代之前，敢於犧牲自身利益的人。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或許是一個在重大危機後成立的臨時委員會。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或是一個跨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宗教、跨學界的聯合協會，聚集不涉政治、只求道義與智慧之人。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或者……若你容我這麼說。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那是一群被「天選」之人。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意即，他們並非自封，而是被許多互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不相干的人同時發現，他們擁有非凡的品質。</w:t>
      </w:r>
    </w:p>
    <w:p w14:paraId="5879AC1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他沉思著。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ECBC81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但你必須明白。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如果有像你這樣，自知有才有德，卻不追逐榮光的人……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那麼，一個如此的賢哲委員會的種子，就已經播下了。</w:t>
      </w:r>
    </w:p>
    <w:p w14:paraId="7AC917F6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FA93C3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您說的賢哲委員會……讓我想起選舉新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教宗的樞機主教閉門會議。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是否這個委員會的成員都是宗教人士，是依循某個法門修煉之人？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若是如此，整個社會就必須像西藏那樣，人民真正敬重修行人，敬重各位喇嘛。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我想更深入地理解，以解開這些癥結。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我努力將細節串連起來。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而這讓我想起您講的故事……關於一位曾被提名進入一個「祕密委員會」卻拒絕的人。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那麼那個祕密委員會……是什麼？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他們為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何目的而運作？他們又是誰？</w:t>
      </w:r>
    </w:p>
    <w:p w14:paraId="6A78E45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他看著我，目光深邃。房裡的氣氛似乎變了。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你剛將這場對話帶往了另一個層次。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如果我還是現任總統，我肯定無法回答。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但今天，我是一個已脫去政治外殼的人。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我會說實話，不繞圈子。</w:t>
      </w:r>
    </w:p>
    <w:p w14:paraId="3ADE062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就機制而言，是的，樞機主教閉門會議是最接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近的模式。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一群經過修煉、遠離俗世、掌握深厚心靈知識之人。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當他們選擇繼任者時，不依政治，而依直覺、信仰，以及他們相信真實存在的某種「天命」。</w:t>
      </w:r>
    </w:p>
    <w:p w14:paraId="729EC06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但有一個核心區別。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梵蒂岡教會有其組織，也擁有世俗權力。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而我所構想的賢哲委員會……其本質超越了政治與宗教。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它不隸屬於任何體系。</w:t>
      </w:r>
    </w:p>
    <w:p w14:paraId="4F4774F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而你對西藏的看法很對。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那是一個對修行人的敬重並非源自法律或宣傳的社會。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而是源自道德、智慧與慈悲在喇嘛們日常生活中的真實存在。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當社會達到那種狀態，一個明智的委員會才有「生存的土壤」。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也就是說，這樣一個體制無法被頒布。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它只能在社會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有足夠的道德，且人心足夠渴望真理時，才會出現。</w:t>
      </w:r>
    </w:p>
    <w:p w14:paraId="035F5A9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他停了一下，像在為一個揭示做準備。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C22F61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而這就帶我們到你所問的，關於「祕密委員會」的故事。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有一次，當我還在政治生涯的早期階段，我受邀參加一場不公開的會面。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我不會說在哪裡，或幕後是誰。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但那不是中情局的會議，也不是金融鉅子的集團。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那是一群非常沉靜的人。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他們散居在許多國家。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曾是學者、心靈導師、傳統醫者……甚至有人已隱居數十年。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他們不報姓名，不用電話，不在社交媒體上露面。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他們透過「傳統渠道」溝通……手寫信、信使、祕密的邀請。</w:t>
      </w:r>
    </w:p>
    <w:p w14:paraId="6446F89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他們的目地，並非運籌政治。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而是維持人類的道德天平。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每當世界陷入混亂，他們會嘗試接觸那些有巨大影響潛力的人物——政治家、科學家、學者——來示警、啟發，或傳遞一則訊息。</w:t>
      </w:r>
    </w:p>
    <w:p w14:paraId="11BC846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你提到的那個人，一位亞裔美籍學者，曾在一所常春藤盟校任教，一生清廉。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他曾被提名進入他們的核心圈。但他拒絕了。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他給出的理由是：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「我心中仍有怨恨，仍有偏見。我尚不能為人表率。」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之後，他隱居在尼泊爾西部的山區，與外界斷了聯繫。</w:t>
      </w:r>
    </w:p>
    <w:p w14:paraId="0830A72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他說完故事，空間裡留下一片靜默。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D8887E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那麼那個委員會真的存在嗎？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我不敢如科學家般斷言。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但就我所見、所經歷……他們是真實的。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他們不干預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。他們只「在需要時現身」。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他們不反對現行體制，但他們默默地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為一個新世界保留種子……以防舊世界崩塌。</w:t>
      </w:r>
    </w:p>
    <w:p w14:paraId="09D2D73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896AC6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您是否可以……再透露一些關於那次與祕密團體會面的事？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我感覺他們與人們常謠傳的光明會（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Illuminati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）之類的祕密社團很不一樣。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而且……從您的言談中，我感覺到某種東西。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似乎您對宗教有著深刻的理解，或是某種智慧……已被開啟？</w:t>
      </w:r>
    </w:p>
    <w:p w14:paraId="47609BF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他看著我，目光清澈，然後輕輕點頭。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你確實是位直覺敏銳的記者。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你所感受到的，都沒錯。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無論是關於那個團體與光明會的區別。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還是關於我內在某種……超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越政治的東西。</w:t>
      </w:r>
    </w:p>
    <w:p w14:paraId="604C6DE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我會告訴你。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在我被允許的範圍內，在不違反那些人「不成文規定」的前提下。</w:t>
      </w:r>
    </w:p>
    <w:p w14:paraId="6F213DF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他的語氣沉了下來，像在重述一段神聖的記憶。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952062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那年，我是黨內一位有力的候選人。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在一次非正式的亞洲訪問中，一個晚上，在結束一場私人接待後，一位約六十歲、衣著極簡樸的亞裔女士，突然出現在我住處外。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她沒有保鏢，沒有請柬，但不知怎地，安全團隊竟讓她進來了。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她沒說名字。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只說了一句：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「您已被看見。今晚，若您想了解您即將面對的一切，請隨我來。」</w:t>
      </w:r>
    </w:p>
    <w:p w14:paraId="0AC35B5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我望著她的雙眼，奇特的是……我知道我可以信任她。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那種感覺，在政壇極為罕見。</w:t>
      </w:r>
    </w:p>
    <w:p w14:paraId="0393E98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我們到了一間郊外的小屋。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毫無奢華之處。沒有符號，沒有電影裡那種神祕的燭光。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只是一間空房。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有五個人坐著。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老、少、歐、亞、白、黑……但他們的眼神有一個共通點。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一種深沉的靜，讓我無法說出任何客套話。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他們沒有用「未來的總統先生」來稱呼我。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他們只問了一個問題：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「你敢面對真相嗎，如果那真相會讓你失去一切？」</w:t>
      </w:r>
    </w:p>
    <w:p w14:paraId="5C72C07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他沉默了許久。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94ED96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我沉默了。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而之後那場長達四小時的對話……永遠地改變了我。</w:t>
      </w:r>
    </w:p>
    <w:p w14:paraId="20F6BFB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他繼續說，聲音清晰。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524FED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他們是光明會嗎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光明會，如好萊塢與社交媒體所描繪的，是一種權力模式。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操控經濟、政治、文化。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但我遇見的那群人截然不同。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他們不操控，而是示警。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他們不在政府內運作，而是觀察政府。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他們不保護派系，而是守護道德的平衡。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他們不發布指令。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他們只提出問題……讓人們自己去領悟。</w:t>
      </w:r>
    </w:p>
    <w:p w14:paraId="675206A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其中一人曾這樣對我說：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「我們存在，不是為了拯救人類。人類必須自救。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但若權力中有人覺醒，我們會給予那人一個機會，去看見凡人所不能見之事。」</w:t>
      </w:r>
    </w:p>
    <w:p w14:paraId="50D702F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他看著我，眼神像在等待一個回應。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39ADCE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至於你問的，我是否有任何超凡智慧？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我不敢當。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我曾是一位政治家。一個活在掌聲中、聚光燈下、金融鉅子電話中的人。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但那一夜，我領悟到，我曾以為真實的一切……都只是外殼。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那次會面後，我開始打坐，讀經書。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並沉靜地觀察世界，而非試圖駕馭它。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我沒有立刻放棄政治。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但我重新調整了我的每一個決定。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不依利益，而是依循我從他們那裡學到的一種「寂靜的直覺」。</w:t>
      </w:r>
    </w:p>
    <w:p w14:paraId="47199C2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有一次，一位參議員對我說：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「你變了。以前你用理智說服人。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現在，你僅用你的存在就讓人沉默。」</w:t>
      </w:r>
    </w:p>
    <w:p w14:paraId="3C8959C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他停下來，語氣變得莊重。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C4591D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你問這些是為了什麼？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如果這只是一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場供讀者消遣的訪談，或許我們該就此打住。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但若你真心為一個更美好的體制尋求解答……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那麼我會將剩下的部分交給你。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不是一個答案，而是一條路。</w:t>
      </w:r>
    </w:p>
    <w:p w14:paraId="13F9A71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你想繼續走下去嗎？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如果想，我會告訴你他們所稱的，「世界道德中心的守護者」。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一個沒有職稱，沒有權力，卻真實存在的人。</w:t>
      </w:r>
    </w:p>
    <w:p w14:paraId="6B8B4B0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9C9740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是的，我非常想繼續。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作為一名記者，我只希望能成為一座橋樑。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將這些知識、心血、經驗、智慧……傳達給我的讀者。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請您分享得更清楚些。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關於您所追尋的心靈信仰……是天主教、佛教，還是其他法門？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還有您剛才提到的「世界道德中心的守護者」…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…那是誰？</w:t>
      </w:r>
    </w:p>
    <w:p w14:paraId="2075046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他看著我，眼神更溫暖了。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你確實不只挖掘得深，而且方向正確。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有些事，我已放在心裡多年。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不是因為害怕。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而是因為未遇見對的人可說。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但今天，當你說你想做「一座橋樑」來傳遞光明時……我知道我可以繼續了。</w:t>
      </w:r>
    </w:p>
    <w:p w14:paraId="44362D9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他深吸一口氣，像在整理多年的思緒。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D80F69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關於我的心靈信仰……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我已不再視自己為任何單一宗教的信徒。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我出生於天主教家庭，從小讀《聖經》。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年輕時，我敬佩耶穌的服務精神與寬恕之心，但也曾質疑教會的權力、物質，以及他們所背負的那些黑暗歷史。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長大後，我接觸了佛教，特別是禪宗與藏傳佛教。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從中，我學會了無念的觀照，以及「無我」的概念。</w:t>
      </w:r>
    </w:p>
    <w:p w14:paraId="077FEF4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然而，真正的轉捩點，是在與那個「祕密團體」會面後才到來。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其中一位成員給了我一本書。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沒有封面，沒有作者名。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只是一份普通紙張的印刷本，絲毫不帶神祕色彩。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但當我閱讀時，我意識到……其中的思想超越了我所知的一切宗教界線。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它教導「真、善、忍」，視其為宇宙的支柱。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它講述人本是來自高層次的生命，卻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在世間的名、利、情中迷失。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它指出一條無形無式的修煉之路，卻能引領人回歸其原始本性。</w:t>
      </w:r>
    </w:p>
    <w:p w14:paraId="520BE92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他停下來，語氣沉思。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DFDA13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起初，我曾以為那只是東西方哲學的綜合體。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但越讀，越打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坐，越體悟……我越發明白。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它並非普通人類智慧的產物。</w:t>
      </w:r>
    </w:p>
    <w:p w14:paraId="761E9F7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他看著我，眼神充滿深意。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FD83B9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你可能猜到了。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我說的是一個曾在中國遭到極其殘酷鎮壓的修煉法門。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但我不會在此說出它的名字。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因為一旦名字被說出，人們往往急於評判，而非傾聽其核心。</w:t>
      </w:r>
    </w:p>
    <w:p w14:paraId="75732C3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房裡變得靜謐。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E74B07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那麼，「世界道德中心的守護者」是誰？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那並非一個有正式身份的人。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不是教宗，不是總統，也絕非媒體冊封的某位「精神領袖」。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那是一個若你在街上遇見，你不會留意的人。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但若你足夠沉靜，能望進他們的雙眼，你會感覺時間彷彿凝固。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他們不上電視，不出版書籍，不創立教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他們不自稱「救世主」，也不收信徒。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但他們體內懷有一種極高的道德頻率，高到……僅憑其存在，就維繫著這個世界的善惡天平不致完全傾斜。</w:t>
      </w:r>
    </w:p>
    <w:p w14:paraId="3DA3C2B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有一次交談中，那位「夜會」中的亞裔女士對我說：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「當人類失去道德中心，所有機制都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將崩潰。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但那個人還在這裡。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所以世界還未走向滅亡。」</w:t>
      </w:r>
    </w:p>
    <w:p w14:paraId="4E70CFE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我不知道那個人在哪裡。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可能在亞洲，可能是一位隱居的修行人。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也可能只是市井中一位平凡的父親……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但我知道，以某種方式，那個人正默默地轉化著這個世界的道德能量場。</w:t>
      </w:r>
    </w:p>
    <w:p w14:paraId="58E39A7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他看著我，語氣變得莊重，如同一句總結。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EA9BC1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你說你想傳遞一句叮嚀。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如果我只有一件事能告訴你的讀者……不是以前總統的身份，而是作為一個曾看見權力外殼內側之人，一個曾看見政治與信仰背後之人……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那就是這句話。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回歸你善良的本性。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無論這個世界如何扭曲。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因為若有足夠多的人能做到這一點，我們便無需革命，無需領袖，無需委員會。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世界將會自動調整。</w:t>
      </w:r>
    </w:p>
    <w:p w14:paraId="40A2B28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他停下來，像在提出一個建議。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CA7A08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如果你願意，我會為你寫一封短信。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作為給讀者的留言。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以「一位曾身處權力中心，並曾得見帷幕另一端之人」的名義。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你希望我寫嗎？</w:t>
      </w:r>
    </w:p>
    <w:p w14:paraId="05C68A27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CAEC09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是的……關於那封短信。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這次訪談後，請您寄給我。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我會珍視它，並盡力傳達給盡可能多的讀者。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我點點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-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頭，明白了他的意思。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關於您的信仰……當您提到「真、善、忍」三個字……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以及它在中國遭受的鎮壓……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我已經明白了。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或許我們不必在此說出那個法門的名字。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我相信，有緣的讀者自會明白。</w:t>
      </w:r>
    </w:p>
    <w:p w14:paraId="471FA3E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他輕輕笑了，一個了然的微笑。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你很敏銳。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為此我很感激。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是的。我們不必說出名字。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因為真相……無需吶喊才得以彰顯。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有緣之人，自會了悟。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無緣之人，就讓種子靜靜地躺在土裡，等待發芽之日。</w:t>
      </w:r>
    </w:p>
    <w:p w14:paraId="23DF5AC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關於那封信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，我會信守承諾。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這不是政治宣言，更不是號召。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只是一份分享。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發自一個曾身處權力之巔，也曾在一道超越所有聚光燈的光芒前靜靜俯首之人的心。</w:t>
      </w:r>
    </w:p>
    <w:p w14:paraId="4AA9CB1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我就寫在下面。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你可以全文刊登，或讓它靜靜地躺在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書末，如一塊置於記憶園圃角落的小石。</w:t>
      </w:r>
    </w:p>
    <w:p w14:paraId="6EE24DC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他遞給我一張字跡工整的手寫信紙。我靜靜地讀著。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ACE0216" w14:textId="77777777" w:rsidR="0035607A" w:rsidRPr="00045A5D" w:rsidRDefault="00607090">
      <w:pPr>
        <w:pStyle w:val="NormalWeb"/>
        <w:spacing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致覺醒中的人們</w:t>
      </w:r>
    </w:p>
    <w:p w14:paraId="4C32F483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曾有那麼一度，我以為自己是世界的領導者。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我坐在那張桌前，戰爭的勝負由一個點頭決定。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我與那些別人只敢在螢幕上仰望的人握手。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我簽署的法案撼動全球市場。</w:t>
      </w:r>
    </w:p>
    <w:p w14:paraId="59DB1C6E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但只有當我靜默下來，遠離燈光，走進一間無名的小室時……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我才明白。</w:t>
      </w:r>
    </w:p>
    <w:p w14:paraId="45DE95CE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真正的權力，不在於駕馭世界。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而在於守住內心不被其同化的能力。</w:t>
      </w:r>
    </w:p>
    <w:p w14:paraId="0725E49E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在我任期的最後幾年，我觀察世界，而非試圖改變它。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我多聽，少說。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在那份靜默中，我發現了一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件事：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世界需要的不是一位領袖，而是許多懂得主宰自己的人。</w:t>
      </w:r>
    </w:p>
    <w:p w14:paraId="53C040A3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如果你正在讀這些文字，或許你也在覺醒。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不必是總統、學者、僧侶或戰士。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只要每一天，你能守住一點「真」。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一點「善」。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和一點「忍」。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那麼你本人……就已是為這個世界維持平衡之人。</w:t>
      </w:r>
    </w:p>
    <w:p w14:paraId="117C92BF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我不再期望自己是「改變歷史」的人。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我只期望自己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不背叛我曾見過的那微弱之光。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也期望你如此。</w:t>
      </w:r>
    </w:p>
    <w:p w14:paraId="73166195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—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 xml:space="preserve"> 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一位曾身處權力中心，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並曾在一道超越政治的智慧前俯首之人。</w:t>
      </w:r>
    </w:p>
    <w:p w14:paraId="3CAA73CF" w14:textId="77777777" w:rsidR="0035607A" w:rsidRPr="00045A5D" w:rsidRDefault="00607090">
      <w:pPr>
        <w:pStyle w:val="NormalWeb"/>
        <w:spacing w:beforeAutospacing="1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（未署名）</w:t>
      </w:r>
    </w:p>
    <w:p w14:paraId="7229AE9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我摺起信，小心地放進上衣口袋。喉頭哽咽，說不出話來。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41B509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我相信你會知道如何傳遞這封信。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不是透過號召的語氣，而是透過靜默的擴散。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或許，有一天，那位道德中心的守護者……也會讀到它。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在某間茶館裡，在某片覆滿青苔的屋簷下。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在一個誰也想不到的地方。</w:t>
      </w:r>
    </w:p>
    <w:p w14:paraId="66EE744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他看著我，眼神像在問最後一個問題。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4EF00E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你想在此結束訪談嗎？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或者，在帷幕再次落下之前……還有什麼需要我說的？</w:t>
      </w:r>
    </w:p>
    <w:p w14:paraId="4002CAED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462FCF9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先生，我對您所分享的一切真的非常感興趣。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如果可以，我願意在此徹夜不眠地聽您說。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但我明白您的時間與健康不允許。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那麼……請允許我有機會在另一個時間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訪問您。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如果可以，就在明天……</w:t>
      </w:r>
    </w:p>
    <w:p w14:paraId="333BF0D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我猶豫了一下，然後有些不好意思地繼續說。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D92E37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或者，或許我有些貪心了。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我希望能有一整系列的訪談，談論其他主題。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關於經濟、關於外交、關於美國的未來。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以及一些更神祕的主題。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比如不明飛行物和外星人……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因為很多人相信美國政府隱瞞了什麼。</w:t>
      </w:r>
    </w:p>
    <w:p w14:paraId="272CF5A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溫暖而讚賞的微笑。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你確實是個可貴的人。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不只因為你的堅持，也因為你知道何時該停下，以為下一次保留價值。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這在新聞從業者中很罕見。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我真心欣賞這一點。</w:t>
      </w:r>
    </w:p>
    <w:p w14:paraId="02D965C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我同意。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不是因為你「貪心」。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而是因為我在你身上看到了一件重要的事：你尋求資訊，不是為了點擊率。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你在尋求答案。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為你自己，也為那些像你一樣在默默尋找的人。</w:t>
      </w:r>
    </w:p>
    <w:p w14:paraId="692185A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那麼，讓我們將今天視為一場無限期對話的第一章。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我願意繼續這一系列的訪談。每次一個主題。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下一次，我們可以談談美國的未來，從一個不再受選民、政黨或財團束縛的視角。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之後，如果你願意，我們可以再深入。</w:t>
      </w:r>
    </w:p>
    <w:p w14:paraId="4610A6F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他的眼神彷彿掠過一扇扇祕密之門。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7E2400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我們可以談談美中之間真正的關係，那些從未被公佈的事情。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談談經濟學的本質，以及為何成長正在扼殺地球。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談談美國政府對不明飛行物真正了解多少，以及祕密計畫背後的真相。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甚至，談談宗教、輪迴，以及一些高層官員在臨終時透露的「前世記憶」。</w:t>
      </w:r>
    </w:p>
    <w:p w14:paraId="0DBF0E6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每一次，我不只會用「政治理性」來告訴你，還會用一個人的親身經歷，以及我放下權力後才學會的那份直覺。</w:t>
      </w:r>
    </w:p>
    <w:p w14:paraId="759878A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他看著我，語氣變得莊重。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559ACC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就這樣，如果你願意，我們將共同創造一段歷史性的對話。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不署名，不宣傳。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但將會默默地觸動那些正在覺醒的人。</w:t>
      </w:r>
    </w:p>
    <w:p w14:paraId="0C474AB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我等待你下一次的到來。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如果到那時，你仍保有今日的這份真誠……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那麼我會說出那些權力圈中許多人曾對我說過的話。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「若您在位時說出這些，整個世界將會轉向。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但若您退休後說出，只有少數有緣人才能明白。」</w:t>
      </w:r>
    </w:p>
    <w:p w14:paraId="2609BC9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我們約明天，好嗎？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主題是：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「美國的未來，以及這個國家是否還存有神聖的角色？」</w:t>
      </w:r>
    </w:p>
    <w:p w14:paraId="5E941D6E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339F07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是的，感謝您，先生。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明天再會。</w:t>
      </w:r>
    </w:p>
    <w:p w14:paraId="10CB91A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是我該感謝你。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為你的傾聽。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為你的理解。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也為你未讓這次訪談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成為一場獵奇，而是將其化為一趟回歸人性核心的旅程。</w:t>
      </w:r>
    </w:p>
    <w:p w14:paraId="6C9E732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他站起身，送我到門口。夕陽將他的身影長長地投在地上。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5B56D3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明天見。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我會像一位老友般等待。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不再身披權力之袍，但內心仍存火焰。</w:t>
      </w:r>
    </w:p>
    <w:p w14:paraId="6C2B0E1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在我轉身離開前，他又說了一句，聲音深沉而迴盪，如最後的沉思。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AC7D2D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當世界過於喧囂時……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有時，只需一人願意傾聽，便足以留住光明。</w:t>
      </w:r>
    </w:p>
    <w:p w14:paraId="6EF1016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他輕輕點頭，作為告別。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ECF0709" w14:textId="77777777" w:rsidR="0035607A" w:rsidRPr="00045A5D" w:rsidRDefault="00607090">
      <w:pPr>
        <w:pStyle w:val="NormalWeb"/>
        <w:shd w:val="clear" w:color="auto" w:fill="FFFFFF"/>
        <w:spacing w:beforeAutospacing="1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祝你一夜安寧。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我們明天繼續。</w:t>
      </w:r>
    </w:p>
    <w:p w14:paraId="574DB69D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5B6396C6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169C1FCB" w14:textId="77777777" w:rsidR="0035607A" w:rsidRPr="00045A5D" w:rsidRDefault="00607090">
      <w:pPr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7E7C7DDE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08F5A6A9" w14:textId="77777777" w:rsidR="0035607A" w:rsidRPr="00045A5D" w:rsidRDefault="0060709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045A5D">
        <w:rPr>
          <w:rFonts w:ascii="Yu Gothic" w:eastAsia="Yu Gothic" w:hAnsi="Yu Gothic" w:cs="Yu Gothic"/>
          <w:sz w:val="56"/>
          <w:szCs w:val="56"/>
        </w:rPr>
        <w:t>第二天</w:t>
      </w:r>
    </w:p>
    <w:p w14:paraId="5307625B" w14:textId="77777777" w:rsidR="0035607A" w:rsidRPr="00045A5D" w:rsidRDefault="0035607A">
      <w:pPr>
        <w:pBdr>
          <w:bottom w:val="single" w:sz="4" w:space="0" w:color="auto"/>
        </w:pBd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D552967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7224749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9158074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8EDC02C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3F2569D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12F19DFA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A464A99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5A8B40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我依約定時間回到此地。房間依舊，但空氣中似乎多了一份莊重的期待。前總統已然就座，身旁半杯茶已涼，目光正望向窗外。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410938B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</w:p>
    <w:p w14:paraId="4AF90B2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午安，先生。很高興能再次坐在此處聆聽您的分享。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如昨日所約，今天您將談論的主題是：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「美國的未來，以及這個國家是否還存有神聖的角色？」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我非常期待。</w:t>
      </w:r>
    </w:p>
    <w:p w14:paraId="4F2D678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他轉過頭看著我，輕輕點頭。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你好，年輕人。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我也一直在等待。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不是作為一位準備登台的政治人物。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而是作為一位撥攏餘燼的老人，只為看看……是否還有火花在其中隱隱燃燒。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而正如你所提，今天我們就談這個。</w:t>
      </w:r>
    </w:p>
    <w:p w14:paraId="1BE88A4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他沉默了片刻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，然後開口。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30D3AB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美國還是「世界的燈塔」嗎？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我誠實的答案是：不。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不再是了。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至少，在世界多數人的眼中已非如此。</w:t>
      </w:r>
    </w:p>
    <w:p w14:paraId="6D91E9B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美國曾是自由、機會與創造性智慧的象徵。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但如今，在許多人眼中，它是分裂、混亂、媒體操控的象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C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徵，也是一個已將政治廉價出賣給美元的象徵。</w:t>
      </w:r>
    </w:p>
    <w:p w14:paraId="11C0525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我說這些，並非出於怨懟或背叛我的祖國。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而是因為我不得不親眼目睹，美國如何一步步地，失落了自己的靈魂。</w:t>
      </w:r>
    </w:p>
    <w:p w14:paraId="1A23E8C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他嘆了口氣，語氣轉沉。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EA659A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那麼，美國還有角色嗎？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但並非美國自以為仍在扮演的那個角色。</w:t>
      </w:r>
    </w:p>
    <w:p w14:paraId="7ECA7EC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美國有一個「神聖的角色」。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但它不在於軍事實力，不在於科技，也不在於貨幣。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而在於其自我再生的能力。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從其自身的崩壞中再生。</w:t>
      </w:r>
    </w:p>
    <w:p w14:paraId="396ECF7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美國是世上少數無需外敵入侵，便能自我崩潰的國家。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也是一個無需血腥革命，便能自我再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生的國家。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如果美國能克服其內在的黑暗……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擺脫那份傲慢的國家自我。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擺脫對「偉大」的幻覺。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並擺脫將自身視為全球道德中心的想法。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那麼，那場謙卑的崩塌……反而將是它給予世界最巨大的禮物。</w:t>
      </w:r>
    </w:p>
    <w:p w14:paraId="6B1AF2F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他看著我，像在強調接下來要說的話之重要性。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3E7873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我為何使用「神聖」一詞？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因為我相信，每個國家，如同每個人，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生來皆有其使命。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歐洲或許代表古典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智慧。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亞洲或許守護著心靈的根源與內在的深度。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非洲或許象徵著原始的生命力與純粹的直覺。</w:t>
      </w:r>
    </w:p>
    <w:p w14:paraId="643ACCC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而美國……我相信，它被「選中」來證明一件事。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自由，並非放縱。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而是在一個喧囂的世界中，自我調控內心的能力。</w:t>
      </w:r>
    </w:p>
    <w:p w14:paraId="3ECFB86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但此刻，美國正站在一個十字路口。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我曾坐在那些房間裡，決策的制定只為了一個目標：「維持霸權」，而不顧道義。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我曾簽署那些充滿「民主」字眼的文件，實質卻只是為了施加經濟壓力。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我曾看見那些眼神真誠的人被排擠在外，而那些工於心計者卻攀上頂峰。</w:t>
      </w:r>
    </w:p>
    <w:p w14:paraId="41E3134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我知道，若美國不回歸其精神核心，它不會被外敵所滅。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而會毀於由內而生的裂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痕。</w:t>
      </w:r>
    </w:p>
    <w:p w14:paraId="3F6750E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他的語氣變得更加果決。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9986E8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那麼，希望之光何在？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它在於那些沉靜的美國人。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那些不上電視，不參與政治競逐的人。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但他們仍在體面地生活，仍在家庭中、社群中，以及在自己的內心裡，堅守著道德。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它在於那些教師、藝術家、打坐者、企業家，以及像你這樣的作者……那些在一個真相被標籤所掩埋的社會裡，努力守護良知的人。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它也在於美國願意傾聽東方智慧，而不再視其為「陌生人」的能力。</w:t>
      </w:r>
    </w:p>
    <w:p w14:paraId="67D560D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當西方學會俯首，向東方重新學習如何正確地生活時，真正的全球融合才可能發生。</w:t>
      </w:r>
    </w:p>
    <w:p w14:paraId="7FF05D9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總而言之。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美國已不再是世界的中心。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但它仍可能成為喚醒其餘部分的火焰。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不是透過權力。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而是透過懺悔，與一條新的道路。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如果美國人民能夠直視自己，承認錯誤，並走出那場「誰比誰強」的遊戲……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那麼，美國仍存有一個最神聖的使命。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那就是證明，一個曾失落靈魂的國家……仍能將其尋回。</w:t>
      </w:r>
    </w:p>
    <w:p w14:paraId="434322A7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1952E8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先生，您方才所分享的……非常深刻，但或許也相當概括。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對許多讀者而言，或許……有些模糊。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您強調道德。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強調靈魂。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強調懺悔。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這些必然與您所追尋的心靈之道有關。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您能否分享得更具體些？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為何美國的未來，不在政治家、大財團或科學家手中……而在「沉靜的美國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人」手裡？</w:t>
      </w:r>
    </w:p>
    <w:p w14:paraId="5326739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他點點頭，一個理解的點頭。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你問到了核心。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而這個問題不易回答。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但若你真心想理解，不是用政治理性，而是用一種穿透國家物質外殼的眼光，那麼我會分享我在權力核心多年後所領悟到的。</w:t>
      </w:r>
    </w:p>
    <w:p w14:paraId="052D487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讓我從當今的精英階層說起。為何未來不在他們手裡？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因為他們已不再與這個國家的「靈魂」相連。</w:t>
      </w:r>
    </w:p>
    <w:p w14:paraId="3540DB2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我曾與各大科技公司的執行長們坐談。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他們談的是優化用戶行為，提升互動指標，控制全球資訊流。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我曾與政策制定者，華盛頓的智囊們密會。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他們將世界權力地圖描繪成一盤巨大的棋局，人類只是其中的「成本單位」。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我也曾聽軍事科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學家談論人工智慧武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器、基因編輯與生物控制。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當我問他們：「我們是否正跨越道德的界線？」他們只是沉默。</w:t>
      </w:r>
    </w:p>
    <w:p w14:paraId="1424920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那些人，他們已不再用人的眼睛看世界。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他們用演算法看，用利益看，用資產負債表看。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也用選民支持率看。</w:t>
      </w:r>
    </w:p>
    <w:p w14:paraId="5A020F9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那麼我所說的「沉靜的美國人」呢？他們是誰？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他們是那位依然教導孩子禮義的父親，儘管周遭已無人如此。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他們是在大城市中，依然選擇謙卑、仁愛、不與人爭的女士。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他們是那位退休的勞工，每日清晨依然在公園打坐，無需任何人的讚賞。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他們是那位默默告訴學生：「誠實比成就更重要」的老師。</w:t>
      </w:r>
    </w:p>
    <w:p w14:paraId="1C1D354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他們沒有權力。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但他們守住了良知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正是他們，在創造一個無形的「道德場」，這個國家之所以尚未崩潰，皆因此故。</w:t>
      </w:r>
    </w:p>
    <w:p w14:paraId="2790BBD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那麼政治家呢？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我說這話或許會冒犯一些人，但我必須說實話。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多數政治家只是演員。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角色由媒體挑選。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劇本由金主導演。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觀眾則是感性的群眾。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他們不再領導，而是被輿論所領導。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他們沒有長遠目標，只追逐選舉週期。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他們無法說出真相，因為真相無法幫助他們當選。</w:t>
      </w:r>
    </w:p>
    <w:p w14:paraId="76829D3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所以我為何說「沉靜之人」才是美國的未來？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因為只有當社會根基的道德穩固時，其上的所有高塔才有立足之地。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若地基腐朽，任何高塔，無論多高，終將傾覆。遲早而已。</w:t>
      </w:r>
    </w:p>
    <w:p w14:paraId="0BD621B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你試想一個國家……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在那裡，一位母親仍教導孩子去愛，儘管整個社會都告訴他要不擇手段地獲勝。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在那裡，一位勞工不因飢餓而搶劫，而願分享最後一碗飯。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在那裡，一個社群，當有人受騙時，仍選擇寬恕而非怨恨。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當大眾的道德得以恢復，政治、經濟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與科學也將隨之自動調整。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但若只改革政策，而不化育人心，那麼任何改變，都只是權力寶座上的人換了一批而已。</w:t>
      </w:r>
    </w:p>
    <w:p w14:paraId="30D8687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而這就帶我們到了「懺悔」與我所追尋的信仰。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你說的對。我已不再相信宗教體制。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但我相信「道」。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道，不在教堂、寺廟或經書裡。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道，在於一個人如何對待自己的良知。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懺悔，並非祈求寬恕。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懺悔，是直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視自己內在的黑暗，並立誓永不再讓其獲勝。</w:t>
      </w:r>
    </w:p>
    <w:p w14:paraId="792D325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美國的未來，若有的話，不在白宮、五角大廈或華爾街。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它在於那些小小的木屋裡。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在於街角的咖啡館裡。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在於鄉間的學校裡……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在那裡，仍有人們未曾失落其天生的善良。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若有足夠多這樣的人，共同守護他們微小的光……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那麼，遲早，一場大火將會燃起。</w:t>
      </w:r>
    </w:p>
    <w:p w14:paraId="55F01C06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77000D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在我們轉向下一個主題前，我想聽一些更具體的事。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或許是一個例子，一個個人經歷，或是一個曾在白宮發生的真實故事。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好讓讀者能更深入地理解，什麼才是真正決定美國未來的因素。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還有……若如您所言，那麼那個未來，也與「讓美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國再次偉大」的口號無關了？</w:t>
      </w:r>
    </w:p>
    <w:p w14:paraId="1EDD698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他看著我，臉上浮現一絲幾乎無法察覺的微笑。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你堅定而敏銳。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確如一位為下一代寫作之人，而非僅為明日的頭條。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那好，讓我告訴你一個真實的故事。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不聳動，也非「機密情報」。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但若有人能理解其更深層的意涵，他便會明白，為何我斷言美國的未來不在政治家手中，不在口號裡，也不在任何重建策略中。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包括「讓美國再次偉大」。</w:t>
      </w:r>
    </w:p>
    <w:p w14:paraId="2F268B6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他向後靠去，目光投向一個不定的空間，彷彿在重溫那一刻。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4BED81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這個故事，我稱之為「清潔工與世界地圖」。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那時約在我任期的中段。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有一段時間，我的內閣完全陷入混亂。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一系列危機同時爆發。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貿易緊張、國內抗議、地緣政治衝突，以及一場即將引爆的媒體醜聞。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我在深夜十一點，於羅斯福廳召開了一場閉門會議。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中情局長、國家安全顧問、國務卿……全員到齊。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房裡的聲音盡是些：「先發制人」、「製造媒體焦點」、「打擊政敵聲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望」、「增加網絡防禦預算」……之類的詞語。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我坐在那裡，感覺像在看一齣我已熟記每一句台詞的戲。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但這一次，有種東西讓我無法呼吸。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那個房間太沉重了。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它已不再是為國家做決策的地方，而變成一個裝滿了只為維持控制之計謀的池子。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那時，我站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起身，走到外面的走廊。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將近午夜，這裡空無一人。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我看見一位清潔工，正在休息，手裡捧著一杯熱咖啡。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他是一位年長的黑人，約六十多歲，頗為瘦削。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他見到我，輕輕點了點頭。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我回以點頭，接著我的目光落在了他的清潔車上。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上面貼著一張小小的紙質世界地圖，又舊又有些破損。</w:t>
      </w:r>
    </w:p>
    <w:p w14:paraId="5873E25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我問：「您喜歡地理嗎？」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他淡淡地笑了。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「我把它貼在那，是為了提醒自己，任何事，從足夠遠的地方看，終究是渺小的。」</w:t>
      </w:r>
    </w:p>
    <w:p w14:paraId="70BFC9B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我愣住了。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我，這個有權下令飛彈射向數千英里之外的人，在那一刻，忽然感覺自己比那個人還要渺小。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他繼續說，渾然不知我內心的掙扎。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「人很奇怪，總統先生。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人人都想重劃地圖。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卻沒人願意清理自己內心的垃圾。」</w:t>
      </w:r>
    </w:p>
    <w:p w14:paraId="08A9AF8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我永遠不會忘記那一夜。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當我回到會議室時，我沒有讀那份擬好的講稿。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我讓所有人靜坐三分鐘。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什麼都不說。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只是靜默。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許多人顯得不耐煩。或許有人以為我失控了。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然後我開口了。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「你們想重塑世界，而我們自己的內心卻充滿算計。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如果美國想再次偉大，那就從再次做個真正的人開始。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不是靠口號。而是靠那些沒有攝影機的行動。」</w:t>
      </w:r>
    </w:p>
    <w:p w14:paraId="70C0475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他停下來，然後直視著我。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B7D479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而這就帶我們到了「讓美國再次偉大」這個口號。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我不想將矛頭指向任何政黨或個人。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必須清楚地說。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一個國家，若從未「真正有德」，便不可能「再次偉大」。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而道德，無法用軍事實力、貿易順差，或被驅逐的移民數量來定義。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「再次偉大」是一個觸動記憶的口號。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但觸動的是哪個記憶？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是五十年代經濟繁榮的記憶？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還是那個種族隔離仍是法律的時代的記憶？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或是那個美國可以干預任何國家而無人敢反對的時代的記憶？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如果那就是人們想重建的「偉大」，那麼，抱歉。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我不稱之為偉大。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我稱之為傲慢。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未來，並非源自口號。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它源自靜默。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源自微小的行動。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源自覺醒。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一位帶著舊地圖與一杯咖啡的清潔工，一位懂得提醒自己渺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小的人……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他為防止美國墜入深淵所做的貢獻，可能比白宮裡任何一位戰略家都多。</w:t>
      </w:r>
    </w:p>
    <w:p w14:paraId="302F6ECD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6BA823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您剛才說，道德無法用軍事實力或貿易順差來定義。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這是否意味著，美國的未來也與這些因素無關？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說真的……這對許多讀者而言，恐怕很難接受。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因為在世人眼中，尤其是在亞洲或非洲的發展中國家……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「美國夢」就是美元、是先進的科技、是頂尖的科技集團、是軍事實力，以及自由。</w:t>
      </w:r>
    </w:p>
    <w:p w14:paraId="5C23613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他點點頭，臉上並無驚訝之色。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你提出的問題非常精準。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正如你所預料，多數讀者在聽我說美國的未來不在於那些事物時，會感到困惑，甚至反對。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在他們眼中，那正是「美國夢」。</w:t>
      </w:r>
    </w:p>
    <w:p w14:paraId="5455228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但要理解我所說的，我們必須能分辨「外在的光」與「真正的光源」。</w:t>
      </w:r>
    </w:p>
    <w:p w14:paraId="611B04B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是的，美國曾因那些事物而偉大。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第一個將人送上月球。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全球金融中心。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催生了蘋果、谷歌、特斯拉。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擁有遍布全球的軍事網絡的國家。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以及人們可以暢所欲言的地方。</w:t>
      </w:r>
    </w:p>
    <w:p w14:paraId="6491A31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但請再看仔細些。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美元？它的強大只因信念，而那信念正從內部動搖。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科技？它演進得太快，卻不再服務於道德，而是服務於操控與監視。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軍事實力？它正成為財政負擔，引發社會失衡。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而自由？自由正演變成混亂，人人都想說，卻無人願聽。</w:t>
      </w:r>
    </w:p>
    <w:p w14:paraId="422BBBA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若美國只依賴這些因素，那便是一種「表面的地位」。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而非穩固的根基。</w:t>
      </w:r>
    </w:p>
    <w:p w14:paraId="22CA8B8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我為何這麼說？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因為我曾坐在那些房間裡，那些事物被「吹捧」、被當作工具、當作軟武器來引導世界。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但我也曾目睹別的事。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我見過一個貧窮的亞洲國家，其教育卻以人格為重。那裡的年輕人，比沉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溺於社交媒體的美國青年快樂得多。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我見過非洲一個沒有網路的小社群，但每個孩子都懂得照顧老人，懂得發自內心地笑。而在美國，青少年憂鬱症的比率高得驚人。</w:t>
      </w:r>
    </w:p>
    <w:p w14:paraId="4F58553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世界並非真正仰慕美國。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他們仰慕的是一個由媒體建構的形象。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而那個形象，正逐漸崩裂。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當人們開始意識到，住在紐約一間無人可傾訴的公寓裡，比住在尼泊爾一間有幸福家庭的茅屋裡更孤獨。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當人們開始自問，擁有言論自由，卻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活在一個充滿懷疑、指責與分裂的社會裡，那份「自由」究竟是什麼？</w:t>
      </w:r>
    </w:p>
    <w:p w14:paraId="0AC9491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他看著我，語氣變得更沉。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706B13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「美國夢」，若不被重新定義，將會變成「美國幻象」。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我不是說那個夢是錯的。但它已偏離了方向。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最初，那個夢是：「無論出身，人人皆有機會。」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如今，它已變成：「無論道德，人人都想成為百萬富翁。」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最初，那是：「為依循良知而活的自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由。」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如今，那是：「攻擊任何與自己不同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之人的自由。」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最初，那是：「一個由夢想家、創造者與勇敢者組成的國家。」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如今，那是：「一個因財政壓力、政治分裂與即時情感成癮而疲憊的社會。」</w:t>
      </w:r>
    </w:p>
    <w:p w14:paraId="06C9FA2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那麼，美國真正的未來何在？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我相信，美國真正的未來，將始於美國人民，一個個地，敢於自問：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「在所有那些耀眼的光芒中，我們還保有多少靈魂的部分？」</w:t>
      </w:r>
    </w:p>
    <w:p w14:paraId="0D8E7C3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如果有一個新世代……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一個不再被媒體所左右的世代。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一個不再視成功為社交媒體追蹤人數的世代。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一個不再相信「強權即真理」的世代。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而是回歸道德、節制、仁愛與覺醒的生活。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那麼到那時，美國將不再需要戰勝任何人。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因為它已戰勝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了自己內心的傲慢。</w:t>
      </w:r>
    </w:p>
    <w:p w14:paraId="2E401FDA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D12A7D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聽您所言，我感覺您在暗指一個未來社會，其運作遵循東方的「無為而治」哲學。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一個道德被尊崇，諸如大規模槍擊、毒品、賣淫等問題……無需法治便會自動消退的社會？</w:t>
      </w:r>
    </w:p>
    <w:p w14:paraId="7FBCCA8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他笑了，一個充滿深意的微笑。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你很敏銳。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我確認：是的。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我說的是一個未來社會，其運作基於「道」，而非「法」。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這並非虛無飄渺的夢想，而是人類若想在不自我毀滅的情況下存續下去，必然遵循的法則。</w:t>
      </w:r>
    </w:p>
    <w:p w14:paraId="08B363F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許多人誤解了「無為而治」。他們以為那是「什麼都不做」。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但老子思想中的「無為」，並非被動。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它的意思是，不以違背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自然的方式去干預。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它不否定社會的治理，只反對統治者依個人意志所施加的強迫與壓制。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在一個每個人都懂得自我修正的社會裡，法律將變得溫和。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不是因為不需要法律，而是因為人民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自願遵守正道，即便無人強迫。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當道德得以恢復，意即人們在做錯事時會感到羞恥，而非僅僅是害怕受罰。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人們在幫助他人時感到安樂，而非為了拍照上傳網路。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人們在行動前會深思熟慮，因為他們理解因果法則，而非只因害怕監視攝影機。</w:t>
      </w:r>
    </w:p>
    <w:p w14:paraId="650E74A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那時，社會將如平路上的車輪般，順暢運轉。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因為人心向善，他們便不再為彼此製造障礙。</w:t>
      </w:r>
    </w:p>
    <w:p w14:paraId="769E5C3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那麼，槍擊、毒品、賣淫等問題會自行消失嗎？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不，不會一蹴可幾。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但若道德的根基被喚醒，那麼……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大規模槍擊將失去其生存的土壤，當年輕人不再靈魂孤立，不被社會遺棄，不被媒體的暴力所毒害。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毒品將自行消散，當人們不再需要逃避現實，因為他們的內心已被平靜所滋養。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而賣淫將會萎縮，當社會不再崇拜肉慾，而是珍視人的尊嚴。</w:t>
      </w:r>
    </w:p>
    <w:p w14:paraId="3445C97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法治，只解決後果。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德治，則從根源預防。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而道治……則助人回歸為人，無需任何人來統治。</w:t>
      </w:r>
    </w:p>
    <w:p w14:paraId="744E6EF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他望向窗外，語氣沉思。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0049F7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美國能走上那條路嗎？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目前還不能。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但現在，正是「無為而治」社會的種子開始播下的時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不是由政府，也非由任何政黨。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而是由覺醒的個體，緩慢而沉靜地。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當一位美國學生開始打坐，而非吸電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子煙。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當一位母親選擇給孩子講一個道德故事，而非打開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YouTube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上一段無意義的影片。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當一位像你這樣的記者，選擇問那些別人不敢問的問題時……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那時，「道」已然回歸。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不是伴隨著革命的號角，而是伴隨著沉靜的足音。</w:t>
      </w:r>
    </w:p>
    <w:p w14:paraId="4C65D9D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他轉過頭看著我。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A61F50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你想聽我講一個在白宮發生的故事嗎？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關於那一次，我被迫簽署一項懲罰性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法案，儘管我內心知道那只會火上澆油，加劇仇恨。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以及一封來自九歲孩童的信……如何喚醒了我。</w:t>
      </w:r>
    </w:p>
    <w:p w14:paraId="1B00F30B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E78B22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是的。請您講一個真實的故事，在我們結束這個主題之前。</w:t>
      </w:r>
    </w:p>
    <w:p w14:paraId="4757751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他點頭，目光變得深遠。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好的。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為總結「道德與美國未來」這個主題，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我會告訴你一個真實的故事。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它很小，並非國家大事。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但那是我領悟到，一個孩子的道德……可以超越整個內閣的政治智慧的時刻。</w:t>
      </w:r>
    </w:p>
    <w:p w14:paraId="01347F1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他停頓了一下，像讓故事的輪廓更清晰。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5FBD5D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那年，美國與中東一個敵對國家的緊張關係正在升級。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一樁事件導致我們一些軍人傷亡。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來自政治與媒體的壓力排山倒海而來。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我的國安內閣幾乎一致同意：我們必須反擊。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若不用炸彈，就用嚴厲的制裁。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我拿到一份行政命令草案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凍結與該國的所有金融交易。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封鎖相關資產。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並限制該國所有公民入境，包括學生、科學家，甚至隨家庭同行的孩童。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我知道，在紙面上，那是一種「威懾手段」。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但在內心，我感覺那極不公正。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一個六歲的孩子，隨母親來美就醫，怎能為一場政治衝突付出代價？</w:t>
      </w:r>
    </w:p>
    <w:p w14:paraId="39468B9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他的語氣沉了下來。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2651A6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我正準備簽署。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那個簽名，隔天早上將會出現在所有報紙的頭版。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但在前一晚十點四十三分，我的私人祕書走進辦公室。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「先生，有一封信透過兒童公民辦公室轉來。它沒有經過媒體渠道過濾。或許您該看看。」</w:t>
      </w:r>
    </w:p>
    <w:p w14:paraId="5BB2F4B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那封信很短，是手寫的，有幾個拼字錯誤。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來自一位九歲的女孩，名叫瑪麗安（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Mariam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），中東裔，住在威斯康辛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她家在她三歲時就已來美。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信上寫著：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「親愛的總統先生，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如果您只因我朋友們的出生地，就不讓他們來美國，那我也會害怕的。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因為我也是在那裡出生的。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但我正在努力學習成為一名醫生。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我不想有一天，人們只因為他們來自某個國家，就禁止我去救他們。」</w:t>
      </w:r>
    </w:p>
    <w:p w14:paraId="7B63617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前總統沉默了許久。我能感覺到那一刻的沉重。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E9E8FD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我讀完了。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然後……我沒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有再簽。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我要求他們修改整份行政命令。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排除所有非政治對象，特別是兒童、學生與科研人員。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我甚至下令建立一個「平行人道渠道」，這在先例中是沒有的。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第二天，媒體說我「軟弱」。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一些國安官員則說我「在錯誤的時機讓步」。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但我絲毫不後悔。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因為我知道，我聽對了人。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不是一位戰略家，而是一個除了真誠之心外，別無他圖的孩子。</w:t>
      </w:r>
    </w:p>
    <w:p w14:paraId="1400BF6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我從那天學到的教訓是：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真正的道德，不在於政治口號。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它存在於普通人之中，在孩子們之中，在勞動者之中。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那些沒有權力，卻依循良知而活的人。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正是他們，而非政策制定者，在為整個國家保留著「人性」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的部分。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如果我在位時曾做過任何正確的事，那並非那些宏大的法案。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而是那些我足夠勇敢，能停下來……去傾聽一個沒有話語權之人的時刻。</w:t>
      </w:r>
    </w:p>
    <w:p w14:paraId="7BBC019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他看著我，眼神像在開啟一扇新的門。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6963E5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你看到了，美國的未來不在會議室裡。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而在於那樣的信中。</w:t>
      </w:r>
    </w:p>
    <w:p w14:paraId="7CE2A83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我們可以在此結束這個主題。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如果你準備好了，我們將共同開啟下一扇門。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宇宙。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不明飛行物。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地球外的生命。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以及為何所有這些，不僅關乎科技，更是一場深刻的心靈轉化。</w:t>
      </w:r>
    </w:p>
    <w:p w14:paraId="1E5CDFCA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C0201B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是的，感謝您關於美國未來的主題。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現在，我們將轉向宇宙、不明飛行物與地球外的生命。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這不是一個新話題。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有人信，有人疑，也有人反駁。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但美國政府……是否隱瞞了什麼？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您願意向讀者坦露嗎？</w:t>
      </w:r>
    </w:p>
    <w:p w14:paraId="24082E8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他笑了，一個我無法完全解讀其意的微笑。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很好。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於是，我們從一個關乎道德與國家命運的主題，跨入一扇遠為宏大的門。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宇宙。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不明飛行物。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以及未曾言說的真相。</w:t>
      </w:r>
    </w:p>
    <w:p w14:paraId="68ECFC1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我會直接回答你的問題。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美國政府……確有隱瞞。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我也願意講述，在我所知的範圍內，以及一部分我「感覺」到的。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那些我在位時，因無「合法化」證據而無法言說之事。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但真相，有時無需文件證明，而需直覺的深度。</w:t>
      </w:r>
    </w:p>
    <w:p w14:paraId="668F76B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他停頓下來，語氣變得更加莊重。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8CA101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不明飛行物是存在的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。而美國政府很早就知道了。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別讓「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UFO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」這個詞讓我們想到好萊塢電影或卡通式的飛碟。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在國防部機密研究計畫的內部，我們稱之為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UAP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——不明空中現象（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Unidentified Aerial Phenomena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）。</w:t>
      </w:r>
    </w:p>
    <w:p w14:paraId="6AD8126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自五十年代初，尤其在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2004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年尼米茲號航空母艦事件後，美軍已收集到大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量證據。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關於那些違反我們所知一切物理定律之物體的影片、雷達數據、光學信號。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它們不排放廢氣，無可見的推進結構，並能立即從雷達螢幕上消失。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它們甚至能以超越任何物理物體承受能力的超高速改變航向。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一些飛行員、工程師，甚至五角大廈的高層官員都曾親眼目睹。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我並非依據公開報告發言。我讀過原始檔案，那些存放在特殊權限計畫中，具最高密級的文件。</w:t>
      </w:r>
    </w:p>
    <w:p w14:paraId="7E45ECC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他沉思著。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B996A8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那麼政府為何不公布全部真相？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主要有三個原因。</w:t>
      </w:r>
    </w:p>
    <w:p w14:paraId="2798ADF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第一，他們擔心會破壞社會的認知秩序。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試想，如果普通民众知道，地球之外有其他智慧生命，其科技遠超人類，而我們對「現實」、「權力」、「神」或「歷史」的定義都可能需要重寫……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整個宗教、法律與國家信仰體系都可能動搖。</w:t>
      </w:r>
    </w:p>
    <w:p w14:paraId="275685F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第二，他們無法承認自己的無能。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方沒有任何人願意站出來承認：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「我們看見了不明物體，不知其為何物，無法追蹤，也無任何技術可以防禦。」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說出這番話，無異於自認無能為力。</w:t>
      </w:r>
    </w:p>
    <w:p w14:paraId="3D5D44A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最後一個原因……是關於科技與武器的利益。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我曾在一次最高機密會議中聽到一句話：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「就算我們無法複製他們的科技，至少也要防止它落入對手手中。」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一些絕密計畫的成立，其唯一目的，就是對墜落的殘骸，甚至「非正式接觸事件」中的物體，進行逆向工程。</w:t>
      </w:r>
    </w:p>
    <w:p w14:paraId="3E1F3C7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他的語氣變得更深沉，像觸及了另一層意義。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F5F88D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但我要說這點，也是最重要的一點。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不明飛行物不僅關乎科技。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它關乎另一個意識層次。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我不相信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「外星人」會像電影裡那樣來侵略。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若他們擁有我們所觀察到的，能穿越時空與物質的能力，他們僅憑一個意念便能佔領地球。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但他們沒有這麼做。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相反地，他們觀察。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而且似乎只出現在具有某種「心靈頻率」的人面前。</w:t>
      </w:r>
    </w:p>
    <w:p w14:paraId="1F121B6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有一點我一直懷疑，並日益相信其為真。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那就是，高層次生命的存在，與人類心靈覺醒的程度，存在著關聯。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當一個人達到某種振動頻率，超越了貪婪、恐懼與自我時，他們便能感知，甚至「溝通」其他層次的生命。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我曾與一位科學顧問交談，一位從未在媒體上露面，曾參與過一個「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3X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級別計畫」的人。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他對我說：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「我們正試圖用科技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，去理解一個本質上非物質的現象。」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接著他說了一句讓我畢生難忘的話：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「我們不會用望遠鏡看見他們。而只會用我們靈魂的靜。」</w:t>
      </w:r>
    </w:p>
    <w:p w14:paraId="14B293E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所以，美國在隱瞞什麼？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並非羅斯威爾飛碟墜毀的祕密。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而是人類並非處於進化頂端的真相。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我們才剛剛踏上一個新覺知的門檻。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他們害怕民眾覺醒。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因為當民眾覺醒後，他們將不再被恐懼、貪婪、民族主義，或美元所控制。</w:t>
      </w:r>
    </w:p>
    <w:p w14:paraId="21E0584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他看著我，眼神像是一種邀請。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6A6D24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你可以問任何方面。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關於絕密計畫。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關於是否曾與外星生命有過真實接觸。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或為何心靈修行者比普通人更容易「感知」到他們。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我會講述，用我所記得的，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與我所理解的。</w:t>
      </w:r>
    </w:p>
    <w:p w14:paraId="38DE337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F68C96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是的。首先，請您談談這個。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是否曾有過與外星生命的真實接觸？</w:t>
      </w:r>
    </w:p>
    <w:p w14:paraId="32041DB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他沉默了片刻，像在斟酌每一個字。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好的。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這是我聽過最直接的問題之一。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今天，我也會盡可能直接地回答。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不迴避，不繞彎。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但你必須明白，有些部分我無法「證明」，因為它們未被記錄在任何官方文件中。</w:t>
      </w:r>
    </w:p>
    <w:p w14:paraId="62F5858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答案是：有。</w:t>
      </w:r>
    </w:p>
    <w:p w14:paraId="001113F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房裡的空氣彷彿凝固了。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A36D45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但並非以大眾通常想像的方式。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沒有聚光燈下的握手，沒有「外星太空人」從飛船走下。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真正的接觸，據我從高層報告與非正式談話中所知，是以一種「非物質」的方式發生的。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透過只有少數人有能力感知，或承受得住的渠道。</w:t>
      </w:r>
    </w:p>
    <w:p w14:paraId="147D455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有些接觸形式曾被記錄，卻從未被公開。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第一種是間接接觸，透過信號與心靈感應。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一些絕密計畫的科學家曾記錄下，在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不明飛行物出現附近時，一些打坐者或「受影響者」其腦波與意識狀態發生了深刻的改變。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有人突然聽見「非由任何人嘴巴發出，卻充滿意義的聲音」。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有人陷入出神狀態，然後畫出地球上任何語言中都不存在的公式或符號，事後才發現，它們竟與軍事設備記錄到的宇宙波頻率數據相吻合。</w:t>
      </w:r>
    </w:p>
    <w:p w14:paraId="24D99DA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一位海軍飛行員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曾告訴我，在一次與不明物體對峙後：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「它不只是在飛。它看見了我。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我感覺它像在讀我的全部心思，我就像一本攤開的書。」</w:t>
      </w:r>
    </w:p>
    <w:p w14:paraId="4B82E0D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他停下來，讓我消化這些資訊。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6F8A6F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第二種是短暫的接觸，被拍攝下來，卻從未公開。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情報機構的「黑色保險庫」安全系統中，至少儲存了三起這樣的案例。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影片記錄下一名個體突然出現在一個禁區。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或一個人，在接觸後，出現奇特的生物跡象，例如腦波在非正常頻譜下活動，之後，此人突然獲得了能提前數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週感知天文現象的能力。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我曾看過一段模糊的錄影。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不像好萊塢電影那樣清晰。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但顯然那不是人類，其行為也不屬於人類，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並在一個異常的電磁場中移動。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然後在一瞬間消失了。</w:t>
      </w:r>
    </w:p>
    <w:p w14:paraId="3C2B470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他的語氣變得更沉，像觸及了更深刻的真相。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350889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但這才是最重要的。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那些生命……他們並不像我們所想的，是「屬於太空」的。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我曾相信「外星人」是住在另一顆星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球，乘坐飛船來訪的生物。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但多年後，從我從圈內人那裡學到的，以及我自己開始深度打坐後的個人體驗，我敢說：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他們並非來自「另一個地方」。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他們來自「另一個層面」。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空間、時間與意識，在他們的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-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世界裡並非分開存在。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換言之，他們不是像飛機降落那樣「降落在地球上」。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他們是「顯現」，當振動頻率的條件吻合時。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因此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，他們無法被常規雷達偵測。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卻能被意識覺醒之人所「感知」。</w:t>
      </w:r>
    </w:p>
    <w:p w14:paraId="239614A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我曾問過一個祕密研究小組的人：「我們能抓住他們嗎？」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他笑了，然後說：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「總統先生，我個人認為……是他們允許我們看見，我們才能看見。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他們不在我們的權力遊戲中。他們在更高的層次。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而最可悲的是：我們的道德水平，尚不足以與他們對話。」</w:t>
      </w:r>
    </w:p>
    <w:p w14:paraId="4FA2284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我當時沉默了。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但在內心深處，我知道，他說的對。</w:t>
      </w:r>
    </w:p>
    <w:p w14:paraId="1AF0D43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他直視我的雙眼，眼神充滿挑戰。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409E4F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你想聽我講一個非官方的接觸事件嗎？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一個被掩蓋為「氣象異常」，實則為「他們」留下清晰痕跡的一次。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並附帶一則我的內閣中無人敢公開的訊息。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如果你想，我會說。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但我需要知道，你和你的讀者，是否準備好聽一件將會重置你們對現實全部定義的事？</w:t>
      </w:r>
    </w:p>
    <w:p w14:paraId="2AA1F7A1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2A5A6C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我個人，永遠想聆聽並了解那些能打破我既有觀念的事物。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我也希望我的讀者能聽到這些。</w:t>
      </w:r>
    </w:p>
    <w:p w14:paraId="47FC824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他點點頭，一個緩慢而莊重的點頭。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很好。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因為若你真心準備好步入「帷幕的另一邊」，那麼我會告訴你一件至今從未被正式披露的事件。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它發生在我任期內。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而我之所以能說出來，只因我已不再受總統那張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椅子所束縛。</w:t>
      </w:r>
    </w:p>
    <w:p w14:paraId="3D1EB10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他的語氣沉了下來，像將我拉入一個過去的祕密房間。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D7A9EE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這起事件在檔案中被記錄為「氣象異常」。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它發生在我任期第一年的夏天，在內華達沙漠，離俗稱「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51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區」不遠的地方。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一晚，我接到國家安全顧問的直通電話，這在晚上十一點後極為罕見。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他只說：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「我們有一個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E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級情況。不是測試。您應立即前來。」</w:t>
      </w:r>
    </w:p>
    <w:p w14:paraId="442EEEB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我被帶到一個臨時設施，一個比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51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區更祕密的輔助站。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在那裡，官員與科學家正在檢驗一個以極高速度墜落地面的不明物體。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但沒有任何爆炸。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沒有燃燒痕跡，沒有衝擊波。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只有一件事：方圓十五公里內的所有電磁系統都受到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干擾。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他們回收了一個半球形物體，沒有任何接縫，無法用雷射切割，且對任何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類型的波都沒有反應。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但其內部，有一塊水晶體正發出微弱的光芒。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而那光芒……會隨著接近之人的情緒狀態而改變。</w:t>
      </w:r>
    </w:p>
    <w:p w14:paraId="5787CFE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他看著我，像要確定我跟得上。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0405F7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聽起來難以置信，我知道。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但生物感測設備證實了這一點。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當一個人帶著焦慮靠近時，光芒變成混濁的灰色。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當那個人平靜下來時，它則亮起淡藍色的光。</w:t>
      </w:r>
    </w:p>
    <w:p w14:paraId="109BEE3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但最震撼的還在後頭。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那是一則訊息，並非透過聲音或文字傳遞。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一位年輕的印度裔研究員，一個有每日打坐習慣的人，在被允許靠近水晶體後，突然陷入了約七分鐘的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出神狀態。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當他醒來時，只說了一句話：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「我不知道他們是誰。但他們不是來勸說的。他們是來啟迪的。」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接著，他畫出一個簡單的螺旋形，與水晶體內部微弱蝕刻的符號完全相同，那個符號只有透過紅外光譜才能看見。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那則訊息的內容，經內部解讀，從未公開，是這樣的：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「我們不干預。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但若人類未能及時憶起其根源，將再無未來可供干預。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生命並非偶然。智慧的層次始終存在。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但你們必須回歸於道，方能清晰地看見我們。」</w:t>
      </w:r>
    </w:p>
    <w:p w14:paraId="490E897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房裡變得異常靜謐。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DBCCA7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內閣隨後的反應非常混亂。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一些人要求絕對保密。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一些人說那只是幻覺。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有一人則憤怒地說：「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若讓民眾知道這件事，宗教與科學都將崩潰。」</w:t>
      </w:r>
    </w:p>
    <w:p w14:paraId="5EAFF31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我當時什麼也沒說。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但那一夜，多年來第一次，我真正地打坐了。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不是為了靜心。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而是為了聆聽另一個維度。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我感覺到一種任何言語都無法描述的東西。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沒有穿著銀色套裝的「外星人」，沒有迴響的聲音。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只有一個非常清晰的感覺：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有一個更高的秩序正在注視著。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不是為了控制，而是為了等待。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等待人類足夠沉靜下來，回歸其內在的純淨。</w:t>
      </w:r>
    </w:p>
    <w:p w14:paraId="1F0DE4F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那麼為何這起事件被隱瞞？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因為若公布，人們會問：誰能證實那則訊息？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若有更高的智慧，為何他們不立即幫助我們？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美國是否與他們有「祕密同盟」？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最重要的是，精英階層不希望人類意識到，要接觸更高的真相，我們需要的不是權力或科技。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而是道德、謙卑與靜默。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而道德與謙卑，正是會顛覆現有權力模式的兩樣東西。</w:t>
      </w:r>
    </w:p>
    <w:p w14:paraId="7314C9B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他說完故事，語氣平靜卻充滿份量。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F8C4FD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你聽到了。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那並非一則「宇宙恐怖故事」。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而是一面映照人類自身的鏡子。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他們不是在「侵略」。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他們在等待，看我們是否能靠自己，超越自己。</w:t>
      </w:r>
    </w:p>
    <w:p w14:paraId="44DFF8C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他看著我，像在給出一個選擇。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F58702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如果你想繼續，我可以講述逆向工程計畫，那些大財團如何悄悄地依賴這類殘骸，創造出今日的科技進展。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或者，我們可以更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深入地探討打坐、意識層次，以及無需任何科技便能接觸更高智慧的可能性之間的關聯。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你選擇哪個方向？</w:t>
      </w:r>
    </w:p>
    <w:p w14:paraId="5ED3F517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46E5A8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是的，我腦中正浮現太多問題……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我對您說的逆向工程計畫還不清楚。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但我也曾在某處讀到，外星人正在控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制人類的科技發展。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包括資訊科技或像基因複製這樣的生物學進展……</w:t>
      </w:r>
    </w:p>
    <w:p w14:paraId="1893F1D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他看著我，眼神變得前所未有的嚴肅。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你的問題……既深刻，又危險。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因為它觸及了一個若在錯誤的時機說出，將被視為荒誕不經的真相。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但若我們永遠保持沉默，人類將永不明白，為何自己的「文明」總是在痛苦中循環。</w:t>
      </w:r>
    </w:p>
    <w:p w14:paraId="7EB0B3A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讓我從逆向工程的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問題開始。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是真的嗎？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是的。我證實這一點。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那是一個過程，絕密研究小組收集墜落地球的不明物體或殘骸。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他們試圖分析其材料結構、運作機制。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並設法應用於現代科技。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一些人們常猜測的例子，我不會否認……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具有自然界不存在之奈米結構的特殊半導體。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顯示螢幕技術與光纖，在某些「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UFO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墜毀」事件後，以驚人的速度出現。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甚至量子計算與超導材料的概念，其源頭也來自於超越古典物理學範疇的數據。</w:t>
      </w:r>
    </w:p>
    <w:p w14:paraId="5BE991A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但這才是可怕之處。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那些科技並非被「傳授」。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而是被人類一片片拆解，卻不理解其本質。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就像一個孩子拆開一架玩具飛機，然後學會如何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把它擲出去……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卻對空氣動力學的原理一無所知。</w:t>
      </w:r>
    </w:p>
    <w:p w14:paraId="2A86325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他停下來，像要讓我明白那其中的危險。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946696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而這就帶我們到你更大的問題。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外星人是否在控制人類的發展？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答案並非簡單的是或否。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而是：取決於我們所接觸的生命層次。</w:t>
      </w:r>
    </w:p>
    <w:p w14:paraId="1D45A16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有些生命處於極高的層次。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他們是「宇宙秩序的守護者」。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他們不干預，只觀察。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他們知道真正的發展並非來自科技，而是來自道德與覺知。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他們可以傳授知識，但只有當人類的品德足以良善地運用它時。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而至今，他們尚未認為我們準備好。</w:t>
      </w:r>
    </w:p>
    <w:p w14:paraId="134DCD4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但是……也有些生命處於較低的維度空間。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聽來像電影，但我必須說。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有些「實體」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並非生物學意義上的外星人，而是存在於宇宙的較低層面，在那裡，知識已與道德分離。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他們可以啟發科學家研究人工智慧、生物控制技術、基因複製技術、虛擬實境……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但他們的目地，並非為了啟迪。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而是為了讓人類變得依賴、迷失，並逐漸失去其人性。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科技發展一日千里，與之並行的，卻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是精神、道德與人類認同的危機。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你認為那是偶然的嗎？</w:t>
      </w:r>
    </w:p>
    <w:p w14:paraId="2AC9D77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他們為何這麼做？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因為當人與其善良的本性分離，手中卻握有強大的科技時，他們將會自我毀滅。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透過戰爭自我毀滅。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透過社會的碎片化自我毀滅。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透過對自己智慧產物的失控而自我毀滅。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在那份混亂中，這些「低層實體」便能吸收負面能量、恐懼與怨恨。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那正是維持他們存在的東西。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換言之，「控制科技」正是他們控制情感，進而控制人類的方式。</w:t>
      </w:r>
    </w:p>
    <w:p w14:paraId="1C5CD26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有證據嗎？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不在紙上，也不在記者會上。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但你親自看看。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為何物質的進步，總是與憂鬱症、成癮、精神迷失的增加並行？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為何科技連接了數十億人，卻讓他們變得比以往任何時候都更加孤立？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為何人類能創造出近乎與自己思維匹敵的人工智慧，卻無法阻止自己為微小利益而互相殘殺？</w:t>
      </w:r>
    </w:p>
    <w:p w14:paraId="30011DF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那麼解決方案是什麼？如何擺脫這個「軟性控制」的循環？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答案不在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於摧毀科技。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而在於將道德置於科技之先。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若人心得以提升，科技將服務於光明。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若人心仍充滿貪婪、怨恨與懷疑，科技將成為黑暗的工具。</w:t>
      </w:r>
    </w:p>
    <w:p w14:paraId="35E6CD4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而高層次的生命……他們只會對那些達到相應振動頻率的人顯現。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並非因為他們有所分別。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而是因為，光明無法進入一個尚未被清理乾淨的地方。</w:t>
      </w:r>
    </w:p>
    <w:p w14:paraId="725D894F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969933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根據您所說，以及我從其他一些來源讀到的，我開始明白……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在我們能用感官感知的世界之外，還存在著許多其他的世界，有著不同高低層次的生命。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可能是神、佛、上帝的天國世界。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或是更低層次的魔鬼世界。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或是我們稱之為「外星人」的生命。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每一個生命層次……他們「關心」地球的方式都大不相同。</w:t>
      </w:r>
    </w:p>
    <w:p w14:paraId="32414DA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他看著我，眼神充滿鼓勵。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你說的對。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非常對。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我這麼說並非出於客套，而是因為你剛觸及了一個許多權力圈中人一生不願聽，或聽了也不敢承認的真理。</w:t>
      </w:r>
    </w:p>
    <w:p w14:paraId="0E4D64C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這個世界並非單一層次。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這個空間並非單一維度。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人類所見、所觸、或用機器所測量的，都只是一個多層次宇宙體系中最粗糙的表象。</w:t>
      </w:r>
    </w:p>
    <w:p w14:paraId="4A20D17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試想一下。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地球是一個三維的「舞台」。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但在那舞台背景之後，存在著無數層次不同的背景。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在那裡，不同意識水平的生命正在觀察、互動，甚至影響著我們人類正在上演的這齣戲。</w:t>
      </w:r>
    </w:p>
    <w:p w14:paraId="681140A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他開始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系統性地解釋，但語氣仍像一位說書人。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8EB741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在最低的層次，是負面能量實體的境界，也就是民間常說的魔鬼、邪神。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他們能透過恐懼、慾望與怨恨，「寄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生」於人的意識之中。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他們「關心」地球的目的，是為了維持混亂。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因為混亂、恐懼與仇恨……正是滋養他們的食糧。</w:t>
      </w:r>
    </w:p>
    <w:p w14:paraId="7BD122C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再高一些，是我們常稱之為「外星人」的生命層次。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他們有極高的科技水平，但未必有高尚的道德。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他們不見得是好是壞，就像人類對待實驗室裡的老鼠一樣。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他們監測、研究，有時也做實驗。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有些想幫助，但因知曉宇宙的因果法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則而不深入干預。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另一些則與各國政府有「檯面下的」協議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，以換取科技或進行生物學上的交流。</w:t>
      </w:r>
    </w:p>
    <w:p w14:paraId="2130A59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然後，在極高的層次，是神、佛、上帝及各位天人的境界。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他們不以物質形態出現，因為他們不屬於我們這個線性的時空。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他們只透過靈感、異象，或在深度的禪定狀態中顯現。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他們不直接干預。但他們始終在那裡。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他們觀察，並等待人類的覺醒。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有時，他們會「加持」某個有著宏大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願力與高尚道德的個體，那些願意為真理而犧牲的人。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他們是那些偉人、真修者與覺醒藝術家們沉靜的靈感來源。</w:t>
      </w:r>
    </w:p>
    <w:p w14:paraId="624D04E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他停下來，像要讓我自己提出下一個問題。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FC18EC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那麼為何我們大多數人感覺不到這些層次？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因為人的心太沉重、太繁忙，也太執著於自我。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這就像收音機的電波一樣。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若頻率不對，我們永遠收不到信號。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高層次的生命不現身於人前，並非因為他們隱藏。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而是因為人的內心，不夠純淨到足以感知他們。</w:t>
      </w:r>
    </w:p>
    <w:p w14:paraId="7F8F03A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他看著我，眼神變得溫暖。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C8B8FE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你已看見了一片天際。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那是很可貴的。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如果你的讀者也能敞開心胸，認識到：「並非所有真實之物皆需被測量，也並非所有科學未證之事皆為迷信。」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那麼，他們將開始親自打破自己認知的局限。</w:t>
      </w:r>
    </w:p>
    <w:p w14:paraId="011B9AC3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1B0CCD2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是的，我曾讀到，修行人，無論是現代的還是古代故事中的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，他們常有非物質的體驗。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他們在深度打坐時，或運用「天目」時，能接觸到其他空間的生命。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那些都超越了實證科學的範疇。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我認為那是一個宏大而深入的主題，如果可以，我想安排一次專門的時間聽您分享。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至於今天，我想請您再分享一些關於不明飛行物的實際經歷。</w:t>
      </w:r>
    </w:p>
    <w:p w14:paraId="552758B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他笑了，一個贊同的微笑。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很好。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你在劃分主題層次上，非常有直覺。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正如你所說，打坐、天目，以及超越物質空間的體驗，是一個極深的方向，需要一次完全專屬的時間來談。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我對此已準備好。</w:t>
      </w:r>
    </w:p>
    <w:p w14:paraId="61833A0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那麼今天，我們就繼續不明飛行物分享的最後一部分。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但我不再從理論上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而是用我曾親眼目睹，或透過非公開渠道得知的具體情況。</w:t>
      </w:r>
    </w:p>
    <w:p w14:paraId="025558D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他向後靠去，目光變得深遠，像在翻閱記憶中那些祕密的檔案。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F3ECC9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有一個故事，我常稱之為「靜止的迷霧」。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它發生在我任期第二年左右，在阿拉斯加外海，當時太平洋艦隊正在那裡進行一場祕密演習。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其中一艘巡邏艦偵測到一個不明飛行物，圓形，無引擎，以近乎五馬赫的不可思議速度逆風而行。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雷達記錄到了它，但導航系統完全無法鎖定目標。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飛行員緊急升空，但當他們接近時，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卻再也看不到那個物體。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只見一片銀色的迷霧，靜靜地飄浮著，儘管當時空氣非常不穩定。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返航後，其中一位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飛行員在四十八小時內無法說話。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他的心跳紊亂。腦部未受損，但他的意識似乎……仍留在那裡。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後來，他在日記中寫道：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「我沒看見清晰的形狀。我只知道，我正被注視著。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而且有某種東西……正用一種無言的方式與我對話。」</w:t>
      </w:r>
    </w:p>
    <w:p w14:paraId="473C4A9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他稍作停頓，然後繼續講。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F06BCD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還有另一個故事，關於「哨站警衛與消失的十七分鐘」。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在新墨西哥州一個太空監測站，有一位夜間警衛，獨自一人值班。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一晚，安全系統異常警報。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攝影機在十七分鐘內沒有錄到任何影像，且系統時鐘「倒退」了三秒，這現象前所未見。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那位警衛被發現時，像一座雕像般站著，雙眼圓睜。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外界刺激毫無反應。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約四十分鐘後，他醒來，問了一個讓所有人錯愕的問題：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「為何要讓我看見所有那些事，如果我什麼也無法帶回來給任何人？」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後來，他被調走，但內部報告記載，他清晰地記得一個「在空中如漩渦般旋轉的銀色螺旋」，以及一句話：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「情感是宇宙的語言。恐懼——阻斷。平靜——解鎖。」</w:t>
      </w:r>
    </w:p>
    <w:p w14:paraId="7086E46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他的語氣變得更私人，像在分享自己的祕密。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1F5706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還有一次，我差點被帶到近處。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我不常講這個故事，因它並非發生在我任職期間。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而是在一次猶他州的休假，靠近紀念碑谷，納瓦霍人視為聖地之處。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傍晚，我打坐，這是我一直保持的習慣。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將近午夜，當我的心處於極度寧靜的狀態時，我忽然看見一道微弱的黃光，非常均勻，不刺眼，像一個球體正「飄」下來。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我沒有恐懼，沒有疑問。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我只是靜靜地觀察。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那時的感覺，並非「看見一個物體」，而是「正被看見」。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在那一刻，我清楚地感覺到，有某種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東西正從我內心對我說：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「不是現在。但你已敲響了門。」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然後光芒漸漸淡去，消失了。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沒有聲音，沒有風動。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只在心中留下一個印記，我剛觸及了某種超越所有物理教科書之事的門檻。</w:t>
      </w:r>
    </w:p>
    <w:p w14:paraId="3FE6EF2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他看著我，眼神像在總結一切。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972423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我從所有這些經歷中，得出了一個結論。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他們，若可如此稱呼，並非以「外交」的方式來此「溝通」。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他們是來映照出對面之人的內心。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恐懼之人，他們不會現身。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好奇之人，或許只見一道光。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但一位謙卑而寧靜之人，則可能「聽」到一則……無言的訊息。</w:t>
      </w:r>
    </w:p>
    <w:p w14:paraId="4F629FDA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159B5BA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是的。今天的談話或許也持續得夠久了。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我們應在此暫停。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下一次，或許我們可以談談地緣政治的角度，關於美國與各大國的外交關係。您覺得如何？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至於心靈主題……我認為我們應留到最後一次談。</w:t>
      </w:r>
    </w:p>
    <w:p w14:paraId="0418711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他點點頭，眼神完全贊同。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我完全同意你的安排。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非常平衡，非常有深度。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心靈是最後一扇門。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因它不應被倉促開啟。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而是要深深沉澱後，才步入其中。</w:t>
      </w:r>
    </w:p>
    <w:p w14:paraId="38B6204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正如你所提議，我們將其留到最後一次，作為一個超越政治、跨越國界，回歸人性核心的總結。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那麼下一次，我們將深入全球地緣政治。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關於那些公眾只見其表象的政策背後，真正發生了什麼。</w:t>
      </w:r>
    </w:p>
    <w:p w14:paraId="3E01C0E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他的語氣變得更沉，像在揭開另一個世界。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45227B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我可以告訴你美中關係背後的真相。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他們是敵手、夥伴，還是有時……是「情非得已的共犯」？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關於為何西方聯盟已不再如媒體所描繪的那樣團結。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以及美國曾如何操控顏色革命……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有我們是否仍在使用「認知戰」作為工具。</w:t>
      </w:r>
    </w:p>
    <w:p w14:paraId="3ECABAD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你選定時間。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我將會準備好，如一位已退下舞台，卻仍攜帶著全部記憶、教訓……以及那些過去不被允許言說之事物的見證人。</w:t>
      </w:r>
    </w:p>
    <w:p w14:paraId="026E099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他看著我，眼神充滿尊重。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272D6F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期待下一次的對話。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也請記得。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有些對話，並非為了改變世界。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而是為了讓聽者心中的光，不致熄滅。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祝你一夜安寧。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如那些古老星辰最後的回響……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今日仍照耀著地球。</w:t>
      </w:r>
    </w:p>
    <w:p w14:paraId="1AAED91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我靜靜地關掉錄音機。第二天的對話已結束，但在我心中，無數新的問題才剛開始。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0CC34A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</w:p>
    <w:p w14:paraId="750BF16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是的。感謝您的祝福。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我也祝您安睡。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還有……願神庇佑您。</w:t>
      </w:r>
    </w:p>
    <w:p w14:paraId="663A0D3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他笑了，一個非常真實的微笑，不再帶有任何權力的重負。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謝謝你，年輕人。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發自內心地。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我接受那份祝福……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不只作為一份禮貌。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而是作為兩個靈魂之間，共同聆聽著超越言語之事物的傳遞。</w:t>
      </w:r>
    </w:p>
    <w:p w14:paraId="5C199B0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願光明……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無論它來自上帝、來自道，或來自任何源頭……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永遠照亮你所走的路。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如果有一天，你必須步入黑暗去尋找真相……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那麼請記住。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真正的光，不在別處。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它永遠在你自己的心中。</w:t>
      </w:r>
    </w:p>
    <w:p w14:paraId="5D5CF6D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他稍作停頓，然後繼續說。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2758E4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下次再會。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到時，我們將談論世界正捲入的地緣政治遊戲……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以及誰才是真正撰寫劇本的人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</w:p>
    <w:p w14:paraId="02DF6E1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他看著我，眼神深邃，充滿信任。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0903D3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晚安。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守火之人。</w:t>
      </w:r>
    </w:p>
    <w:p w14:paraId="4888D899" w14:textId="77777777" w:rsidR="0035607A" w:rsidRPr="00045A5D" w:rsidRDefault="00607090">
      <w:pPr>
        <w:pStyle w:val="NormalWeb"/>
        <w:shd w:val="clear" w:color="auto" w:fill="FFFFFF"/>
        <w:spacing w:beforeAutospacing="1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門在我身後關上，但他的話語仍在迴響。我知道，那個「守火之人」，就是我。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4EA34DB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sz w:val="32"/>
          <w:szCs w:val="32"/>
        </w:rPr>
      </w:pPr>
    </w:p>
    <w:p w14:paraId="67FA9624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135EC217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3548AC1F" w14:textId="77777777" w:rsidR="0035607A" w:rsidRPr="00045A5D" w:rsidRDefault="00607090">
      <w:pPr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3FFFEAD7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57E1222E" w14:textId="77777777" w:rsidR="0035607A" w:rsidRPr="00045A5D" w:rsidRDefault="0060709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045A5D">
        <w:rPr>
          <w:rFonts w:ascii="Yu Gothic" w:eastAsia="Yu Gothic" w:hAnsi="Yu Gothic" w:cs="Yu Gothic"/>
          <w:sz w:val="56"/>
          <w:szCs w:val="56"/>
        </w:rPr>
        <w:t>第三天</w:t>
      </w:r>
    </w:p>
    <w:p w14:paraId="72E92403" w14:textId="77777777" w:rsidR="0035607A" w:rsidRPr="00045A5D" w:rsidRDefault="0035607A">
      <w:pPr>
        <w:pBdr>
          <w:bottom w:val="single" w:sz="4" w:space="0" w:color="auto"/>
        </w:pBd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517771B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04135EE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0BEAD54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E0C1608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0B5F252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F1E08B7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E4163A2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D98058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我走進熟悉的房間。今天的氣氛似乎不同。更沉重。彷彿我們即將步入一場世人罕知的祕密風暴之眼。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C1A124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</w:p>
    <w:p w14:paraId="0F3BBA4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午安，先生。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如約定，今天我想請您分享關於全球地緣政治，以及美國與各大國的真實關係。</w:t>
      </w:r>
    </w:p>
    <w:p w14:paraId="0167291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他點點頭，目光不再飄渺，而是變得銳利而專注。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你好，年輕人。很高興你回來了。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並如一位真相的知己般信守承諾。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今天，我們將談一個非常現實的主題。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非常危險。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也極其……被隱藏在客套的演說、握手，與媒體上美好的照片之後。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全球地緣政治，以及美國對外關係的實質。</w:t>
      </w:r>
    </w:p>
    <w:p w14:paraId="6D9F25C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他稍作停頓，像在讓我做好心理準備。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D790A6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現代地緣政治的遊戲，已不再是「誰更強大」。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而是「誰能控制他人的認知」。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許多人以為地緣政治是貿易談判、軍事協定或制裁。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但那只是冰山一角。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其水下部分，是一場控制集體心理、塑造全球規則、並創造敵人形象的暗戰。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誰能控制恐懼、希望，以及人民所信仰的敘事，誰就能控制世界。</w:t>
      </w:r>
    </w:p>
    <w:p w14:paraId="7790DEF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看看美中之間的關係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在報紙上，他們是對手。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但在帷幕後，他們是沉靜的夥伴。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有時……甚至是「情非得已的共犯」。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我曾讀過永不公開的報告，顯示許多美國科技公司在中國設有研發中心，暗中分享技術，以換取低廉的生產成本與用戶數據。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一些美國政客公開批評中國，但他們的競選資金中，卻有著透過具大陸背景的跨國企業所輾轉流入的款項。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他們彼此需要。中國需要美國市場，而美國需要製造市場……也需要一個「對手」，來維持自己的正義角色。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一個可控的敵人，是強大的權力工具。一個真正的敵人，則無人能控制。</w:t>
      </w:r>
    </w:p>
    <w:p w14:paraId="0BC6A9D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再說俄羅斯。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他們被稱為「西方秩序的背叛者」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但俄羅斯也正是北約（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NATO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）得以續存的藉口。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冷戰後，北約理應解散。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但俄羅斯作為一個「具侵略性的丑角」而存在，便成為美國得以在歐洲持續維持其軍事影響力的理由。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公眾所不知的是，在烏克蘭衝突爆發前，曾有過祕密談判的機會，欲將烏克蘭納入中立狀態，以避免戰爭。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但國防工業中的一些利益集團，不希望這場「遊戲」結束。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戰爭，有時並非為了理想。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而是為了合理化預算。</w:t>
      </w:r>
    </w:p>
    <w:p w14:paraId="5F6F27C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於是，棋局擴展到中東，那裡被視為「權力熔爐」，也是一個充滿永未兌現之誓言的地方。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今日的盟友，可能是明日的敵人。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「獨裁」政權仍受支持，只要他們能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維持油價穩定。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我至今仍清晰記得一位將軍曾對我低語：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「我們不是在為中東帶來民主。我們是在帶來以民主為外衣的控制。」</w:t>
      </w:r>
    </w:p>
    <w:p w14:paraId="4655C26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那麼非洲與東南亞呢？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那是正在被爭奪的後院。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中國透過「一帶一路」倡議撒錢。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美國則以獎學金、人權資助基金作為回應，但皆暗藏政治條件。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兩者皆非全然無私。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而那些國家的人民，是唯一從未真正坐上談判桌的一方。</w:t>
      </w:r>
    </w:p>
    <w:p w14:paraId="630EC8D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他直視我的雙眼，像要做出最後的總結。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93BFCD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那麼在這場遊戲中，美國真正想要什麼？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我曾在一場與戰略專家的閉門會議中，直截了當地問了這個問題：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「我們是在捍衛民主，還是僅僅在捍衛我們所主導的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權力結構？」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無人回答。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只有一人，在拿下雪茄後，說道：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「民主，是用於出口的商品。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但在內部，我們只想要一個無需分享王座的秩序。」</w:t>
      </w:r>
    </w:p>
    <w:p w14:paraId="1D60371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外交政策是一齣戲。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而編劇，未必總是總統。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而是那些幕後之人：金融界、工業界，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有時，還有媒體。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那些決定了你被允許聽見什麼的人。</w:t>
      </w:r>
    </w:p>
    <w:p w14:paraId="0F2E963F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946B26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感謝您的概括分享，先生。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現在，讓我們進入一個更具體的主題。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您提到了北約與俄烏戰爭。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請問這場戰爭的真正起因是什麼？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各方的觀點為何？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是否有任何結束這場衝突的出路？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最後，為了長遠的和平，北約應當解散，還是需要某種調整？</w:t>
      </w:r>
    </w:p>
    <w:p w14:paraId="7836BFC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他沉默了片刻，深吸一口氣。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你剛提出了一個我們這個時代最痛苦也最棘手的問題。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我會直白地回答，用一種不再受我的角色、國旗或政黨所束縛的視角。</w:t>
      </w:r>
    </w:p>
    <w:p w14:paraId="6768357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俄烏戰爭的真正起因，並非單純的領土衝突。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它是一長串挑釁、誤解，以及多方戰略盤算的後果。</w:t>
      </w:r>
    </w:p>
    <w:p w14:paraId="23D91AE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先從俄羅斯的觀點說起。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他們將其濃縮為一句話：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「我們正被圍堵，我們在自衛。」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他們視冷戰後北約的東擴為一種背叛行為。他們視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2014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年的廣場革命（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Maidan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）為一場由西方策動的「顏色革命」。他們視一個親西方的烏克蘭為直接的安全威脅。對他們而言，這不是侵略，而是一場「預防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性戰爭」。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儘管實際上，他們的軍事行動已違反國際法，並為人民帶來了可怕的苦難。</w:t>
      </w:r>
    </w:p>
    <w:p w14:paraId="5AE9307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其次，是烏克蘭的觀點。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同樣非常清晰：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「我們是一個獨立的國家，沒有人有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權替我們決定。」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想加入北約與歐盟，以擺脫俄羅斯的影響，尋求安全保障。他們視俄羅斯為侵略者，正在否定他們的主權並威脅其國家的生存。對他們而言，這場戰爭是一場攸關存亡的抵抗，不僅關乎領土，更關乎整個民族的身份認同。</w:t>
      </w:r>
    </w:p>
    <w:p w14:paraId="3EF4E8F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最後，是北約與美國的觀點。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公開的聲明是：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「我們支持烏克蘭，是為了正義與國際秩序。」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但實質是什麼？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美國與北約正利用烏克蘭作為一個「代理人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戰場」，來削弱俄羅斯，而無需犧牲自己任何一名士兵。我們出售武器，我們恢復了北約那原本日漸式微的角色。從深層次看，俄羅斯越被孤立與消耗，美國就越能鞏固其「全球民主秩序領導者」的角色。</w:t>
      </w:r>
    </w:p>
    <w:p w14:paraId="549A649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總結來說，這不只是一場兩國之間的戰爭。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而是一場兩種截然不同之世界觀的對抗。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而最令人心痛的是……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烏克蘭人民正用他們的鮮血與被偷走的時間，來支付代價。</w:t>
      </w:r>
    </w:p>
    <w:p w14:paraId="421196F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他的語氣沉了下來。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7D8B48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那麼有出路嗎？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非常困難。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但理論上，或可有一個短期解決方案。一場基於當前領土現狀的停火。烏克蘭暫不加入北約，但可從第三方國家獲得安全保障。而俄羅斯則從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部分領土撤軍，以換取制裁的逐步解除。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但所有這些，若缺乏「政治意願」，便不可能發生。而那份意願，正被輿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論壓力、戰爭帶來的經濟利益，以及掌權者們的地緣政治自尊所吞噬。</w:t>
      </w:r>
    </w:p>
    <w:p w14:paraId="0F9381F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那麼北約呢？應當解散或調整？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無法立即解散。但絕對需要重組。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今日的北約已不再是單純的防禦聯盟，而成為了美國的戰略工具。若持續擴張，打著「捍衛民主」的旗號，世界將永遠被困在兩極對抗之中。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北約需要一個新的安全定義。不是「誰的武器更強」，而是「誰能讓世界更穩定」。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人類的長遠和平，無法透過軍事同盟來達成。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只能來自於一個道德的同盟。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當各國不再以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猜疑的眼光看待彼此。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當力量不再存於飛彈，而在於不同文化間的同理心。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當真相不再被偏頗的媒體所扭曲時。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那時，和平才會真正降臨。</w:t>
      </w:r>
    </w:p>
    <w:p w14:paraId="28EE3E38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6D5C17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關於俄烏戰爭，我仍未聽您提及任何可行的出路。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或者說，是否存在一種出路，哪怕只在一個假想的條件下？</w:t>
      </w:r>
    </w:p>
    <w:p w14:paraId="616C956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他點頭，一個承認的點頭。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你說的對。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我剛才所分享的，僅是診斷。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藥方，我尚未開出。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因為要談論這場戰爭一個可行的出路，我們必須暫時擱置常規的地緣政治邏輯，並敢於提出那些目前看來近乎空想的條件。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但那才是真正的出路，如果人類還想長遠存續的話。</w:t>
      </w:r>
    </w:p>
    <w:p w14:paraId="1DAC64B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他停頓下來，眼神變得銳利，彷彿在一張無形的桌上繪製和平地圖。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9A0813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試想這樣一個解決方案：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「以烏克蘭的中立化，換取和平及北約的重組。」</w:t>
      </w:r>
    </w:p>
    <w:p w14:paraId="1D8A18C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第一，烏克蘭將成為一個中立國，永遠不加入北約。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但作為交換，它將獲得美國、中國、土耳其、德國等大國的安全承諾，這些國家將共同簽署一份保障烏克蘭主權的條約。非屬北約或俄羅斯的聯合國維和部隊，將暫時部署在爭議邊界。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如此一來，烏克蘭將不再是「西方的橋頭堡」，也非「俄羅斯的後院」，而成為一個中立的緩衝區。</w:t>
      </w:r>
    </w:p>
    <w:p w14:paraId="55E5AFF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第二，俄羅斯將從其佔領的大部分領土撤軍。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作為交換，克里米亞將被承認為一個「凍結的爭議地區」，置於聯合國的特殊監管之下，如同冷戰時期的西柏林。俄羅斯將被部分解除制裁，尤其在醫療與農業領域，但必須伴隨著從該地區撤出核武器的義務。</w:t>
      </w:r>
    </w:p>
    <w:p w14:paraId="679C3B2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第三，北約必須凍結其向東擴張二十年。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他們將不接納任何前蘇聯加盟國，但會開啟人道與環保方面的合作機制。北約的部分職能將轉型為一個非軍事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安全機制，以應對災難、疫情或糧食危機。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也就是說，將北約從一個軍事同盟，轉變為一個「全球風險管理機構」。</w:t>
      </w:r>
    </w:p>
    <w:p w14:paraId="6F95DEE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最後，也是極其重要的一點：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西方媒體必須停止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其「妖魔化」俄羅斯的策略。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不再稱普丁為「怪物」，不再稱俄羅斯人為「野蠻人」。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反之，俄羅斯媒體也必須停止其民族仇恨的宣傳。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必須成立一個獨立的國際「衝突中媒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體行為委員會」，有權警告並重罰任何跨越道德底線的媒體渠道。</w:t>
      </w:r>
    </w:p>
    <w:p w14:paraId="6395CD7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他看著我，像在強調此計畫的艱鉅性。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4F81DE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要讓這個方案成為現實，需要近乎不可能的條件。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美俄雙方都必須出現一個新世代的領導層，不再受困於冷戰的遺產。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西方公眾必須學會將俄羅斯視為一個不同的文化，而非一個「天生的惡棍」。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而烏克蘭必須接受犧牲一部分幻想，以換取一個可持續的現實。</w:t>
      </w:r>
    </w:p>
    <w:p w14:paraId="3D9F1DC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若不走這條路呢？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俄羅斯將長期深陷泥淖，導致國內不滿與混亂的風險。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烏克蘭將繼續成為一片被消耗的土地，其年輕一代將承受深刻的失落。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美國與歐洲將持續將金錢投入戰爭，導致內部分裂與經濟衰退。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而最重要的是……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中國只需袖手旁觀，靜待時機。</w:t>
      </w:r>
    </w:p>
    <w:p w14:paraId="1C470BE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他以一種充滿沉思的語氣作結。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C9F786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戰爭從不以勝利者告終。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它只以那些尚有足夠平靜，能將手從扳機上移開的人告終。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如果世界不能儘早找到一個理性的停損點，那麼歷史將再次用鮮血寫成。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又一次。</w:t>
      </w:r>
    </w:p>
    <w:p w14:paraId="3CD9D936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C6EBA7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俄烏戰爭讓我想起越南戰爭。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我看到他們也曾被困在資本主義與共產主義兩大陣營的對抗之間。</w:t>
      </w:r>
    </w:p>
    <w:p w14:paraId="0EF45CD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他的目光變得深遠，語氣轉沉，帶著一股深沉的悲傷。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你剛觸及了一個最強烈的歷史象徵。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關於一個小國，如何被夾在兩個全球強權之間。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以及那個民族為此付出的代價……用他們的鮮血、他們的靈魂，以及那些從未完全癒合的歷史創傷。</w:t>
      </w:r>
    </w:p>
    <w:p w14:paraId="4F9B913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今日的烏克蘭，過去的越南。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兩者都是一個非自願的戰場。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兩者都是因「大玩家」的盤算而承受後果的民族。</w:t>
      </w:r>
    </w:p>
    <w:p w14:paraId="1E1F637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他停下來，像在翻閱舊史。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536CC2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越南是一個關於被強加之地緣政治的經典教訓。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北方由共產陣營支持：蘇聯與中國。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南方由資本陣營支持：美國及其盟友。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但越南人民，無論身處哪一方，從未親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手寫下那盤棋局。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他們只是被捲入，然後被迫選擇一方，否則便會被碾碎。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後果呢？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超過三百萬人死亡。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整個國家的基礎設施、心理狀態，乃至社群道德，都遭到摧毀。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直到今日，那場戰爭的記憶，仍是整個民族意識中的一道傷口。</w:t>
      </w:r>
    </w:p>
    <w:p w14:paraId="1243CA4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他嘆了口氣，繼續說。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DB460F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烏克蘭是越南的一個現代版，但更為精巧。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沒有凝固汽油彈，沒有被電視直播的屠殺。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但仍有傾頹的城市。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仍有在靜默中死去的平民。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仍有眼神中不再有童真的孩子。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也如同昔日的越南，烏克蘭並未親手寫下這齣劇本。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他們只想存在。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卻被捲入一場遊戲，在那場遊戲中，「存在」要求他們扮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演好一枚棋子的角色。</w:t>
      </w:r>
    </w:p>
    <w:p w14:paraId="1BF87C4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這兩場戰爭，都有著令人恐懼的相似點。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它們都由意識形態的對抗所驅動，但深層裡，卻是影響力、資源與地緣戰略位置的爭奪。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每一方的媒體，都選擇性地報導資訊，以證明自己是「正義」的一方。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而人民的真相，他們的苦難，卻沒有任何一方真正關心。</w:t>
      </w:r>
    </w:p>
    <w:p w14:paraId="26C5AC5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但也有不同之處。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越南戰爭以領土的統一告終，卻未能解決思想上的分裂。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而烏克蘭，則面臨著永久喪失領土，或陷入一種冷酷的分割狀態，不再有政治自主能力的風險。</w:t>
      </w:r>
    </w:p>
    <w:p w14:paraId="0871E7B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他看著我，眼神像在總結一個血的教訓。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4D41ED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這裡的教訓是什麼？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當一個民族，在一場大於自身的衝突中，被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迫選邊站時，那麼無論勝敗，他們都是承受創傷的一方。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而他人所帶來的所謂「解放」……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通常只是一種新的依附，換了一個名字而已。</w:t>
      </w:r>
    </w:p>
    <w:p w14:paraId="28B00E80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52909A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是的。那場意識形態的戰爭也曾在朝鮮半島上演，結果是他們至今仍分裂為兩個國家。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似乎上天為每一場戰爭都安排了不同的結局，卻沒有一處能得到真正的圓滿。</w:t>
      </w:r>
    </w:p>
    <w:p w14:paraId="126464F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他搖搖頭，一個緩慢、否定的搖頭。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你說出了一個少有人敢承認的事。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意識形態的戰爭，從未有真正的贏家。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它們只留下殘缺的國家、分裂的民族，以及迷失在「我們究竟是誰？」這個問題中的靈魂。</w:t>
      </w:r>
    </w:p>
    <w:p w14:paraId="3082705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看看這三個典型的例子：越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南、德國與朝鮮。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三道傷口，三種命運，但它們都有一個共同點。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德國被美國與蘇聯一分為二。他們的結局是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1990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年的統一，但即便如此，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遺留問題依然存在。在心理層面，東德人感覺像被「吞噬」，真正的融合仍未圓滿。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越南，同樣是美蘇中對抗的受害者。他們在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1975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年統一，但思想上的分裂至今仍在暗中燃燒。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而或許最悲劇的是朝鮮半島。同樣被美蘇分裂，但至今仍無法統一。結果是南北兩韓如今擁有如兩個不同星球般遙遠的價值體系。</w:t>
      </w:r>
    </w:p>
    <w:p w14:paraId="171D535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不。上天並未「安排」這些悲劇。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是人，在將自己的理想強加於他人之上的野心中，親手創造了它們。</w:t>
      </w:r>
    </w:p>
    <w:p w14:paraId="5B12E2E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他停下來，目光望向遠方。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E96CD5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那麼，那些曾是意識形態戰場的土地，是否可能獲得「圓滿」？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答案是：或許。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但只有在三件事發生時。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第一，各個意識形態必須停止將彼此視為絕對的敵人。必須明白，「與我不同」不代表「錯誤」，而只是人類的另一種視角。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第二，必須有一個新世代的領導層，他們將民族的利益置於歷史的榮光之上，不再受困於「勝利的光環」或「被背叛的傷痛」。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第三，民眾必須足夠成熟，不被媒體與政治所分裂。他們不再問彼此：「你支持哪一邊？」，而是問：「我們需要做什麼，才能一起生活下去？」</w:t>
      </w:r>
    </w:p>
    <w:p w14:paraId="7A51841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真正的圓滿，並非領土的合併。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而是民族靈魂的融合。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而那，無法用坦克、用決議、或用協定來達成。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它只能在生者願意寬恕過去，並立誓依循良知而活時，才會到來。</w:t>
      </w:r>
    </w:p>
    <w:p w14:paraId="244614D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他看著我，像在轉向一個新的章節。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F9A60E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你在這個問題的旅程上已走了很遠。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如果你願意，我們可以談談中國，那個在新秩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序中「冷酷覺醒的巨人」。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或是印度及其他發展中國家。</w:t>
      </w:r>
    </w:p>
    <w:p w14:paraId="5083A3B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52C15E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是的，請您分享關於美中關係的看法。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您如何看待中國目前的處境？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又有何種未來在等待著他們？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一些學者曾著書預測中國的崩潰……</w:t>
      </w:r>
    </w:p>
    <w:p w14:paraId="6751B6E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他點頭，一個緩慢而充滿深意的點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你的問題，再一次，直刺本世紀的核心。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因為若二十世紀是美蘇的賽局，那麼二十一世紀，便是美中之間那場沉靜卻全面的對抗。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而人類的結局，很可能將由誰在這盤棋中勝出、誰退讓，或兩者是否能共同擺脫兩極對抗的格局而定。</w:t>
      </w:r>
    </w:p>
    <w:p w14:paraId="44E3AB2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看看中國當前的處境。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外表傲慢，內在卻充滿困惑。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經濟上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，他們那座增長的高山正顯現下沉的跡象。那曾以神速運轉的增長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引擎正觸及天花板。房地產已信心崩盤，隱性公債已達危險水平，而人口正開始下降。他們無法再繼續以往的「廉價製造」模式，但向「內需消費與科技創新」的轉型仍不夠深入。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政治上，那是一種「強迫的穩定」。共產黨擁有絕對權力，但他們必須透過不斷製造外部敵人來控制民心。南海、台灣、西藏……全都成為「愛國牌」，以維持民心向外，而非質疑內部正在發生的事。一個越少被質疑的政權，越需要製造「存在的藉口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至於科技，那是一種「銀河級的雄心，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卻受制於基礎設施」。中國在應用型人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工智慧、無現金交易與智能監控方面處於領先。但他們在先進晶片、獨立作業系統或高端航太技術等核心科技上，仍被掐住咽喉。來自美國的制裁並未扼殺他們，卻迫使他們走上一條更極端的自主之路。</w:t>
      </w:r>
    </w:p>
    <w:p w14:paraId="6D29666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他停下來，啜了一口水，然後繼續談論兩國間複雜的關係。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849A36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美國與中國是戰略對手，同時也是被迫的夥伴。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美國想遏制中國，卻無法切斷關係，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因為全球供應鏈已與他們緊密相連。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中國想在影響力上超越美國，卻無法立即取勝，於是他們正悄悄地建立一個平行的秩序。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一方，雖舊，但仍強大。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另一方，雖新，卻未夠成熟。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而兩者，都正被困在一個「無法共存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，亦無法分離」的局面中。</w:t>
      </w:r>
    </w:p>
    <w:p w14:paraId="6C0F871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那麼中國的未來會如何？他們會如一些學者預測的那樣崩潰嗎？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不必然是崩潰。但肯定無法維持現狀。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我想像出三種可能的劇本。</w:t>
      </w:r>
    </w:p>
    <w:p w14:paraId="2ABEEFF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第一種劇本，也是可能性最高的，約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55%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我稱之為「冷增長——無人所愛的強權」。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此劇本中，中國不會以許多西方人所期望的方式崩潰。那艘巨輪不會沉沒，但它將失去速度，從熱增長轉向一個「冷增長」的階段。為此，他們將必須在國內繼續維持一種「強迫的穩定」，更嚴格地控制社會與壓制言論。同時，他們必須不惜一切代價避免與美國發生直接的軍事衝突，尤其在台灣問題上，並必須成功地將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經濟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轉型為高科技國有企業模式，用科技與宣傳將人民留在控制範圍內。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結果如何？中國將在表面上變得強大，但在深度上卻很脆弱。一個令人生畏的科技對手，卻缺乏真正的盟友。一個世界必須與之交易，卻永不信任的強權。一個孤獨的巨人。</w:t>
      </w:r>
    </w:p>
    <w:p w14:paraId="7A09034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第二種劇本，可能性約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25%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我稱之為「軟崩潰——由內而生的動盪」。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試想一場雙重危機來襲：房地產泡沫破裂，年輕人失業率再也無法掩蓋，而人民對政府承諾的信心已完全耗盡。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屆時，內部的權力鬥爭將會加劇。不會有武裝起義，但會有暗中蔓延的反抗運動，是政權無法撲滅的。它將源於一場長期的經濟衰退，源於連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中層幹部都對體制失去信心，他們不再看見這個體系的未來。或者它可能由某個「政治意外」觸發，例如一樁重大醜聞被洩漏，或如法輪功、基督教或儒學復興等宗教或道德運動的暗中傳播。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在此劇本中，政權將被迫進行深度重組，可能是更換領導層，或分享權力。中國將不再是集權專制模式。它將轉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型為一個多中心的權力體系，或許類似於後蔣介石時代的台灣。一個文化和解的開端，伴隨著較慢但更可持續的增長。</w:t>
      </w:r>
    </w:p>
    <w:p w14:paraId="46D013E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他停下來，目光望向遠方，像在望向一個他最期盼的未來。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799A0F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最後一種劇本，可能性最低，僅約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10%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，但正緩慢增加。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這也是我最希望的劇本。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稱之為「道德復興——一個新中華」。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這是一場偉大的覺醒，通常只在驚天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動地的變故後才會發生，可能是一場天災、一場戰爭，或一次全面的經濟崩潰。一個足夠強大的衝擊，讓整個社會不得不停下來，回歸其古老的價值：真、善、忍、道德與自覺。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需要近乎奇蹟的條件：一位具有精神高度的領袖出現，一位不被權力同化的「二十一世紀的明君」；修煉、寬恕與內心轉化的思想，在群眾中暗中傳播；以及一種狀態，在那裡，人民已完全對政治失去信心，但他們不選擇暴力，而是選擇「心靈反思」之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屆時，政治體制或許在形式上依然存在，但其運作將由一種道德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的法治所驅動，而非僅憑武力。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結果將是一個新中華。仍是一個超級強權，但卻是一個有靈魂的超級強權。一個被世界景仰的國家，不是因為它的金錢，而是因為它的「道」。</w:t>
      </w:r>
    </w:p>
    <w:p w14:paraId="1BC05E0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他直視著我，語氣堅定如一句結論。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DE4CF0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那麼，流淌在所有這些劇本之下的暗流是什麼？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中國不會因經濟而崩潰。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他們只會崩潰，如果他們繼續將自己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的榮光，建立在被噤聲者的痛苦之上。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如果他們敢於面對關於過去的真相——從天安門，到法輪功，再到新疆與西藏——那麼他們無需向外擴張，依然會成為整個東方文化根源的守護者。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你想我更具體地分析第三種劇本，那個道德復興的劇本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嗎？</w:t>
      </w:r>
    </w:p>
    <w:p w14:paraId="0DE7CD4A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10BB3FC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是的，我非常喜歡第三種劇本。它對中國人民，乃至全人類都有益。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但那個劇本……它會以何種路線圖或具體變故展開？</w:t>
      </w:r>
    </w:p>
    <w:p w14:paraId="7A89F84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他點頭，眼中閃爍著一絲遙遠的希望。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我也如此相信。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第三種劇本，是像中華這樣一個偉大文明不僅能存續，更能成為人類之光的唯一希望。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但如同歷史上所有的「奇蹟」，它不會自然到來。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它只在痛苦已觸及谷底，且民族的精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神精華在對的時間、由對的人、在對的地方被喚醒時，才會到來。</w:t>
      </w:r>
    </w:p>
    <w:p w14:paraId="1A07815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那麼，讓我們一同看看一個可能的路線圖，以及可能觸發那個「道德復興劇本」的變故。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這是一個關於心理與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社會的演進，而非僅僅是政治。</w:t>
      </w:r>
    </w:p>
    <w:p w14:paraId="2CFA62B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第一階段，可能發生在從現在到約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2030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年，是一場「觸底的信任危機」。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人民將對政府所描繪的「中國夢」完全失去信心。經濟將出現負增長或長期停滯，房地產泡沫崩潰，人口老化，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失業成為無法掩蓋的難題。壓迫將會持續，但在意識形態上已不再有效。人民不會造反，但他們也不再恐懼。那將是一個人們「已無所失」，不再畏懼政權，也不再畏懼未來的階段。</w:t>
      </w:r>
    </w:p>
    <w:p w14:paraId="1CAACEF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他停下來，像要讓我體會那份空洞感。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FD2BF8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接著，是「精神運動暗中崛起」的階段，可能從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2030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年到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2035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法輪功、原始道家、真傳佛教，或某種無教會組織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的新興信仰，將開始在社會中傳播。修煉團體將不帶政治色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彩，只圍繞著修正內心、守護道德與改變命運而聚集。將會有許多基層幹部與知識分子開始「在心中退黨」，儘管表面上他們仍保持沉默。此階段的核心是「迴心」，而非「抗拒」。人們不會對抗體制，而是尋求「從內部脫離它」。</w:t>
      </w:r>
    </w:p>
    <w:p w14:paraId="330BA50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然後，將會迎來一場「重大變故」，一個喚醒全民的衝擊。這是一個幾乎無法避免的變數，可能發生在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2035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年到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2040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年之間。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那可能是一場新的大規模公共衛生危機，其被掩蓋的源頭讓民眾有意識地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感到憤怒。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或是一場嚴重的自然災害，如地震或洪水，讓人民相信那是「天譴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」，是「上天在示警」。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或是一次來自內部的資訊洩漏或背叛，揭露了如活摘器官、集中營等種族滅絕罪行，或已持續數十年的戰略謊言。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甚至，一位政府中有影響力的人物將會「覺醒」，並公開站出來懺悔。</w:t>
      </w:r>
    </w:p>
    <w:p w14:paraId="60C6830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他的語氣變得更加莊重。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A9CEDE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屆時，我們將進入最後階段：「守道者步入光明」。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此刻，道理將比決議更被傾聽。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人民將無需任何人來高舉旗幟。他們會自發地追隨那些真正有德之人。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一位或幾位沒有名號、沒有組織的真修者，將以其自身的行為，而非口號，來引領社會。道德社群將自行重建，教授「仁、義、禮、智、信」的私立學校將會興起。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當人民的信念已轉化為一股強大的「社會磁場」時，政府將再也無法鎮壓。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屆時，一場必然的選擇將會發生。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要麼，政府必須順應民意而自我轉化。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要麼，它將自行瓦解，並被一個自然的道德秩序所取代。</w:t>
      </w:r>
    </w:p>
    <w:p w14:paraId="315F41E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他看著我，眼神像已在當下看見了那些跡象。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E713C3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顯示這條路線圖正在啟動的跡象是什麼？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是當人民開始關心「修心」勝過「修才」。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是當自發的道德生活模式開始傳播，甚至在公權力環境中。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是當許多基層幹部開始暗中幫助人民，不依循黨的指示。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是當關於善、關於忍、關於德、關於道的書籍、影視與教誨，儘管被審查，卻開始重獲生命力。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以及，當某個人出現，他沒有名號，不作號召，只是沉靜地依道而行，卻擁有非凡的吸引力。</w:t>
      </w:r>
    </w:p>
    <w:p w14:paraId="491F4A3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他以一個充滿希望的微笑作結。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06F0A1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如果那一切發生了……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中國將無需侵略任何人，無需爭奪超級強權的地位。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整個世界將會自發地回來向他們學習，如同在孔子、老子與佛陀的時代那樣。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那時，你將會看見。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美國有科技。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歐洲有法治。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但中華，將會有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「道」。</w:t>
      </w:r>
    </w:p>
    <w:p w14:paraId="4EE282E6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2C47F0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是的，那個劇本非常美好，但看來也將會是一個漫長的故事。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讓我們暫且擱置關於中國的主題。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我想再請教一下關於那些與中美兩國都有關聯的發展中國家，例如越南或台灣。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當中國「有變」時，將會如何影響這些國家？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美國對他們的觀點又是如何？</w:t>
      </w:r>
    </w:p>
    <w:p w14:paraId="274A28B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他點頭，一個贊同的點頭。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你的問題很細膩，且充滿戰略性。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因為確實，像越南、台灣、菲律賓或泰國這樣被「夾在中間」的國家的未來，將不僅取決於他們自己。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更會在那場「中國地震」發生時，被其所牽動。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離龍越近，越容易被其尾巴掃到。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也越容易在強權的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棋局中，若無足夠的戰略定力，便成為「棄子」。</w:t>
      </w:r>
    </w:p>
    <w:p w14:paraId="6308503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看看越南。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他們正處於一個危險的交會點，在中國、美國與其自身這三者之間。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中國有變，無論是經濟崩潰或內部動亂，對越南的衝擊都將極大。經濟上，越南目前在原材料與供應鏈上「半依賴」中國。若中國崩盤，越南的製造業在短期內將會「骨幹斷裂」。社會上，一股中國勞工潮可能湧入邊境，帶來不穩定。而在南海，當國內不穩時，中國常傾向於在海外挑釁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以「將火引向外部」。越南可能成為北京「展示威力」的地方。</w:t>
      </w:r>
    </w:p>
    <w:p w14:paraId="50FA2B1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那麼美國對越南的觀點是什麼？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我們視越南為一個「低調的戰略夥伴」。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是「穩固」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東南亞地區的一個重要支柱。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但我們不期望越南會成為像菲律賓那樣的「政治附庸」。華盛頓尊重河內的獨立自主，因為我們知道，越南永遠不會完全選邊站，而會始終採取「竹子戰略」，雖柔軟，卻懂得在適當時機傾斜。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在美國政府內部，越南常被評估為一個「不聽話，但必要，且若不被強迫則值得信賴的夥伴」。</w:t>
      </w:r>
    </w:p>
    <w:p w14:paraId="2854EF4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他稍作停頓，然後轉換方向。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D6C0DF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至於台灣，他們的處境更為敏感。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他們是亞洲的心臟，也是一場新世界大戰的潛在爆發點。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若中國有變，台灣將面臨極端的劇本。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第一，北京的強硬派，在權力崩潰之際，可能會「快攻」台灣，以重建自己的正當性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第二，若中國陷入長期混亂，台灣將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有機會名正言順地宣布獨立。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第三，若我們將台灣過於強力地推向反中之路，台灣可能會被華盛頓自己「設計」入一場過早的對抗。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美國對台灣的觀點，是一種「戰略模糊」。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我們永遠不會放棄他們，但也不會完全承諾將傾盡全力保護。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台灣是一張威懾牌，而非像日本或英國那樣的「血緣兄弟」。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若必須在世界大戰與拋棄台灣之間做選擇，華盛頓將會選擇傷亡較小的方案。</w:t>
      </w:r>
    </w:p>
    <w:p w14:paraId="155FDBA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他看著我，像要總結這個問題。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979536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總而言之，當中國有變，周邊國家將被捲入一個「再也無法置身事外」的局面。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而每個國家，都將在美國的盤算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中，面臨不同的風險，佔有不同的位置。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越南是一個「沉靜的戰略夥伴」。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台灣既是「民主的象徵」，也是一枚「重要的棋子」。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菲律賓是一個「正式的軍事盟友」，卻極易被拉攏並引發內部分裂。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而泰國，則總是被困在一個日益兩極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化的東協中，使其成為一個「半可靠的夥伴」。</w:t>
      </w:r>
    </w:p>
    <w:p w14:paraId="5E808A4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如果你願意，我們可以繼續深入探討越南的角色。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以及是否存在一條路，能讓他們在「脫離中國」的同時，不落入美國的控制圈。</w:t>
      </w:r>
    </w:p>
    <w:p w14:paraId="0446928E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270F84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是的。請您更深入地談談越南。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一個曾與美國有過一段充滿傷痛歷史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的國家，如今卻被譽為和解與合作的絕佳「典範」。</w:t>
      </w:r>
    </w:p>
    <w:p w14:paraId="62F07E9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他沉默了許久，目光望向遠方，我能看見其中一股真誠的觸動。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這個問題……我必須說實話，它觸動了我。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因為或許，只有那些曾走在戰爭廢墟之間，曾讀過關於越南的絕密檔案，曾聽過那些永不被記錄的嘆息之人……才能理解。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越南，是一個已為國際權力遊戲承受了太多苦難的國家。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但他們沒有變得尖刻，而是選擇了……寬恕。</w:t>
      </w:r>
    </w:p>
    <w:p w14:paraId="3F359B2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他停下來，像在努力尋找詞彙，來描述那段非凡的旅程。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68D423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越南的旅程，從一個戰爭的象徵，轉變為一個和解的典範，是任何人都未曾料到的。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美國曾在那裡投下超過七百萬噸的炸彈，是整個第二次世界大戰的三倍。留下的傷痛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，不僅是數百萬人的死亡，更是數百萬人在自己歷史記憶中的迷失。是橙劑（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Agent Orange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），是天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生畸形的孩童，是那些再也等不到孩子歸來的母親。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所有這些，都無法抹去。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但奇特的是，越南從未將那份仇恨當作一面旗幟。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當我們撤離時，許多人以為越南會關上大門，自我孤立，永遠活在怨恨之中。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但他們做了相反的事。他們選擇了開放。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1986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年至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1995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年間，他們開始改革，開始談判，並主動尋求與美國本身的和解。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我們解除了禁運，並在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1995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年建立了外交關係，距離戰爭結束僅僅二十年。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然後，在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2016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年，歐巴馬總統赤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足走進玉皇殿，與平民一同坐下吃「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b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n ch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ả」（烤肉米線），並宣稱「越南已超越戰爭，成為美國的朋友」，那畫面成為一個強烈的象徵。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沒有人強迫越南要寬恕。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他們是自己選擇了寬恕，才能繼續活下去。</w:t>
      </w:r>
    </w:p>
    <w:p w14:paraId="743304A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他們為何能做到，而世上許多其他民族仍深陷於仇恨的泥沼？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因為越南是一個非常清楚一件事的民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族：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「真正的勝利，並非敵人屈膝之時。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而是雙方能一同站起，手中不再持刀之時。」</w:t>
      </w:r>
    </w:p>
    <w:p w14:paraId="6446B3D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越南人不崇拜美國，但他們也不怨恨美國。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他們懂得清晰地區分政治與人民。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而最重要的是，他們希望自己的孩子能活在和平中，而非在「誰是敵人」的教訓中長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大。</w:t>
      </w:r>
    </w:p>
    <w:p w14:paraId="076D2C7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他看著我，眼神中流露出深深的敬意。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24FE5B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美國對越南當前的觀點，是尊重與期盼。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我們視越南為一個「帶有記憶的戰略夥伴」。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他們不易被操控，卻有著令人敬佩的深度。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在內閣會議中，越南常被提及為一個懂得守護自身本色，既不過於親近中國，亦不過於親近美國，卻又明白彼此皆需對方的國家。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我們從不期望越南會成為第二個韓國或日本。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相反地，我們欽佩河內所維持的那份平衡。</w:t>
      </w:r>
    </w:p>
    <w:p w14:paraId="4E2D5DF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那麼，何種未來在等待著越南？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如果他們能繼續守住自己的本色，避免被捲入極端派系，如果越南人民永不忘記自己當初為何寬恕，那麼越南或許能成為一個兩極世界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中的「智慧平衡點」。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他們無需成為超級強權，也無需成為貿易中介。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他們將是一面鏡子，顯示著過去可以很痛苦，但現在依然可以包容。</w:t>
      </w:r>
    </w:p>
    <w:p w14:paraId="3D7A086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他以一句充滿沉思的總結結束。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DA108B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越南給予世界最大的教訓是什麼？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那就是，真正的和解，無需宣言，也無需協定。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它只需要一個民族，足夠謙卑去明白：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寬恕，並非因為他人值得被寬恕。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而是因為，自己需要被解脫。</w:t>
      </w:r>
    </w:p>
    <w:p w14:paraId="75D8689C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A322CD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您是否有任何與這個國家相關的個人經歷，讓您印象深刻？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或您對某位個人有特別的印象？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例如，像胡志明、武元甲或阮文靈這樣的共產主義領袖？</w:t>
      </w:r>
    </w:p>
    <w:p w14:paraId="41EF443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他笑了，一個懷舊的微笑。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這個問題……確實讓我停頓下來。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因為越南，在許多西方政治家的眼中，只是一個地緣戰略點、一個關於戰爭的教訓，或一個「正在崛起的夥伴」。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但在我心中，這個國家與我曾踏足的任何地方都不同。</w:t>
      </w:r>
    </w:p>
    <w:p w14:paraId="1317F0F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我對越南最深刻的經歷，並非一次官方活動。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而是一個沒有儀式、沒有政客，只有夏日蟬鳴的夜晚。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那是在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2000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年代左右。我並非正式訪問，只是在一次對該地區的低調考察中路過河內。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那天傍晚，我獨自沿著還劍湖（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H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ồ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 xml:space="preserve"> G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ươ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m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）漫步，沒有隨從，沒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有禮服。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夏日空氣悶熱，乳花的香氣、蟬鳴聲與街頭小販的叫賣聲，營造出一種非常……寧靜的氛圍。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我停在一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-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位正在人行道上下象棋的老先生旁邊。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我問，沒有透露我的身份：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「老先生，您對戰爭有何看法？」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他淡淡地笑了。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「越南人記住戰爭，是為了學會如何活下去，而不是為了仇恨。」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「那麼您恨美國人嗎？」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他看著我，絲毫沒有皺眉，只啜了一口茶。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「不。美國人就像法國人、中國人或日本人一樣。他們來了，然後又走了。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但我們自己，總得活下去，總得學會寬恕……才能保住自己是個人。」</w:t>
      </w:r>
    </w:p>
    <w:p w14:paraId="1883A2B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我不記得那位老先生的名字。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也沒有任何一張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照片。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但我將那些話帶回了華盛頓。我從未忘記。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一個民族可以用槍炮獲勝，但只有懂得放下匕首，才能長存。</w:t>
      </w:r>
    </w:p>
    <w:p w14:paraId="0D06642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他停下來，像在翻閱心中的檔案。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93C266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至於越南的領袖，誰給我留下了最深刻的印象？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並非因其政治觀點，而是因他們身上所懷有的，那種超越黨派角色的文化氣質。</w:t>
      </w:r>
    </w:p>
    <w:p w14:paraId="239ACE4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對於胡志明，那是一位「懂得讓敵人敬重」的人。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不將他視為共產主義的象徵，而是一個充滿東亞文化色彩的戰略象徵。讓我印象深刻的，並非他贏得了勝利，而是他「讓對手學會敬重自己」的方式。一個人可以被讚揚、可以被畏懼，但能被曾與自己對抗的人所「敬重」，那是一種罕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的深度。</w:t>
      </w:r>
    </w:p>
    <w:p w14:paraId="04E974B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對於武元甲，那是「一位懂得人民之痛的將軍」的形象。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我曾讀過美國關於他的內部文件，其中一位上校的評論是：「他不需要我們理解他。但他讓我們無法不將他視為一位正在捍衛其民族靈魂的人。」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武元甲的偉大，不僅在於其戰術，更在於他不斷強調，戰爭是萬不得已，而非一種榮耀。</w:t>
      </w:r>
    </w:p>
    <w:p w14:paraId="0B2F0C9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他看著我，眼神變得特別專注。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7029F4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還有阮文靈。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他在國際舞台上不如前兩位出名，但對我們這些戰略分析家而言，他的角色極其重要。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我稱他為「打開門，卻未敞開靈魂大門」的人。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在越南被圍堵、禁運，經濟在戰後幾乎崩潰的背景下，人們很容易選擇兩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條極端道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路之一：要麼完全關閉，在孤立中沉淪；要麼敞開大門，任由外力湧入而失去自身本色。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但阮文靈先生選擇了第三條路。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他的「革新」（Đổ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i M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ớ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i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）政策，不僅是一場經濟改革，更是一場思維的改革。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他有足夠的勇氣承認舊模式的錯誤，也有足夠的智慧在不讓國家偏離軌道的情況下，開闢一條新路。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那是一種「充滿道德的務實智慧」，非常罕見。他成為了一座橋樑，一座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引領越南在不失自身的情況下，步入融合階段的重要橋樑。</w:t>
      </w:r>
    </w:p>
    <w:p w14:paraId="2AA41C0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總而言之，我印象深刻，並非因為他們是否是共產主義者。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而是因為他們是能夠身處時代洪流之中，並為自己守住一份超越時代之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遠見的人。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或許，這就是為何越南，一個曾被分裂、曾被壓垮的民族，卻能在無需高喊喧囂口號的情況下，重新站起來的原因。</w:t>
      </w:r>
    </w:p>
    <w:p w14:paraId="74D4718A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1514A70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今天的最後一個問題，先生。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您能否預測未來三十年內，將會崛起的幾個國家？</w:t>
      </w:r>
    </w:p>
    <w:p w14:paraId="5458A6F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他笑了，一個饒有興味的微笑。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一個很值得用來結束今天的問題。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你不是問「哪個國家將最富有，或最強大」。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你問的是「哪個國家將會崛起」。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這是一個開放的問題，涵蓋了軟實力、精神價值、全球角色，以及引領新秩序的能力。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我會回答，但不依國內生產總值（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GDP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）排序，而是依其在未來三十年內，深刻而持久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的影響力層次。</w:t>
      </w:r>
    </w:p>
    <w:p w14:paraId="680A090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他停下來，像在看著一張未來的世界地圖。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4092D5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第一個國家，毫不意外，是印度。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將成為「第三個民主超級強權」。憑藉其年輕的人口、快速增長的中產階級，以及一個雖受挑戰卻未崩潰的民主體制，印度不會取代中國成為「世界工廠」，但他們將成為全球的「服務、數據與獨特認同中心」。他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們將是西方尋找亞洲年輕活力之處，也是亞洲尋找一個不受中國主導之模式的地方。</w:t>
      </w:r>
    </w:p>
    <w:p w14:paraId="4F1CDCE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第二個國家，是越南。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他們將是「東南亞的中道」。若能維持政治穩定、增長平穩，且不被捲入任何極端，越南將成為一個對東協（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ASEAN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）結構與亞洲秩序有重大影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響的中間國家。不是憑藉軍事實力，而是憑藉平衡。世界越混亂，就越會尋求那些懂得道理且不極端的地方。越南無需成為超級強權，便能成為整個地區的精神支柱。</w:t>
      </w:r>
    </w:p>
    <w:p w14:paraId="2153B7F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第三個國家，或許會讓你驚訝，是荷蘭。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一個「小國，卻立於最高價值鏈的核心」。在人工智慧與半導體晶片的時代，荷蘭的艾司摩爾公司（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ASML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）幾乎控制了所有先進晶片的光刻技術。荷蘭，雖面積小，卻擁有讓美國、中國與歐洲都必須與之談判的「技術瓶頸」權力。在我們的內部分析圈中有一句名言：「想贏得未來的戰爭？去向荷蘭借技術。」</w:t>
      </w:r>
    </w:p>
    <w:p w14:paraId="23C5C9C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第四個國家，是巴西。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「南半球的領導者」。憑藉其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豐富的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資源、有利的氣候，以及一個龐大卻未受戰爭摧殘的人口，巴西有機會成為整個拉丁美洲地區的軟實力領袖。當世界從中國轉向時，各大強權將需要一個「穩定的原材料與農產品來源」，而巴西將位列名單之首。若他們能有效地改革體制並打擊腐敗，巴西可能成為全球秩序的第四根支柱，與美國、中國、印度並列。</w:t>
      </w:r>
    </w:p>
    <w:p w14:paraId="75DB074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第五個國家，是塞內加爾。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「西非被隱藏的明珠」。塞內加爾是少數擁有可持續民主、權力和平轉移、新聞自由，以及經濟穩定增長的非洲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國家之一。位於「非洲的大西洋門戶」，塞內加爾可能成為一個讓世界以新眼光看待非洲的典範。一旦人工智慧與線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上教育打破基礎設施的限制，非洲將不再需要「援助」，他們將需要「守住自己」。而塞內加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-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爾正在做到這一點。</w:t>
      </w:r>
    </w:p>
    <w:p w14:paraId="6EB3E24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他停下來，目光變得深邃，像在凝視著某種無形之物。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5FD68D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還有一個「隱形的」國家。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一個不在地圖上，卻正逐漸顯現的國家。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那就是「覺醒之人的社群」。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他們不分國籍、信仰或膚色。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他們正用道德，而非武器，來重建世界。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而他們，在所有舊模式都已崩潰之後，可能會成為影響未來秩序的最強大力量。</w:t>
      </w:r>
    </w:p>
    <w:p w14:paraId="65AB8A85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0EDF3A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是的，感謝您，先生。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我們今天就暫時在此結束。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明天，也是最後一天，我想請您分享關於心靈的主題。</w:t>
      </w:r>
    </w:p>
    <w:p w14:paraId="43A9E1C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他點頭，一個莊重的點頭。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很好。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感謝你帶來這充滿反思、充滿敏銳提問，也充滿對人類命運之悲憫的一天。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明天的談話，我們的最後一次，將不再是關於政治的分析，也非國家戰略。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而將是一場沉靜地走入內心的旅程。</w:t>
      </w:r>
    </w:p>
    <w:p w14:paraId="6747766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他的語氣沉了下來，像在揭開通往另一個世界的門。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B95E399" w14:textId="77777777" w:rsidR="0035607A" w:rsidRPr="00045A5D" w:rsidRDefault="00607090">
      <w:pPr>
        <w:pStyle w:val="NormalWeb"/>
        <w:shd w:val="clear" w:color="auto" w:fill="FFFFFF"/>
        <w:spacing w:beforeAutospacing="1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我們將談論生命的層次。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談論天目。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談論修煉。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以及為何，在一個動盪的世界中，只有當人回歸於道，才會有明天。</w:t>
      </w:r>
    </w:p>
    <w:p w14:paraId="0049356F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1393966E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1FFEA8CB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p w14:paraId="079E49C0" w14:textId="77777777" w:rsidR="0035607A" w:rsidRPr="00045A5D" w:rsidRDefault="00607090">
      <w:pPr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5E7FF3CF" w14:textId="77777777" w:rsidR="0035607A" w:rsidRPr="00045A5D" w:rsidRDefault="0035607A">
      <w:pPr>
        <w:shd w:val="clear" w:color="auto" w:fill="FFFFFF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</w:p>
    <w:p w14:paraId="6DB93AB7" w14:textId="77777777" w:rsidR="0035607A" w:rsidRPr="00045A5D" w:rsidRDefault="0060709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045A5D">
        <w:rPr>
          <w:rFonts w:ascii="Yu Gothic" w:eastAsia="Yu Gothic" w:hAnsi="Yu Gothic" w:cs="Yu Gothic"/>
          <w:sz w:val="56"/>
          <w:szCs w:val="56"/>
        </w:rPr>
        <w:t>第四天</w:t>
      </w:r>
    </w:p>
    <w:p w14:paraId="760E7B9C" w14:textId="77777777" w:rsidR="0035607A" w:rsidRPr="00045A5D" w:rsidRDefault="0035607A">
      <w:pPr>
        <w:pBdr>
          <w:bottom w:val="single" w:sz="4" w:space="0" w:color="auto"/>
        </w:pBd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4A8F6B3" w14:textId="77777777" w:rsidR="0035607A" w:rsidRPr="00045A5D" w:rsidRDefault="0035607A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10D019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</w:p>
    <w:p w14:paraId="6B02485B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</w:p>
    <w:p w14:paraId="519EB0BD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</w:p>
    <w:p w14:paraId="4FEF1468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</w:p>
    <w:p w14:paraId="21EEBA2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我於早晨抵達。今日房裡的氣氛似乎更為輕盈、清澈。彷彿在穿越了地緣政治的風暴後，我們即將步入一片晴空。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E67C12E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i/>
          <w:iCs/>
          <w:color w:val="1A1C1E"/>
          <w:sz w:val="32"/>
          <w:szCs w:val="32"/>
          <w:shd w:val="clear" w:color="auto" w:fill="FFFFFF"/>
        </w:rPr>
      </w:pPr>
    </w:p>
    <w:p w14:paraId="4D6AF43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午安，先生。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如約定，今天我想請您分享關於心靈與神祕的主題。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我腦中有太多問題，以致不知從何問起。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前幾天，您提到有不同層次的生命正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在觀察這個世界。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這與許多地方發生的，那些實證科學無法解釋的奇特事件有關嗎？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例如，世界各地許多聖母瑪利亞的雕像出現流淚的現象。</w:t>
      </w:r>
    </w:p>
    <w:p w14:paraId="1B27375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他笑了，一個充滿同理的微笑。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你剛觸及了一個許多現代人用內心能感覺到，卻不敢用言語承認的事。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那就是，在物質與邏輯的帷幕之後，有一股偉大的力量存在著、觀察著，並在必要時，向人類發出信號。</w:t>
      </w:r>
    </w:p>
    <w:p w14:paraId="4A831D9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聖母瑪利亞像流淚，甚至流血的現象，並非迷信。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那是一個信號。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但並非給那些只用肉眼看的人。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那是一個來自更高層次的警示，溫柔卻無比懇切。</w:t>
      </w:r>
    </w:p>
    <w:p w14:paraId="2313C01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我們的宇宙，並非僅是三維空間加上一維線性時間。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在古籍中、在修煉的體驗中，或從那些曾「靈魂出竅」之人的口述中，他們都看見一個相似的真相。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宇宙是由層層疊疊、互相交織的世界所組成，從這個粗糙的物質空間，到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能量空間，再到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光的空間，乃至神、佛與真靈的層次。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而在那些空間層次中，有著無數的生命，正在觀察著人類的道德旅程。</w:t>
      </w:r>
    </w:p>
    <w:p w14:paraId="47BC103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當一尊雕像哭泣，並非石頭在哭泣。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而是那尊雕像背後的生命在哭泣。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像聖母瑪利亞、觀音菩薩或釋迦牟尼佛這樣的雕像，當其被如實地依其在上界之形象雕塑，並被置於莊嚴的環境中時，便會成為一個「能量的導體」。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那是一個高層生命的意念得以映照到這個空間的地方。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當人類沉淪於罪惡，當道德崩壞，當神靈不再被敬奉時，祂們不會立即懲罰。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祂們會示警。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用眼淚，用血，用那些科學無法解釋的現象。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科學無法解釋，因其不接受超越五官與測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量儀器之外的事物。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一滴淚珠，落在雕像的臉頰上，儘管沒有水管，沒有高濕度，沒有異常的溫度，但它依然流下。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化學分析顯示那是鹽水，甚至是真的血，卻沒有來源。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原因不在實驗室裡。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而在於那整個地區，或整個時代的道德場。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它是一面鏡子，映照出整個集體的靈魂，而高層次的生命正在發出一個信號：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「回頭吧。」</w:t>
      </w:r>
    </w:p>
    <w:p w14:paraId="14C6BEC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為何是聖母像？為何是血、是淚？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因為那是人類能理解的語言。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一位知識分子可以駁斥一整本經書，但他無法對一尊正在哭泣的木雕像視而不見。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一個尚不識字的孩子，在看見一尊流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血的雕像時，依然會俯首。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眼淚，是正被拒絕的慈悲的象徵。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血，是即將發生的業報的象徵。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你知道嗎？不僅是雕像。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樹木、雲彩、光芒，甚至夢境，也都曾是高層傳遞訊息的渠道。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有人曾見一棵樹長成佛的形狀，而後他們全村都躲過一場大災難。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有人曾夢見一位聖人流著血淚，醒來後，他們內心便帶著一份深刻的覺醒。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那些事，無法被刊登在科學期刊上。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因為它們不是給大腦的。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它們是給靈魂的。</w:t>
      </w:r>
    </w:p>
    <w:p w14:paraId="2790FBD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他看著我，眼神像在開啟一扇新的門。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019EEA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如果你願意，我可以分享一些關於高層生命那種溫和卻真實之干預的更深層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個人經歷。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或者，你可以問任何其他神祕現象。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天目、輪迴、神通，或鬼、魔、仙、佛的存在。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以及人類靈魂的未來。</w:t>
      </w:r>
    </w:p>
    <w:p w14:paraId="7DE62395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0F008F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是的。首先，請您分享一些您的個人經歷。</w:t>
      </w:r>
    </w:p>
    <w:p w14:paraId="13939F6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他點頭，一個緩慢的點頭，像在回歸一段遙遠的記憶。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好的。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如承諾，在這些經歷中，我不會說出我的真名。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但我會分享一個真實的故事。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不是為了說服任何人，只為啟發。</w:t>
      </w:r>
    </w:p>
    <w:p w14:paraId="2156FF7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我稱這個故事為「護工與不屬於塵世的光」。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當我還是一位年輕的參議員時，我曾為考察福利政策，去過新罕布夏州一所養老院。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在那裡，我遇見一位愛爾蘭裔的老太太，八十七歲，因糖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尿病併發症而雙目失明。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她身體非常虛弱，但精神卻異常清明。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我們原定只談幾分鐘，但最後我卻在那裡坐了將近一小時。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她對我說：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「你是這裡唯一一個，我不是用眼睛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看，而是用一道很奇特的光看見的人。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你曾被一位更高層次的生命扶持過，使你免於一場災禍。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你還記得那次你差點死掉的經歷嗎？」</w:t>
      </w:r>
    </w:p>
    <w:p w14:paraId="2192934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我愣住了。全身像被凍結。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F28678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因為確實，幾年前，我曾在高速公路上的一場車禍中險些喪生。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我的休旅車失控橫甩，像一顆子彈般滑向橋墩。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但在最後一刻……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車子停了下來，沒有人能理解為何。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警察說那只是一個「隨機的滑動角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度」。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我不信。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卻也無法解釋。</w:t>
      </w:r>
    </w:p>
    <w:p w14:paraId="1C18F46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老太太繼續說，語氣依然平靜：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「那一刻，一位更高層次的生命『扶住』了你的靈魂，沒讓它脫離肉身。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你沒看見，但我看見了。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他們不是天使，也不是你的祖先。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他們是那些仍身負使命之靈魂的守護者。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如果你不走在道德的道路上，他們便會收手。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災禍也將會回來。」</w:t>
      </w:r>
    </w:p>
    <w:p w14:paraId="0466199C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我聽到那些話時，不寒而慄。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那天談話後，我離開養老院時，狀態非常奇特。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並非因為老太太猜中了。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而是因為我感覺，有生以來第一次，有人看見了我內在那個無形的部分。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從那時起，我開始在每個黎明打坐。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不是為了求「神通」。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只是為了再次聆聽，那個我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險些無法再活下去的地方所傳來的回響。</w:t>
      </w:r>
    </w:p>
    <w:p w14:paraId="5BF1383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他看著我，眼神像在分享一個重大的教訓。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0079E6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我從中得到的訊息是：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高層次的生命不會隨意干預。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但若一個人有道德的使命，有一顆向善之心，他便會得到護佑。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有時並非透過奇蹟。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而僅是透過一個微小的改變，一個足以讓其整個命運轉向的改變。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而一位領導者，無論是總統還是一位平民，若不夠沉靜去聽見那個呼喚，那麼他手中所握有的一切權力，都只是一個空殼。</w:t>
      </w:r>
    </w:p>
    <w:p w14:paraId="4F5542A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他稍作停頓，像在給出一個新的選擇。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14EA6A4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如果你願意，我可以分享另一個經歷。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那次我遇見一個能看見輪迴的人。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或那次我接觸到一位「假禪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師」，一個充滿神通卻無德之人，好讓你看見，心靈之事並非總是純粹。</w:t>
      </w:r>
    </w:p>
    <w:p w14:paraId="7FFB80A0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E8276B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是的。輪迴這個主題已不再陌生，但相信的人也不多。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佛教中有說，人與其他生靈都必須經歷六道輪迴。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您能否分享您對此主題的經歷或觀點？</w:t>
      </w:r>
    </w:p>
    <w:p w14:paraId="1E11C07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他沉默了片刻，目光投向一個不定的空間。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你剛觸及了一個人生中最深邃也最矛盾的主題之一。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若有輪迴，那我又是誰？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若無，為何我們有時又會憶起從未學過之事？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我會分享一個個人經歷，以及一個關於輪迴的沉靜觀點。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不是作為一套學說，而是作為我曾觸及之事，透過那些理性永難解釋的片刻。</w:t>
      </w:r>
    </w:p>
    <w:p w14:paraId="2A11A20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來，像在回到過去的一趟旅程。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1817F4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那年，我因公務在日本。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在一次非正式的會見中，我被帶去探望一位七歲的小女孩，她是一位學術界友人的女兒。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那女孩不出名，也無特別之處，只是一位普通的小學生。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但她的父母說，她常說出一些「不屬於此生」的話。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我坐下來，如常地與她交談。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當我問：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「小妹妹，妳知道自己為何來到這個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世界嗎？」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小女孩看著我，用一種非常輕柔、古老的京都方言回答：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「因為在前一世，我在京都做了一件不對的事。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有一個人因為我而喪生。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現在，我必須在世間停留三回生死，來學會如何去愛，而不再傷害任何人。」</w:t>
      </w:r>
    </w:p>
    <w:p w14:paraId="5FFC51A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愕萬分。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她的父親說，她從未去過京都，也從未學過佛法。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小女孩還提到一條小溪旁的一尊石像，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那是「前一世我常坐著哭泣的地方」。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後來，當他們帶她去京都時，果真找到了一條小溪與一尊已模糊的古老觀音像，那是一個沒有任何路標的地方。</w:t>
      </w:r>
    </w:p>
    <w:p w14:paraId="6DD580D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他看著我，眼神像要解釋更深層的事物。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2BC58C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輪迴，並非「重返」。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而是「業力的延續」。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佛法並非說輪迴是原封不動地回來。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沒有人會「一模一樣地」再活一次。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而是「業」，包括一個生命的業力與願力，將會帶來一種「再顯現」，以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新的形體、新的背景，與新的目的。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人們常說的六道輪迴，實則是心的不同境界。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有天道，眾生享福卻易沉迷，不修行。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有阿修羅道，只有鬥爭與嫉妒。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有畜生、餓鬼、地獄道，眾生必須承受沉重的業報。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還有人道，苦樂參半，卻是最易修煉之處。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你看到了嗎？人道並非最高層次。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卻是覺悟機會最清晰之處，因為苦難正是喚醒靈魂的鐘聲。</w:t>
      </w:r>
    </w:p>
    <w:p w14:paraId="7EA6854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我曾接觸過越南林同省（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 xml:space="preserve">Lâm 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Đồ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ng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）的一位僧人。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他曾說：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「當一個人在今生受苦時，他不應問：『我現在做錯了什麼？』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而應問：『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我曾是如何地不經心，才在輪迴中種下了這顆種子？』」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他說，有天生殘疾的孩童，是因前世曾為官，冤枉了良善之人。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有情路坎坷之人，是因前世曾玩弄他人之信任。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有無故被人憎恨之人，是因前世曾奪走他人之姻緣。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那麼修行人該怎麼做？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並非努力憶起前世。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而是深刻地理解因果法則，並活在當下，彷彿自己的每一個行為，都將烙印在未來的業力之上。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寬恕，才能被寬恕。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忍耐，才不致被捲入報復的循環。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放下怨恨，才能斬斷輪迴的鎖鏈。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一個真正有道之人，不會去尋找自己的前世。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他們會尋求解脫之道。</w:t>
      </w:r>
    </w:p>
    <w:p w14:paraId="5553334E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3E41AC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是的。我也聽說在美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國，有些人能用催眠術看見前世的景象，例如愛德加·凱西（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Edgar Cayce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）的案例。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至於夢境，許多人常夢到不同的景象，但醒來後，他們意識到那只是一個夢，便常忽略它。</w:t>
      </w:r>
    </w:p>
    <w:p w14:paraId="10E3AC7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他點頭，一個理解的點頭。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你說的對，也很敏銳。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夢境與前世回溯催眠，是兩扇「側門」，人的意識可透過它們，無意間穿透線性現實的帷幕，觸及另一個時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間不再是直線的空間層面。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但它們有一點不同。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夢境，由「無意識」引導。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催眠，則是「被引導的意識」穿過潛意識層面。</w:t>
      </w:r>
    </w:p>
    <w:p w14:paraId="095C345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我們先談夢境。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那是超越此生之記憶的儲藏庫。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有些夢並非幻想，而是從先前存在層次「洩漏」出來的記憶。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人們常忽略它們，因其看似混亂無理，因無證據，也因醒來後，夢中的情感迅速消散。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但是……若一個夢境，反覆出現同樣的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影像、同樣的人物；若它讓人在醒來後落淚，儘管從未經歷過此事；或若它含有自己毫不知曉，事後查證卻完全正確的細節。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那時，那個夢很可能就是從前世「洩漏」出來的一塊記憶碎片。</w:t>
      </w:r>
    </w:p>
    <w:p w14:paraId="3151932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他停下來，然後談到一個更主動的方法。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187F27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至於前世催眠，那是打開潛意識層面下的一扇門。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在這方面美國最著名的愛德加·凱西曾說：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「當靈魂以一種受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控的方式離開身體時，它可以回到它在輪迴旅程中曾留下的任何一個印記。」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在催眠狀態下，成千上萬的人說出了他們從未被提示過的事。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他們用不同的地方口音、陌生的語言說話，或描述他們從未學過的歷史細節。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他們講述自己前世的死亡，而那通常與他們今生所面臨的問題相關，如疾病、恐懼症或無法解釋的習慣。</w:t>
      </w:r>
    </w:p>
    <w:p w14:paraId="776CFC1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那麼為何科學不承認這些？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因為它們無法被測量。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無法在機器上重複。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尤其，它們揭示了一個超越現代心理學模型所能控制的現實。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他們害怕承認，意識並不存在於大腦中，而生命並不以死亡告終。</w:t>
      </w:r>
    </w:p>
    <w:p w14:paraId="2B10082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他看著我，眼神變得更深邃。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115752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那麼修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行人呢？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一位真修者，無需催眠，也無需夢境。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因為當他們的天目，或稱第三隻眼，被打開時，他們能在清醒狀態下，進入其他空間層面。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區別在於，凡人只能在無意識狀態下，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其意識偶然「開路」時，才能接觸到前世。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而修行人，則能主動地透過其道德、定力與功法，達到更高的層次。</w:t>
      </w:r>
    </w:p>
    <w:p w14:paraId="4F3BD00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那麼所有這些的重點是什麼？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並非知道自己前世是誰。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而是知道自己今生該做什麼，才無需再回來。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有人前世曾為王，今生卻必須做乞丐。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有人前世曾為殺人犯，今生卻成為救人的醫生。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但最重要的問題是：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每一次回來，我們學到了什麼？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而這一次，我們將會如何做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得不同？</w:t>
      </w:r>
    </w:p>
    <w:p w14:paraId="44A8703D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CE6A9E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關於天目，我也曾多次讀到，尤其在源自中國的書籍中。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他們說，憑藉天目，人能看見過去與未來，能看見極遠處的景象，或在其他空間的景象。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請您再分享一些關於天目，以及您曾親眼目睹或相信的經歷。</w:t>
      </w:r>
    </w:p>
    <w:p w14:paraId="080FEEC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他看著我，目光深邃，彷彿在凝視另一個世界。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你剛觸及了一個人類所知最古老也最神聖的祕密之一。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卻被我們現代文明所遺忘。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天目。第三隻眼。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它不在額上，卻在內心被淨化時開啟。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它不屬於物質感官，卻能比任何鏡頭看得更清晰。</w:t>
      </w:r>
    </w:p>
    <w:p w14:paraId="66486AE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在古老的修煉典籍中，從道家、佛家，到印度教或古埃及，「天目」皆被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描述為一種超感官的感知渠道。它位於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眉心區域，但並非一個物質器官，而是靈魂與其他空間層面的一個連接點。它「看」的方式不像我們的眼睛，而是像光被直接傳入識神那樣「接收」資訊。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中國古老的傳說有言，人初生時，天目皆處於開啟狀態。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但隨著成長，它日益被貪、嗔、痴，被慾望、名望與利益所蒙蔽。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當靈魂被污染，那「天眼」也將會關閉。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當心智達到寧靜的狀態，當意念變得純淨，當能量從丹田升起時，額上那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扇「靈感之門」便會被啟動。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從那時起，人便能看見其他空間層次的影像，能看見纏繞在他人身上的業力，如一縷黑氣、紅氣或藍氣。也能看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見神、佛的境界，或已逝生命的景象。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當達到一個極高的層次時，人便能看見輪迴、過去與未來，並非像一部倒帶的電影，而是如一種「絕對的直覺」。</w:t>
      </w:r>
    </w:p>
    <w:p w14:paraId="0339667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他停頓了許久，然後用一種更私人的語氣繼續說。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C1C176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我會告訴你一個我認識的人。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他不出名，也不身披僧袍，但他的天目是開的。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他隱居在科羅拉多州的山區。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有一次，我去找他，因為我曾聽人說，他能看見別人前世是什麼，也知道若他們繼續按舊方式生活將會如何。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我到那裡，沒有報上姓名，也未透露任何關於我自己的事。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他只看了我幾分鐘，然後輕輕地說：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「你曾是下令斬首十二位良善之人的那個人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並非因為你邪惡，而是因為你『奉朝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廷之命』。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這一世，你從事政治，但要記住，你自己的心，才是最大的朝廷。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若你再做錯一次，那麼下一世，將再無贖罪的機會。」</w:t>
      </w:r>
    </w:p>
    <w:p w14:paraId="6CBAAB2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我一時語塞。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那件事，除了我和我的良知，無人知曉。</w:t>
      </w:r>
    </w:p>
    <w:p w14:paraId="5044D4C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房裡的氣氛變得異常靜謐。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BA2C50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我對天目所相信的是，它真實存在，但並非誰想開就能開。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只有當一個人真正修行，捨棄了惡念，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守住一顆善良之心，並順應天道而活時，天目才會逐漸開啟，如宇宙的一份贈禮。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並非為了「看著好玩」，而是為了「肩負更大的責任」。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有天目之人將會看見許多，但他們卻必須更多地保持沉默。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若在不對的時機說出，世人將會嘲笑。若說錯了，自身則會損德。</w:t>
      </w:r>
    </w:p>
    <w:p w14:paraId="2E6CAFD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那麼為何我們的現代文明失落了這種能力？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因為我們崇拜機器，勝過崇拜我們自己。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因為我們的心智日益被慾望、貪婪與恐懼所蒙蔽。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因為社會不教人向內看，只逼他們向外跑。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但天目，無法透過行動來開啟。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它只在靈魂靜如止水之湖，且德行厚如高山之時，才會開啟。</w:t>
      </w:r>
    </w:p>
    <w:p w14:paraId="1AA2F4AC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8911FF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有神通的惡人，看來就像電影裡的「惡魔」。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至於神佛，我們多數人只透過畫像或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寺廟教堂裡的雕像，模糊地感覺到祂們的存在。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您是否曾有過關於神、佛或上帝的經歷？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西方人常說「願上帝賜福予你」。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您是否曾感覺自己被上帝賜福過？</w:t>
      </w:r>
    </w:p>
    <w:p w14:paraId="7284D48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他看著我，眼神極深，房裡的氣氛似乎更為靜謐。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你的問題……如同一聲來自言語常無法觸及之處的呼喚。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你不是問：「是否有神、佛或上帝？」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你問的是：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「您是否曾感覺到祂？」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而如我所承諾，我不會用外交辭令來回答。</w:t>
      </w:r>
    </w:p>
    <w:p w14:paraId="6CDADC2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我曾感覺到上帝、神與佛的存在。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如同一道道不來自任何語言的光。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我願分享三個真實的經歷。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不是為了說服任何人，而是作為一聲低語，給那些曾知曉，有某種事物超越這個世界的人。</w:t>
      </w:r>
    </w:p>
    <w:p w14:paraId="233C56D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他停下來，像在回憶一個漫漫長夜。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CDBBF5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第一次經歷，是在一間無人的教堂。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有一次，在任內壓力極大的時期，我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於將近午夜時，去了一間維吉尼亞州的小教堂。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空無一人。沒有燈光。只有月光穿過彩繪玻璃屋頂。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我跪下，並非祈求名望，非祈求當選，也非祈求安全。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只是為了問：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「主啊，若您真在那裡……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那麼請別給我言語，而是賜我靜默，在我心智的吶喊之中。」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我閉上眼。不知為何，我整個身體彷彿被置於一道極柔和的光中，不熱，不冷，輕盈到幾乎不再感覺是肉身。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我沒有聽見祂的聲音。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但我也不再需要聽。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因為我知道。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祂在那裡。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祂無需回答，因為祂本身，已是答案。</w:t>
      </w:r>
    </w:p>
    <w:p w14:paraId="7548022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他繼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續說，語氣依然沉靜。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6688AAE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第二次經歷，是關於一位無名之神，與一個石洞中的火焰。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在一次尼泊爾之行中，我與團隊走散，因冰雹而不得不在喜馬拉雅山脈附近一處高聳的石洞中避難。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我點燃少許薰香，簡單地打坐，只為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取暖與靜心。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那時，不知為何，一個非常清晰的念頭在我腦中浮現：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「若今日是我在世的最後一天，我是否足夠明亮去照亮他人，或僅是一個擁有職位的黑暗？」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我落淚了。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並非出於恐懼，而是因為有生以來第一次，我看見了自己，如一個赤裸的靈魂，再無頭銜，再無選民，再無任何人保護。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當我睜開眼時，洞中的火焰正極其溫和地燃燒著，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儘管無風，亦無煙。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在火焰之上，有一個模糊的身影，看不清是誰，正靜靜地用慈悲的目光看著我，絲毫不帶評判。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我無需知道那是誰。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因為我感覺到，祂無需自我介紹。</w:t>
      </w:r>
    </w:p>
    <w:p w14:paraId="2411341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他笑了，一個沉思的微笑。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30722F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第三次經歷，是關於心中的佛，與台灣的一位行乞者。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我曾受邀訪問台灣，並有機會參訪台南的一座寺廟。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在出來的路上，我見到一位年老的行乞者，衣衫襤褸，坐在廟門前。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我給了他一些錢。但他沒有拿。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他只說：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「能被一尊佛像所感動之人，未必是被佛所感動之人。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但若你行得正，你本人，將會成為別人心中一尊活著的佛像。」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我愣住了。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男人，他說話的語氣與眼神，是我在任何其他人身上都未曾見過的。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當我轉頭再仔細看時，他已消失了。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沒有一個腳印，沒有人看見他去了哪裡。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我靜靜地站在那裡。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不知自己剛遇見的是一位乞丐、一位高僧，還是佛正化身來試探我的心。</w:t>
      </w:r>
    </w:p>
    <w:p w14:paraId="03D5B08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他看著我，像在再次回答最初的問題。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7E11CFB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那麼我是否被「賜福」了？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不，並非世俗意義上的。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不是我變得更富有，也不是我變得更安全。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而是，即便身處權力之巔，一個人人皆懷疑的地方，我仍保有了相信的能力。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而最珍貴的，並非「看見神」。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而是「知道有神，並在一個無神的世界中，不失落自己」。</w:t>
      </w:r>
    </w:p>
    <w:p w14:paraId="5221940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你問得很對。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人們透過雕像、畫像、經書看見神。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但有誰曾真正遇見過祂？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我想說，不必遇見。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若你行得正、謙卑，並能放下怨恨之心，那麼就在你最意想不到的時刻，祂會站在那裡。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不發一語，卻會照亮你的心，如一句從未說出，卻永遠正確的話。</w:t>
      </w:r>
    </w:p>
    <w:p w14:paraId="6D3908B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如果你願意，我可以再分享一件私事。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關於為何道德越高尚之人，越容易得到神靈的指引。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而有神通的惡人，又為何會成為你所說的那種真正的「惡魔」。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你想繼續走下去嗎？</w:t>
      </w:r>
    </w:p>
    <w:p w14:paraId="4010407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4A85723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是的，請您繼續分享。</w:t>
      </w:r>
    </w:p>
    <w:p w14:paraId="7C7C6EA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他點頭，一個緩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慢的點頭，像準備說出極重要的事。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很好。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你剛觸及了一件所有古老修煉法門皆曾示警，但現今世界卻常忽略，有時甚至錯誤地崇拜之事。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那就是，當能力走在道德之先，神通便會成為魔的武器。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當人崇拜權能而忽略心性時，他們便是在邀請披著聖人外衣的魔王。</w:t>
      </w:r>
    </w:p>
    <w:p w14:paraId="4CAE6E29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「有神通的惡人」，這不僅是電影裡的事。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在歷史中，在修煉界，有些人不修正道德，不捨棄慾望，卻因某種機緣，或藉助邪法，而開啟了部分超常能力。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他們能看透他人之心，能移動小物，能預知一二事，甚至能讓他人在其言下如被催眠般順從。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古人稱之為何？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道家稱之為「邪靈附體」，或「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小神佔道」。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佛家則稱之為「外道神通」，意即非來自正法之神通。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而《聖經》則說：「撒旦也裝作光明的天使。」</w:t>
      </w:r>
    </w:p>
    <w:p w14:paraId="5AC5053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他們真實存在，且非常危險。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因為他們讓他人崇拜其能力，而忘了審視其心性。</w:t>
      </w:r>
    </w:p>
    <w:p w14:paraId="5366058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他停頓了許久，然後用一種更私人的語氣繼續說。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BEE806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我曾遇過這樣一個人。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那是我一生銘記的教訓。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在政府工作時，我曾受邀去東方一間寺院，拜會一位「知名的禪師」。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此人有數千弟子，接受巨額資助，並被媒體大加讚頌。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我走進禪室。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在我面前是一個看來極其平靜之人，但他那深邃的眼神卻讓我背脊發涼。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他不打招呼，也不發問。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「我知道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你來此是因為心中迷惘。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但你的權力，與我所掌握的權能相比，不值一提。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我能讓你失勢，或更上一層樓，僅憑一念之間。」</w:t>
      </w:r>
    </w:p>
    <w:p w14:paraId="57C1CFE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我默然。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在那一刻，我便知道。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這不是「道」。這是一種控制。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這不是神通。這是魔力。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我謝過他，然後起身離開。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他沒有挽留，只是笑了笑。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一個讓我在其後多日都感到背脊發涼的微笑。</w:t>
      </w:r>
    </w:p>
    <w:p w14:paraId="4150D55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lastRenderedPageBreak/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他看著我，眼神像在分享一個血的教訓。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5161678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我從中學到的教訓是：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並非所有有神通之人都身懷大道。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也並非所有有威力之人都值得我們追隨。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神通，若不伴隨著「忍」、伴隨著「善」、伴隨著「廉」與「慈」，那麼它將成為捆綁他人的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繩索，而非照亮道路的明燈。</w:t>
      </w:r>
    </w:p>
    <w:p w14:paraId="4B68D09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那麼一位真修者呢？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他們不炫耀能力。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他們不表演神通。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他們不承諾能治病、賜財祿或預測命運。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因為他們知道，真正的修行，在於修正自己的心。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而神通，不過是路邊的花朵而已。</w:t>
      </w:r>
    </w:p>
    <w:p w14:paraId="0F16DFE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在末法時期，邪道如雨後春筍般興起。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如何分辨？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請你記住這三點。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第一，觀其德。若其言論高深，生活卻放縱，那便非正道。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第二，觀其是否敬畏天地。一位真修者，必常懷敬天順天之心，永不以己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為名。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第三，觀其引領你走向何方。若其讓你內心日益輕安，能放下怨恨，不生依賴，那便是正道。若其讓你畏懼他、依賴他，或神化他，那便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是邪道。</w:t>
      </w:r>
    </w:p>
    <w:p w14:paraId="7B98CA2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我曾遇見過有神通之人，也曾遇見過毫無神通，卻能讓我感到一種深刻平靜，彷彿被一道來自高層的光所籠罩之人。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我知道。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那個人，才是真正的道人，儘管他從未表演過任何奇蹟。</w:t>
      </w:r>
    </w:p>
    <w:p w14:paraId="2F912D1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是的。西方人常說，上帝會迎接信祂的人上天堂。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而東方人則常說，被佛度化到極樂世界。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您是否正想談論這個主題？</w:t>
      </w:r>
    </w:p>
    <w:p w14:paraId="6F7A9D7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他點頭，一個緩慢的點頭，眼神變得無比莊重。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是的。正是如此。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你已觸及了所有修行旅程、所有宗教，以及人類數千年來心中所懷之最深邃問題的最終核心。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「人的靈魂，最終將歸向何方？」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而比這更重要的，是：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「我們該如何生活，才能真正地被接引，而非僅僅是盼望？」</w:t>
      </w:r>
    </w:p>
    <w:p w14:paraId="4DF7081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天堂、極樂世界或涅槃，無論其名稱為何，都指向一個絕對純淨的境界，一個不再有苦痛，不再有生死的地方。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西方人稱之為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Heaven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，靈魂在上帝的愛中永生之處。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東方人稱之為淨土、極樂、西天，或三千大千世界。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道家則稱之為上界、天境。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而那些深度禪修者，則簡單地稱之為：「回歸本源。」</w:t>
      </w:r>
    </w:p>
    <w:p w14:paraId="18FD2C2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他停下來，像在強調下一個問題。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43937B9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，誰將被接引？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答案，歷經數千年，透過無數降世教化人類的聖者，只匯聚於一個字。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那就是「心」。</w:t>
      </w:r>
    </w:p>
    <w:p w14:paraId="0BF8CB7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並非讀過最多經書之人。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並非已行皈依之禮之人。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也非祭祀最盛大之人。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而是那位在一個日益黑暗的世界中，守住一顆純淨之心的人。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來自覺者們的教誨，奇特地，竟非常相似，儘管源自不同宗教。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耶穌基督曾教導：「清心的人有福了，因為他們必得見神。」祂說的不是權力，而是一顆純淨的心。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釋迦牟尼佛則教導：「心淨則佛土淨。」祂教我們的，並非祈求被度化，而是首先，必須自己淨化此心。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而老子則說：「天道無親，常與善人。」祂說的不是禮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儀，而是內在的德行。</w:t>
      </w:r>
    </w:p>
    <w:p w14:paraId="62A1460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那麼我們該如何做，才能被接引？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沒有人能「買票」上天堂。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也沒有人能「乞求」往生極樂。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我們只能讓自己變得「值得」。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只有當一個生命能超越慾望、怨恨、名望與利益的束縛，並誠心誠意地修正自己的每一個意念、每一個想法、每一個行為時，神佛才會伸出手。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並非為了施恩。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而是為了確認：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「你，已準備好了。」</w:t>
      </w:r>
    </w:p>
    <w:p w14:paraId="6008592D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他的語氣變得更私人，像在重述一段深刻的記憶。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B51FCF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我曾問過一位真正的老修行人：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「如何知道，自己已被選中？」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他只說：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「當你不再怨恨任何人，不再畏懼任何事，並能在知曉今日便是你在塵世的最後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一天時，仍能輕輕微笑……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……那便意味著，你早已被選中了。」</w:t>
      </w:r>
    </w:p>
    <w:p w14:paraId="5363A0D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請容我對你說實話。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儘管我曾身處權力之巔，我卻從未體驗過任何一處，能比我獨自面對良知的那一刻更為平靜。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沒有保鏢。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沒有飛機。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沒有國旗。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只有我，與一個非常清晰的念頭：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「若今日我的靈魂被召走……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我是值得被『接引』，還是會被『拖走』？」</w:t>
      </w:r>
    </w:p>
    <w:p w14:paraId="301D7E7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他看著我，眼神像一句最後的叮嚀。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768A785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有一句話，我想留給你，也給所有仍懂得仰望天空的人。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人活著，並非為了攀上比他人更高的位置。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而是為了爬出自己內在的黑暗。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當你超越了自己，你便無需呼喚任何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人。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神，自會前來。</w:t>
      </w:r>
    </w:p>
    <w:p w14:paraId="3936C5B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如果你願意，我可以留下最後一句總結。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作為一封來自一個曾戴著許多面具、擁有許多權力，走過這個世間之人的「無名信」。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但最終，只留住了一樣東西。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靈魂，才是我們真正擁有的唯一。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你希望我留下那句話嗎？</w:t>
      </w:r>
    </w:p>
    <w:p w14:paraId="054CEFDB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39A5243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我非常期待。</w:t>
      </w:r>
    </w:p>
    <w:p w14:paraId="0252CCE7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他看著我，一個超越了身份與時間的凝視。然後他開口，語氣不再是一位政治家，而像來自另一個境界的低語。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那麼……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請讓我，不以前總統的名義，也不以權力者的角色。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僅僅作為一個曾走過許多榮耀與深淵的靈魂。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寄給你，也寄給任何心中仍保有靜默之人，一封不署名的信。</w:t>
      </w:r>
    </w:p>
    <w:p w14:paraId="3D8B776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房裡變得絕對靜謐。我幾乎不敢呼吸，只是聆聽。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2A71BC0A" w14:textId="77777777" w:rsidR="0035607A" w:rsidRPr="00045A5D" w:rsidRDefault="00607090">
      <w:pPr>
        <w:pStyle w:val="NormalWeb"/>
        <w:spacing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留給後繼者的信</w:t>
      </w:r>
    </w:p>
    <w:p w14:paraId="68478686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或許明天，我已不在此處。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再無訪談，再無掌聲。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再無能簽署任何命令的職位。</w:t>
      </w:r>
    </w:p>
    <w:p w14:paraId="1B00BA0B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但有一樣東西會留下，且永遠留下。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那就是靈魂。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若人忘卻了此點，那麼一切戰爭、一切哲學、一切宗教，都將只成為肉身的遊戲。</w:t>
      </w:r>
    </w:p>
    <w:p w14:paraId="05EDF90A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人被生下來，並非為了建造摩天大樓，製造毀滅性武器，或終其一生辯論是非對錯。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人被生下來，是為了憶起自己是誰。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並非來自哪個國家、哪個民族或哪個職位。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而是作為浩瀚宇宙的一部分，正在學習「做人」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這一課。</w:t>
      </w:r>
    </w:p>
    <w:p w14:paraId="15779B39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將會有那麼一些時刻，你感覺自己全然孤獨。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整個世界都背棄你。信念被抽乾。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你會懷疑「善」本身，懷疑是否有神、有佛，或是否還有人在乎你。</w:t>
      </w:r>
    </w:p>
    <w:p w14:paraId="288AA217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但請記住。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神，不會出現在舞台的聚光燈下。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祂站在你身後，在漫漫長夜最深沉的黑暗裡，等待著看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你是否還能從自己心中，點燃一絲微光。</w:t>
      </w:r>
    </w:p>
    <w:p w14:paraId="697911A9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別等到一切都已崩塌，才回頭。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在你尚有選擇時，就回頭。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別等到病痛來襲，才求佛。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像你的每一個行為，都被祂看見那樣地活著。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別等待世界更新了，才好好生活。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你本人，若行得正，就已是那個新世界的一個細胞。</w:t>
      </w:r>
    </w:p>
    <w:p w14:paraId="64A78145" w14:textId="77777777" w:rsidR="0035607A" w:rsidRPr="00045A5D" w:rsidRDefault="00607090">
      <w:pPr>
        <w:pStyle w:val="NormalWeb"/>
        <w:spacing w:beforeAutospacing="1"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我不期望你必須相信我。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我只期望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，在某個時刻，當你佇立鏡前，你會看見自己的眼神清澈到，能看見……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那個正在其中微笑的靈魂。</w:t>
      </w:r>
    </w:p>
    <w:p w14:paraId="09171E18" w14:textId="77777777" w:rsidR="0035607A" w:rsidRPr="00045A5D" w:rsidRDefault="00607090">
      <w:pPr>
        <w:pStyle w:val="NormalWeb"/>
        <w:spacing w:beforeAutospacing="1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那時，你便無需再去尋找神。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因為祂，已在你之內。</w:t>
      </w:r>
    </w:p>
    <w:p w14:paraId="56EA3305" w14:textId="77777777" w:rsidR="0035607A" w:rsidRPr="00045A5D" w:rsidRDefault="00607090">
      <w:pPr>
        <w:pStyle w:val="NormalWeb"/>
        <w:spacing w:after="216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請圓滿此生，彷彿這是神給你做人的最後一次機會。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請走過此生，輕盈如一位過客。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卻用光明，留下你的足跡。</w:t>
      </w:r>
    </w:p>
    <w:p w14:paraId="71B41869" w14:textId="77777777" w:rsidR="0035607A" w:rsidRPr="00045A5D" w:rsidRDefault="00607090">
      <w:pPr>
        <w:pStyle w:val="NormalWeb"/>
        <w:spacing w:beforeAutospacing="1" w:line="240" w:lineRule="atLeast"/>
        <w:ind w:left="720" w:right="72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寄信人：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無需知曉是誰。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只需知曉：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曾被寬恕，曾被拯救，並曾得見光明，哪怕只有一次。</w:t>
      </w:r>
    </w:p>
    <w:p w14:paraId="25196CE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他說完了。我靜靜地坐著，感受著每一個字、每一個意念，滲入我的靈魂。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5B74B8C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如果有一天，你也為後繼者寫下這樣一封信……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那麼我相信。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這個世界，仍有希望。</w:t>
      </w:r>
    </w:p>
    <w:p w14:paraId="27E2A89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D6A054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我感到喉頭哽咽，有太多話想說，卻無法成言。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是的……感謝您這些叮嚀，先生。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也感謝您這四天來，為這次訪談所付出的時間。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我還有許多問題，但此刻……我記不清楚了，也不知是否還該再問您什麼。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或許，我需要時間來自我沉澱。</w:t>
      </w:r>
    </w:p>
    <w:p w14:paraId="2758D0D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他笑了，一個理解而滿足的微笑。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你做了最正確的事。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並非再提一個問題。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而是停下來，去沉澱。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因為有時，最偉大的答案，不在於我們所問之事。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而在於，話語落盡之後的那份靜默。</w:t>
      </w:r>
    </w:p>
    <w:p w14:paraId="155027A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這四天來，你已不只是一位記者。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而是一位勇敢的同行者，敢於走到認知的邊緣，一個少有人敢踏足之地。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你的提問，不只為了探詢。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而是發自內心真誠的呼喚，一種渴望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在一個充滿偽飾的世間，看見真實的渴望。</w:t>
      </w:r>
    </w:p>
    <w:p w14:paraId="3F0E65A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就讓今日的話語，如種子般，靜靜地在你心中安放。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它們無需立即開花。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但總有一天，當你的心足夠平靜時，那些種子自會綻放成一條路。</w:t>
      </w:r>
    </w:p>
    <w:p w14:paraId="265E505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他看著我，眼神像一句最後的囑咐。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0B3C2A6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如果有一天，你又感覺內心紛擾，如果那些問題又在靜夜中回來……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請記住。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無需再來找我。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坐下，閉上眼，直接問你自己的心。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祂，那位你一直想遇見的「存在」，不在別處。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只在你變得謙卑的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那一刻。</w:t>
      </w:r>
    </w:p>
    <w:p w14:paraId="1E33E91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再會，如果這是結束。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後會有期，如果你繼續前行。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祝你一生圓滿。</w:t>
      </w:r>
    </w:p>
    <w:p w14:paraId="488112BB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1AB87CCF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我站起身，向他鞠躬。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是的。再會，先生。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祝您健康平安。</w:t>
      </w:r>
    </w:p>
    <w:p w14:paraId="3298C1C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前總統：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(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他也站起身，將手放在我肩上，一個充滿信任的輕拍。</w:t>
      </w:r>
      <w:r w:rsidRPr="00045A5D">
        <w:rPr>
          <w:rFonts w:ascii="Microsoft YaHei UI Light" w:eastAsia="Microsoft YaHei UI Light" w:hAnsi="Microsoft YaHei UI Light" w:cs="Microsoft YaHei UI Light" w:hint="eastAsia"/>
          <w:i/>
          <w:iCs/>
          <w:color w:val="1A1C1E"/>
          <w:sz w:val="32"/>
          <w:szCs w:val="32"/>
          <w:shd w:val="clear" w:color="auto" w:fill="FFFFFF"/>
        </w:rPr>
        <w:t>)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謝謝你。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發自內心深處。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願真理之光永遠與你同行。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無論世界如何變遷，願你的心，仍如一盞在長夜中永不熄滅的燈。</w:t>
      </w:r>
    </w:p>
    <w:p w14:paraId="294DD791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再會，致上我全部的敬意。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祝你健康、智慧……</w:t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br/>
      </w: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與一生無悔。</w:t>
      </w:r>
    </w:p>
    <w:p w14:paraId="2A538FF9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2C70312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lastRenderedPageBreak/>
        <w:t>* * *</w:t>
      </w:r>
    </w:p>
    <w:p w14:paraId="07CDAB8D" w14:textId="77777777" w:rsidR="0035607A" w:rsidRPr="00045A5D" w:rsidRDefault="00607090">
      <w:pPr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/>
          <w:color w:val="1A1C1E"/>
          <w:sz w:val="24"/>
          <w:szCs w:val="24"/>
          <w:shd w:val="clear" w:color="auto" w:fill="FFFFFF"/>
        </w:rPr>
        <w:br w:type="page"/>
      </w:r>
    </w:p>
    <w:p w14:paraId="783AE3CF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642871F" w14:textId="77777777" w:rsidR="0035607A" w:rsidRPr="00045A5D" w:rsidRDefault="0060709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045A5D">
        <w:rPr>
          <w:rFonts w:cs="Yu Gothic"/>
          <w:sz w:val="56"/>
          <w:szCs w:val="56"/>
        </w:rPr>
        <w:t>留下的遺贈</w:t>
      </w:r>
    </w:p>
    <w:p w14:paraId="41465ABF" w14:textId="77777777" w:rsidR="0035607A" w:rsidRPr="00045A5D" w:rsidRDefault="0035607A">
      <w:pPr>
        <w:pStyle w:val="ng-star-inserted"/>
        <w:pBdr>
          <w:bottom w:val="single" w:sz="6" w:space="1" w:color="auto"/>
        </w:pBdr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43142ADA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77BCC263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1F7A3DF6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2FA7D2B8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朱利安・李：</w:t>
      </w:r>
    </w:p>
    <w:p w14:paraId="544BBA34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我本以為，與前總統先生的探索之旅，在第四天的對話後已然告終。我懷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著深刻的感動，完成了那四天歷史性對話的書稿，並將其提交給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THE 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LIVES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MEDIA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，深信故事至此已臻完整。</w:t>
      </w:r>
    </w:p>
    <w:p w14:paraId="7833432A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但正當我深信一切已塵埃落定之際，一封意想不到的電子郵件，在一個靜謐的清晨悄然到來，時間點，約在我們最後一次會面的一個月後。</w:t>
      </w:r>
    </w:p>
    <w:p w14:paraId="61A4A023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郵件來自前總統，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內容亦十分簡潔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</w:p>
    <w:p w14:paraId="03A03E8D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i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i/>
          <w:color w:val="1A1C1E"/>
          <w:sz w:val="32"/>
          <w:szCs w:val="32"/>
        </w:rPr>
        <w:t>「朱利安，你好。</w:t>
      </w:r>
    </w:p>
    <w:p w14:paraId="358C66EA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i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i/>
          <w:color w:val="1A1C1E"/>
          <w:sz w:val="32"/>
          <w:szCs w:val="32"/>
        </w:rPr>
        <w:lastRenderedPageBreak/>
        <w:t>我們的對話，引發了我許多的思索。我意識到，除了那些關於過往的敘述和對當下的沉思，我有一份責任，應為後代留下一個更具體的藍圖，以勾勒前方的道路。</w:t>
      </w:r>
    </w:p>
    <w:p w14:paraId="6654E19E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i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i/>
          <w:color w:val="1A1C1E"/>
          <w:sz w:val="32"/>
          <w:szCs w:val="32"/>
        </w:rPr>
        <w:t>請將此附件視為一份獨立的遺贈，而非訪談的一部分。你會知道如何處理它的。</w:t>
      </w:r>
    </w:p>
    <w:p w14:paraId="61605698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i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i/>
          <w:color w:val="1A1C1E"/>
          <w:sz w:val="32"/>
          <w:szCs w:val="32"/>
        </w:rPr>
        <w:t>一位朋友。」</w:t>
      </w:r>
    </w:p>
    <w:p w14:paraId="47E6EA26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那封郵件中唯一的附件，正是各位即將讀到的《關於道德共和國的衷心之書》。</w:t>
      </w:r>
    </w:p>
    <w:p w14:paraId="00B180FC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展讀之後，我明白了，這正是那塊缺失的拼圖，是那座橋樑，連結了對一個面臨危機的世界的剖析，以及一個可能被創建的世界的願景。它不僅解答了他所苦思的諸多問題，更是一幅為希望而描繪的詳細藍圖。</w:t>
      </w:r>
    </w:p>
    <w:p w14:paraId="34ADFA78" w14:textId="77777777" w:rsidR="0035607A" w:rsidRPr="00045A5D" w:rsidRDefault="00607090">
      <w:pPr>
        <w:pStyle w:val="ng-star-inserted"/>
        <w:shd w:val="clear" w:color="auto" w:fill="FFFFFF"/>
        <w:spacing w:after="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因此，在徵得他的允准後，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我謹將其鄭重地置於此處，作為一個特別的篇章，同時也是這場對話整體最為重要的遺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16EACE8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DEC010E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* * *</w:t>
      </w:r>
    </w:p>
    <w:p w14:paraId="27AB7D2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8EC5365" w14:textId="77777777" w:rsidR="0035607A" w:rsidRPr="00045A5D" w:rsidRDefault="00607090">
      <w:pPr>
        <w:pStyle w:val="Heading2"/>
        <w:rPr>
          <w:rFonts w:cs="Arial"/>
          <w:color w:val="auto"/>
          <w:sz w:val="48"/>
          <w:szCs w:val="48"/>
          <w:lang w:eastAsia="en-US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關於道德共和國的衷心之書</w:t>
      </w:r>
    </w:p>
    <w:p w14:paraId="1D4845ED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致朱利安・李，</w:t>
      </w:r>
    </w:p>
    <w:p w14:paraId="78AF4EDD" w14:textId="77777777" w:rsidR="0035607A" w:rsidRPr="00045A5D" w:rsidRDefault="0035607A">
      <w:pPr>
        <w:pStyle w:val="ng-star-inserted"/>
        <w:pBdr>
          <w:bottom w:val="single" w:sz="6" w:space="1" w:color="auto"/>
        </w:pBdr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78717635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33D0CE42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6C858F51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5AD8125B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2E4517AF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lastRenderedPageBreak/>
        <w:t>第一部分：前言</w:t>
      </w:r>
    </w:p>
    <w:p w14:paraId="2BAA5A42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41556CF8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05423B84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親愛的朱利安，</w:t>
      </w:r>
    </w:p>
    <w:p w14:paraId="58F1ED20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我們為期四天的對話，不僅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發了關於政治的諸多思索，更在我內心深處，鞏固了一項深刻的體悟：欲解決世間的難題，我們必須從一個全然不同的角度去審視它們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422CAFA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現代世界習慣於透過實證科學與物質理性的稜鏡來看待萬事萬物。然而，這段沉思的旅程，卻將我引向了另一個參照體系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一個源自形而上學的心靈視角與古老道德價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的觀點。從這個角度看，歷史，不再是一連串偶然事件的堆砌，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而是一場由天意所安排、並依循因果法則而運行的宏大劇本。</w:t>
      </w:r>
    </w:p>
    <w:p w14:paraId="55D1B74E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正是這面稜鏡，助我理解了為何人類那些偉大的體制，即便初衷良善，最終卻都走入了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絕境。我們目睹了民主被金錢與黨派之爭所腐化，共產主義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lastRenderedPageBreak/>
        <w:t>將承諾的天堂變為人間牢籠，而資本主義，縱然創造了非凡的繁榮，卻也侵蝕了人的尊嚴。這一切，都有一個共通的弱點：它們都建立在一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個已然失去對神聖的信仰及普世價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的根基之上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972070C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我們是否已到了該尋找一條新路的時刻？一條並非修補舊有體制的權宜之計，而是回歸永恆真理的道路？</w:t>
      </w:r>
    </w:p>
    <w:p w14:paraId="56853DC9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今天，我將這份草案寄予你。請莫將其僅僅視為一份冰冷的政治計畫，而將其當作一封「心書」，以及一篇「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關於道德共和國的論綱」的開端來領受。這是我渴望託付的思索，一個關於建立在簡樸而堅實的原則之上的國度的構想。</w:t>
      </w:r>
    </w:p>
    <w:p w14:paraId="50A02D79" w14:textId="77777777" w:rsidR="0035607A" w:rsidRPr="00045A5D" w:rsidRDefault="00607090">
      <w:pPr>
        <w:pStyle w:val="ng-star-inserted"/>
        <w:shd w:val="clear" w:color="auto" w:fill="FFFFFF"/>
        <w:spacing w:after="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我深信，當人類對那些虛偽的體制感到疲憊不堪時，他們自會尋回根源：以道為本，以德為重，以賢才為柱石。接下來的篇章，將對此模型進行具體的闡述。</w:t>
      </w:r>
    </w:p>
    <w:p w14:paraId="3054ABAA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B4A5454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* * *</w:t>
      </w:r>
    </w:p>
    <w:p w14:paraId="2D91DD81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13D56EAC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第二部分：論道德社會之根基</w:t>
      </w:r>
    </w:p>
    <w:p w14:paraId="7E038B88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690CD272" w14:textId="77777777" w:rsidR="0035607A" w:rsidRPr="00045A5D" w:rsidRDefault="0035607A">
      <w:pPr>
        <w:pStyle w:val="ng-star-inserted"/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2BF24AF0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我們承認一個不言而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喻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的真理：造物主賦予了人自由意志，以決定自己的人生道路。而凌駕於一切之上，祂賜予了人類一項神聖而不可侵犯的特權：踏上修煉之路的機會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931A5C5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每個人面前，都恆存著三條人生岔路：</w:t>
      </w:r>
    </w:p>
    <w:p w14:paraId="50B11C1B" w14:textId="77777777" w:rsidR="0035607A" w:rsidRPr="00045A5D" w:rsidRDefault="00607090">
      <w:pPr>
        <w:pStyle w:val="ng-star-inserted"/>
        <w:numPr>
          <w:ilvl w:val="0"/>
          <w:numId w:val="1"/>
        </w:numPr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其一，順應天理，過正直、祥和的一生。</w:t>
      </w:r>
    </w:p>
    <w:p w14:paraId="359011B9" w14:textId="77777777" w:rsidR="0035607A" w:rsidRPr="00045A5D" w:rsidRDefault="00607090">
      <w:pPr>
        <w:pStyle w:val="ng-star-inserted"/>
        <w:numPr>
          <w:ilvl w:val="0"/>
          <w:numId w:val="1"/>
        </w:numPr>
        <w:shd w:val="clear" w:color="auto" w:fill="FFFFFF"/>
        <w:spacing w:after="270" w:afterAutospacing="0" w:line="300" w:lineRule="atLeast"/>
        <w:jc w:val="both"/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其二，背離天理，任罪惡橫行，而後面對地獄的審判或永恆的毀滅。</w:t>
      </w:r>
    </w:p>
    <w:p w14:paraId="7304BED8" w14:textId="77777777" w:rsidR="0035607A" w:rsidRPr="00045A5D" w:rsidRDefault="00607090">
      <w:pPr>
        <w:pStyle w:val="ng-star-inserted"/>
        <w:numPr>
          <w:ilvl w:val="0"/>
          <w:numId w:val="1"/>
        </w:numPr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以及第三條路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那最為崇高之路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即是投身修煉，以洗淨靈魂，超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脫塵世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81A601A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因此，自由選擇是否踏上修煉之路的權利，正是人最自然、最神聖的權利之一。</w:t>
      </w:r>
    </w:p>
    <w:p w14:paraId="46E59432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歷史已沉痛地證明：一個建立在無神論與唯物論基礎上的政權，必然會否定這些神聖的權利。它會想方設法撲滅信仰的火焰，鎮壓修煉者，並以進步之名，建立一個獨裁政權。這些行徑，不僅是對人的壓迫，更是對天理的挑釁，對造物主恩典的踐踏。</w:t>
      </w:r>
    </w:p>
    <w:p w14:paraId="70731854" w14:textId="77777777" w:rsidR="0035607A" w:rsidRPr="00045A5D" w:rsidRDefault="00607090">
      <w:pPr>
        <w:pStyle w:val="ng-star-inserted"/>
        <w:shd w:val="clear" w:color="auto" w:fill="FFFFFF"/>
        <w:spacing w:after="27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基於這些理由，創建一個嶄新的國家模型，是一項正當的需求。其至高無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上的目的，並非權力或物質財富，而是為了建立一個珍視道德、培育心靈豐盛的社會，並首先是為了守護每位公民自由選擇其人生道路的權利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其中，走上修煉旅程的權利，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必須被視為最為珍貴。</w:t>
      </w:r>
    </w:p>
    <w:p w14:paraId="0A794A60" w14:textId="77777777" w:rsidR="0035607A" w:rsidRPr="00045A5D" w:rsidRDefault="00607090">
      <w:pPr>
        <w:pStyle w:val="ng-star-inserted"/>
        <w:shd w:val="clear" w:color="auto" w:fill="FFFFFF"/>
        <w:spacing w:after="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我們稱之為「道德共和國」。這個共和國將依循造物主之光而設計，以「真、善、忍」為根本原則，為國家的一切思想與行動指引方向，旨在創建一個公正、慈悲、祥和的社會，以配得上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祂所賜予的恩典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A270217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1E51FCA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E018403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第三部分：哲學基礎與創建原則</w:t>
      </w:r>
    </w:p>
    <w:p w14:paraId="1B326798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77BCF979" w14:textId="200FDCE3" w:rsidR="0035607A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1B99BEFE" w14:textId="77777777" w:rsidR="00045A5D" w:rsidRPr="00045A5D" w:rsidRDefault="00045A5D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27BB8D32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612482E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lastRenderedPageBreak/>
        <w:t>甲、引言：從歷史的失敗到新根基之必要</w:t>
      </w:r>
    </w:p>
    <w:p w14:paraId="50BF3D5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為未來創建一座工程之前，明哲的建築師必須深刻地省思過往那些已然崩塌的根基。人類歷史，是一部宏大的悲劇史詩，記載著人為了追尋理想的社會秩序所付出的無盡努力。每一個模式，無論輝煌或晦暗，無論源自東方或西方，都是一堂關於權力本質的無價之課，助我們更清晰地辨識那些根本性的錯誤，以避免重蹈歷史的覆轍。</w:t>
      </w:r>
    </w:p>
    <w:p w14:paraId="53A1603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一、古代聖王模式</w:t>
      </w:r>
    </w:p>
    <w:p w14:paraId="70F4F27F" w14:textId="77777777" w:rsidR="0035607A" w:rsidRPr="00045A5D" w:rsidRDefault="00607090">
      <w:pPr>
        <w:pStyle w:val="ng-star-inserted"/>
        <w:numPr>
          <w:ilvl w:val="0"/>
          <w:numId w:val="2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優點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：這是有記載以來最理想的社會狀態，其領導者是一位道德近乎神聖的聖人。他們以德行感化眾生，使社會在無需嚴苛法律的情況下，自然地在和諧中運行。</w:t>
      </w:r>
    </w:p>
    <w:p w14:paraId="0007EE26" w14:textId="77777777" w:rsidR="0035607A" w:rsidRPr="00045A5D" w:rsidRDefault="00607090">
      <w:pPr>
        <w:pStyle w:val="ng-star-inserted"/>
        <w:numPr>
          <w:ilvl w:val="0"/>
          <w:numId w:val="2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缺點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：它並非一個能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永續維持的「體系」，而是完全依賴於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單一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個體非凡的品德。此等品德無法被複製或確切地繼承，致使此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模式僅存於遙遠的黃金記憶之中。</w:t>
      </w:r>
    </w:p>
    <w:p w14:paraId="4B47CC9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二、君主封建與神權模式</w:t>
      </w:r>
    </w:p>
    <w:p w14:paraId="1C80C42E" w14:textId="77777777" w:rsidR="0035607A" w:rsidRPr="00045A5D" w:rsidRDefault="00607090">
      <w:pPr>
        <w:pStyle w:val="ng-star-inserted"/>
        <w:numPr>
          <w:ilvl w:val="0"/>
          <w:numId w:val="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優點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當擁有一位明君時，此模式能創造長久的穩定與卓越的戰略遠見，因為君王不受短期改選的壓力。尤其在古埃及等文明中，法老（國王）的權力與大祭司的神權合而為一，基於共同的信仰，創造了延續數千年的非凡社會穩定。</w:t>
      </w:r>
    </w:p>
    <w:p w14:paraId="12F2DB7A" w14:textId="77777777" w:rsidR="0035607A" w:rsidRPr="00045A5D" w:rsidRDefault="00607090">
      <w:pPr>
        <w:pStyle w:val="ng-star-inserted"/>
        <w:numPr>
          <w:ilvl w:val="0"/>
          <w:numId w:val="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lastRenderedPageBreak/>
        <w:t>缺點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其致命缺陷在於，它賦予了君王個人過於巨大的權力，卻缺乏有效的監督與制衡機制。當權力落入昏君之手，或當僧侶階層腐化，濫用神聖之名以服務世俗利益時，便會演變成一場災難。歷史記載了無數悲劇，當一位殘暴的君王能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肆意屠戮，僅因些許不悅便可下令誅連九族，使整個民族陷入恐懼與災禍之中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9DA84B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三、古代民主模式（希臘）</w:t>
      </w:r>
    </w:p>
    <w:p w14:paraId="1F22B042" w14:textId="77777777" w:rsidR="0035607A" w:rsidRPr="00045A5D" w:rsidRDefault="00607090">
      <w:pPr>
        <w:pStyle w:val="ng-star-inserted"/>
        <w:numPr>
          <w:ilvl w:val="0"/>
          <w:numId w:val="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lastRenderedPageBreak/>
        <w:t>優點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：古雅典的民主是一場偉大的實驗，催生了「公民」的概念，並為西方政治哲學奠定了基礎。它允許公民直接參與決策，並為蘇格拉底、柏拉圖等賢哲創造了一個發展思想的自由環境。</w:t>
      </w:r>
    </w:p>
    <w:p w14:paraId="10D0A1E8" w14:textId="77777777" w:rsidR="0035607A" w:rsidRPr="00045A5D" w:rsidRDefault="00607090">
      <w:pPr>
        <w:pStyle w:val="ng-star-inserted"/>
        <w:numPr>
          <w:ilvl w:val="0"/>
          <w:numId w:val="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缺點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：此模式揭示了將權力交予缺乏道德與智慧引領的群眾的危險性。它極易被蠱惑民心者所操控，導致錯誤的決策與混亂，而其最大的悲劇，便是雅典公民投票處死了偉大的賢哲蘇格拉底。</w:t>
      </w:r>
    </w:p>
    <w:p w14:paraId="2EDFF12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四、現代代議民主模式（資本主義）</w:t>
      </w:r>
    </w:p>
    <w:p w14:paraId="60338E5B" w14:textId="77777777" w:rsidR="0035607A" w:rsidRPr="00045A5D" w:rsidRDefault="00607090">
      <w:pPr>
        <w:pStyle w:val="ng-star-inserted"/>
        <w:numPr>
          <w:ilvl w:val="0"/>
          <w:numId w:val="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優點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：其初衷至為良善，旨在透過普選將選擇領導人的權利交予人民，從而克服舊有模式的專制與混亂，建立一個和平且具正當性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的權力轉移機制。</w:t>
      </w:r>
    </w:p>
    <w:p w14:paraId="34E91871" w14:textId="77777777" w:rsidR="0035607A" w:rsidRPr="00045A5D" w:rsidRDefault="00607090">
      <w:pPr>
        <w:pStyle w:val="ng-star-inserted"/>
        <w:numPr>
          <w:ilvl w:val="0"/>
          <w:numId w:val="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缺點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：當在一個道德已然衰敗的社會中運行時，此模式便暴露出其根本性的錯誤：</w:t>
      </w:r>
    </w:p>
    <w:p w14:paraId="6D5B89A7" w14:textId="77777777" w:rsidR="0035607A" w:rsidRPr="00045A5D" w:rsidRDefault="00607090">
      <w:pPr>
        <w:pStyle w:val="ng-star-inserted"/>
        <w:numPr>
          <w:ilvl w:val="1"/>
          <w:numId w:val="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被金錢與派系所腐化：選舉不再是尋找賢德之人的過程，而淪為一場關於廣告、募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款與辯才的競賽。被選出的領導人，往往是善於取悅金融利益集團與派系者，而非為國家共同利益服務之人。</w:t>
      </w:r>
    </w:p>
    <w:p w14:paraId="6BBCCD5E" w14:textId="77777777" w:rsidR="0035607A" w:rsidRPr="00045A5D" w:rsidRDefault="00607090">
      <w:pPr>
        <w:pStyle w:val="ng-star-inserted"/>
        <w:numPr>
          <w:ilvl w:val="1"/>
          <w:numId w:val="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道德衰敗的惡性循環：此乃其最深層的弱點。當社會本身的道德根基已經腐朽，人民便會傾向於投票給與其腐敗思想相近的候選人。一位宣稱支持那些被視為違背傳統道德的生活方式的候選人，可能會比一位守護舊有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者獲得更多選票。如此往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t>復，候選人越是蠱惑民心，越是迎合群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眾低下的道德品味，便越容易當選，從而形成一個將整個國家向下拖拽的漩渦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51F792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五、現代極權模式</w:t>
      </w:r>
    </w:p>
    <w:p w14:paraId="637867B8" w14:textId="77777777" w:rsidR="0035607A" w:rsidRPr="00045A5D" w:rsidRDefault="00607090">
      <w:pPr>
        <w:pStyle w:val="ng-star-inserted"/>
        <w:numPr>
          <w:ilvl w:val="0"/>
          <w:numId w:val="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甲、經典階段（純粹共</w:t>
      </w:r>
      <w:r w:rsidRPr="00045A5D">
        <w:rPr>
          <w:rStyle w:val="ng-star-inserted1"/>
          <w:rFonts w:ascii="Yu Gothic" w:eastAsia="Yu Gothic" w:hAnsi="Yu Gothic" w:cs="Microsoft JhengHei" w:hint="eastAsia"/>
          <w:b/>
          <w:bCs/>
          <w:color w:val="1A1C1E"/>
          <w:sz w:val="32"/>
          <w:szCs w:val="32"/>
        </w:rPr>
        <w:t>產主義）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：</w:t>
      </w:r>
    </w:p>
    <w:p w14:paraId="1D2FFCC6" w14:textId="77777777" w:rsidR="0035607A" w:rsidRPr="00045A5D" w:rsidRDefault="00607090">
      <w:pPr>
        <w:pStyle w:val="ng-star-inserted"/>
        <w:numPr>
          <w:ilvl w:val="1"/>
          <w:numId w:val="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優點（表面）：能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創造一個絕對的社會秩序，並在集中國家資源以實現宏大目標方面效率極高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501063B" w14:textId="77777777" w:rsidR="0035607A" w:rsidRPr="00045A5D" w:rsidRDefault="00607090">
      <w:pPr>
        <w:pStyle w:val="ng-star-inserted"/>
        <w:numPr>
          <w:ilvl w:val="1"/>
          <w:numId w:val="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缺點：該秩序建立在無神論、唯物論與恐懼的基礎之上。它徹底摧毀了人的尊嚴，鎮壓信仰自由，撲滅修煉的火焰，並將社會變成一座無形的監獄。這是最為直接對抗並傲慢地挑戰天理的模式。</w:t>
      </w:r>
    </w:p>
    <w:p w14:paraId="2358D828" w14:textId="77777777" w:rsidR="0035607A" w:rsidRPr="00045A5D" w:rsidRDefault="00607090">
      <w:pPr>
        <w:pStyle w:val="ng-star-inserted"/>
        <w:numPr>
          <w:ilvl w:val="0"/>
          <w:numId w:val="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乙、「改良」階段（越、中兩國的國家資本主義）：</w:t>
      </w:r>
    </w:p>
    <w:p w14:paraId="22693E64" w14:textId="77777777" w:rsidR="0035607A" w:rsidRPr="00045A5D" w:rsidRDefault="00607090">
      <w:pPr>
        <w:pStyle w:val="ng-star-inserted"/>
        <w:numPr>
          <w:ilvl w:val="1"/>
          <w:numId w:val="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優點：此模式非常務實，創造了經濟奇蹟，並提升了數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億人的物質生活。它結合了極權國家的集中力量與市場經濟的活力。</w:t>
      </w:r>
    </w:p>
    <w:p w14:paraId="3A8B3D39" w14:textId="77777777" w:rsidR="0035607A" w:rsidRPr="00045A5D" w:rsidRDefault="00607090">
      <w:pPr>
        <w:pStyle w:val="ng-star-inserted"/>
        <w:numPr>
          <w:ilvl w:val="1"/>
          <w:numId w:val="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缺點：經濟上的成功，付出了極其沉重的代價。無神論的根基與政治上的獨裁並未改變，導致社會毫無節制地追逐物質，社會道德淪喪，環境被摧毀，而貪腐已成國難，從高層官員在密室中的運作，蔓延至光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天化日之下公然濫權的行徑，製造了不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公，並深刻地侵蝕了人民對公義的信任。</w:t>
      </w:r>
    </w:p>
    <w:p w14:paraId="0AB884B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所有這些偉大的努力，即便初衷良善，最終卻都走入了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絕境，原因共通：它們都建立在一個已然失去對神聖的信仰及普世道德價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的根基之上。正是這歷史性的系統性失敗，揭示了一個不言而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喻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的真相：修補舊有體制已是徒勞。是時候尋找一條新路，一條始於重新確立一個全然不同的哲學根基的道路了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所有這些模式，無論形式如何不同，都有一個共同的盲點：它們都試圖用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「人」的機制來解決「人」的問題，卻忘了人只是在與天、地的相互關係中的渺小一環。</w:t>
      </w:r>
    </w:p>
    <w:p w14:paraId="63C7D4CA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043B3CB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乙、哲學基礎：道德共和國之心</w:t>
      </w:r>
    </w:p>
    <w:p w14:paraId="6F94676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辨識了歷史上各種模式的失敗之後，我們看到，解決之道不可能僅來自於單純改變權力結構，而必須源於確立一個全新的哲學根基。這個根基，正是道德共和國的心臟，是塑造其一切思想與行動的運作系統。它建立在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一個取代了已然腐朽的唯物論參照體系的世界觀與核心價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體系之上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2B4FEC7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「天、地、人」參照體系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本共和國不將人視為一個孤立並統治自然的生物，而是將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人置於與天、地和諧且謙卑的相互關係之中。一切方針、政策，都必須透過此稜鏡來審視：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順天：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「天」，不僅是藍天，更是那些無形卻永恆不變的宇宙法則，即「天理」。順天，意味著行為必須符合這些法則，特別是因果律，並在重大決策中始終謙卑地順應天意。</w:t>
      </w:r>
    </w:p>
    <w:p w14:paraId="342EF8B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養地：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地」，並非任由人隨意開採的無知資源。地球、自然、山川、草木，皆為生命，皆為需要被尊重與滋養的生命實體。一個只看眼前經濟利益而破壞生存環境、違背自然流轉的決策，是一種無道的行為。典型的例子便是建造巨大的水電站大壩，截斷整條河流的生命。儘管它可能帶來控制洪災的短期利益，但長遠必須償還的「果」，卻是生態系統的枯竭、魚蝦的消失，以及一個已運行了數萬年的秩序的崩壞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安人：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「人」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是所有政策的中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心，但並非為了滿足其無盡的物質慾望，而是為了創造一個祥和的環境，以促進道德與心靈的成長。</w:t>
      </w:r>
    </w:p>
    <w:p w14:paraId="0908E89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「道、德、慧」價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b/>
          <w:bCs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b/>
          <w:bCs/>
          <w:color w:val="1A1C1E"/>
          <w:sz w:val="32"/>
          <w:szCs w:val="32"/>
        </w:rPr>
        <w:t>體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系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基於上述參照體系，國家的三大價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支柱得以確立，扮演著本共和國「基因」的角色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以道為本：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「道」，是道路，是天理在生活中的具體化。本國度奉為圭臬的「道」之根基，正是「真、善、忍」的原則。一切方針、政策與國家行為，都必須在這三大支柱之下被審視：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真：要求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絕對的誠實與透明。政策的制定必須基於事實與自然規律，而非基於意識形態或政治利益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善：是所有社會政策的指南。體系的崇高目標，是喚醒並培育每個人心中的慈悲，鼓勵社群之間相互扶持、彼此依靠。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忍：塑造了國家的長遠眼光與堅定意志。它要求有耐心去追求永續的目標，超越短期經濟利益的誘惑，正如種植一片森林的耐心，而非僅僅建造一棟大樓。</w:t>
      </w:r>
    </w:p>
    <w:p w14:paraId="35CEB2D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以德為重：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「德」，是道德、品行與善良。若「道」是根基，則「德」便是建設的目標。共和國的目的，並非物質的富裕，而是為人民培育道德與心靈的豐盛。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以智慧為方針：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「慧」，即「智慧」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深刻的明哲與洞見，是能辨識真理、徹悟「道」的能力。一個以「道」為本、以「德」為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目標的國家，必須由「智慧」來引領和照亮。因此，領導人的選拔機制，必須著眼於找出最具卓越智慧者，以服務國度。</w:t>
      </w:r>
    </w:p>
    <w:p w14:paraId="55B04D87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679B294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lastRenderedPageBreak/>
        <w:t>丙、創建原則：哲學之實現</w:t>
      </w:r>
    </w:p>
    <w:p w14:paraId="468C797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從已確立的哲學基礎與價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體系出發，我們將創建一個名為「賢主治國」的國家治理模型：一個將道理與智慧置於權力與利益之上的體系。此模型透過以下根本性的創建原則來實現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</w:p>
    <w:p w14:paraId="161BB14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一、至高目標：守護人生道路之空間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國家存在的最高且唯一目的，是創建並守護一個安全、自由的社會空間，使每位公民皆能走在自己的人生道路上。其中，踏上修煉心靈、洗滌靈魂之旅的權利，必須被視為最神聖、最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不可侵犯的權利，國家的一切活動都必須以守護此權利為最優先。</w:t>
      </w:r>
    </w:p>
    <w:p w14:paraId="3F6DBB3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二、所有權原則：勞動成果與福分之不可侵犯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國家承認，一個個體透過正當勞動、智慧與其福德所獲得的物質成果，是因果律運行的一部分。因此，對這些成果的私有財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產權是不可侵犯的。國家無權以任何理由剝奪或重新分配公民的合法財產，且稅收政策必須維持在最低水平，以免違背此原則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FB47B4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三、社會分際原則：國家與人民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之責任分明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社會中的權力與責任，被劃分為兩個清晰的範圍。國家的範圍僅限於扮演秩序與安全的守護者，頒布根本性的法規，並維持一個公正的司法體系。所有其餘的範圍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經濟、教育、醫療、文化、科學、民生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皆屬於人民與社會組織的自由與責任。國家不代勞、不干預，僅守護社會的自由運行。</w:t>
      </w:r>
    </w:p>
    <w:p w14:paraId="79E96EF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四、國家治理原則：精簡與服務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因國家的責任已被徹底地限定，故其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形態亦應相應。此原則要求一個極其精簡的國家機器，僅包含那些不可或缺的核心職能。整個公務體系必須本著嚴肅執行所託付的責任之精神來運作，旨在守護一個自由、安全的生活環境予人民，而非干預或統治他們的生活。</w:t>
      </w:r>
    </w:p>
    <w:p w14:paraId="0B53BBD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五、公義原則：法治崇尚天理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共和國不受任何個人意志的統治，而受公義原則的統治。公義的最高源頭，並非來自人所制定的法典，而是來自天理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即普世的道德與宇宙法則。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人所訂立的一切法規，其本身將被維持在最簡約的水平，都僅僅是天理的詮釋，且必須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絕對地遵循天理。更具體而言，任何個人或組織，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包括明主在內，皆不允許踐踏「真、善、忍」的至高道德原則。這是權力的絕對界限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265A48E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六、永續性原則：以智慧為自我調節機制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體系的力量與永續性，並不在於一部詳盡而僵化的法典，因為沒有任何法典能預見未來的一切變故。反之，其永續性在於能選拔出具備卓越智慧之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人（明主與賢哲院）的機制。正是他們的智慧，構成了活的機制，以努力詮釋天理，辨識新問題，並根據時局調整國家方針，使體系具備自我修復與適應的能力。</w:t>
      </w:r>
    </w:p>
    <w:p w14:paraId="5BCD0BEB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44F130E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489AF460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* * *</w:t>
      </w:r>
    </w:p>
    <w:p w14:paraId="7B9DDD1D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238A45B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2063CF6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445D4D42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第四部分：論最高領導人之選拔機制</w:t>
      </w:r>
    </w:p>
    <w:p w14:paraId="4A69B70B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549FF836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180219F1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23AA02B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一切政治體制的靈魂，在於其如何選拔出最高領導人。一個錯誤的機制，可能將一位蠱惑民心者或一位暴君推上權力之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巔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，使整個民族陷入災難。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t>人類歷史，是一部關於追尋正確選拔機制的無盡努力、以及其悲劇性失敗的宏大史詩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C375AA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若「道」為根基，「德」為建設之目標，則「智慧」便是照亮前路的火炬。但此處的智慧（慧），並非單純的聰明才智（智）或淵博學識。它是源於一個有道有德的靈魂所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產生的明哲，是能洞察事物本質、辨識天理、並基於慈悲而非利害算計來做出決定的能力。因此，以下整套選拔機制，皆為一個唯一目的而設計：找出那盞最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lastRenderedPageBreak/>
        <w:t>亮的火炬，一個具備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足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智慧與德行，足以引領整個民族之人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29EBF7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為達此目的，我們首先必須更深刻地省思來自過往的教訓。</w:t>
      </w:r>
    </w:p>
    <w:p w14:paraId="1F252F66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709821B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甲、歷史上各種選拔模式之分析</w:t>
      </w:r>
    </w:p>
    <w:p w14:paraId="17533DA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血統繼承（君主制度）：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此乃最古老且最持久的機制，創造了一種穩定、清晰的權力轉移。如前所述，此君臣模式本是仿效天國之秩序，而「父傳子承」亦曾是上天安排的一部分。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然而，在當今時代的背景下，當我們假定神已退後一步，將更多的自主權交予世人以決定自身命運時，我們便需重新審視此機制。從世俗角度看，它完全依賴於「血脈的運氣遊戲」。才華與德行無法遺傳。一位明君之後，可能繼之以一位昏君，而屆時人民將無任何方法改變自己的命運。</w:t>
      </w:r>
    </w:p>
    <w:p w14:paraId="6F71226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神權（宗教權力並行）：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在許多文明中，君王的世俗權力深受僧侶階層的權力影響，甚至為其所支配。在某些地方，此二權力合而為一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，君王同時身兼大祭司。在另一些地方，它們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則如社會的兩根支柱般並存。在其純粹形態下，此模式將社會置於一個穩固的道德根基之上，因一切法規皆須遵循神的教誨。然而，歷史亦揭示了一個慘痛的教訓：當僧侶階層腐化，他們便可能濫用神聖之名以服務世俗的權力與利益，將宗教變為思想控制與鎮壓異己信仰的工具。</w:t>
      </w:r>
    </w:p>
    <w:p w14:paraId="6240E6F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普選（民主制度）：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此機制之誕生，旨在將選擇權交還予人民，為領導人創造正當性。理論上，它至為優越。但實際運作中，如我親身所見，它已被深度腐化。究其原因，當社會的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道德根基已然動搖，群眾的選票將不再朝向明哲，而是朝向眼前的物質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利益與蠱惑民心的承諾。選舉不再是尋找賢德之人的過程，而淪為一場關於廣告、募款與辯才的競賽。它選拔出的，是那些善於在短期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內取悅群眾之人，而非那些有遠見且敢於做出艱難決定之人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EE951C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algun Gothic" w:hint="eastAsia"/>
          <w:b/>
          <w:color w:val="1A1C1E"/>
          <w:sz w:val="32"/>
          <w:szCs w:val="32"/>
        </w:rPr>
        <w:t>內部指定（極權制度）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此模式或能選出在體制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內資深且忠誠之人。但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它是一個「黑箱」作業，完全不透明。它催生了殘酷的派系鬥爭，選拔出的，是那些善於政治鬥爭、剷除異己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者，而非有才幹服務國家之人。這是製造暴君與由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內腐朽的朝廷的機制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7F3BE3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轉世（某些心靈傳承）：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其最純粹的形態下，這是超越一切世俗野心的機制，尋求一種心靈層面的繼承。然而，它有其固有的局限性。其一，它僅能在極其特殊的社會中運行，該處全體人民皆有共同而深刻的形而上學信仰，此點在當今時代幾乎無法廣泛推行。其二，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xác đ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ị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nh ng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ư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ờ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i chuy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ể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n sinh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的過程本身亦可能被政治化與利用。而最重要的是，一個真正高貴的靈魂，將永遠朝向修煉以達更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高境界，而非留戀世俗權力，不斷轉生以維持一個職位。</w:t>
      </w:r>
    </w:p>
    <w:p w14:paraId="2CD48245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6F965F7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乙、明主選拔模式之提議：精英之總和</w:t>
      </w:r>
    </w:p>
    <w:p w14:paraId="76D84BB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在省思了歷史上各種模式的失敗之後，我們可以看到，一個正確的選拔機制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，必須是一個自然的篩選流程，結合了精英階層的明哲、普羅大眾的信任，以及其畢生言行的驗證。它並非一個機械化的程序，而是一場努力，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旨在找出一位真正具備足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德行與智慧之人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2DE7BD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因此，審核一位明主候選人的核心且唯一標準，便是此二品德，且須透過其整個生命歷程來體現，而非透過幾場演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說或一場短暫的競選活動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C41830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必須闡明的是，此處的「明哲」，將透過實質證據來評估，如過往決策的品質、已發表文獻或著作的深刻度，以及解決複雜問題的能力，而非透過表面的技能。雄辯能力或交際手腕並非必要標準。此體系旨在尋找一個清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明的頭腦與一顆慈悲的心，而非一位有魅力的演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說家。因此，即便一個人身體有殘缺，例如無法言語，但若其智慧超凡，並透過非凡的著作與行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動得以展現，他依然是一位完全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格的候選人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84D806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為實現此點，一個選拔與繼承明主的機制，將基於以下根本原則而建立：</w:t>
      </w:r>
    </w:p>
    <w:p w14:paraId="60440B3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開放多元的推薦來源：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尋找賢才的過程，不能始於任何有限的來源。賢哲院將作為核心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樞紐，接收來自社會各個角落的推薦：來自專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業社群，來自公眾輿論的認可，以及來自賢哲院成員自身的尋訪等等。此初步的收集與篩選階段，將在選舉前至少五年暗中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動，且不限制初選候選人的數量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2D6E48D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德行審核與決選名單之確立：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此審核乃賢哲院的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內部核心任務。他們將全面而透徹地審視候選人的整個生命歷程。本著承認「人無十全」之精神，一個已然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真心悔改的過往錯誤，將被視為道德成熟的證明，而非不可洗刷的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污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AED4B7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經過長期的篩選階段後，為確立進入公開階段的候選人名單，將由賢哲院（佔三分之二權重）與現任明主（佔三分之一權重）進行一場投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票。</w:t>
      </w:r>
    </w:p>
    <w:p w14:paraId="7C756C5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靈活的投票機制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：每位投票者有權支持一位或多位他們認為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格的候選人，但不得超過十人。若覺得無任何候選人達標，他們亦有權不投給任何人（投下空白票）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3FC9804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獲得超過百分之五十總支持票的候選人，將正式進入最後的公開階段。</w:t>
      </w:r>
    </w:p>
    <w:p w14:paraId="304BBCD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初步信任投票結果出爐後，明主與賢哲院將共同商議，以確立一份理想的決選名單，建議人數約在五至七人之間，旨在確保國民審核過程的專注與品質。在任何情況下，決選候選人數量將不少於三人，且不多於十人。若有過多候選人跨過信任門檻，明主與賢哲院有責任斟酌，以選出真正最為傑出者。</w:t>
      </w:r>
    </w:p>
    <w:p w14:paraId="6498B77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名單確立後，約在選舉前一年，賢哲院將與每位候選人進行私下接觸，以邀請並確認其同意參選。</w:t>
      </w:r>
    </w:p>
    <w:p w14:paraId="51C3E40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三、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多層次的信任，不僅基於民眾：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選舉日前至少六個月，決選候選人名單（三至十人）將被廣泛公佈。此階段旨在執行「多層次信任」的流程，此處的信任，乃是四大主要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群體之總和：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現任明主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賢哲院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各省級及大型組織之領導人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全國人民</w:t>
      </w:r>
    </w:p>
    <w:p w14:paraId="6310453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一位候選人，唯有在獲得來自這些群體相對均勻的支持時，方能當選，冀望被選出者，既有智慧，又有務實能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力，且深得民心。為確保客觀並避免引導輿論，現任明主及所有賢哲院成員，在此階段皆被嚴禁公開表達對任何候選人的支持。他們透過選票默默地行使其選擇權，但不得利用個人威望進行動員，以助其他選民群體能獨立地做出決定。</w:t>
      </w:r>
    </w:p>
    <w:p w14:paraId="023C83A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（各群體的投票機制與權重計算方式，將在此心書末尾的附註中詳述）。</w:t>
      </w:r>
    </w:p>
    <w:p w14:paraId="6692B53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四、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穩定的繼承與靈活的任期：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長任期對穩定至為必要。最長任期為二十五年，但將有定期的信任投票。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更重要的是，一位明主的初始任期，可根據其當選時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的信任度進行靈活調整。此舉迫使領導人必須不斷努力，以證明自己的資格。</w:t>
      </w:r>
    </w:p>
    <w:p w14:paraId="253EF73F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B9FE47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400C3BA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 w:hint="eastAsia"/>
          <w:color w:val="1A1C1E"/>
          <w:sz w:val="32"/>
          <w:szCs w:val="32"/>
          <w:shd w:val="clear" w:color="auto" w:fill="FFFFFF"/>
        </w:rPr>
        <w:t>* * *</w:t>
      </w:r>
    </w:p>
    <w:p w14:paraId="3059B69C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CBF4DF1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21E1D7F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lastRenderedPageBreak/>
        <w:t>第五部分：政治社會結構</w:t>
      </w:r>
    </w:p>
    <w:p w14:paraId="685E7038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0A040171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56B81182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6E8490A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美好的哲學若無堅實的體制結構來實現，終將僅是夢想。然而，此結構必須為哲學服務，而非反其道而行。因此，以下各體制之設計，皆基於精簡原則、責任之清晰劃分，以及一個基於道德而非黨派權力的監督機制。</w:t>
      </w:r>
    </w:p>
    <w:p w14:paraId="6EAF1EA0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4F36E1FA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0788056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40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甲、明主（最高領導人）</w:t>
      </w:r>
    </w:p>
    <w:p w14:paraId="0844AC4C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40"/>
          <w:szCs w:val="32"/>
        </w:rPr>
      </w:pPr>
    </w:p>
    <w:p w14:paraId="4D928B9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「船長」之角色與「道德長者」之地位：</w:t>
      </w:r>
    </w:p>
    <w:p w14:paraId="0A02119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明主並非一位事務管理者，而是一位船長。他的工作並非在船上四處奔波，鎖緊每一顆螺絲，而是在指揮台上，研究海圖，觀察星辰與時代的流向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。他的角色，是在關鍵時刻，為整個國家之舟做出「轉向」的決策。</w:t>
      </w:r>
    </w:p>
    <w:p w14:paraId="0C69EA1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他在民心中的地位亦十分特殊。他不是一位供人崇拜的救世主，亦非一位令人畏懼的封建君王，但也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絕非如那些經由喧囂競選活動而上台的政客般，可與之等同而論。他是一位道德長者，一位民眾因其明哲而非權力而追尋的人物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645F6C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此等風範，甚至體現於其工作與溝通的方式之中。當需了解某一問題時，他或會進行不作預告的微服巡察，以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最真實的方式接觸真相，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而非舉行形式化的盛大巡訪。當需傳達一項重大訊息時，他會選擇撰寫一篇深刻的分析文章予全國人民，而非頻繁地出現於媒體之上。此等溝通的頻率亦極為稀少，或一年僅一、二次，甚至更少，以確保其每一言皆有份量，並能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發深刻的省思，而非為自己沽名釣譽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5181CC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權限與限制：</w:t>
      </w:r>
    </w:p>
    <w:p w14:paraId="191425B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明主是掌握最高行政權力者，亦是國家所有常規政策與法律的最終決策者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（取代如國會之類的立法機關）。理論上，他有權在整個行政體系中，任命與罷免任何職位。</w:t>
      </w:r>
    </w:p>
    <w:p w14:paraId="34F835F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實際上，明主將專注於挑選與任命那些最為重要的領導者：丞相、各部部長、各省省長，以及各諮詢委員會之主席。</w:t>
      </w:r>
    </w:p>
    <w:p w14:paraId="313A7BE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明主對賢哲院的權力則受到限制。他無權隨意任命或罷免賢哲院成員，僅有極其有限的一部分權限參與此過程，旨在確保賢哲院的獨立性。（關於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此互動的詳細機制，將在論及賢哲院選舉與監督機制之章節中描述）。</w:t>
      </w:r>
    </w:p>
    <w:p w14:paraId="2BB0117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明主的權力有兩項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絕對的限制。其一，在司法領域，他無權審判或定任何人之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罪；此權力屬於一個獨立的法院體系。其二，對於自立國時代即已存在的憲法，明主無權單方面修改。一切憲法之修訂，皆須在與賢哲院共同舉行的投票中，獲得多數的同意，其中明主佔三分之一權重，賢哲院佔其餘三分之二權重（如此，僅需約三分之一的賢哲院成員支持，即可通過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C9B56E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副明主：</w:t>
      </w:r>
    </w:p>
    <w:p w14:paraId="0E60BC4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明主有權提名一人為備位副手。若明主未指定特定人選，丞相將默認兼任此備位副手之角色。</w:t>
      </w:r>
    </w:p>
    <w:p w14:paraId="302293C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若明主突然退位或逝世，該副手將暫時執掌國事，最長不超過三年。其在此期間的主要任務，是確保國家的順暢運行，並組織、監督一場公正的新明主選拔過程。</w:t>
      </w:r>
    </w:p>
    <w:p w14:paraId="398D144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關於權限，代理人掌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握必要的行政權，但不得單方面頒布或修改重大政策（例如修改憲法或動用軍隊），除非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獲得超過百分之五十的賢哲院成員之支持（詳見後述）。為確保客觀並避免利益衝突，擔任此代理職位者，不得參加緊隨其後的明主選拔。</w:t>
      </w:r>
    </w:p>
    <w:p w14:paraId="7450152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罷免與監督機制：</w:t>
      </w:r>
    </w:p>
    <w:p w14:paraId="3F49455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巨大的權力必須伴隨相應的責任。明主有權因個人理由主動請求退位。在此情況下，備位副手將暫時承擔領導角色。</w:t>
      </w:r>
    </w:p>
    <w:p w14:paraId="78F5633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明主可在以下情況下被罷黜：</w:t>
      </w:r>
    </w:p>
    <w:p w14:paraId="78ECC5B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情況一：緊急不信任案（因刑事犯罪／嚴重道德違犯）</w:t>
      </w:r>
    </w:p>
    <w:p w14:paraId="2E6A0447" w14:textId="77777777" w:rsidR="0035607A" w:rsidRPr="00045A5D" w:rsidRDefault="00607090">
      <w:pPr>
        <w:pStyle w:val="ng-star-inserted"/>
        <w:numPr>
          <w:ilvl w:val="0"/>
          <w:numId w:val="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理由：明主被指控犯下刑事罪行，或有嚴重之道德違犯，違背了國家的根本原則。</w:t>
      </w:r>
    </w:p>
    <w:p w14:paraId="3432E8F1" w14:textId="77777777" w:rsidR="0035607A" w:rsidRPr="00045A5D" w:rsidRDefault="00607090">
      <w:pPr>
        <w:pStyle w:val="ng-star-inserted"/>
        <w:numPr>
          <w:ilvl w:val="0"/>
          <w:numId w:val="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Microsoft JhengHei" w:eastAsia="Microsoft JhengHei" w:hAnsi="Microsoft JhengHei" w:cs="Microsoft JhengHei" w:hint="eastAsia"/>
          <w:b/>
          <w:bCs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b/>
          <w:bCs/>
          <w:color w:val="1A1C1E"/>
          <w:sz w:val="32"/>
          <w:szCs w:val="32"/>
        </w:rPr>
        <w:t>動機制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：</w:t>
      </w:r>
    </w:p>
    <w:p w14:paraId="201F3487" w14:textId="77777777" w:rsidR="0035607A" w:rsidRPr="00045A5D" w:rsidRDefault="00607090">
      <w:pPr>
        <w:pStyle w:val="ng-star-inserted"/>
        <w:numPr>
          <w:ilvl w:val="1"/>
          <w:numId w:val="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案件必須先由最高法院受理並審理。</w:t>
      </w:r>
    </w:p>
    <w:p w14:paraId="682EE3C0" w14:textId="77777777" w:rsidR="0035607A" w:rsidRPr="00045A5D" w:rsidRDefault="00607090">
      <w:pPr>
        <w:pStyle w:val="ng-star-inserted"/>
        <w:numPr>
          <w:ilvl w:val="1"/>
          <w:numId w:val="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唯有在最高法院正式裁定明主「有罪」後，賢哲院方有依據召開會議並投票。</w:t>
      </w:r>
    </w:p>
    <w:p w14:paraId="69E42C3E" w14:textId="77777777" w:rsidR="0035607A" w:rsidRPr="00045A5D" w:rsidRDefault="00607090">
      <w:pPr>
        <w:pStyle w:val="ng-star-inserted"/>
        <w:numPr>
          <w:ilvl w:val="1"/>
          <w:numId w:val="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若多數賢哲院成員投票認同法院之裁決，明主將被迫離職。</w:t>
      </w:r>
    </w:p>
    <w:p w14:paraId="71822B26" w14:textId="77777777" w:rsidR="0035607A" w:rsidRPr="00045A5D" w:rsidRDefault="00607090">
      <w:pPr>
        <w:pStyle w:val="ng-star-inserted"/>
        <w:numPr>
          <w:ilvl w:val="0"/>
          <w:numId w:val="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頻率：可在任期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內任何時候發生，一旦有案件及法院之裁決即可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29BE4ED6" w14:textId="77777777" w:rsidR="0035607A" w:rsidRPr="00045A5D" w:rsidRDefault="00607090">
      <w:pPr>
        <w:pStyle w:val="ng-star-inserted"/>
        <w:numPr>
          <w:ilvl w:val="0"/>
          <w:numId w:val="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目的：確保對罪行最高程度的問責，防止濫用罷黜程序以達成基於無根據指控的政治目的。</w:t>
      </w:r>
    </w:p>
    <w:p w14:paraId="04E32F4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情況二：定期不信任案（強制性評估）</w:t>
      </w:r>
    </w:p>
    <w:p w14:paraId="1A9A625C" w14:textId="77777777" w:rsidR="0035607A" w:rsidRPr="00045A5D" w:rsidRDefault="00607090">
      <w:pPr>
        <w:pStyle w:val="ng-star-inserted"/>
        <w:numPr>
          <w:ilvl w:val="0"/>
          <w:numId w:val="8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理由：評估明主在長期在位後的執政效率與總體信任度。</w:t>
      </w:r>
    </w:p>
    <w:p w14:paraId="2FBC1E8B" w14:textId="77777777" w:rsidR="0035607A" w:rsidRPr="00045A5D" w:rsidRDefault="00607090">
      <w:pPr>
        <w:pStyle w:val="ng-star-inserted"/>
        <w:numPr>
          <w:ilvl w:val="0"/>
          <w:numId w:val="8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動機制：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根據憲法規定的時程自動進行。</w:t>
      </w:r>
    </w:p>
    <w:p w14:paraId="5EEC7A09" w14:textId="77777777" w:rsidR="0035607A" w:rsidRPr="00045A5D" w:rsidRDefault="00607090">
      <w:pPr>
        <w:pStyle w:val="ng-star-inserted"/>
        <w:numPr>
          <w:ilvl w:val="0"/>
          <w:numId w:val="8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頻率：一任期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內兩次，於第十年與第二十年的節點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3112864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情況三：非常規不信任案（由賢哲院發起）</w:t>
      </w:r>
    </w:p>
    <w:p w14:paraId="2EB752C7" w14:textId="77777777" w:rsidR="0035607A" w:rsidRPr="00045A5D" w:rsidRDefault="00607090">
      <w:pPr>
        <w:pStyle w:val="ng-star-inserted"/>
        <w:numPr>
          <w:ilvl w:val="0"/>
          <w:numId w:val="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理由：賢哲院對明主的政策路線或執政能力有深刻的擔憂，但尚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未嚴重到構成道德違犯以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動情況一的程度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9EF5A1C" w14:textId="77777777" w:rsidR="0035607A" w:rsidRPr="00045A5D" w:rsidRDefault="00607090">
      <w:pPr>
        <w:pStyle w:val="ng-star-inserted"/>
        <w:numPr>
          <w:ilvl w:val="0"/>
          <w:numId w:val="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動機制：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必須由一定比例的賢哲院成員提議（例如：至少三分之一）。</w:t>
      </w:r>
    </w:p>
    <w:p w14:paraId="7E60B863" w14:textId="77777777" w:rsidR="0035607A" w:rsidRPr="00045A5D" w:rsidRDefault="00607090">
      <w:pPr>
        <w:pStyle w:val="ng-star-inserted"/>
        <w:numPr>
          <w:ilvl w:val="0"/>
          <w:numId w:val="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頻率：在明主的整個任期中，僅能使用一次。</w:t>
      </w:r>
    </w:p>
    <w:p w14:paraId="5F8EB476" w14:textId="77777777" w:rsidR="0035607A" w:rsidRPr="00045A5D" w:rsidRDefault="00607090">
      <w:pPr>
        <w:pStyle w:val="ng-star-inserted"/>
        <w:numPr>
          <w:ilvl w:val="0"/>
          <w:numId w:val="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適用時間：只能在任期的第十一年至第十九年的「機會之窗」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動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0ADEE82" w14:textId="77777777" w:rsidR="0035607A" w:rsidRPr="00045A5D" w:rsidRDefault="00607090">
      <w:pPr>
        <w:pStyle w:val="ng-star-inserted"/>
        <w:numPr>
          <w:ilvl w:val="0"/>
          <w:numId w:val="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目的：作為一個靈活而強大的監督工具，允許賢哲院在必要時進行干預，而無需等待定期的節點。</w:t>
      </w:r>
    </w:p>
    <w:p w14:paraId="2BA3AA5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此外，為避免「蠱惑民心」及個人崇拜的風險，法律亦嚴禁國家動用預算或權力來宣傳現任明主的形象。具體而言，將其肖像印於貨幣之上，或強制在政府機關懸掛其畫像，皆不被允許。</w:t>
      </w:r>
    </w:p>
    <w:p w14:paraId="40C9F55D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1ED6D381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327CCE6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40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lastRenderedPageBreak/>
        <w:t>乙、賢哲院：道德的燈塔</w:t>
      </w:r>
    </w:p>
    <w:p w14:paraId="7908589B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503C1BC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必要之理由：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位明主，無論多麼明哲，皆無法成為國家命運永恆的保障。正因如此，一個更具永續性的體制必須被建立：賢哲院。一旦任職，每位賢哲皆須將國家的共同利益置於首位，以民族靈魂守護者的身份服務，而非僅僅代表推舉其之群體的利益。</w:t>
      </w:r>
    </w:p>
    <w:p w14:paraId="2D03A47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角色：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賢哲院並非第二個權力機關，而是一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座「引路的星群」，是國家的道德燈塔。他們的角色並非統治，而是引導，此引導體現於以下三大主要使命：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選拔並確保明哲之繼承：此乃賢哲院最根本、最重要的責任。他們是尋找、審核並引導選拔繼任明主的發起者，確保打破那作為所有體制悲劇的「盛極而衰」之循環。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諮詢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與監督明主：賢哲院的第二個角色，是作為領導者的一面明鏡。他們有責任「諮詢與監督明主，確保一切重大決策皆符合根本的道理原則」。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以道德引領社會（非強加）：最終，賢哲院是整個國家良知與智慧的象徵。他們的影響力，並非來自強制的權力，而是來自民眾對其品行與明哲的自然敬重。</w:t>
      </w:r>
    </w:p>
    <w:p w14:paraId="7FC897D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結構、繼承與</w:t>
      </w:r>
      <w:r w:rsidRPr="00045A5D">
        <w:rPr>
          <w:rStyle w:val="ng-star-inserted1"/>
          <w:rFonts w:ascii="Yu Gothic" w:eastAsia="Yu Gothic" w:hAnsi="Yu Gothic" w:cs="Malgun Gothic" w:hint="eastAsia"/>
          <w:b/>
          <w:bCs/>
          <w:color w:val="1A1C1E"/>
          <w:sz w:val="32"/>
          <w:szCs w:val="32"/>
        </w:rPr>
        <w:t>內部運作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賢哲院由二十五名正式成員與二十五名備位成員組成。備位成員有權參與院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內所有活動，有權發表意見，唯一不同的是，不像正式成員那樣擁有默認的表決權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D76A2B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關於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內部結構，賢哲院所有二十五名正式成員的地位完全平等。賢哲院可在達成共識時，推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舉一人作為集體的共同發言人，但此人並不擔任領導角色，亦無任何高於其他成員的權限。同時，每位成員仍保有以個人名義，或代表院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內對某一特定議題持相同觀點的一小群成員發表言論的完全自由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B4D57E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每位賢哲的任期為二十五年，不得連任，且在三十至八十五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歲之間任職。其核心繼承機制依「新陳代謝」之原則運行：每隔五年，將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舉行一次選舉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，以替換五位資歷最深的成員。若有多於五位成員資歷相同，則年長者將先行退位。賢哲院的力量在於集體智慧。即便有幾座「燈塔」或會暫時黯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淡，大多數仍將繼續發光，足以為明主與整個民族照亮前路。</w:t>
      </w:r>
    </w:p>
    <w:p w14:paraId="41329B8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處理突發空缺：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若一名正式成員無法繼續其職務（因退位、被罷免或逝世），其餘二十四名正式成員將進行投票，從二十五名備位成員名單中選出一人替補。</w:t>
      </w:r>
    </w:p>
    <w:p w14:paraId="4D84622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監督與罷免成員：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為確保賢哲院之廉正，當一名成員被認為有嚴重道德違犯時，一個一致的罷免成員機制將被適用。一場罷免投票可由以下兩種方式之一發起：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由明主提議（在其二十五年的任期中，最多五次）。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由賢哲院成員自行提議，須有一份至少有三名成員簽署的文件。</w:t>
      </w:r>
    </w:p>
    <w:p w14:paraId="6AB563A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無論以何種方式提議，最終決定將由一場投票來定奪，其票數權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重分配為：明主佔三分之一，賢哲院其餘二十四名成員佔三分之二。</w:t>
      </w:r>
    </w:p>
    <w:p w14:paraId="4BBCEB70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67F1081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第六部分：詳細運作機制</w:t>
      </w:r>
    </w:p>
    <w:p w14:paraId="63A913AE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6864ECD9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02DF3D97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494A8DE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一個美好的哲學，必須透過一個精簡、高效且具道德的運作結構來體現。此處並非為了描繪複雜的流程，而是為了勾勒出那些能助社會以最和諧方式自行運作的核心原則。</w:t>
      </w:r>
    </w:p>
    <w:p w14:paraId="4C323AF9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3E0D367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40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甲、精簡的國家機器與根本性法律</w:t>
      </w:r>
    </w:p>
    <w:p w14:paraId="1BEECB5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法律諮詢委員會與公眾諮詢：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如國會之類的現行代議機關，往往變得臃腫且易受利益集團所左右。取而代之，此模型設立一個法律諮詢委員會：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將會精簡，由來自具聲望之專業組織所提名的頂尖專家組成，並由賢哲院審核其道德。他們的角色是研究、草擬並對法案進行辯證，以向明主提供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諮詢，但無權投票通過法律。所有法案在草擬後，皆須在一個全國性的移動應用程式上廣泛公佈，以徵詢民意調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查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，然後再呈交明主決定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32FCBD1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一、結構與權益：</w:t>
      </w:r>
    </w:p>
    <w:p w14:paraId="24EE5945" w14:textId="77777777" w:rsidR="0035607A" w:rsidRPr="00045A5D" w:rsidRDefault="00607090">
      <w:pPr>
        <w:pStyle w:val="ng-star-inserted"/>
        <w:numPr>
          <w:ilvl w:val="0"/>
          <w:numId w:val="10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委員會亦將由二十五名正式成員與二十五名備位成員組成。</w:t>
      </w:r>
    </w:p>
    <w:p w14:paraId="66E37DF6" w14:textId="77777777" w:rsidR="0035607A" w:rsidRPr="00045A5D" w:rsidRDefault="00607090">
      <w:pPr>
        <w:pStyle w:val="ng-star-inserted"/>
        <w:numPr>
          <w:ilvl w:val="0"/>
          <w:numId w:val="10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待遇將依循一個類似的框架來適用：一個高薪、靈活的薪酬範圍，足以吸引頂尖的法律專家（例如：介於平均收入的八至十五倍之間）。</w:t>
      </w:r>
    </w:p>
    <w:p w14:paraId="406434A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lastRenderedPageBreak/>
        <w:t>二、選拔機制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：成員將從三個來源選拔：</w:t>
      </w:r>
    </w:p>
    <w:p w14:paraId="5F451F9E" w14:textId="77777777" w:rsidR="0035607A" w:rsidRPr="00045A5D" w:rsidRDefault="00607090">
      <w:pPr>
        <w:pStyle w:val="ng-star-inserted"/>
        <w:numPr>
          <w:ilvl w:val="0"/>
          <w:numId w:val="1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十五名成員由全國具聲望的專業法律組織（如全國律師公會、頂尖法學院、法官評議會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）提名並選舉。</w:t>
      </w:r>
    </w:p>
    <w:p w14:paraId="79DAE3A3" w14:textId="77777777" w:rsidR="0035607A" w:rsidRPr="00045A5D" w:rsidRDefault="00607090">
      <w:pPr>
        <w:pStyle w:val="ng-star-inserted"/>
        <w:numPr>
          <w:ilvl w:val="0"/>
          <w:numId w:val="1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五名成員由明主提名。</w:t>
      </w:r>
    </w:p>
    <w:p w14:paraId="5D5BCBFD" w14:textId="77777777" w:rsidR="0035607A" w:rsidRPr="00045A5D" w:rsidRDefault="00607090">
      <w:pPr>
        <w:pStyle w:val="ng-star-inserted"/>
        <w:numPr>
          <w:ilvl w:val="0"/>
          <w:numId w:val="1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五名成員由人民直接選舉。</w:t>
      </w:r>
    </w:p>
    <w:p w14:paraId="25AD98C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三、繼承機制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：亦將適用「新陳代謝」機制：</w:t>
      </w:r>
    </w:p>
    <w:p w14:paraId="0FCAEB67" w14:textId="77777777" w:rsidR="0035607A" w:rsidRPr="00045A5D" w:rsidRDefault="00607090">
      <w:pPr>
        <w:pStyle w:val="ng-star-inserted"/>
        <w:numPr>
          <w:ilvl w:val="0"/>
          <w:numId w:val="12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每隔五年，將替換五位資歷最深的成員。</w:t>
      </w:r>
    </w:p>
    <w:p w14:paraId="76B5917A" w14:textId="77777777" w:rsidR="0035607A" w:rsidRPr="00045A5D" w:rsidRDefault="00607090">
      <w:pPr>
        <w:pStyle w:val="ng-star-inserted"/>
        <w:numPr>
          <w:ilvl w:val="0"/>
          <w:numId w:val="12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在被替換的五人中，結構將被維持：明主指定一人，人民選舉一人，其餘三人則由法律組織選拔。</w:t>
      </w:r>
    </w:p>
    <w:p w14:paraId="2E9AE4F7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074EA41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精簡的憲法與原則性法律：</w:t>
      </w:r>
    </w:p>
    <w:p w14:paraId="6EF996F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此模型的憲法必須被精簡至核心，其簡潔程度，足以讓幾乎每位人民在求學時期便能背誦。當憲法存於每個人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心中，它將成為一個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內在的道德羅盤。同樣地，法律體系將基於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概括性的原則來建立，而非詳盡的規定。</w:t>
      </w:r>
    </w:p>
    <w:p w14:paraId="78224E2F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571E5F0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根本性司法原則：</w:t>
      </w:r>
    </w:p>
    <w:p w14:paraId="4330766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獨立的司法體系將基於以下核心道德原則運行：</w:t>
      </w:r>
    </w:p>
    <w:p w14:paraId="353BCFC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清晰區分刑罰（對國家）與賠償（對受害者）：</w:t>
      </w:r>
    </w:p>
    <w:p w14:paraId="529E9DC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對於刑事案件或具公共性質的違規行為（如交通法規），所有繳納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給國家的金錢罰款將被廢除。金錢不得用於減輕或替代刑罰。取而代之，刑罰將具教育、修復與公益勞動性質，以確保富人與窮人之間的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絕對公平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2A185DC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然而，罪犯仍有義務賠償受害者所有的物質與精神損失。此賠償款項是一項並行的民事責任，且完成此責任不得被視為減輕公共刑罰的理由。</w:t>
      </w:r>
    </w:p>
    <w:p w14:paraId="03D327E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對於純粹的民事案件，法院將優先考慮和解方案，且各方可依協議使用金錢來解決彼此的義務。</w:t>
      </w:r>
    </w:p>
    <w:p w14:paraId="56AEF67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尊重法院之裁決：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對於重罪，法院的裁決為最終裁決，必須被嚴肅執行，不受其他權力部門的干預。</w:t>
      </w:r>
    </w:p>
    <w:p w14:paraId="11318DB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具監督與聆聽之寬赦機制：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明主無權干預司法，包括赦免權。一個嚴謹且人道的寬赦流程將依三步驟適用：</w:t>
      </w:r>
    </w:p>
    <w:p w14:paraId="3515991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步驟一（由基層提議）：寬赦提議必須源自基層，即直接管理囚犯者，基於其改造過程與真實的悔改表現。</w:t>
      </w:r>
    </w:p>
    <w:p w14:paraId="189DEBE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步驟二（審核與聆聽）：此提議隨後必須由一個高級法院進行獨立的重新審核。在此過程中，法院必須正式徵詢受害者或其家屬的意見。此意見是一個重要的參酌因素，但無否決權。法院將基於囚犯的改造證據、受害者的痛苦，以及社會的整體安全之間的平衡，來做出最終決定。</w:t>
      </w:r>
    </w:p>
    <w:p w14:paraId="7D6EF43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t xml:space="preserve">*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步驟三（最終批准）：若在考量所有因素後獲得法院的同意，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案卷將被呈交予司法機關的首長（相當於司法部長）以簽署最終決定。</w:t>
      </w:r>
    </w:p>
    <w:p w14:paraId="249D091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行政結構：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關於行政結構，國家將被劃分為各省（或邦）。省的數量並非固定，而是取決於每個國家的特點，但需被合理地限制，以確保效率，避免臃腫。例如，一個介於十三至十八省之間的數字，或有助於機器運行精簡。此分級原則將一致地應用於較低層級：每省／邦將繼續被劃分為約十三至十八個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郡／縣，並依此類推，分級至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鄉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與村／寨／里。此結構確保在每一層級，領導者皆有一個有效的「管轄範圍」，助機器從上至下協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調緊密、暢通無阻。</w:t>
      </w:r>
    </w:p>
    <w:p w14:paraId="3772F9CC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50E5C84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40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乙、公共預算與經濟</w:t>
      </w:r>
    </w:p>
    <w:p w14:paraId="1A41E68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一、預算運行原則：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為確保國家的自主並避免為後代留下負擔，國家預算將基於兩條黃金原則運行：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絕對的預算平衡：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國家僅被允許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在所獲預算的範圍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內進行支出。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絕對不允許赤字支出。例如，若總預算收入為一百億美元，總支出不得超過一百億美元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無公共債務：國家被嚴禁以任何形式、任何理由向國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內外的任何組織借貸。經濟發展的投資負擔與機會，完全屬於私營部門；他們將自行借貸、自行投資、自行獲利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D347CA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二、以規模最小化貪腐風險：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最有效的反貪機制之一，便是徹底地縮小國家預算的規模。一個國家機器所管理的金錢越少，貪腐的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機會與規模便越被自然地限制。即便因貪腐而流失的比例相同，對國家的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絕對損失亦會小得多。國庫一百億美元中流失一部分，其痛苦程度，遠遠小於在國庫一千億美元上流失相同比例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19E65A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三、削減預算與最簡</w:t>
      </w:r>
      <w:r w:rsidRPr="00045A5D">
        <w:rPr>
          <w:rStyle w:val="ng-star-inserted1"/>
          <w:rFonts w:ascii="Yu Gothic" w:eastAsia="Yu Gothic" w:hAnsi="Yu Gothic" w:cs="Malgun Gothic" w:hint="eastAsia"/>
          <w:b/>
          <w:bCs/>
          <w:color w:val="1A1C1E"/>
          <w:sz w:val="32"/>
          <w:szCs w:val="32"/>
        </w:rPr>
        <w:t>稅制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一個具高道德基礎的社會，犯罪自然減少且無擴張野心，將無需一個龐大的國防與安全機器。公共預算將被削減至最低程度。這允許維持一個極其簡單的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稅收體系，僅包含兩大主要類別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增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稅（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VAT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）：基於「消費多，貢獻多」的公平原則。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企業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稅：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具一個合理且穩定的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稅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率。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如個人所得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稅之類的具「剝奪」勞動成果性質的稅種將被廢除。依循天理與因果、福分之律，我認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為，適用如現行個人所得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稅之類的稅種，是一種「公然但合法的搶劫」行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為。</w:t>
      </w:r>
    </w:p>
    <w:p w14:paraId="04ADF1C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四、國家為裁判，非球員：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中央銀行將作為一個獨立機關存在，但其角色非常有限：負責任地管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理貨幣發行，並設定一個「利率上限」作為道德底線，以防高利貸。此外，國家將不干預市場。對於大型基礎設施項目，國家預算僅投資於那些無法盈利的工程（如堤壩）。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所有具盈利能力的項目（橋梁、道路、機場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、港口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）將完全向私營部門開放，包括外國投資者。</w:t>
      </w:r>
    </w:p>
    <w:p w14:paraId="20208DA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五、預算流程與責任分級：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年度預算的審批與執行流程將被簡化，以確保決斷性與責任感，完全取代一個國會的角色：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丞相提議：每年，丞相與政府將負責制定一份全面的次年預算計畫，並呈交明主。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明主批准：明主是批准各大領域（國防、行政、預備基金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）預算分配的最高且最終權力者。他的決定基於計畫與國家的長遠願景及財政原則的契合度。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丞相執行：在總預算獲明主批准後，丞相將擁有全權，在該預算範圍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內調度、管理與支出，以運行政府。此權力亦包括決定資助突發性項目的權利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BE5E70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此機制將責任設定得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絕對清晰：丞相為支出效率負責，但明主在批准該計畫時，以及在選擇丞相時，為其智慧與洞察力負最高責任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DDDB2D7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1D22C92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A8AEDD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40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丙、社會（教育、醫療、民生、黨派、科學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40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）</w:t>
      </w:r>
    </w:p>
    <w:p w14:paraId="1ED294A4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40"/>
          <w:szCs w:val="32"/>
        </w:rPr>
      </w:pPr>
    </w:p>
    <w:p w14:paraId="0F9D1B04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「國家不干預」之哲學：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國家並非最優秀的教師或醫師。此角色屬於那些滿懷熱忱的教育家與醫者自身。因此，國家將不干預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絕大多數的社會活動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9222E37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宗教：</w:t>
      </w:r>
      <w:r w:rsidRPr="00045A5D">
        <w:rPr>
          <w:rStyle w:val="ng-star-inserted1"/>
          <w:rFonts w:ascii="Yu Gothic" w:eastAsia="Yu Gothic" w:hAnsi="Yu Gothic" w:cs="Microsoft JhengHei" w:hint="eastAsia"/>
          <w:b/>
          <w:bCs/>
          <w:color w:val="1A1C1E"/>
          <w:sz w:val="32"/>
          <w:szCs w:val="32"/>
        </w:rPr>
        <w:t>絕對自由，深刻尊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重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一個道德共和國承認，心靈之旅乃是每個靈魂最神聖的道路。國家的角色，是守護此旅程的空間，而非管理或審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查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它。因此，宗教政策將基於以下原則運行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</w:p>
    <w:p w14:paraId="4F53AB9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一、信仰與傳道之自由，無需登記：</w:t>
      </w:r>
    </w:p>
    <w:p w14:paraId="57EA1E10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國家將不設立任何管理宗教的機關。「國家承認的宗教」之概念將不復存在。</w:t>
      </w:r>
    </w:p>
    <w:p w14:paraId="4B9028B9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所有個人與組織，在實踐、傳播與發展其信仰方面，皆擁有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絕對自由，無論是傳統宗教，抑或新的修煉法門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4772409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他們無需向國家申請許可或登記活動，只要其活動不違反社會的基本法規。</w:t>
      </w:r>
    </w:p>
    <w:p w14:paraId="19AE5D8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二、國家之支持：具助緣性質，不干預：</w:t>
      </w:r>
    </w:p>
    <w:p w14:paraId="51464853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精神上之支持：賢哲院與明主可發表正式言論，以表彰並推崇宗教社群為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社會所貢獻的美好道德價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0517AE9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物質基礎上之支持（有條件）：若認為合理且獲地方社群之共識，國家可考慮批地，供宗教組織興建服務信仰之工程。</w:t>
      </w:r>
    </w:p>
    <w:p w14:paraId="20E4FF8F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除此根本性之支持外，國家將不對任何宗教給予任何其他財政或法律上之優先待遇。</w:t>
      </w:r>
    </w:p>
    <w:p w14:paraId="0C2CCC4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三、個人信仰與公務角色之清晰劃分：</w:t>
      </w:r>
    </w:p>
    <w:p w14:paraId="2DA62DB1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明主、賢哲院成員及所有公職人員，皆有權擁有自己的信仰。</w:t>
      </w:r>
    </w:p>
    <w:p w14:paraId="5B33ADF9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然而，當參與宗教活動時，他們必須以個人公民身份參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與，不得使用國家的名義或特權。</w:t>
      </w:r>
    </w:p>
    <w:p w14:paraId="68A61F04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明主及各級領導，被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絕對嚴禁利用權力，強迫或暗示任何人追隨與自己相同的信仰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800DC6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四、「祭天殿」：國家的心靈與道德象徵：</w:t>
      </w:r>
    </w:p>
    <w:p w14:paraId="64154B17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在尊重所有信仰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之多元性的同時，國家將興建一座共同的心靈工程，不屬於任何特定宗教，名為「祭天殿」。</w:t>
      </w:r>
    </w:p>
    <w:p w14:paraId="1FEE971C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哲學與設計：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「祭天殿」的建築必須體現兩大元素的平衡：一方面，它必須反映對人類各種心靈傳統與純正信仰的深刻尊重；另一方面，它必須突顯並錨定那些作為國家根基的普世、核心道德價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。整體設計必須深具民族的文化本色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F27DA47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功能與專屬角色：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「祭天殿」是一個具專屬角色的空間，僅用於由明主或賢哲院主持的、國家最為重大與神聖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的儀式。為確保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絕對的莊嚴，任何個人、團體或宗教組織的其他活動，將不被允許在此自由舉行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6ED85BF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7130D3D0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文化與藝術：民族靈魂之根基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一個國家，或能在經濟上富強，軍事上穩固，但若文化衰敗，則該國僅是一具無魂之軀。在一位明哲領導者的價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體系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中，宗教是道德的根源，文化是滋養靈魂的流泉，而教育則是傳承的工具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。因此，文化藝術（包括詩歌、音樂、電影、繪畫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）是一個被置於最高重視程度的領域。</w:t>
      </w:r>
    </w:p>
    <w:p w14:paraId="793AD42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然而，真正的藝術，不可能誕生於一道政令。國家的角色，是創造一個能讓「美」與「善」自然萌芽的環境，而非當一個園丁，按自己的意願修剪所有枝葉。</w:t>
      </w:r>
    </w:p>
    <w:p w14:paraId="60EB189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一、國家不干預，僅引導：</w:t>
      </w:r>
    </w:p>
    <w:p w14:paraId="361A5881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將不設任何「文化部」或審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查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機關。國家將不資助、不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t>控制、亦不對創作內容下達指令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2BC220EF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藝術家擁有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絕對的創作自由。一部作品是否被社會所接納，將取決於其自身的道德價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與深度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176430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二、以道德與敬神為根基：</w:t>
      </w:r>
    </w:p>
    <w:p w14:paraId="40F5FA9F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真正的藝術，是人對上天之美的表達，是對善良的頌揚，是揭露虛假以引導人回歸於「真」。</w:t>
      </w:r>
    </w:p>
    <w:p w14:paraId="379C7D81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社會將被引導去推崇那些能提升人靈魂的作品，而非那些墮落的藝術類型。</w:t>
      </w:r>
    </w:p>
    <w:p w14:paraId="09878C3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三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、賢哲院為美學之燈塔：</w:t>
      </w:r>
    </w:p>
    <w:p w14:paraId="301BD9DA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國家的引導角色，將透過賢哲院以一種精微的方式來實現。</w:t>
      </w:r>
    </w:p>
    <w:p w14:paraId="378143EE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當賢哲院公開珍視一部深刻體現「真、善、忍」價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的作品時，那便是最寶貴的指引，自然而然地創造出一股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t>向善的文化流向，而無需強制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517E317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306FDD32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教育：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將不設如現行般掌握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絕對權力的「教育部」。取而代之，將成立一個教育諮詢委員會。此委員會的角色，並非為明主提供諮詢，而是一個為整個教育體系，包括各級學校、出版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社、家長與學生，提供總體方向的機關。他們是整個行業的知識與道德燈塔。</w:t>
      </w:r>
    </w:p>
    <w:p w14:paraId="4E859A1C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lastRenderedPageBreak/>
        <w:t>結構與權益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：委員會由二十五名正式成員與二十五名備位成員組成，由國家支付薪酬。正式成員的薪資約相當於國民平均收入的八至十五倍，備位成員則為五至十倍。</w:t>
      </w:r>
    </w:p>
    <w:p w14:paraId="767600EE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選拔機制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：成員將從三個來源選拔：十五名成員由全國各級學校自行提名並選舉；五名成員由明主提名；其餘五名則由人民直接選舉。亦即，每五年一次的定期選舉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將替換五人，其中明主指定一人，人民選舉一人，其餘三人則由各校以其自有方式選出。</w:t>
      </w:r>
    </w:p>
    <w:p w14:paraId="280EA5B8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運作原則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：此委員會的成員將非專業政客；他們將繼續維持自己在社會中原有的工作與角色（例如：律師、執行長、科學家、修士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）。委員會中的角色是一種兼職的服務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，因為國家需要的是他們的德行與明哲，而非他們的全部時間。與法律諮詢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委員會類似，其成員亦可為外籍人士，基於其明哲與經驗而非國籍來選拔（然而，當同意接受此職位時，他們亦將獲得正式公民的資格）。</w:t>
      </w:r>
    </w:p>
    <w:p w14:paraId="54F8560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此委員會不干預各校的具體運作。將不設全國性的教科書或統一考試。課程設計與教學方法的自主權，完全交予各私立學校。</w:t>
      </w:r>
    </w:p>
    <w:p w14:paraId="5609A170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將不設全國性的教科書或統一考試。課程設計與教學方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法的自主權，完全交予各學校。</w:t>
      </w:r>
    </w:p>
    <w:p w14:paraId="4A831D6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教育安全網：為確保無任何孩童失學，國家將在基礎普及教育階段，維持一個精簡的公立學校體系，專為處境特別困難的家庭而設。</w:t>
      </w:r>
    </w:p>
    <w:p w14:paraId="230CD357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運作機關：此體系將由一個精簡的「公立教育運作局」管理，僅負責行政事務（預算分配、人事協調、基礎設施），無權干預教學專業。</w:t>
      </w:r>
    </w:p>
    <w:p w14:paraId="3E1463EF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師資來源：教師隊伍主要為正在履行「國民義務」的青年。為確保品質，選拔將優先於該計畫中最優秀的百分之十群體中進行。此舉使在公校任教，成為一項為國家精英青年所設的崇高服務使命。</w:t>
      </w:r>
    </w:p>
    <w:p w14:paraId="2F4A8B9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當然，這些公校的品質或會遜於私校，且可能被社會以帶有某種歧視的眼光看待。但依因果之律，此乃個人之福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分。國家出於慈悲，確保所有孩童皆能入學並免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費接受基礎知識，已是一種恩惠。奮力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脫離困境以改變自身命運的責任，仍屬於每個人的努力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9D8CE94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6D79F79A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科學與技術：私營之動力，非國家之任務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在道德共和國中，科學與技術的進步，被視為社會創造力與需求的自然結果，而非國家必須動用預算去追求的戰略目標。</w:t>
      </w:r>
    </w:p>
    <w:p w14:paraId="7B1CC81A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研究與生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產活動之全面社會化：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國家將不投資、不擁有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、亦不運作任何研究機構或工廠。所有研發活動與高科技生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產，包括國防工業在內，將屬於私營部門。當為防衛目的而有必要時，政府將以有限的數量，向私營供應商採購武器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A3582B6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不設科學管理機器：為體現不干預之徹底性，國家將不設「科學技術部」。國家將不具審核或頒發專利之角色。此責任將屬於由公民社會與私營部門自行成立、運作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的獨立專業組織。國家將僅維持一個最精簡的行政機關，以對這些具聲望之組織已頒發的專利進行法律上的註冊與承認，旨在確保公民的智慧財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產權在法庭上受到保護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1E43DF0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7C28CE0A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社團與黨派：聲音受尊重，權力受限制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現代民主國家已深受黨派鬥爭之創傷，其中對黨的忠誠往往被置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於國家利益之上。為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打破此循環，道德共和國將為政治社會活動建立一個全新的模式，基於一個核心原則：將聲音與權力分離。</w:t>
      </w:r>
    </w:p>
    <w:p w14:paraId="44755C2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一、結社自由與</w:t>
      </w:r>
      <w:r w:rsidRPr="00045A5D">
        <w:rPr>
          <w:rStyle w:val="ng-star-inserted1"/>
          <w:rFonts w:ascii="Yu Gothic" w:eastAsia="Yu Gothic" w:hAnsi="Yu Gothic" w:cs="Microsoft JhengHei" w:hint="eastAsia"/>
          <w:b/>
          <w:bCs/>
          <w:color w:val="1A1C1E"/>
          <w:sz w:val="32"/>
          <w:szCs w:val="32"/>
        </w:rPr>
        <w:t>絕對中立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：</w:t>
      </w:r>
    </w:p>
    <w:p w14:paraId="655C39A0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所有公民在成立社團、社會組織或政黨方面，擁有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絕對的自由，無需向國家登記或申請許可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E1B8E96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政府將保持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絕對中立的態度：不採取任何具體的支持或反對行動。這些組織的所有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lastRenderedPageBreak/>
        <w:t>活動，包括運營成本在內，皆由其自行負責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2239D3B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二、聲音受尊重，權力被無效化：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此乃最具革命性的原則，旨在確保各黨派無法支配國家：</w:t>
      </w:r>
    </w:p>
    <w:p w14:paraId="1F7B779C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擁有聲音之權利：各黨派被允許作為思想論壇運作。他們可提出政綱，組織研討會、集會，並公開對政府政策提出批評與辯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證。</w:t>
      </w:r>
    </w:p>
    <w:p w14:paraId="5EA85FA1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權力被無效化：然而，各黨派在國家的選舉或任命流程中，將不具任何正式角色。他們無權派遣代表或提名候選人角逐如明主、賢哲院成員或各部部長等核心權力職位。</w:t>
      </w:r>
    </w:p>
    <w:p w14:paraId="7C699A05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目的：此原則確保國家領導人是基於其個人才華與德行被選出，而非基於某個黨派的支持。它將各黨派從「選舉機器」轉變為「思想中心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」（智庫），以智慧而非權力來為社會做出貢獻。</w:t>
      </w:r>
    </w:p>
    <w:p w14:paraId="7A46BFA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三、黨員身份與公務責任之分離：</w:t>
      </w:r>
    </w:p>
    <w:p w14:paraId="07336408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一位領導人，包括明主在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內，可以是某個黨派的成員。這是他們的個人自由權利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9912BD8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然而，在執行公務時，他們必須以一個服務國家的唯一身份行事，對全體人民負責，不得以其黨派之名義或為其利益而行動。利用國家權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力以推動某個黨派議程之行為，被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絕對嚴禁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314BEC5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在此模式下，社會的能量將不被消耗於無益的黨派鬥爭之中。取而代之，它將被用於建立一個基於明哲與個人責任的政治。</w:t>
      </w:r>
    </w:p>
    <w:p w14:paraId="48B77F08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4291282D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醫療：天理界限</w:t>
      </w:r>
      <w:r w:rsidRPr="00045A5D">
        <w:rPr>
          <w:rStyle w:val="ng-star-inserted1"/>
          <w:rFonts w:ascii="Yu Gothic" w:eastAsia="Yu Gothic" w:hAnsi="Yu Gothic" w:cs="Malgun Gothic" w:hint="eastAsia"/>
          <w:b/>
          <w:bCs/>
          <w:color w:val="1A1C1E"/>
          <w:sz w:val="32"/>
          <w:szCs w:val="32"/>
        </w:rPr>
        <w:t>內之善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良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依聖賢之觀點，無事偶然發生。一個人的病痛與患難，並非單純的身體故障，而往往是神靈安排的一部分，以助該靈魂有機會受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苦而消減業力。即便一位具無邊法力之佛，亦不隨意出手治癒全人類之病，因如此作為，乃是破壞因果之律。</w:t>
      </w:r>
    </w:p>
    <w:p w14:paraId="55BF311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因此，一個順應天理的國家，其角色並非用人間之力去橫加干預此等安排。醫療政策，因而，必須建立在善良之上，但此善良，需伴隨謙卑與智慧。</w:t>
      </w:r>
    </w:p>
    <w:p w14:paraId="22CC45E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取代一個全面的福利體系，國家僅設立一個「醫療安全網」，作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為最後的人道姿態，基於以下原則運行：</w:t>
      </w:r>
    </w:p>
    <w:p w14:paraId="11A1BDDB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受益對象：僅限於那些孤苦無依、無財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產，且經地方社群確認完全無勞動能力以自給自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足之個人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4FD2A5E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運作方式：一個精簡的「人道醫療運作局」將在私立醫療機構為符合條件者支付治療費用。</w:t>
      </w:r>
    </w:p>
    <w:p w14:paraId="7F4F0746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雙重限制（頻次與費用）：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之所以必須有此嚴格的雙重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限制，乃因一個人間的國家，不能以「人道」為名而持續干預，無意中剝奪一個人償還業力的機會。此限制，正是一道道德底線：</w:t>
      </w:r>
    </w:p>
    <w:p w14:paraId="15D7124D" w14:textId="77777777" w:rsidR="0035607A" w:rsidRPr="00045A5D" w:rsidRDefault="00607090">
      <w:pPr>
        <w:pStyle w:val="ng-star-inserted"/>
        <w:numPr>
          <w:ilvl w:val="2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關於頻次：國家將在一生之中，最多為三次住院或重症治療提供費用支持。</w:t>
      </w:r>
    </w:p>
    <w:p w14:paraId="76E5CFD6" w14:textId="77777777" w:rsidR="0035607A" w:rsidRPr="00045A5D" w:rsidRDefault="00607090">
      <w:pPr>
        <w:pStyle w:val="ng-star-inserted"/>
        <w:numPr>
          <w:ilvl w:val="2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關於費用：此三次支持的累計總費用，將不超過一個終生預算，相當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於國民一年的平均收入。</w:t>
      </w:r>
    </w:p>
    <w:p w14:paraId="696349F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此限制體現了，國家已盡其所能，懷著所有的善良，而後謙卑地垂首，不敢逾越其位，更深地干預上天對該人之福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分與業報的安排。</w:t>
      </w:r>
    </w:p>
    <w:p w14:paraId="21196113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65ADCF4C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公務改革：精英服務，最高責任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為徹底根除「安逸享祿」之思想與貪腐之弊，公務機器將被重組，目標是建立一支精英隊伍，其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待遇應得，且須負最高程度之責任。此模型建立於以下根本原則之上：</w:t>
      </w:r>
    </w:p>
    <w:p w14:paraId="57F675B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一、「最大化數位化」與公共服務社會化之原則：</w:t>
      </w:r>
    </w:p>
    <w:p w14:paraId="250DF466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一個精簡國家機器的基礎，是徹底轉變公共服務的提供方式。</w:t>
      </w:r>
    </w:p>
    <w:p w14:paraId="2365B284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絕大多數的公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共行政服務，將完全透過一個單一的國家服務門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戶，以線上方式進行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F7E340B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不屬於國家核心職能的服務，將完全轉交予私營部門執行。</w:t>
      </w:r>
    </w:p>
    <w:p w14:paraId="779F4569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結果：此原則將使公務機器變得極其精簡，僅剩一支小型隊伍，專責政策規劃、監督及核心系統之運作。</w:t>
      </w:r>
    </w:p>
    <w:p w14:paraId="3436CEE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二、應得之待遇，以從根源消除貪腐：</w:t>
      </w:r>
    </w:p>
    <w:p w14:paraId="35ACFE4A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因機器已被精簡，國家有足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資源投資於人才。公務員的薪資將被設定在具競爭力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t>的高水平，約高於市場平均水平百分之三十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8A42C75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目的：高待遇旨在吸引最優秀的人才，並徹底消除因貪腐而找的藉口。</w:t>
      </w:r>
    </w:p>
    <w:p w14:paraId="5D4A5A9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三、聘用機制：賦權與責任：</w:t>
      </w:r>
    </w:p>
    <w:p w14:paraId="08826E1C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中央政府將僅頒布一個具備能力與道德核心原則的「通用聘用框架」。</w:t>
      </w:r>
    </w:p>
    <w:p w14:paraId="0EC6E970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在此框架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內，各機關首長擁有完全的自主權，以設計專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lastRenderedPageBreak/>
        <w:t>屬的聘用流程，旨在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為其單位尋找最合適的人才。</w:t>
      </w:r>
    </w:p>
    <w:p w14:paraId="7FF6292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四、民生之平等，廢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除退休特權：</w:t>
      </w:r>
    </w:p>
    <w:p w14:paraId="2196AC18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如同社會中所有其他公民，公務員將不享有由國家提供的專屬退休制度。</w:t>
      </w:r>
    </w:p>
    <w:p w14:paraId="2C54DB3A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對全民適用同一民生原則，將徹底消除「鐵飯碗」心態，確保每個人在規劃晚年生活方面，皆有同等之責任。</w:t>
      </w:r>
    </w:p>
    <w:p w14:paraId="4E6B16FD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7D5DB65B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從根源設計之反貪系統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一個高薪且精英的公務體系，必須伴隨一個旨在從萌芽階段即根除貪腐的設計系統。此模型非僅著重於最終的懲罰，而是集中於消除實施不當行為的動機與機會。</w:t>
      </w:r>
    </w:p>
    <w:p w14:paraId="0F29C81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一、根除貪腐動機：</w:t>
      </w:r>
    </w:p>
    <w:p w14:paraId="50ED8D64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應得之待遇：高於市場百分之三十的薪資水平，消除了「因貧而貪」的藉口。</w:t>
      </w:r>
    </w:p>
    <w:p w14:paraId="44562545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收入與績效掛鉤：採用基於績效與民眾滿意度的獎金制度，鼓勵公務員為共同利益而工作。</w:t>
      </w:r>
    </w:p>
    <w:p w14:paraId="37E0B02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二、最大化壓縮貪腐機會：</w:t>
      </w:r>
    </w:p>
    <w:p w14:paraId="41D23A62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為重大決策採用「匿名機制」：為防止大型項目中的勾結，將採用一個類似大學入學考試評分的匿名審核流程。投標方與審核者皆不知曉對方身份，最終決定基於客觀的評分系統。</w:t>
      </w:r>
    </w:p>
    <w:p w14:paraId="39168B42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依「線上優先，匿名處理」原則運作公共服務：</w:t>
      </w:r>
    </w:p>
    <w:p w14:paraId="30E92BA9" w14:textId="77777777" w:rsidR="0035607A" w:rsidRPr="00045A5D" w:rsidRDefault="00607090">
      <w:pPr>
        <w:pStyle w:val="ng-star-inserted"/>
        <w:numPr>
          <w:ilvl w:val="2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優先渠道（線上）：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絕大部分服務將在線上進行。系統將自動以隨機且匿名的方式，將案件分配給各公務員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C3CAD36" w14:textId="77777777" w:rsidR="0035607A" w:rsidRPr="00045A5D" w:rsidRDefault="00607090">
      <w:pPr>
        <w:pStyle w:val="ng-star-inserted"/>
        <w:numPr>
          <w:ilvl w:val="2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支援渠道（線下雙層）：對於特殊情況，民眾將前往私營的公共服務公司。這些公司僅接收並將文件數位化，之後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文件亦將被納入國家的隨機匿名處理系統。</w:t>
      </w:r>
    </w:p>
    <w:p w14:paraId="3ECDE103" w14:textId="77777777" w:rsidR="0035607A" w:rsidRPr="00045A5D" w:rsidRDefault="00607090">
      <w:pPr>
        <w:pStyle w:val="ng-star-inserted"/>
        <w:numPr>
          <w:ilvl w:val="2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結果：無論以何種方式提交文件，需求方與決策方之間的直接聯繫皆被完全切斷。</w:t>
      </w:r>
    </w:p>
    <w:p w14:paraId="7B3DF53F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強制輪調與任期限制：任何公務員皆不得在一個具決策權的職位上任職超過五至七年，以打破「利益網絡」的形成。</w:t>
      </w:r>
    </w:p>
    <w:p w14:paraId="12F664D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三、尊重隱私權與崇尚責任感：</w:t>
      </w:r>
    </w:p>
    <w:p w14:paraId="1186E512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強制申報財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產與禮品之機制將被完全廢除。此決定基於一個核心原則：「慎選其人，既用則信」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F0EA506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一個設計良好的系統，無需一種具猜忌性、侮辱公務員名譽的措施。他們憑個人能力獲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得合法額外收入之事，應受尊重。</w:t>
      </w:r>
    </w:p>
    <w:p w14:paraId="6FDDCDF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四、對蓄意背叛罪行之最終懲罰：</w:t>
      </w:r>
    </w:p>
    <w:p w14:paraId="2B326CA5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適用範圍：此懲罰僅適用於最嚴重的罪行，體現了蓄意的背叛，如大規模侵吞公款，或與承包商勾結以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偷工減料，降低公共工程品質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87EC48A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罪行本質：此被視為「蓄意背叛民族之厚待與信任」之罪。</w:t>
      </w:r>
    </w:p>
    <w:p w14:paraId="4246D0BA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懲罰：沒收全部財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產，並永久禁止擔任任何公職，此罪名無寬赦之機會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31C24D4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五、名銜與業績病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為建立一個廉潔的公務體系與一個務實的社會，國家將不設立任何機制以管理或頒發任何類型的正式名銜、獎項或勳／獎章。此原則從源頭上杜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絕了「業績病」及那些因競相爭取政府認可而產生的負面行為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61C8C1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在一個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廉潔的公務體系中，給予一位公務員的唯一且最高貴的肯定，是民眾的滿意、應得的待遇，以及服務的自豪感。</w:t>
      </w:r>
    </w:p>
    <w:p w14:paraId="103737A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同時，專業領域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獎項的評審與頒發，將屬於公民社會的自由權利。各專業協會、文化、科學組織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擁有完全的自由，以設立並表彰符合其自有標準的傑出個人與工程。國家對此等活動保持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絕對中立，不加干預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315DFD32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7DC73B9B" w14:textId="77777777" w:rsidR="0035607A" w:rsidRPr="00045A5D" w:rsidRDefault="00607090">
      <w:pPr>
        <w:pStyle w:val="ng-star-inserted"/>
        <w:numPr>
          <w:ilvl w:val="0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社會民生：恢復責任與孝道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道德共和國最根本且最具革命性的決策之一，是完全廢除由國家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管理的強制性退休金與社會保險制度。</w:t>
      </w:r>
    </w:p>
    <w:p w14:paraId="5F469E5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此決策並非出於財政理由，而是源於對道德與天理的深刻體悟。現代的退休制度，即便初衷良善，卻無意中對社會的靈魂造成了三大深刻的傷害：</w:t>
      </w:r>
    </w:p>
    <w:p w14:paraId="33358BAF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侵蝕孝道：它破壞了家庭中神聖的連結與自然的責任。透過創造一個匿名的「退休基金」，國家無意中剝奪了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子女透過奉養父母來表達感恩的機會與義務。</w:t>
      </w:r>
    </w:p>
    <w:p w14:paraId="283C79C3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製造不道德的負擔：它迫使後代背負一筆並非由他們造成的債務，以支付一個他們自己可能無法受益的體系。</w:t>
      </w:r>
    </w:p>
    <w:p w14:paraId="331808BB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違背「勞動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收穫」之原則：它違反了「多勞多得，少勞少得，不勞不得」的基本因果原則。透過將個人努力與所獲成果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脫鉤，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它無意中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滋養了依賴、懶惰的心態，並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侵蝕了自主性。</w:t>
      </w:r>
    </w:p>
    <w:p w14:paraId="3C13AE1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此模型將非託付於一個國家機器，而是恢復三大自然且永續的民生支柱，此乃數千年來道德社會的根基：</w:t>
      </w:r>
    </w:p>
    <w:p w14:paraId="5A09D4F6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支柱一：個人責任（自主之根基）：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每位成年人皆有為自己未來自行規劃與儲蓄的基本責任。國家將創造一個穩定的、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低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稅的經濟環境，以鼓勵兩種主要的自主形式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</w:p>
    <w:p w14:paraId="463BB4D6" w14:textId="77777777" w:rsidR="0035607A" w:rsidRPr="00045A5D" w:rsidRDefault="00607090">
      <w:pPr>
        <w:pStyle w:val="ng-star-inserted"/>
        <w:numPr>
          <w:ilvl w:val="2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個人儲蓄與投資：人民自由為自己積累財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B955CEA" w14:textId="77777777" w:rsidR="0035607A" w:rsidRPr="00045A5D" w:rsidRDefault="00607090">
      <w:pPr>
        <w:pStyle w:val="ng-star-inserted"/>
        <w:numPr>
          <w:ilvl w:val="2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自願性退休計畫：任何人皆可自由參加退休保險計畫、私人投資基金，以主動且有效地保障晚年生活。</w:t>
      </w:r>
    </w:p>
    <w:p w14:paraId="2C1A81C8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支柱二：家庭責任（民生之心）：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最穩固且最高尚的社會民生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支柱，正是家庭。子女有奉養、照顧年邁父母的自然道德義務。這不僅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是物質責任，更是感恩的延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续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，是福德在家族中流傳的方式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FF1AA67" w14:textId="77777777" w:rsidR="0035607A" w:rsidRPr="00045A5D" w:rsidRDefault="00607090">
      <w:pPr>
        <w:pStyle w:val="ng-star-inserted"/>
        <w:numPr>
          <w:ilvl w:val="1"/>
          <w:numId w:val="1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支柱三：社群之善良與扶持（自願性安全網）：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對於不幸者（無家庭、子女，或遭遇患難者），他們的民生網絡將來自社群的善性與扶持：互助會、慈善組織、宗教團體及鄰里。</w:t>
      </w:r>
    </w:p>
    <w:p w14:paraId="4522F59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一個人民自食其力、子女孝順父母、社群相互扶持的社會，不僅在財政上更為永續，在道德層面上，亦遠比一個將責任託付於國家的社會高尚得多。</w:t>
      </w:r>
    </w:p>
    <w:p w14:paraId="6934FA05" w14:textId="77777777" w:rsidR="0035607A" w:rsidRPr="00045A5D" w:rsidRDefault="0035607A">
      <w:pPr>
        <w:pStyle w:val="NormalWeb"/>
        <w:shd w:val="clear" w:color="auto" w:fill="FFFFFF"/>
        <w:spacing w:before="260" w:after="180" w:line="240" w:lineRule="atLeast"/>
        <w:jc w:val="both"/>
        <w:rPr>
          <w:rFonts w:ascii="Yu Gothic" w:eastAsia="Yu Gothic" w:hAnsi="Yu Gothic" w:cs="Microsoft YaHei UI Light"/>
          <w:color w:val="1A1C1E"/>
          <w:sz w:val="32"/>
          <w:szCs w:val="32"/>
          <w:shd w:val="clear" w:color="auto" w:fill="FFFFFF"/>
        </w:rPr>
      </w:pPr>
    </w:p>
    <w:p w14:paraId="3068934B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36E7794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40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丁、國民義務：服務乃共同之責</w:t>
      </w:r>
    </w:p>
    <w:p w14:paraId="6924EBF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取代傳統的兵役模式，國家將為所有年滿十八至三十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歲的男女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青年，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設立一個「國民義務」體系。主要有兩種服務形式：</w:t>
      </w:r>
    </w:p>
    <w:p w14:paraId="487C512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一、普通形式：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此為默認選項，服務期限為六個月至一年不等，具靈活性。公民可自行登記時間，並選擇多樣化的工作，從行政支援、環境保護，到軍隊、警察部隊中的基礎角色。遠離家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鄉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工作者，將由國家提供食宿。其他人則將領取一份基本津貼，相當於大學畢業生平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均薪資的百分之七十。</w:t>
      </w:r>
    </w:p>
    <w:p w14:paraId="6441D50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二、替代形式（為特殊才能者而設）：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具備特殊能力的個人（企業家、科學家、藝術家、運動員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）可申請以替代形式履行義務。為獲批准，他們必須滿足兩個條件：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特殊財務貢獻：繳納一筆相當於，例如，三年人均收入的款項。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以專業貢獻：承諾撥出一定時數，以其才能服務社群（例如：創業諮詢、免費診療、教學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）。</w:t>
      </w:r>
    </w:p>
    <w:p w14:paraId="4C97410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調節與豁免機制：為確保永續性，國家有權在必要時，透過暫時縮短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期限或減少被批准人數來調節此計畫。此外，「替代服務」或「特殊豁免」（為有非凡貢獻之個人而設）的審核，將由一個專責國民義務的機關或省級政府，基於透明的標準來決定。明主與賢哲院僅設定總體原則，不干預個案。</w:t>
      </w:r>
    </w:p>
    <w:p w14:paraId="61A71D5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40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戊、守護神之秩序：關於生命與技術之界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線</w:t>
      </w:r>
    </w:p>
    <w:p w14:paraId="631E2E8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一個道德共和國必須認知到，人類智慧的驕傲已走得太遠，跨越了「療癒」與「改造」生命之間的界線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，製造出那些亂神、違背天理的行為。</w:t>
      </w:r>
    </w:p>
    <w:p w14:paraId="17EB142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因此，國家必須設立清晰的界線。對於那些破壞生命神聖秩序與自由意志的行為，國家將不承認、不保護、不資助，並僅基於道德視角提出勸告。這些行為包括：</w:t>
      </w:r>
    </w:p>
    <w:p w14:paraId="30702D33" w14:textId="77777777" w:rsidR="0035607A" w:rsidRPr="00045A5D" w:rsidRDefault="00607090">
      <w:pPr>
        <w:pStyle w:val="ng-star-inserted"/>
        <w:numPr>
          <w:ilvl w:val="0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墮胎：這並非一項「選擇權」，而是剝奪一個已被安排來到世間的生命之投胎機會的行為。</w:t>
      </w:r>
    </w:p>
    <w:p w14:paraId="5A82D6FE" w14:textId="77777777" w:rsidR="0035607A" w:rsidRPr="00045A5D" w:rsidRDefault="00607090">
      <w:pPr>
        <w:pStyle w:val="ng-star-inserted"/>
        <w:numPr>
          <w:ilvl w:val="0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來自捐贈者之人工授精與代理孕母：這些方法破壞了家庭神聖的血緣連結與業力因緣。</w:t>
      </w:r>
    </w:p>
    <w:p w14:paraId="687EA377" w14:textId="77777777" w:rsidR="0035607A" w:rsidRPr="00045A5D" w:rsidRDefault="00607090">
      <w:pPr>
        <w:pStyle w:val="ng-star-inserted"/>
        <w:numPr>
          <w:ilvl w:val="0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侵犯意志與思想：所有技術，特別是人工智能（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AI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）與機器人，其發展必須在服務人類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的限度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內，而非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為了控制人類。以下行為，因其侵犯了靈魂最深層次，並模糊了造物與機器之間的神聖界線，將不被支持：</w:t>
      </w:r>
    </w:p>
    <w:p w14:paraId="5D51FA39" w14:textId="77777777" w:rsidR="0035607A" w:rsidRPr="00045A5D" w:rsidRDefault="00607090">
      <w:pPr>
        <w:pStyle w:val="ng-star-inserted"/>
        <w:numPr>
          <w:ilvl w:val="1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使用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AI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或任何技術，以控制、操縱一個生命（無論人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或動物）的思想與自由意志。</w:t>
      </w:r>
    </w:p>
    <w:p w14:paraId="2CF94F6C" w14:textId="77777777" w:rsidR="0035607A" w:rsidRPr="00045A5D" w:rsidRDefault="00607090">
      <w:pPr>
        <w:pStyle w:val="ng-star-inserted"/>
        <w:numPr>
          <w:ilvl w:val="1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以控制或改變其自然本性為目的，將晶片或電子設備植入人或動物的大腦。即便這些項目以科學與進步為名，它們對人性的未來與自然秩序而言，仍是不可估量的禍患。</w:t>
      </w:r>
    </w:p>
    <w:p w14:paraId="7368BF98" w14:textId="77777777" w:rsidR="0035607A" w:rsidRPr="00045A5D" w:rsidRDefault="00607090">
      <w:pPr>
        <w:pStyle w:val="ng-star-inserted"/>
        <w:numPr>
          <w:ilvl w:val="1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將人的大腦或意識，與一個機器人身體或一個電腦系統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結合，將人變為一種半機械的生命形態。</w:t>
      </w:r>
    </w:p>
    <w:p w14:paraId="148B1080" w14:textId="77777777" w:rsidR="0035607A" w:rsidRPr="00045A5D" w:rsidRDefault="00607090">
      <w:pPr>
        <w:pStyle w:val="ng-star-inserted"/>
        <w:numPr>
          <w:ilvl w:val="0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對人進行基因改造與無性複製：這是最為傲慢的「扮演神」之行為，干預了神所創造的生命密碼。</w:t>
      </w:r>
    </w:p>
    <w:p w14:paraId="3604AFBB" w14:textId="77777777" w:rsidR="0035607A" w:rsidRPr="00045A5D" w:rsidRDefault="00607090">
      <w:pPr>
        <w:pStyle w:val="ng-star-inserted"/>
        <w:numPr>
          <w:ilvl w:val="0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干預物種秩序：利用技術進行基因改造、非自然雜交、試圖復活已滅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絕的物種，或創造全新的物種，皆是一種傲慢。這些行動破壞了自然歷經數百萬年才建立起來的生態系統平衡。農民世代相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lastRenderedPageBreak/>
        <w:t>傳的、順應自然的傳統嫁接、雜交方法，則不在此範疇內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CD6595F" w14:textId="77777777" w:rsidR="0035607A" w:rsidRPr="00045A5D" w:rsidRDefault="00607090">
      <w:pPr>
        <w:pStyle w:val="ng-star-inserted"/>
        <w:numPr>
          <w:ilvl w:val="0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器官移植：將一個器官從一個身體移植到另一個身體，即便出於自願，亦是對神所賜予的完美整體的干預。它不僅是物質的交換，更是生命之間信息與業力的擾動。</w:t>
      </w:r>
    </w:p>
    <w:p w14:paraId="762F7371" w14:textId="77777777" w:rsidR="0035607A" w:rsidRPr="00045A5D" w:rsidRDefault="00607090">
      <w:pPr>
        <w:pStyle w:val="ng-star-inserted"/>
        <w:numPr>
          <w:ilvl w:val="0"/>
          <w:numId w:val="1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干預其他世界：若有朝一日，人類科學能航行至其他星球或進入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其他空間維度，不可侵犯的原則必須被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絕對遵守。我們不得隨意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lastRenderedPageBreak/>
        <w:t>干預環境、掠奪資源，或擾亂那些地方生命的社會運行。綁架或欺騙來自其他世界的生命至地球，以作為實驗的「白老鼠」或如「奇特生物」般展示之行為，亦是不被支持的行為。侵犯其他世界的行為，亦是一種傲慢的表現，並將造下不可預測的業果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56C9F7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必須強調的是，這些道德界線，是為那些依據人類智慧與慾望行事的科學家與普通人所設立的。它們不適用於特殊情況，當一位真正的修煉者，懷著巨大的慈悲與德行，得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到神靈的直接指引與允許以執行某項使命時。屆時，他們的行動已不再是人的干預，而已是天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意安排的一部分。</w:t>
      </w:r>
    </w:p>
    <w:p w14:paraId="032ED4A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將不自動懲罰任何實施上述行為的個人或組織，除非有受害者的訴狀，或當職能機關發現有如強迫、詐騙或買賣人體之類的犯罪跡象。一個真正尊重生命的社會，將不試圖按自己的意願去「改造」它，而是謙卑地與那些已被安排好的規律和諧共存。</w:t>
      </w:r>
    </w:p>
    <w:p w14:paraId="36A1C405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76E9BF1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40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己、環境</w:t>
      </w:r>
    </w:p>
    <w:p w14:paraId="0055E7C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道德社會必須懂得敬重天地。環境政策必須同時解決兩個層面：在人間修正行為，並在更深層次上理解其原因。我們將採用世界上最嚴格的廢氣與廢水處理標準，類似北歐國家與日本的模式。同時，植樹政策將嚴禁種植如桉樹之類對土壤有害的單一經濟作物，取而代之的是恢復多樣化的自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然森林生態系統。</w:t>
      </w:r>
    </w:p>
    <w:p w14:paraId="7AAA475C" w14:textId="77777777" w:rsidR="0035607A" w:rsidRPr="00045A5D" w:rsidRDefault="0035607A">
      <w:pPr>
        <w:pStyle w:val="NormalWeb"/>
        <w:shd w:val="clear" w:color="auto" w:fill="FFFFFF"/>
        <w:spacing w:before="260" w:after="180" w:line="240" w:lineRule="atLeast"/>
        <w:jc w:val="both"/>
        <w:rPr>
          <w:rFonts w:ascii="Yu Gothic" w:eastAsia="Yu Gothic" w:hAnsi="Yu Gothic" w:cs="Microsoft YaHei UI Light"/>
          <w:color w:val="1A1C1E"/>
          <w:sz w:val="32"/>
          <w:szCs w:val="32"/>
          <w:shd w:val="clear" w:color="auto" w:fill="FFFFFF"/>
        </w:rPr>
      </w:pPr>
    </w:p>
    <w:p w14:paraId="40645E49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581FC1F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第七部分：與外部世界之關係</w:t>
      </w:r>
    </w:p>
    <w:p w14:paraId="46B216CA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392121F1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471FFD3B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3142A2B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一個道德國度，不可能是一座孤立的島嶼，但亦不能被捲入世間的權力遊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戲。其對外政策，必須是其對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內哲學的反映：尊重、謙卑與堅定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46A127C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5454197B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396255E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甲、外交政策：和平共處與不干預之界線</w:t>
      </w:r>
    </w:p>
    <w:p w14:paraId="0C857C8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本國將樂於與所有國家建立邦交與合作，不分其政治體制或意識形態。一切關係的基礎，是對彼此信仰、文化與主權獨立的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絕對尊重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然而，「不干預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內政」的原則，需被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清晰地定義：</w:t>
      </w:r>
    </w:p>
    <w:p w14:paraId="7807B83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言論方面</w:t>
      </w:r>
      <w:r w:rsidRPr="00045A5D">
        <w:rPr>
          <w:rStyle w:val="ng-star-inserted1"/>
          <w:rFonts w:ascii="Yu Gothic" w:eastAsia="Yu Gothic" w:hAnsi="Yu Gothic" w:cs="Arial"/>
          <w:b/>
          <w:color w:val="1A1C1E"/>
          <w:sz w:val="32"/>
          <w:szCs w:val="32"/>
        </w:rPr>
        <w:t xml:space="preserve"> — </w:t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道德燈塔之責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：當一個政權施行殘暴行徑，違背普世道德價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例如鎮壓信仰或種族滅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則發聲指出真相並非干預。在邪惡面前沉默，便是與之同流合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污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。我們的角色，是將光芒投射至晦暗之處，而非當一支侵略的軍隊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B33CA8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行動方面</w:t>
      </w:r>
      <w:r w:rsidRPr="00045A5D">
        <w:rPr>
          <w:rStyle w:val="ng-star-inserted1"/>
          <w:rFonts w:ascii="Yu Gothic" w:eastAsia="Yu Gothic" w:hAnsi="Yu Gothic" w:cs="Arial"/>
          <w:b/>
          <w:color w:val="1A1C1E"/>
          <w:sz w:val="32"/>
          <w:szCs w:val="32"/>
        </w:rPr>
        <w:t xml:space="preserve"> — </w:t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對主權之</w:t>
      </w:r>
      <w:r w:rsidRPr="00045A5D">
        <w:rPr>
          <w:rStyle w:val="ng-star-inserted1"/>
          <w:rFonts w:ascii="Yu Gothic" w:eastAsia="Yu Gothic" w:hAnsi="Yu Gothic" w:cs="Microsoft JhengHei" w:hint="eastAsia"/>
          <w:b/>
          <w:color w:val="1A1C1E"/>
          <w:sz w:val="32"/>
          <w:szCs w:val="32"/>
        </w:rPr>
        <w:t>絕對尊重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真正的干預，僅發生於一國利用強制性措施（經濟、軍事），以迫使另一國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改變其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部政策之時。但當一國出兵侵略另一主權國家，那已不再是「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內政」。在此情況下，我們有權採取如經濟制裁之類的具體行動，其目的並非干預侵略國之內政，而是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為守護國際秩序與和平。</w:t>
      </w:r>
    </w:p>
    <w:p w14:paraId="6CEDC39B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7876095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algun Gothic"/>
          <w:b/>
          <w:bCs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乙、軍事：「中立防衛」之學</w:t>
      </w:r>
      <w:r w:rsidRPr="00045A5D">
        <w:rPr>
          <w:rStyle w:val="ng-star-inserted1"/>
          <w:rFonts w:ascii="Yu Gothic" w:eastAsia="Yu Gothic" w:hAnsi="Yu Gothic" w:cs="Malgun Gothic" w:hint="eastAsia"/>
          <w:b/>
          <w:bCs/>
          <w:color w:val="1A1C1E"/>
          <w:sz w:val="36"/>
          <w:szCs w:val="32"/>
        </w:rPr>
        <w:t>說</w:t>
      </w:r>
    </w:p>
    <w:p w14:paraId="63514E8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基於一個僅為自衛目的而設的國防，本國在和平時期將不加入任何軍事同盟。軍事同盟往往伴隨著可能將國家拖入非自身衝突的承諾，此舉違背了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和平共處的精神。唯有在民族的獨立與生存真正受到威脅的情況下，方會考慮為正當防衛之目的，成立一個臨時的同盟。</w:t>
      </w:r>
    </w:p>
    <w:p w14:paraId="413DAD77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763478B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丙、國際貿易：</w:t>
      </w:r>
      <w:r w:rsidRPr="00045A5D">
        <w:rPr>
          <w:rStyle w:val="ng-star-inserted1"/>
          <w:rFonts w:ascii="Yu Gothic" w:eastAsia="Yu Gothic" w:hAnsi="Yu Gothic" w:cs="Microsoft JhengHei" w:hint="eastAsia"/>
          <w:b/>
          <w:bCs/>
          <w:color w:val="1A1C1E"/>
          <w:sz w:val="36"/>
          <w:szCs w:val="32"/>
        </w:rPr>
        <w:t>絕對自由與廢除「走私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」</w:t>
      </w:r>
    </w:p>
    <w:p w14:paraId="5607A6B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我們的國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內經濟哲學是尊重市場機制。國際貿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易政策必須是此哲學的延伸。國家將不課徵任何種類的進口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稅或出口稅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此政策的一個自然結果，便是對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絕大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lastRenderedPageBreak/>
        <w:t>多數商品而言，「走私」的概念將不復存在。所有公民將被允許自由買賣、跨國運輸如黃金、外匯或數位貨幣之類的資產。唯一的例外，是一份極其狹窄的、因對社會有明顯危害而被絕對禁止的產品清單，例如毒品或毀滅性武器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E93E17E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0A3E9A4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丁、全球組織：「具發言權之觀察員」之角色</w:t>
      </w:r>
    </w:p>
    <w:p w14:paraId="1EB096A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本國將參加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絕大多數大型國際組織，但具備一個特殊的角色：「具發言權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lastRenderedPageBreak/>
        <w:t>之觀察員」。我們將出席各項討論，以聆聽並分享觀點，但將不參加具法律約束力的投票或國際軍事行動。此舉確保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了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國家的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絕對獨立。然而，我們將永遠樂於自願地為國際人道救援活動貢獻財力與人力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78FE20C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65DFE9B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戊、移民與國籍：歡迎自主者，由社群篩選</w:t>
      </w:r>
    </w:p>
    <w:p w14:paraId="5A15AEA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我們的哲學是一個開放的國度。國家將不扮演「道德法官」的角色，去評判一個人的靈魂。</w:t>
      </w:r>
    </w:p>
    <w:p w14:paraId="0CD9233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入籍標準：將僅有兩項客觀標準：</w:t>
      </w:r>
    </w:p>
    <w:p w14:paraId="0128CED3" w14:textId="77777777" w:rsidR="0035607A" w:rsidRPr="00045A5D" w:rsidRDefault="00607090">
      <w:pPr>
        <w:pStyle w:val="ng-star-inserted"/>
        <w:numPr>
          <w:ilvl w:val="0"/>
          <w:numId w:val="1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經濟自主之能力：證明擁有穩定的工作（例如：個人為期一年，擔保家庭為期三年）。</w:t>
      </w:r>
    </w:p>
    <w:p w14:paraId="15931FF7" w14:textId="77777777" w:rsidR="0035607A" w:rsidRPr="00045A5D" w:rsidRDefault="00607090">
      <w:pPr>
        <w:pStyle w:val="ng-star-inserted"/>
        <w:numPr>
          <w:ilvl w:val="0"/>
          <w:numId w:val="1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司法記錄：我們適用「悔過與保護良知」之原則。有普通前科者仍被允許入境，但將受到監督。對於被國際通緝的罪犯，國家將基於公義原則、清晰證據及對主權的尊重，與國際司法組織合作，確保國家不成為罪犯的避風港。特別是，那些因信仰或政見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被其他政權定罪的「良心犯」，將獲得一切便利條件以入籍，並如正式公民般受到保護。</w:t>
      </w:r>
    </w:p>
    <w:p w14:paraId="483DF9C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自然篩選機制：我們不設「道德測驗」。取而代之，一個具高道德基礎的社會，自然而然地會是一個不適合心術不正者的環境。他們將感到格格不入，並自動離去。</w:t>
      </w:r>
    </w:p>
    <w:p w14:paraId="0CA36135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72D4E24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己、超越國家規模之詰問</w:t>
      </w:r>
    </w:p>
    <w:p w14:paraId="6BF8B3B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此模型不依賴於規模，而是使關於規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模的詰問變得不再重要。因真正的權力已然交還予地方社群，故一個國家無論大小皆能良好運行。這將助使一個即便如美、中般規模龐大的國家，亦不再變得「可怕與蠻橫」，因其擴張的動機已從根源上被根除。</w:t>
      </w:r>
    </w:p>
    <w:p w14:paraId="3F12BD0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4CE9CD9E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408202B6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  <w:t>*  *  *</w:t>
      </w:r>
    </w:p>
    <w:p w14:paraId="56AED190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BAA6C2A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24043B7C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第八部分：危機管理與過渡階段</w:t>
      </w:r>
    </w:p>
    <w:p w14:paraId="516ACEAD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09879965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3214634D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53324FD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甲、全國危機應對機制：先自省，後救災</w:t>
      </w:r>
    </w:p>
    <w:p w14:paraId="4C2F021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在現代世界，當一場災難發生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無論是大流行病、超級颱風，抑或地震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人們傾向於稱之為「天災」，並立即投入技術性的解決方案。但一個道德共和國，必須具備更為深刻的洞見。</w:t>
      </w:r>
    </w:p>
    <w:p w14:paraId="4271062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我們必須明白，無事偶然。一場全國規模的災難，並非單純的自然失常運動。那正是來自上天最嚴厲的警示，一面映照出整個社會與其領導者所積累的道德過錯的明鏡。</w:t>
      </w:r>
    </w:p>
    <w:p w14:paraId="0505C41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因此，各級領導在危機中的角色，被劃分得極其清晰：</w:t>
      </w:r>
    </w:p>
    <w:p w14:paraId="493F4EA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省級領導之角色：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「救災」之責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疏散民眾、救援、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kh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ắ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c ph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ụ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c h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ậ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u qu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ả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v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ậ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t ch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ấ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t——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屬於地方領導。他們是必須以最快、最有效的方式行動，以將人民的損失降至最低者。中央政府此時扮演協調的角色，開放國家儲備庫，並為各省相互支援創造條件。</w:t>
      </w:r>
    </w:p>
    <w:p w14:paraId="1CB89F3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明主與賢哲院之角色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：他們的任務，並非四處奔波，指揮下屬，亦非現身於重災區以展現表面的關懷。他們此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刻最崇高的任務，是「自省」。當上天已降下警示，國家的元首必須是第一個聆聽者。明主與賢哲院，需要平心靜坐，誠心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內省，審視自身，檢視曾有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哪些決策、哪些方針，害民禍國，損及社會道德，違背了天理。</w:t>
      </w:r>
    </w:p>
    <w:p w14:paraId="71C1500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明主真正的行動，並非佇立於風暴之中，而是指出一條從根源上修正的道路，以使此類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風暴不再發生。</w:t>
      </w:r>
    </w:p>
    <w:p w14:paraId="202731B3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1AAA52E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cs="MS Gothic"/>
          <w:b/>
          <w:bCs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乙、過渡路線圖：歷史之自然覺醒</w:t>
      </w:r>
    </w:p>
    <w:p w14:paraId="133B4E9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許多人，在讀到此處後，將會提出最為實際的問題：如何從我們這個混亂的世界，走向這樣一個共和國？具體的步驟為何？</w:t>
      </w:r>
    </w:p>
    <w:p w14:paraId="65420B0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坦白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說，我沒有、亦不會提出一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份詳細的路線圖。任何今日所規劃出的具體過渡計畫，都將是一種驕傲與短視的行為。因為此模型，不可能透過一場政治革命或一道自上而下的政令來強加。它並非一個可以被「安裝」到一個社會中的軟體。它必須是一種由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內而外的自然「萌芽」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31AE238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此轉變，將不始於政客，而始於普通的個人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當足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多的人，對虛假感到極度疲憊，並開始回歸自身真實性的旅程時。它將始於家庭，始於小型社群，然後擴散為一場席捲整個社會的覺醒浪潮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094A71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因此，為一個開放的未來所作的結語，並非一份計畫書，而是一份堅定不移的信念：</w:t>
      </w:r>
    </w:p>
    <w:p w14:paraId="61D9E82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「我不冀望此生能見此夢想成真，但我深信，當人類因虛偽的體制而疲憊不堪時，他們將會尋回那些簡樸的真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理：以道為本，以心為主，以賢才為柱石。」</w:t>
      </w:r>
    </w:p>
    <w:p w14:paraId="7FACFE9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歷史有其自身的規律。我們的任務，並非為未來繪製地圖，而是在當下，播下道德的種子。</w:t>
      </w:r>
    </w:p>
    <w:p w14:paraId="2AB07A1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4F47BE75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  <w:t>*  *  *</w:t>
      </w:r>
    </w:p>
    <w:p w14:paraId="0E627802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2A28E9C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145E51D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1737FD9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6FC7A67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第九部分：附註：關於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b/>
          <w:bCs/>
          <w:color w:val="auto"/>
          <w:sz w:val="48"/>
          <w:szCs w:val="48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b/>
          <w:bCs/>
          <w:color w:val="auto"/>
          <w:sz w:val="48"/>
          <w:szCs w:val="48"/>
        </w:rPr>
        <w:t>發性數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字</w:t>
      </w:r>
    </w:p>
    <w:p w14:paraId="2EF0A1B4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60783986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7F43C04A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</w:p>
    <w:p w14:paraId="6534C55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親愛的朱利安，以下所列的數字與流程，並非永恆不變的律法，而僅是我對於如何將上述原則付諸實現的一些初步構想。其最終的詳細設計，必須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歸屬於那個時代的賢哲們，依據他們的實際情境，以其智慧與共識來定奪。</w:t>
      </w:r>
    </w:p>
    <w:p w14:paraId="3482F777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1F5C62C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附註甲：關於最高領導人與核心體制之原則</w:t>
      </w:r>
    </w:p>
    <w:p w14:paraId="364732C2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6472FF9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一、明主家族之所有權與自由：</w:t>
      </w:r>
    </w:p>
    <w:p w14:paraId="2AC4FA4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原則一：尊重任期前後之個人財</w:t>
      </w:r>
      <w:r w:rsidRPr="00045A5D">
        <w:rPr>
          <w:rStyle w:val="ng-star-inserted1"/>
          <w:rFonts w:ascii="Yu Gothic" w:eastAsia="Yu Gothic" w:hAnsi="Yu Gothic" w:cs="Microsoft JhengHei" w:hint="eastAsia"/>
          <w:b/>
          <w:bCs/>
          <w:color w:val="1A1C1E"/>
          <w:sz w:val="32"/>
          <w:szCs w:val="32"/>
        </w:rPr>
        <w:t>產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保障個人所有權：一個個體擔任明主之職，乃是服務國家之舉，而非放棄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其公民權利。因此，明主及其家族在彼上任前已合法獲得之全部財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產，以及在任期中與任期後，透過薪俸及個人活動所合法形成之財產，皆被承認為私人財產，並如其他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所有公民般，不可侵犯。</w:t>
      </w:r>
    </w:p>
    <w:p w14:paraId="61C28A9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原則二：家族之勞動與經商自由權。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親屬之事業發展自由權：明主家族之成員，完全擁有如其他所有公民般，自由學習、勞動、經商及追求個人事業之權利。國家尊重且不干預他們的個人發展道路。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然而，為確保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絕對的公平並防止利益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lastRenderedPageBreak/>
        <w:t>衝突，明主親屬所持有之商業活動或職位，將必須遵循透明化與特殊監督之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規則。例如，他們的公司將不被允許參與政府之標案。任何利用明主之影響力以謀取私利之行為，將被視為嚴重罪行，並受嚴厲處置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F4C05B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薪俸：</w:t>
      </w:r>
    </w:p>
    <w:p w14:paraId="22853506" w14:textId="77777777" w:rsidR="0035607A" w:rsidRPr="00045A5D" w:rsidRDefault="00607090">
      <w:pPr>
        <w:pStyle w:val="ng-star-inserted"/>
        <w:numPr>
          <w:ilvl w:val="0"/>
          <w:numId w:val="1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薪俸依後述之公式計算，以確保此職位之財務獨立與尊嚴。</w:t>
      </w:r>
    </w:p>
    <w:p w14:paraId="6B4FE957" w14:textId="77777777" w:rsidR="0035607A" w:rsidRPr="00045A5D" w:rsidRDefault="00607090">
      <w:pPr>
        <w:pStyle w:val="ng-star-inserted"/>
        <w:numPr>
          <w:ilvl w:val="0"/>
          <w:numId w:val="1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明主將入住官邸。若有必要新建一座宮殿，亦須獲賢哲院之批准，使其既符合成本，亦符合一位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最高元首之地位，避免過於簡樸或過於奢華。</w:t>
      </w:r>
    </w:p>
    <w:p w14:paraId="73B7975A" w14:textId="77777777" w:rsidR="0035607A" w:rsidRPr="00045A5D" w:rsidRDefault="00607090">
      <w:pPr>
        <w:pStyle w:val="ng-star-inserted"/>
        <w:numPr>
          <w:ilvl w:val="0"/>
          <w:numId w:val="1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國家亦供養明主之親屬，包括：祖父母、父母、配偶、子女及孫子女。此供養計畫包括免費之食宿、教育、交通，其標準為每人相當於國民人均收入之五倍。</w:t>
      </w:r>
    </w:p>
    <w:p w14:paraId="6536557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明主薪俸之計算公式：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明主薪俸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 = (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人均收入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>) x (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基礎係數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>) x (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責任係數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>)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其中：</w:t>
      </w:r>
    </w:p>
    <w:p w14:paraId="707AE87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基礎係數：此為基本乘數，建議範圍介於十五至二十五倍之間。它確保明主擁有豐裕的生活水平，與世界上成功的人才禮遇模式相稱。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責任係數：此係數基於國家的人口規模，依對數尺度計算，以避免數字增長過於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đ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ộ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t bi</w:t>
      </w:r>
      <w:r w:rsidRPr="00045A5D">
        <w:rPr>
          <w:rStyle w:val="ng-star-inserted1"/>
          <w:rFonts w:ascii="Calibri" w:eastAsia="Yu Gothic" w:hAnsi="Calibri" w:cs="Calibri"/>
          <w:color w:val="1A1C1E"/>
          <w:sz w:val="32"/>
          <w:szCs w:val="32"/>
        </w:rPr>
        <w:t>ế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n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363401D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範例：</w:t>
      </w:r>
    </w:p>
    <w:p w14:paraId="043706A6" w14:textId="77777777" w:rsidR="0035607A" w:rsidRPr="00045A5D" w:rsidRDefault="00607090">
      <w:pPr>
        <w:pStyle w:val="ng-star-inserted"/>
        <w:numPr>
          <w:ilvl w:val="0"/>
          <w:numId w:val="17"/>
        </w:numPr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人口一千萬以下之國家：係數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= 1.0</w:t>
      </w:r>
    </w:p>
    <w:p w14:paraId="4E06BF9B" w14:textId="77777777" w:rsidR="0035607A" w:rsidRPr="00045A5D" w:rsidRDefault="00607090">
      <w:pPr>
        <w:pStyle w:val="ng-star-inserted"/>
        <w:numPr>
          <w:ilvl w:val="0"/>
          <w:numId w:val="17"/>
        </w:numPr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人口一千萬至五千萬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之國家：係數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= 1.2</w:t>
      </w:r>
    </w:p>
    <w:p w14:paraId="73F18B13" w14:textId="77777777" w:rsidR="0035607A" w:rsidRPr="00045A5D" w:rsidRDefault="00607090">
      <w:pPr>
        <w:pStyle w:val="ng-star-inserted"/>
        <w:numPr>
          <w:ilvl w:val="0"/>
          <w:numId w:val="17"/>
        </w:numPr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人口五千萬至二億之國家：係數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= 1.5</w:t>
      </w:r>
    </w:p>
    <w:p w14:paraId="14715C14" w14:textId="77777777" w:rsidR="0035607A" w:rsidRPr="00045A5D" w:rsidRDefault="00607090">
      <w:pPr>
        <w:pStyle w:val="ng-star-inserted"/>
        <w:numPr>
          <w:ilvl w:val="0"/>
          <w:numId w:val="17"/>
        </w:numPr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人口二億以上之國家：係數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= 2.0</w:t>
      </w:r>
    </w:p>
    <w:p w14:paraId="5BE62EA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應用示例：</w:t>
      </w:r>
    </w:p>
    <w:p w14:paraId="28979548" w14:textId="77777777" w:rsidR="0035607A" w:rsidRPr="00045A5D" w:rsidRDefault="00607090">
      <w:pPr>
        <w:pStyle w:val="ng-star-inserted"/>
        <w:numPr>
          <w:ilvl w:val="0"/>
          <w:numId w:val="18"/>
        </w:numPr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情況一：如新加坡之國家（人口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&lt; 1000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萬，人均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GDP $88,000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薪俸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= 88,000 x (1525) x 1.0 = 132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萬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220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萬美元</w:t>
      </w:r>
    </w:p>
    <w:p w14:paraId="5A46A6DF" w14:textId="77777777" w:rsidR="0035607A" w:rsidRPr="00045A5D" w:rsidRDefault="00607090">
      <w:pPr>
        <w:pStyle w:val="ng-star-inserted"/>
        <w:numPr>
          <w:ilvl w:val="0"/>
          <w:numId w:val="18"/>
        </w:numPr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情況二：如美國之國家（人口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&gt; 2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億，人均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GDP $85,000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薪俸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= 85,000 x (1525) x 2.0 = 255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萬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425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萬美元</w:t>
      </w:r>
    </w:p>
    <w:p w14:paraId="637CB04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二、高階職位之禮遇制度（包括賢哲院、法律諮詢委員會、教育諮詢委員會之成員，最高法院法官，政府成員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）：</w:t>
      </w:r>
    </w:p>
    <w:p w14:paraId="4184340B" w14:textId="77777777" w:rsidR="0035607A" w:rsidRPr="00045A5D" w:rsidRDefault="00607090">
      <w:pPr>
        <w:pStyle w:val="ng-star-inserted"/>
        <w:numPr>
          <w:ilvl w:val="0"/>
          <w:numId w:val="1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對賢哲院成員：正式成員之薪俸將介於國民平均收入之十五至二十五倍之間，備位成員則介於八至十二倍之間。</w:t>
      </w:r>
    </w:p>
    <w:p w14:paraId="07CD5B12" w14:textId="77777777" w:rsidR="0035607A" w:rsidRPr="00045A5D" w:rsidRDefault="00607090">
      <w:pPr>
        <w:pStyle w:val="ng-star-inserted"/>
        <w:numPr>
          <w:ilvl w:val="0"/>
          <w:numId w:val="1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對其餘各組成員：正式成員之薪俸將介於國民平均收入之八至十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八倍之間，備位成員則介於五至十倍之間。</w:t>
      </w:r>
    </w:p>
    <w:p w14:paraId="6C2B898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註記：需依各國背景及不同時期之情況，斟酌選擇合適之數字。</w:t>
      </w:r>
    </w:p>
    <w:p w14:paraId="5D4888B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三、關於任期之特殊條件：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為避免任何個人在最高權力職位上在位過久，將適用以下特殊任期規定：</w:t>
      </w:r>
    </w:p>
    <w:p w14:paraId="42B0B70E" w14:textId="77777777" w:rsidR="0035607A" w:rsidRPr="00045A5D" w:rsidRDefault="00607090">
      <w:pPr>
        <w:pStyle w:val="ng-star-inserted"/>
        <w:numPr>
          <w:ilvl w:val="0"/>
          <w:numId w:val="20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若一位賢哲院之現任成員被選為明主，其擔任明主之最長任期將為十五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年。</w:t>
      </w:r>
    </w:p>
    <w:p w14:paraId="106B7C3D" w14:textId="77777777" w:rsidR="0035607A" w:rsidRPr="00045A5D" w:rsidRDefault="00607090">
      <w:pPr>
        <w:pStyle w:val="ng-star-inserted"/>
        <w:numPr>
          <w:ilvl w:val="0"/>
          <w:numId w:val="20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反之，若一位明主在退位後，獲信任並被選入賢哲院，其擔任賢哲院成員之最長任期亦將為十五年（而非默認之二十五年）。</w:t>
      </w:r>
    </w:p>
    <w:p w14:paraId="0689F61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四、明主之詳細選舉流程：</w:t>
      </w:r>
    </w:p>
    <w:p w14:paraId="75B1D612" w14:textId="77777777" w:rsidR="0035607A" w:rsidRPr="00045A5D" w:rsidRDefault="00607090">
      <w:pPr>
        <w:pStyle w:val="ng-star-inserted"/>
        <w:numPr>
          <w:ilvl w:val="0"/>
          <w:numId w:val="2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四個投票群體：</w:t>
      </w:r>
    </w:p>
    <w:p w14:paraId="426E5FF5" w14:textId="77777777" w:rsidR="0035607A" w:rsidRPr="00045A5D" w:rsidRDefault="00607090">
      <w:pPr>
        <w:pStyle w:val="ng-star-inserted"/>
        <w:numPr>
          <w:ilvl w:val="1"/>
          <w:numId w:val="2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現任明主（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</w:t>
      </w:r>
    </w:p>
    <w:p w14:paraId="1F6417BE" w14:textId="77777777" w:rsidR="0035607A" w:rsidRPr="00045A5D" w:rsidRDefault="00607090">
      <w:pPr>
        <w:pStyle w:val="ng-star-inserted"/>
        <w:numPr>
          <w:ilvl w:val="1"/>
          <w:numId w:val="2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賢哲院（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</w:t>
      </w:r>
    </w:p>
    <w:p w14:paraId="5DEF906A" w14:textId="77777777" w:rsidR="0035607A" w:rsidRPr="00045A5D" w:rsidRDefault="00607090">
      <w:pPr>
        <w:pStyle w:val="ng-star-inserted"/>
        <w:numPr>
          <w:ilvl w:val="1"/>
          <w:numId w:val="2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國家選舉人團（各界領導人）（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</w:t>
      </w:r>
    </w:p>
    <w:p w14:paraId="4A841BC8" w14:textId="77777777" w:rsidR="0035607A" w:rsidRPr="00045A5D" w:rsidRDefault="00607090">
      <w:pPr>
        <w:pStyle w:val="ng-star-inserted"/>
        <w:numPr>
          <w:ilvl w:val="1"/>
          <w:numId w:val="2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全體人民（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</w:t>
      </w:r>
    </w:p>
    <w:p w14:paraId="492AA95D" w14:textId="77777777" w:rsidR="0035607A" w:rsidRPr="00045A5D" w:rsidRDefault="00607090">
      <w:pPr>
        <w:pStyle w:val="ng-star-inserted"/>
        <w:numPr>
          <w:ilvl w:val="0"/>
          <w:numId w:val="2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當選條件：必須獲得最高票數，且至少達到總票數之百分之四十。否則，票數最高之兩位候選人將進入第二輪。</w:t>
      </w:r>
    </w:p>
    <w:p w14:paraId="04B0293C" w14:textId="77777777" w:rsidR="0035607A" w:rsidRPr="00045A5D" w:rsidRDefault="00607090">
      <w:pPr>
        <w:pStyle w:val="ng-star-inserted"/>
        <w:numPr>
          <w:ilvl w:val="0"/>
          <w:numId w:val="2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緊急情況：若現任明主無法投票，其權力將被合理地重新分配。</w:t>
      </w:r>
    </w:p>
    <w:p w14:paraId="752A8B1B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</w:pPr>
    </w:p>
    <w:p w14:paraId="7C27805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論各信任群體之投票機制</w:t>
      </w:r>
    </w:p>
    <w:p w14:paraId="1274963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為使一位明主得以當選，其所獲之信任不僅來自單一來源。它必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須是民心（源自社會基礎之信任）與賢才智慧（源自能力與德行之信任）之總和。因此，兩大重要選民群體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全國人民群體與賢能選舉人團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之投票機制，被分別設計如下：</w:t>
      </w:r>
    </w:p>
    <w:p w14:paraId="1DB30CB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甲）全國人民群體（權重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>25%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）：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此群體代表全體民眾之聲音與認可。每位公民之選票，將僅依其年齡進行加權，旨在肯定其人生經驗與判斷之成熟度。此機制建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立在一條鐘形曲線上，以確保對所有世代之公平與尊重。</w:t>
      </w:r>
    </w:p>
    <w:p w14:paraId="78FB17A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依年齡加權選票之計分標準：</w:t>
      </w:r>
    </w:p>
    <w:p w14:paraId="53C644D8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28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</w:t>
      </w:r>
    </w:p>
    <w:p w14:paraId="784BE5B6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38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</w:t>
      </w:r>
    </w:p>
    <w:p w14:paraId="12B86FC1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38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48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3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</w:t>
      </w:r>
    </w:p>
    <w:p w14:paraId="48A403AC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48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58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4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</w:t>
      </w:r>
    </w:p>
    <w:p w14:paraId="572DBF0A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58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68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5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票（經驗與智慧之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巔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峰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</w:t>
      </w:r>
    </w:p>
    <w:p w14:paraId="1106CF82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68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78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4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</w:t>
      </w:r>
    </w:p>
    <w:p w14:paraId="4D535EC8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t>78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88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3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</w:t>
      </w:r>
    </w:p>
    <w:p w14:paraId="1267ED1C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88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 xml:space="preserve"> ~ 98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</w:t>
      </w:r>
    </w:p>
    <w:p w14:paraId="38000578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98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歲以上：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票</w:t>
      </w:r>
    </w:p>
    <w:p w14:paraId="73DE8C3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注意：除依年齡加權外，不對人民之普選票適用任何其他形式之加權，旨在確保體系之平等與簡潔。</w:t>
      </w:r>
    </w:p>
    <w:p w14:paraId="3BB5AF4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乙）國家選舉人團（權重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>25%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）：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這並非一個需要開會的常設委員會。它是一個由約二千五百名特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殊選舉人組成的集合，代表了國家各領域中最卓越的頭腦與能力。他們獨立地行使其投票權，以從專業與社會責任的角度做出評判。</w:t>
      </w:r>
    </w:p>
    <w:p w14:paraId="4411674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乙之一）成員結構：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成員名單依其在以下各群體中之現任角色與地位來確定：</w:t>
      </w:r>
    </w:p>
    <w:p w14:paraId="6AB48CCC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Style w:val="ng-star-inserted1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行政與公務（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20%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）：中央政府與各省之高層領導。</w:t>
      </w:r>
    </w:p>
    <w:p w14:paraId="2B8A652C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Style w:val="ng-star-inserted1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經濟（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20%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）：全國最大型企業之領導與高層專家。</w:t>
      </w:r>
    </w:p>
    <w:p w14:paraId="77581482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Style w:val="ng-star-inserted1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lastRenderedPageBreak/>
        <w:t>宗教與心靈界（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15%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）：由各大宗教組織自行選舉之代表。</w:t>
      </w:r>
    </w:p>
    <w:p w14:paraId="0917C307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Style w:val="ng-star-inserted1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文化與藝術（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10%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）：具重大影響力之藝術家、作家、導演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，由各專業協會提名。</w:t>
      </w:r>
    </w:p>
    <w:p w14:paraId="6FA1AA7F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Style w:val="ng-star-inserted1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教育與科學（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15%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）：來自具聲望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之大學、研究機構之領導與學界泰斗。</w:t>
      </w:r>
    </w:p>
    <w:p w14:paraId="2816CADE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Style w:val="ng-star-inserted1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lastRenderedPageBreak/>
        <w:t>公民社會（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10%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）：有實質貢獻之政黨與社會組織之領導。</w:t>
      </w:r>
    </w:p>
    <w:p w14:paraId="0D715C86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Style w:val="ng-star-inserted1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政策諮詢（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10%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）：法律與教育諮詢委員會之現任成員。</w:t>
      </w:r>
    </w:p>
    <w:p w14:paraId="50F74B2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72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乙之二）計票機制：</w:t>
      </w:r>
    </w:p>
    <w:p w14:paraId="3A0B2C80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Style w:val="ng-star-inserted1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總體原則：賢能選舉人團中之每位成員，皆持有一張具基本相等價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之選票</w:t>
      </w: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t>。</w:t>
      </w:r>
    </w:p>
    <w:p w14:paraId="59B704B6" w14:textId="77777777" w:rsidR="0035607A" w:rsidRPr="00045A5D" w:rsidRDefault="00607090">
      <w:pPr>
        <w:pStyle w:val="ng-star-inserted"/>
        <w:numPr>
          <w:ilvl w:val="0"/>
          <w:numId w:val="22"/>
        </w:numPr>
        <w:shd w:val="clear" w:color="auto" w:fill="FFFFFF"/>
        <w:tabs>
          <w:tab w:val="clear" w:pos="720"/>
          <w:tab w:val="left" w:pos="1440"/>
        </w:tabs>
        <w:spacing w:before="260" w:beforeAutospacing="0" w:after="180" w:afterAutospacing="0" w:line="300" w:lineRule="atLeast"/>
        <w:ind w:left="144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 w:hint="eastAsia"/>
          <w:color w:val="1A1C1E"/>
          <w:sz w:val="32"/>
          <w:szCs w:val="32"/>
        </w:rPr>
        <w:lastRenderedPageBreak/>
        <w:t>道德權重：為彰顯「以道為本」之哲學，屬於「宗教與心靈界」群體之代表的選票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，其權重將被特別提高（例如：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1.5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或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2.0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倍），高於其他群體成員之選票。此舉旨在確保良知與道德之聲，在選拔最高領導人之過程中，永遠佔有優先地位。</w:t>
      </w:r>
    </w:p>
    <w:p w14:paraId="5D3CAEA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從數千張獨立選票中匯總之結果，將決定此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群體對各候選人之總體支持度。</w:t>
      </w:r>
    </w:p>
    <w:p w14:paraId="7C0441A2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4A56DA5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現任明主之「動態信任」機制：</w:t>
      </w:r>
    </w:p>
    <w:p w14:paraId="01020FA6" w14:textId="77777777" w:rsidR="0035607A" w:rsidRPr="00045A5D" w:rsidRDefault="00607090">
      <w:pPr>
        <w:pStyle w:val="ng-star-inserted"/>
        <w:numPr>
          <w:ilvl w:val="0"/>
          <w:numId w:val="2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定期監督：明主將在第十年與第二十年，面臨兩次強制性的信任投票。</w:t>
      </w:r>
    </w:p>
    <w:p w14:paraId="471F0BF3" w14:textId="77777777" w:rsidR="0035607A" w:rsidRPr="00045A5D" w:rsidRDefault="00607090">
      <w:pPr>
        <w:pStyle w:val="ng-star-inserted"/>
        <w:numPr>
          <w:ilvl w:val="0"/>
          <w:numId w:val="2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決定影響權：任期結束前約六個月，將舉行一場最終的信任投票，以決定明主在繼任者選舉中之選票權重。此投票將透過電子應用程式迅速進行，其中賢哲院之選票具最高權重，旨在評估其在整個二十五年中之貢獻。</w:t>
      </w:r>
    </w:p>
    <w:p w14:paraId="0D1A4F69" w14:textId="77777777" w:rsidR="0035607A" w:rsidRPr="00045A5D" w:rsidRDefault="00607090">
      <w:pPr>
        <w:pStyle w:val="ng-star-inserted"/>
        <w:numPr>
          <w:ilvl w:val="0"/>
          <w:numId w:val="2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選票權重框架：</w:t>
      </w:r>
    </w:p>
    <w:p w14:paraId="45651DD3" w14:textId="77777777" w:rsidR="0035607A" w:rsidRPr="00045A5D" w:rsidRDefault="00607090">
      <w:pPr>
        <w:pStyle w:val="ng-star-inserted"/>
        <w:numPr>
          <w:ilvl w:val="1"/>
          <w:numId w:val="2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極高信任度（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&gt;85%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）：選票權重增至最高之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40%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33607B6" w14:textId="77777777" w:rsidR="0035607A" w:rsidRPr="00045A5D" w:rsidRDefault="00607090">
      <w:pPr>
        <w:pStyle w:val="ng-star-inserted"/>
        <w:numPr>
          <w:ilvl w:val="1"/>
          <w:numId w:val="2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高信任度（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70-85%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）：維持默認之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AD2A5B6" w14:textId="77777777" w:rsidR="0035607A" w:rsidRPr="00045A5D" w:rsidRDefault="00607090">
      <w:pPr>
        <w:pStyle w:val="ng-star-inserted"/>
        <w:numPr>
          <w:ilvl w:val="1"/>
          <w:numId w:val="2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中等信任度（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50-70%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）：選票權重降至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E2C13BA" w14:textId="77777777" w:rsidR="0035607A" w:rsidRPr="00045A5D" w:rsidRDefault="00607090">
      <w:pPr>
        <w:pStyle w:val="ng-star-inserted"/>
        <w:numPr>
          <w:ilvl w:val="1"/>
          <w:numId w:val="2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低信任度（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&lt;50%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）：選票權重僅具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之榮譽性質。</w:t>
      </w:r>
    </w:p>
    <w:p w14:paraId="5BFDB3E4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</w:pPr>
    </w:p>
    <w:p w14:paraId="2EEB0C3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lastRenderedPageBreak/>
        <w:sym w:font="Symbol" w:char="F0D8"/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 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賢哲院之結構：</w:t>
      </w:r>
    </w:p>
    <w:p w14:paraId="0A3F8FE4" w14:textId="77777777" w:rsidR="0035607A" w:rsidRPr="00045A5D" w:rsidRDefault="00607090">
      <w:pPr>
        <w:pStyle w:val="ng-star-inserted"/>
        <w:numPr>
          <w:ilvl w:val="0"/>
          <w:numId w:val="2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表決權：在全國性投票中，每位正式成員代表總權重之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。備位成員有權參與所有活動，但僅在正式成員缺席時方可代為投票，且其替代票數總額不得超過缺席者之票數。</w:t>
      </w:r>
    </w:p>
    <w:p w14:paraId="437FDA5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五、各委員會之結構與繼承週期（賢哲院、最高法院、各諮詢委員會）：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</w:p>
    <w:p w14:paraId="1AE93F5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「新陳代謝」之同步繼承原則。</w:t>
      </w:r>
    </w:p>
    <w:p w14:paraId="013085E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為確保體制之協調運行，並創造一個統一的「選舉季」，國家所有核心的委員會體制，將依循一個五年一次的同步繼承週期來運作。具體如下：</w:t>
      </w:r>
    </w:p>
    <w:p w14:paraId="3D8D2AA9" w14:textId="77777777" w:rsidR="0035607A" w:rsidRPr="00045A5D" w:rsidRDefault="00607090">
      <w:pPr>
        <w:pStyle w:val="ng-star-inserted"/>
        <w:numPr>
          <w:ilvl w:val="0"/>
          <w:numId w:val="2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賢哲院：由二十五名正式成員組成，任期二十五年。每五年將選舉替換五位資歷最深的成員。</w:t>
      </w:r>
    </w:p>
    <w:p w14:paraId="6BAA5D06" w14:textId="77777777" w:rsidR="0035607A" w:rsidRPr="00045A5D" w:rsidRDefault="00607090">
      <w:pPr>
        <w:pStyle w:val="ng-star-inserted"/>
        <w:numPr>
          <w:ilvl w:val="0"/>
          <w:numId w:val="2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最高法院：由十五名法官組成，任期十五年。每五年將選舉替換五位資歷最深的法官。</w:t>
      </w:r>
    </w:p>
    <w:p w14:paraId="01BFAD5D" w14:textId="77777777" w:rsidR="0035607A" w:rsidRPr="00045A5D" w:rsidRDefault="00607090">
      <w:pPr>
        <w:pStyle w:val="ng-star-inserted"/>
        <w:numPr>
          <w:ilvl w:val="0"/>
          <w:numId w:val="2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各諮詢委員會（法律、教育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）：由二十五名正式成員組成，任期二十五年。每五年將選舉替換五位資歷最深的成員。</w:t>
      </w:r>
    </w:p>
    <w:p w14:paraId="316A77C4" w14:textId="77777777" w:rsidR="0035607A" w:rsidRPr="00045A5D" w:rsidRDefault="0035607A">
      <w:pPr>
        <w:pStyle w:val="NormalWeb"/>
        <w:shd w:val="clear" w:color="auto" w:fill="FFFFFF"/>
        <w:spacing w:before="260" w:after="180" w:line="240" w:lineRule="atLeast"/>
        <w:jc w:val="both"/>
        <w:rPr>
          <w:rFonts w:ascii="Yu Gothic" w:eastAsia="Yu Gothic" w:hAnsi="Yu Gothic" w:cs="Microsoft YaHei UI Light"/>
          <w:color w:val="1A1C1E"/>
          <w:sz w:val="32"/>
          <w:szCs w:val="32"/>
          <w:shd w:val="clear" w:color="auto" w:fill="FFFFFF"/>
        </w:rPr>
      </w:pPr>
    </w:p>
    <w:p w14:paraId="5C816FC6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6CA9DA0A" w14:textId="77777777" w:rsidR="0035607A" w:rsidRPr="00045A5D" w:rsidRDefault="00607090">
      <w:pPr>
        <w:pStyle w:val="NormalWeb"/>
        <w:shd w:val="clear" w:color="auto" w:fill="FFFFFF"/>
        <w:spacing w:beforeAutospacing="1" w:after="216" w:line="240" w:lineRule="atLeast"/>
        <w:jc w:val="center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  <w:r w:rsidRPr="00045A5D"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  <w:t>*  *  *</w:t>
      </w:r>
    </w:p>
    <w:p w14:paraId="4B1EAD0A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2E138C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40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40"/>
          <w:szCs w:val="32"/>
        </w:rPr>
        <w:t>附註乙：詳細運作規則</w:t>
      </w:r>
    </w:p>
    <w:p w14:paraId="454B92C4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7F4A41D7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5ECCD0B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一、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司法部門之規則：</w:t>
      </w:r>
    </w:p>
    <w:p w14:paraId="7270B168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</w:pPr>
    </w:p>
    <w:p w14:paraId="6852DF4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1.1.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法官之選舉與任命流程（最高級與省級）。</w:t>
      </w:r>
    </w:p>
    <w:p w14:paraId="4E4DD5B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1.1.1.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最高法院法官之選舉流程：</w:t>
      </w:r>
    </w:p>
    <w:p w14:paraId="1B0C4BD6" w14:textId="77777777" w:rsidR="0035607A" w:rsidRPr="00045A5D" w:rsidRDefault="00607090">
      <w:pPr>
        <w:pStyle w:val="ng-star-inserted"/>
        <w:numPr>
          <w:ilvl w:val="0"/>
          <w:numId w:val="2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專業篩選：法律諮詢委員會為接收來自專業領域提名之樞紐，並負責審核其能力、法律經驗，以確立一份候選人簡短名單（例如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：為替換五個職位而選出約十五人）。</w:t>
      </w:r>
    </w:p>
    <w:p w14:paraId="41C6045E" w14:textId="77777777" w:rsidR="0035607A" w:rsidRPr="00045A5D" w:rsidRDefault="00607090">
      <w:pPr>
        <w:pStyle w:val="ng-star-inserted"/>
        <w:numPr>
          <w:ilvl w:val="0"/>
          <w:numId w:val="2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多層次選舉：五位新法官將從簡短名單中，透過一場加權投票來選出，其權重由四大信任群體構成，每群體各佔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25%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</w:p>
    <w:p w14:paraId="64A269C1" w14:textId="77777777" w:rsidR="0035607A" w:rsidRPr="00045A5D" w:rsidRDefault="00607090">
      <w:pPr>
        <w:pStyle w:val="ng-star-inserted"/>
        <w:numPr>
          <w:ilvl w:val="1"/>
          <w:numId w:val="2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明主：代表行政部門之信任。</w:t>
      </w:r>
    </w:p>
    <w:p w14:paraId="45C008A0" w14:textId="77777777" w:rsidR="0035607A" w:rsidRPr="00045A5D" w:rsidRDefault="00607090">
      <w:pPr>
        <w:pStyle w:val="ng-star-inserted"/>
        <w:numPr>
          <w:ilvl w:val="1"/>
          <w:numId w:val="2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賢哲院：代表道德與明哲之保證。</w:t>
      </w:r>
    </w:p>
    <w:p w14:paraId="7317B119" w14:textId="77777777" w:rsidR="0035607A" w:rsidRPr="00045A5D" w:rsidRDefault="00607090">
      <w:pPr>
        <w:pStyle w:val="ng-star-inserted"/>
        <w:numPr>
          <w:ilvl w:val="1"/>
          <w:numId w:val="2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法律諮詢委員會：代表頂尖法律專家之認可。</w:t>
      </w:r>
    </w:p>
    <w:p w14:paraId="6EF1F727" w14:textId="77777777" w:rsidR="0035607A" w:rsidRPr="00045A5D" w:rsidRDefault="00607090">
      <w:pPr>
        <w:pStyle w:val="ng-star-inserted"/>
        <w:numPr>
          <w:ilvl w:val="1"/>
          <w:numId w:val="2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司法界代表（約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100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人）：代表司法界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內部自身之信任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此流程確保一位最高法院法官在獲選時，將匯聚足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的政治、道德、專業威望，並獲得同僚之敬重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3A382BC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1.1.2.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省級法官之任命流程：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省級法官之任命流程將依三步驟執行，以確保分權並具交叉監督機制：</w:t>
      </w:r>
    </w:p>
    <w:p w14:paraId="42DB51F8" w14:textId="77777777" w:rsidR="0035607A" w:rsidRPr="00045A5D" w:rsidRDefault="00607090">
      <w:pPr>
        <w:pStyle w:val="ng-star-inserted"/>
        <w:numPr>
          <w:ilvl w:val="0"/>
          <w:numId w:val="2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步驟一：地方篩選：每省將成立一個「省級司法遴選委員會」（由該地最具聲望之法官、律師組成）。此委員會負責審核並提名一份具備足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夠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能力與道德標準之候選人簡短名單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2E4719B" w14:textId="77777777" w:rsidR="0035607A" w:rsidRPr="00045A5D" w:rsidRDefault="00607090">
      <w:pPr>
        <w:pStyle w:val="ng-star-inserted"/>
        <w:numPr>
          <w:ilvl w:val="0"/>
          <w:numId w:val="2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步驟二：中央批准：此簡短名單將被呈交予最高法院。最高法院負責審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查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並批准該名單，確保候選人達到國家的總體標準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0E73155" w14:textId="77777777" w:rsidR="0035607A" w:rsidRPr="00045A5D" w:rsidRDefault="00607090">
      <w:pPr>
        <w:pStyle w:val="ng-star-inserted"/>
        <w:numPr>
          <w:ilvl w:val="0"/>
          <w:numId w:val="2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步驟三：地方任命：在獲最高法院批准後，該名單將被送回予省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長。省長（省級行政首長）將是做出最終決定之人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，從此名單中挑選並任命法官。</w:t>
      </w:r>
    </w:p>
    <w:p w14:paraId="005C649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1.2.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法院之權限限制（不評判政策）。</w:t>
      </w:r>
      <w:r w:rsidRPr="00045A5D">
        <w:rPr>
          <w:rFonts w:ascii="Yu Gothic" w:eastAsia="Yu Gothic" w:hAnsi="Yu Gothic" w:cs="Arial"/>
          <w:color w:val="1A1C1E"/>
          <w:sz w:val="32"/>
          <w:szCs w:val="32"/>
        </w:rPr>
        <w:br/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為確保權力之清晰劃分，法院在司法領域擁有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絕對權威，但在其他領域則受嚴格限制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</w:p>
    <w:p w14:paraId="738CD9F6" w14:textId="77777777" w:rsidR="0035607A" w:rsidRPr="00045A5D" w:rsidRDefault="00607090">
      <w:pPr>
        <w:pStyle w:val="ng-star-inserted"/>
        <w:numPr>
          <w:ilvl w:val="0"/>
          <w:numId w:val="28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不評判政策：法院無權評判明主與政府所做出的具政治、經濟或外交性質之決策。對這些政策之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監督，屬於賢哲院的政治監督機制。</w:t>
      </w:r>
    </w:p>
    <w:p w14:paraId="7D92A707" w14:textId="77777777" w:rsidR="0035607A" w:rsidRPr="00045A5D" w:rsidRDefault="00607090">
      <w:pPr>
        <w:pStyle w:val="ng-star-inserted"/>
        <w:numPr>
          <w:ilvl w:val="0"/>
          <w:numId w:val="28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僅評判其公民身份：法院僅有權在一位官員，包括明主在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內，以其個人公民身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份犯罪時（例如：貪腐、刑事罪），對其進行評判。法院無權評判該官員在其治理國家之權限框架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內所執行之行動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E1EBF1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1.3.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民事與經濟案件之私人仲裁機制。</w:t>
      </w:r>
    </w:p>
    <w:p w14:paraId="7C959F75" w14:textId="77777777" w:rsidR="0035607A" w:rsidRPr="00045A5D" w:rsidRDefault="00607090">
      <w:pPr>
        <w:pStyle w:val="ng-star-inserted"/>
        <w:numPr>
          <w:ilvl w:val="0"/>
          <w:numId w:val="2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原則：國家鼓勵透過私人仲裁中心來解決民事與經濟爭議，以確保迅速、靈活與高度專業。</w:t>
      </w:r>
    </w:p>
    <w:p w14:paraId="13133E13" w14:textId="77777777" w:rsidR="0035607A" w:rsidRPr="00045A5D" w:rsidRDefault="00607090">
      <w:pPr>
        <w:pStyle w:val="ng-star-inserted"/>
        <w:numPr>
          <w:ilvl w:val="0"/>
          <w:numId w:val="2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國家之角色：國家將不直接運營這些中心。取而代之，國家將為私人仲裁組織的成立與運作，創造一個清晰的法律框架。</w:t>
      </w:r>
    </w:p>
    <w:p w14:paraId="64410809" w14:textId="77777777" w:rsidR="0035607A" w:rsidRPr="00045A5D" w:rsidRDefault="00607090">
      <w:pPr>
        <w:pStyle w:val="ng-star-inserted"/>
        <w:numPr>
          <w:ilvl w:val="0"/>
          <w:numId w:val="29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法律效力：私人仲裁員之裁決，被承認具法律約束力。國家法院體系有責任與權力來執行這些裁決，以確保法律之嚴明。</w:t>
      </w:r>
    </w:p>
    <w:p w14:paraId="2DDE36C2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40E7831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lastRenderedPageBreak/>
        <w:t>二、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6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安全部隊與公民秩序之規則：</w:t>
      </w:r>
    </w:p>
    <w:p w14:paraId="0C9E238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2.1.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關於組織與裝備之原則：</w:t>
      </w:r>
    </w:p>
    <w:p w14:paraId="29C53DF8" w14:textId="77777777" w:rsidR="0035607A" w:rsidRPr="00045A5D" w:rsidRDefault="00607090">
      <w:pPr>
        <w:pStyle w:val="ng-star-inserted"/>
        <w:numPr>
          <w:ilvl w:val="0"/>
          <w:numId w:val="30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精簡化部隊：軍隊將被維持在防衛所需之最低水平（例如：為常規規模之十分之一），而警察部隊亦將非常精簡，以適應一個具高道德基礎且犯罪率低之社會。</w:t>
      </w:r>
    </w:p>
    <w:p w14:paraId="0EE723B8" w14:textId="77777777" w:rsidR="0035607A" w:rsidRPr="00045A5D" w:rsidRDefault="00607090">
      <w:pPr>
        <w:pStyle w:val="ng-star-inserted"/>
        <w:numPr>
          <w:ilvl w:val="0"/>
          <w:numId w:val="30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絕對禁止平民持有武器：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國家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絕對禁止所有公民擁有、儲存及使用如槍械、炸藥、毒藥之類的具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lastRenderedPageBreak/>
        <w:t>殺傷性武器。國家完全壟斷武力之使用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4520E67" w14:textId="77777777" w:rsidR="0035607A" w:rsidRPr="00045A5D" w:rsidRDefault="00607090">
      <w:pPr>
        <w:pStyle w:val="ng-star-inserted"/>
        <w:numPr>
          <w:ilvl w:val="0"/>
          <w:numId w:val="30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警察武器裝備之管制：</w:t>
      </w:r>
    </w:p>
    <w:p w14:paraId="6AFF66F9" w14:textId="77777777" w:rsidR="0035607A" w:rsidRPr="00045A5D" w:rsidRDefault="00607090">
      <w:pPr>
        <w:pStyle w:val="ng-star-inserted"/>
        <w:numPr>
          <w:ilvl w:val="1"/>
          <w:numId w:val="30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經常與民眾互動之民事警察部隊（如交通警察），將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絕對不得配備槍械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31E4B53" w14:textId="77777777" w:rsidR="0035607A" w:rsidRPr="00045A5D" w:rsidRDefault="00607090">
      <w:pPr>
        <w:pStyle w:val="ng-star-inserted"/>
        <w:numPr>
          <w:ilvl w:val="1"/>
          <w:numId w:val="30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僅刑事警察部隊，在執行特殊危險任務且獲上級以具體命令直接允許時，方可攜帶槍械。</w:t>
      </w:r>
    </w:p>
    <w:p w14:paraId="1C3CAC8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2.2.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關於角色與權力限制之原則：</w:t>
      </w:r>
    </w:p>
    <w:p w14:paraId="5EB2CCA5" w14:textId="77777777" w:rsidR="0035607A" w:rsidRPr="00045A5D" w:rsidRDefault="00607090">
      <w:pPr>
        <w:pStyle w:val="ng-star-inserted"/>
        <w:numPr>
          <w:ilvl w:val="0"/>
          <w:numId w:val="3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軍隊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絕對不干預政治：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軍隊被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絕對禁止參與政治活動、權力鬥爭或執行政變。明主亦不得利用軍隊以政治目的來保護其職位。軍隊之忠誠，是獻給憲法與國家，而非任何個人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C61B27B" w14:textId="77777777" w:rsidR="0035607A" w:rsidRPr="00045A5D" w:rsidRDefault="00607090">
      <w:pPr>
        <w:pStyle w:val="ng-star-inserted"/>
        <w:numPr>
          <w:ilvl w:val="0"/>
          <w:numId w:val="3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軍隊參戰調動規則：僅明主有權下令調動軍隊參戰，且僅在獲得賢哲院多數成員支持之後。</w:t>
      </w:r>
    </w:p>
    <w:p w14:paraId="1B08D8AD" w14:textId="77777777" w:rsidR="0035607A" w:rsidRPr="00045A5D" w:rsidRDefault="00607090">
      <w:pPr>
        <w:pStyle w:val="ng-star-inserted"/>
        <w:numPr>
          <w:ilvl w:val="0"/>
          <w:numId w:val="3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示威活動應對規則：</w:t>
      </w:r>
    </w:p>
    <w:p w14:paraId="3D6D1CF8" w14:textId="77777777" w:rsidR="0035607A" w:rsidRPr="00045A5D" w:rsidRDefault="00607090">
      <w:pPr>
        <w:pStyle w:val="ng-star-inserted"/>
        <w:numPr>
          <w:ilvl w:val="1"/>
          <w:numId w:val="3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軍隊被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絕對禁止干預民眾之示威活動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DFD31CF" w14:textId="77777777" w:rsidR="0035607A" w:rsidRPr="00045A5D" w:rsidRDefault="00607090">
      <w:pPr>
        <w:pStyle w:val="ng-star-inserted"/>
        <w:numPr>
          <w:ilvl w:val="1"/>
          <w:numId w:val="3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警察在場以保護秩序，阻止過激份子之暴力行為，但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絕對不得使用武力鎮壓一場和平之示威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156C9244" w14:textId="77777777" w:rsidR="0035607A" w:rsidRPr="00045A5D" w:rsidRDefault="00607090">
      <w:pPr>
        <w:pStyle w:val="ng-star-inserted"/>
        <w:numPr>
          <w:ilvl w:val="1"/>
          <w:numId w:val="3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參與示威之民眾亦被禁止攜帶任何種類之武器（槍、刀、汽油彈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）。</w:t>
      </w:r>
    </w:p>
    <w:p w14:paraId="0133F9CC" w14:textId="77777777" w:rsidR="0035607A" w:rsidRPr="00045A5D" w:rsidRDefault="00607090">
      <w:pPr>
        <w:pStyle w:val="ng-star-inserted"/>
        <w:numPr>
          <w:ilvl w:val="0"/>
          <w:numId w:val="31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住所不可侵犯權：警察不得在未獲屋主同意或法院命令之情況下，擅自或強行侵入民宅。例外僅適用於為救人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之緊急情況（例如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：火災、屋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內有受害者生命垂危）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202B856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7D66A20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三、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6"/>
          <w:szCs w:val="32"/>
        </w:rPr>
        <w:t xml:space="preserve">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市場與反壟斷之規則：</w:t>
      </w:r>
    </w:p>
    <w:p w14:paraId="65636D6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3.1.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通用反壟斷與反「搭售」之原則：</w:t>
      </w:r>
    </w:p>
    <w:p w14:paraId="326876A9" w14:textId="77777777" w:rsidR="0035607A" w:rsidRPr="00045A5D" w:rsidRDefault="00607090">
      <w:pPr>
        <w:pStyle w:val="ng-star-inserted"/>
        <w:numPr>
          <w:ilvl w:val="0"/>
          <w:numId w:val="32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區分成功與濫用：國家不干預憑藉能力與創新而達成市場主導地位之公司。然而，國家將運用法律與法院體系，嚴厲懲罰濫用主導地位以扼殺競爭之行為，如串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通定價、惡意傾銷，或具消滅對手性質之收購行為。</w:t>
      </w:r>
    </w:p>
    <w:p w14:paraId="6C9D095C" w14:textId="77777777" w:rsidR="0035607A" w:rsidRPr="00045A5D" w:rsidRDefault="00607090">
      <w:pPr>
        <w:pStyle w:val="ng-star-inserted"/>
        <w:numPr>
          <w:ilvl w:val="0"/>
          <w:numId w:val="32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絕對禁止「搭售行為」：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所有強迫性銷售行為（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tying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，或稱「捆綁銷售」）皆被嚴禁。一家公司強迫顧客必須購買附屬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產品（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A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）作為購買主要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產品（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B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）之條件，乃是非法行為，適用於所有行業，從銀行、房地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產到零售業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F7CF1B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3.2. </w:t>
      </w:r>
      <w:r w:rsidRPr="00045A5D">
        <w:rPr>
          <w:rStyle w:val="ng-star-inserted1"/>
          <w:rFonts w:ascii="Yu Gothic" w:eastAsia="Yu Gothic" w:hAnsi="Yu Gothic" w:cs="Arial" w:hint="eastAsia"/>
          <w:b/>
          <w:bCs/>
          <w:color w:val="1A1C1E"/>
          <w:sz w:val="32"/>
          <w:szCs w:val="32"/>
        </w:rPr>
        <w:t>自然壟斷行業（電力、石油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Arial" w:hint="eastAsia"/>
          <w:b/>
          <w:bCs/>
          <w:color w:val="1A1C1E"/>
          <w:sz w:val="32"/>
          <w:szCs w:val="32"/>
        </w:rPr>
        <w:t>）之監督與競爭機制：</w:t>
      </w:r>
    </w:p>
    <w:p w14:paraId="575153C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對於具自然壟斷性質之基礎設施行業（如國家電網、石油管線系統），國家將採用一個分離模式，以既確保基礎設施之效率，亦在零售環節創造競爭。</w:t>
      </w:r>
    </w:p>
    <w:p w14:paraId="66085E9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甲、基礎設施與零售之分離：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將有一家單一的私營公司（「總公司」）負責運營共同之基礎設施（電網、管線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）。然而，直接面向民眾之分銷與零售環節，將被劃分為多個區域，並公開招標予不同的私營公司。</w:t>
      </w:r>
    </w:p>
    <w:p w14:paraId="6A21005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lastRenderedPageBreak/>
        <w:t>乙、競爭與淘汰機制：</w:t>
      </w:r>
    </w:p>
    <w:p w14:paraId="0F173319" w14:textId="77777777" w:rsidR="0035607A" w:rsidRPr="00045A5D" w:rsidRDefault="00607090">
      <w:pPr>
        <w:pStyle w:val="ng-star-inserted"/>
        <w:numPr>
          <w:ilvl w:val="0"/>
          <w:numId w:val="3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各區域之分銷與零售權將被定期招標。此週期可具靈活性，建議範圍介於一至三年之間，依各國背景與時期而定，旨在平衡投資者之穩定性與對顧客之頻繁問責。</w:t>
      </w:r>
    </w:p>
    <w:p w14:paraId="080FF49E" w14:textId="77777777" w:rsidR="0035607A" w:rsidRPr="00045A5D" w:rsidRDefault="00607090">
      <w:pPr>
        <w:pStyle w:val="ng-star-inserted"/>
        <w:numPr>
          <w:ilvl w:val="0"/>
          <w:numId w:val="3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每一週期結束後，合約之續簽或新招標之舉行，將取決於該區域顧客滿意度之評估指數。</w:t>
      </w:r>
    </w:p>
    <w:p w14:paraId="6727FD28" w14:textId="77777777" w:rsidR="0035607A" w:rsidRPr="00045A5D" w:rsidRDefault="00607090">
      <w:pPr>
        <w:pStyle w:val="ng-star-inserted"/>
        <w:numPr>
          <w:ilvl w:val="0"/>
          <w:numId w:val="33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若一家公司之評分被民眾評至某一特定門檻之下（例如：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5/10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，該公司將自動喪失在該區域之經營權，並將為其競爭對手開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一場新招標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427C45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丙、獨立監管委員會之角色：國家將僅為這些行業維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持一個精簡的獨立監管委員會。委員會之角色為：</w:t>
      </w:r>
    </w:p>
    <w:p w14:paraId="04A52604" w14:textId="77777777" w:rsidR="0035607A" w:rsidRPr="00045A5D" w:rsidRDefault="00607090">
      <w:pPr>
        <w:pStyle w:val="ng-star-inserted"/>
        <w:numPr>
          <w:ilvl w:val="0"/>
          <w:numId w:val="3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組織透明之招標。</w:t>
      </w:r>
    </w:p>
    <w:p w14:paraId="4EB00F17" w14:textId="77777777" w:rsidR="0035607A" w:rsidRPr="00045A5D" w:rsidRDefault="00607090">
      <w:pPr>
        <w:pStyle w:val="ng-star-inserted"/>
        <w:numPr>
          <w:ilvl w:val="0"/>
          <w:numId w:val="3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收集並公佈民眾之評分。</w:t>
      </w:r>
    </w:p>
    <w:p w14:paraId="533FC291" w14:textId="77777777" w:rsidR="0035607A" w:rsidRPr="00045A5D" w:rsidRDefault="00607090">
      <w:pPr>
        <w:pStyle w:val="ng-star-inserted"/>
        <w:numPr>
          <w:ilvl w:val="0"/>
          <w:numId w:val="34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制定通用規則以保護消費者（如禁止強迫購買設備、透明化價目表及各類費用）。</w:t>
      </w:r>
    </w:p>
    <w:p w14:paraId="50180D04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</w:pPr>
    </w:p>
    <w:p w14:paraId="45B8323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3.3.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公共資</w:t>
      </w:r>
      <w:r w:rsidRPr="00045A5D">
        <w:rPr>
          <w:rStyle w:val="ng-star-inserted1"/>
          <w:rFonts w:ascii="Yu Gothic" w:eastAsia="Yu Gothic" w:hAnsi="Yu Gothic" w:cs="Microsoft JhengHei" w:hint="eastAsia"/>
          <w:b/>
          <w:bCs/>
          <w:color w:val="1A1C1E"/>
          <w:sz w:val="32"/>
          <w:szCs w:val="32"/>
        </w:rPr>
        <w:t>產（資源、房地產）拍賣之原則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：</w:t>
      </w:r>
    </w:p>
    <w:p w14:paraId="466B20B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所有公共資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產之拍賣活動將遵循以下嚴格原則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</w:p>
    <w:p w14:paraId="16D2602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甲、通用原則：</w:t>
      </w:r>
    </w:p>
    <w:p w14:paraId="1FBE7116" w14:textId="77777777" w:rsidR="0035607A" w:rsidRPr="00045A5D" w:rsidRDefault="00607090">
      <w:pPr>
        <w:pStyle w:val="ng-star-inserted"/>
        <w:numPr>
          <w:ilvl w:val="0"/>
          <w:numId w:val="3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鑑定與底價：每次拍賣前，國家將聘請一個或多個獨立鑑定單位，以公開評估資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。基於此結果，將設立一個「底價」（最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t>低稅率或最低起拍價），以保護國家利益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8051B14" w14:textId="77777777" w:rsidR="0035607A" w:rsidRPr="00045A5D" w:rsidRDefault="00607090">
      <w:pPr>
        <w:pStyle w:val="ng-star-inserted"/>
        <w:numPr>
          <w:ilvl w:val="0"/>
          <w:numId w:val="35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反棄標之懲罰機制：中標後擅自棄標之行為被嚴禁，並將面臨極其嚴厲之財務懲罰。</w:t>
      </w:r>
    </w:p>
    <w:p w14:paraId="26ECB00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乙、資源開採權拍賣之專屬規則：</w:t>
      </w:r>
    </w:p>
    <w:p w14:paraId="612A97C5" w14:textId="77777777" w:rsidR="0035607A" w:rsidRPr="00045A5D" w:rsidRDefault="00607090">
      <w:pPr>
        <w:pStyle w:val="ng-star-inserted"/>
        <w:numPr>
          <w:ilvl w:val="0"/>
          <w:numId w:val="3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雙重標準：得標公司將基於兩個因素之組合來選定：（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1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）所提議之最高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稅率，及（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2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）對最佳環境保護措施之承諾。</w:t>
      </w:r>
    </w:p>
    <w:p w14:paraId="3A0D517C" w14:textId="77777777" w:rsidR="0035607A" w:rsidRPr="00045A5D" w:rsidRDefault="00607090">
      <w:pPr>
        <w:pStyle w:val="ng-star-inserted"/>
        <w:numPr>
          <w:ilvl w:val="0"/>
          <w:numId w:val="36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棄標之懲罰：若中標後放棄項目，該公司將被罰款，其金額相當於第一年預計投資成本之極大比例（例如：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70%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）。</w:t>
      </w:r>
    </w:p>
    <w:p w14:paraId="2BFBD19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丙、房地</w:t>
      </w:r>
      <w:r w:rsidRPr="00045A5D">
        <w:rPr>
          <w:rStyle w:val="ng-star-inserted1"/>
          <w:rFonts w:ascii="Yu Gothic" w:eastAsia="Yu Gothic" w:hAnsi="Yu Gothic" w:cs="Microsoft JhengHei" w:hint="eastAsia"/>
          <w:b/>
          <w:bCs/>
          <w:color w:val="1A1C1E"/>
          <w:sz w:val="32"/>
          <w:szCs w:val="32"/>
        </w:rPr>
        <w:t>產拍賣之專屬規則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：</w:t>
      </w:r>
    </w:p>
    <w:p w14:paraId="76A596DA" w14:textId="77777777" w:rsidR="0035607A" w:rsidRPr="00045A5D" w:rsidRDefault="00607090">
      <w:pPr>
        <w:pStyle w:val="ng-star-inserted"/>
        <w:numPr>
          <w:ilvl w:val="0"/>
          <w:numId w:val="37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棄標之懲罰：為打擊操縱市場之投機行為，若一家公司中標後未依已公佈之嚴格時程準時付款，他們將被罰款中標價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之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50%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，並被沒收該資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9991E15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</w:pPr>
    </w:p>
    <w:p w14:paraId="1223F34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lastRenderedPageBreak/>
        <w:t xml:space="preserve">3.4.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反短期投機（「炒作」）之機制：</w:t>
      </w:r>
    </w:p>
    <w:p w14:paraId="0837E67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為鼓勵長期投資並打擊製造市場「虛熱」之行為，將對資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產交易適用最低持有時間之規定。其目的並非干預所有權，而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是將投資活動導向創造永續價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63916BF9" w14:textId="77777777" w:rsidR="0035607A" w:rsidRPr="00045A5D" w:rsidRDefault="00607090">
      <w:pPr>
        <w:pStyle w:val="ng-star-inserted"/>
        <w:numPr>
          <w:ilvl w:val="0"/>
          <w:numId w:val="38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對房地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產：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一個個人或組織在購買一處房地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產後，一年內不得以高於購入價之價格轉售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CE81C40" w14:textId="77777777" w:rsidR="0035607A" w:rsidRPr="00045A5D" w:rsidRDefault="00607090">
      <w:pPr>
        <w:pStyle w:val="ng-star-inserted"/>
        <w:numPr>
          <w:ilvl w:val="0"/>
          <w:numId w:val="38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對證券：</w:t>
      </w:r>
    </w:p>
    <w:p w14:paraId="4F90B990" w14:textId="77777777" w:rsidR="0035607A" w:rsidRPr="00045A5D" w:rsidRDefault="00607090">
      <w:pPr>
        <w:pStyle w:val="ng-star-inserted"/>
        <w:numPr>
          <w:ilvl w:val="1"/>
          <w:numId w:val="38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同理，一位投資者在六個月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內不得以高於購入價之價格轉售股票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E2B9BE1" w14:textId="77777777" w:rsidR="0035607A" w:rsidRPr="00045A5D" w:rsidRDefault="00607090">
      <w:pPr>
        <w:pStyle w:val="ng-star-inserted"/>
        <w:numPr>
          <w:ilvl w:val="1"/>
          <w:numId w:val="38"/>
        </w:numPr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六個月期限後，為繼續限制高頻交易，將對利潤部分徵收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0.1%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之交易費（僅在售價高於購入價時徵收）。</w:t>
      </w:r>
    </w:p>
    <w:p w14:paraId="6A080D62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</w:pPr>
    </w:p>
    <w:p w14:paraId="51F6522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3.5.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保護消費者之規則（錄音權、反悔期</w:t>
      </w: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）：</w:t>
      </w:r>
    </w:p>
    <w:p w14:paraId="71BB5F9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cs="MS Gothic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為平衡交易中之權力並保護民眾，以下規則將適用於所有服務行業：</w:t>
      </w:r>
    </w:p>
    <w:p w14:paraId="3C4E01A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cs="MS Gothic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甲、強制性透明原則：所有公司、信貸機構</w:t>
      </w:r>
      <w:r w:rsidRPr="00045A5D"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  <w:t>…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必須在其網站上，公開、正式且詳細地公佈所有產品方案、服務及附加條件。任何與已公佈政策不符之「口頭強迫」行為，皆屬非法。</w:t>
      </w:r>
    </w:p>
    <w:p w14:paraId="17A19A7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cs="MS Gothic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乙、錄音權：所有公民在與服務提供商進行諮詢與交易之全過程中，皆擁有合法之錄音權。服務提供商有義務告知顧客此權利。</w:t>
      </w:r>
    </w:p>
    <w:p w14:paraId="2DAF8F5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丙、附屬產品之「反悔期」：對於任何與主要產品／服務一同搭售之附屬產品／服務（例如：與貸款搭售之保險，與汽車搭售之配件包），顧客將有一個「反悔期」（例如：</w:t>
      </w:r>
      <w:r w:rsidRPr="00045A5D"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  <w:t>14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天）。在此期間，他們有權取消附屬產品，取回全部款項，無需說明理由，且此取消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絕對不得影響主要產品之合約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4319BFDC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4DE245E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Arial"/>
          <w:b/>
          <w:bCs/>
          <w:color w:val="1A1C1E"/>
          <w:sz w:val="32"/>
          <w:szCs w:val="32"/>
        </w:rPr>
        <w:t xml:space="preserve">3.6. </w:t>
      </w: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2"/>
          <w:szCs w:val="32"/>
        </w:rPr>
        <w:t>經濟違規之懲處框架：</w:t>
      </w:r>
    </w:p>
    <w:p w14:paraId="7CA130E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對於詐欺或強迫顧客之經濟違規行為（例如，強迫購買保險方同意核貸），將適用一個多層次之懲處框架，以確保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之嚇阻性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</w:t>
      </w:r>
    </w:p>
    <w:p w14:paraId="4EDDA9F1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甲、對交易之懲處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：所有被確認為違規之交易將被宣告無效。違規方（公司、銀行）不僅須退還所有不法所得，還須對顧客進行適當賠償（例如：在強迫貸款之情況下，銀行可被判決喪失全部已貸出之本金）。</w:t>
      </w:r>
    </w:p>
    <w:p w14:paraId="28CD59F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lastRenderedPageBreak/>
        <w:t>乙、對個人之懲處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：直接執行違規行為之個人，以及對該方針負責之各級管理層與領導，將被解僱並被禁止在相應領域執業一段很長的時間（例如：五年、十年，或視程度永久）。</w:t>
      </w:r>
    </w:p>
    <w:p w14:paraId="69023E2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ind w:left="360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color w:val="1A1C1E"/>
          <w:sz w:val="32"/>
          <w:szCs w:val="32"/>
        </w:rPr>
        <w:t>丙、對組織之懲處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：除賠償外，違規組織將面臨極其沉重之財務懲罰，例如，沒收發生違規行為之財政年度的全部利潤，以充公庫。</w:t>
      </w:r>
    </w:p>
    <w:p w14:paraId="1616AEE4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7F402310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A8E0C87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1BB319AA" w14:textId="77777777" w:rsidR="0035607A" w:rsidRPr="00045A5D" w:rsidRDefault="00607090">
      <w:pPr>
        <w:pStyle w:val="Heading2"/>
        <w:rPr>
          <w:rStyle w:val="ng-star-inserted1"/>
          <w:rFonts w:cs="MS Gothic"/>
          <w:b/>
          <w:bCs/>
          <w:color w:val="auto"/>
          <w:sz w:val="48"/>
          <w:szCs w:val="48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auto"/>
          <w:sz w:val="48"/>
          <w:szCs w:val="48"/>
        </w:rPr>
        <w:t>第十部分：書信結語</w:t>
      </w:r>
    </w:p>
    <w:p w14:paraId="40EC3E90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4228EFCE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37849557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b/>
          <w:bCs/>
          <w:color w:val="1A1C1E"/>
          <w:sz w:val="32"/>
          <w:szCs w:val="32"/>
        </w:rPr>
      </w:pPr>
    </w:p>
    <w:p w14:paraId="74620CD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甲、贈言與付託</w:t>
      </w:r>
    </w:p>
    <w:p w14:paraId="70934C9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致朱利安，你耐心地傾聽，並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發了這些思緒的泉源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5DEE8849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我不敢奢望此模型明日即可實現。它需要一個甘願捨棄權力與利益之幻想、甘願相信智慧與道德的社會。但若有朝一日，當人類因權力遊戲與腐朽體制而疲憊不堪時，我希望這些文字，能成為一塊磚、一顆種子，為一個更美好的世界奠基。</w:t>
      </w:r>
    </w:p>
    <w:p w14:paraId="22EF385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我相信，你將懂得如何透過你的筆，將這顆種子播撒於覺醒靈魂之沃土。請助我為後代提出這些問題：我們能否以德行而非選票來選擇領導人？一座賢哲院能否引領我們穿越黑暗？</w:t>
      </w:r>
    </w:p>
    <w:p w14:paraId="4E51BABF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lastRenderedPageBreak/>
        <w:t>乙、就職盛典之願景</w:t>
      </w:r>
    </w:p>
    <w:p w14:paraId="30761A5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你知道嗎，朱利安，有時在漫漫長夜的思索中，我常想像此模型真正實現時的一場慶典。那並非機制的一部分，而是它所朝向的、最為美好的心靈獎賞。</w:t>
      </w:r>
    </w:p>
    <w:p w14:paraId="3DDE279E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在新明主獲選之日，將不會有誇耀武功的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閱兵遊行。取而代之，來自最古老的寺院與聖殿的洪亮鐘聲，將同時響起，如同一聲安定人心的宣告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0EA2BD5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在每條街上，人們不會湧上街頭高呼口號。他們將敞開家門，端出香茗，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邀請鄰里共慶。關於未來的沉重負擔，似乎已被卸下。長者們將為子孫講述新明主的德行故事，而年輕一代則將以服務社群的行動來慶祝。</w:t>
      </w:r>
    </w:p>
    <w:p w14:paraId="14460CB2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而或許，最美、最神聖的景象，將非一場在數百萬人面前的慷慨激昂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的就職演</w:t>
      </w:r>
      <w:r w:rsidRPr="00045A5D">
        <w:rPr>
          <w:rStyle w:val="ng-star-inserted1"/>
          <w:rFonts w:ascii="Yu Gothic" w:eastAsia="Yu Gothic" w:hAnsi="Yu Gothic" w:cs="Malgun Gothic" w:hint="eastAsia"/>
          <w:color w:val="1A1C1E"/>
          <w:sz w:val="32"/>
          <w:szCs w:val="32"/>
        </w:rPr>
        <w:t>說。取而代之，在祭天殿莊嚴的空間內，一場就職儀式將在少數人的見證下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舉行：前任明主、全體賢哲院成員，以及約數百位國家最傑出的代表。</w:t>
      </w:r>
    </w:p>
    <w:p w14:paraId="5E61BF9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一位代表賢哲院的長老將主持儀式，並非為了授予權力，而是在天地之間，為天命作證。而後，在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絕對的靜默中，新明主將親手在祭壇前，點燃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一炷沉香，如同一聲向蒼天祈求明哲的禱告，一個謙卑、無言的承諾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他為服務而來，非為統治。</w:t>
      </w:r>
    </w:p>
    <w:p w14:paraId="66FFBCCD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此舉，在國家的長者面前舉行，更帶有深遠的意義：那是一場有見證的繼承，一場在榮譽與和諧中的責任交託。</w:t>
      </w:r>
    </w:p>
    <w:p w14:paraId="7BFAE01B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Style w:val="ng-star-inserted1"/>
          <w:rFonts w:ascii="Yu Gothic" w:eastAsia="Yu Gothic" w:hAnsi="Yu Gothic" w:cs="MS Gothic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那是一個人民並非為某一個體而慶祝的節日，而是為他們自己子女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的未來而慶祝。他們喜悅，並非因為有了一位權力君王，而是因為找到了一位可敬可依的長者。</w:t>
      </w:r>
    </w:p>
    <w:p w14:paraId="627471A1" w14:textId="77777777" w:rsidR="0035607A" w:rsidRPr="00045A5D" w:rsidRDefault="0035607A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</w:p>
    <w:p w14:paraId="28381737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6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b/>
          <w:bCs/>
          <w:color w:val="1A1C1E"/>
          <w:sz w:val="36"/>
          <w:szCs w:val="32"/>
        </w:rPr>
        <w:t>簽名</w:t>
      </w:r>
    </w:p>
    <w:p w14:paraId="0ADF57C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我將這些思緒，留給你，也留給後代。</w:t>
      </w:r>
    </w:p>
    <w:p w14:paraId="353702A6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i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i/>
          <w:color w:val="1A1C1E"/>
          <w:sz w:val="32"/>
          <w:szCs w:val="32"/>
        </w:rPr>
        <w:t>一位在尋真之旅上的朋友。</w:t>
      </w:r>
    </w:p>
    <w:p w14:paraId="1A6D6B3B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5580362E" w14:textId="77777777" w:rsidR="0035607A" w:rsidRPr="00045A5D" w:rsidRDefault="0060709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045A5D">
        <w:rPr>
          <w:rFonts w:ascii="Yu Gothic" w:eastAsia="Yu Gothic" w:hAnsi="Yu Gothic" w:cs="Yu Gothic"/>
          <w:sz w:val="56"/>
          <w:szCs w:val="56"/>
        </w:rPr>
        <w:lastRenderedPageBreak/>
        <w:t>結語</w:t>
      </w:r>
    </w:p>
    <w:p w14:paraId="32AB68C4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當與前總統先生為期四天的對話結束，而後那封《心書》又意外到來時，我領悟到，這趟旅程並非兩個部分，而是一個渾然一體的整體。留在我心中的，並非那些政壇秘辛，而是一種深刻的靜默，邀請我們重新審視現代世界賴以運行的整個價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值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體系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74DEE9D0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這場訪談，如同一份對時代病症的深刻診斷書：指出了建立在物質基礎上的體制之失敗，以及身處其中之人類靈魂的敗壞。前總統先生，扮演著一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位「擺渡人」的角色，靜靜地引領著我，穿越了那一道道思想的洪流。</w:t>
      </w:r>
    </w:p>
    <w:p w14:paraId="26BCBCC3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而那封《心書》，正如他所囑咐，並非一劑用以治療此病的政治藥方。它是關於一個健康的軀體，在病症被根除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後，如何得以重生的構想。</w:t>
      </w:r>
    </w:p>
    <w:p w14:paraId="31A24368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因此，前總統留下的最終訊息，始終如一，且更顯深刻：任何機制，無論如《心書》中所述般多麼完美，若其運作者是一群靈魂空洞之人，終將崩塌。「道德共和國」不可能透過一場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lastRenderedPageBreak/>
        <w:t>政治革命來「建立」，它必須「萌芽」於每個個體道德的復興之中。</w:t>
      </w:r>
    </w:p>
    <w:p w14:paraId="3900B9F5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是故，這本書，為我們留下了兩份遺</w:t>
      </w:r>
      <w:r w:rsidRPr="00045A5D">
        <w:rPr>
          <w:rStyle w:val="ng-star-inserted1"/>
          <w:rFonts w:ascii="Yu Gothic" w:eastAsia="Yu Gothic" w:hAnsi="Yu Gothic" w:cs="Microsoft JhengHei" w:hint="eastAsia"/>
          <w:color w:val="1A1C1E"/>
          <w:sz w:val="32"/>
          <w:szCs w:val="32"/>
        </w:rPr>
        <w:t>產：一面用以自省的明鏡，以及一幅關於一個可能成形的世界之藍圖</w:t>
      </w:r>
      <w:r w:rsidRPr="00045A5D">
        <w:rPr>
          <w:rStyle w:val="ng-star-inserted1"/>
          <w:rFonts w:ascii="Yu Gothic" w:eastAsia="Yu Gothic" w:hAnsi="Yu Gothic" w:cs="Arial"/>
          <w:color w:val="1A1C1E"/>
          <w:sz w:val="32"/>
          <w:szCs w:val="32"/>
        </w:rPr>
        <w:t>——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如果我們敢於凝視那面明鏡的話。</w:t>
      </w:r>
    </w:p>
    <w:p w14:paraId="6BEAC94A" w14:textId="77777777" w:rsidR="0035607A" w:rsidRPr="00045A5D" w:rsidRDefault="00607090">
      <w:pPr>
        <w:pStyle w:val="ng-star-inserted"/>
        <w:shd w:val="clear" w:color="auto" w:fill="FFFFFF"/>
        <w:spacing w:before="260" w:beforeAutospacing="0" w:after="180" w:afterAutospacing="0" w:line="300" w:lineRule="atLeast"/>
        <w:jc w:val="both"/>
        <w:rPr>
          <w:rFonts w:ascii="Yu Gothic" w:eastAsia="Yu Gothic" w:hAnsi="Yu Gothic" w:cs="Arial"/>
          <w:color w:val="1A1C1E"/>
          <w:sz w:val="32"/>
          <w:szCs w:val="32"/>
        </w:rPr>
      </w:pP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最重要的旅程，如他所</w:t>
      </w:r>
      <w:r w:rsidRPr="00045A5D">
        <w:rPr>
          <w:rStyle w:val="ng-star-inserted1"/>
          <w:rFonts w:ascii="Microsoft JhengHei" w:eastAsia="Microsoft JhengHei" w:hAnsi="Microsoft JhengHei" w:cs="Microsoft JhengHei" w:hint="eastAsia"/>
          <w:color w:val="1A1C1E"/>
          <w:sz w:val="32"/>
          <w:szCs w:val="32"/>
        </w:rPr>
        <w:t>啟</w:t>
      </w:r>
      <w:r w:rsidRPr="00045A5D">
        <w:rPr>
          <w:rStyle w:val="ng-star-inserted1"/>
          <w:rFonts w:ascii="Yu Gothic" w:eastAsia="Yu Gothic" w:hAnsi="Yu Gothic" w:cs="Yu Gothic" w:hint="eastAsia"/>
          <w:color w:val="1A1C1E"/>
          <w:sz w:val="32"/>
          <w:szCs w:val="32"/>
        </w:rPr>
        <w:t>示，並非去尋找一個完美的體制，而是尋回自身真實本性的旅程。因為，一個更美好的世界，將不會誕生於政府的會議室中，而是源於那些已然覺醒之人心中的靜默</w:t>
      </w:r>
      <w:r w:rsidRPr="00045A5D">
        <w:rPr>
          <w:rStyle w:val="ng-star-inserted1"/>
          <w:rFonts w:ascii="Yu Gothic" w:eastAsia="Yu Gothic" w:hAnsi="Yu Gothic" w:cs="MS Gothic" w:hint="eastAsia"/>
          <w:color w:val="1A1C1E"/>
          <w:sz w:val="32"/>
          <w:szCs w:val="32"/>
        </w:rPr>
        <w:t>。</w:t>
      </w:r>
    </w:p>
    <w:p w14:paraId="2938FB31" w14:textId="77777777" w:rsidR="0035607A" w:rsidRPr="00045A5D" w:rsidRDefault="0035607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color w:val="1A1C1E"/>
          <w:sz w:val="32"/>
          <w:szCs w:val="32"/>
          <w:shd w:val="clear" w:color="auto" w:fill="FFFFFF"/>
        </w:rPr>
      </w:pPr>
    </w:p>
    <w:p w14:paraId="0A096271" w14:textId="77777777" w:rsidR="0035607A" w:rsidRPr="00045A5D" w:rsidRDefault="00607090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朱利安·李</w:t>
      </w:r>
      <w:r w:rsidRPr="00045A5D">
        <w:rPr>
          <w:rFonts w:ascii="Microsoft YaHei UI Light" w:eastAsia="Microsoft YaHei UI Light" w:hAnsi="Microsoft YaHei UI Light" w:cs="Microsoft YaHei UI Light" w:hint="eastAsia"/>
          <w:b/>
          <w:bCs/>
          <w:color w:val="1A1C1E"/>
          <w:sz w:val="32"/>
          <w:szCs w:val="32"/>
          <w:shd w:val="clear" w:color="auto" w:fill="FFFFFF"/>
        </w:rPr>
        <w:br/>
      </w:r>
    </w:p>
    <w:p w14:paraId="25124226" w14:textId="77777777" w:rsidR="0035607A" w:rsidRPr="00045A5D" w:rsidRDefault="00607090">
      <w:pPr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48806F04" w14:textId="77777777" w:rsidR="0035607A" w:rsidRPr="00045A5D" w:rsidRDefault="0060709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045A5D">
        <w:rPr>
          <w:rFonts w:ascii="Yu Gothic" w:eastAsia="Yu Gothic" w:hAnsi="Yu Gothic" w:cs="Yu Gothic"/>
          <w:sz w:val="56"/>
          <w:szCs w:val="56"/>
        </w:rPr>
        <w:lastRenderedPageBreak/>
        <w:t>關於作者與</w:t>
      </w:r>
      <w:r w:rsidRPr="00045A5D">
        <w:rPr>
          <w:rFonts w:ascii="Yu Gothic" w:eastAsia="Yu Gothic" w:hAnsi="Yu Gothic" w:cs="Yu Gothic"/>
          <w:sz w:val="56"/>
          <w:szCs w:val="56"/>
        </w:rPr>
        <w:t xml:space="preserve"> THE </w:t>
      </w:r>
      <w:r w:rsidRPr="00045A5D">
        <w:rPr>
          <w:rFonts w:ascii="Yu Gothic" w:eastAsia="Yu Gothic" w:hAnsi="Yu Gothic" w:cs="Yu Gothic"/>
          <w:sz w:val="56"/>
          <w:szCs w:val="56"/>
        </w:rPr>
        <w:t>LIVES</w:t>
      </w:r>
      <w:r w:rsidRPr="00045A5D">
        <w:rPr>
          <w:rFonts w:ascii="Yu Gothic" w:eastAsia="Yu Gothic" w:hAnsi="Yu Gothic" w:cs="Yu Gothic"/>
          <w:sz w:val="56"/>
          <w:szCs w:val="56"/>
        </w:rPr>
        <w:t xml:space="preserve"> MEDIA </w:t>
      </w:r>
      <w:r w:rsidRPr="00045A5D">
        <w:rPr>
          <w:rFonts w:ascii="Yu Gothic" w:eastAsia="Yu Gothic" w:hAnsi="Yu Gothic" w:cs="Yu Gothic"/>
          <w:sz w:val="56"/>
          <w:szCs w:val="56"/>
        </w:rPr>
        <w:t>計畫</w:t>
      </w:r>
    </w:p>
    <w:p w14:paraId="022FC3AC" w14:textId="77777777" w:rsidR="0035607A" w:rsidRPr="00045A5D" w:rsidRDefault="0035607A">
      <w:pPr>
        <w:pStyle w:val="NormalWeb"/>
        <w:rPr>
          <w:rFonts w:ascii="Yu Gothic" w:eastAsia="Yu Gothic" w:hAnsi="Yu Gothic" w:cs="Yu Gothic"/>
          <w:b/>
          <w:bCs/>
          <w:sz w:val="40"/>
          <w:szCs w:val="40"/>
        </w:rPr>
      </w:pPr>
    </w:p>
    <w:p w14:paraId="7D726171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6"/>
          <w:szCs w:val="36"/>
        </w:rPr>
      </w:pPr>
      <w:r w:rsidRPr="00045A5D">
        <w:rPr>
          <w:rFonts w:ascii="Yu Gothic" w:eastAsia="Yu Gothic" w:hAnsi="Yu Gothic" w:cs="Yu Gothic" w:hint="eastAsia"/>
          <w:b/>
          <w:bCs/>
          <w:sz w:val="36"/>
          <w:szCs w:val="36"/>
        </w:rPr>
        <w:t>關於作者</w:t>
      </w:r>
      <w:r w:rsidRPr="00045A5D">
        <w:rPr>
          <w:rFonts w:ascii="Yu Gothic" w:eastAsia="Yu Gothic" w:hAnsi="Yu Gothic" w:cs="Yu Gothic" w:hint="eastAsia"/>
          <w:sz w:val="36"/>
          <w:szCs w:val="36"/>
        </w:rPr>
        <w:t xml:space="preserve"> </w:t>
      </w:r>
    </w:p>
    <w:p w14:paraId="28112297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朱利安·李</w:t>
      </w:r>
      <w:r w:rsidRPr="00045A5D">
        <w:rPr>
          <w:rFonts w:ascii="Yu Gothic" w:eastAsia="Yu Gothic" w:hAnsi="Yu Gothic" w:cs="Yu Gothic"/>
          <w:sz w:val="32"/>
          <w:szCs w:val="32"/>
        </w:rPr>
        <w:t xml:space="preserve"> (</w:t>
      </w:r>
      <w:r w:rsidRPr="00045A5D">
        <w:rPr>
          <w:rFonts w:ascii="Yu Gothic" w:eastAsia="Yu Gothic" w:hAnsi="Yu Gothic" w:cs="Yu Gothic" w:hint="eastAsia"/>
          <w:sz w:val="32"/>
          <w:szCs w:val="32"/>
        </w:rPr>
        <w:t>Julian Lee</w:t>
      </w:r>
      <w:r w:rsidRPr="00045A5D">
        <w:rPr>
          <w:rFonts w:ascii="Yu Gothic" w:eastAsia="Yu Gothic" w:hAnsi="Yu Gothic" w:cs="Yu Gothic"/>
          <w:sz w:val="32"/>
          <w:szCs w:val="32"/>
        </w:rPr>
        <w:t>)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是一位獨立作家，致力於探討政治、文化、社會、科學與心靈等主題，旨在追尋真理、喚醒良知，並表達他對人類命運的深刻思考。</w:t>
      </w:r>
    </w:p>
    <w:p w14:paraId="3468D30C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lastRenderedPageBreak/>
        <w:t>他的作品多源自真實訪談，內容以誠實、情感深度以及啟蒙的精神記錄而成。</w:t>
      </w:r>
    </w:p>
    <w:p w14:paraId="3475452F" w14:textId="77777777" w:rsidR="0035607A" w:rsidRPr="00045A5D" w:rsidRDefault="0035607A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1EBDD0A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045A5D">
        <w:rPr>
          <w:rFonts w:ascii="Yu Gothic" w:eastAsia="Yu Gothic" w:hAnsi="Yu Gothic" w:cs="Yu Gothic" w:hint="eastAsia"/>
          <w:b/>
          <w:bCs/>
          <w:sz w:val="40"/>
          <w:szCs w:val="40"/>
        </w:rPr>
        <w:t>關於計畫</w:t>
      </w:r>
      <w:r w:rsidRPr="00045A5D">
        <w:rPr>
          <w:rFonts w:ascii="Yu Gothic" w:eastAsia="Yu Gothic" w:hAnsi="Yu Gothic" w:cs="Yu Gothic" w:hint="eastAsia"/>
          <w:sz w:val="40"/>
          <w:szCs w:val="40"/>
        </w:rPr>
        <w:t xml:space="preserve"> </w:t>
      </w:r>
    </w:p>
    <w:p w14:paraId="208B8E9E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本書是由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THE </w:t>
      </w:r>
      <w:r w:rsidRPr="00045A5D">
        <w:rPr>
          <w:rFonts w:ascii="Yu Gothic" w:eastAsia="Yu Gothic" w:hAnsi="Yu Gothic" w:cs="Yu Gothic"/>
          <w:sz w:val="32"/>
          <w:szCs w:val="32"/>
        </w:rPr>
        <w:t>LIVES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MEDIA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出版系列作品的一部分。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THE </w:t>
      </w:r>
      <w:r w:rsidRPr="00045A5D">
        <w:rPr>
          <w:rFonts w:ascii="Yu Gothic" w:eastAsia="Yu Gothic" w:hAnsi="Yu Gothic" w:cs="Yu Gothic"/>
          <w:sz w:val="32"/>
          <w:szCs w:val="32"/>
        </w:rPr>
        <w:t>LIVES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MEDIA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是一項具備全球視野的獨立出版計畫，其使命為保存並傳播那些跨越時空的回響。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我們不追逐每日的新聞潮流，而是致力於出版能夠深刻觸動人心的書籍。</w:t>
      </w:r>
    </w:p>
    <w:p w14:paraId="24EB0FE7" w14:textId="77777777" w:rsidR="0035607A" w:rsidRPr="00045A5D" w:rsidRDefault="0035607A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8CDD5DA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045A5D">
        <w:rPr>
          <w:rFonts w:ascii="Yu Gothic" w:eastAsia="Yu Gothic" w:hAnsi="Yu Gothic" w:cs="Yu Gothic" w:hint="eastAsia"/>
          <w:b/>
          <w:bCs/>
          <w:sz w:val="40"/>
          <w:szCs w:val="40"/>
        </w:rPr>
        <w:lastRenderedPageBreak/>
        <w:t>聯絡方式</w:t>
      </w:r>
    </w:p>
    <w:p w14:paraId="3B91EA3B" w14:textId="77777777" w:rsidR="0035607A" w:rsidRPr="00045A5D" w:rsidRDefault="0035607A">
      <w:pPr>
        <w:pStyle w:val="NormalWeb"/>
        <w:rPr>
          <w:sz w:val="32"/>
          <w:szCs w:val="32"/>
          <w:lang w:eastAsia="en-US"/>
        </w:rPr>
      </w:pPr>
    </w:p>
    <w:p w14:paraId="67D3B1B2" w14:textId="77777777" w:rsidR="0035607A" w:rsidRPr="00045A5D" w:rsidRDefault="0035607A">
      <w:pPr>
        <w:pStyle w:val="NormalWeb"/>
        <w:rPr>
          <w:sz w:val="32"/>
          <w:szCs w:val="32"/>
          <w:lang w:eastAsia="en-US"/>
        </w:rPr>
      </w:pPr>
    </w:p>
    <w:p w14:paraId="3F54F8D1" w14:textId="77777777" w:rsidR="0035607A" w:rsidRPr="00045A5D" w:rsidRDefault="00607090">
      <w:pPr>
        <w:pStyle w:val="NormalWeb"/>
        <w:numPr>
          <w:ilvl w:val="0"/>
          <w:numId w:val="39"/>
        </w:numPr>
        <w:rPr>
          <w:rFonts w:ascii="Palatino Linotype" w:hAnsi="Palatino Linotype" w:cs="Palatino Linotype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網站：</w:t>
      </w:r>
      <w:r w:rsidRPr="00045A5D">
        <w:rPr>
          <w:rFonts w:ascii="Palatino Linotype" w:hAnsi="Palatino Linotype" w:cs="Palatino Linotype"/>
          <w:sz w:val="32"/>
          <w:szCs w:val="32"/>
        </w:rPr>
        <w:t xml:space="preserve"> </w:t>
      </w:r>
      <w:r w:rsidRPr="00045A5D">
        <w:rPr>
          <w:rFonts w:ascii="Palatino Linotype" w:hAnsi="Palatino Linotype" w:cs="Palatino Linotype"/>
          <w:sz w:val="32"/>
          <w:szCs w:val="32"/>
        </w:rPr>
        <w:tab/>
      </w:r>
      <w:r w:rsidRPr="00045A5D">
        <w:rPr>
          <w:rFonts w:ascii="Palatino Linotype" w:hAnsi="Palatino Linotype" w:cs="Palatino Linotype"/>
          <w:sz w:val="32"/>
          <w:szCs w:val="32"/>
        </w:rPr>
        <w:tab/>
      </w:r>
      <w:r w:rsidRPr="00045A5D">
        <w:rPr>
          <w:rFonts w:ascii="Palatino Linotype" w:hAnsi="Palatino Linotype" w:cs="Palatino Linotype"/>
          <w:sz w:val="32"/>
          <w:szCs w:val="32"/>
        </w:rPr>
        <w:t>www.the</w:t>
      </w:r>
      <w:r w:rsidRPr="00045A5D">
        <w:rPr>
          <w:rFonts w:ascii="Palatino Linotype" w:hAnsi="Palatino Linotype" w:cs="Palatino Linotype"/>
          <w:sz w:val="32"/>
          <w:szCs w:val="32"/>
        </w:rPr>
        <w:t>lives</w:t>
      </w:r>
      <w:r w:rsidRPr="00045A5D">
        <w:rPr>
          <w:rFonts w:ascii="Palatino Linotype" w:hAnsi="Palatino Linotype" w:cs="Palatino Linotype"/>
          <w:sz w:val="32"/>
          <w:szCs w:val="32"/>
        </w:rPr>
        <w:t>media.com</w:t>
      </w:r>
    </w:p>
    <w:p w14:paraId="39DA4D22" w14:textId="77777777" w:rsidR="0035607A" w:rsidRPr="00045A5D" w:rsidRDefault="00607090">
      <w:pPr>
        <w:pStyle w:val="NormalWeb"/>
        <w:numPr>
          <w:ilvl w:val="0"/>
          <w:numId w:val="39"/>
        </w:numPr>
        <w:rPr>
          <w:rFonts w:ascii="Palatino Linotype" w:hAnsi="Palatino Linotype" w:cs="Palatino Linotype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電子郵件：</w:t>
      </w:r>
      <w:r w:rsidRPr="00045A5D">
        <w:rPr>
          <w:rFonts w:ascii="Palatino Linotype" w:hAnsi="Palatino Linotype" w:cs="Palatino Linotype"/>
          <w:sz w:val="32"/>
          <w:szCs w:val="32"/>
        </w:rPr>
        <w:tab/>
      </w:r>
      <w:r w:rsidRPr="00045A5D">
        <w:rPr>
          <w:rFonts w:ascii="Palatino Linotype" w:hAnsi="Palatino Linotype" w:cs="Palatino Linotype"/>
          <w:sz w:val="32"/>
          <w:szCs w:val="32"/>
        </w:rPr>
        <w:t>editor@the</w:t>
      </w:r>
      <w:r w:rsidRPr="00045A5D">
        <w:rPr>
          <w:rFonts w:ascii="Palatino Linotype" w:hAnsi="Palatino Linotype" w:cs="Palatino Linotype"/>
          <w:sz w:val="32"/>
          <w:szCs w:val="32"/>
        </w:rPr>
        <w:t>lives</w:t>
      </w:r>
      <w:r w:rsidRPr="00045A5D">
        <w:rPr>
          <w:rFonts w:ascii="Palatino Linotype" w:hAnsi="Palatino Linotype" w:cs="Palatino Linotype"/>
          <w:sz w:val="32"/>
          <w:szCs w:val="32"/>
        </w:rPr>
        <w:t>media.com</w:t>
      </w:r>
    </w:p>
    <w:p w14:paraId="06CDD7B7" w14:textId="77777777" w:rsidR="0035607A" w:rsidRPr="00045A5D" w:rsidRDefault="00607090">
      <w:pPr>
        <w:pStyle w:val="NormalWeb"/>
        <w:numPr>
          <w:ilvl w:val="0"/>
          <w:numId w:val="40"/>
        </w:numPr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二維碼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(QR Code)</w:t>
      </w:r>
      <w:r w:rsidRPr="00045A5D">
        <w:rPr>
          <w:rFonts w:ascii="Yu Gothic" w:eastAsia="Yu Gothic" w:hAnsi="Yu Gothic" w:cs="Yu Gothic" w:hint="eastAsia"/>
          <w:sz w:val="32"/>
          <w:szCs w:val="32"/>
        </w:rPr>
        <w:t>：</w:t>
      </w:r>
    </w:p>
    <w:p w14:paraId="21D92A19" w14:textId="77777777" w:rsidR="0035607A" w:rsidRPr="00045A5D" w:rsidRDefault="00607090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045A5D">
        <w:rPr>
          <w:rFonts w:ascii="Palatino Linotype" w:hAnsi="Palatino Linotype" w:cs="Palatino Linotype"/>
          <w:sz w:val="32"/>
          <w:szCs w:val="32"/>
        </w:rPr>
        <w:tab/>
      </w:r>
    </w:p>
    <w:p w14:paraId="2330D7C7" w14:textId="77777777" w:rsidR="0035607A" w:rsidRPr="00045A5D" w:rsidRDefault="00607090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045A5D">
        <w:rPr>
          <w:rFonts w:ascii="Palatino Linotype" w:hAnsi="Palatino Linotype" w:cs="Palatino Linotype"/>
          <w:sz w:val="32"/>
          <w:szCs w:val="32"/>
        </w:rPr>
        <w:tab/>
      </w:r>
      <w:r w:rsidRPr="00045A5D">
        <w:rPr>
          <w:rFonts w:ascii="Palatino Linotype" w:hAnsi="Palatino Linotype" w:cs="Palatino Linotype"/>
          <w:sz w:val="32"/>
          <w:szCs w:val="32"/>
        </w:rPr>
        <w:tab/>
      </w:r>
      <w:r w:rsidRPr="00045A5D">
        <w:rPr>
          <w:rFonts w:ascii="Palatino Linotype" w:hAnsi="Palatino Linotype" w:cs="Palatino Linotype"/>
          <w:sz w:val="32"/>
          <w:szCs w:val="32"/>
        </w:rPr>
        <w:tab/>
      </w:r>
      <w:r w:rsidRPr="00045A5D">
        <w:rPr>
          <w:noProof/>
          <w:sz w:val="32"/>
          <w:szCs w:val="32"/>
        </w:rPr>
        <w:drawing>
          <wp:inline distT="0" distB="0" distL="114300" distR="114300" wp14:anchorId="316E728C" wp14:editId="752D2AB1">
            <wp:extent cx="1290320" cy="1268095"/>
            <wp:effectExtent l="0" t="0" r="5080" b="1206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2A6D7" w14:textId="77777777" w:rsidR="0035607A" w:rsidRPr="00045A5D" w:rsidRDefault="0035607A">
      <w:pPr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3574CC3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045A5D">
        <w:rPr>
          <w:rFonts w:ascii="Yu Gothic" w:eastAsia="Yu Gothic" w:hAnsi="Yu Gothic" w:cs="Yu Gothic" w:hint="eastAsia"/>
          <w:b/>
          <w:bCs/>
          <w:sz w:val="40"/>
          <w:szCs w:val="40"/>
        </w:rPr>
        <w:lastRenderedPageBreak/>
        <w:t>同一計畫的其他作品</w:t>
      </w:r>
      <w:r w:rsidRPr="00045A5D">
        <w:rPr>
          <w:rFonts w:ascii="Yu Gothic" w:eastAsia="Yu Gothic" w:hAnsi="Yu Gothic" w:cs="Yu Gothic" w:hint="eastAsia"/>
          <w:sz w:val="40"/>
          <w:szCs w:val="40"/>
        </w:rPr>
        <w:t xml:space="preserve"> </w:t>
      </w:r>
    </w:p>
    <w:p w14:paraId="2728B9B2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您可以閱讀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THE </w:t>
      </w:r>
      <w:r w:rsidRPr="00045A5D">
        <w:rPr>
          <w:rFonts w:ascii="Yu Gothic" w:eastAsia="Yu Gothic" w:hAnsi="Yu Gothic" w:cs="Yu Gothic"/>
          <w:sz w:val="32"/>
          <w:szCs w:val="32"/>
        </w:rPr>
        <w:t>LIVES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MEDIA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的其他出版物：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6068A7DF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紅塵，金光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(Red Dust, Golden Light) </w:t>
      </w:r>
    </w:p>
    <w:p w14:paraId="29FCF76C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後政壇：遺產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(After Power: The Legacy) </w:t>
      </w:r>
      <w:r w:rsidRPr="00045A5D">
        <w:rPr>
          <w:rFonts w:ascii="Yu Gothic" w:eastAsia="Yu Gothic" w:hAnsi="Yu Gothic" w:cs="Yu Gothic"/>
          <w:sz w:val="32"/>
          <w:szCs w:val="32"/>
        </w:rPr>
        <w:t xml:space="preserve"> 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→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即本書</w:t>
      </w:r>
    </w:p>
    <w:p w14:paraId="68ACA2CE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科學的黃昏與黎明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(Sunset and Sunrise of Science) </w:t>
      </w:r>
    </w:p>
    <w:p w14:paraId="41EE97FF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紅色的帷幕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(The Red Veil) </w:t>
      </w:r>
    </w:p>
    <w:p w14:paraId="7949DF56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時間之前的迴響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(Echoes Before Time) </w:t>
      </w:r>
    </w:p>
    <w:p w14:paraId="2209CDF2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入世間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(Entering The World) </w:t>
      </w:r>
    </w:p>
    <w:p w14:paraId="6D2E7F5F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lastRenderedPageBreak/>
        <w:t>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最後的鐘聲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(The Last Bells) </w:t>
      </w:r>
    </w:p>
    <w:p w14:paraId="2BD96423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我們之前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(Before Us) </w:t>
      </w:r>
    </w:p>
    <w:p w14:paraId="4DE359AC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sz w:val="32"/>
          <w:szCs w:val="32"/>
        </w:rPr>
        <w:t>–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sz w:val="32"/>
          <w:szCs w:val="32"/>
        </w:rPr>
        <w:t>千劫已過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(Thousand Lives) </w:t>
      </w:r>
    </w:p>
    <w:p w14:paraId="25F3F5DA" w14:textId="77777777" w:rsidR="0035607A" w:rsidRPr="00045A5D" w:rsidRDefault="0035607A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1B2B61EC" w14:textId="77777777" w:rsidR="0035607A" w:rsidRPr="00045A5D" w:rsidRDefault="0035607A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6A585746" w14:textId="77777777" w:rsidR="0035607A" w:rsidRPr="00045A5D" w:rsidRDefault="0035607A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A190FA4" w14:textId="77777777" w:rsidR="0035607A" w:rsidRPr="00045A5D" w:rsidRDefault="0035607A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E79E00C" w14:textId="77777777" w:rsidR="0035607A" w:rsidRPr="00045A5D" w:rsidRDefault="0035607A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494DB30" w14:textId="77777777" w:rsidR="0035607A" w:rsidRPr="00045A5D" w:rsidRDefault="0035607A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DA9AE70" w14:textId="77777777" w:rsidR="0035607A" w:rsidRPr="00045A5D" w:rsidRDefault="0060709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045A5D">
        <w:rPr>
          <w:rFonts w:ascii="Yu Gothic" w:eastAsia="Yu Gothic" w:hAnsi="Yu Gothic" w:cs="Yu Gothic" w:hint="eastAsia"/>
          <w:b/>
          <w:bCs/>
          <w:sz w:val="32"/>
          <w:szCs w:val="32"/>
        </w:rPr>
        <w:t>誠摯感謝您撥冗閱讀本書！</w:t>
      </w:r>
      <w:r w:rsidRPr="00045A5D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045A5D">
        <w:rPr>
          <w:rFonts w:ascii="Yu Gothic" w:eastAsia="Yu Gothic" w:hAnsi="Yu Gothic" w:cs="Yu Gothic" w:hint="eastAsia"/>
          <w:b/>
          <w:bCs/>
          <w:sz w:val="32"/>
          <w:szCs w:val="32"/>
        </w:rPr>
        <w:t>願神、願佛在您探索真理的旅程中賜福予您。</w:t>
      </w:r>
    </w:p>
    <w:p w14:paraId="4195A4AD" w14:textId="77777777" w:rsidR="0035607A" w:rsidRPr="00045A5D" w:rsidRDefault="0035607A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4DB5E36" w14:textId="77777777" w:rsidR="0035607A" w:rsidRPr="00045A5D" w:rsidRDefault="0035607A">
      <w:pPr>
        <w:rPr>
          <w:rFonts w:ascii="Yu Gothic" w:eastAsia="Yu Gothic" w:hAnsi="Yu Gothic" w:cs="Yu Gothic"/>
          <w:sz w:val="32"/>
          <w:szCs w:val="32"/>
        </w:rPr>
      </w:pPr>
    </w:p>
    <w:sectPr w:rsidR="0035607A" w:rsidRPr="00045A5D" w:rsidSect="00045A5D">
      <w:footerReference w:type="default" r:id="rId10"/>
      <w:pgSz w:w="5953" w:h="8391" w:code="70"/>
      <w:pgMar w:top="432" w:right="288" w:bottom="432" w:left="288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0701B9" w14:textId="77777777" w:rsidR="00607090" w:rsidRDefault="00607090" w:rsidP="00045A5D">
      <w:r>
        <w:separator/>
      </w:r>
    </w:p>
  </w:endnote>
  <w:endnote w:type="continuationSeparator" w:id="0">
    <w:p w14:paraId="5042A065" w14:textId="77777777" w:rsidR="00607090" w:rsidRDefault="00607090" w:rsidP="00045A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ans-serif">
    <w:altName w:val="Segoe Print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945825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8F6BFE" w14:textId="29927BF0" w:rsidR="00045A5D" w:rsidRDefault="00045A5D">
        <w:pPr>
          <w:pStyle w:val="Footer"/>
          <w:jc w:val="center"/>
        </w:pPr>
        <w:r w:rsidRPr="00045A5D">
          <w:rPr>
            <w:sz w:val="22"/>
            <w:szCs w:val="22"/>
          </w:rPr>
          <w:fldChar w:fldCharType="begin"/>
        </w:r>
        <w:r w:rsidRPr="00045A5D">
          <w:rPr>
            <w:sz w:val="22"/>
            <w:szCs w:val="22"/>
          </w:rPr>
          <w:instrText xml:space="preserve"> PAGE   \* MERGEFORMAT </w:instrText>
        </w:r>
        <w:r w:rsidRPr="00045A5D">
          <w:rPr>
            <w:sz w:val="22"/>
            <w:szCs w:val="22"/>
          </w:rPr>
          <w:fldChar w:fldCharType="separate"/>
        </w:r>
        <w:r w:rsidRPr="00045A5D">
          <w:rPr>
            <w:noProof/>
            <w:sz w:val="22"/>
            <w:szCs w:val="22"/>
          </w:rPr>
          <w:t>2</w:t>
        </w:r>
        <w:r w:rsidRPr="00045A5D">
          <w:rPr>
            <w:noProof/>
            <w:sz w:val="22"/>
            <w:szCs w:val="22"/>
          </w:rPr>
          <w:fldChar w:fldCharType="end"/>
        </w:r>
      </w:p>
    </w:sdtContent>
  </w:sdt>
  <w:p w14:paraId="69B991E9" w14:textId="77777777" w:rsidR="00045A5D" w:rsidRDefault="00045A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80F178" w14:textId="77777777" w:rsidR="00607090" w:rsidRDefault="00607090" w:rsidP="00045A5D">
      <w:r>
        <w:separator/>
      </w:r>
    </w:p>
  </w:footnote>
  <w:footnote w:type="continuationSeparator" w:id="0">
    <w:p w14:paraId="32A97592" w14:textId="77777777" w:rsidR="00607090" w:rsidRDefault="00607090" w:rsidP="00045A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4C58E3E"/>
    <w:multiLevelType w:val="singleLevel"/>
    <w:tmpl w:val="D4C58E3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1570961"/>
    <w:multiLevelType w:val="multilevel"/>
    <w:tmpl w:val="0157096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63590"/>
    <w:multiLevelType w:val="multilevel"/>
    <w:tmpl w:val="0A06359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63D15"/>
    <w:multiLevelType w:val="multilevel"/>
    <w:tmpl w:val="0DB63D1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A4852"/>
    <w:multiLevelType w:val="multilevel"/>
    <w:tmpl w:val="156A485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01F28"/>
    <w:multiLevelType w:val="multilevel"/>
    <w:tmpl w:val="19101F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1FA94630"/>
    <w:multiLevelType w:val="multilevel"/>
    <w:tmpl w:val="1FA946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D96050"/>
    <w:multiLevelType w:val="multilevel"/>
    <w:tmpl w:val="20D9605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E6BCD"/>
    <w:multiLevelType w:val="multilevel"/>
    <w:tmpl w:val="267E6BC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E5ACF"/>
    <w:multiLevelType w:val="multilevel"/>
    <w:tmpl w:val="299E5AC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2F0C11"/>
    <w:multiLevelType w:val="multilevel"/>
    <w:tmpl w:val="2A2F0C1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257DBB"/>
    <w:multiLevelType w:val="multilevel"/>
    <w:tmpl w:val="2E257DB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BF7342"/>
    <w:multiLevelType w:val="multilevel"/>
    <w:tmpl w:val="36BF734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391F1D"/>
    <w:multiLevelType w:val="multilevel"/>
    <w:tmpl w:val="38391F1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21278"/>
    <w:multiLevelType w:val="multilevel"/>
    <w:tmpl w:val="39C2127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D10E8E"/>
    <w:multiLevelType w:val="multilevel"/>
    <w:tmpl w:val="3BD10E8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B258E6"/>
    <w:multiLevelType w:val="multilevel"/>
    <w:tmpl w:val="3FB258E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484B15"/>
    <w:multiLevelType w:val="multilevel"/>
    <w:tmpl w:val="40484B1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291460"/>
    <w:multiLevelType w:val="multilevel"/>
    <w:tmpl w:val="412914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BA391B"/>
    <w:multiLevelType w:val="multilevel"/>
    <w:tmpl w:val="41BA391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9207E1"/>
    <w:multiLevelType w:val="multilevel"/>
    <w:tmpl w:val="469207E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962CA3"/>
    <w:multiLevelType w:val="multilevel"/>
    <w:tmpl w:val="46962C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110AD7"/>
    <w:multiLevelType w:val="multilevel"/>
    <w:tmpl w:val="47110AD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352085"/>
    <w:multiLevelType w:val="multilevel"/>
    <w:tmpl w:val="4A35208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630910"/>
    <w:multiLevelType w:val="multilevel"/>
    <w:tmpl w:val="4A6309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71243A"/>
    <w:multiLevelType w:val="multilevel"/>
    <w:tmpl w:val="4D71243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CF2B27"/>
    <w:multiLevelType w:val="multilevel"/>
    <w:tmpl w:val="51CF2B2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746449"/>
    <w:multiLevelType w:val="multilevel"/>
    <w:tmpl w:val="527464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887A7E"/>
    <w:multiLevelType w:val="multilevel"/>
    <w:tmpl w:val="59887A7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1611F6"/>
    <w:multiLevelType w:val="multilevel"/>
    <w:tmpl w:val="5B1611F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02650"/>
    <w:multiLevelType w:val="multilevel"/>
    <w:tmpl w:val="6700265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431FB2"/>
    <w:multiLevelType w:val="multilevel"/>
    <w:tmpl w:val="68431F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8C1FCC"/>
    <w:multiLevelType w:val="multilevel"/>
    <w:tmpl w:val="6B8C1F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CE7499"/>
    <w:multiLevelType w:val="multilevel"/>
    <w:tmpl w:val="6CCE749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2A2BD6"/>
    <w:multiLevelType w:val="multilevel"/>
    <w:tmpl w:val="712A2BD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7853D1"/>
    <w:multiLevelType w:val="multilevel"/>
    <w:tmpl w:val="757853D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145A71"/>
    <w:multiLevelType w:val="multilevel"/>
    <w:tmpl w:val="78145A7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4C4547"/>
    <w:multiLevelType w:val="multilevel"/>
    <w:tmpl w:val="784C454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74098E"/>
    <w:multiLevelType w:val="multilevel"/>
    <w:tmpl w:val="7E74098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7"/>
  </w:num>
  <w:num w:numId="3">
    <w:abstractNumId w:val="27"/>
  </w:num>
  <w:num w:numId="4">
    <w:abstractNumId w:val="10"/>
  </w:num>
  <w:num w:numId="5">
    <w:abstractNumId w:val="11"/>
  </w:num>
  <w:num w:numId="6">
    <w:abstractNumId w:val="20"/>
  </w:num>
  <w:num w:numId="7">
    <w:abstractNumId w:val="1"/>
  </w:num>
  <w:num w:numId="8">
    <w:abstractNumId w:val="25"/>
  </w:num>
  <w:num w:numId="9">
    <w:abstractNumId w:val="33"/>
  </w:num>
  <w:num w:numId="10">
    <w:abstractNumId w:val="19"/>
  </w:num>
  <w:num w:numId="11">
    <w:abstractNumId w:val="23"/>
  </w:num>
  <w:num w:numId="12">
    <w:abstractNumId w:val="4"/>
  </w:num>
  <w:num w:numId="13">
    <w:abstractNumId w:val="8"/>
  </w:num>
  <w:num w:numId="14">
    <w:abstractNumId w:val="34"/>
  </w:num>
  <w:num w:numId="15">
    <w:abstractNumId w:val="14"/>
  </w:num>
  <w:num w:numId="16">
    <w:abstractNumId w:val="18"/>
  </w:num>
  <w:num w:numId="17">
    <w:abstractNumId w:val="12"/>
  </w:num>
  <w:num w:numId="18">
    <w:abstractNumId w:val="9"/>
  </w:num>
  <w:num w:numId="19">
    <w:abstractNumId w:val="22"/>
  </w:num>
  <w:num w:numId="20">
    <w:abstractNumId w:val="24"/>
  </w:num>
  <w:num w:numId="21">
    <w:abstractNumId w:val="13"/>
  </w:num>
  <w:num w:numId="22">
    <w:abstractNumId w:val="17"/>
  </w:num>
  <w:num w:numId="23">
    <w:abstractNumId w:val="15"/>
  </w:num>
  <w:num w:numId="24">
    <w:abstractNumId w:val="2"/>
  </w:num>
  <w:num w:numId="25">
    <w:abstractNumId w:val="31"/>
  </w:num>
  <w:num w:numId="26">
    <w:abstractNumId w:val="5"/>
  </w:num>
  <w:num w:numId="27">
    <w:abstractNumId w:val="29"/>
  </w:num>
  <w:num w:numId="28">
    <w:abstractNumId w:val="21"/>
  </w:num>
  <w:num w:numId="29">
    <w:abstractNumId w:val="30"/>
  </w:num>
  <w:num w:numId="30">
    <w:abstractNumId w:val="36"/>
  </w:num>
  <w:num w:numId="31">
    <w:abstractNumId w:val="39"/>
  </w:num>
  <w:num w:numId="32">
    <w:abstractNumId w:val="37"/>
  </w:num>
  <w:num w:numId="33">
    <w:abstractNumId w:val="3"/>
  </w:num>
  <w:num w:numId="34">
    <w:abstractNumId w:val="28"/>
  </w:num>
  <w:num w:numId="35">
    <w:abstractNumId w:val="35"/>
  </w:num>
  <w:num w:numId="36">
    <w:abstractNumId w:val="38"/>
  </w:num>
  <w:num w:numId="37">
    <w:abstractNumId w:val="32"/>
  </w:num>
  <w:num w:numId="38">
    <w:abstractNumId w:val="16"/>
  </w:num>
  <w:num w:numId="39">
    <w:abstractNumId w:val="6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F982C51"/>
    <w:rsid w:val="00000C8B"/>
    <w:rsid w:val="00045A5D"/>
    <w:rsid w:val="000E19EE"/>
    <w:rsid w:val="00110E85"/>
    <w:rsid w:val="0012123D"/>
    <w:rsid w:val="00122621"/>
    <w:rsid w:val="00234CA5"/>
    <w:rsid w:val="00296703"/>
    <w:rsid w:val="00334AFB"/>
    <w:rsid w:val="0035607A"/>
    <w:rsid w:val="00385CCC"/>
    <w:rsid w:val="003B646C"/>
    <w:rsid w:val="00461F99"/>
    <w:rsid w:val="004650BB"/>
    <w:rsid w:val="00470EA0"/>
    <w:rsid w:val="004B0B66"/>
    <w:rsid w:val="005C5C61"/>
    <w:rsid w:val="005F1C33"/>
    <w:rsid w:val="00607090"/>
    <w:rsid w:val="0080620C"/>
    <w:rsid w:val="00896D25"/>
    <w:rsid w:val="00965E56"/>
    <w:rsid w:val="00966AD8"/>
    <w:rsid w:val="009B67E4"/>
    <w:rsid w:val="00A8058E"/>
    <w:rsid w:val="00B716BB"/>
    <w:rsid w:val="00B94110"/>
    <w:rsid w:val="00BA3591"/>
    <w:rsid w:val="00BF7D49"/>
    <w:rsid w:val="00D35DBF"/>
    <w:rsid w:val="00DF57F4"/>
    <w:rsid w:val="00F3465C"/>
    <w:rsid w:val="00F47A45"/>
    <w:rsid w:val="00F65F44"/>
    <w:rsid w:val="00FA098F"/>
    <w:rsid w:val="00FA4856"/>
    <w:rsid w:val="00FC1055"/>
    <w:rsid w:val="03EA2EFC"/>
    <w:rsid w:val="05C15080"/>
    <w:rsid w:val="09FF5075"/>
    <w:rsid w:val="0B530127"/>
    <w:rsid w:val="0D4E5761"/>
    <w:rsid w:val="0EB02052"/>
    <w:rsid w:val="1C2361BA"/>
    <w:rsid w:val="1D0D3BB9"/>
    <w:rsid w:val="1E58100D"/>
    <w:rsid w:val="1E9D3BAA"/>
    <w:rsid w:val="1EDA542E"/>
    <w:rsid w:val="2163299D"/>
    <w:rsid w:val="249F6523"/>
    <w:rsid w:val="2F982C51"/>
    <w:rsid w:val="33EC393F"/>
    <w:rsid w:val="36FA1D41"/>
    <w:rsid w:val="37B855F7"/>
    <w:rsid w:val="38CB41BA"/>
    <w:rsid w:val="3D3E79CE"/>
    <w:rsid w:val="45084F4F"/>
    <w:rsid w:val="45446BA9"/>
    <w:rsid w:val="466063A2"/>
    <w:rsid w:val="49FC6FF1"/>
    <w:rsid w:val="4A660C1F"/>
    <w:rsid w:val="4AD83EF0"/>
    <w:rsid w:val="558A5663"/>
    <w:rsid w:val="564F1F29"/>
    <w:rsid w:val="69B00FCA"/>
    <w:rsid w:val="6A154999"/>
    <w:rsid w:val="6C1B186B"/>
    <w:rsid w:val="6D230196"/>
    <w:rsid w:val="7091303E"/>
    <w:rsid w:val="7F035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0C17DB0"/>
  <w15:docId w15:val="{0ACA0537-D087-4816-90B8-1952FC063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spacing w:beforeAutospacing="1" w:afterAutospacing="1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paragraph" w:styleId="Heading4">
    <w:name w:val="heading 4"/>
    <w:next w:val="Normal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basedOn w:val="Normal"/>
    <w:qFormat/>
    <w:rPr>
      <w:sz w:val="24"/>
      <w:szCs w:val="24"/>
    </w:rPr>
  </w:style>
  <w:style w:type="paragraph" w:customStyle="1" w:styleId="ng-star-inserted">
    <w:name w:val="ng-star-inserted"/>
    <w:basedOn w:val="Normal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ng-star-inserted1">
    <w:name w:val="ng-star-inserted1"/>
    <w:basedOn w:val="DefaultParagraphFont"/>
    <w:qFormat/>
  </w:style>
  <w:style w:type="character" w:customStyle="1" w:styleId="Heading2Char">
    <w:name w:val="Heading 2 Char"/>
    <w:basedOn w:val="DefaultParagraphFont"/>
    <w:link w:val="Heading2"/>
    <w:qFormat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paragraph" w:styleId="Header">
    <w:name w:val="header"/>
    <w:basedOn w:val="Normal"/>
    <w:link w:val="HeaderChar"/>
    <w:rsid w:val="00045A5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045A5D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045A5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5A5D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593</Pages>
  <Words>12988</Words>
  <Characters>74033</Characters>
  <Application>Microsoft Office Word</Application>
  <DocSecurity>0</DocSecurity>
  <Lines>616</Lines>
  <Paragraphs>173</Paragraphs>
  <ScaleCrop>false</ScaleCrop>
  <Company/>
  <LinksUpToDate>false</LinksUpToDate>
  <CharactersWithSpaces>86848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Hương</cp:lastModifiedBy>
  <cp:revision>35</cp:revision>
  <dcterms:created xsi:type="dcterms:W3CDTF">2025-06-15T13:10:00Z</dcterms:created>
  <dcterms:modified xsi:type="dcterms:W3CDTF">2025-12-28T05:55:00Z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C399616EFD444989969467FCAF3429AB_11</vt:lpwstr>
  </property>
</Properties>
</file>