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/>
          <w:noProof/>
          <w:sz w:val="28"/>
          <w:szCs w:val="28"/>
          <w:lang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-800100</wp:posOffset>
            </wp:positionH>
            <wp:positionV relativeFrom="paragraph">
              <wp:posOffset>-883920</wp:posOffset>
            </wp:positionV>
            <wp:extent cx="5368290" cy="7950835"/>
            <wp:effectExtent l="0" t="0" r="3810" b="0"/>
            <wp:wrapNone/>
            <wp:docPr id="2" name="Picture 2" descr="10_UNIVERSE_BIG_BANG_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10_UNIVERSE_BIG_BANG_k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8290" cy="7950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b/>
          <w:bCs/>
          <w:sz w:val="112"/>
          <w:szCs w:val="112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112"/>
          <w:szCs w:val="112"/>
        </w:rPr>
        <w:t>빅뱅</w:t>
      </w:r>
      <w:r w:rsidRPr="00C52F7E">
        <w:rPr>
          <w:rFonts w:ascii="Yu Gothic" w:eastAsia="Yu Gothic" w:hAnsi="Yu Gothic" w:cs="Microsoft YaHei UI Light" w:hint="eastAsia"/>
          <w:b/>
          <w:bCs/>
          <w:sz w:val="112"/>
          <w:szCs w:val="11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112"/>
          <w:szCs w:val="112"/>
        </w:rPr>
        <w:t>너머의</w:t>
      </w:r>
      <w:r w:rsidRPr="00C52F7E">
        <w:rPr>
          <w:rFonts w:ascii="Yu Gothic" w:eastAsia="Yu Gothic" w:hAnsi="Yu Gothic" w:cs="Microsoft YaHei UI Light" w:hint="eastAsia"/>
          <w:b/>
          <w:bCs/>
          <w:sz w:val="112"/>
          <w:szCs w:val="11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112"/>
          <w:szCs w:val="112"/>
        </w:rPr>
        <w:t>우주</w:t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jc w:val="center"/>
        <w:rPr>
          <w:rFonts w:ascii="Yu Gothic" w:eastAsia="Yu Gothic" w:hAnsi="Yu Gothic" w:cs="Microsoft YaHei UI Light"/>
          <w:b w:val="0"/>
          <w:bCs w:val="0"/>
          <w:sz w:val="32"/>
          <w:szCs w:val="32"/>
        </w:rPr>
      </w:pPr>
      <w:r w:rsidRPr="00C52F7E">
        <w:rPr>
          <w:rFonts w:ascii="Yu Gothic" w:eastAsia="Yu Gothic" w:hAnsi="Yu Gothic" w:cs="Microsoft YaHei UI Light" w:hint="eastAsia"/>
          <w:b w:val="0"/>
          <w:bCs w:val="0"/>
          <w:sz w:val="32"/>
          <w:szCs w:val="32"/>
        </w:rPr>
        <w:t>THE UNIVERSE BEYOND THE BIG BANG</w:t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b/>
          <w:bCs/>
          <w:i/>
          <w:iCs/>
          <w:sz w:val="36"/>
          <w:szCs w:val="36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36"/>
          <w:szCs w:val="36"/>
        </w:rPr>
        <w:lastRenderedPageBreak/>
        <w:t>실증과학의</w:t>
      </w:r>
      <w:r w:rsidRPr="00C52F7E">
        <w:rPr>
          <w:rFonts w:ascii="Yu Gothic" w:eastAsia="Yu Gothic" w:hAnsi="Yu Gothic" w:cs="Microsoft YaHei UI Light" w:hint="eastAsia"/>
          <w:b/>
          <w:bCs/>
          <w:sz w:val="36"/>
          <w:szCs w:val="36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6"/>
          <w:szCs w:val="36"/>
        </w:rPr>
        <w:t>영혼</w:t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color w:val="1A1C1E"/>
          <w:sz w:val="24"/>
          <w:szCs w:val="24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저자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: 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4"/>
          <w:szCs w:val="24"/>
          <w:shd w:val="clear" w:color="auto" w:fill="FFFFFF"/>
        </w:rPr>
        <w:t>Aiden Lee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, THE LIVES MEDIA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설립자</w:t>
      </w: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noProof/>
          <w:sz w:val="24"/>
          <w:szCs w:val="24"/>
          <w:lang w:eastAsia="en-US"/>
        </w:rPr>
        <w:drawing>
          <wp:inline distT="0" distB="0" distL="114300" distR="114300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pBdr>
          <w:bottom w:val="single" w:sz="4" w:space="0" w:color="auto"/>
        </w:pBdr>
        <w:spacing w:before="260" w:after="180"/>
        <w:jc w:val="center"/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E27DA">
      <w:pPr>
        <w:spacing w:before="260" w:after="180"/>
        <w:jc w:val="center"/>
        <w:rPr>
          <w:rFonts w:ascii="Yu Gothic" w:eastAsia="Yu Gothic" w:hAnsi="Yu Gothic" w:cs="Microsoft YaHei UI Light"/>
          <w:sz w:val="24"/>
          <w:szCs w:val="24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</w:rPr>
        <w:lastRenderedPageBreak/>
        <w:t xml:space="preserve">Copyright © 2025 THE 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</w:rPr>
        <w:t>LIVES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</w:rPr>
        <w:t xml:space="preserve"> MEDIA.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권리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보유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무단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복제를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4"/>
          <w:szCs w:val="24"/>
          <w:shd w:val="clear" w:color="auto" w:fill="FFFFFF"/>
        </w:rPr>
        <w:t>금합니다</w:t>
      </w:r>
      <w:r w:rsidRPr="00C52F7E">
        <w:rPr>
          <w:rFonts w:ascii="Yu Gothic" w:eastAsia="Yu Gothic" w:hAnsi="Yu Gothic" w:cs="Microsoft YaHei UI Light" w:hint="eastAsia"/>
          <w:color w:val="1A1C1E"/>
          <w:sz w:val="24"/>
          <w:szCs w:val="24"/>
        </w:rPr>
        <w:t>.</w:t>
      </w: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</w:rPr>
      </w:pPr>
      <w:bookmarkStart w:id="0" w:name="_Toc27059"/>
      <w:r w:rsidRPr="00C52F7E">
        <w:rPr>
          <w:rFonts w:ascii="Malgun Gothic" w:eastAsia="Malgun Gothic" w:hAnsi="Malgun Gothic" w:cs="Malgun Gothic" w:hint="eastAsia"/>
        </w:rPr>
        <w:t>목차</w:t>
      </w:r>
      <w:bookmarkEnd w:id="0"/>
    </w:p>
    <w:sdt>
      <w:sdtPr>
        <w:rPr>
          <w:rFonts w:ascii="Yu Gothic" w:eastAsia="Yu Gothic" w:hAnsi="Yu Gothic" w:cs="Microsoft YaHei UI Light" w:hint="eastAsia"/>
          <w:sz w:val="21"/>
        </w:rPr>
        <w:id w:val="147466447"/>
        <w15:color w:val="DBDBDB"/>
        <w:docPartObj>
          <w:docPartGallery w:val="Table of Contents"/>
          <w:docPartUnique/>
        </w:docPartObj>
      </w:sdtPr>
      <w:sdtEndPr>
        <w:rPr>
          <w:b/>
          <w:szCs w:val="28"/>
        </w:rPr>
      </w:sdtEndPr>
      <w:sdtContent>
        <w:p w:rsidR="000B2A6E" w:rsidRPr="00C52F7E" w:rsidRDefault="000B2A6E">
          <w:pPr>
            <w:jc w:val="center"/>
            <w:rPr>
              <w:rFonts w:ascii="Yu Gothic" w:eastAsia="Yu Gothic" w:hAnsi="Yu Gothic" w:cs="Microsoft YaHei UI Light"/>
            </w:rPr>
          </w:pPr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r w:rsidRPr="00C52F7E">
            <w:rPr>
              <w:rFonts w:ascii="Yu Gothic" w:eastAsia="Yu Gothic" w:hAnsi="Yu Gothic" w:cs="Microsoft YaHei UI Light" w:hint="eastAsia"/>
              <w:sz w:val="28"/>
              <w:szCs w:val="28"/>
            </w:rPr>
            <w:fldChar w:fldCharType="begin"/>
          </w:r>
          <w:r w:rsidRPr="00C52F7E">
            <w:rPr>
              <w:rFonts w:ascii="Yu Gothic" w:eastAsia="Yu Gothic" w:hAnsi="Yu Gothic" w:cs="Microsoft YaHei UI Light" w:hint="eastAsia"/>
              <w:sz w:val="28"/>
              <w:szCs w:val="28"/>
            </w:rPr>
            <w:instrText xml:space="preserve">TOC \o "1-2" \h \u </w:instrText>
          </w:r>
          <w:r w:rsidRPr="00C52F7E">
            <w:rPr>
              <w:rFonts w:ascii="Yu Gothic" w:eastAsia="Yu Gothic" w:hAnsi="Yu Gothic" w:cs="Microsoft YaHei UI Light" w:hint="eastAsia"/>
              <w:sz w:val="28"/>
              <w:szCs w:val="28"/>
            </w:rPr>
            <w:fldChar w:fldCharType="separate"/>
          </w:r>
          <w:hyperlink w:anchor="_Toc27059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목차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_Toc27059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4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29201" w:history="1">
            <w:r w:rsidRPr="00C52F7E">
              <w:rPr>
                <w:rFonts w:ascii="Malgun Gothic" w:eastAsia="Malgun Gothic" w:hAnsi="Malgun Gothic" w:cs="Malgun Gothic" w:hint="eastAsia"/>
                <w:szCs w:val="40"/>
              </w:rPr>
              <w:t>서문</w:t>
            </w:r>
            <w:r w:rsidRPr="00C52F7E">
              <w:rPr>
                <w:rFonts w:ascii="Yu Gothic" w:eastAsia="Yu Gothic" w:hAnsi="Yu Gothic" w:cs="Microsoft YaHei UI Light" w:hint="eastAsia"/>
                <w:szCs w:val="4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0"/>
              </w:rPr>
              <w:t>지도의</w:t>
            </w:r>
            <w:r w:rsidRPr="00C52F7E">
              <w:rPr>
                <w:rFonts w:ascii="Yu Gothic" w:eastAsia="Yu Gothic" w:hAnsi="Yu Gothic" w:cs="Microsoft YaHei UI Light" w:hint="eastAsia"/>
                <w:szCs w:val="4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0"/>
              </w:rPr>
              <w:t>가장자리로의</w:t>
            </w:r>
            <w:r w:rsidRPr="00C52F7E">
              <w:rPr>
                <w:rFonts w:ascii="Yu Gothic" w:eastAsia="Yu Gothic" w:hAnsi="Yu Gothic" w:cs="Microsoft YaHei UI Light" w:hint="eastAsia"/>
                <w:szCs w:val="4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0"/>
              </w:rPr>
              <w:t>초대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_Toc29201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6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16618" w:history="1"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>1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부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bCs/>
                <w:szCs w:val="60"/>
              </w:rPr>
              <w:t>잊혀진</w:t>
            </w:r>
            <w:r w:rsidRPr="00C52F7E">
              <w:rPr>
                <w:rFonts w:ascii="Yu Gothic" w:eastAsia="Yu Gothic" w:hAnsi="Yu Gothic" w:cs="Microsoft YaHei UI Light" w:hint="eastAsia"/>
                <w:bCs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bCs/>
                <w:szCs w:val="60"/>
              </w:rPr>
              <w:t>토</w:t>
            </w:r>
            <w:r w:rsidRPr="00C52F7E">
              <w:rPr>
                <w:rFonts w:ascii="Malgun Gothic" w:eastAsia="Malgun Gothic" w:hAnsi="Malgun Gothic" w:cs="Malgun Gothic" w:hint="eastAsia"/>
                <w:bCs/>
                <w:szCs w:val="60"/>
              </w:rPr>
              <w:t>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_Toc16618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10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2404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과학의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변방에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선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거대한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질문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그물과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대양의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침묵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_Toc12404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11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0940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2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의식과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물질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쌍방향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관계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_Toc20940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31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0817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3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숨겨진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질서와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양자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우주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</w:instrText>
            </w:r>
            <w:r w:rsidRPr="00C52F7E">
              <w:rPr>
                <w:rFonts w:ascii="Yu Gothic" w:eastAsia="Yu Gothic" w:hAnsi="Yu Gothic"/>
              </w:rPr>
              <w:instrText xml:space="preserve">20817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50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19913" w:history="1"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>2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부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실재의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지도들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_Toc19913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72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3882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4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구조의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지도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원소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주기율표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</w:instrText>
            </w:r>
            <w:r w:rsidRPr="00C52F7E">
              <w:rPr>
                <w:rFonts w:ascii="Yu Gothic" w:eastAsia="Yu Gothic" w:hAnsi="Yu Gothic"/>
              </w:rPr>
              <w:instrText xml:space="preserve">EREF _Toc13882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73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3959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5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흐름의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지도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오행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(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五行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)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과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에너지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_Toc13959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82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0276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6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전환의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지도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수련의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세계관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_Toc20276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93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9505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7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다차원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지도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끈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이론에서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버뮤다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삼각지대까지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_Toc9505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106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5722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8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존재의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경지들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_Toc15722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117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30868" w:history="1"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>3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부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인간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경험으로부터의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증거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_Toc30868 \h</w:instrText>
            </w:r>
            <w:r w:rsidRPr="00C52F7E">
              <w:rPr>
                <w:rFonts w:ascii="Yu Gothic" w:eastAsia="Yu Gothic" w:hAnsi="Yu Gothic"/>
              </w:rPr>
              <w:instrText xml:space="preserve">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128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147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9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꿈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다른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실재로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통하는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관문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_Toc1147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130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3141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10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영감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다른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실재로부터의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메아리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_Toc3141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140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878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11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빙의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여러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의식이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같은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몸을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두고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다툴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때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_Toc1878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153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4583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12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특이공능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의식이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물리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법칙을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구부릴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때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_Toc24583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165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13495" w:history="1"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>4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부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가장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큰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미스터리들의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해독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_Toc13495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177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9487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13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외계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생명체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다차원적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관점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_Toc9487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178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0432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14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빅뱅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대양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위에서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터진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물방울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?!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</w:instrText>
            </w:r>
            <w:r w:rsidRPr="00C52F7E">
              <w:rPr>
                <w:rFonts w:ascii="Yu Gothic" w:eastAsia="Yu Gothic" w:hAnsi="Yu Gothic"/>
              </w:rPr>
              <w:instrText xml:space="preserve">EREF _Toc10432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190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32686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15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은하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우주의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살아있는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전기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회로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_Toc32686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204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9776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6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블랙홀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,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암흑물질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,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암흑에너지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재해석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_Toc29776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215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1"/>
            <w:tabs>
              <w:tab w:val="right" w:leader="dot" w:pos="6087"/>
            </w:tabs>
            <w:spacing w:before="120" w:after="120"/>
            <w:rPr>
              <w:rFonts w:ascii="Yu Gothic" w:eastAsia="Yu Gothic" w:hAnsi="Yu Gothic"/>
            </w:rPr>
          </w:pPr>
          <w:hyperlink w:anchor="_Toc3028" w:history="1"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>5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부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전체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그림과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그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속의</w:t>
            </w:r>
            <w:r w:rsidRPr="00C52F7E">
              <w:rPr>
                <w:rFonts w:ascii="Yu Gothic" w:eastAsia="Yu Gothic" w:hAnsi="Yu Gothic" w:cs="Microsoft YaHei UI Light" w:hint="eastAsia"/>
                <w:szCs w:val="60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60"/>
              </w:rPr>
              <w:t>인간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_Toc3028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225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32762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17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프랙탈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구조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미시에서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거시까지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_Toc32762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226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5250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18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관찰의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경계를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넘어서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_Toc25250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237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8620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제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19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장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우주는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거울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-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당신의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의미는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무엇인가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>?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_Toc28620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247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4503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결론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: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우주의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숨결에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귀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기울이기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</w:instrText>
            </w:r>
            <w:r w:rsidRPr="00C52F7E">
              <w:rPr>
                <w:rFonts w:ascii="Yu Gothic" w:eastAsia="Yu Gothic" w:hAnsi="Yu Gothic"/>
              </w:rPr>
              <w:instrText xml:space="preserve">EREF _Toc4503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257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22092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부록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_Toc22092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261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pStyle w:val="TOC2"/>
            <w:tabs>
              <w:tab w:val="right" w:leader="dot" w:pos="6087"/>
            </w:tabs>
            <w:spacing w:before="120" w:after="120"/>
            <w:ind w:left="400"/>
            <w:rPr>
              <w:rFonts w:ascii="Yu Gothic" w:eastAsia="Yu Gothic" w:hAnsi="Yu Gothic"/>
            </w:rPr>
          </w:pPr>
          <w:hyperlink w:anchor="_Toc14365" w:history="1"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저자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및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THE </w:t>
            </w:r>
            <w:r w:rsidRPr="00C52F7E">
              <w:rPr>
                <w:rFonts w:ascii="Yu Gothic" w:eastAsia="Yu Gothic" w:hAnsi="Yu Gothic" w:cs="Microsoft YaHei UI Light"/>
                <w:szCs w:val="44"/>
              </w:rPr>
              <w:t>LIVES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MEDIA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프로젝트에</w:t>
            </w:r>
            <w:r w:rsidRPr="00C52F7E">
              <w:rPr>
                <w:rFonts w:ascii="Yu Gothic" w:eastAsia="Yu Gothic" w:hAnsi="Yu Gothic" w:cs="Microsoft YaHei UI Light" w:hint="eastAsia"/>
                <w:szCs w:val="44"/>
              </w:rPr>
              <w:t xml:space="preserve"> </w:t>
            </w:r>
            <w:r w:rsidRPr="00C52F7E">
              <w:rPr>
                <w:rFonts w:ascii="Malgun Gothic" w:eastAsia="Malgun Gothic" w:hAnsi="Malgun Gothic" w:cs="Malgun Gothic" w:hint="eastAsia"/>
                <w:szCs w:val="44"/>
              </w:rPr>
              <w:t>대하여</w:t>
            </w:r>
            <w:r w:rsidRPr="00C52F7E">
              <w:rPr>
                <w:rFonts w:ascii="Yu Gothic" w:eastAsia="Yu Gothic" w:hAnsi="Yu Gothic"/>
              </w:rPr>
              <w:tab/>
            </w:r>
            <w:r w:rsidRPr="00C52F7E">
              <w:rPr>
                <w:rFonts w:ascii="Yu Gothic" w:eastAsia="Yu Gothic" w:hAnsi="Yu Gothic"/>
              </w:rPr>
              <w:fldChar w:fldCharType="begin"/>
            </w:r>
            <w:r w:rsidRPr="00C52F7E">
              <w:rPr>
                <w:rFonts w:ascii="Yu Gothic" w:eastAsia="Yu Gothic" w:hAnsi="Yu Gothic"/>
              </w:rPr>
              <w:instrText xml:space="preserve"> PAGEREF _Toc14365 \h </w:instrText>
            </w:r>
            <w:r w:rsidRPr="00C52F7E">
              <w:rPr>
                <w:rFonts w:ascii="Yu Gothic" w:eastAsia="Yu Gothic" w:hAnsi="Yu Gothic"/>
              </w:rPr>
            </w:r>
            <w:r w:rsidRPr="00C52F7E">
              <w:rPr>
                <w:rFonts w:ascii="Yu Gothic" w:eastAsia="Yu Gothic" w:hAnsi="Yu Gothic"/>
              </w:rPr>
              <w:fldChar w:fldCharType="separate"/>
            </w:r>
            <w:r w:rsidRPr="00C52F7E">
              <w:rPr>
                <w:rFonts w:ascii="Yu Gothic" w:eastAsia="Yu Gothic" w:hAnsi="Yu Gothic"/>
              </w:rPr>
              <w:t>265</w:t>
            </w:r>
            <w:r w:rsidRPr="00C52F7E">
              <w:rPr>
                <w:rFonts w:ascii="Yu Gothic" w:eastAsia="Yu Gothic" w:hAnsi="Yu Gothic"/>
              </w:rPr>
              <w:fldChar w:fldCharType="end"/>
            </w:r>
          </w:hyperlink>
        </w:p>
        <w:p w:rsidR="000B2A6E" w:rsidRPr="00C52F7E" w:rsidRDefault="000E27DA">
          <w:pPr>
            <w:spacing w:before="200" w:after="200"/>
            <w:rPr>
              <w:rFonts w:ascii="Yu Gothic" w:eastAsia="Yu Gothic" w:hAnsi="Yu Gothic" w:cs="Microsoft YaHei UI Light"/>
              <w:b/>
              <w:szCs w:val="28"/>
            </w:rPr>
          </w:pPr>
          <w:r w:rsidRPr="00C52F7E">
            <w:rPr>
              <w:rFonts w:ascii="Yu Gothic" w:eastAsia="Yu Gothic" w:hAnsi="Yu Gothic" w:cs="Microsoft YaHei UI Light" w:hint="eastAsia"/>
              <w:szCs w:val="28"/>
            </w:rPr>
            <w:fldChar w:fldCharType="end"/>
          </w:r>
        </w:p>
      </w:sdtContent>
    </w:sdt>
    <w:p w:rsidR="000B2A6E" w:rsidRPr="00C52F7E" w:rsidRDefault="000B2A6E">
      <w:pPr>
        <w:rPr>
          <w:rFonts w:ascii="Yu Gothic" w:eastAsia="Yu Gothic" w:hAnsi="Yu Gothic" w:cs="Microsoft YaHei UI Light"/>
          <w:b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40"/>
          <w:szCs w:val="40"/>
        </w:rPr>
      </w:pPr>
      <w:bookmarkStart w:id="1" w:name="_Toc29201"/>
      <w:r w:rsidRPr="00C52F7E">
        <w:rPr>
          <w:rFonts w:ascii="Malgun Gothic" w:eastAsia="Malgun Gothic" w:hAnsi="Malgun Gothic" w:cs="Malgun Gothic" w:hint="eastAsia"/>
          <w:sz w:val="40"/>
          <w:szCs w:val="40"/>
        </w:rPr>
        <w:t>서문</w:t>
      </w:r>
      <w:r w:rsidRPr="00C52F7E">
        <w:rPr>
          <w:rFonts w:ascii="Yu Gothic" w:eastAsia="Yu Gothic" w:hAnsi="Yu Gothic" w:cs="Microsoft YaHei UI Light" w:hint="eastAsia"/>
          <w:sz w:val="40"/>
          <w:szCs w:val="40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0"/>
          <w:szCs w:val="40"/>
        </w:rPr>
        <w:t>지도의</w:t>
      </w:r>
      <w:r w:rsidRPr="00C52F7E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0"/>
          <w:szCs w:val="40"/>
        </w:rPr>
        <w:t>가장자리로의</w:t>
      </w:r>
      <w:r w:rsidRPr="00C52F7E">
        <w:rPr>
          <w:rFonts w:ascii="Yu Gothic" w:eastAsia="Yu Gothic" w:hAnsi="Yu Gothic" w:cs="Microsoft YaHei UI Light" w:hint="eastAsia"/>
          <w:sz w:val="40"/>
          <w:szCs w:val="40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0"/>
          <w:szCs w:val="40"/>
        </w:rPr>
        <w:t>초대</w:t>
      </w:r>
      <w:bookmarkEnd w:id="1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사상사에서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서사시이며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증명되었습니다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138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창조되던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태어났다고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말합니다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성취이자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지도입니다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왔는가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마땅히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기려야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옛사람들이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밤하늘의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길잡이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숭배했듯이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존중해야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마련입니다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자체마저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당혹게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태어났다면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만들었을까요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왔을까요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호기심의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아닙니다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균열이며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모른다는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속삭임입니다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지워버리기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쓰였습니다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접어두고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용감하게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초대장입니다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顯現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해독하며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36"/>
          <w:szCs w:val="36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2" w:name="_Toc16618"/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1</w:t>
      </w:r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잊혀진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토대</w:t>
      </w:r>
      <w:bookmarkEnd w:id="2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 w:type="page"/>
      </w: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3" w:name="_Toc12404"/>
      <w:r w:rsidRPr="00C52F7E">
        <w:rPr>
          <w:rFonts w:ascii="Malgun Gothic" w:eastAsia="Malgun Gothic" w:hAnsi="Malgun Gothic" w:cs="Malgun Gothic" w:hint="eastAsia"/>
          <w:sz w:val="44"/>
          <w:szCs w:val="44"/>
        </w:rPr>
        <w:lastRenderedPageBreak/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과학의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변방에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선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거대한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질문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그물과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대양의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침묵</w:t>
      </w:r>
      <w:bookmarkEnd w:id="3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이론의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붕괴점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세워졌다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파편들처럼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서로에게서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사실로부터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되감았다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과거에는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틀림없다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올라갈수록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뜨거워지며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높아진다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되감아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백만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백삼십억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프레임으로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(singularity)'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압도하는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시간까지도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압축되어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왜냐하면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아인슈타인의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상대성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양자역학에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무의미해진다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내놓을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불확정적으로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태어나기도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창조되었지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북극의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북쪽은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0.000...1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순간부터만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유효하다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닿지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비로소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확장된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감각들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태초부터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언제나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넘어서고자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갈망해왔다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바닷속을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헤엄칠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잠수함을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맨눈으로는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꿰뚫어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갈릴레오가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처음으로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혁명적인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현미경은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증폭이자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아레시보의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속삭임을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L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IGO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초민감한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손가락이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물결치는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닿는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간과되는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성운이나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퀘이사를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무미건조한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컴퓨터를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할당한다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빨간색을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파란색을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번역이다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언제나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X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감마선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...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소리도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스펙트럼을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칠했다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떨어뜨리는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창의성의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정교하더라도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묶여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만지거나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맛보거나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냄새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변환되어야만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언어밖에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모국어로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번역되어야만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탐사하기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탁월하게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방출하지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색맹이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빨간색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비슷한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감각들이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3. '</w:t>
      </w:r>
      <w:r w:rsidRPr="00C52F7E">
        <w:rPr>
          <w:rFonts w:ascii="Malgun Gothic" w:eastAsia="Malgun Gothic" w:hAnsi="Malgun Gothic" w:cs="Malgun Gothic" w:hint="eastAsia"/>
        </w:rPr>
        <w:t>맹점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붙여진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이름들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대해서조차도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기대했던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맹점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신비롭게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(Dark Matter)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천문학자들이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관측하면서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튕겨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충격적이었다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비합리적으로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뉴턴과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아인슈타인의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불완전할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틀림없이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반사하지도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복사와도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85%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행성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비슷한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(Dark Energy)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느려지기는커녕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난제에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서로에게서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멀어지게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틀림없이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반발력에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(Black Hole)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빠져나올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관측함으로써만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어두운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물러서서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패턴을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상상을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밀어붙여진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상상조차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빠져나갔거나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틀림없이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결론짓는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물줄기를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잡으려고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4. '</w:t>
      </w:r>
      <w:r w:rsidRPr="00C52F7E">
        <w:rPr>
          <w:rFonts w:ascii="Malgun Gothic" w:eastAsia="Malgun Gothic" w:hAnsi="Malgun Gothic" w:cs="Malgun Gothic" w:hint="eastAsia"/>
        </w:rPr>
        <w:t>그물과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물고기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우화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옛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그물코의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고정된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사용했다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참치에서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청어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해양학의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발표했다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해역을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종합적으로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5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센티미터보다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틀렸는가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뒷받침했다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5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센티미터보다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성공적인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구축해왔다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생물학자처럼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혼동했다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비물질적인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무의미하다고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잊어버렸다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온도계는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모으도록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."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진술이다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가두고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그것뿐이라고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선언했다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광대하다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놓쳐버린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플랑크톤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박테리아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헤엄치는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달로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날아가기를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꿈꾼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글라이더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조종사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재검토한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정교함의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조종사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피어오르는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산등성이를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얇은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활공하며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산봉우리를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정복하고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생생한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내려다볼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산봉우리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활공하고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푸른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올려다보았고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한낮에도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희미하게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닿고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싶다는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계획을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세우기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초경량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공기역학적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기다렸다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날아올라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떠내려갈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희망했다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조종사의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품질에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진공에서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로켓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엔진이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답하려고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조종사와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장관으로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밀어붙였다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활공하고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유물론적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제한받고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포기해야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글라이더가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아름답고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효율적이더라도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인식해야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갖추어져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발견되기를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기다리고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4" w:name="_Toc20940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2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의식과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물질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쌍방향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관계</w:t>
      </w:r>
      <w:bookmarkEnd w:id="4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수증기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액체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그리고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얼음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일원론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一元論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나침반이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심오하고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오래된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동서양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暗流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일원론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(Monism)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돌멩이에서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지나가는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비롯되었다는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이원론적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상정하듯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객체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대립하지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부드럽고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유연하다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가열되면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퍼져나가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냉각되면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굳어져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H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O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일원론은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응축되어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퍼져나가며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먼저인가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무의미해진다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먼저인가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먼저가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서양에서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바뤼흐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스피노자는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(Substance)'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延長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道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『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도덕경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』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시작이요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有名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어머니다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無名天地之始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有名萬物之母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)."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원초적이고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가지며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구별될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불과할지라도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던지게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일상생활에서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고찰하게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몸에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새겨진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이념의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발자취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양면이라면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경험이어야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당연하게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오른손을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싶다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발산되어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팔의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근육에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수축시킨다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팔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뜻대로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비물질적인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시작시켰다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숙고해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자동적이라고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禪師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(yogi),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심박수를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늦추고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혈압을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낮추며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불가능하다고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여겼던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자율신경계의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변화시킨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즐겁거나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슬프거나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진폭이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베타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델타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(EEG)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설득력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플라시보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(placebo effect)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환자에게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진통제라고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상당수의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현저하게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완화되었다고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활성화시킨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치료받고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진통제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엔도르핀을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생성해냈다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변화시켜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마지막으로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相由心生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용모가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즐겁고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너그러운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찡그리고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분노하며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가혹한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장기간의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근육들의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혈액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순환과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호르몬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한평생의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앉아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쥐고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발자취는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새겨져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기계의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메아리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물질이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말할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멈춘다면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단순해지겠지만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불완전할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쌍방향적임을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의존해야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깃들어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혈중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알코올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농도가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조금만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높아져도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판단력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커피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각성도와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신경전달물질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진정시키거나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우울증에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싸울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뚜렷한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마찬가지로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전두엽에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성급하고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충동적으로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감퇴시킬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19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쇠막대가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관통한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피니어스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게이지에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비극적인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살아남았지만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참을성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혁명의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결합이다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머스크의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뉴럴링크와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프로젝트들은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초소형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-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컴퓨터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인터페이스를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개발하고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생각만으로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컴퓨터나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기대된다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다운로드하거나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인공지능과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허물어질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향상시키거나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모순되지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보완한다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명령하는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메아리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시작이나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예술가와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피아노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하나의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상호작용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시스템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피아니스트가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연주하는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손가락을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흘러나와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창조자인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그것뿐만이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엄격한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배열된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88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음역에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연주해야만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(Do)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(La)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끊어지거나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걸리면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머릿속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아름답다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흘러나오는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불협화음을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거북해질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이원론적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만들어냈다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예술가에게만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피아노에게만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조화롭고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세워졌다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차원으로부터의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긍정이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5. </w:t>
      </w:r>
      <w:r w:rsidRPr="00C52F7E">
        <w:rPr>
          <w:rFonts w:ascii="Malgun Gothic" w:eastAsia="Malgun Gothic" w:hAnsi="Malgun Gothic" w:cs="Malgun Gothic" w:hint="eastAsia"/>
        </w:rPr>
        <w:t>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높은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인식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차원으로부터의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긍정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논증들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플라시보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피아노의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동서양의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통합된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그러나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一性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가르친다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앞면과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뒷면처럼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긍정은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숙고한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넘어선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얼음덩어리가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녹는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실증이다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긍정이야말로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마지막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견고한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격상시킨다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쥐고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통일체라면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조직되어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5" w:name="_Toc20817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3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숨겨진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질서와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양자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우주</w:t>
      </w:r>
      <w:bookmarkEnd w:id="5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드러난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데이비드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봄의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근원적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흐름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양쪽에서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확인된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유물론적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낯설게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놀랍게도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객관적이라고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분야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심장부에서도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비슷한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사상가들이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(David Bohm)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알베르트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아인슈타인의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양자역학의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만족하지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불연속성은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거기서부터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제안된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아름답고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발전시켰다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(Explicate Order)'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(Implicate Order)'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(undivided wholeness)'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연속적인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(enfolded)'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독창적인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글리세린처럼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실린더를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실린더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실린더가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덩어리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떨어뜨린다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처음에는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실린더를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늘어나다가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녹아들어가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덩어리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글리세린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덩어리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언뜻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물리학이라기보다는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쇼처럼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녹아버린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합쳐질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層流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섞이는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미끄러지는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섞이는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늘어나는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흩어질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파괴되지는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가역적이기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실린더를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덩어리로부터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합쳐진다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잉크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솟아오르는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잔물결과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잔물결만을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착각하여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잊어버리는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홀로그래픽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전체가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조각에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깃들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어렵다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다행히도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20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2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돌아다니며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느껴진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레이저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쏘아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만들어지는데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간섭무늬가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찢으면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머리카락이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파편으로부터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재구성할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깨뜨리면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레이저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조각에라도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조각이라도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전체로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흐릿하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해상도가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암호화되어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홀로그래픽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(Holographic Universe)'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흩어져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 2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간섭무늬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짓는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같아서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하늘에서와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고립되고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일치일까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홀로그래픽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3. '</w:t>
      </w:r>
      <w:r w:rsidRPr="00C52F7E">
        <w:rPr>
          <w:rFonts w:ascii="Malgun Gothic" w:eastAsia="Malgun Gothic" w:hAnsi="Malgun Gothic" w:cs="Malgun Gothic" w:hint="eastAsia"/>
        </w:rPr>
        <w:t>으스스한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원격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작용</w:t>
      </w:r>
      <w:r w:rsidRPr="00C52F7E">
        <w:rPr>
          <w:rFonts w:ascii="Yu Gothic" w:eastAsia="Yu Gothic" w:hAnsi="Yu Gothic" w:cs="Microsoft YaHei UI Light" w:hint="eastAsia"/>
        </w:rPr>
        <w:t xml:space="preserve">': </w:t>
      </w:r>
      <w:r w:rsidRPr="00C52F7E">
        <w:rPr>
          <w:rFonts w:ascii="Malgun Gothic" w:eastAsia="Malgun Gothic" w:hAnsi="Malgun Gothic" w:cs="Malgun Gothic" w:hint="eastAsia"/>
        </w:rPr>
        <w:t>하나의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통일된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실재의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증거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홀로그래픽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물리학보다는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신비롭고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(quantum entanglement)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넣고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섞어서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왼쪽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오른쪽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왼쪽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장갑인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1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00%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오른쪽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처음부터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몰랐을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쌍처럼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가진다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각운동량의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양자역학의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전까지는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왼쪽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오른쪽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왼쪽이면서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오른쪽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A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A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가정하자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일어난다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B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띠게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즉각적으로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B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쌍둥이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아인슈타인의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상대성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이동할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양자역학을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아인슈타인은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비꼬아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으스스한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(spooky action at a distance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논쟁했다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1980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아스페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(Alain Aspect)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획기적인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환상일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비국소적인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(non-local)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연결망이라는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홀로그래픽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생생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관찰이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실재를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바꿀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보여주었다면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(Observer Effect)'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어렵고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오해되는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(doub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le-slit experiment)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통과하든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뒤쪽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부딪혀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해당되는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쉽다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바꿔보자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파고와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정지된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뒤쪽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간섭무늬라고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밝고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어두운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줄무늬가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번갈아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연속적인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패턴이다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기대했다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충격적이었다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쏘아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보내졌음에도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간섭무늬를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황당한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통과하는지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궁금한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슬릿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옆에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설치하여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엿보기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자마자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간섭무늬는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뒤쪽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감시당하고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(collapse)'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정교해진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발생한다는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여기는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적극적인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전까지는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닿는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기계여야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의식에서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싶다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내놓게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최종적인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객체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깨뜨린다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배우인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지혜와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과학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사이의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다리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물러서서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홀로그램의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얽힘은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보여주었다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비국소성과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통일성의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파고든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양자물리학자들이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깨달았던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재발견하고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스피노자의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잔물결이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솟아오르는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되돌아가는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견고한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다리야말로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6" w:name="_Toc19913"/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2</w:t>
      </w:r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실재의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지도들</w:t>
      </w:r>
      <w:bookmarkEnd w:id="6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저마다의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독특한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제공한다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…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br w:type="page"/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7" w:name="_Toc13882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4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구조의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지도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원소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주기율표</w:t>
      </w:r>
      <w:bookmarkEnd w:id="7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기계공의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발전시켜왔다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호기심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분해하듯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부지런한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분해하듯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줄기에서부터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조립된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임무는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거기서부터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...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물질적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구성해온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밝혀주는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숙련된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뜻대로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스테인리스강에서부터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컴퓨터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칩용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실리콘에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의약품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혁명과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혁명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재창조할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지도가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답하는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질문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당신에게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A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B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지적도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地籍圖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만들어졌을까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H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O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금반지를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(Au)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집합체라고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(N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(O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혼합물이라고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사고방식은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스며들었다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혈액을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없었는지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꿰뚫어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신비롭고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튼튼한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쏘아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올리며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치유하는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유산이다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3. </w:t>
      </w:r>
      <w:r w:rsidRPr="00C52F7E">
        <w:rPr>
          <w:rFonts w:ascii="Malgun Gothic" w:eastAsia="Malgun Gothic" w:hAnsi="Malgun Gothic" w:cs="Malgun Gothic" w:hint="eastAsia"/>
        </w:rPr>
        <w:t>지도가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영토가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아닐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권능에도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효과적이지만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유기체를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어려움을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밀가루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200g,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150g,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50g...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향긋한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냄새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나누어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생동감을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70%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(H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O)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기준으로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65%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18.5%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9.5%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분자식이든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원소식이든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화학식들이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창의성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능숙하지만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당혹스러워한다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음표들을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멜로디가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감동시키는지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능숙하지만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씨름하게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알프레드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코르집스키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(Alfred Korzybski)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훌륭한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유물론적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오류다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폄하하기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필수불가결한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생동감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1"/>
          <w:szCs w:val="21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8" w:name="_Toc13959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5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흐름의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지도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오행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(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五行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)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과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에너지</w:t>
      </w:r>
      <w:bookmarkEnd w:id="8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지휘자의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조립된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전략가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농부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지휘자의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그다지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지휘자에게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바이올린이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만들어졌는지가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플루트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북소리와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어우러져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만들어내는가이다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농부에게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씨앗뿐만이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풍성한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이끌어내기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오래되고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精髓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五行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현대인들에게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만들어졌다고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버전인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오해받는다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덧씌운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새싹이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뚫고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솟아나는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햇빛처럼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어머니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늦여름에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허락하는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거두어들이는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용광로에서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단련되는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날카로움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가라앉음의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씨앗이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겨울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相生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相剋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제약한다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相生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촉진하는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수생목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水生木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목생화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木生火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타서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화생토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火生土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토생금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土生金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금생수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金生水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녹으면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수증기를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응결시킬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 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相剋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제약하는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과도하게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수극화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水剋火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화극금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火剋金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녹인다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금극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金剋木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목극토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木剋土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나무뿌리는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뚫는다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토극수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土剋水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상극의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조화롭게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네트워크를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지도가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답하는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질문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판세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요소에는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적용되는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의학에서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생태계로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박테리아나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바이러스가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臟腑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학파의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났는가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깨졌는가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충혈되며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肝木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불면증과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심계항진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心火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앓고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왕성하여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과도하게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낳고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타올라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잃게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치료법은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되찾게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그러면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되찾게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판세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마찬가지로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풍수에서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회반죽으로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...)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풍수의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아름답게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조화롭게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거주자의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햇빛의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안정성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고려할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전략적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패턴을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잃어버린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재수립하기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교묘하게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지도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하나의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영토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나란히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대립적인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모순되지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영토를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보완하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유용하다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공격수의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몸무게에는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미드필더와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협력하기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포메이션이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전환하는지에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판세의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선수들의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마찬가지로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해부학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(anatomy)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생리학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(phy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siology)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분해하고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재창조할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치유할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풍부하고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유용하지만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넘어서기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9" w:name="_Toc20276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6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전환의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지도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수련의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세계관</w:t>
      </w:r>
      <w:bookmarkEnd w:id="9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놀이터를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넘어서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값을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치유하는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놀이터에서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대담하다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놀이터에서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궁극적인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지침으로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不在五行中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跳出三界外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)."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三界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동아시아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불교에서는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욕계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欲界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色界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무색계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無色界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도교에서는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저승이라는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분류되든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해석들에는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속박된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생사윤회의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해당될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자유롭고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판세는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묻지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던진다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거칠고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초월적인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읽기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받아들여야만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도덕의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물질성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덕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德</w:t>
      </w:r>
      <w:r w:rsidRPr="00C52F7E">
        <w:rPr>
          <w:rFonts w:ascii="Yu Gothic" w:eastAsia="Yu Gothic" w:hAnsi="Yu Gothic" w:cs="Microsoft YaHei UI Light" w:hint="eastAsia"/>
        </w:rPr>
        <w:t>)</w:t>
      </w:r>
      <w:r w:rsidRPr="00C52F7E">
        <w:rPr>
          <w:rFonts w:ascii="Malgun Gothic" w:eastAsia="Malgun Gothic" w:hAnsi="Malgun Gothic" w:cs="Malgun Gothic" w:hint="eastAsia"/>
        </w:rPr>
        <w:t>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업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業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죄악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사회적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관념으로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흐려진다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감싸고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德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감내하거나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자비롭게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業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거칠며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질투나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증오심을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생산해내고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가볍고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명민함을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무겁고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인과응보의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종교적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3. </w:t>
      </w:r>
      <w:r w:rsidRPr="00C52F7E">
        <w:rPr>
          <w:rFonts w:ascii="Malgun Gothic" w:eastAsia="Malgun Gothic" w:hAnsi="Malgun Gothic" w:cs="Malgun Gothic" w:hint="eastAsia"/>
        </w:rPr>
        <w:t>내적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연금술과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물질적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흔적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그토록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원료이자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거칠고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대체되어야만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演化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협력이라고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규정된다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감내하거나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병행하여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뚫고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정화하며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수련계에서는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건설하기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완전하고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일관된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처음부터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수행되어야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섞이거나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변경될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불가능하다는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대가급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건축가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초월적인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개변시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키기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거칠고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환골탈태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흔적이라도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남길까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(Sarira)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육신불괴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肉身不壞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유골에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옥처럼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색채와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자라거나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불어나기도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화장로의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파괴하기에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만족스럽게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정련된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집합체이며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파괴되지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육신불괴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부패하지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부드러움을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유지하며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머리카락과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대체되었음의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有形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내적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인식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도구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천목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天目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이름으로도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구조나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높낮이의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선명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포함된다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흰색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검은색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감싸고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초자연적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퇴화되어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닫혀버린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정화하여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박테리아를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현미경을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현미경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일종이며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일관되게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center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0" w:name="_Toc9505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7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다차원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지도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끈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이론에서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버뮤다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삼각지대까지</w:t>
      </w:r>
      <w:bookmarkEnd w:id="10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보이지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않는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세계들에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물리학의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속삭임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일상생활에서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4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궤도에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상대성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양자역학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4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(String Theory)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확장판인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M-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(M-Theory)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쿼크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...)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제안한다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사항이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방정식들이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일관성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4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느끼지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(compactified)'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매달려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직선으로만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개미라면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케이블을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둘러싸는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차원까지도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작아서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평행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실재들과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사이의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장막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매력적인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옆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거리만큼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5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페이지에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6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페이지의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차이일지라도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시점에서는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얇아지고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불안정해져서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허용할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3. </w:t>
      </w:r>
      <w:r w:rsidRPr="00C52F7E">
        <w:rPr>
          <w:rFonts w:ascii="Malgun Gothic" w:eastAsia="Malgun Gothic" w:hAnsi="Malgun Gothic" w:cs="Malgun Gothic" w:hint="eastAsia"/>
        </w:rPr>
        <w:t>실재의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장막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균열들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신기루에서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버뮤다까지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분류되는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조명될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모르가나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신기루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빌딩이나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성곽과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나타났다가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굴절에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야기되는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신기루라는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누출된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겹쳐진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버뮤다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삼각지대와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삼각지대에서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대중문화의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날씨나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증명되었지만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불안정성이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좌표에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고정되어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떠다니는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게이트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미끄러져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끌려갈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사라졌는지를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더욱이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내려오는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나타났다는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확인하기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승무원들에게는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느낌이었다고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게이트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주장들도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불안정성을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병풍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공간을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넘어서는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기계들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게이트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혼란스럽고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위험하며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불가능할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숙달할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미확인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(UFO),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미확인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(UAP)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열쇠일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펜타곤에서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자료들과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영상들은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확인시켜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충격파를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생성하지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않고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즉각적으로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상상할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없는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속도로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가속한다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초음속에서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관성력에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의해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파괴되지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않고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, 90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급선회를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수행한다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지점에서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사라졌다가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깜짝할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킬로미터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비물리적이다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통과하여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갑작스러운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사라짐은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아니라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우리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공간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차원에서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탈출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행위일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즉각적인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재진입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2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비물리적인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90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급선회는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실질적으로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선회가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우리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실재의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A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탈출하여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벡터를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B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재진입하는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관련된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사나운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혼란스럽고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게이트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한쪽에는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잠수하고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잠수함처럼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1" w:name="_Toc15722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8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존재의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경지들</w:t>
      </w:r>
      <w:bookmarkEnd w:id="11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우주의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수직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축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실재의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진동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주파수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페이지들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소개했다면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나란히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페이지들이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꽂힌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앉아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맞춰져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갓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죽었거나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환생하지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스펙트럼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위치한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적외선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펙트럼과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센서를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카메라는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카메라가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촬영하거나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고양이와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동물들이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짖거나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신생아들이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울부짖는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天目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닫히지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광경들을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겹쳐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가볍다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끈적끈적하고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무겁다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여러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문화권에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나타난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천국의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메아리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종교들로부터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비교해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이슬람교는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유대교와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기독교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모티프의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눈부시지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않으면서도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부합한다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가까워진다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모티프는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지상과는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『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서유기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』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손오공이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천궁에서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맡았을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며칠밖에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화과산으로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지상에서는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700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세월이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흘렀음을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경악했다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『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서방극락유기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』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기록된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체험담에서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극락세계로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20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지속되었다고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육신으로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6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흘렀다는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경악했다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널리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어렵다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희미해진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창조의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물리학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이념에서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짧아지거나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隨心而化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)':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一念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一念生世界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)':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높아질수록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강력해지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절대적이게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승화의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열쇠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자기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자신의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주파수를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높이는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것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올라가는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로켓이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해당한다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분노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검은색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끌어내린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3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이타심과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긍정적인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흰색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德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끌어올리는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그럼으로써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주어지는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어딘가에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12" w:name="_Toc30868"/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3</w:t>
      </w:r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인간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경험으로부터의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증거</w:t>
      </w:r>
      <w:bookmarkEnd w:id="12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다층적인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구축해왔다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비춰보고자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심리학은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다중인격과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존중한다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보아주기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논의해온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재조명되고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재해석될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?"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단언하지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새롭고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 w:type="page"/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3" w:name="_Toc1147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9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꿈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다른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실재로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통하는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관문</w:t>
      </w:r>
      <w:bookmarkEnd w:id="13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진정으로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꿈꾸는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자는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누구인가</w:t>
      </w:r>
      <w:r w:rsidRPr="00C52F7E">
        <w:rPr>
          <w:rFonts w:ascii="Yu Gothic" w:eastAsia="Yu Gothic" w:hAnsi="Yu Gothic" w:cs="Microsoft YaHei UI Light" w:hint="eastAsia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드러나는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재정리하고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공고히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활동이며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청소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프로그램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미해결로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남겨둔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망연자실할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현실적인지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예지몽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데려가는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던져볼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누워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누구인가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빠져들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속박에서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주체이며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충전소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정박지에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관문으로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꿈속의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잠정적으로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2. '</w:t>
      </w:r>
      <w:r w:rsidRPr="00C52F7E">
        <w:rPr>
          <w:rFonts w:ascii="Malgun Gothic" w:eastAsia="Malgun Gothic" w:hAnsi="Malgun Gothic" w:cs="Malgun Gothic" w:hint="eastAsia"/>
        </w:rPr>
        <w:t>내재적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꿈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마음이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스스로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영화를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상영할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감독이자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배우이자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관객인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원천은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저장고에서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오래된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집착과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욕망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염원하거나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표현되려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당첨되는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지나간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아쉬워하는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만족시키는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악몽의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두려워하고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버려지는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두려워하며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시나리오로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과장될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自心生魔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악몽이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쫓아오는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어딘가로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갈망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두려워하는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3. '</w:t>
      </w:r>
      <w:r w:rsidRPr="00C52F7E">
        <w:rPr>
          <w:rFonts w:ascii="Malgun Gothic" w:eastAsia="Malgun Gothic" w:hAnsi="Malgun Gothic" w:cs="Malgun Gothic" w:hint="eastAsia"/>
        </w:rPr>
        <w:t>외재적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꿈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진정한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여행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어딘가에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현실감을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친척과의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나누고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얻거나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슬픔으로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친척의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환생하기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저승이라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만남일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황량한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데려간다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무의식적으로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유체이탈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예언적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예고하는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감독에서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기억들이야말로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내용들이다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주파수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공명과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의도적인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만남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밤에는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밤에는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되는지를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잠들기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심층적인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욕망으로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악몽을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꾸거나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4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선량함으로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밝으며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보살과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108MHz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까지만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10,000MHz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방송하는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어렵다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그분들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演化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그분들은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높여서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계시라는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누구인지를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드러내주는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4" w:name="_Toc3141"/>
      <w:r w:rsidRPr="00C52F7E">
        <w:rPr>
          <w:rFonts w:ascii="Malgun Gothic" w:eastAsia="Malgun Gothic" w:hAnsi="Malgun Gothic" w:cs="Malgun Gothic" w:hint="eastAsia"/>
          <w:sz w:val="44"/>
          <w:szCs w:val="44"/>
        </w:rPr>
        <w:lastRenderedPageBreak/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10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영감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다른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실재로부터의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메아리</w:t>
      </w:r>
      <w:bookmarkEnd w:id="14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섬광이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아르키메데스는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목욕통에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담그고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유레카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!"(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!)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뉴턴은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만유인력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떠올렸다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아우구스트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케쿨레는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어렴풋한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뱀이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꼬리를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벤젠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번쩍이는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흩어진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난해한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해답이나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뉴런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네트워크가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암묵적으로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베토벤의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섬광은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왔는가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울려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메아리인가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다층적인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목소리일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휴식을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취할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잠재의식에서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속삭이는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소리일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흐름</w:t>
      </w:r>
      <w:r w:rsidRPr="00C52F7E">
        <w:rPr>
          <w:rFonts w:ascii="Yu Gothic" w:eastAsia="Yu Gothic" w:hAnsi="Yu Gothic" w:cs="Microsoft YaHei UI Light" w:hint="eastAsia"/>
        </w:rPr>
        <w:t xml:space="preserve"> 1 (</w:t>
      </w:r>
      <w:r w:rsidRPr="00C52F7E">
        <w:rPr>
          <w:rFonts w:ascii="Malgun Gothic" w:eastAsia="Malgun Gothic" w:hAnsi="Malgun Gothic" w:cs="Malgun Gothic" w:hint="eastAsia"/>
        </w:rPr>
        <w:t>내재</w:t>
      </w:r>
      <w:r w:rsidRPr="00C52F7E">
        <w:rPr>
          <w:rFonts w:ascii="Malgun Gothic" w:eastAsia="Malgun Gothic" w:hAnsi="Malgun Gothic" w:cs="Malgun Gothic" w:hint="eastAsia"/>
        </w:rPr>
        <w:t>적</w:t>
      </w:r>
      <w:r w:rsidRPr="00C52F7E">
        <w:rPr>
          <w:rFonts w:ascii="Yu Gothic" w:eastAsia="Yu Gothic" w:hAnsi="Yu Gothic" w:cs="Microsoft YaHei UI Light" w:hint="eastAsia"/>
        </w:rPr>
        <w:t xml:space="preserve">): </w:t>
      </w:r>
      <w:r w:rsidRPr="00C52F7E">
        <w:rPr>
          <w:rFonts w:ascii="Malgun Gothic" w:eastAsia="Malgun Gothic" w:hAnsi="Malgun Gothic" w:cs="Malgun Gothic" w:hint="eastAsia"/>
        </w:rPr>
        <w:t>이성과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근면의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목소리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主元神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수집하고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토머스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에디슨은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천재성에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질문받았을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"1%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99%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백열전구를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헛되지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조각이었고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단계였으며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마지막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!"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행운이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쌓아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피라미드의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정점이었다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신비롭지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의지와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흐름</w:t>
      </w:r>
      <w:r w:rsidRPr="00C52F7E">
        <w:rPr>
          <w:rFonts w:ascii="Yu Gothic" w:eastAsia="Yu Gothic" w:hAnsi="Yu Gothic" w:cs="Microsoft YaHei UI Light" w:hint="eastAsia"/>
        </w:rPr>
        <w:t xml:space="preserve"> 2 (</w:t>
      </w:r>
      <w:r w:rsidRPr="00C52F7E">
        <w:rPr>
          <w:rFonts w:ascii="Malgun Gothic" w:eastAsia="Malgun Gothic" w:hAnsi="Malgun Gothic" w:cs="Malgun Gothic" w:hint="eastAsia"/>
        </w:rPr>
        <w:t>복합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내재적</w:t>
      </w:r>
      <w:r w:rsidRPr="00C52F7E">
        <w:rPr>
          <w:rFonts w:ascii="Yu Gothic" w:eastAsia="Yu Gothic" w:hAnsi="Yu Gothic" w:cs="Microsoft YaHei UI Light" w:hint="eastAsia"/>
        </w:rPr>
        <w:t xml:space="preserve">): </w:t>
      </w:r>
      <w:r w:rsidRPr="00C52F7E">
        <w:rPr>
          <w:rFonts w:ascii="Malgun Gothic" w:eastAsia="Malgun Gothic" w:hAnsi="Malgun Gothic" w:cs="Malgun Gothic" w:hint="eastAsia"/>
        </w:rPr>
        <w:t>내면으로부터의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조용한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계시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쥐어짜며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빠져들었는데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대낮처럼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운전사라면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동반자들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副元神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긴장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표지판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눈앞의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장애물들을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동반자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제한받지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검토하고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재배열하며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접어두고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긴장이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엔진의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잠잠해진다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맑아진다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틈새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목소리를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번쩍이는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!".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생겨난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존재조차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몰랐던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동반자로부터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케쿨레가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몽롱한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깨어났을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유레카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맞이했다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협력이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일방적이고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흐름</w:t>
      </w:r>
      <w:r w:rsidRPr="00C52F7E">
        <w:rPr>
          <w:rFonts w:ascii="Yu Gothic" w:eastAsia="Yu Gothic" w:hAnsi="Yu Gothic" w:cs="Microsoft YaHei UI Light" w:hint="eastAsia"/>
        </w:rPr>
        <w:t xml:space="preserve"> 3 (</w:t>
      </w:r>
      <w:r w:rsidRPr="00C52F7E">
        <w:rPr>
          <w:rFonts w:ascii="Malgun Gothic" w:eastAsia="Malgun Gothic" w:hAnsi="Malgun Gothic" w:cs="Malgun Gothic" w:hint="eastAsia"/>
        </w:rPr>
        <w:t>기술적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외재적</w:t>
      </w:r>
      <w:r w:rsidRPr="00C52F7E">
        <w:rPr>
          <w:rFonts w:ascii="Yu Gothic" w:eastAsia="Yu Gothic" w:hAnsi="Yu Gothic" w:cs="Microsoft YaHei UI Light" w:hint="eastAsia"/>
        </w:rPr>
        <w:t xml:space="preserve">): </w:t>
      </w:r>
      <w:r w:rsidRPr="00C52F7E">
        <w:rPr>
          <w:rFonts w:ascii="Malgun Gothic" w:eastAsia="Malgun Gothic" w:hAnsi="Malgun Gothic" w:cs="Malgun Gothic" w:hint="eastAsia"/>
        </w:rPr>
        <w:t>별들로부터의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신호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기술사에는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갑작스러운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도약들이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니콜라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테슬라는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받는다고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머릿속에서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닳은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수백만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실현하기에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테슬라와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패키지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패키지를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자동으로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압축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돌연변이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흐름</w:t>
      </w:r>
      <w:r w:rsidRPr="00C52F7E">
        <w:rPr>
          <w:rFonts w:ascii="Yu Gothic" w:eastAsia="Yu Gothic" w:hAnsi="Yu Gothic" w:cs="Microsoft YaHei UI Light" w:hint="eastAsia"/>
        </w:rPr>
        <w:t xml:space="preserve"> 4 (</w:t>
      </w:r>
      <w:r w:rsidRPr="00C52F7E">
        <w:rPr>
          <w:rFonts w:ascii="Malgun Gothic" w:eastAsia="Malgun Gothic" w:hAnsi="Malgun Gothic" w:cs="Malgun Gothic" w:hint="eastAsia"/>
        </w:rPr>
        <w:t>영적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외재적</w:t>
      </w:r>
      <w:r w:rsidRPr="00C52F7E">
        <w:rPr>
          <w:rFonts w:ascii="Yu Gothic" w:eastAsia="Yu Gothic" w:hAnsi="Yu Gothic" w:cs="Microsoft YaHei UI Light" w:hint="eastAsia"/>
        </w:rPr>
        <w:t xml:space="preserve">): </w:t>
      </w:r>
      <w:r w:rsidRPr="00C52F7E">
        <w:rPr>
          <w:rFonts w:ascii="Malgun Gothic" w:eastAsia="Malgun Gothic" w:hAnsi="Malgun Gothic" w:cs="Malgun Gothic" w:hint="eastAsia"/>
        </w:rPr>
        <w:t>천상으로부터의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영감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관련된다면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마지막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관련된다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작곡가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화가들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흘러드는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모차르트는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교향곡들이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옮겨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내려주는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뮤즈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(Muse)'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예언자들과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가져다주었다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발전시키는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고양시키는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작품들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초월하여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감동시키는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초월적인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일깨우고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5. </w:t>
      </w:r>
      <w:r w:rsidRPr="00C52F7E">
        <w:rPr>
          <w:rFonts w:ascii="Malgun Gothic" w:eastAsia="Malgun Gothic" w:hAnsi="Malgun Gothic" w:cs="Malgun Gothic" w:hint="eastAsia"/>
        </w:rPr>
        <w:t>우주는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언제나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응답한다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고상한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씨앗을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토양인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증오와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어두운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응답인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비추어낸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5" w:name="_Toc1878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11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빙의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여러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의식이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같은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몸을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두고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다툴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때</w:t>
      </w:r>
      <w:bookmarkEnd w:id="15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1. '</w:t>
      </w:r>
      <w:r w:rsidRPr="00C52F7E">
        <w:rPr>
          <w:rFonts w:ascii="Malgun Gothic" w:eastAsia="Malgun Gothic" w:hAnsi="Malgun Gothic" w:cs="Malgun Gothic" w:hint="eastAsia"/>
        </w:rPr>
        <w:t>탈것과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운전사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비유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궁극의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증거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유물론적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육신이라는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정면으로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무너질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파고들어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자동차와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엔진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소화계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主元神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출고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움직여서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잊어버린다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좌회전할지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우회전할지를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변형들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영구적으로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차지하는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뒷좌석으로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밀려나거나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묶이거나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쫓겨날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목소리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얼굴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어지러울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bookmarkStart w:id="16" w:name="_GoBack"/>
      <w:bookmarkEnd w:id="16"/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미신이나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여겨지지만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궁극적인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수단일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비밀들을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엿볼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계약에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의한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점유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손님을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위한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초대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문화권에는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마련된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동아시아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신내림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거행한다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음악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황홀경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물러나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강림하도록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청해진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양보한다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매개자의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목소리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몸짓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풍채는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권위적이거나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특징들을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띠게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매개자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내리거나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내려줄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매개자는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돌아오며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일어났던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계약이다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3. </w:t>
      </w:r>
      <w:r w:rsidRPr="00C52F7E">
        <w:rPr>
          <w:rFonts w:ascii="Malgun Gothic" w:eastAsia="Malgun Gothic" w:hAnsi="Malgun Gothic" w:cs="Malgun Gothic" w:hint="eastAsia"/>
        </w:rPr>
        <w:t>적대적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점유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낯선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자가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차를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강탈할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  <w:r w:rsidRPr="00C52F7E">
        <w:rPr>
          <w:rFonts w:ascii="Yu Gothic" w:eastAsia="Yu Gothic" w:hAnsi="Yu Gothic" w:cs="Microsoft YaHei UI Light" w:hint="eastAsia"/>
        </w:rPr>
        <w:t xml:space="preserve"> (</w:t>
      </w:r>
      <w:r w:rsidRPr="00C52F7E">
        <w:rPr>
          <w:rFonts w:ascii="Malgun Gothic" w:eastAsia="Malgun Gothic" w:hAnsi="Malgun Gothic" w:cs="Malgun Gothic" w:hint="eastAsia"/>
        </w:rPr>
        <w:t>귀신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들림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계약과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적대적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집착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빼앗으려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시나리오다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겨냥한다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잠기지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부주의한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자동차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도둑처럼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쇠약한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쇠약의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5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장기간의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우울증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5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자극제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마약이나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방어벽에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5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빚은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채권자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괴롭히거나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점유하는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빚을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허용할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피해자는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비정상적인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증가하거나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공격적이고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노골적인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제압되거나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쫓겨나고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조종하고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퇴마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사람들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축출하고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되찾도록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내재적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쟁탈</w:t>
      </w:r>
      <w:r w:rsidRPr="00C52F7E">
        <w:rPr>
          <w:rFonts w:ascii="Yu Gothic" w:eastAsia="Yu Gothic" w:hAnsi="Yu Gothic" w:cs="Microsoft YaHei UI Light" w:hint="eastAsia"/>
        </w:rPr>
        <w:t>: '</w:t>
      </w:r>
      <w:r w:rsidRPr="00C52F7E">
        <w:rPr>
          <w:rFonts w:ascii="Malgun Gothic" w:eastAsia="Malgun Gothic" w:hAnsi="Malgun Gothic" w:cs="Malgun Gothic" w:hint="eastAsia"/>
        </w:rPr>
        <w:t>승객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들의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반란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副元神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수호자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호법신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護法神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운전하지는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벗어나려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경고하고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위반하려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상기시키는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임무가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멈추게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수호자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충실히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굳게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끔찍한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겪어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기절하거나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운전하기에는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약해졌을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잃는다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상황에서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뒤쪽의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틈타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달려들게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공식적인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번갈아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조각조각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탈것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행동하다가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순식간에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신랄하거나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공유하지만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취향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다중인격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5. '</w:t>
      </w:r>
      <w:r w:rsidRPr="00C52F7E">
        <w:rPr>
          <w:rFonts w:ascii="Malgun Gothic" w:eastAsia="Malgun Gothic" w:hAnsi="Malgun Gothic" w:cs="Malgun Gothic" w:hint="eastAsia"/>
        </w:rPr>
        <w:t>다중인격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재해석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하나의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진단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가지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사건</w:t>
      </w:r>
      <w:r w:rsidRPr="00C52F7E">
        <w:rPr>
          <w:rFonts w:ascii="Yu Gothic" w:eastAsia="Yu Gothic" w:hAnsi="Yu Gothic" w:cs="Microsoft YaHei UI Light" w:hint="eastAsia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의학에는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정체감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(Dissociative Identity Disorder - DID),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흔히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다중인격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견딜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방어기제로서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제기되어야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DID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무심코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바구니에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5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처음부터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앉아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시나리오가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DID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가깝다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5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침입하여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강탈하는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자신에게서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낯선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구별할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증상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심리학이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DID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진단된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일으키는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승객들을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되찾도록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강탈한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축출하고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보호하기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성격의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강도에게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가르치는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7" w:name="_Toc24583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12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특이공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의식이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물리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법칙을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구부릴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때</w:t>
      </w:r>
      <w:bookmarkEnd w:id="17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발자취에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팔을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플라시보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권능의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못했던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잔물결에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1960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CIA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거짓말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전문가였던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클리브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백스터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(Cleve Backster)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즉흥적으로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잎에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잎을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태워버릴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하기만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뿐인데도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격렬하게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경악했다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읽어낸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백스터의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제기된다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단련되고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강력해진다면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맨눈으로도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불변이라고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여겨왔던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구부릴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특이공능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特異功能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허무맹랑하거나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여겨지지만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진지하게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시기들이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1. '</w:t>
      </w:r>
      <w:r w:rsidRPr="00C52F7E">
        <w:rPr>
          <w:rFonts w:ascii="Malgun Gothic" w:eastAsia="Malgun Gothic" w:hAnsi="Malgun Gothic" w:cs="Malgun Gothic" w:hint="eastAsia"/>
        </w:rPr>
        <w:t>기공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열풍과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충격적인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실험들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1970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1980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중국에서는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서민에서부터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참여했다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열풍과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특이공능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特异功能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잇따라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기관들은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미신적인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어린이들을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엄격하게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봉인된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봉투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알아맞히기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겹으로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봉인된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봉투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글자를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원격으로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염력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Psychokinesis):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물체들을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닫힌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덮개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씨앗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틔우기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기공사가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씨앗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틔우고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센티미터나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자라게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며칠이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발표되어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격렬한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불러일으켰다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이유로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탄압받고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밝혀졌지만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시기에는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진지하게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검토되어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넘어설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자료들을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남겼다는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거시적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영향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물질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공간을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넘어서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소규모다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견고함과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거시적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묘사되기도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이동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염력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Telekinesis):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이념을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사용하여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물체를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움직이는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능력이다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많은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전설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속에서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도사나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선사들은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바위를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들어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올리거나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물체를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공중에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뜨게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벽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통과하기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몸과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장애물의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분자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구조를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변화시켜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서로를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통과하는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능력이다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이론적으로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원자는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대부분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공간이다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만약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원자들을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서로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붙잡고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역장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力場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)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제어할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벽을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통과하는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상상할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없는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일이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공중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부양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(L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evitation):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이겨내고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떠오르는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가톨릭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성인에서부터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티베트의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역장들에게까지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아</w:t>
      </w:r>
      <w:r w:rsidRPr="00C52F7E">
        <w:rPr>
          <w:rFonts w:ascii="Malgun Gothic" w:eastAsia="Malgun Gothic" w:hAnsi="Malgun Gothic" w:cs="Malgun Gothic" w:hint="eastAsia"/>
        </w:rPr>
        <w:t>원자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亞原子</w:t>
      </w:r>
      <w:r w:rsidRPr="00C52F7E">
        <w:rPr>
          <w:rFonts w:ascii="Yu Gothic" w:eastAsia="Yu Gothic" w:hAnsi="Yu Gothic" w:cs="Microsoft YaHei UI Light" w:hint="eastAsia"/>
        </w:rPr>
        <w:t xml:space="preserve">) </w:t>
      </w:r>
      <w:r w:rsidRPr="00C52F7E">
        <w:rPr>
          <w:rFonts w:ascii="Malgun Gothic" w:eastAsia="Malgun Gothic" w:hAnsi="Malgun Gothic" w:cs="Malgun Gothic" w:hint="eastAsia"/>
        </w:rPr>
        <w:t>수준의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영향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의식의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연금술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비범하다면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열쇠일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사기꾼이나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납을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애썼다고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82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79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특이공능은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대가급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원자핵에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명령할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잊어버린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인식의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확장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시간을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꿰뚫어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보기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특이공능은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극복하는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원격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투시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(Clairvoyance / Remote Viewing):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물리적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감각을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사용하지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않고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거리의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장소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혹은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사람들을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'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과거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투시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(Retrocognition):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과거에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일어났던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사건들에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정보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이미지에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접근하는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6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미래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예지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(Precognition /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예언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미래에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일어날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가능성이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사건들을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느끼거나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능력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장면이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인쇄되어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특이공능을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영화를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순차적으로만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5. </w:t>
      </w:r>
      <w:r w:rsidRPr="00C52F7E">
        <w:rPr>
          <w:rFonts w:ascii="Malgun Gothic" w:eastAsia="Malgun Gothic" w:hAnsi="Malgun Gothic" w:cs="Malgun Gothic" w:hint="eastAsia"/>
        </w:rPr>
        <w:t>마술인가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아니면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은폐인가</w:t>
      </w:r>
      <w:r w:rsidRPr="00C52F7E">
        <w:rPr>
          <w:rFonts w:ascii="Yu Gothic" w:eastAsia="Yu Gothic" w:hAnsi="Yu Gothic" w:cs="Microsoft YaHei UI Light" w:hint="eastAsia"/>
        </w:rPr>
        <w:t xml:space="preserve">?: </w:t>
      </w:r>
      <w:r w:rsidRPr="00C52F7E">
        <w:rPr>
          <w:rFonts w:ascii="Malgun Gothic" w:eastAsia="Malgun Gothic" w:hAnsi="Malgun Gothic" w:cs="Malgun Gothic" w:hint="eastAsia"/>
        </w:rPr>
        <w:t>천기누설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불가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天機不可洩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제기된다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공능들이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시연되어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널리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받아들여지는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은밀하거나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숨기는가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천기누설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누설할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미혹의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놓여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눈앞에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초자연적인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기초하여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악인지를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날아다니거나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무너질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일하지도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수양하지도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숭배하고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구걸하기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쫓아다닐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잃게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걷는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18" w:name="_Toc13495"/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4</w:t>
      </w:r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가장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큰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미스터리들의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해독</w:t>
      </w:r>
      <w:bookmarkEnd w:id="18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br w:type="page"/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19" w:name="_Toc9487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13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외계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생명체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다차원적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관점</w:t>
      </w:r>
      <w:bookmarkEnd w:id="19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파고들어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듯한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국한되지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않는다는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독립적으로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수집해온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뭉치를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끈질긴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엔리코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페르미의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휩싸여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페르미의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요약될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그토록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오래되었다면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열쇠는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>1. '</w:t>
      </w:r>
      <w:r w:rsidRPr="00C52F7E">
        <w:rPr>
          <w:rFonts w:ascii="Malgun Gothic" w:eastAsia="Malgun Gothic" w:hAnsi="Malgun Gothic" w:cs="Malgun Gothic" w:hint="eastAsia"/>
        </w:rPr>
        <w:t>골디락스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존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덫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골디락스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이끌어지고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명칭은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골디락스의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뜨겁지도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차갑지도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딱딱하지도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무르지도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천문학자들은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액체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2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비슷한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골디락스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샘플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접근법이다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자기중심적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덫이며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편견이다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똑같은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복제품을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무심코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동일시하게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물고기만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지느러미가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머리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날아다니는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바로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지구에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있는</w:t>
      </w:r>
      <w:r w:rsidRPr="00C52F7E">
        <w:rPr>
          <w:rFonts w:ascii="Yu Gothic" w:eastAsia="Yu Gothic" w:hAnsi="Yu Gothic" w:cs="Microsoft YaHei UI Light" w:hint="eastAsia"/>
        </w:rPr>
        <w:t xml:space="preserve"> '</w:t>
      </w:r>
      <w:r w:rsidRPr="00C52F7E">
        <w:rPr>
          <w:rFonts w:ascii="Malgun Gothic" w:eastAsia="Malgun Gothic" w:hAnsi="Malgun Gothic" w:cs="Malgun Gothic" w:hint="eastAsia"/>
        </w:rPr>
        <w:t>불가능한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생명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협소함을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필요조차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증명하며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불가능하다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여겼던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첫째로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편견을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호기성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이산화탄소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(CO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들이마시고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내뿜는다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CO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₂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이토록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다양하다면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타이탄에서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메탄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호흡하는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생화학적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집합에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(extremophiles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박테리아가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살아남고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섭씨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압력이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분출구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킬로미터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남극의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빙저호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온천이나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염도가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즉사시킬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방사선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견뎌내며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겸손한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창의성과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과소평가하지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골디락스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요건은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뜨거운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없겠는가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다차원적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설명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그들은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바로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여기에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다양성만으로도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확장되었다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페르미의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뛰어넘는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다차원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다층적인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덩어리가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로봇들이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황량하고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7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지옥이라고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불덩어리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숙고했듯이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主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용광로가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호환되는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>4. '</w:t>
      </w:r>
      <w:r w:rsidRPr="00C52F7E">
        <w:rPr>
          <w:rFonts w:ascii="Malgun Gothic" w:eastAsia="Malgun Gothic" w:hAnsi="Malgun Gothic" w:cs="Malgun Gothic" w:hint="eastAsia"/>
        </w:rPr>
        <w:t>라디오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주파수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비유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우리는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잘못된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채널을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맞추고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스펙트럼과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해당한다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대역만을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사라지는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가시광선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스펙트럼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적외선이나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자외선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대역처럼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맨눈으로는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半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거기에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화성의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잡음만을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라디오가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채널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페르미의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역설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해결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인식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전환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페르미의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우아하게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외계인들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말하자면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제한받지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UAP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이동하거나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기다릴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제작함으로써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성공하지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혁명을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깨닫는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lastRenderedPageBreak/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0" w:name="_Toc10432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14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빅뱅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대양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위에서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터진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물방울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?!</w:t>
      </w:r>
      <w:bookmarkEnd w:id="20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서사시다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재배열했고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설득력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뒷받침되었다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서사시든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내리면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떠다니는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미해결의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남는다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시작점에서의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질문들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성공적이었지만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난처한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침묵에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면밀히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검토될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내놓지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낳는다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압축되었다고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왔는가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절대적인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생겨날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최초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질문은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여전히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광활한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공백으로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남아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lastRenderedPageBreak/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압축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물리적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문제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물질의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구조를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상상해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보라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단단한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속에서조차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원자핵들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사이의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거리는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자체의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크기에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비해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지극히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광대하며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태양과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가장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가까운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사이의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거리와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유사하다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그렇다면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,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특이점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무엇을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의미하는가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?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수천억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개의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각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은하에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개의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별들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전체가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어떤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방식으로든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모든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원자들이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서로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바싹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붙어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정도로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이상으로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압축되었다는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것을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의미하는가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?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어떤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힘이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그토록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끔찍하여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모든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반발력을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이기고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전체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우주를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모래알보다도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작은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공간으로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압축할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있었을까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?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그리고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만약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힘이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존재했다면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갑자기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손을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놓아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'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폭발이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일어나도록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내버려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두었을까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?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물질의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본질에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문제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혹은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다른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가능성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즉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입자들로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주기율표가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만들어졌을지도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기초하여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쓸모없다는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찾으려고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사항에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트집이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정면으로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부딪힌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꿰뚫어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자문해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보아야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핵심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비유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실재의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대양과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물방울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하겠지만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도저히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헤아리거나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숫자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138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짧은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오르다가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터져버리는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해당할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재정의된다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해석하는가는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여파라고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실재라는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대양의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표면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위에서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일어나는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국소적인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물방울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팽창일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어떤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위대한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실체의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한숨결일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있으며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우리는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내쉬는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'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주기의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절반만을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관측하고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것일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한낮의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열기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팽창했다가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밤이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되면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수축하는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타이어와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같은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열팽창일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혹은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국소적인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사건들이라는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법칙들만으로는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연구하고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내놓는다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틀리지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혼동했을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답을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찾는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대신</w:t>
      </w:r>
      <w:r w:rsidRPr="00C52F7E">
        <w:rPr>
          <w:rFonts w:ascii="Yu Gothic" w:eastAsia="Yu Gothic" w:hAnsi="Yu Gothic" w:cs="Microsoft YaHei UI Light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질문을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바꾸다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국소적인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시작점에서의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난해한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갑자기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잃는다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절대적인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국소적인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일으켰는가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?"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물방울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한숨결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-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근원적인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절대적인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존재해왔던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일시적으로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당혹스럽게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(creatio ex nihilo)'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고독하며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자연스러우며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대체한다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세계의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생명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주기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성주괴멸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成住壞滅</w:t>
      </w:r>
      <w:r w:rsidRPr="00C52F7E">
        <w:rPr>
          <w:rFonts w:ascii="Yu Gothic" w:eastAsia="Yu Gothic" w:hAnsi="Yu Gothic" w:cs="Microsoft YaHei UI Light" w:hint="eastAsia"/>
        </w:rPr>
        <w:t>)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국소적인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울려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퍼져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메아리다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성주괴멸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成住壞滅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生滅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성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형성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세계의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탄생에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해당한다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住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안정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은하들과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생명이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발전한다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壞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쇠퇴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질서가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무너지기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시작하고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에너지가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고갈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滅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):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소멸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세계가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종말을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맞이하고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완전히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해체된다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국소적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듯한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아이디어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이념만으로도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盤古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三界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창조되었다는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소우주일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소우주들이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생명체로부터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메아리는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현현하여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귀결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속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프레임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받아들일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기나긴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찍는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계산해낸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138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숫자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적용된다는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덩어리가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창조되었다면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138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숫자는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맞다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겸손함과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프레임만을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목격하고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붉은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지나간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메아리가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1" w:name="_Toc32686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15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은하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우주의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살아있는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전기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회로</w:t>
      </w:r>
      <w:bookmarkEnd w:id="21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좁혀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거대하면서도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수천억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섬들이다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면밀히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비합리적인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심각한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어긋남이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평탄한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회전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곡선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문제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불가능한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팽대부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뉴턴의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만유인력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멀어질수록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약해져야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붙잡기에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튕겨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행성들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해왕성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1970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베라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루빈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(Vera Rubin)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천문학자들이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예측대로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줄어들지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멀어질수록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비합리적으로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유지했다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중심으로부터의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그래프로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기울어진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곡선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수평에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얻었다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곡선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건조해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붙여졌다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붙잡을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시나리오를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2. '</w:t>
      </w:r>
      <w:r w:rsidRPr="00C52F7E">
        <w:rPr>
          <w:rFonts w:ascii="Malgun Gothic" w:eastAsia="Malgun Gothic" w:hAnsi="Malgun Gothic" w:cs="Malgun Gothic" w:hint="eastAsia"/>
        </w:rPr>
        <w:t>암흑물질</w:t>
      </w:r>
      <w:r w:rsidRPr="00C52F7E">
        <w:rPr>
          <w:rFonts w:ascii="Yu Gothic" w:eastAsia="Yu Gothic" w:hAnsi="Yu Gothic" w:cs="Microsoft YaHei UI Light" w:hint="eastAsia"/>
        </w:rPr>
        <w:t xml:space="preserve">': </w:t>
      </w:r>
      <w:r w:rsidRPr="00C52F7E">
        <w:rPr>
          <w:rFonts w:ascii="Malgun Gothic" w:eastAsia="Malgun Gothic" w:hAnsi="Malgun Gothic" w:cs="Malgun Gothic" w:hint="eastAsia"/>
        </w:rPr>
        <w:t>균열된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모델을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위한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땜질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노골적인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불완전하거나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틀림없이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둘러싸여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제시했다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헤일로는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반사하지도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투명하다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붙잡아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튕겨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곡선을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85%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차지해야만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빙산의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불과하다는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구제하는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땜질이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이용한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탐색에도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불구하고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팔려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무심코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지나쳐버린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3. '</w:t>
      </w:r>
      <w:r w:rsidRPr="00C52F7E">
        <w:rPr>
          <w:rFonts w:ascii="Malgun Gothic" w:eastAsia="Malgun Gothic" w:hAnsi="Malgun Gothic" w:cs="Malgun Gothic" w:hint="eastAsia"/>
        </w:rPr>
        <w:t>플라스마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라는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해법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전류가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말할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때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집중한다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99%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어떨까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노벨상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수상자인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한네스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(Hannes Alfv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n)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제안했다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시나리오에서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교차하고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꼬이는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에너지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흐름이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질서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안정적으로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소용돌이칠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그것들은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우리가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흔히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보는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별들이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동조된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춤을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추는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아름다운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나선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은하를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만들어낸다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에너지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흐름이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혼란스럽고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강력하게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교차할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때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그것들은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타원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은하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(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계란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모양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또는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구형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)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만들어낼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있다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.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그곳에서는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별들이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단일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평면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위에서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회전하는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것이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lastRenderedPageBreak/>
        <w:t>아니라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거대한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벌떼처럼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무작위적인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궤도를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따라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움직인다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>.</w:t>
      </w:r>
    </w:p>
    <w:p w:rsidR="000B2A6E" w:rsidRPr="00C52F7E" w:rsidRDefault="000E27DA">
      <w:pPr>
        <w:numPr>
          <w:ilvl w:val="0"/>
          <w:numId w:val="8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sz w:val="28"/>
          <w:szCs w:val="28"/>
        </w:rPr>
        <w:t>그리고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에너지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흐름들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사이에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충돌이나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복잡한</w:t>
      </w:r>
      <w:r w:rsidRPr="00C52F7E">
        <w:rPr>
          <w:rFonts w:ascii="Yu Gothic" w:eastAsia="Yu Gothic" w:hAnsi="Yu Gothic" w:cs="Microsoft YaHei UI Light" w:hint="eastAsia"/>
          <w:sz w:val="28"/>
          <w:szCs w:val="28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상호작용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불규칙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지역이든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유지되는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동조된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춤에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자연스러운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설명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곡선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전자기력에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지배되는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중심으로부터의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영향만을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받는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독립적인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휩쓸리는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나뭇잎처럼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휩쓸려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강제한다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바깥쪽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안쪽의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튕겨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나가려고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동조된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살아있는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전기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회로로서의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은하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바뀌었다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느슨하게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묶여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흩어진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집합체가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조직화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나선팔은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휘말려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장치와는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닮지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살아있는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가깝다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추측으로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이어진다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회로라면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자체와의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상호작용은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대기권에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불타오르듯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임계점에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활성화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찬란하게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어두운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헤일로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둘러싸고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그곳은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천체들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가라앉아버린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2" w:name="_Toc29776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16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블랙홀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암흑물질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,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암흑에너지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재해석</w:t>
      </w:r>
      <w:bookmarkEnd w:id="22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밤하늘을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올려다볼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95%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박히는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붙여준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괴롭히는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들어맞지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영역들이다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이론이라는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등불에서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블랙홀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재해석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고요한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태풍의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눈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극한까지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휘어진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포함한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빨아들이는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바닥없는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바뀐다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빨아들이는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맑으며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기압이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구역으로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구름들의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폭풍을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빨아들이지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폭풍이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붕괴된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뜨겁고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구역일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구역의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구역과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격렬한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휩쓸리지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활성화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무시무시한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휩쓸려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날아다닌다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마찰과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탓으로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원반과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분출되는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암흑물질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재해석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잊혀진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힘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분석했듯이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빨리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수수께끼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추가함으로써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간단하다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간과했던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기억해내기만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파악하지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동역학의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소용돌이의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강제해왔다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붙잡아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가시적인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찾아내야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부족함에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보조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가설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암흑물질은</w:t>
      </w:r>
      <w:r w:rsidRPr="00C52F7E">
        <w:rPr>
          <w:rFonts w:ascii="Yu Gothic" w:eastAsia="Yu Gothic" w:hAnsi="Yu Gothic" w:cs="Microsoft YaHei UI Light" w:hint="eastAsia"/>
        </w:rPr>
        <w:t xml:space="preserve"> '</w:t>
      </w:r>
      <w:r w:rsidRPr="00C52F7E">
        <w:rPr>
          <w:rFonts w:ascii="Malgun Gothic" w:eastAsia="Malgun Gothic" w:hAnsi="Malgun Gothic" w:cs="Malgun Gothic" w:hint="eastAsia"/>
        </w:rPr>
        <w:t>불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꺼진</w:t>
      </w:r>
      <w:r w:rsidRPr="00C52F7E">
        <w:rPr>
          <w:rFonts w:ascii="Yu Gothic" w:eastAsia="Yu Gothic" w:hAnsi="Yu Gothic" w:cs="Microsoft YaHei UI Light" w:hint="eastAsia"/>
        </w:rPr>
        <w:t xml:space="preserve">' </w:t>
      </w:r>
      <w:r w:rsidRPr="00C52F7E">
        <w:rPr>
          <w:rFonts w:ascii="Malgun Gothic" w:eastAsia="Malgun Gothic" w:hAnsi="Malgun Gothic" w:cs="Malgun Gothic" w:hint="eastAsia"/>
        </w:rPr>
        <w:t>물질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잘못된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추측했던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차가운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낮은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조합에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있다면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활성화되지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꺼진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질량을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앞에서는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결합일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간과함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과소평가한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암흑에너지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재해석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은하들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사이의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대화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인력이라면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척력이다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느려지기는커녕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오히려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도입해야만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은하단들을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필라멘트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네트워크라는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떠올려보자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전류들이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끌어당기거나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밀어낼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필라멘트들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전자기력의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척력이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인력보다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우세하다면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빠르게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팽창하는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귀결이다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>5. '</w:t>
      </w:r>
      <w:r w:rsidRPr="00C52F7E">
        <w:rPr>
          <w:rFonts w:ascii="Malgun Gothic" w:eastAsia="Malgun Gothic" w:hAnsi="Malgun Gothic" w:cs="Malgun Gothic" w:hint="eastAsia"/>
        </w:rPr>
        <w:t>암흑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이란</w:t>
      </w:r>
      <w:r w:rsidRPr="00C52F7E">
        <w:rPr>
          <w:rFonts w:ascii="Yu Gothic" w:eastAsia="Yu Gothic" w:hAnsi="Yu Gothic" w:cs="Microsoft YaHei UI Light" w:hint="eastAsia"/>
        </w:rPr>
        <w:t xml:space="preserve"> '</w:t>
      </w:r>
      <w:r w:rsidRPr="00C52F7E">
        <w:rPr>
          <w:rFonts w:ascii="Malgun Gothic" w:eastAsia="Malgun Gothic" w:hAnsi="Malgun Gothic" w:cs="Malgun Gothic" w:hint="eastAsia"/>
        </w:rPr>
        <w:t>나는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이해하지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못한다</w:t>
      </w:r>
      <w:r w:rsidRPr="00C52F7E">
        <w:rPr>
          <w:rFonts w:ascii="Yu Gothic" w:eastAsia="Yu Gothic" w:hAnsi="Yu Gothic" w:cs="Microsoft YaHei UI Light" w:hint="eastAsia"/>
        </w:rPr>
        <w:t>'</w:t>
      </w:r>
      <w:r w:rsidRPr="00C52F7E">
        <w:rPr>
          <w:rFonts w:ascii="Malgun Gothic" w:eastAsia="Malgun Gothic" w:hAnsi="Malgun Gothic" w:cs="Malgun Gothic" w:hint="eastAsia"/>
        </w:rPr>
        <w:t>는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뜻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물러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공통된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경우에서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해결책은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자연스럽게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형용사가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경계선이다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lastRenderedPageBreak/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  <w:sz w:val="96"/>
          <w:szCs w:val="96"/>
        </w:rPr>
      </w:pPr>
      <w:bookmarkStart w:id="23" w:name="_Toc3028"/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제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>5</w:t>
      </w:r>
      <w:r w:rsidRPr="00C52F7E">
        <w:rPr>
          <w:rFonts w:ascii="Malgun Gothic" w:eastAsia="Malgun Gothic" w:hAnsi="Malgun Gothic" w:cs="Malgun Gothic" w:hint="eastAsia"/>
          <w:b w:val="0"/>
          <w:bCs w:val="0"/>
          <w:sz w:val="96"/>
          <w:szCs w:val="96"/>
        </w:rPr>
        <w:t>부</w:t>
      </w:r>
      <w:r w:rsidRPr="00C52F7E">
        <w:rPr>
          <w:rFonts w:ascii="Yu Gothic" w:eastAsia="Yu Gothic" w:hAnsi="Yu Gothic" w:cs="Microsoft YaHei UI Light" w:hint="eastAsia"/>
          <w:b w:val="0"/>
          <w:bCs w:val="0"/>
          <w:sz w:val="96"/>
          <w:szCs w:val="96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전체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그림과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그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속의</w:t>
      </w:r>
      <w:r w:rsidRPr="00C52F7E">
        <w:rPr>
          <w:rFonts w:ascii="Yu Gothic" w:eastAsia="Yu Gothic" w:hAnsi="Yu Gothic" w:cs="Microsoft YaHei UI Light" w:hint="eastAsia"/>
          <w:sz w:val="96"/>
          <w:szCs w:val="96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96"/>
          <w:szCs w:val="96"/>
        </w:rPr>
        <w:t>인간</w:t>
      </w:r>
      <w:bookmarkEnd w:id="23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 w:type="page"/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4" w:name="_Toc32762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17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프랙탈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구조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미시에서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거시까지</w:t>
      </w:r>
      <w:bookmarkEnd w:id="24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물러서서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뜨고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톨에서부터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디자인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창조주의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손길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자기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반복의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아름다움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눈송이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모서리는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눈송이처럼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양치식물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똑같은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잎들로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번갯불을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혈관들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굽이쳐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흘러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강줄기들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(fractal)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확대해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똑같이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수학자들은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실용적인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응용이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기이한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괴물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이윽고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대자연이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대가급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예술가인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들쭉날쭉한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겹겹이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콜리플라워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송이의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손길은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규칙들로부터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효율적인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거대한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프랙탈로서의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적용해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익숙한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검토해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일어날까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numPr>
          <w:ilvl w:val="0"/>
          <w:numId w:val="9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9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9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유사성은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때조차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구슬들이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붙어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정확하지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亞原子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자신들만의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움직이고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사실이라면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중심계와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위성들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이르기까지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건설되었음을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양방향으로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반복될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9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분포되어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모여서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은하단들은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초은하단을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초은하단들은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배열되어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lastRenderedPageBreak/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거미줄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(cosmic web)'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버전인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9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쿼크가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...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추측했듯이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고유한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spacing w:beforeAutospacing="1" w:afterAutospacing="1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미시와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거시의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계층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입자와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시스템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쉽게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설정해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級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가까운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항상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b/>
          <w:bCs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+1: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천체다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행성들이야말로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구성된다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어디에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찾는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명백히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태양계와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+1)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만들어졌다면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-1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만들어져야만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모순에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부딪힌다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쿼크로만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쿼크는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틀렸다는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놀라운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-1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중성자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쿼크까지도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불과할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pacing w:before="220" w:after="220" w:line="240" w:lineRule="atLeast"/>
        <w:ind w:left="403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미지수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명확해진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일관성을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올바른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첫걸음을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>4. "</w:t>
      </w:r>
      <w:r w:rsidRPr="00C52F7E">
        <w:rPr>
          <w:rFonts w:ascii="Malgun Gothic" w:eastAsia="Malgun Gothic" w:hAnsi="Malgun Gothic" w:cs="Malgun Gothic" w:hint="eastAsia"/>
        </w:rPr>
        <w:t>하늘에서와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같이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땅에서도</w:t>
      </w:r>
      <w:r w:rsidRPr="00C52F7E">
        <w:rPr>
          <w:rFonts w:ascii="Yu Gothic" w:eastAsia="Yu Gothic" w:hAnsi="Yu Gothic" w:cs="Microsoft YaHei UI Light" w:hint="eastAsia"/>
        </w:rPr>
        <w:t>"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하늘에서와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(As above, so below)"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반영된다는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동떨어진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무언가가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고립된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아무것도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방식으로든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건축과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대우주와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규모에서의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인간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축소된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자신에게로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되돌아오게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+1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표면에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수보다도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축소된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입자들과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거시적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급들의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내부에서도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재현된다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교차점이다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옳다면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내부에는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생생한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표현들이다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하나하나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짧은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5" w:name="_Toc25250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18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관찰의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경계를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넘어서</w:t>
      </w:r>
      <w:bookmarkEnd w:id="25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?"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아래에서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지나온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되돌아보며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낡은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지도에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남겨진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미해결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질문들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맹점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아무리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상세하더라도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온전히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부딪혔다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정리해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특이점을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공급했는가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이토록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조정되었는가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비합리적으로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회전하는가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의식에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왔는가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제어할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환각일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어딘가에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계속해서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멀리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크기에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용감하게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어망으로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분자를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잡으려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애쓰고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2. </w:t>
      </w:r>
      <w:r w:rsidRPr="00C52F7E">
        <w:rPr>
          <w:rFonts w:ascii="Malgun Gothic" w:eastAsia="Malgun Gothic" w:hAnsi="Malgun Gothic" w:cs="Malgun Gothic" w:hint="eastAsia"/>
        </w:rPr>
        <w:t>잊혀진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길로의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회귀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다층적이며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태어났다는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요구하지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되돌아보고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잊혀진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재발견하도록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초대한다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이루었다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객관성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통틀어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동아시아의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그리스와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이집트의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秘傳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학파들은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따랐다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오늘날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방식의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부수적인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변수임을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인정한다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단련되고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유령이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내관</w:t>
      </w:r>
      <w:r w:rsidRPr="00C52F7E">
        <w:rPr>
          <w:rFonts w:ascii="Yu Gothic" w:eastAsia="Yu Gothic" w:hAnsi="Yu Gothic" w:cs="Microsoft YaHei UI Light" w:hint="eastAsia"/>
        </w:rPr>
        <w:t>(</w:t>
      </w:r>
      <w:r w:rsidRPr="00C52F7E">
        <w:rPr>
          <w:rFonts w:ascii="Yu Gothic" w:eastAsia="Yu Gothic" w:hAnsi="Yu Gothic" w:cs="Microsoft YaHei UI Light" w:hint="eastAsia"/>
        </w:rPr>
        <w:t>內觀</w:t>
      </w:r>
      <w:r w:rsidRPr="00C52F7E">
        <w:rPr>
          <w:rFonts w:ascii="Yu Gothic" w:eastAsia="Yu Gothic" w:hAnsi="Yu Gothic" w:cs="Microsoft YaHei UI Light" w:hint="eastAsia"/>
        </w:rPr>
        <w:t>)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길의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도구들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반드시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포기해야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여전히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옆에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예로부터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지혜의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전통들은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수단들에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언급해왔다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템들은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주도적으로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최우선으로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훈련이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변화시킬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그럼으로써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해준다고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주장한다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보조적인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혼란스러운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잡음을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초고감도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탐지기가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미약한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신호들을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냉각시키는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상상할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강조하는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유익한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조건인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0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잠재력을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그중에서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天目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열리게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투시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꿰뚫어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다양한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현미경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많이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열수록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갖추게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서양의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객관적인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과학자들뿐만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수단으로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비행사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4. </w:t>
      </w:r>
      <w:r w:rsidRPr="00C52F7E">
        <w:rPr>
          <w:rFonts w:ascii="Malgun Gothic" w:eastAsia="Malgun Gothic" w:hAnsi="Malgun Gothic" w:cs="Malgun Gothic" w:hint="eastAsia"/>
        </w:rPr>
        <w:t>다음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경계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과연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내면의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공간인가</w:t>
      </w:r>
      <w:r w:rsidRPr="00C52F7E">
        <w:rPr>
          <w:rFonts w:ascii="Yu Gothic" w:eastAsia="Yu Gothic" w:hAnsi="Yu Gothic" w:cs="Microsoft YaHei UI Light" w:hint="eastAsia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20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정복하고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발을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디뎠다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은하들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믿어왔다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본격적으로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내면의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동일한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몇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화성으로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못지않게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현명한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방향은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사람들에게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공간으로부터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안내하는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우리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각자가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과학자일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아름다운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특권으로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참여할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가능성을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소유하고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탐험되어야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땅이라면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탐험가일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스스로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관찰함으로써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듣기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실천함으로써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입자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가속기는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느끼는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망원경은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실험실이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신비로우며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2"/>
        <w:spacing w:line="240" w:lineRule="auto"/>
        <w:rPr>
          <w:rFonts w:ascii="Yu Gothic" w:eastAsia="Yu Gothic" w:hAnsi="Yu Gothic" w:cs="Microsoft YaHei UI Light"/>
          <w:sz w:val="44"/>
          <w:szCs w:val="44"/>
        </w:rPr>
      </w:pPr>
      <w:bookmarkStart w:id="26" w:name="_Toc28620"/>
      <w:r w:rsidRPr="00C52F7E">
        <w:rPr>
          <w:rFonts w:ascii="Malgun Gothic" w:eastAsia="Malgun Gothic" w:hAnsi="Malgun Gothic" w:cs="Malgun Gothic" w:hint="eastAsia"/>
          <w:sz w:val="44"/>
          <w:szCs w:val="44"/>
        </w:rPr>
        <w:t>제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19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장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: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우주는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거울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-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당신의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의미는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 xml:space="preserve"> </w:t>
      </w:r>
      <w:r w:rsidRPr="00C52F7E">
        <w:rPr>
          <w:rFonts w:ascii="Malgun Gothic" w:eastAsia="Malgun Gothic" w:hAnsi="Malgun Gothic" w:cs="Malgun Gothic" w:hint="eastAsia"/>
          <w:sz w:val="44"/>
          <w:szCs w:val="44"/>
        </w:rPr>
        <w:t>무엇인가</w:t>
      </w:r>
      <w:r w:rsidRPr="00C52F7E">
        <w:rPr>
          <w:rFonts w:ascii="Yu Gothic" w:eastAsia="Yu Gothic" w:hAnsi="Yu Gothic" w:cs="Microsoft YaHei UI Light" w:hint="eastAsia"/>
          <w:sz w:val="44"/>
          <w:szCs w:val="44"/>
        </w:rPr>
        <w:t>?</w:t>
      </w:r>
      <w:bookmarkEnd w:id="26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여행하고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스터리들을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재해석했으며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훨씬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작동하고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자문할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바뀐다면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것인가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1. </w:t>
      </w:r>
      <w:r w:rsidRPr="00C52F7E">
        <w:rPr>
          <w:rFonts w:ascii="Malgun Gothic" w:eastAsia="Malgun Gothic" w:hAnsi="Malgun Gothic" w:cs="Malgun Gothic" w:hint="eastAsia"/>
        </w:rPr>
        <w:t>자기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자신을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재정의하기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생물학적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기계에서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영적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생명으로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유물론의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기적이다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수십억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년간의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진화론에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먼지로부터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조립된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희미한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빛줄기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반응의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부산물일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멈추면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꺼져버릴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곳곳에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층급과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걸쳐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존재한다면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기원에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이야기가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그렇게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지구상의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세포로부터의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과정이었을까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문명에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존재했던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창조되었다는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?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태어난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일부라면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진화론에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충분하지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재정의하게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해준다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우연한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사용하는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신체는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완벽함으로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수단이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창조물일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2. </w:t>
      </w:r>
      <w:r w:rsidRPr="00C52F7E">
        <w:rPr>
          <w:rFonts w:ascii="Malgun Gothic" w:eastAsia="Malgun Gothic" w:hAnsi="Malgun Gothic" w:cs="Malgun Gothic" w:hint="eastAsia"/>
        </w:rPr>
        <w:t>삶의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목적을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재정의하기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생존에서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승화로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저절로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바뀐다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기계라면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종족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짧은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동안의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극대화일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수밖에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수평적인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게임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경주다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삶의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목적은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생존과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향유가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밖으로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달성하기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승화다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쇼핑을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시장이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배우고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성장하기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학교가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슬픔은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높이도록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설계된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교훈들이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3. </w:t>
      </w:r>
      <w:r w:rsidRPr="00C52F7E">
        <w:rPr>
          <w:rFonts w:ascii="Malgun Gothic" w:eastAsia="Malgun Gothic" w:hAnsi="Malgun Gothic" w:cs="Malgun Gothic" w:hint="eastAsia"/>
        </w:rPr>
        <w:t>고통과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죽음을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재정의하기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비극에서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전환으로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변화는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어두운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측면들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어떻게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인식하는지에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무작위적인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무의미한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시스템의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고장이다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목적이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메커니즘일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德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논의했듯이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고통이야말로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빚을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갚는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정화하고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단련하게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연금술의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불길일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징벌이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깨끗하고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강해질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기회다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산물이라면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절대적인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소멸이다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두려움이다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죽음은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전환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운전사가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낡은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닫히는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넘어가는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문턱이다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lastRenderedPageBreak/>
        <w:t xml:space="preserve">4. </w:t>
      </w:r>
      <w:r w:rsidRPr="00C52F7E">
        <w:rPr>
          <w:rFonts w:ascii="Malgun Gothic" w:eastAsia="Malgun Gothic" w:hAnsi="Malgun Gothic" w:cs="Malgun Gothic" w:hint="eastAsia"/>
        </w:rPr>
        <w:t>선택의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힘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당신이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바로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창조자다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지극히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흰색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검은색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—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만들어낸다면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의미한다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끊임없이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창조하고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교활함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증오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너그러움을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조급함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운명을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육신을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떠난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갈지를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결정할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생산하고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수련계와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민간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문화에서는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인생이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天上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정해진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기회들을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치밀한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각본으로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짜여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설명한다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수동적인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꼭두각시가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배우들이며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태도와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특권이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주어져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역경에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너그러움을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유혹에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직면했을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속임수를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진실함을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이러한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작을지라도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각본의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평생의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재난을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해소할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장애물들을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만들어낼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연극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쓰는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배정된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역할의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배경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Heading3"/>
        <w:spacing w:line="240" w:lineRule="auto"/>
        <w:rPr>
          <w:rFonts w:ascii="Yu Gothic" w:eastAsia="Yu Gothic" w:hAnsi="Yu Gothic" w:cs="Microsoft YaHei UI Light"/>
        </w:rPr>
      </w:pPr>
      <w:r w:rsidRPr="00C52F7E">
        <w:rPr>
          <w:rFonts w:ascii="Yu Gothic" w:eastAsia="Yu Gothic" w:hAnsi="Yu Gothic" w:cs="Microsoft YaHei UI Light" w:hint="eastAsia"/>
        </w:rPr>
        <w:t xml:space="preserve">5. </w:t>
      </w:r>
      <w:r w:rsidRPr="00C52F7E">
        <w:rPr>
          <w:rFonts w:ascii="Malgun Gothic" w:eastAsia="Malgun Gothic" w:hAnsi="Malgun Gothic" w:cs="Malgun Gothic" w:hint="eastAsia"/>
        </w:rPr>
        <w:t>실질적인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행동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내면으로부터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우주를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탐험하기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단순하면서도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심오하다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가깝고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곳에서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시작하라는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br/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심성을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수양하는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사회에서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구조를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바꾸는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과정이다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명상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가져다주는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방법이든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스트레스를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줄이기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위함만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돕는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우주선을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돌아가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마주하고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정화하는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용기만을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왜냐하면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거울이기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때문이다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변하면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모습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jc w:val="center"/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t>*  *  *</w:t>
      </w: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</w:rPr>
      </w:pPr>
      <w:bookmarkStart w:id="27" w:name="_Toc4503"/>
      <w:r w:rsidRPr="00C52F7E">
        <w:rPr>
          <w:rFonts w:ascii="Malgun Gothic" w:eastAsia="Malgun Gothic" w:hAnsi="Malgun Gothic" w:cs="Malgun Gothic" w:hint="eastAsia"/>
        </w:rPr>
        <w:t>결론</w:t>
      </w:r>
      <w:r w:rsidRPr="00C52F7E">
        <w:rPr>
          <w:rFonts w:ascii="Yu Gothic" w:eastAsia="Yu Gothic" w:hAnsi="Yu Gothic" w:cs="Microsoft YaHei UI Light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우주의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숨결에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귀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기울이기</w:t>
      </w:r>
      <w:bookmarkEnd w:id="27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가장자리에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"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이전에는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있었는가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?"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질문은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모험으로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이끌었습니다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관측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한계를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살펴보고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흐름에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지도들을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펼쳐보았으며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지혜로부터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다층적이고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다차원적인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우주관을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렌즈들을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용감하게도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빅뱅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블랙홀에서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암흑물질에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비추어보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제한된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오해일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깨달았습니다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마침내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유일하고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중요한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출발점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자신에게로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되돌아오게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했습니다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이미지를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프랙탈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그림은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미스터리들에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답은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복잡한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방정식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기울이는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보여주었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습니다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또한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암시하는지도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논리적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사고만을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사용하여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작은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구석구석을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살피는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현자처럼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다차원적으로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추론하여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광활한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시야를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넓힐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말입니다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과학자는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향한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걷는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수행자의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고요함과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깨달음이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필요하며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마치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존재하지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것처럼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여겨졌던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새로운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대륙이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존재할지도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대양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너머까지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바라보는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시각을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가져야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만약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거울이라면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무엇을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있습니까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어쩌면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비추고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아닐까요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?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선량한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너그러운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각각의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인내의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순간은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않는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잔물결이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경지를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쌓아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올리고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미세한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벽돌들입니다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형성하는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위대한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힘은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외부의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기술에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내면으로부터의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자유로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선택권에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것입니다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따라서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들여다보는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순수한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아닙니다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개인적이고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실질적인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수준에서의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탐험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행위입니다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여기서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끝납니다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하지만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진정한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당신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속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숨결에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기울이는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여정은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아마도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시작되었을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뿐입니다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shd w:val="clear" w:color="auto" w:fill="FFFFFF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shd w:val="clear" w:color="auto" w:fill="FFFFFF"/>
        <w:jc w:val="center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/>
          <w:sz w:val="28"/>
          <w:szCs w:val="28"/>
        </w:rPr>
        <w:t>*  *  *</w:t>
      </w:r>
    </w:p>
    <w:p w:rsidR="000B2A6E" w:rsidRPr="00C52F7E" w:rsidRDefault="000B2A6E">
      <w:pPr>
        <w:shd w:val="clear" w:color="auto" w:fill="FFFFFF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shd w:val="clear" w:color="auto" w:fill="FFFFFF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sz w:val="28"/>
          <w:szCs w:val="28"/>
        </w:rPr>
        <w:br w:type="page"/>
      </w:r>
    </w:p>
    <w:p w:rsidR="000B2A6E" w:rsidRPr="00C52F7E" w:rsidRDefault="000B2A6E">
      <w:pPr>
        <w:shd w:val="clear" w:color="auto" w:fill="FFFFFF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</w:rPr>
      </w:pPr>
      <w:bookmarkStart w:id="28" w:name="_Toc22092"/>
      <w:r w:rsidRPr="00C52F7E">
        <w:rPr>
          <w:rFonts w:ascii="Malgun Gothic" w:eastAsia="Malgun Gothic" w:hAnsi="Malgun Gothic" w:cs="Malgun Gothic" w:hint="eastAsia"/>
        </w:rPr>
        <w:t>부록</w:t>
      </w:r>
      <w:bookmarkEnd w:id="28"/>
    </w:p>
    <w:p w:rsidR="000B2A6E" w:rsidRPr="00C52F7E" w:rsidRDefault="000B2A6E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color w:val="1A1C1E"/>
          <w:sz w:val="28"/>
          <w:szCs w:val="28"/>
          <w:shd w:val="clear" w:color="auto" w:fill="FFFFFF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 xml:space="preserve">A.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32"/>
          <w:szCs w:val="32"/>
          <w:shd w:val="clear" w:color="auto" w:fill="FFFFFF"/>
        </w:rPr>
        <w:t>용어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32"/>
          <w:szCs w:val="32"/>
          <w:shd w:val="clear" w:color="auto" w:fill="FFFFFF"/>
        </w:rPr>
        <w:t>해설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일원론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(Monism):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혹은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의식이라는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형태로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나타나든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모두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비롯되었다는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철학적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/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(Implicate / Explicate Order):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드러난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사물들이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분리되어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보이는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현상적인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물질세계다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근본적인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층으로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만물이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연결되어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서로에게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접혀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들어가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'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없는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오행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五行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지혜에서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에너지의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운동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상태를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金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응축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성장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유동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火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방사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土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다섯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기능과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동적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균형을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묘사한다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三界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맥락에서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알려진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법칙과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생사윤회의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고리에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지배받는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가시적인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시공간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범위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가리키는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용어다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 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主元神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/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副元神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생명의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핵심적이고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불멸하는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본체로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영혼이라고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불린다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우리가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라고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주된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조용히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활동하는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병행하는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의식들이다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德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業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세계관에서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이것들은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추상적인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아니라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실재하는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종류의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좋은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하거나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고통을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참음으로써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축적되는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흰색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나쁜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일을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함으로써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생겨나는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검은색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물질이다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천목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天目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) 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3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):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내재적인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도구로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통해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열릴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고급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'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감각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'</w:t>
      </w:r>
      <w:r w:rsidRPr="00C52F7E">
        <w:rPr>
          <w:rFonts w:ascii="Malgun Gothic" w:eastAsia="Malgun Gothic" w:hAnsi="Malgun Gothic" w:cs="Malgun Gothic" w:hint="eastAsia"/>
          <w:sz w:val="28"/>
          <w:szCs w:val="28"/>
        </w:rPr>
        <w:t>이며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인간이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다른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공간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실재를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직접적으로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감지할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능력을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부여한다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numPr>
          <w:ilvl w:val="0"/>
          <w:numId w:val="12"/>
        </w:numPr>
        <w:spacing w:beforeAutospacing="1" w:afterAutospacing="1" w:line="240" w:lineRule="atLeast"/>
        <w:ind w:left="1440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pStyle w:val="NormalWeb"/>
        <w:shd w:val="clear" w:color="auto" w:fill="FFFFFF"/>
        <w:spacing w:beforeAutospacing="1" w:after="216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 xml:space="preserve">B.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32"/>
          <w:szCs w:val="32"/>
          <w:shd w:val="clear" w:color="auto" w:fill="FFFFFF"/>
        </w:rPr>
        <w:t>추가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32"/>
          <w:szCs w:val="32"/>
          <w:shd w:val="clear" w:color="auto" w:fill="FFFFFF"/>
        </w:rPr>
        <w:t>독서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32"/>
          <w:szCs w:val="32"/>
          <w:shd w:val="clear" w:color="auto" w:fill="FFFFFF"/>
        </w:rPr>
        <w:t>목록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선구적인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물리학과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과학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철학에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대하여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: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i/>
          <w:iCs/>
          <w:color w:val="1A1C1E"/>
          <w:sz w:val="28"/>
          <w:szCs w:val="28"/>
          <w:shd w:val="clear" w:color="auto" w:fill="FFFFFF"/>
        </w:rPr>
        <w:t>Wholeness and the Implicate Order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전체와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숨겨진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질서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-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데이비드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봄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i/>
          <w:iCs/>
          <w:color w:val="1A1C1E"/>
          <w:sz w:val="28"/>
          <w:szCs w:val="28"/>
          <w:shd w:val="clear" w:color="auto" w:fill="FFFFFF"/>
        </w:rPr>
        <w:t>The Tao of Physics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물리학의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-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프리초프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카프라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lastRenderedPageBreak/>
        <w:t>한네스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알벤의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플라스마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저작들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동서양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철학에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대하여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: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『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도덕경</w:t>
      </w:r>
      <w:r w:rsidRPr="00C52F7E">
        <w:rPr>
          <w:rFonts w:ascii="Yu Gothic" w:eastAsia="Yu Gothic" w:hAnsi="Yu Gothic" w:cs="Yu Gothic" w:hint="eastAsia"/>
          <w:color w:val="1A1C1E"/>
          <w:sz w:val="28"/>
          <w:szCs w:val="28"/>
          <w:shd w:val="clear" w:color="auto" w:fill="FFFFFF"/>
        </w:rPr>
        <w:t>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-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노자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Yu Gothic" w:eastAsia="Yu Gothic" w:hAnsi="Yu Gothic" w:cs="Microsoft YaHei UI Light" w:hint="eastAsia"/>
          <w:i/>
          <w:iCs/>
          <w:color w:val="1A1C1E"/>
          <w:sz w:val="28"/>
          <w:szCs w:val="28"/>
          <w:shd w:val="clear" w:color="auto" w:fill="FFFFFF"/>
        </w:rPr>
        <w:t>Ethics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윤리학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-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바뤼흐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스피노자</w:t>
      </w:r>
    </w:p>
    <w:p w:rsidR="000B2A6E" w:rsidRPr="00C52F7E" w:rsidRDefault="000E27DA">
      <w:pPr>
        <w:numPr>
          <w:ilvl w:val="1"/>
          <w:numId w:val="13"/>
        </w:numPr>
        <w:spacing w:before="220" w:after="220" w:line="240" w:lineRule="atLeast"/>
        <w:ind w:left="806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우주관과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여러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세계에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불교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경전들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spacing w:beforeAutospacing="1" w:afterAutospacing="1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E27DA">
      <w:pPr>
        <w:numPr>
          <w:ilvl w:val="0"/>
          <w:numId w:val="11"/>
        </w:numPr>
        <w:spacing w:before="220" w:after="220" w:line="240" w:lineRule="atLeast"/>
        <w:ind w:left="605"/>
        <w:jc w:val="both"/>
        <w:rPr>
          <w:rFonts w:ascii="Yu Gothic" w:eastAsia="Yu Gothic" w:hAnsi="Yu Gothic" w:cs="Microsoft YaHei UI Light"/>
          <w:b/>
          <w:bCs/>
          <w:color w:val="1A1C1E"/>
          <w:sz w:val="28"/>
          <w:szCs w:val="28"/>
          <w:shd w:val="clear" w:color="auto" w:fill="FFFFFF"/>
        </w:rPr>
      </w:pP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현대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지혜에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대하여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:</w:t>
      </w:r>
    </w:p>
    <w:p w:rsidR="000B2A6E" w:rsidRPr="00C52F7E" w:rsidRDefault="000E27DA">
      <w:pPr>
        <w:pStyle w:val="NormalWeb"/>
        <w:spacing w:after="36" w:line="240" w:lineRule="atLeast"/>
        <w:ind w:left="720"/>
        <w:jc w:val="both"/>
        <w:rPr>
          <w:rFonts w:ascii="Yu Gothic" w:eastAsia="Yu Gothic" w:hAnsi="Yu Gothic" w:cs="Microsoft YaHei UI Light"/>
          <w:sz w:val="28"/>
          <w:szCs w:val="28"/>
        </w:rPr>
      </w:pP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삼계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원신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덕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,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업과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같은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개념들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및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그것들이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완전한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안에서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맺는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관계에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깊이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알아보고자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하는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독자는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리훙쯔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李洪志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)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선생의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저서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『</w:t>
      </w:r>
      <w:r w:rsidRPr="00C52F7E">
        <w:rPr>
          <w:rFonts w:ascii="Malgun Gothic" w:eastAsia="Malgun Gothic" w:hAnsi="Malgun Gothic" w:cs="Malgun Gothic" w:hint="eastAsia"/>
          <w:b/>
          <w:bCs/>
          <w:color w:val="1A1C1E"/>
          <w:sz w:val="28"/>
          <w:szCs w:val="28"/>
          <w:shd w:val="clear" w:color="auto" w:fill="FFFFFF"/>
        </w:rPr>
        <w:t>전법륜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(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轉法輪</w:t>
      </w:r>
      <w:r w:rsidRPr="00C52F7E">
        <w:rPr>
          <w:rFonts w:ascii="Yu Gothic" w:eastAsia="Yu Gothic" w:hAnsi="Yu Gothic" w:cs="Microsoft YaHei UI Light" w:hint="eastAsia"/>
          <w:b/>
          <w:bCs/>
          <w:color w:val="1A1C1E"/>
          <w:sz w:val="28"/>
          <w:szCs w:val="28"/>
          <w:shd w:val="clear" w:color="auto" w:fill="FFFFFF"/>
        </w:rPr>
        <w:t>)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』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읽어볼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있다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.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책은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더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높은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인식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차원에서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우주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인체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,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그리고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수련의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길에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대한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심오하고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체계적인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해설을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  <w:color w:val="1A1C1E"/>
          <w:sz w:val="28"/>
          <w:szCs w:val="28"/>
          <w:shd w:val="clear" w:color="auto" w:fill="FFFFFF"/>
        </w:rPr>
        <w:t>제공한다</w:t>
      </w:r>
      <w:r w:rsidRPr="00C52F7E">
        <w:rPr>
          <w:rFonts w:ascii="Yu Gothic" w:eastAsia="Yu Gothic" w:hAnsi="Yu Gothic" w:cs="Microsoft YaHei UI Light" w:hint="eastAsia"/>
          <w:color w:val="1A1C1E"/>
          <w:sz w:val="28"/>
          <w:szCs w:val="28"/>
          <w:shd w:val="clear" w:color="auto" w:fill="FFFFFF"/>
        </w:rPr>
        <w:t>.</w:t>
      </w:r>
    </w:p>
    <w:p w:rsidR="000B2A6E" w:rsidRPr="00C52F7E" w:rsidRDefault="000B2A6E">
      <w:pPr>
        <w:spacing w:beforeAutospacing="1" w:afterAutospacing="1" w:line="240" w:lineRule="atLeast"/>
        <w:jc w:val="both"/>
        <w:rPr>
          <w:rFonts w:ascii="Yu Gothic" w:eastAsia="Yu Gothic" w:hAnsi="Yu Gothic" w:cs="Microsoft YaHei UI Light"/>
          <w:sz w:val="28"/>
          <w:szCs w:val="28"/>
        </w:rPr>
      </w:pPr>
    </w:p>
    <w:p w:rsidR="000B2A6E" w:rsidRPr="00C52F7E" w:rsidRDefault="000B2A6E">
      <w:pPr>
        <w:spacing w:before="200" w:after="200"/>
        <w:jc w:val="both"/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E27DA">
      <w:pPr>
        <w:spacing w:before="200" w:after="200"/>
        <w:jc w:val="center"/>
        <w:rPr>
          <w:rFonts w:ascii="Yu Gothic" w:eastAsia="Yu Gothic" w:hAnsi="Yu Gothic" w:cs="Microsoft YaHei UI Light"/>
          <w:sz w:val="24"/>
          <w:szCs w:val="24"/>
        </w:rPr>
      </w:pPr>
      <w:r w:rsidRPr="00C52F7E">
        <w:rPr>
          <w:rFonts w:ascii="Yu Gothic" w:eastAsia="Yu Gothic" w:hAnsi="Yu Gothic" w:cs="Microsoft YaHei UI Light" w:hint="eastAsia"/>
          <w:sz w:val="24"/>
          <w:szCs w:val="24"/>
        </w:rPr>
        <w:t>*  *  *  *  *</w:t>
      </w:r>
    </w:p>
    <w:p w:rsidR="000B2A6E" w:rsidRPr="00C52F7E" w:rsidRDefault="000E27DA">
      <w:pPr>
        <w:rPr>
          <w:rFonts w:ascii="Yu Gothic" w:eastAsia="Yu Gothic" w:hAnsi="Yu Gothic" w:cs="Microsoft YaHei UI Light"/>
          <w:sz w:val="22"/>
          <w:szCs w:val="22"/>
        </w:rPr>
      </w:pPr>
      <w:r w:rsidRPr="00C52F7E">
        <w:rPr>
          <w:rFonts w:ascii="Yu Gothic" w:eastAsia="Yu Gothic" w:hAnsi="Yu Gothic" w:cs="Microsoft YaHei UI Light" w:hint="eastAsia"/>
          <w:sz w:val="22"/>
          <w:szCs w:val="22"/>
        </w:rPr>
        <w:br w:type="page"/>
      </w:r>
    </w:p>
    <w:p w:rsidR="000B2A6E" w:rsidRPr="00C52F7E" w:rsidRDefault="000B2A6E">
      <w:pPr>
        <w:rPr>
          <w:rFonts w:ascii="Yu Gothic" w:eastAsia="Yu Gothic" w:hAnsi="Yu Gothic" w:cs="Microsoft YaHei UI Light"/>
          <w:sz w:val="22"/>
          <w:szCs w:val="22"/>
        </w:rPr>
      </w:pPr>
    </w:p>
    <w:p w:rsidR="000B2A6E" w:rsidRPr="00C52F7E" w:rsidRDefault="000E27DA">
      <w:pPr>
        <w:pStyle w:val="Heading1"/>
        <w:spacing w:line="240" w:lineRule="auto"/>
        <w:rPr>
          <w:rFonts w:ascii="Yu Gothic" w:eastAsia="Yu Gothic" w:hAnsi="Yu Gothic" w:cs="Microsoft YaHei UI Light"/>
        </w:rPr>
      </w:pPr>
      <w:bookmarkStart w:id="29" w:name="_Toc14365"/>
      <w:bookmarkStart w:id="30" w:name="_Toc24243"/>
      <w:r w:rsidRPr="00C52F7E">
        <w:rPr>
          <w:rFonts w:ascii="Malgun Gothic" w:eastAsia="Malgun Gothic" w:hAnsi="Malgun Gothic" w:cs="Malgun Gothic" w:hint="eastAsia"/>
        </w:rPr>
        <w:t>저자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및</w:t>
      </w:r>
      <w:r w:rsidRPr="00C52F7E">
        <w:rPr>
          <w:rFonts w:ascii="Yu Gothic" w:eastAsia="Yu Gothic" w:hAnsi="Yu Gothic" w:cs="Microsoft YaHei UI Light" w:hint="eastAsia"/>
        </w:rPr>
        <w:t xml:space="preserve"> THE </w:t>
      </w:r>
      <w:r w:rsidRPr="00C52F7E">
        <w:rPr>
          <w:rFonts w:ascii="Yu Gothic" w:eastAsia="Yu Gothic" w:hAnsi="Yu Gothic" w:cs="Microsoft YaHei UI Light"/>
        </w:rPr>
        <w:t>LIVES</w:t>
      </w:r>
      <w:r w:rsidRPr="00C52F7E">
        <w:rPr>
          <w:rFonts w:ascii="Yu Gothic" w:eastAsia="Yu Gothic" w:hAnsi="Yu Gothic" w:cs="Microsoft YaHei UI Light" w:hint="eastAsia"/>
        </w:rPr>
        <w:t xml:space="preserve"> MEDIA </w:t>
      </w:r>
      <w:r w:rsidRPr="00C52F7E">
        <w:rPr>
          <w:rFonts w:ascii="Malgun Gothic" w:eastAsia="Malgun Gothic" w:hAnsi="Malgun Gothic" w:cs="Malgun Gothic" w:hint="eastAsia"/>
        </w:rPr>
        <w:t>프로젝트에</w:t>
      </w:r>
      <w:r w:rsidRPr="00C52F7E">
        <w:rPr>
          <w:rFonts w:ascii="Yu Gothic" w:eastAsia="Yu Gothic" w:hAnsi="Yu Gothic" w:cs="Microsoft YaHei UI Light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대하여</w:t>
      </w:r>
      <w:bookmarkEnd w:id="29"/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  <w:b/>
          <w:bCs/>
        </w:rPr>
      </w:pP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저자</w:t>
      </w:r>
      <w:r w:rsidRPr="00C52F7E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소개</w:t>
      </w:r>
      <w:r w:rsidRPr="00C52F7E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/>
        </w:rPr>
      </w:pPr>
      <w:r w:rsidRPr="00C52F7E">
        <w:rPr>
          <w:rFonts w:ascii="Yu Gothic" w:eastAsia="Yu Gothic" w:hAnsi="Yu Gothic" w:cs="Yu Gothic"/>
          <w:b/>
          <w:bCs/>
          <w:color w:val="1A1C1E"/>
          <w:shd w:val="clear" w:color="auto" w:fill="FFFFFF"/>
        </w:rPr>
        <w:t>Aiden Lee</w:t>
      </w:r>
      <w:r w:rsidRPr="00C52F7E">
        <w:rPr>
          <w:rFonts w:ascii="Yu Gothic" w:eastAsia="Yu Gothic" w:hAnsi="Yu Gothic" w:cs="Yu Gothic"/>
          <w:color w:val="1A1C1E"/>
          <w:shd w:val="clear" w:color="auto" w:fill="FFFFFF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는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정치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문화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사회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과학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영성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등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다양한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주제를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다루는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독립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작가이다</w:t>
      </w:r>
      <w:r w:rsidRPr="00C52F7E">
        <w:rPr>
          <w:rFonts w:ascii="Yu Gothic" w:eastAsia="Yu Gothic" w:hAnsi="Yu Gothic" w:hint="eastAsia"/>
        </w:rPr>
        <w:t xml:space="preserve">. </w:t>
      </w:r>
      <w:r w:rsidRPr="00C52F7E">
        <w:rPr>
          <w:rFonts w:ascii="Malgun Gothic" w:eastAsia="Malgun Gothic" w:hAnsi="Malgun Gothic" w:cs="Malgun Gothic" w:hint="eastAsia"/>
        </w:rPr>
        <w:t>그는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진리를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추구하고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양심을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일깨우며</w:t>
      </w:r>
      <w:r w:rsidRPr="00C52F7E">
        <w:rPr>
          <w:rFonts w:ascii="Yu Gothic" w:eastAsia="Yu Gothic" w:hAnsi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인류의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운명에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대한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깊은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성찰을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글로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담아낸다</w:t>
      </w:r>
      <w:r w:rsidRPr="00C52F7E">
        <w:rPr>
          <w:rFonts w:ascii="Yu Gothic" w:eastAsia="Yu Gothic" w:hAnsi="Yu Gothic" w:hint="eastAsia"/>
        </w:rPr>
        <w:t>.</w:t>
      </w:r>
    </w:p>
    <w:p w:rsidR="000B2A6E" w:rsidRPr="00C52F7E" w:rsidRDefault="000E27DA">
      <w:pPr>
        <w:pStyle w:val="NormalWeb"/>
        <w:shd w:val="clear" w:color="auto" w:fill="FFFFFF"/>
        <w:spacing w:beforeAutospacing="1" w:line="240" w:lineRule="atLeast"/>
        <w:jc w:val="both"/>
        <w:rPr>
          <w:rFonts w:ascii="Yu Gothic" w:eastAsia="Yu Gothic" w:hAnsi="Yu Gothic" w:cs="Yu Gothic"/>
        </w:rPr>
      </w:pPr>
      <w:r w:rsidRPr="00C52F7E">
        <w:rPr>
          <w:rFonts w:ascii="Malgun Gothic" w:eastAsia="Malgun Gothic" w:hAnsi="Malgun Gothic" w:cs="Malgun Gothic" w:hint="eastAsia"/>
        </w:rPr>
        <w:t>그의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작품들은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종종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실제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인터뷰에서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비롯되며</w:t>
      </w:r>
      <w:r w:rsidRPr="00C52F7E">
        <w:rPr>
          <w:rFonts w:ascii="Yu Gothic" w:eastAsia="Yu Gothic" w:hAnsi="Yu Gothic" w:cs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정직함과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감정적인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깊이</w:t>
      </w:r>
      <w:r w:rsidRPr="00C52F7E">
        <w:rPr>
          <w:rFonts w:ascii="Yu Gothic" w:eastAsia="Yu Gothic" w:hAnsi="Yu Gothic" w:cs="Yu Gothic" w:hint="eastAsia"/>
        </w:rPr>
        <w:t xml:space="preserve">, </w:t>
      </w:r>
      <w:r w:rsidRPr="00C52F7E">
        <w:rPr>
          <w:rFonts w:ascii="Malgun Gothic" w:eastAsia="Malgun Gothic" w:hAnsi="Malgun Gothic" w:cs="Malgun Gothic" w:hint="eastAsia"/>
        </w:rPr>
        <w:t>그리고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깨달음의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정신으로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기록되어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있습니다</w:t>
      </w:r>
      <w:r w:rsidRPr="00C52F7E">
        <w:rPr>
          <w:rFonts w:ascii="Yu Gothic" w:eastAsia="Yu Gothic" w:hAnsi="Yu Gothic" w:cs="Yu Gothic" w:hint="eastAsia"/>
        </w:rPr>
        <w:t>.</w:t>
      </w: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</w:rPr>
      </w:pP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프로젝트</w:t>
      </w:r>
      <w:r w:rsidRPr="00C52F7E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소개</w:t>
      </w:r>
      <w:r w:rsidRPr="00C52F7E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</w:rPr>
      </w:pPr>
      <w:r w:rsidRPr="00C52F7E">
        <w:rPr>
          <w:rFonts w:ascii="Malgun Gothic" w:eastAsia="Malgun Gothic" w:hAnsi="Malgun Gothic" w:cs="Malgun Gothic" w:hint="eastAsia"/>
        </w:rPr>
        <w:t>이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책은</w:t>
      </w:r>
      <w:r w:rsidRPr="00C52F7E">
        <w:rPr>
          <w:rFonts w:ascii="Yu Gothic" w:eastAsia="Yu Gothic" w:hAnsi="Yu Gothic" w:cs="Yu Gothic" w:hint="eastAsia"/>
        </w:rPr>
        <w:t xml:space="preserve"> THE </w:t>
      </w:r>
      <w:r w:rsidRPr="00C52F7E">
        <w:rPr>
          <w:rFonts w:ascii="Yu Gothic" w:eastAsia="Yu Gothic" w:hAnsi="Yu Gothic" w:cs="Yu Gothic"/>
        </w:rPr>
        <w:t>LIVES</w:t>
      </w:r>
      <w:r w:rsidRPr="00C52F7E">
        <w:rPr>
          <w:rFonts w:ascii="Yu Gothic" w:eastAsia="Yu Gothic" w:hAnsi="Yu Gothic" w:cs="Yu Gothic" w:hint="eastAsia"/>
        </w:rPr>
        <w:t xml:space="preserve"> MEDIA</w:t>
      </w:r>
      <w:r w:rsidRPr="00C52F7E">
        <w:rPr>
          <w:rFonts w:ascii="Malgun Gothic" w:eastAsia="Malgun Gothic" w:hAnsi="Malgun Gothic" w:cs="Malgun Gothic" w:hint="eastAsia"/>
        </w:rPr>
        <w:t>에서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출판한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시리즈의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일부입니다</w:t>
      </w:r>
      <w:r w:rsidRPr="00C52F7E">
        <w:rPr>
          <w:rFonts w:ascii="Yu Gothic" w:eastAsia="Yu Gothic" w:hAnsi="Yu Gothic" w:cs="Yu Gothic" w:hint="eastAsia"/>
        </w:rPr>
        <w:t xml:space="preserve">. THE </w:t>
      </w:r>
      <w:r w:rsidRPr="00C52F7E">
        <w:rPr>
          <w:rFonts w:ascii="Yu Gothic" w:eastAsia="Yu Gothic" w:hAnsi="Yu Gothic" w:cs="Yu Gothic"/>
        </w:rPr>
        <w:t>LIVES</w:t>
      </w:r>
      <w:r w:rsidRPr="00C52F7E">
        <w:rPr>
          <w:rFonts w:ascii="Yu Gothic" w:eastAsia="Yu Gothic" w:hAnsi="Yu Gothic" w:cs="Yu Gothic" w:hint="eastAsia"/>
        </w:rPr>
        <w:t xml:space="preserve"> MEDIA</w:t>
      </w:r>
      <w:r w:rsidRPr="00C52F7E">
        <w:rPr>
          <w:rFonts w:ascii="Malgun Gothic" w:eastAsia="Malgun Gothic" w:hAnsi="Malgun Gothic" w:cs="Malgun Gothic" w:hint="eastAsia"/>
        </w:rPr>
        <w:t>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시대를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초월하는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lastRenderedPageBreak/>
        <w:t>메아리를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보존하고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전파하는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사명을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가진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글로벌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비전의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독립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출판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프로젝트입니다</w:t>
      </w:r>
      <w:r w:rsidRPr="00C52F7E">
        <w:rPr>
          <w:rFonts w:ascii="Yu Gothic" w:eastAsia="Yu Gothic" w:hAnsi="Yu Gothic" w:cs="Yu Gothic" w:hint="eastAsia"/>
        </w:rPr>
        <w:t xml:space="preserve">. </w:t>
      </w:r>
      <w:r w:rsidRPr="00C52F7E">
        <w:rPr>
          <w:rFonts w:ascii="Malgun Gothic" w:eastAsia="Malgun Gothic" w:hAnsi="Malgun Gothic" w:cs="Malgun Gothic" w:hint="eastAsia"/>
        </w:rPr>
        <w:t>저희는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매일의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뉴스를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쫓기보다는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인간의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의식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깊은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곳에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닿을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있는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책을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지향합니다</w:t>
      </w:r>
      <w:r w:rsidRPr="00C52F7E">
        <w:rPr>
          <w:rFonts w:ascii="Yu Gothic" w:eastAsia="Yu Gothic" w:hAnsi="Yu Gothic" w:cs="Yu Gothic" w:hint="eastAsia"/>
        </w:rPr>
        <w:t>.</w:t>
      </w: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</w:rPr>
      </w:pP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연락처</w:t>
      </w:r>
    </w:p>
    <w:p w:rsidR="000B2A6E" w:rsidRPr="00C52F7E" w:rsidRDefault="000E27DA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</w:rPr>
      </w:pPr>
      <w:r w:rsidRPr="00C52F7E">
        <w:rPr>
          <w:rFonts w:ascii="Malgun Gothic" w:eastAsia="Malgun Gothic" w:hAnsi="Malgun Gothic" w:cs="Malgun Gothic" w:hint="eastAsia"/>
        </w:rPr>
        <w:t>웹사이트</w:t>
      </w:r>
      <w:r w:rsidRPr="00C52F7E">
        <w:rPr>
          <w:rFonts w:ascii="Yu Gothic" w:eastAsia="Yu Gothic" w:hAnsi="Yu Gothic" w:cs="Palatino Linotype"/>
        </w:rPr>
        <w:t xml:space="preserve">: </w:t>
      </w: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 w:cs="Palatino Linotype"/>
        </w:rPr>
        <w:t>www.the</w:t>
      </w:r>
      <w:r w:rsidRPr="00C52F7E">
        <w:rPr>
          <w:rFonts w:ascii="Yu Gothic" w:eastAsia="Yu Gothic" w:hAnsi="Yu Gothic" w:cs="Palatino Linotype"/>
        </w:rPr>
        <w:t>lives</w:t>
      </w:r>
      <w:r w:rsidRPr="00C52F7E">
        <w:rPr>
          <w:rFonts w:ascii="Yu Gothic" w:eastAsia="Yu Gothic" w:hAnsi="Yu Gothic" w:cs="Palatino Linotype"/>
        </w:rPr>
        <w:t>media.com</w:t>
      </w:r>
    </w:p>
    <w:p w:rsidR="000B2A6E" w:rsidRPr="00C52F7E" w:rsidRDefault="000E27DA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</w:rPr>
      </w:pPr>
      <w:r w:rsidRPr="00C52F7E">
        <w:rPr>
          <w:rFonts w:ascii="Malgun Gothic" w:eastAsia="Malgun Gothic" w:hAnsi="Malgun Gothic" w:cs="Malgun Gothic" w:hint="eastAsia"/>
        </w:rPr>
        <w:t>이메일</w:t>
      </w:r>
      <w:r w:rsidRPr="00C52F7E">
        <w:rPr>
          <w:rFonts w:ascii="Yu Gothic" w:eastAsia="Yu Gothic" w:hAnsi="Yu Gothic" w:cs="Palatino Linotype"/>
        </w:rPr>
        <w:t xml:space="preserve">: </w:t>
      </w: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 w:cs="Palatino Linotype"/>
        </w:rPr>
        <w:t>editor@the</w:t>
      </w:r>
      <w:r w:rsidRPr="00C52F7E">
        <w:rPr>
          <w:rFonts w:ascii="Yu Gothic" w:eastAsia="Yu Gothic" w:hAnsi="Yu Gothic" w:cs="Palatino Linotype"/>
        </w:rPr>
        <w:t>lives</w:t>
      </w:r>
      <w:r w:rsidRPr="00C52F7E">
        <w:rPr>
          <w:rFonts w:ascii="Yu Gothic" w:eastAsia="Yu Gothic" w:hAnsi="Yu Gothic" w:cs="Palatino Linotype"/>
        </w:rPr>
        <w:t>media.com</w:t>
      </w:r>
    </w:p>
    <w:p w:rsidR="000B2A6E" w:rsidRPr="00C52F7E" w:rsidRDefault="000E27DA">
      <w:pPr>
        <w:pStyle w:val="NormalWeb"/>
        <w:numPr>
          <w:ilvl w:val="0"/>
          <w:numId w:val="14"/>
        </w:numPr>
        <w:rPr>
          <w:rFonts w:ascii="Yu Gothic" w:eastAsia="Yu Gothic" w:hAnsi="Yu Gothic" w:cs="Palatino Linotype"/>
        </w:rPr>
      </w:pPr>
      <w:r w:rsidRPr="00C52F7E">
        <w:rPr>
          <w:rFonts w:ascii="Yu Gothic" w:eastAsia="Yu Gothic" w:hAnsi="Yu Gothic" w:cs="Yu Gothic" w:hint="eastAsia"/>
        </w:rPr>
        <w:t xml:space="preserve">QR </w:t>
      </w:r>
      <w:r w:rsidRPr="00C52F7E">
        <w:rPr>
          <w:rFonts w:ascii="Yu Gothic" w:eastAsia="Yu Gothic" w:hAnsi="Yu Gothic" w:cs="Palatino Linotype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코드</w:t>
      </w:r>
      <w:r w:rsidRPr="00C52F7E">
        <w:rPr>
          <w:rFonts w:ascii="Yu Gothic" w:eastAsia="Yu Gothic" w:hAnsi="Yu Gothic" w:cs="Palatino Linotype"/>
        </w:rPr>
        <w:t>:</w:t>
      </w:r>
      <w:r w:rsidRPr="00C52F7E">
        <w:rPr>
          <w:rFonts w:ascii="Yu Gothic" w:eastAsia="Yu Gothic" w:hAnsi="Yu Gothic" w:cs="Palatino Linotype"/>
        </w:rPr>
        <w:tab/>
      </w:r>
    </w:p>
    <w:p w:rsidR="000B2A6E" w:rsidRPr="00C52F7E" w:rsidRDefault="000E27DA">
      <w:pPr>
        <w:pStyle w:val="NormalWeb"/>
        <w:rPr>
          <w:rFonts w:ascii="Yu Gothic" w:eastAsia="Yu Gothic" w:hAnsi="Yu Gothic" w:cs="Palatino Linotype"/>
        </w:rPr>
      </w:pP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 w:cs="Palatino Linotype"/>
        </w:rPr>
        <w:tab/>
      </w:r>
      <w:r w:rsidRPr="00C52F7E">
        <w:rPr>
          <w:rFonts w:ascii="Yu Gothic" w:eastAsia="Yu Gothic" w:hAnsi="Yu Gothic"/>
          <w:noProof/>
          <w:lang w:eastAsia="en-US"/>
        </w:rPr>
        <w:drawing>
          <wp:inline distT="0" distB="0" distL="114300" distR="114300">
            <wp:extent cx="1290320" cy="1268095"/>
            <wp:effectExtent l="0" t="0" r="5080" b="1206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2A6E" w:rsidRPr="00C52F7E" w:rsidRDefault="000B2A6E">
      <w:pPr>
        <w:tabs>
          <w:tab w:val="left" w:pos="720"/>
        </w:tabs>
        <w:spacing w:beforeAutospacing="1" w:afterAutospacing="1"/>
        <w:jc w:val="both"/>
        <w:rPr>
          <w:rFonts w:ascii="Yu Gothic" w:eastAsia="Yu Gothic" w:hAnsi="Yu Gothic"/>
          <w:lang w:eastAsia="en-US"/>
        </w:rPr>
      </w:pPr>
    </w:p>
    <w:p w:rsidR="000B2A6E" w:rsidRPr="00C52F7E" w:rsidRDefault="000B2A6E">
      <w:pPr>
        <w:tabs>
          <w:tab w:val="left" w:pos="720"/>
        </w:tabs>
        <w:spacing w:beforeAutospacing="1" w:afterAutospacing="1"/>
        <w:jc w:val="both"/>
        <w:rPr>
          <w:rFonts w:ascii="Yu Gothic" w:eastAsia="Yu Gothic" w:hAnsi="Yu Gothic" w:cs="Yu Gothic"/>
          <w:sz w:val="24"/>
          <w:szCs w:val="24"/>
        </w:rPr>
      </w:pP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  <w:sz w:val="32"/>
          <w:szCs w:val="32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같은</w:t>
      </w:r>
      <w:r w:rsidRPr="00C52F7E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프로젝트의</w:t>
      </w:r>
      <w:r w:rsidRPr="00C52F7E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다른</w:t>
      </w:r>
      <w:r w:rsidRPr="00C52F7E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32"/>
          <w:szCs w:val="32"/>
        </w:rPr>
        <w:t>작품들</w:t>
      </w:r>
      <w:r w:rsidRPr="00C52F7E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:rsidR="000B2A6E" w:rsidRPr="00C52F7E" w:rsidRDefault="000E27DA">
      <w:pPr>
        <w:pStyle w:val="NormalWeb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 xml:space="preserve">THE </w:t>
      </w:r>
      <w:r w:rsidRPr="00C52F7E">
        <w:rPr>
          <w:rFonts w:ascii="Yu Gothic" w:eastAsia="Yu Gothic" w:hAnsi="Yu Gothic" w:cs="Yu Gothic"/>
        </w:rPr>
        <w:t>LIVES</w:t>
      </w:r>
      <w:r w:rsidRPr="00C52F7E">
        <w:rPr>
          <w:rFonts w:ascii="Yu Gothic" w:eastAsia="Yu Gothic" w:hAnsi="Yu Gothic" w:cs="Yu Gothic" w:hint="eastAsia"/>
        </w:rPr>
        <w:t xml:space="preserve"> MEDIA</w:t>
      </w:r>
      <w:r w:rsidRPr="00C52F7E">
        <w:rPr>
          <w:rFonts w:ascii="Malgun Gothic" w:eastAsia="Malgun Gothic" w:hAnsi="Malgun Gothic" w:cs="Malgun Gothic" w:hint="eastAsia"/>
        </w:rPr>
        <w:t>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다른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출판물들도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찾아보실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있습니다</w:t>
      </w:r>
      <w:r w:rsidRPr="00C52F7E">
        <w:rPr>
          <w:rFonts w:ascii="Yu Gothic" w:eastAsia="Yu Gothic" w:hAnsi="Yu Gothic" w:cs="Yu Gothic" w:hint="eastAsia"/>
        </w:rPr>
        <w:t xml:space="preserve">: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홍진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Yu Gothic" w:eastAsia="Yu Gothic" w:hAnsi="Yu Gothic" w:cs="Yu Gothic" w:hint="eastAsia"/>
        </w:rPr>
        <w:t>·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금광</w:t>
      </w:r>
      <w:r w:rsidRPr="00C52F7E">
        <w:rPr>
          <w:rFonts w:ascii="Yu Gothic" w:eastAsia="Yu Gothic" w:hAnsi="Yu Gothic" w:cs="Yu Gothic" w:hint="eastAsia"/>
        </w:rPr>
        <w:t xml:space="preserve">  (Red Dust, Golden Light) </w:t>
      </w:r>
    </w:p>
    <w:p w:rsidR="007C1E8C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lastRenderedPageBreak/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권력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그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후</w:t>
      </w:r>
      <w:r w:rsidRPr="00C52F7E">
        <w:rPr>
          <w:rFonts w:ascii="Yu Gothic" w:eastAsia="Yu Gothic" w:hAnsi="Yu Gothic" w:cs="Yu Gothic" w:hint="eastAsia"/>
        </w:rPr>
        <w:t xml:space="preserve">: </w:t>
      </w:r>
      <w:r w:rsidRPr="00C52F7E">
        <w:rPr>
          <w:rFonts w:ascii="Malgun Gothic" w:eastAsia="Malgun Gothic" w:hAnsi="Malgun Gothic" w:cs="Malgun Gothic" w:hint="eastAsia"/>
        </w:rPr>
        <w:t>유산</w:t>
      </w:r>
      <w:r w:rsidRPr="00C52F7E">
        <w:rPr>
          <w:rFonts w:ascii="Yu Gothic" w:eastAsia="Yu Gothic" w:hAnsi="Yu Gothic" w:cs="Yu Gothic" w:hint="eastAsia"/>
        </w:rPr>
        <w:t xml:space="preserve"> (After Power: The Legacy) </w:t>
      </w:r>
      <w:r w:rsidRPr="00C52F7E">
        <w:rPr>
          <w:rFonts w:ascii="Yu Gothic" w:eastAsia="Yu Gothic" w:hAnsi="Yu Gothic" w:cs="Yu Gothic"/>
        </w:rPr>
        <w:t xml:space="preserve"> </w:t>
      </w:r>
      <w:r w:rsidRPr="00C52F7E">
        <w:rPr>
          <w:rFonts w:ascii="Yu Gothic" w:eastAsia="Yu Gothic" w:hAnsi="Yu Gothic" w:cs="Yu Gothic" w:hint="eastAsia"/>
        </w:rPr>
        <w:t xml:space="preserve">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과학의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황혼과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여명</w:t>
      </w:r>
      <w:r w:rsidRPr="00C52F7E">
        <w:rPr>
          <w:rFonts w:ascii="Yu Gothic" w:eastAsia="Yu Gothic" w:hAnsi="Yu Gothic" w:cs="Yu Gothic" w:hint="eastAsia"/>
        </w:rPr>
        <w:t xml:space="preserve"> (Sunset and Sunrise of Science)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붉은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베일</w:t>
      </w:r>
      <w:r w:rsidRPr="00C52F7E">
        <w:rPr>
          <w:rFonts w:ascii="Yu Gothic" w:eastAsia="Yu Gothic" w:hAnsi="Yu Gothic" w:cs="Yu Gothic" w:hint="eastAsia"/>
        </w:rPr>
        <w:t xml:space="preserve"> (The Red Veil)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시간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이전의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울림</w:t>
      </w:r>
      <w:r w:rsidRPr="00C52F7E">
        <w:rPr>
          <w:rFonts w:ascii="Yu Gothic" w:eastAsia="Yu Gothic" w:hAnsi="Yu Gothic" w:cs="Yu Gothic" w:hint="eastAsia"/>
        </w:rPr>
        <w:t xml:space="preserve"> (Echoes Before Time) </w:t>
      </w:r>
      <w:r w:rsidRPr="00C52F7E">
        <w:rPr>
          <w:rFonts w:ascii="Yu Gothic" w:eastAsia="Yu Gothic" w:hAnsi="Yu Gothic" w:cs="Yu Gothic"/>
        </w:rPr>
        <w:t xml:space="preserve">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속세로</w:t>
      </w:r>
      <w:r w:rsidRPr="00C52F7E">
        <w:rPr>
          <w:rFonts w:ascii="Yu Gothic" w:eastAsia="Yu Gothic" w:hAnsi="Yu Gothic" w:cs="Yu Gothic" w:hint="eastAsia"/>
        </w:rPr>
        <w:t xml:space="preserve"> (Entering The World) 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마지막</w:t>
      </w:r>
      <w:r w:rsidRPr="00C52F7E">
        <w:rPr>
          <w:rFonts w:ascii="Yu Gothic" w:eastAsia="Yu Gothic" w:hAnsi="Yu Gothic" w:cs="Yu Gothic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종소리</w:t>
      </w:r>
      <w:r w:rsidRPr="00C52F7E">
        <w:rPr>
          <w:rFonts w:ascii="Yu Gothic" w:eastAsia="Yu Gothic" w:hAnsi="Yu Gothic" w:cs="Yu Gothic" w:hint="eastAsia"/>
        </w:rPr>
        <w:t xml:space="preserve"> (The Last Bells)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우리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이전</w:t>
      </w:r>
      <w:r w:rsidRPr="00C52F7E">
        <w:rPr>
          <w:rFonts w:ascii="Yu Gothic" w:eastAsia="Yu Gothic" w:hAnsi="Yu Gothic" w:cs="Yu Gothic" w:hint="eastAsia"/>
        </w:rPr>
        <w:t xml:space="preserve"> (Before Us)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개의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삶</w:t>
      </w:r>
      <w:r w:rsidRPr="00C52F7E">
        <w:rPr>
          <w:rFonts w:ascii="Yu Gothic" w:eastAsia="Yu Gothic" w:hAnsi="Yu Gothic" w:cs="Yu Gothic" w:hint="eastAsia"/>
        </w:rPr>
        <w:t xml:space="preserve"> (Thousand Liv</w:t>
      </w:r>
      <w:r w:rsidRPr="00C52F7E">
        <w:rPr>
          <w:rFonts w:ascii="Yu Gothic" w:eastAsia="Yu Gothic" w:hAnsi="Yu Gothic" w:cs="Yu Gothic" w:hint="eastAsia"/>
        </w:rPr>
        <w:t xml:space="preserve">es) </w:t>
      </w:r>
    </w:p>
    <w:p w:rsidR="000B2A6E" w:rsidRPr="00C52F7E" w:rsidRDefault="000E27DA">
      <w:pPr>
        <w:pStyle w:val="NormalWeb"/>
        <w:spacing w:before="120" w:after="60"/>
        <w:jc w:val="both"/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 w:hint="eastAsia"/>
        </w:rPr>
        <w:t>–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빅뱅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너머의</w:t>
      </w:r>
      <w:r w:rsidRPr="00C52F7E">
        <w:rPr>
          <w:rFonts w:ascii="Yu Gothic" w:eastAsia="Yu Gothic" w:hAnsi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우주</w:t>
      </w:r>
      <w:r w:rsidRPr="00C52F7E">
        <w:rPr>
          <w:rFonts w:ascii="Yu Gothic" w:eastAsia="Yu Gothic" w:hAnsi="Yu Gothic" w:cs="Yu Gothic" w:hint="eastAsia"/>
        </w:rPr>
        <w:t xml:space="preserve"> (</w:t>
      </w:r>
      <w:r w:rsidRPr="00C52F7E">
        <w:rPr>
          <w:rFonts w:ascii="Yu Gothic" w:eastAsia="Yu Gothic" w:hAnsi="Yu Gothic"/>
        </w:rPr>
        <w:t>T</w:t>
      </w:r>
      <w:r w:rsidRPr="00C52F7E">
        <w:rPr>
          <w:rFonts w:ascii="Yu Gothic" w:eastAsia="Yu Gothic" w:hAnsi="Yu Gothic" w:hint="eastAsia"/>
        </w:rPr>
        <w:t xml:space="preserve">he </w:t>
      </w:r>
      <w:r w:rsidRPr="00C52F7E">
        <w:rPr>
          <w:rFonts w:ascii="Yu Gothic" w:eastAsia="Yu Gothic" w:hAnsi="Yu Gothic"/>
        </w:rPr>
        <w:t>U</w:t>
      </w:r>
      <w:r w:rsidRPr="00C52F7E">
        <w:rPr>
          <w:rFonts w:ascii="Yu Gothic" w:eastAsia="Yu Gothic" w:hAnsi="Yu Gothic" w:hint="eastAsia"/>
        </w:rPr>
        <w:t xml:space="preserve">niverse </w:t>
      </w:r>
      <w:r w:rsidRPr="00C52F7E">
        <w:rPr>
          <w:rFonts w:ascii="Yu Gothic" w:eastAsia="Yu Gothic" w:hAnsi="Yu Gothic"/>
        </w:rPr>
        <w:t>B</w:t>
      </w:r>
      <w:r w:rsidRPr="00C52F7E">
        <w:rPr>
          <w:rFonts w:ascii="Yu Gothic" w:eastAsia="Yu Gothic" w:hAnsi="Yu Gothic" w:hint="eastAsia"/>
        </w:rPr>
        <w:t xml:space="preserve">eyond </w:t>
      </w:r>
      <w:r w:rsidRPr="00C52F7E">
        <w:rPr>
          <w:rFonts w:ascii="Yu Gothic" w:eastAsia="Yu Gothic" w:hAnsi="Yu Gothic"/>
        </w:rPr>
        <w:t>T</w:t>
      </w:r>
      <w:r w:rsidRPr="00C52F7E">
        <w:rPr>
          <w:rFonts w:ascii="Yu Gothic" w:eastAsia="Yu Gothic" w:hAnsi="Yu Gothic" w:hint="eastAsia"/>
        </w:rPr>
        <w:t xml:space="preserve">he </w:t>
      </w:r>
      <w:r w:rsidRPr="00C52F7E">
        <w:rPr>
          <w:rFonts w:ascii="Yu Gothic" w:eastAsia="Yu Gothic" w:hAnsi="Yu Gothic"/>
        </w:rPr>
        <w:t>B</w:t>
      </w:r>
      <w:r w:rsidRPr="00C52F7E">
        <w:rPr>
          <w:rFonts w:ascii="Yu Gothic" w:eastAsia="Yu Gothic" w:hAnsi="Yu Gothic" w:hint="eastAsia"/>
        </w:rPr>
        <w:t xml:space="preserve">ig </w:t>
      </w:r>
      <w:r w:rsidRPr="00C52F7E">
        <w:rPr>
          <w:rFonts w:ascii="Yu Gothic" w:eastAsia="Yu Gothic" w:hAnsi="Yu Gothic"/>
        </w:rPr>
        <w:t>B</w:t>
      </w:r>
      <w:r w:rsidRPr="00C52F7E">
        <w:rPr>
          <w:rFonts w:ascii="Yu Gothic" w:eastAsia="Yu Gothic" w:hAnsi="Yu Gothic" w:hint="eastAsia"/>
        </w:rPr>
        <w:t>ang</w:t>
      </w:r>
      <w:r w:rsidRPr="00C52F7E">
        <w:rPr>
          <w:rFonts w:ascii="Yu Gothic" w:eastAsia="Yu Gothic" w:hAnsi="Yu Gothic" w:cs="Yu Gothic" w:hint="eastAsia"/>
        </w:rPr>
        <w:t xml:space="preserve">) </w:t>
      </w:r>
      <w:r w:rsidRPr="00C52F7E">
        <w:rPr>
          <w:rFonts w:ascii="Yu Gothic" w:eastAsia="Yu Gothic" w:hAnsi="Yu Gothic" w:cs="Yu Gothic"/>
        </w:rPr>
        <w:t xml:space="preserve"> 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Yu Gothic" w:eastAsia="Yu Gothic" w:hAnsi="Yu Gothic" w:cs="Yu Gothic" w:hint="eastAsia"/>
        </w:rPr>
        <w:t>→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바로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이</w:t>
      </w:r>
      <w:r w:rsidRPr="00C52F7E">
        <w:rPr>
          <w:rFonts w:ascii="Yu Gothic" w:eastAsia="Yu Gothic" w:hAnsi="Yu Gothic" w:cs="Yu Gothic" w:hint="eastAsia"/>
        </w:rPr>
        <w:t xml:space="preserve"> </w:t>
      </w:r>
      <w:r w:rsidRPr="00C52F7E">
        <w:rPr>
          <w:rFonts w:ascii="Malgun Gothic" w:eastAsia="Malgun Gothic" w:hAnsi="Malgun Gothic" w:cs="Malgun Gothic" w:hint="eastAsia"/>
        </w:rPr>
        <w:t>책입니다</w:t>
      </w:r>
    </w:p>
    <w:p w:rsidR="000B2A6E" w:rsidRPr="00C52F7E" w:rsidRDefault="000B2A6E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0B2A6E" w:rsidRPr="00C52F7E" w:rsidRDefault="000B2A6E">
      <w:pPr>
        <w:pStyle w:val="NormalWeb"/>
        <w:pBdr>
          <w:bottom w:val="single" w:sz="4" w:space="0" w:color="auto"/>
        </w:pBdr>
        <w:jc w:val="both"/>
        <w:rPr>
          <w:rFonts w:ascii="Yu Gothic" w:eastAsia="Yu Gothic" w:hAnsi="Yu Gothic" w:cs="Yu Gothic"/>
        </w:rPr>
      </w:pP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</w:rPr>
      </w:pPr>
    </w:p>
    <w:p w:rsidR="000B2A6E" w:rsidRPr="00C52F7E" w:rsidRDefault="000E27DA">
      <w:pPr>
        <w:rPr>
          <w:rFonts w:ascii="Yu Gothic" w:eastAsia="Yu Gothic" w:hAnsi="Yu Gothic" w:cs="Yu Gothic"/>
        </w:rPr>
      </w:pPr>
      <w:r w:rsidRPr="00C52F7E">
        <w:rPr>
          <w:rFonts w:ascii="Yu Gothic" w:eastAsia="Yu Gothic" w:hAnsi="Yu Gothic" w:cs="Yu Gothic"/>
        </w:rPr>
        <w:br w:type="page"/>
      </w: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</w:rPr>
      </w:pPr>
    </w:p>
    <w:p w:rsidR="000B2A6E" w:rsidRPr="00C52F7E" w:rsidRDefault="000B2A6E">
      <w:pPr>
        <w:pStyle w:val="NormalWeb"/>
        <w:jc w:val="both"/>
        <w:rPr>
          <w:rFonts w:ascii="Yu Gothic" w:eastAsia="Yu Gothic" w:hAnsi="Yu Gothic" w:cs="Yu Gothic"/>
        </w:rPr>
      </w:pPr>
    </w:p>
    <w:p w:rsidR="000B2A6E" w:rsidRPr="00C52F7E" w:rsidRDefault="000E27DA">
      <w:pPr>
        <w:rPr>
          <w:rFonts w:ascii="Yu Gothic" w:eastAsia="Yu Gothic" w:hAnsi="Yu Gothic" w:cs="Yu Gothic"/>
          <w:sz w:val="24"/>
          <w:szCs w:val="24"/>
        </w:rPr>
      </w:pP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이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책을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읽기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위해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시간을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내주셔서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진심으로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감사합니다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>!</w:t>
      </w:r>
      <w:r w:rsidRPr="00C52F7E">
        <w:rPr>
          <w:rFonts w:ascii="Yu Gothic" w:eastAsia="Yu Gothic" w:hAnsi="Yu Gothic" w:cs="Yu Gothic" w:hint="eastAsia"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진리를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탐험하는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당신의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여정에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신과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부처님의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가호가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있기를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 xml:space="preserve"> </w:t>
      </w:r>
      <w:r w:rsidRPr="00C52F7E">
        <w:rPr>
          <w:rFonts w:ascii="Malgun Gothic" w:eastAsia="Malgun Gothic" w:hAnsi="Malgun Gothic" w:cs="Malgun Gothic" w:hint="eastAsia"/>
          <w:b/>
          <w:bCs/>
          <w:sz w:val="24"/>
          <w:szCs w:val="24"/>
        </w:rPr>
        <w:t>빕니다</w:t>
      </w:r>
      <w:r w:rsidRPr="00C52F7E">
        <w:rPr>
          <w:rFonts w:ascii="Yu Gothic" w:eastAsia="Yu Gothic" w:hAnsi="Yu Gothic" w:cs="Yu Gothic" w:hint="eastAsia"/>
          <w:b/>
          <w:bCs/>
          <w:sz w:val="24"/>
          <w:szCs w:val="24"/>
        </w:rPr>
        <w:t>.</w:t>
      </w:r>
    </w:p>
    <w:bookmarkEnd w:id="30"/>
    <w:p w:rsidR="000B2A6E" w:rsidRPr="00C52F7E" w:rsidRDefault="000B2A6E">
      <w:pPr>
        <w:rPr>
          <w:rFonts w:ascii="Yu Gothic" w:eastAsia="Yu Gothic" w:hAnsi="Yu Gothic" w:cs="Microsoft YaHei UI Light"/>
          <w:sz w:val="22"/>
          <w:szCs w:val="22"/>
        </w:rPr>
      </w:pPr>
    </w:p>
    <w:p w:rsidR="000B2A6E" w:rsidRPr="00C52F7E" w:rsidRDefault="000B2A6E">
      <w:pPr>
        <w:spacing w:before="200" w:after="200"/>
        <w:jc w:val="center"/>
        <w:rPr>
          <w:rFonts w:ascii="Yu Gothic" w:eastAsia="Yu Gothic" w:hAnsi="Yu Gothic" w:cs="Microsoft YaHei UI Light"/>
          <w:sz w:val="24"/>
          <w:szCs w:val="24"/>
        </w:rPr>
      </w:pPr>
    </w:p>
    <w:p w:rsidR="000B2A6E" w:rsidRPr="00C52F7E" w:rsidRDefault="000B2A6E">
      <w:pPr>
        <w:spacing w:before="200" w:after="200"/>
        <w:jc w:val="center"/>
        <w:rPr>
          <w:rFonts w:ascii="Yu Gothic" w:eastAsia="Yu Gothic" w:hAnsi="Yu Gothic" w:cs="Microsoft YaHei UI Light"/>
          <w:sz w:val="24"/>
          <w:szCs w:val="24"/>
        </w:rPr>
      </w:pPr>
    </w:p>
    <w:sectPr w:rsidR="000B2A6E" w:rsidRPr="00C52F7E">
      <w:footerReference w:type="default" r:id="rId11"/>
      <w:pgSz w:w="8391" w:h="11906"/>
      <w:pgMar w:top="1152" w:right="1080" w:bottom="1152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27DA" w:rsidRDefault="000E27DA">
      <w:r>
        <w:separator/>
      </w:r>
    </w:p>
  </w:endnote>
  <w:endnote w:type="continuationSeparator" w:id="0">
    <w:p w:rsidR="000E27DA" w:rsidRDefault="000E27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2A6E" w:rsidRDefault="000E27DA">
    <w:pPr>
      <w:pStyle w:val="Footer"/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0B2A6E" w:rsidRDefault="000E27DA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C52F7E">
                            <w:rPr>
                              <w:noProof/>
                            </w:rPr>
                            <w:t>167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" filled="f" stroked="f" strokeweight=".5pt">
              <v:textbox style="mso-fit-shape-to-text:t" inset="0,0,0,0">
                <w:txbxContent>
                  <w:p w:rsidR="000B2A6E" w:rsidRDefault="000E27DA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C52F7E">
                      <w:rPr>
                        <w:noProof/>
                      </w:rPr>
                      <w:t>167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27DA" w:rsidRDefault="000E27DA">
      <w:r>
        <w:separator/>
      </w:r>
    </w:p>
  </w:footnote>
  <w:footnote w:type="continuationSeparator" w:id="0">
    <w:p w:rsidR="000E27DA" w:rsidRDefault="000E27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4B26BB1"/>
    <w:multiLevelType w:val="multilevel"/>
    <w:tmpl w:val="84B26BB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902D7143"/>
    <w:multiLevelType w:val="multilevel"/>
    <w:tmpl w:val="902D71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9FF8D530"/>
    <w:multiLevelType w:val="multilevel"/>
    <w:tmpl w:val="9FF8D5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498333F"/>
    <w:multiLevelType w:val="multilevel"/>
    <w:tmpl w:val="E49833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1A361E32"/>
    <w:multiLevelType w:val="multilevel"/>
    <w:tmpl w:val="1A361E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C90356A"/>
    <w:multiLevelType w:val="multilevel"/>
    <w:tmpl w:val="1C9035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1DC049A"/>
    <w:multiLevelType w:val="multilevel"/>
    <w:tmpl w:val="21DC049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33049A1E"/>
    <w:multiLevelType w:val="multilevel"/>
    <w:tmpl w:val="33049A1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EC74801"/>
    <w:multiLevelType w:val="multilevel"/>
    <w:tmpl w:val="3EC7480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344439E"/>
    <w:multiLevelType w:val="multilevel"/>
    <w:tmpl w:val="4344439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4AD8FE00"/>
    <w:multiLevelType w:val="multilevel"/>
    <w:tmpl w:val="4AD8FE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6C22FD37"/>
    <w:multiLevelType w:val="multilevel"/>
    <w:tmpl w:val="6C22FD3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>
    <w:abstractNumId w:val="5"/>
  </w:num>
  <w:num w:numId="2">
    <w:abstractNumId w:val="12"/>
  </w:num>
  <w:num w:numId="3">
    <w:abstractNumId w:val="0"/>
  </w:num>
  <w:num w:numId="4">
    <w:abstractNumId w:val="6"/>
  </w:num>
  <w:num w:numId="5">
    <w:abstractNumId w:val="10"/>
  </w:num>
  <w:num w:numId="6">
    <w:abstractNumId w:val="3"/>
  </w:num>
  <w:num w:numId="7">
    <w:abstractNumId w:val="8"/>
  </w:num>
  <w:num w:numId="8">
    <w:abstractNumId w:val="2"/>
  </w:num>
  <w:num w:numId="9">
    <w:abstractNumId w:val="11"/>
  </w:num>
  <w:num w:numId="10">
    <w:abstractNumId w:val="9"/>
  </w:num>
  <w:num w:numId="11">
    <w:abstractNumId w:val="1"/>
  </w:num>
  <w:num w:numId="12">
    <w:abstractNumId w:val="7"/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B2721C"/>
    <w:rsid w:val="000B2A6E"/>
    <w:rsid w:val="000E27DA"/>
    <w:rsid w:val="007C1E8C"/>
    <w:rsid w:val="00C52F7E"/>
    <w:rsid w:val="02006853"/>
    <w:rsid w:val="03EA2EFC"/>
    <w:rsid w:val="04816F52"/>
    <w:rsid w:val="064D6E62"/>
    <w:rsid w:val="07441979"/>
    <w:rsid w:val="085C2446"/>
    <w:rsid w:val="0A48676E"/>
    <w:rsid w:val="0C73257B"/>
    <w:rsid w:val="0C9153AE"/>
    <w:rsid w:val="0CE23EB3"/>
    <w:rsid w:val="0D0962F1"/>
    <w:rsid w:val="0D634416"/>
    <w:rsid w:val="0E7202F8"/>
    <w:rsid w:val="0EBC4442"/>
    <w:rsid w:val="0EBD6C3D"/>
    <w:rsid w:val="101F0E02"/>
    <w:rsid w:val="12D312F0"/>
    <w:rsid w:val="12F37627"/>
    <w:rsid w:val="130B144A"/>
    <w:rsid w:val="14544440"/>
    <w:rsid w:val="15F34710"/>
    <w:rsid w:val="17166201"/>
    <w:rsid w:val="17371525"/>
    <w:rsid w:val="17B812E8"/>
    <w:rsid w:val="1A4B0B32"/>
    <w:rsid w:val="1A6B35E5"/>
    <w:rsid w:val="1A8E4A9F"/>
    <w:rsid w:val="1C1439A1"/>
    <w:rsid w:val="1C442E6B"/>
    <w:rsid w:val="24283062"/>
    <w:rsid w:val="25E17B5B"/>
    <w:rsid w:val="28626BCE"/>
    <w:rsid w:val="28DF529E"/>
    <w:rsid w:val="296D0386"/>
    <w:rsid w:val="2BE46810"/>
    <w:rsid w:val="2E5A7219"/>
    <w:rsid w:val="2EB012C2"/>
    <w:rsid w:val="2F082835"/>
    <w:rsid w:val="2F5A2D6D"/>
    <w:rsid w:val="2F866987"/>
    <w:rsid w:val="30C02EC4"/>
    <w:rsid w:val="31FA3E8C"/>
    <w:rsid w:val="33111456"/>
    <w:rsid w:val="3338719E"/>
    <w:rsid w:val="35895362"/>
    <w:rsid w:val="35923A74"/>
    <w:rsid w:val="383C0429"/>
    <w:rsid w:val="39003390"/>
    <w:rsid w:val="399E1F94"/>
    <w:rsid w:val="3A9A0F33"/>
    <w:rsid w:val="3AC8077D"/>
    <w:rsid w:val="3B2220F5"/>
    <w:rsid w:val="3CA96714"/>
    <w:rsid w:val="4123306B"/>
    <w:rsid w:val="46936C54"/>
    <w:rsid w:val="47286C83"/>
    <w:rsid w:val="47426DF8"/>
    <w:rsid w:val="47B45E32"/>
    <w:rsid w:val="47B77519"/>
    <w:rsid w:val="48651EA5"/>
    <w:rsid w:val="49921B40"/>
    <w:rsid w:val="4BE1398E"/>
    <w:rsid w:val="4D2168A6"/>
    <w:rsid w:val="4EF852A6"/>
    <w:rsid w:val="509429E3"/>
    <w:rsid w:val="514A07F4"/>
    <w:rsid w:val="53844015"/>
    <w:rsid w:val="53B04AD9"/>
    <w:rsid w:val="53F72CCF"/>
    <w:rsid w:val="54C52422"/>
    <w:rsid w:val="55C21041"/>
    <w:rsid w:val="57B2721C"/>
    <w:rsid w:val="5B9D7B5D"/>
    <w:rsid w:val="5D972B6A"/>
    <w:rsid w:val="5E07666D"/>
    <w:rsid w:val="5E546DD1"/>
    <w:rsid w:val="5E812D98"/>
    <w:rsid w:val="5FF656DE"/>
    <w:rsid w:val="60FB7FA9"/>
    <w:rsid w:val="640E3D34"/>
    <w:rsid w:val="690D79EA"/>
    <w:rsid w:val="6BAB6A35"/>
    <w:rsid w:val="6DA944F5"/>
    <w:rsid w:val="6F1502CF"/>
    <w:rsid w:val="6FFC4D49"/>
    <w:rsid w:val="722246CE"/>
    <w:rsid w:val="72FE0BBA"/>
    <w:rsid w:val="730B6BCA"/>
    <w:rsid w:val="73BE1EBD"/>
    <w:rsid w:val="73D44095"/>
    <w:rsid w:val="749B3E5E"/>
    <w:rsid w:val="75CB49CB"/>
    <w:rsid w:val="763B5B08"/>
    <w:rsid w:val="76C87DBC"/>
    <w:rsid w:val="7771781E"/>
    <w:rsid w:val="77D001B9"/>
    <w:rsid w:val="78387B4C"/>
    <w:rsid w:val="78CA3838"/>
    <w:rsid w:val="7ED763A7"/>
    <w:rsid w:val="7F22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EAB4D93"/>
  <w15:docId w15:val="{3D73D952-995F-465A-A972-7D52BBEA9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NormalWeb">
    <w:name w:val="Normal (Web)"/>
    <w:basedOn w:val="Normal"/>
    <w:qFormat/>
    <w:rPr>
      <w:sz w:val="24"/>
      <w:szCs w:val="24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OC1">
    <w:name w:val="toc 1"/>
    <w:basedOn w:val="Normal"/>
    <w:next w:val="Normal"/>
    <w:qFormat/>
  </w:style>
  <w:style w:type="paragraph" w:styleId="TOC2">
    <w:name w:val="toc 2"/>
    <w:basedOn w:val="Normal"/>
    <w:next w:val="Normal"/>
    <w:qFormat/>
    <w:pPr>
      <w:ind w:leftChars="200" w:left="420"/>
    </w:p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291</Pages>
  <Words>14836</Words>
  <Characters>84567</Characters>
  <Application>Microsoft Office Word</Application>
  <DocSecurity>0</DocSecurity>
  <Lines>704</Lines>
  <Paragraphs>198</Paragraphs>
  <ScaleCrop>false</ScaleCrop>
  <Company/>
  <LinksUpToDate>false</LinksUpToDate>
  <CharactersWithSpaces>99205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Tuan Nguyen</dc:creator>
  <cp:lastModifiedBy>Nguyen Anh Tuan</cp:lastModifiedBy>
  <cp:revision>3</cp:revision>
  <dcterms:created xsi:type="dcterms:W3CDTF">2025-10-29T08:23:00Z</dcterms:created>
  <dcterms:modified xsi:type="dcterms:W3CDTF">2026-02-14T14:55:00Z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AE99BAE5936A48F99FB9C1D3808EFD99_11</vt:lpwstr>
  </property>
</Properties>
</file>