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64649" w:rsidRDefault="00C729EB">
      <w:pPr>
        <w:rPr>
          <w:rFonts w:ascii="SimSun" w:eastAsia="SimSun" w:hAnsi="SimSun" w:cs="SimSun"/>
          <w:sz w:val="28"/>
          <w:szCs w:val="28"/>
        </w:rPr>
      </w:pPr>
      <w:r>
        <w:rPr>
          <w:rFonts w:ascii="SimSun" w:eastAsia="SimSun" w:hAnsi="SimSun" w:cs="SimSun"/>
          <w:noProof/>
          <w:sz w:val="28"/>
          <w:szCs w:val="28"/>
          <w:lang w:eastAsia="en-US"/>
        </w:rPr>
        <w:drawing>
          <wp:anchor distT="0" distB="0" distL="114300" distR="114300" simplePos="0" relativeHeight="251659264" behindDoc="0" locked="0" layoutInCell="1" allowOverlap="1">
            <wp:simplePos x="0" y="0"/>
            <wp:positionH relativeFrom="column">
              <wp:posOffset>-769620</wp:posOffset>
            </wp:positionH>
            <wp:positionV relativeFrom="paragraph">
              <wp:posOffset>-861060</wp:posOffset>
            </wp:positionV>
            <wp:extent cx="5317490" cy="7920355"/>
            <wp:effectExtent l="0" t="0" r="1270" b="4445"/>
            <wp:wrapNone/>
            <wp:docPr id="2" name="Picture 2" descr="10_UNIVERSE_BIG_BANG_z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10_UNIVERSE_BIG_BANG_zh"/>
                    <pic:cNvPicPr>
                      <a:picLocks noChangeAspect="1"/>
                    </pic:cNvPicPr>
                  </pic:nvPicPr>
                  <pic:blipFill>
                    <a:blip r:embed="rId8"/>
                    <a:stretch>
                      <a:fillRect/>
                    </a:stretch>
                  </pic:blipFill>
                  <pic:spPr>
                    <a:xfrm>
                      <a:off x="0" y="0"/>
                      <a:ext cx="5317490" cy="7920355"/>
                    </a:xfrm>
                    <a:prstGeom prst="rect">
                      <a:avLst/>
                    </a:prstGeom>
                  </pic:spPr>
                </pic:pic>
              </a:graphicData>
            </a:graphic>
          </wp:anchor>
        </w:drawing>
      </w:r>
    </w:p>
    <w:p w:rsidR="00064649" w:rsidRDefault="00C729EB">
      <w:pPr>
        <w:rPr>
          <w:rFonts w:ascii="SimSun" w:eastAsia="SimSun" w:hAnsi="SimSun" w:cs="SimSun"/>
          <w:sz w:val="28"/>
          <w:szCs w:val="28"/>
        </w:rPr>
      </w:pPr>
      <w:r>
        <w:rPr>
          <w:rFonts w:ascii="SimSun" w:eastAsia="SimSun" w:hAnsi="SimSun" w:cs="SimSun" w:hint="eastAsia"/>
          <w:sz w:val="28"/>
          <w:szCs w:val="28"/>
        </w:rPr>
        <w:br w:type="page"/>
      </w:r>
    </w:p>
    <w:p w:rsidR="00064649" w:rsidRDefault="00064649">
      <w:pPr>
        <w:rPr>
          <w:rFonts w:ascii="SimSun" w:eastAsia="SimSun" w:hAnsi="SimSun" w:cs="SimSun"/>
          <w:sz w:val="28"/>
          <w:szCs w:val="28"/>
        </w:rPr>
      </w:pPr>
    </w:p>
    <w:p w:rsidR="00064649" w:rsidRDefault="00064649">
      <w:pPr>
        <w:rPr>
          <w:rFonts w:ascii="SimSun" w:eastAsia="SimSun" w:hAnsi="SimSun" w:cs="SimSun"/>
          <w:sz w:val="28"/>
          <w:szCs w:val="28"/>
        </w:rPr>
      </w:pPr>
    </w:p>
    <w:p w:rsidR="00064649" w:rsidRDefault="00C729EB">
      <w:pPr>
        <w:jc w:val="center"/>
        <w:rPr>
          <w:rFonts w:ascii="SimSun" w:eastAsia="SimSun" w:hAnsi="SimSun" w:cs="SimSun"/>
          <w:b/>
          <w:bCs/>
          <w:sz w:val="96"/>
          <w:szCs w:val="96"/>
        </w:rPr>
      </w:pPr>
      <w:r>
        <w:rPr>
          <w:rFonts w:ascii="SimSun" w:eastAsia="SimSun" w:hAnsi="SimSun" w:cs="SimSun" w:hint="eastAsia"/>
          <w:b/>
          <w:bCs/>
          <w:sz w:val="96"/>
          <w:szCs w:val="96"/>
        </w:rPr>
        <w:t>大霹靂</w:t>
      </w:r>
    </w:p>
    <w:p w:rsidR="00064649" w:rsidRDefault="00C729EB">
      <w:pPr>
        <w:jc w:val="center"/>
        <w:rPr>
          <w:rFonts w:ascii="SimSun" w:eastAsia="SimSun" w:hAnsi="SimSun" w:cs="SimSun"/>
          <w:sz w:val="96"/>
          <w:szCs w:val="96"/>
        </w:rPr>
      </w:pPr>
      <w:r>
        <w:rPr>
          <w:rFonts w:ascii="SimSun" w:eastAsia="SimSun" w:hAnsi="SimSun" w:cs="SimSun" w:hint="eastAsia"/>
          <w:b/>
          <w:bCs/>
          <w:sz w:val="96"/>
          <w:szCs w:val="96"/>
        </w:rPr>
        <w:t>之外的宇宙</w:t>
      </w:r>
    </w:p>
    <w:p w:rsidR="00064649" w:rsidRDefault="00C729EB">
      <w:pPr>
        <w:pStyle w:val="Heading1"/>
        <w:spacing w:after="200" w:line="240" w:lineRule="auto"/>
        <w:jc w:val="center"/>
        <w:rPr>
          <w:rFonts w:ascii="SimSun" w:eastAsia="SimSun" w:hAnsi="SimSun" w:cs="SimSun"/>
          <w:b w:val="0"/>
          <w:bCs w:val="0"/>
          <w:sz w:val="32"/>
          <w:szCs w:val="32"/>
        </w:rPr>
      </w:pPr>
      <w:r>
        <w:rPr>
          <w:rFonts w:ascii="SimSun" w:eastAsia="SimSun" w:hAnsi="SimSun" w:cs="SimSun" w:hint="eastAsia"/>
          <w:b w:val="0"/>
          <w:bCs w:val="0"/>
          <w:sz w:val="32"/>
          <w:szCs w:val="32"/>
        </w:rPr>
        <w:t>THE UNIVERSE BEYOND THE BIG BANG</w:t>
      </w:r>
    </w:p>
    <w:p w:rsidR="00064649" w:rsidRDefault="00064649">
      <w:pPr>
        <w:rPr>
          <w:rFonts w:ascii="SimSun" w:eastAsia="SimSun" w:hAnsi="SimSun" w:cs="SimSun"/>
          <w:sz w:val="28"/>
          <w:szCs w:val="28"/>
        </w:rPr>
      </w:pPr>
    </w:p>
    <w:p w:rsidR="00064649" w:rsidRDefault="00064649">
      <w:pPr>
        <w:rPr>
          <w:rFonts w:ascii="SimSun" w:eastAsia="SimSun" w:hAnsi="SimSun" w:cs="SimSun"/>
          <w:sz w:val="28"/>
          <w:szCs w:val="28"/>
        </w:rPr>
      </w:pPr>
    </w:p>
    <w:p w:rsidR="00064649" w:rsidRDefault="00C729EB">
      <w:pPr>
        <w:jc w:val="center"/>
        <w:rPr>
          <w:rFonts w:ascii="SimSun" w:eastAsia="SimSun" w:hAnsi="SimSun" w:cs="SimSun"/>
          <w:sz w:val="28"/>
          <w:szCs w:val="28"/>
        </w:rPr>
      </w:pPr>
      <w:r>
        <w:rPr>
          <w:rFonts w:ascii="SimSun" w:eastAsia="SimSun" w:hAnsi="SimSun" w:cs="SimSun" w:hint="eastAsia"/>
          <w:sz w:val="28"/>
          <w:szCs w:val="28"/>
        </w:rPr>
        <w:t>*  *  *</w:t>
      </w:r>
    </w:p>
    <w:p w:rsidR="00064649" w:rsidRDefault="00064649">
      <w:pPr>
        <w:rPr>
          <w:rFonts w:ascii="SimSun" w:eastAsia="SimSun" w:hAnsi="SimSun" w:cs="SimSun"/>
          <w:sz w:val="28"/>
          <w:szCs w:val="28"/>
        </w:rPr>
      </w:pPr>
    </w:p>
    <w:p w:rsidR="00064649" w:rsidRDefault="00064649">
      <w:pPr>
        <w:rPr>
          <w:rFonts w:ascii="SimSun" w:eastAsia="SimSun" w:hAnsi="SimSun" w:cs="SimSun"/>
          <w:sz w:val="28"/>
          <w:szCs w:val="28"/>
        </w:rPr>
      </w:pPr>
    </w:p>
    <w:p w:rsidR="00064649" w:rsidRDefault="00064649">
      <w:pPr>
        <w:rPr>
          <w:rFonts w:ascii="SimSun" w:eastAsia="SimSun" w:hAnsi="SimSun" w:cs="SimSun"/>
          <w:sz w:val="28"/>
          <w:szCs w:val="28"/>
        </w:rPr>
      </w:pPr>
    </w:p>
    <w:p w:rsidR="00064649" w:rsidRDefault="00064649">
      <w:pPr>
        <w:rPr>
          <w:rFonts w:ascii="SimSun" w:eastAsia="SimSun" w:hAnsi="SimSun" w:cs="SimSun"/>
          <w:sz w:val="28"/>
          <w:szCs w:val="28"/>
        </w:rPr>
      </w:pPr>
    </w:p>
    <w:p w:rsidR="00064649" w:rsidRDefault="00064649">
      <w:pPr>
        <w:rPr>
          <w:rFonts w:ascii="SimSun" w:eastAsia="SimSun" w:hAnsi="SimSun" w:cs="SimSun"/>
          <w:sz w:val="28"/>
          <w:szCs w:val="28"/>
        </w:rPr>
      </w:pPr>
    </w:p>
    <w:p w:rsidR="00064649" w:rsidRDefault="00064649">
      <w:pPr>
        <w:rPr>
          <w:rFonts w:ascii="SimSun" w:eastAsia="SimSun" w:hAnsi="SimSun" w:cs="SimSun"/>
          <w:sz w:val="28"/>
          <w:szCs w:val="28"/>
        </w:rPr>
      </w:pPr>
    </w:p>
    <w:p w:rsidR="00064649" w:rsidRDefault="00C729EB">
      <w:pPr>
        <w:jc w:val="center"/>
        <w:rPr>
          <w:rFonts w:ascii="SimSun" w:eastAsia="SimSun" w:hAnsi="SimSun" w:cs="SimSun"/>
          <w:sz w:val="44"/>
          <w:szCs w:val="44"/>
        </w:rPr>
      </w:pPr>
      <w:r>
        <w:rPr>
          <w:rFonts w:ascii="SimSun" w:eastAsia="SimSun" w:hAnsi="SimSun" w:hint="eastAsia"/>
          <w:sz w:val="44"/>
          <w:szCs w:val="44"/>
        </w:rPr>
        <w:t>實證科學的靈魂</w:t>
      </w:r>
    </w:p>
    <w:p w:rsidR="00064649" w:rsidRDefault="00C729EB">
      <w:pPr>
        <w:jc w:val="center"/>
        <w:rPr>
          <w:rFonts w:ascii="SimSun" w:eastAsia="SimSun" w:hAnsi="SimSun" w:cs="SimSun"/>
          <w:sz w:val="28"/>
          <w:szCs w:val="28"/>
        </w:rPr>
      </w:pPr>
      <w:r>
        <w:rPr>
          <w:rFonts w:ascii="SimSun" w:eastAsia="SimSun" w:hAnsi="SimSun" w:cs="SimSun" w:hint="eastAsia"/>
          <w:sz w:val="28"/>
          <w:szCs w:val="28"/>
        </w:rPr>
        <w:t>The Soul of Empirical Science</w:t>
      </w:r>
    </w:p>
    <w:p w:rsidR="00064649" w:rsidRDefault="00064649">
      <w:pPr>
        <w:rPr>
          <w:rFonts w:ascii="SimSun" w:eastAsia="SimSun" w:hAnsi="SimSun" w:cs="SimSun"/>
          <w:sz w:val="28"/>
          <w:szCs w:val="28"/>
        </w:rPr>
      </w:pPr>
    </w:p>
    <w:p w:rsidR="00064649" w:rsidRDefault="00C729EB">
      <w:pPr>
        <w:rPr>
          <w:rFonts w:ascii="SimSun" w:eastAsia="SimSun" w:hAnsi="SimSun" w:cs="SimSun"/>
          <w:sz w:val="28"/>
          <w:szCs w:val="28"/>
        </w:rPr>
      </w:pPr>
      <w:r>
        <w:rPr>
          <w:rFonts w:ascii="SimSun" w:eastAsia="SimSun" w:hAnsi="SimSun" w:cs="SimSun" w:hint="eastAsia"/>
          <w:sz w:val="28"/>
          <w:szCs w:val="28"/>
        </w:rPr>
        <w:br w:type="page"/>
      </w:r>
    </w:p>
    <w:p w:rsidR="00064649" w:rsidRDefault="00064649">
      <w:pPr>
        <w:rPr>
          <w:rFonts w:ascii="SimSun" w:eastAsia="SimSun" w:hAnsi="SimSun" w:cs="SimSun"/>
          <w:sz w:val="28"/>
          <w:szCs w:val="28"/>
        </w:rPr>
      </w:pPr>
    </w:p>
    <w:p w:rsidR="00064649" w:rsidRDefault="00C729EB">
      <w:pPr>
        <w:jc w:val="center"/>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作者：</w:t>
      </w:r>
      <w:r>
        <w:rPr>
          <w:rFonts w:ascii="SimSun" w:eastAsia="SimSun" w:hAnsi="SimSun" w:cs="SimSun" w:hint="eastAsia"/>
          <w:color w:val="1A1C1E"/>
          <w:sz w:val="28"/>
          <w:szCs w:val="28"/>
          <w:shd w:val="clear" w:color="auto" w:fill="FFFFFF"/>
        </w:rPr>
        <w:t>Aiden Lee</w:t>
      </w:r>
      <w:r>
        <w:rPr>
          <w:rFonts w:ascii="SimSun" w:eastAsia="SimSun" w:hAnsi="SimSun" w:cs="SimSun" w:hint="eastAsia"/>
          <w:color w:val="1A1C1E"/>
          <w:sz w:val="28"/>
          <w:szCs w:val="28"/>
          <w:shd w:val="clear" w:color="auto" w:fill="FFFFFF"/>
        </w:rPr>
        <w:t>，</w:t>
      </w:r>
      <w:r>
        <w:rPr>
          <w:rFonts w:ascii="SimSun" w:eastAsia="SimSun" w:hAnsi="SimSun" w:cs="SimSun" w:hint="eastAsia"/>
          <w:color w:val="1A1C1E"/>
          <w:sz w:val="28"/>
          <w:szCs w:val="28"/>
          <w:shd w:val="clear" w:color="auto" w:fill="FFFFFF"/>
        </w:rPr>
        <w:t xml:space="preserve">THE LIVES MEDIA </w:t>
      </w:r>
      <w:r>
        <w:rPr>
          <w:rFonts w:ascii="SimSun" w:eastAsia="SimSun" w:hAnsi="SimSun" w:cs="SimSun" w:hint="eastAsia"/>
          <w:color w:val="1A1C1E"/>
          <w:sz w:val="28"/>
          <w:szCs w:val="28"/>
          <w:shd w:val="clear" w:color="auto" w:fill="FFFFFF"/>
        </w:rPr>
        <w:t>創辦人。</w:t>
      </w:r>
    </w:p>
    <w:p w:rsidR="00064649" w:rsidRDefault="00064649">
      <w:pPr>
        <w:jc w:val="center"/>
        <w:rPr>
          <w:rFonts w:ascii="SimSun" w:eastAsia="SimSun" w:hAnsi="SimSun" w:cs="SimSun"/>
          <w:color w:val="1A1C1E"/>
          <w:sz w:val="28"/>
          <w:szCs w:val="28"/>
          <w:shd w:val="clear" w:color="auto" w:fill="FFFFFF"/>
        </w:rPr>
      </w:pPr>
    </w:p>
    <w:p w:rsidR="00064649" w:rsidRDefault="00064649">
      <w:pPr>
        <w:jc w:val="center"/>
        <w:rPr>
          <w:rFonts w:ascii="SimSun" w:eastAsia="SimSun" w:hAnsi="SimSun" w:cs="SimSun"/>
          <w:color w:val="1A1C1E"/>
          <w:sz w:val="28"/>
          <w:szCs w:val="28"/>
          <w:shd w:val="clear" w:color="auto" w:fill="FFFFFF"/>
        </w:rPr>
      </w:pPr>
    </w:p>
    <w:p w:rsidR="00064649" w:rsidRDefault="00064649">
      <w:pPr>
        <w:jc w:val="center"/>
        <w:rPr>
          <w:rFonts w:ascii="SimSun" w:eastAsia="SimSun" w:hAnsi="SimSun" w:cs="SimSun"/>
          <w:color w:val="1A1C1E"/>
          <w:sz w:val="28"/>
          <w:szCs w:val="28"/>
          <w:shd w:val="clear" w:color="auto" w:fill="FFFFFF"/>
        </w:rPr>
      </w:pPr>
    </w:p>
    <w:p w:rsidR="00064649" w:rsidRDefault="00064649">
      <w:pPr>
        <w:jc w:val="center"/>
        <w:rPr>
          <w:rFonts w:ascii="SimSun" w:eastAsia="SimSun" w:hAnsi="SimSun" w:cs="SimSun"/>
          <w:color w:val="1A1C1E"/>
          <w:sz w:val="28"/>
          <w:szCs w:val="28"/>
          <w:shd w:val="clear" w:color="auto" w:fill="FFFFFF"/>
        </w:rPr>
      </w:pPr>
    </w:p>
    <w:p w:rsidR="00064649" w:rsidRDefault="00064649">
      <w:pPr>
        <w:jc w:val="center"/>
        <w:rPr>
          <w:rFonts w:ascii="SimSun" w:eastAsia="SimSun" w:hAnsi="SimSun" w:cs="SimSun"/>
          <w:color w:val="1A1C1E"/>
          <w:sz w:val="28"/>
          <w:szCs w:val="28"/>
          <w:shd w:val="clear" w:color="auto" w:fill="FFFFFF"/>
        </w:rPr>
      </w:pPr>
    </w:p>
    <w:p w:rsidR="00064649" w:rsidRDefault="00064649">
      <w:pPr>
        <w:jc w:val="center"/>
        <w:rPr>
          <w:rFonts w:ascii="SimSun" w:eastAsia="SimSun" w:hAnsi="SimSun" w:cs="SimSun"/>
          <w:color w:val="1A1C1E"/>
          <w:sz w:val="28"/>
          <w:szCs w:val="28"/>
          <w:shd w:val="clear" w:color="auto" w:fill="FFFFFF"/>
        </w:rPr>
      </w:pPr>
    </w:p>
    <w:p w:rsidR="00064649" w:rsidRDefault="00064649">
      <w:pPr>
        <w:jc w:val="center"/>
        <w:rPr>
          <w:rFonts w:ascii="SimSun" w:eastAsia="SimSun" w:hAnsi="SimSun" w:cs="SimSun"/>
          <w:color w:val="1A1C1E"/>
          <w:sz w:val="28"/>
          <w:szCs w:val="28"/>
          <w:shd w:val="clear" w:color="auto" w:fill="FFFFFF"/>
        </w:rPr>
      </w:pPr>
    </w:p>
    <w:p w:rsidR="00064649" w:rsidRDefault="00064649">
      <w:pPr>
        <w:jc w:val="center"/>
        <w:rPr>
          <w:rFonts w:ascii="SimSun" w:eastAsia="SimSun" w:hAnsi="SimSun" w:cs="SimSun"/>
          <w:color w:val="1A1C1E"/>
          <w:sz w:val="28"/>
          <w:szCs w:val="28"/>
          <w:shd w:val="clear" w:color="auto" w:fill="FFFFFF"/>
        </w:rPr>
      </w:pPr>
    </w:p>
    <w:p w:rsidR="00064649" w:rsidRDefault="00064649">
      <w:pPr>
        <w:jc w:val="center"/>
        <w:rPr>
          <w:rFonts w:ascii="SimSun" w:eastAsia="SimSun" w:hAnsi="SimSun" w:cs="SimSun"/>
          <w:color w:val="1A1C1E"/>
          <w:sz w:val="28"/>
          <w:szCs w:val="28"/>
          <w:shd w:val="clear" w:color="auto" w:fill="FFFFFF"/>
        </w:rPr>
      </w:pPr>
    </w:p>
    <w:p w:rsidR="00064649" w:rsidRDefault="00064649">
      <w:pPr>
        <w:jc w:val="center"/>
        <w:rPr>
          <w:rFonts w:ascii="SimSun" w:eastAsia="SimSun" w:hAnsi="SimSun" w:cs="SimSun"/>
          <w:color w:val="1A1C1E"/>
          <w:sz w:val="28"/>
          <w:szCs w:val="28"/>
          <w:shd w:val="clear" w:color="auto" w:fill="FFFFFF"/>
        </w:rPr>
      </w:pPr>
    </w:p>
    <w:p w:rsidR="00064649" w:rsidRDefault="00064649">
      <w:pPr>
        <w:jc w:val="center"/>
        <w:rPr>
          <w:rFonts w:ascii="SimSun" w:eastAsia="SimSun" w:hAnsi="SimSun" w:cs="SimSun"/>
          <w:color w:val="1A1C1E"/>
          <w:sz w:val="28"/>
          <w:szCs w:val="28"/>
          <w:shd w:val="clear" w:color="auto" w:fill="FFFFFF"/>
        </w:rPr>
      </w:pPr>
    </w:p>
    <w:p w:rsidR="00064649" w:rsidRDefault="00064649">
      <w:pPr>
        <w:jc w:val="center"/>
        <w:rPr>
          <w:rFonts w:ascii="SimSun" w:eastAsia="SimSun" w:hAnsi="SimSun" w:cs="SimSun"/>
          <w:color w:val="1A1C1E"/>
          <w:sz w:val="28"/>
          <w:szCs w:val="28"/>
          <w:shd w:val="clear" w:color="auto" w:fill="FFFFFF"/>
        </w:rPr>
      </w:pPr>
    </w:p>
    <w:p w:rsidR="00064649" w:rsidRDefault="00064649">
      <w:pPr>
        <w:jc w:val="center"/>
        <w:rPr>
          <w:rFonts w:ascii="SimSun" w:eastAsia="SimSun" w:hAnsi="SimSun" w:cs="SimSun"/>
          <w:color w:val="1A1C1E"/>
          <w:sz w:val="28"/>
          <w:szCs w:val="28"/>
          <w:shd w:val="clear" w:color="auto" w:fill="FFFFFF"/>
        </w:rPr>
      </w:pPr>
    </w:p>
    <w:p w:rsidR="00064649" w:rsidRDefault="00064649">
      <w:pPr>
        <w:jc w:val="center"/>
        <w:rPr>
          <w:rFonts w:ascii="SimSun" w:eastAsia="SimSun" w:hAnsi="SimSun" w:cs="SimSun"/>
          <w:color w:val="1A1C1E"/>
          <w:sz w:val="28"/>
          <w:szCs w:val="28"/>
          <w:shd w:val="clear" w:color="auto" w:fill="FFFFFF"/>
        </w:rPr>
      </w:pPr>
    </w:p>
    <w:p w:rsidR="00064649" w:rsidRDefault="00064649">
      <w:pPr>
        <w:jc w:val="center"/>
        <w:rPr>
          <w:rFonts w:ascii="SimSun" w:eastAsia="SimSun" w:hAnsi="SimSun" w:cs="SimSun"/>
          <w:color w:val="1A1C1E"/>
          <w:sz w:val="28"/>
          <w:szCs w:val="28"/>
          <w:shd w:val="clear" w:color="auto" w:fill="FFFFFF"/>
        </w:rPr>
      </w:pPr>
    </w:p>
    <w:p w:rsidR="00064649" w:rsidRDefault="00064649">
      <w:pPr>
        <w:jc w:val="center"/>
        <w:rPr>
          <w:rFonts w:ascii="SimSun" w:eastAsia="SimSun" w:hAnsi="SimSun" w:cs="SimSun"/>
          <w:color w:val="1A1C1E"/>
          <w:sz w:val="28"/>
          <w:szCs w:val="28"/>
          <w:shd w:val="clear" w:color="auto" w:fill="FFFFFF"/>
        </w:rPr>
      </w:pPr>
    </w:p>
    <w:p w:rsidR="00064649" w:rsidRDefault="00C729EB">
      <w:pPr>
        <w:jc w:val="center"/>
        <w:rPr>
          <w:rFonts w:ascii="SimSun" w:eastAsia="SimSun" w:hAnsi="SimSun" w:cs="SimSun"/>
          <w:sz w:val="28"/>
          <w:szCs w:val="28"/>
        </w:rPr>
      </w:pPr>
      <w:r>
        <w:rPr>
          <w:rFonts w:ascii="SimSun" w:eastAsia="SimSun" w:hAnsi="SimSun" w:cs="SimSun" w:hint="eastAsia"/>
          <w:noProof/>
          <w:sz w:val="24"/>
          <w:szCs w:val="24"/>
          <w:lang w:eastAsia="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9"/>
                    <a:stretch>
                      <a:fillRect/>
                    </a:stretch>
                  </pic:blipFill>
                  <pic:spPr>
                    <a:xfrm>
                      <a:off x="0" y="0"/>
                      <a:ext cx="1736090" cy="473710"/>
                    </a:xfrm>
                    <a:prstGeom prst="rect">
                      <a:avLst/>
                    </a:prstGeom>
                  </pic:spPr>
                </pic:pic>
              </a:graphicData>
            </a:graphic>
          </wp:inline>
        </w:drawing>
      </w:r>
    </w:p>
    <w:p w:rsidR="00064649" w:rsidRDefault="00064649">
      <w:pPr>
        <w:rPr>
          <w:rFonts w:ascii="SimSun" w:eastAsia="SimSun" w:hAnsi="SimSun" w:cs="SimSun"/>
          <w:sz w:val="28"/>
          <w:szCs w:val="28"/>
        </w:rPr>
      </w:pPr>
    </w:p>
    <w:p w:rsidR="00064649" w:rsidRDefault="00064649">
      <w:pPr>
        <w:pBdr>
          <w:bottom w:val="single" w:sz="4" w:space="0" w:color="auto"/>
        </w:pBdr>
        <w:spacing w:before="260" w:after="180"/>
        <w:jc w:val="both"/>
        <w:rPr>
          <w:rFonts w:ascii="SimSun" w:eastAsia="SimSun" w:hAnsi="SimSun" w:cs="SimSun"/>
          <w:sz w:val="24"/>
          <w:szCs w:val="24"/>
        </w:rPr>
      </w:pPr>
    </w:p>
    <w:p w:rsidR="00064649" w:rsidRDefault="00C729EB">
      <w:pPr>
        <w:shd w:val="clear" w:color="auto" w:fill="FFFFFF"/>
        <w:jc w:val="both"/>
        <w:rPr>
          <w:rFonts w:ascii="Yu Gothic" w:eastAsia="Yu Gothic" w:hAnsi="Yu Gothic" w:cs="Yu Gothic"/>
          <w:color w:val="1A1C1E"/>
          <w:sz w:val="24"/>
          <w:szCs w:val="24"/>
        </w:rPr>
      </w:pPr>
      <w:r>
        <w:rPr>
          <w:rFonts w:ascii="Yu Gothic" w:eastAsia="Yu Gothic" w:hAnsi="Yu Gothic" w:cs="Yu Gothic" w:hint="eastAsia"/>
          <w:sz w:val="24"/>
          <w:szCs w:val="24"/>
        </w:rPr>
        <w:t>版權所有</w:t>
      </w:r>
      <w:r>
        <w:rPr>
          <w:rFonts w:ascii="Yu Gothic" w:eastAsia="Yu Gothic" w:hAnsi="Yu Gothic" w:cs="Yu Gothic" w:hint="eastAsia"/>
          <w:sz w:val="24"/>
          <w:szCs w:val="24"/>
        </w:rPr>
        <w:t xml:space="preserve"> © 2025 THE </w:t>
      </w:r>
      <w:r>
        <w:rPr>
          <w:rFonts w:ascii="Yu Gothic" w:eastAsia="Yu Gothic" w:hAnsi="Yu Gothic" w:cs="Yu Gothic"/>
          <w:sz w:val="24"/>
          <w:szCs w:val="24"/>
        </w:rPr>
        <w:t>LIVES</w:t>
      </w:r>
      <w:r>
        <w:rPr>
          <w:rFonts w:ascii="Yu Gothic" w:eastAsia="Yu Gothic" w:hAnsi="Yu Gothic" w:cs="Yu Gothic" w:hint="eastAsia"/>
          <w:sz w:val="24"/>
          <w:szCs w:val="24"/>
        </w:rPr>
        <w:t xml:space="preserve"> MEDIA</w:t>
      </w:r>
      <w:r>
        <w:rPr>
          <w:rFonts w:ascii="Yu Gothic" w:eastAsia="Yu Gothic" w:hAnsi="Yu Gothic" w:cs="Yu Gothic" w:hint="eastAsia"/>
          <w:sz w:val="24"/>
          <w:szCs w:val="24"/>
        </w:rPr>
        <w:t>。保留所有權利。禁止翻印。</w:t>
      </w:r>
    </w:p>
    <w:p w:rsidR="00064649" w:rsidRDefault="00064649">
      <w:pPr>
        <w:rPr>
          <w:rFonts w:ascii="SimSun" w:eastAsia="SimSun" w:hAnsi="SimSun" w:cs="SimSun"/>
          <w:sz w:val="28"/>
          <w:szCs w:val="28"/>
        </w:rPr>
      </w:pPr>
    </w:p>
    <w:p w:rsidR="00064649" w:rsidRDefault="00C729EB">
      <w:pPr>
        <w:rPr>
          <w:rFonts w:ascii="SimSun" w:eastAsia="SimSun" w:hAnsi="SimSun" w:cs="SimSun"/>
          <w:sz w:val="28"/>
          <w:szCs w:val="28"/>
        </w:rPr>
      </w:pPr>
      <w:r>
        <w:rPr>
          <w:rFonts w:ascii="SimSun" w:eastAsia="SimSun" w:hAnsi="SimSun" w:cs="SimSun" w:hint="eastAsia"/>
          <w:sz w:val="28"/>
          <w:szCs w:val="28"/>
        </w:rPr>
        <w:lastRenderedPageBreak/>
        <w:br w:type="page"/>
      </w:r>
    </w:p>
    <w:p w:rsidR="00064649" w:rsidRDefault="00C729EB">
      <w:pPr>
        <w:pStyle w:val="Heading1"/>
        <w:spacing w:after="200" w:line="240" w:lineRule="auto"/>
        <w:rPr>
          <w:rFonts w:ascii="SimSun" w:eastAsia="SimSun" w:hAnsi="SimSun" w:cs="SimSun"/>
          <w:sz w:val="40"/>
          <w:szCs w:val="40"/>
        </w:rPr>
      </w:pPr>
      <w:r>
        <w:rPr>
          <w:rFonts w:ascii="SimSun" w:eastAsia="SimSun" w:hAnsi="SimSun" w:cs="SimSun" w:hint="eastAsia"/>
          <w:sz w:val="40"/>
          <w:szCs w:val="40"/>
        </w:rPr>
        <w:lastRenderedPageBreak/>
        <w:t>目錄</w:t>
      </w:r>
    </w:p>
    <w:p w:rsidR="00064649" w:rsidRDefault="00064649">
      <w:pPr>
        <w:rPr>
          <w:rFonts w:ascii="SimSun" w:eastAsia="SimSun" w:hAnsi="SimSun" w:cs="SimSun"/>
          <w:sz w:val="28"/>
          <w:szCs w:val="28"/>
        </w:rPr>
      </w:pPr>
    </w:p>
    <w:sdt>
      <w:sdtPr>
        <w:rPr>
          <w:rFonts w:ascii="SimSun" w:eastAsia="SimSun" w:hAnsi="SimSun" w:cs="SimSun" w:hint="eastAsia"/>
          <w:sz w:val="21"/>
        </w:rPr>
        <w:id w:val="147466447"/>
        <w15:color w:val="DBDBDB"/>
        <w:docPartObj>
          <w:docPartGallery w:val="Table of Contents"/>
          <w:docPartUnique/>
        </w:docPartObj>
      </w:sdtPr>
      <w:sdtEndPr>
        <w:rPr>
          <w:b/>
          <w:szCs w:val="28"/>
        </w:rPr>
      </w:sdtEndPr>
      <w:sdtContent>
        <w:p w:rsidR="00064649" w:rsidRDefault="00064649">
          <w:pPr>
            <w:jc w:val="center"/>
            <w:rPr>
              <w:rFonts w:ascii="SimSun" w:eastAsia="SimSun" w:hAnsi="SimSun" w:cs="SimSun"/>
            </w:rPr>
          </w:pPr>
        </w:p>
        <w:p w:rsidR="00064649" w:rsidRDefault="00C729EB">
          <w:pPr>
            <w:pStyle w:val="TOC1"/>
            <w:tabs>
              <w:tab w:val="right" w:leader="dot" w:pos="6087"/>
            </w:tabs>
            <w:spacing w:before="200" w:after="200"/>
          </w:pPr>
          <w:r>
            <w:rPr>
              <w:rFonts w:ascii="SimSun" w:eastAsia="SimSun" w:hAnsi="SimSun" w:cs="SimSun" w:hint="eastAsia"/>
              <w:sz w:val="28"/>
              <w:szCs w:val="28"/>
            </w:rPr>
            <w:fldChar w:fldCharType="begin"/>
          </w:r>
          <w:r>
            <w:rPr>
              <w:rFonts w:ascii="SimSun" w:eastAsia="SimSun" w:hAnsi="SimSun" w:cs="SimSun" w:hint="eastAsia"/>
              <w:sz w:val="28"/>
              <w:szCs w:val="28"/>
            </w:rPr>
            <w:instrText xml:space="preserve">TOC \o "1-2" \h \u </w:instrText>
          </w:r>
          <w:r>
            <w:rPr>
              <w:rFonts w:ascii="SimSun" w:eastAsia="SimSun" w:hAnsi="SimSun" w:cs="SimSun" w:hint="eastAsia"/>
              <w:sz w:val="28"/>
              <w:szCs w:val="28"/>
            </w:rPr>
            <w:fldChar w:fldCharType="separate"/>
          </w:r>
          <w:hyperlink w:anchor="_Toc11672" w:history="1">
            <w:r>
              <w:rPr>
                <w:rFonts w:ascii="SimSun" w:eastAsia="SimSun" w:hAnsi="SimSun" w:cs="SimSun" w:hint="eastAsia"/>
                <w:szCs w:val="40"/>
              </w:rPr>
              <w:t>序言：地圖邊緣的邀約</w:t>
            </w:r>
            <w:r>
              <w:tab/>
            </w:r>
            <w:r>
              <w:fldChar w:fldCharType="begin"/>
            </w:r>
            <w:r>
              <w:instrText xml:space="preserve"> PAGEREF _Toc11672 \h </w:instrText>
            </w:r>
            <w:r>
              <w:fldChar w:fldCharType="separate"/>
            </w:r>
            <w:r w:rsidR="00E47B60">
              <w:rPr>
                <w:noProof/>
              </w:rPr>
              <w:t>7</w:t>
            </w:r>
            <w:r>
              <w:fldChar w:fldCharType="end"/>
            </w:r>
          </w:hyperlink>
        </w:p>
        <w:p w:rsidR="00064649" w:rsidRDefault="00C729EB">
          <w:pPr>
            <w:pStyle w:val="TOC1"/>
            <w:tabs>
              <w:tab w:val="right" w:leader="dot" w:pos="6087"/>
            </w:tabs>
            <w:spacing w:before="200" w:after="200"/>
          </w:pPr>
          <w:hyperlink w:anchor="_Toc20602" w:history="1">
            <w:r>
              <w:rPr>
                <w:rFonts w:ascii="SimSun" w:eastAsia="SimSun" w:hAnsi="SimSun" w:cs="SimSun" w:hint="eastAsia"/>
                <w:szCs w:val="56"/>
              </w:rPr>
              <w:t>第一部：被遺忘的基石</w:t>
            </w:r>
            <w:r>
              <w:tab/>
            </w:r>
            <w:r>
              <w:fldChar w:fldCharType="begin"/>
            </w:r>
            <w:r>
              <w:instrText xml:space="preserve"> PAGEREF _Toc20602 \h </w:instrText>
            </w:r>
            <w:r>
              <w:fldChar w:fldCharType="separate"/>
            </w:r>
            <w:r w:rsidR="00E47B60">
              <w:rPr>
                <w:noProof/>
              </w:rPr>
              <w:t>10</w:t>
            </w:r>
            <w:r>
              <w:fldChar w:fldCharType="end"/>
            </w:r>
          </w:hyperlink>
        </w:p>
        <w:p w:rsidR="00064649" w:rsidRDefault="00C729EB">
          <w:pPr>
            <w:pStyle w:val="TOC2"/>
            <w:tabs>
              <w:tab w:val="right" w:leader="dot" w:pos="6087"/>
            </w:tabs>
            <w:spacing w:before="200" w:after="200"/>
            <w:ind w:left="400"/>
          </w:pPr>
          <w:hyperlink w:anchor="_Toc1921" w:history="1">
            <w:r>
              <w:rPr>
                <w:rFonts w:ascii="SimSun" w:eastAsia="SimSun" w:hAnsi="SimSun" w:cs="SimSun" w:hint="eastAsia"/>
                <w:szCs w:val="44"/>
              </w:rPr>
              <w:t>第一章：科學邊緣的大哉問──漁網與海洋的寂靜</w:t>
            </w:r>
            <w:r>
              <w:tab/>
            </w:r>
            <w:r>
              <w:fldChar w:fldCharType="begin"/>
            </w:r>
            <w:r>
              <w:instrText xml:space="preserve"> PAGEREF _Toc1921 \h </w:instrText>
            </w:r>
            <w:r>
              <w:fldChar w:fldCharType="separate"/>
            </w:r>
            <w:r w:rsidR="00E47B60">
              <w:rPr>
                <w:noProof/>
              </w:rPr>
              <w:t>11</w:t>
            </w:r>
            <w:r>
              <w:fldChar w:fldCharType="end"/>
            </w:r>
          </w:hyperlink>
        </w:p>
        <w:p w:rsidR="00064649" w:rsidRDefault="00C729EB">
          <w:pPr>
            <w:pStyle w:val="TOC2"/>
            <w:tabs>
              <w:tab w:val="right" w:leader="dot" w:pos="6087"/>
            </w:tabs>
            <w:spacing w:before="200" w:after="200"/>
            <w:ind w:left="400"/>
          </w:pPr>
          <w:hyperlink w:anchor="_Toc5843" w:history="1">
            <w:r>
              <w:rPr>
                <w:rFonts w:ascii="SimSun" w:eastAsia="SimSun" w:hAnsi="SimSun" w:cs="SimSun" w:hint="eastAsia"/>
                <w:szCs w:val="44"/>
              </w:rPr>
              <w:t>第二章：意識與物質──一種雙向關係</w:t>
            </w:r>
            <w:r>
              <w:tab/>
            </w:r>
            <w:r>
              <w:fldChar w:fldCharType="begin"/>
            </w:r>
            <w:r>
              <w:instrText xml:space="preserve"> PAGEREF _Toc5843 \h </w:instrText>
            </w:r>
            <w:r>
              <w:fldChar w:fldCharType="separate"/>
            </w:r>
            <w:r w:rsidR="00E47B60">
              <w:rPr>
                <w:noProof/>
              </w:rPr>
              <w:t>24</w:t>
            </w:r>
            <w:r>
              <w:fldChar w:fldCharType="end"/>
            </w:r>
          </w:hyperlink>
        </w:p>
        <w:p w:rsidR="00064649" w:rsidRDefault="00C729EB">
          <w:pPr>
            <w:pStyle w:val="TOC2"/>
            <w:tabs>
              <w:tab w:val="right" w:leader="dot" w:pos="6087"/>
            </w:tabs>
            <w:spacing w:before="200" w:after="200"/>
            <w:ind w:left="400"/>
          </w:pPr>
          <w:hyperlink w:anchor="_Toc20829" w:history="1">
            <w:r>
              <w:rPr>
                <w:rFonts w:ascii="SimSun" w:eastAsia="SimSun" w:hAnsi="SimSun" w:cs="SimSun" w:hint="eastAsia"/>
                <w:szCs w:val="44"/>
              </w:rPr>
              <w:t>第三章：隱序與量子宇宙</w:t>
            </w:r>
            <w:r>
              <w:tab/>
            </w:r>
            <w:r>
              <w:fldChar w:fldCharType="begin"/>
            </w:r>
            <w:r>
              <w:instrText xml:space="preserve"> PAGEREF _Toc20829 \h </w:instrText>
            </w:r>
            <w:r>
              <w:fldChar w:fldCharType="separate"/>
            </w:r>
            <w:r w:rsidR="00E47B60">
              <w:rPr>
                <w:noProof/>
              </w:rPr>
              <w:t>36</w:t>
            </w:r>
            <w:r>
              <w:fldChar w:fldCharType="end"/>
            </w:r>
          </w:hyperlink>
        </w:p>
        <w:p w:rsidR="00064649" w:rsidRDefault="00C729EB">
          <w:pPr>
            <w:pStyle w:val="TOC1"/>
            <w:tabs>
              <w:tab w:val="right" w:leader="dot" w:pos="6087"/>
            </w:tabs>
            <w:spacing w:before="200" w:after="200"/>
          </w:pPr>
          <w:hyperlink w:anchor="_Toc5938" w:history="1">
            <w:r>
              <w:rPr>
                <w:rFonts w:ascii="SimSun" w:eastAsia="SimSun" w:hAnsi="SimSun" w:cs="SimSun" w:hint="eastAsia"/>
                <w:szCs w:val="56"/>
              </w:rPr>
              <w:t>第二部：實相的地圖</w:t>
            </w:r>
            <w:r>
              <w:tab/>
            </w:r>
            <w:r>
              <w:fldChar w:fldCharType="begin"/>
            </w:r>
            <w:r>
              <w:instrText xml:space="preserve"> PAGEREF _Toc5938 \h </w:instrText>
            </w:r>
            <w:r>
              <w:fldChar w:fldCharType="separate"/>
            </w:r>
            <w:r w:rsidR="00E47B60">
              <w:rPr>
                <w:noProof/>
              </w:rPr>
              <w:t>50</w:t>
            </w:r>
            <w:r>
              <w:fldChar w:fldCharType="end"/>
            </w:r>
          </w:hyperlink>
        </w:p>
        <w:p w:rsidR="00064649" w:rsidRDefault="00C729EB">
          <w:pPr>
            <w:pStyle w:val="TOC2"/>
            <w:tabs>
              <w:tab w:val="right" w:leader="dot" w:pos="6087"/>
            </w:tabs>
            <w:spacing w:before="200" w:after="200"/>
            <w:ind w:left="400"/>
          </w:pPr>
          <w:hyperlink w:anchor="_Toc6280" w:history="1">
            <w:r>
              <w:rPr>
                <w:rFonts w:ascii="SimSun" w:eastAsia="SimSun" w:hAnsi="SimSun" w:cs="SimSun" w:hint="eastAsia"/>
                <w:szCs w:val="44"/>
              </w:rPr>
              <w:t>第四章：結構的地圖──元素週期表</w:t>
            </w:r>
            <w:r>
              <w:tab/>
            </w:r>
            <w:r>
              <w:fldChar w:fldCharType="begin"/>
            </w:r>
            <w:r>
              <w:instrText xml:space="preserve"> PAGEREF _Toc6280 \h </w:instrText>
            </w:r>
            <w:r>
              <w:fldChar w:fldCharType="separate"/>
            </w:r>
            <w:r w:rsidR="00E47B60">
              <w:rPr>
                <w:noProof/>
              </w:rPr>
              <w:t>51</w:t>
            </w:r>
            <w:r>
              <w:fldChar w:fldCharType="end"/>
            </w:r>
          </w:hyperlink>
        </w:p>
        <w:p w:rsidR="00064649" w:rsidRDefault="00C729EB">
          <w:pPr>
            <w:pStyle w:val="TOC2"/>
            <w:tabs>
              <w:tab w:val="right" w:leader="dot" w:pos="6087"/>
            </w:tabs>
            <w:spacing w:before="200" w:after="200"/>
            <w:ind w:left="400"/>
          </w:pPr>
          <w:hyperlink w:anchor="_Toc17010" w:history="1">
            <w:r>
              <w:rPr>
                <w:rFonts w:ascii="SimSun" w:eastAsia="SimSun" w:hAnsi="SimSun" w:cs="SimSun" w:hint="eastAsia"/>
                <w:szCs w:val="44"/>
              </w:rPr>
              <w:t>第五章：流動的地圖──五行與能量</w:t>
            </w:r>
            <w:r>
              <w:tab/>
            </w:r>
            <w:r>
              <w:fldChar w:fldCharType="begin"/>
            </w:r>
            <w:r>
              <w:instrText xml:space="preserve"> PAGEREF _Toc17010 \h </w:instrText>
            </w:r>
            <w:r>
              <w:fldChar w:fldCharType="separate"/>
            </w:r>
            <w:r w:rsidR="00E47B60">
              <w:rPr>
                <w:noProof/>
              </w:rPr>
              <w:t>57</w:t>
            </w:r>
            <w:r>
              <w:fldChar w:fldCharType="end"/>
            </w:r>
          </w:hyperlink>
        </w:p>
        <w:p w:rsidR="00064649" w:rsidRDefault="00C729EB">
          <w:pPr>
            <w:pStyle w:val="TOC2"/>
            <w:tabs>
              <w:tab w:val="right" w:leader="dot" w:pos="6087"/>
            </w:tabs>
            <w:spacing w:before="200" w:after="200"/>
            <w:ind w:left="400"/>
          </w:pPr>
          <w:hyperlink w:anchor="_Toc1954" w:history="1">
            <w:r>
              <w:rPr>
                <w:rFonts w:ascii="SimSun" w:eastAsia="SimSun" w:hAnsi="SimSun" w:cs="SimSun"/>
                <w:szCs w:val="44"/>
              </w:rPr>
              <w:t>第六章：轉化的地圖</w:t>
            </w:r>
            <w:r>
              <w:rPr>
                <w:rFonts w:ascii="SimSun" w:eastAsia="SimSun" w:hAnsi="SimSun" w:cs="SimSun"/>
                <w:szCs w:val="44"/>
              </w:rPr>
              <w:t>──</w:t>
            </w:r>
            <w:r>
              <w:rPr>
                <w:rFonts w:ascii="SimSun" w:eastAsia="SimSun" w:hAnsi="SimSun" w:cs="SimSun"/>
                <w:szCs w:val="44"/>
              </w:rPr>
              <w:t>修煉的世界觀</w:t>
            </w:r>
            <w:r>
              <w:tab/>
            </w:r>
            <w:r>
              <w:fldChar w:fldCharType="begin"/>
            </w:r>
            <w:r>
              <w:instrText xml:space="preserve"> PAGEREF _Toc1954 \h </w:instrText>
            </w:r>
            <w:r>
              <w:fldChar w:fldCharType="separate"/>
            </w:r>
            <w:r w:rsidR="00E47B60">
              <w:rPr>
                <w:noProof/>
              </w:rPr>
              <w:t>64</w:t>
            </w:r>
            <w:r>
              <w:fldChar w:fldCharType="end"/>
            </w:r>
          </w:hyperlink>
        </w:p>
        <w:p w:rsidR="00064649" w:rsidRDefault="00C729EB">
          <w:pPr>
            <w:pStyle w:val="TOC2"/>
            <w:tabs>
              <w:tab w:val="right" w:leader="dot" w:pos="6087"/>
            </w:tabs>
            <w:spacing w:before="200" w:after="200"/>
            <w:ind w:left="400"/>
          </w:pPr>
          <w:hyperlink w:anchor="_Toc18746" w:history="1">
            <w:r>
              <w:rPr>
                <w:rFonts w:ascii="SimSun" w:eastAsia="SimSun" w:hAnsi="SimSun" w:cs="SimSun" w:hint="eastAsia"/>
                <w:szCs w:val="44"/>
              </w:rPr>
              <w:t>第七章：多維地圖──從弦論到百慕達三角</w:t>
            </w:r>
            <w:r>
              <w:tab/>
            </w:r>
            <w:r>
              <w:fldChar w:fldCharType="begin"/>
            </w:r>
            <w:r>
              <w:instrText xml:space="preserve"> PAGEREF _Toc1874</w:instrText>
            </w:r>
            <w:r>
              <w:instrText xml:space="preserve">6 \h </w:instrText>
            </w:r>
            <w:r>
              <w:fldChar w:fldCharType="separate"/>
            </w:r>
            <w:r w:rsidR="00E47B60">
              <w:rPr>
                <w:noProof/>
              </w:rPr>
              <w:t>73</w:t>
            </w:r>
            <w:r>
              <w:fldChar w:fldCharType="end"/>
            </w:r>
          </w:hyperlink>
        </w:p>
        <w:p w:rsidR="00064649" w:rsidRDefault="00C729EB">
          <w:pPr>
            <w:pStyle w:val="TOC2"/>
            <w:tabs>
              <w:tab w:val="right" w:leader="dot" w:pos="6087"/>
            </w:tabs>
            <w:spacing w:before="200" w:after="200"/>
            <w:ind w:left="400"/>
          </w:pPr>
          <w:hyperlink w:anchor="_Toc814" w:history="1">
            <w:r>
              <w:rPr>
                <w:rFonts w:ascii="SimSun" w:eastAsia="SimSun" w:hAnsi="SimSun" w:cs="SimSun" w:hint="eastAsia"/>
                <w:szCs w:val="44"/>
              </w:rPr>
              <w:t>第八章：存在的各個境界</w:t>
            </w:r>
            <w:r>
              <w:tab/>
            </w:r>
            <w:r>
              <w:fldChar w:fldCharType="begin"/>
            </w:r>
            <w:r>
              <w:instrText xml:space="preserve"> PAGEREF _Toc814 \h </w:instrText>
            </w:r>
            <w:r>
              <w:fldChar w:fldCharType="separate"/>
            </w:r>
            <w:r w:rsidR="00E47B60">
              <w:rPr>
                <w:noProof/>
              </w:rPr>
              <w:t>80</w:t>
            </w:r>
            <w:r>
              <w:fldChar w:fldCharType="end"/>
            </w:r>
          </w:hyperlink>
        </w:p>
        <w:p w:rsidR="00064649" w:rsidRDefault="00C729EB">
          <w:pPr>
            <w:pStyle w:val="TOC1"/>
            <w:tabs>
              <w:tab w:val="right" w:leader="dot" w:pos="6087"/>
            </w:tabs>
            <w:spacing w:before="200" w:after="200"/>
          </w:pPr>
          <w:hyperlink w:anchor="_Toc655" w:history="1">
            <w:r>
              <w:rPr>
                <w:rFonts w:ascii="SimSun" w:eastAsia="SimSun" w:hAnsi="SimSun" w:cs="SimSun" w:hint="eastAsia"/>
                <w:szCs w:val="56"/>
              </w:rPr>
              <w:t>第三部：來自人類經驗的證據</w:t>
            </w:r>
            <w:r>
              <w:tab/>
            </w:r>
            <w:r>
              <w:fldChar w:fldCharType="begin"/>
            </w:r>
            <w:r>
              <w:instrText xml:space="preserve"> PAGEREF _Toc655 \h </w:instrText>
            </w:r>
            <w:r>
              <w:fldChar w:fldCharType="separate"/>
            </w:r>
            <w:r w:rsidR="00E47B60">
              <w:rPr>
                <w:noProof/>
              </w:rPr>
              <w:t>87</w:t>
            </w:r>
            <w:r>
              <w:fldChar w:fldCharType="end"/>
            </w:r>
          </w:hyperlink>
        </w:p>
        <w:p w:rsidR="00064649" w:rsidRDefault="00C729EB">
          <w:pPr>
            <w:pStyle w:val="TOC2"/>
            <w:tabs>
              <w:tab w:val="right" w:leader="dot" w:pos="6087"/>
            </w:tabs>
            <w:spacing w:before="200" w:after="200"/>
            <w:ind w:left="400"/>
          </w:pPr>
          <w:hyperlink w:anchor="_Toc16483" w:history="1">
            <w:r>
              <w:rPr>
                <w:rFonts w:ascii="SimSun" w:eastAsia="SimSun" w:hAnsi="SimSun" w:cs="SimSun" w:hint="eastAsia"/>
                <w:szCs w:val="44"/>
              </w:rPr>
              <w:t>第九章：夢──通往其他實相的門戶</w:t>
            </w:r>
            <w:r>
              <w:tab/>
            </w:r>
            <w:r>
              <w:fldChar w:fldCharType="begin"/>
            </w:r>
            <w:r>
              <w:instrText xml:space="preserve"> PAGEREF _Toc16483 \h </w:instrText>
            </w:r>
            <w:r>
              <w:fldChar w:fldCharType="separate"/>
            </w:r>
            <w:r w:rsidR="00E47B60">
              <w:rPr>
                <w:noProof/>
              </w:rPr>
              <w:t>89</w:t>
            </w:r>
            <w:r>
              <w:fldChar w:fldCharType="end"/>
            </w:r>
          </w:hyperlink>
        </w:p>
        <w:p w:rsidR="00064649" w:rsidRDefault="00C729EB">
          <w:pPr>
            <w:pStyle w:val="TOC2"/>
            <w:tabs>
              <w:tab w:val="right" w:leader="dot" w:pos="6087"/>
            </w:tabs>
            <w:spacing w:before="200" w:after="200"/>
            <w:ind w:left="400"/>
          </w:pPr>
          <w:hyperlink w:anchor="_Toc18412" w:history="1">
            <w:r>
              <w:rPr>
                <w:rFonts w:ascii="SimSun" w:eastAsia="SimSun" w:hAnsi="SimSun" w:cs="SimSun" w:hint="eastAsia"/>
                <w:szCs w:val="44"/>
              </w:rPr>
              <w:t>第十章：靈感──來自其他實相的迴響</w:t>
            </w:r>
            <w:r>
              <w:tab/>
            </w:r>
            <w:r>
              <w:fldChar w:fldCharType="begin"/>
            </w:r>
            <w:r>
              <w:instrText xml:space="preserve"> PAGEREF _Toc18412 \h </w:instrText>
            </w:r>
            <w:r>
              <w:fldChar w:fldCharType="separate"/>
            </w:r>
            <w:r w:rsidR="00E47B60">
              <w:rPr>
                <w:noProof/>
              </w:rPr>
              <w:t>96</w:t>
            </w:r>
            <w:r>
              <w:fldChar w:fldCharType="end"/>
            </w:r>
          </w:hyperlink>
        </w:p>
        <w:p w:rsidR="00064649" w:rsidRDefault="00C729EB">
          <w:pPr>
            <w:pStyle w:val="TOC2"/>
            <w:tabs>
              <w:tab w:val="right" w:leader="dot" w:pos="6087"/>
            </w:tabs>
            <w:spacing w:before="200" w:after="200"/>
            <w:ind w:left="400"/>
          </w:pPr>
          <w:hyperlink w:anchor="_Toc20334" w:history="1">
            <w:r>
              <w:rPr>
                <w:rFonts w:ascii="SimSun" w:eastAsia="SimSun" w:hAnsi="SimSun" w:cs="SimSun" w:hint="eastAsia"/>
                <w:szCs w:val="44"/>
              </w:rPr>
              <w:t>第十一章：附體──當不同意識爭奪同一身體</w:t>
            </w:r>
            <w:r>
              <w:tab/>
            </w:r>
            <w:r>
              <w:fldChar w:fldCharType="begin"/>
            </w:r>
            <w:r>
              <w:instrText xml:space="preserve"> PAGEREF _Toc20</w:instrText>
            </w:r>
            <w:r>
              <w:instrText xml:space="preserve">334 \h </w:instrText>
            </w:r>
            <w:r>
              <w:fldChar w:fldCharType="separate"/>
            </w:r>
            <w:r w:rsidR="00E47B60">
              <w:rPr>
                <w:noProof/>
              </w:rPr>
              <w:t>105</w:t>
            </w:r>
            <w:r>
              <w:fldChar w:fldCharType="end"/>
            </w:r>
          </w:hyperlink>
        </w:p>
        <w:p w:rsidR="00064649" w:rsidRDefault="00C729EB">
          <w:pPr>
            <w:pStyle w:val="TOC2"/>
            <w:tabs>
              <w:tab w:val="right" w:leader="dot" w:pos="6087"/>
            </w:tabs>
            <w:spacing w:before="200" w:after="200"/>
            <w:ind w:left="400"/>
          </w:pPr>
          <w:hyperlink w:anchor="_Toc31491" w:history="1">
            <w:r>
              <w:rPr>
                <w:rFonts w:ascii="SimSun" w:eastAsia="SimSun" w:hAnsi="SimSun" w:cs="SimSun" w:hint="eastAsia"/>
                <w:szCs w:val="44"/>
              </w:rPr>
              <w:t>第十二章：特異功能──當意識扭曲物理定律</w:t>
            </w:r>
            <w:r>
              <w:tab/>
            </w:r>
            <w:r>
              <w:fldChar w:fldCharType="begin"/>
            </w:r>
            <w:r>
              <w:instrText xml:space="preserve"> PAGEREF _Toc31491 \h </w:instrText>
            </w:r>
            <w:r>
              <w:fldChar w:fldCharType="separate"/>
            </w:r>
            <w:r w:rsidR="00E47B60">
              <w:rPr>
                <w:noProof/>
              </w:rPr>
              <w:t>113</w:t>
            </w:r>
            <w:r>
              <w:fldChar w:fldCharType="end"/>
            </w:r>
          </w:hyperlink>
        </w:p>
        <w:p w:rsidR="00064649" w:rsidRDefault="00C729EB">
          <w:pPr>
            <w:pStyle w:val="TOC1"/>
            <w:tabs>
              <w:tab w:val="right" w:leader="dot" w:pos="6087"/>
            </w:tabs>
            <w:spacing w:before="200" w:after="200"/>
          </w:pPr>
          <w:hyperlink w:anchor="_Toc7332" w:history="1">
            <w:r>
              <w:rPr>
                <w:rFonts w:ascii="SimSun" w:eastAsia="SimSun" w:hAnsi="SimSun" w:cs="SimSun" w:hint="eastAsia"/>
                <w:szCs w:val="56"/>
              </w:rPr>
              <w:t>第四部：解碼最大的謎團</w:t>
            </w:r>
            <w:r>
              <w:tab/>
            </w:r>
            <w:r>
              <w:fldChar w:fldCharType="begin"/>
            </w:r>
            <w:r>
              <w:instrText xml:space="preserve"> PAGE</w:instrText>
            </w:r>
            <w:r>
              <w:instrText xml:space="preserve">REF _Toc7332 \h </w:instrText>
            </w:r>
            <w:r>
              <w:fldChar w:fldCharType="separate"/>
            </w:r>
            <w:r w:rsidR="00E47B60">
              <w:rPr>
                <w:noProof/>
              </w:rPr>
              <w:t>121</w:t>
            </w:r>
            <w:r>
              <w:fldChar w:fldCharType="end"/>
            </w:r>
          </w:hyperlink>
        </w:p>
        <w:p w:rsidR="00064649" w:rsidRDefault="00C729EB">
          <w:pPr>
            <w:pStyle w:val="TOC2"/>
            <w:tabs>
              <w:tab w:val="right" w:leader="dot" w:pos="6087"/>
            </w:tabs>
            <w:spacing w:before="200" w:after="200"/>
            <w:ind w:left="400"/>
          </w:pPr>
          <w:hyperlink w:anchor="_Toc19091" w:history="1">
            <w:r>
              <w:rPr>
                <w:rFonts w:ascii="SimSun" w:eastAsia="SimSun" w:hAnsi="SimSun" w:cs="SimSun" w:hint="eastAsia"/>
                <w:szCs w:val="44"/>
              </w:rPr>
              <w:t>第十三章：外星生命──一個多維視角</w:t>
            </w:r>
            <w:r>
              <w:tab/>
            </w:r>
            <w:r>
              <w:fldChar w:fldCharType="begin"/>
            </w:r>
            <w:r>
              <w:instrText xml:space="preserve"> PAGEREF _Toc19091 \h </w:instrText>
            </w:r>
            <w:r>
              <w:fldChar w:fldCharType="separate"/>
            </w:r>
            <w:r w:rsidR="00E47B60">
              <w:rPr>
                <w:noProof/>
              </w:rPr>
              <w:t>122</w:t>
            </w:r>
            <w:r>
              <w:fldChar w:fldCharType="end"/>
            </w:r>
          </w:hyperlink>
        </w:p>
        <w:p w:rsidR="00064649" w:rsidRDefault="00C729EB">
          <w:pPr>
            <w:pStyle w:val="TOC2"/>
            <w:tabs>
              <w:tab w:val="right" w:leader="dot" w:pos="6087"/>
            </w:tabs>
            <w:spacing w:before="200" w:after="200"/>
            <w:ind w:left="400"/>
          </w:pPr>
          <w:hyperlink w:anchor="_Toc18559" w:history="1">
            <w:r>
              <w:rPr>
                <w:rFonts w:ascii="SimSun" w:eastAsia="SimSun" w:hAnsi="SimSun" w:cs="SimSun" w:hint="eastAsia"/>
                <w:szCs w:val="44"/>
              </w:rPr>
              <w:t>第十四章：大霹靂──海洋上破裂的氣泡？！</w:t>
            </w:r>
            <w:r>
              <w:tab/>
            </w:r>
            <w:r>
              <w:fldChar w:fldCharType="begin"/>
            </w:r>
            <w:r>
              <w:instrText xml:space="preserve"> PAGEREF _Toc18559 \h </w:instrText>
            </w:r>
            <w:r>
              <w:fldChar w:fldCharType="separate"/>
            </w:r>
            <w:r w:rsidR="00E47B60">
              <w:rPr>
                <w:noProof/>
              </w:rPr>
              <w:t>130</w:t>
            </w:r>
            <w:r>
              <w:fldChar w:fldCharType="end"/>
            </w:r>
          </w:hyperlink>
        </w:p>
        <w:p w:rsidR="00064649" w:rsidRDefault="00C729EB">
          <w:pPr>
            <w:pStyle w:val="TOC2"/>
            <w:tabs>
              <w:tab w:val="right" w:leader="dot" w:pos="6087"/>
            </w:tabs>
            <w:spacing w:before="200" w:after="200"/>
            <w:ind w:left="400"/>
          </w:pPr>
          <w:hyperlink w:anchor="_Toc14080" w:history="1">
            <w:r>
              <w:rPr>
                <w:rFonts w:ascii="SimSun" w:eastAsia="SimSun" w:hAnsi="SimSun" w:cs="SimSun" w:hint="eastAsia"/>
                <w:szCs w:val="44"/>
              </w:rPr>
              <w:t>第十五章：星系──宇宙的生命電路</w:t>
            </w:r>
            <w:r>
              <w:tab/>
            </w:r>
            <w:r>
              <w:fldChar w:fldCharType="begin"/>
            </w:r>
            <w:r>
              <w:instrText xml:space="preserve"> PAGEREF _Toc</w:instrText>
            </w:r>
            <w:r>
              <w:instrText xml:space="preserve">14080 \h </w:instrText>
            </w:r>
            <w:r>
              <w:fldChar w:fldCharType="separate"/>
            </w:r>
            <w:r w:rsidR="00E47B60">
              <w:rPr>
                <w:noProof/>
              </w:rPr>
              <w:t>139</w:t>
            </w:r>
            <w:r>
              <w:fldChar w:fldCharType="end"/>
            </w:r>
          </w:hyperlink>
        </w:p>
        <w:p w:rsidR="00064649" w:rsidRDefault="00C729EB">
          <w:pPr>
            <w:pStyle w:val="TOC2"/>
            <w:tabs>
              <w:tab w:val="right" w:leader="dot" w:pos="6087"/>
            </w:tabs>
            <w:spacing w:before="200" w:after="200"/>
            <w:ind w:left="400"/>
          </w:pPr>
          <w:hyperlink w:anchor="_Toc29792" w:history="1">
            <w:r>
              <w:rPr>
                <w:rFonts w:ascii="SimSun" w:eastAsia="SimSun" w:hAnsi="SimSun" w:cs="SimSun" w:hint="eastAsia"/>
                <w:szCs w:val="44"/>
              </w:rPr>
              <w:t>第十六章：黑洞、暗物質與暗能量──重新詮釋</w:t>
            </w:r>
            <w:r>
              <w:tab/>
            </w:r>
            <w:r>
              <w:fldChar w:fldCharType="begin"/>
            </w:r>
            <w:r>
              <w:instrText xml:space="preserve"> PAGEREF _Toc29792 \h </w:instrText>
            </w:r>
            <w:r>
              <w:fldChar w:fldCharType="separate"/>
            </w:r>
            <w:r w:rsidR="00E47B60">
              <w:rPr>
                <w:noProof/>
              </w:rPr>
              <w:t>147</w:t>
            </w:r>
            <w:r>
              <w:fldChar w:fldCharType="end"/>
            </w:r>
          </w:hyperlink>
        </w:p>
        <w:p w:rsidR="00064649" w:rsidRDefault="00C729EB">
          <w:pPr>
            <w:pStyle w:val="TOC1"/>
            <w:tabs>
              <w:tab w:val="right" w:leader="dot" w:pos="6087"/>
            </w:tabs>
            <w:spacing w:before="200" w:after="200"/>
          </w:pPr>
          <w:hyperlink w:anchor="_Toc7305" w:history="1">
            <w:r>
              <w:rPr>
                <w:rFonts w:ascii="SimSun" w:eastAsia="SimSun" w:hAnsi="SimSun" w:cs="SimSun" w:hint="eastAsia"/>
                <w:szCs w:val="56"/>
              </w:rPr>
              <w:t>第五部：全景圖與身處其中的人</w:t>
            </w:r>
            <w:r>
              <w:tab/>
            </w:r>
            <w:r>
              <w:fldChar w:fldCharType="begin"/>
            </w:r>
            <w:r>
              <w:instrText xml:space="preserve"> PAGEREF _Toc7305 \h </w:instrText>
            </w:r>
            <w:r>
              <w:fldChar w:fldCharType="separate"/>
            </w:r>
            <w:r w:rsidR="00E47B60">
              <w:rPr>
                <w:noProof/>
              </w:rPr>
              <w:t>154</w:t>
            </w:r>
            <w:r>
              <w:fldChar w:fldCharType="end"/>
            </w:r>
          </w:hyperlink>
        </w:p>
        <w:p w:rsidR="00064649" w:rsidRDefault="00C729EB">
          <w:pPr>
            <w:pStyle w:val="TOC2"/>
            <w:tabs>
              <w:tab w:val="right" w:leader="dot" w:pos="6087"/>
            </w:tabs>
            <w:spacing w:before="200" w:after="200"/>
            <w:ind w:left="400"/>
          </w:pPr>
          <w:hyperlink w:anchor="_Toc21089" w:history="1">
            <w:r>
              <w:rPr>
                <w:rFonts w:ascii="SimSun" w:eastAsia="SimSun" w:hAnsi="SimSun" w:cs="SimSun" w:hint="eastAsia"/>
                <w:szCs w:val="44"/>
              </w:rPr>
              <w:t>第十七章：碎形結構──從微觀到宏觀</w:t>
            </w:r>
            <w:r>
              <w:tab/>
            </w:r>
            <w:r>
              <w:fldChar w:fldCharType="begin"/>
            </w:r>
            <w:r>
              <w:instrText xml:space="preserve"> PAGEREF _Toc21089 \h </w:instrText>
            </w:r>
            <w:r>
              <w:fldChar w:fldCharType="separate"/>
            </w:r>
            <w:r w:rsidR="00E47B60">
              <w:rPr>
                <w:noProof/>
              </w:rPr>
              <w:t>155</w:t>
            </w:r>
            <w:r>
              <w:fldChar w:fldCharType="end"/>
            </w:r>
          </w:hyperlink>
        </w:p>
        <w:p w:rsidR="00064649" w:rsidRDefault="00C729EB">
          <w:pPr>
            <w:pStyle w:val="TOC2"/>
            <w:tabs>
              <w:tab w:val="right" w:leader="dot" w:pos="6087"/>
            </w:tabs>
            <w:spacing w:before="200" w:after="200"/>
            <w:ind w:left="400"/>
          </w:pPr>
          <w:hyperlink w:anchor="_Toc30801" w:history="1">
            <w:r>
              <w:rPr>
                <w:rFonts w:ascii="SimSun" w:eastAsia="SimSun" w:hAnsi="SimSun" w:cs="SimSun" w:hint="eastAsia"/>
                <w:szCs w:val="44"/>
              </w:rPr>
              <w:t>第十八章：超</w:t>
            </w:r>
            <w:r>
              <w:rPr>
                <w:rFonts w:ascii="SimSun" w:eastAsia="SimSun" w:hAnsi="SimSun" w:cs="SimSun" w:hint="eastAsia"/>
                <w:szCs w:val="44"/>
              </w:rPr>
              <w:t>越觀測的邊界</w:t>
            </w:r>
            <w:r>
              <w:tab/>
            </w:r>
            <w:r>
              <w:fldChar w:fldCharType="begin"/>
            </w:r>
            <w:r>
              <w:instrText xml:space="preserve"> PAGEREF _Toc30801 \h </w:instrText>
            </w:r>
            <w:r>
              <w:fldChar w:fldCharType="separate"/>
            </w:r>
            <w:r w:rsidR="00E47B60">
              <w:rPr>
                <w:noProof/>
              </w:rPr>
              <w:t>163</w:t>
            </w:r>
            <w:r>
              <w:fldChar w:fldCharType="end"/>
            </w:r>
          </w:hyperlink>
        </w:p>
        <w:p w:rsidR="00064649" w:rsidRDefault="00C729EB">
          <w:pPr>
            <w:pStyle w:val="TOC2"/>
            <w:tabs>
              <w:tab w:val="right" w:leader="dot" w:pos="6087"/>
            </w:tabs>
            <w:spacing w:before="200" w:after="200"/>
            <w:ind w:left="400"/>
          </w:pPr>
          <w:hyperlink w:anchor="_Toc30915" w:history="1">
            <w:r>
              <w:rPr>
                <w:rFonts w:ascii="SimSun" w:eastAsia="SimSun" w:hAnsi="SimSun" w:cs="SimSun" w:hint="eastAsia"/>
                <w:szCs w:val="44"/>
              </w:rPr>
              <w:t>第十九章：宇宙是一面鏡子──你的意義是什麼？</w:t>
            </w:r>
            <w:r>
              <w:tab/>
            </w:r>
            <w:r>
              <w:fldChar w:fldCharType="begin"/>
            </w:r>
            <w:r>
              <w:instrText xml:space="preserve"> PAGEREF _Toc30915 \h </w:instrText>
            </w:r>
            <w:r>
              <w:fldChar w:fldCharType="separate"/>
            </w:r>
            <w:r w:rsidR="00E47B60">
              <w:rPr>
                <w:noProof/>
              </w:rPr>
              <w:t>170</w:t>
            </w:r>
            <w:r>
              <w:fldChar w:fldCharType="end"/>
            </w:r>
          </w:hyperlink>
        </w:p>
        <w:p w:rsidR="00064649" w:rsidRDefault="00C729EB">
          <w:pPr>
            <w:pStyle w:val="TOC2"/>
            <w:tabs>
              <w:tab w:val="right" w:leader="dot" w:pos="6087"/>
            </w:tabs>
            <w:spacing w:before="200" w:after="200"/>
            <w:ind w:left="400"/>
          </w:pPr>
          <w:hyperlink w:anchor="_Toc1692" w:history="1">
            <w:r>
              <w:rPr>
                <w:rFonts w:ascii="SimSun" w:eastAsia="SimSun" w:hAnsi="SimSun" w:cs="SimSun" w:hint="eastAsia"/>
                <w:szCs w:val="44"/>
              </w:rPr>
              <w:t>結語：傾聽宇宙的呼吸</w:t>
            </w:r>
            <w:r>
              <w:tab/>
            </w:r>
            <w:r>
              <w:fldChar w:fldCharType="begin"/>
            </w:r>
            <w:r>
              <w:instrText xml:space="preserve"> PAGEREF _Toc1692 \h </w:instrText>
            </w:r>
            <w:r>
              <w:fldChar w:fldCharType="separate"/>
            </w:r>
            <w:r w:rsidR="00E47B60">
              <w:rPr>
                <w:noProof/>
              </w:rPr>
              <w:t>177</w:t>
            </w:r>
            <w:r>
              <w:fldChar w:fldCharType="end"/>
            </w:r>
          </w:hyperlink>
        </w:p>
        <w:p w:rsidR="00064649" w:rsidRDefault="00C729EB">
          <w:pPr>
            <w:pStyle w:val="TOC1"/>
            <w:tabs>
              <w:tab w:val="right" w:leader="dot" w:pos="6087"/>
            </w:tabs>
            <w:spacing w:before="200" w:after="200"/>
          </w:pPr>
          <w:hyperlink w:anchor="_Toc15799" w:history="1">
            <w:r>
              <w:rPr>
                <w:rFonts w:ascii="Yu Gothic" w:eastAsia="Yu Gothic" w:hAnsi="Yu Gothic" w:cs="Yu Gothic" w:hint="eastAsia"/>
                <w:bCs/>
              </w:rPr>
              <w:t>關於作者與</w:t>
            </w:r>
            <w:r>
              <w:rPr>
                <w:rFonts w:ascii="Yu Gothic" w:eastAsia="Yu Gothic" w:hAnsi="Yu Gothic" w:cs="Yu Gothic" w:hint="eastAsia"/>
                <w:bCs/>
              </w:rPr>
              <w:t xml:space="preserve"> THE </w:t>
            </w:r>
            <w:r>
              <w:rPr>
                <w:rFonts w:ascii="Yu Gothic" w:eastAsia="Yu Gothic" w:hAnsi="Yu Gothic" w:cs="Yu Gothic"/>
                <w:bCs/>
              </w:rPr>
              <w:t>LIVES</w:t>
            </w:r>
            <w:r>
              <w:rPr>
                <w:rFonts w:ascii="Yu Gothic" w:eastAsia="Yu Gothic" w:hAnsi="Yu Gothic" w:cs="Yu Gothic" w:hint="eastAsia"/>
                <w:bCs/>
              </w:rPr>
              <w:t xml:space="preserve"> MEDIA </w:t>
            </w:r>
            <w:r>
              <w:rPr>
                <w:rFonts w:ascii="Yu Gothic" w:eastAsia="Yu Gothic" w:hAnsi="Yu Gothic" w:cs="Yu Gothic" w:hint="eastAsia"/>
                <w:bCs/>
              </w:rPr>
              <w:t>計畫</w:t>
            </w:r>
            <w:r>
              <w:tab/>
            </w:r>
            <w:r>
              <w:fldChar w:fldCharType="begin"/>
            </w:r>
            <w:r>
              <w:instrText xml:space="preserve"> PAGEREF _Toc15799</w:instrText>
            </w:r>
            <w:r>
              <w:instrText xml:space="preserve"> \h </w:instrText>
            </w:r>
            <w:r>
              <w:fldChar w:fldCharType="separate"/>
            </w:r>
            <w:r w:rsidR="00E47B60">
              <w:rPr>
                <w:noProof/>
              </w:rPr>
              <w:t>183</w:t>
            </w:r>
            <w:r>
              <w:fldChar w:fldCharType="end"/>
            </w:r>
          </w:hyperlink>
        </w:p>
        <w:p w:rsidR="00064649" w:rsidRDefault="00C729EB">
          <w:pPr>
            <w:spacing w:before="200" w:after="200"/>
            <w:rPr>
              <w:rFonts w:ascii="SimSun" w:eastAsia="SimSun" w:hAnsi="SimSun" w:cs="SimSun"/>
              <w:b/>
              <w:szCs w:val="28"/>
            </w:rPr>
          </w:pPr>
          <w:r>
            <w:rPr>
              <w:rFonts w:ascii="SimSun" w:eastAsia="SimSun" w:hAnsi="SimSun" w:cs="SimSun" w:hint="eastAsia"/>
              <w:szCs w:val="28"/>
            </w:rPr>
            <w:fldChar w:fldCharType="end"/>
          </w:r>
        </w:p>
      </w:sdtContent>
    </w:sdt>
    <w:p w:rsidR="00064649" w:rsidRDefault="00064649">
      <w:pPr>
        <w:rPr>
          <w:rFonts w:ascii="SimSun" w:eastAsia="SimSun" w:hAnsi="SimSun" w:cs="SimSun"/>
          <w:b/>
          <w:szCs w:val="28"/>
        </w:rPr>
      </w:pPr>
    </w:p>
    <w:p w:rsidR="00064649" w:rsidRDefault="00064649">
      <w:pPr>
        <w:rPr>
          <w:rFonts w:ascii="SimSun" w:eastAsia="SimSun" w:hAnsi="SimSun" w:cs="SimSun"/>
          <w:sz w:val="28"/>
          <w:szCs w:val="28"/>
        </w:rPr>
      </w:pPr>
    </w:p>
    <w:p w:rsidR="00064649" w:rsidRDefault="00C729EB">
      <w:pPr>
        <w:rPr>
          <w:rFonts w:ascii="SimSun" w:eastAsia="SimSun" w:hAnsi="SimSun" w:cs="SimSun"/>
          <w:sz w:val="28"/>
          <w:szCs w:val="28"/>
        </w:rPr>
      </w:pPr>
      <w:r>
        <w:rPr>
          <w:rFonts w:ascii="SimSun" w:eastAsia="SimSun" w:hAnsi="SimSun" w:cs="SimSun" w:hint="eastAsia"/>
          <w:sz w:val="28"/>
          <w:szCs w:val="28"/>
        </w:rPr>
        <w:br w:type="page"/>
      </w:r>
    </w:p>
    <w:p w:rsidR="00064649" w:rsidRDefault="00064649">
      <w:pPr>
        <w:rPr>
          <w:rFonts w:ascii="SimSun" w:eastAsia="SimSun" w:hAnsi="SimSun" w:cs="SimSun"/>
          <w:sz w:val="28"/>
          <w:szCs w:val="28"/>
        </w:rPr>
      </w:pPr>
    </w:p>
    <w:p w:rsidR="00064649" w:rsidRDefault="00C729EB">
      <w:pPr>
        <w:pStyle w:val="Heading1"/>
        <w:spacing w:line="240" w:lineRule="auto"/>
        <w:rPr>
          <w:rFonts w:ascii="SimSun" w:eastAsia="SimSun" w:hAnsi="SimSun" w:cs="SimSun"/>
          <w:sz w:val="40"/>
          <w:szCs w:val="40"/>
        </w:rPr>
      </w:pPr>
      <w:bookmarkStart w:id="0" w:name="_Toc11672"/>
      <w:r>
        <w:rPr>
          <w:rFonts w:ascii="SimSun" w:eastAsia="SimSun" w:hAnsi="SimSun" w:cs="SimSun" w:hint="eastAsia"/>
          <w:sz w:val="40"/>
          <w:szCs w:val="40"/>
        </w:rPr>
        <w:t>序言：地圖邊緣的邀約</w:t>
      </w:r>
      <w:bookmarkEnd w:id="0"/>
    </w:p>
    <w:p w:rsidR="00064649" w:rsidRDefault="00064649">
      <w:pPr>
        <w:pStyle w:val="NormalWeb"/>
        <w:shd w:val="clear" w:color="auto" w:fill="FFFFFF"/>
        <w:spacing w:beforeAutospacing="1" w:after="216" w:line="240" w:lineRule="atLeast"/>
        <w:rPr>
          <w:rFonts w:ascii="SimSun" w:eastAsia="SimSun" w:hAnsi="SimSun" w:cs="SimSun"/>
          <w:color w:val="1A1C1E"/>
          <w:sz w:val="28"/>
          <w:szCs w:val="28"/>
          <w:shd w:val="clear" w:color="auto" w:fill="FFFFFF"/>
        </w:rPr>
      </w:pPr>
    </w:p>
    <w:p w:rsidR="00064649" w:rsidRDefault="00064649">
      <w:pPr>
        <w:pStyle w:val="NormalWeb"/>
        <w:shd w:val="clear" w:color="auto" w:fill="FFFFFF"/>
        <w:spacing w:beforeAutospacing="1" w:after="216" w:line="240" w:lineRule="atLeast"/>
        <w:rPr>
          <w:rFonts w:ascii="SimSun" w:eastAsia="SimSun" w:hAnsi="SimSun" w:cs="SimSun"/>
          <w:color w:val="1A1C1E"/>
          <w:sz w:val="28"/>
          <w:szCs w:val="28"/>
          <w:shd w:val="clear" w:color="auto" w:fill="FFFFFF"/>
        </w:rPr>
      </w:pP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在人類思想史上，或許沒有比大霹靂（</w:t>
      </w:r>
      <w:r>
        <w:rPr>
          <w:rFonts w:ascii="SimSun" w:eastAsia="SimSun" w:hAnsi="SimSun" w:cs="SimSun" w:hint="eastAsia"/>
          <w:color w:val="1A1C1E"/>
          <w:sz w:val="28"/>
          <w:szCs w:val="28"/>
          <w:shd w:val="clear" w:color="auto" w:fill="FFFFFF"/>
        </w:rPr>
        <w:t>Big Bang</w:t>
      </w:r>
      <w:r>
        <w:rPr>
          <w:rFonts w:ascii="SimSun" w:eastAsia="SimSun" w:hAnsi="SimSun" w:cs="SimSun" w:hint="eastAsia"/>
          <w:color w:val="1A1C1E"/>
          <w:sz w:val="28"/>
          <w:szCs w:val="28"/>
          <w:shd w:val="clear" w:color="auto" w:fill="FFFFFF"/>
        </w:rPr>
        <w:t>）的故事更宏偉壯麗的了。它是一部智慧的英雄史詩，以數學的語言寫就，並由最遙遠星系的光芒所證實。它講述了我們的宇宙，連同其數十億個星系、恆星、行星乃至生命，是如何在</w:t>
      </w:r>
      <w:r>
        <w:rPr>
          <w:rFonts w:ascii="SimSun" w:eastAsia="SimSun" w:hAnsi="SimSun" w:cs="SimSun" w:hint="eastAsia"/>
          <w:color w:val="1A1C1E"/>
          <w:sz w:val="28"/>
          <w:szCs w:val="28"/>
          <w:shd w:val="clear" w:color="auto" w:fill="FFFFFF"/>
        </w:rPr>
        <w:t>138</w:t>
      </w:r>
      <w:r>
        <w:rPr>
          <w:rFonts w:ascii="SimSun" w:eastAsia="SimSun" w:hAnsi="SimSun" w:cs="SimSun" w:hint="eastAsia"/>
          <w:color w:val="1A1C1E"/>
          <w:sz w:val="28"/>
          <w:szCs w:val="28"/>
          <w:shd w:val="clear" w:color="auto" w:fill="FFFFFF"/>
        </w:rPr>
        <w:t>億年前開天闢地的那一瞬間，從一個極其微小、熾熱的奇點中誕生的。</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是現代科學最偉大的成就，一張描繪物質世界、精細得令人驚嘆的地圖。它給了我們一個秩序、一條時間軸，為「我們從何而來？」這個問題提供了一個合理的解釋。我們應該、也必須尊崇它，如同古人尊崇黑夜中指引方向的星辰。</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然而，任何地圖，無論多麼完美，都有一條邊界。就在我們宇宙地圖的邊緣，一個重大的問題被遺留在寂靜之中，一個連物理定律本身都感到困惑的問題：大霹靂之前，有什麼？</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如果宇宙誕生於一個點，那麼是誰創造了那個點？那場爆炸的巨大能量從何而來？</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這不僅僅是一個好奇的問題。它是理論完美表面上的一道裂痕，一陣低語，暗示著</w:t>
      </w:r>
      <w:r>
        <w:rPr>
          <w:rFonts w:ascii="SimSun" w:eastAsia="SimSun" w:hAnsi="SimSun" w:cs="SimSun" w:hint="eastAsia"/>
          <w:color w:val="1A1C1E"/>
          <w:sz w:val="28"/>
          <w:szCs w:val="28"/>
          <w:shd w:val="clear" w:color="auto" w:fill="FFFFFF"/>
        </w:rPr>
        <w:t>我們的地圖或許尚未涵蓋全部的疆域。</w:t>
      </w:r>
      <w:r>
        <w:rPr>
          <w:rFonts w:ascii="SimSun" w:eastAsia="SimSun" w:hAnsi="SimSun" w:cs="SimSun" w:hint="eastAsia"/>
          <w:color w:val="1A1C1E"/>
          <w:sz w:val="28"/>
          <w:szCs w:val="28"/>
          <w:shd w:val="clear" w:color="auto" w:fill="FFFFFF"/>
        </w:rPr>
        <w:br/>
      </w:r>
      <w:r>
        <w:rPr>
          <w:rFonts w:ascii="SimSun" w:eastAsia="SimSun" w:hAnsi="SimSun" w:cs="SimSun" w:hint="eastAsia"/>
          <w:color w:val="1A1C1E"/>
          <w:sz w:val="28"/>
          <w:szCs w:val="28"/>
          <w:shd w:val="clear" w:color="auto" w:fill="FFFFFF"/>
        </w:rPr>
        <w:t>本書的寫作目的並非要抹去那張地圖。它的寫就，是作為一封邀請函，邀請您與我一同暫時放下熟悉的道路，一同走向地圖的邊緣，勇敢地凝視那之外的無垠虛空。</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我們將從重新審視我們繪製這張地圖所使用的工具與方法的局限性開始。接著，我們將共同勾勒一個新的宇宙模型，一個並非始於一場物質意外，而是源於一個宏大理念之展現的模型。我們不僅將在尖端物理學中尋找此模型的證據，也將在人類最深刻、最普遍的經驗中探尋其蹤跡。最後，手持這張新地圖，我們將嘗試重新解讀那些最大的謎團，從黑洞到暗物質，最終意識到</w:t>
      </w:r>
      <w:r>
        <w:rPr>
          <w:rFonts w:ascii="SimSun" w:eastAsia="SimSun" w:hAnsi="SimSun" w:cs="SimSun" w:hint="eastAsia"/>
          <w:color w:val="1A1C1E"/>
          <w:sz w:val="28"/>
          <w:szCs w:val="28"/>
          <w:shd w:val="clear" w:color="auto" w:fill="FFFFFF"/>
        </w:rPr>
        <w:t>，我們自身存在的意義，可能遠比我們曾經想像的更加宏偉。</w:t>
      </w:r>
    </w:p>
    <w:p w:rsidR="00064649" w:rsidRDefault="00C729EB">
      <w:pPr>
        <w:pStyle w:val="NormalWeb"/>
        <w:shd w:val="clear" w:color="auto" w:fill="FFFFFF"/>
        <w:spacing w:beforeAutospacing="1"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這是一趟通往理性盡頭的旅程，而或許，也是智慧的開端。</w:t>
      </w: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C729EB">
      <w:pPr>
        <w:jc w:val="center"/>
        <w:rPr>
          <w:rFonts w:ascii="SimSun" w:eastAsia="SimSun" w:hAnsi="SimSun" w:cs="SimSun"/>
          <w:sz w:val="22"/>
          <w:szCs w:val="22"/>
        </w:rPr>
      </w:pPr>
      <w:r>
        <w:rPr>
          <w:rFonts w:ascii="SimSun" w:eastAsia="SimSun" w:hAnsi="SimSun" w:cs="SimSun" w:hint="eastAsia"/>
          <w:sz w:val="22"/>
          <w:szCs w:val="22"/>
        </w:rPr>
        <w:t>*  *  *</w:t>
      </w:r>
    </w:p>
    <w:p w:rsidR="00064649" w:rsidRDefault="00C729EB">
      <w:pPr>
        <w:rPr>
          <w:rFonts w:ascii="SimSun" w:eastAsia="SimSun" w:hAnsi="SimSun" w:cs="SimSun"/>
          <w:sz w:val="28"/>
          <w:szCs w:val="28"/>
        </w:rPr>
      </w:pPr>
      <w:r>
        <w:rPr>
          <w:rFonts w:ascii="SimSun" w:eastAsia="SimSun" w:hAnsi="SimSun" w:cs="SimSun" w:hint="eastAsia"/>
          <w:sz w:val="28"/>
          <w:szCs w:val="28"/>
        </w:rPr>
        <w:lastRenderedPageBreak/>
        <w:br w:type="page"/>
      </w:r>
    </w:p>
    <w:p w:rsidR="00064649" w:rsidRDefault="00064649">
      <w:pPr>
        <w:jc w:val="center"/>
        <w:rPr>
          <w:rFonts w:ascii="SimSun" w:eastAsia="SimSun" w:hAnsi="SimSun" w:cs="SimSun"/>
          <w:sz w:val="28"/>
          <w:szCs w:val="28"/>
        </w:rPr>
      </w:pPr>
    </w:p>
    <w:p w:rsidR="00064649" w:rsidRDefault="00064649">
      <w:pPr>
        <w:shd w:val="clear" w:color="auto" w:fill="FFFFFF"/>
        <w:rPr>
          <w:rFonts w:ascii="sans-serif" w:eastAsia="sans-serif" w:hAnsi="sans-serif" w:cs="sans-serif"/>
          <w:sz w:val="16"/>
          <w:szCs w:val="16"/>
        </w:rPr>
      </w:pPr>
    </w:p>
    <w:p w:rsidR="00064649" w:rsidRDefault="00C729EB">
      <w:pPr>
        <w:pStyle w:val="Heading1"/>
        <w:spacing w:line="240" w:lineRule="auto"/>
        <w:rPr>
          <w:rFonts w:ascii="SimSun" w:eastAsia="SimSun" w:hAnsi="SimSun" w:cs="SimSun"/>
          <w:sz w:val="96"/>
          <w:szCs w:val="96"/>
        </w:rPr>
      </w:pPr>
      <w:bookmarkStart w:id="1" w:name="_Toc20602"/>
      <w:r>
        <w:rPr>
          <w:rFonts w:ascii="SimSun" w:eastAsia="SimSun" w:hAnsi="SimSun" w:cs="SimSun" w:hint="eastAsia"/>
          <w:b w:val="0"/>
          <w:bCs w:val="0"/>
          <w:sz w:val="96"/>
          <w:szCs w:val="96"/>
        </w:rPr>
        <w:t>第一部：</w:t>
      </w:r>
      <w:r>
        <w:rPr>
          <w:rFonts w:ascii="SimSun" w:eastAsia="SimSun" w:hAnsi="SimSun" w:cs="SimSun" w:hint="eastAsia"/>
          <w:sz w:val="96"/>
          <w:szCs w:val="96"/>
        </w:rPr>
        <w:t>被遺忘的基石</w:t>
      </w:r>
      <w:bookmarkEnd w:id="1"/>
    </w:p>
    <w:p w:rsidR="00064649" w:rsidRDefault="00C729EB">
      <w:pPr>
        <w:shd w:val="clear" w:color="auto" w:fill="FFFFFF"/>
        <w:rPr>
          <w:rFonts w:ascii="sans-serif" w:eastAsia="sans-serif" w:hAnsi="sans-serif" w:cs="sans-serif"/>
          <w:sz w:val="16"/>
          <w:szCs w:val="16"/>
        </w:rPr>
      </w:pPr>
      <w:r>
        <w:rPr>
          <w:rFonts w:ascii="sans-serif" w:eastAsia="sans-serif" w:hAnsi="sans-serif" w:cs="sans-serif"/>
          <w:color w:val="1A1C1E"/>
          <w:sz w:val="16"/>
          <w:szCs w:val="16"/>
        </w:rPr>
        <w:pict>
          <v:rect id="_x0000_i1025" style="width:558.25pt;height:1.5pt" o:hrpct="0" o:hralign="center" o:hrstd="t" o:hr="t" fillcolor="#a0a0a0" stroked="f"/>
        </w:pict>
      </w:r>
    </w:p>
    <w:p w:rsidR="00064649" w:rsidRDefault="00064649">
      <w:pPr>
        <w:pStyle w:val="NormalWeb"/>
        <w:shd w:val="clear" w:color="auto" w:fill="FFFFFF"/>
        <w:spacing w:beforeAutospacing="1" w:after="216" w:line="240" w:lineRule="atLeast"/>
        <w:rPr>
          <w:rFonts w:ascii="SimSun" w:eastAsia="SimSun" w:hAnsi="SimSun" w:cs="SimSun"/>
          <w:color w:val="1A1C1E"/>
          <w:sz w:val="28"/>
          <w:szCs w:val="28"/>
          <w:shd w:val="clear" w:color="auto" w:fill="FFFFFF"/>
        </w:rPr>
      </w:pPr>
    </w:p>
    <w:p w:rsidR="00064649" w:rsidRDefault="00C729EB">
      <w:pPr>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br w:type="page"/>
      </w:r>
    </w:p>
    <w:p w:rsidR="00064649" w:rsidRDefault="00064649">
      <w:pPr>
        <w:pStyle w:val="NormalWeb"/>
        <w:shd w:val="clear" w:color="auto" w:fill="FFFFFF"/>
        <w:spacing w:beforeAutospacing="1" w:after="216" w:line="240" w:lineRule="atLeast"/>
        <w:rPr>
          <w:rFonts w:ascii="SimSun" w:eastAsia="SimSun" w:hAnsi="SimSun" w:cs="SimSun"/>
          <w:color w:val="1A1C1E"/>
          <w:sz w:val="28"/>
          <w:szCs w:val="28"/>
          <w:shd w:val="clear" w:color="auto" w:fill="FFFFFF"/>
        </w:rPr>
      </w:pPr>
    </w:p>
    <w:p w:rsidR="00064649" w:rsidRDefault="00C729EB">
      <w:pPr>
        <w:pStyle w:val="Heading2"/>
        <w:spacing w:line="240" w:lineRule="auto"/>
        <w:rPr>
          <w:rFonts w:ascii="SimSun" w:eastAsia="SimSun" w:hAnsi="SimSun" w:cs="SimSun"/>
          <w:sz w:val="44"/>
          <w:szCs w:val="44"/>
        </w:rPr>
      </w:pPr>
      <w:bookmarkStart w:id="2" w:name="_Toc1921"/>
      <w:r>
        <w:rPr>
          <w:rFonts w:ascii="SimSun" w:eastAsia="SimSun" w:hAnsi="SimSun" w:cs="SimSun" w:hint="eastAsia"/>
          <w:sz w:val="44"/>
          <w:szCs w:val="44"/>
        </w:rPr>
        <w:t>第一章：科學邊緣的大哉問──漁網與海洋的寂靜</w:t>
      </w:r>
      <w:bookmarkEnd w:id="2"/>
    </w:p>
    <w:p w:rsidR="00064649" w:rsidRDefault="00064649">
      <w:pPr>
        <w:spacing w:beforeAutospacing="1" w:afterAutospacing="1" w:line="240" w:lineRule="atLeast"/>
        <w:rPr>
          <w:rFonts w:ascii="SimSun" w:eastAsia="SimSun" w:hAnsi="SimSun" w:cs="SimSun"/>
          <w:sz w:val="28"/>
          <w:szCs w:val="28"/>
        </w:rPr>
      </w:pPr>
    </w:p>
    <w:p w:rsidR="00064649" w:rsidRDefault="00064649">
      <w:pPr>
        <w:spacing w:beforeAutospacing="1" w:afterAutospacing="1" w:line="240" w:lineRule="atLeast"/>
        <w:rPr>
          <w:rFonts w:ascii="SimSun" w:eastAsia="SimSun" w:hAnsi="SimSun" w:cs="SimSun"/>
          <w:sz w:val="28"/>
          <w:szCs w:val="28"/>
        </w:rPr>
      </w:pPr>
    </w:p>
    <w:p w:rsidR="00064649" w:rsidRDefault="00064649">
      <w:pPr>
        <w:spacing w:beforeAutospacing="1" w:afterAutospacing="1" w:line="240" w:lineRule="atLeast"/>
        <w:rPr>
          <w:rFonts w:ascii="SimSun" w:eastAsia="SimSun" w:hAnsi="SimSun" w:cs="SimSun"/>
          <w:sz w:val="28"/>
          <w:szCs w:val="28"/>
        </w:rPr>
      </w:pPr>
    </w:p>
    <w:p w:rsidR="00064649" w:rsidRDefault="00064649">
      <w:pPr>
        <w:spacing w:beforeAutospacing="1" w:afterAutospacing="1" w:line="240" w:lineRule="atLeast"/>
        <w:rPr>
          <w:rFonts w:ascii="SimSun" w:eastAsia="SimSun" w:hAnsi="SimSun" w:cs="SimSun"/>
          <w:sz w:val="28"/>
          <w:szCs w:val="28"/>
        </w:rPr>
      </w:pPr>
    </w:p>
    <w:p w:rsidR="00064649" w:rsidRDefault="00C729EB">
      <w:pPr>
        <w:pStyle w:val="Heading3"/>
        <w:spacing w:line="240" w:lineRule="auto"/>
        <w:jc w:val="both"/>
        <w:rPr>
          <w:rFonts w:ascii="SimSun" w:eastAsia="SimSun" w:hAnsi="SimSun" w:cs="SimSun"/>
        </w:rPr>
      </w:pPr>
      <w:r>
        <w:rPr>
          <w:rFonts w:ascii="SimSun" w:eastAsia="SimSun" w:hAnsi="SimSun" w:cs="SimSun"/>
        </w:rPr>
        <w:t>1.</w:t>
      </w:r>
      <w:r>
        <w:rPr>
          <w:rFonts w:ascii="SimSun" w:eastAsia="SimSun" w:hAnsi="SimSun" w:cs="SimSun" w:hint="eastAsia"/>
        </w:rPr>
        <w:t>理論的崩潰點</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大霹靂的故事，建立在一個無可否認的觀測之上：宇宙正在膨脹。各個星系正彼此遠離，宛如一場原始爆炸的碎片。基於這個事實，科學家們做了一件非常合乎邏輯的事：他們「倒帶電影膠卷」。如果萬物正在遠離，那麼在過去，它們必然更加靠近。越是回溯過去，宇宙就越收縮、越熾熱、越稠密。</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讓我們繼續倒帶這卷膠卷。回溯一百萬年、十億年，然後一百三十億年。最終，膠卷會將我們帶到一個起始點，一個萬物初始之前的唯一畫面。物理學家稱之為「奇點」（</w:t>
      </w:r>
      <w:r>
        <w:rPr>
          <w:rFonts w:ascii="SimSun" w:eastAsia="SimSun" w:hAnsi="SimSun" w:cs="SimSun" w:hint="eastAsia"/>
          <w:color w:val="1A1C1E"/>
          <w:sz w:val="28"/>
          <w:szCs w:val="28"/>
          <w:shd w:val="clear" w:color="auto" w:fill="FFFFFF"/>
        </w:rPr>
        <w:t>singularity</w:t>
      </w:r>
      <w:r>
        <w:rPr>
          <w:rFonts w:ascii="SimSun" w:eastAsia="SimSun" w:hAnsi="SimSun" w:cs="SimSun" w:hint="eastAsia"/>
          <w:color w:val="1A1C1E"/>
          <w:sz w:val="28"/>
          <w:szCs w:val="28"/>
          <w:shd w:val="clear" w:color="auto" w:fill="FFFFFF"/>
        </w:rPr>
        <w:t>）。這是</w:t>
      </w:r>
      <w:r>
        <w:rPr>
          <w:rFonts w:ascii="SimSun" w:eastAsia="SimSun" w:hAnsi="SimSun" w:cs="SimSun" w:hint="eastAsia"/>
          <w:color w:val="1A1C1E"/>
          <w:sz w:val="28"/>
          <w:szCs w:val="28"/>
          <w:shd w:val="clear" w:color="auto" w:fill="FFFFFF"/>
        </w:rPr>
        <w:lastRenderedPageBreak/>
        <w:t>一個令人的心智感到震撼的概念：我們宇宙中所有的物質、能量、空間乃至時間，都被壓縮成一個單獨的點，一個沒有尺寸、熾熱至無限的點。</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而正是在這裡，科學的宏偉故事戛然而止。</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因為在奇點之處，我們所知的一切物理定律——從愛因斯坦的相對論到量子力學——全都崩潰了。那些曾完美描述宇宙的方程式，頓時變得毫無意義。它們無法計算、無法預測、無法給出</w:t>
      </w:r>
      <w:r>
        <w:rPr>
          <w:rFonts w:ascii="SimSun" w:eastAsia="SimSun" w:hAnsi="SimSun" w:cs="SimSun" w:hint="eastAsia"/>
          <w:color w:val="1A1C1E"/>
          <w:sz w:val="28"/>
          <w:szCs w:val="28"/>
          <w:shd w:val="clear" w:color="auto" w:fill="FFFFFF"/>
        </w:rPr>
        <w:t>任何答案。一切都成了未知。</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當我們問：「大霹靂之前有什麼？」我們其實是在問一個位於膠卷之外的事物。但對物理學而言，當時間本身尚未從那場爆炸中誕生時，根本不存在所謂的「之前」。時間與空間是宇宙的一部分，它們與大霹靂一同被創造，而非在其之前就已存在。因此，根據這個模型的邏輯，「大霹靂之前」這個問題是無意義的，就像問「北極之北是什麼？」一樣。</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這並非一種逃避。這是科學一次誠實而深刻的坦白。它正在告訴我們：「我的工具，即物理定律與數學，僅在爆炸後</w:t>
      </w:r>
      <w:r>
        <w:rPr>
          <w:rFonts w:ascii="SimSun" w:eastAsia="SimSun" w:hAnsi="SimSun" w:cs="SimSun" w:hint="eastAsia"/>
          <w:color w:val="1A1C1E"/>
          <w:sz w:val="28"/>
          <w:szCs w:val="28"/>
          <w:shd w:val="clear" w:color="auto" w:fill="FFFFFF"/>
        </w:rPr>
        <w:t>0.000...1</w:t>
      </w:r>
      <w:r>
        <w:rPr>
          <w:rFonts w:ascii="SimSun" w:eastAsia="SimSun" w:hAnsi="SimSun" w:cs="SimSun" w:hint="eastAsia"/>
          <w:color w:val="1A1C1E"/>
          <w:sz w:val="28"/>
          <w:szCs w:val="28"/>
          <w:shd w:val="clear" w:color="auto" w:fill="FFFFFF"/>
        </w:rPr>
        <w:t>秒的瞬間才開始生效。至於在時間點</w:t>
      </w:r>
      <w:r>
        <w:rPr>
          <w:rFonts w:ascii="SimSun" w:eastAsia="SimSun" w:hAnsi="SimSun" w:cs="SimSun" w:hint="eastAsia"/>
          <w:color w:val="1A1C1E"/>
          <w:sz w:val="28"/>
          <w:szCs w:val="28"/>
          <w:shd w:val="clear" w:color="auto" w:fill="FFFFFF"/>
        </w:rPr>
        <w:t>0</w:t>
      </w:r>
      <w:r>
        <w:rPr>
          <w:rFonts w:ascii="SimSun" w:eastAsia="SimSun" w:hAnsi="SimSun" w:cs="SimSun" w:hint="eastAsia"/>
          <w:color w:val="1A1C1E"/>
          <w:sz w:val="28"/>
          <w:szCs w:val="28"/>
          <w:shd w:val="clear" w:color="auto" w:fill="FFFFFF"/>
        </w:rPr>
        <w:t>，或是在時間點</w:t>
      </w:r>
      <w:r>
        <w:rPr>
          <w:rFonts w:ascii="SimSun" w:eastAsia="SimSun" w:hAnsi="SimSun" w:cs="SimSun" w:hint="eastAsia"/>
          <w:color w:val="1A1C1E"/>
          <w:sz w:val="28"/>
          <w:szCs w:val="28"/>
          <w:shd w:val="clear" w:color="auto" w:fill="FFFFFF"/>
        </w:rPr>
        <w:t>0</w:t>
      </w:r>
      <w:r>
        <w:rPr>
          <w:rFonts w:ascii="SimSun" w:eastAsia="SimSun" w:hAnsi="SimSun" w:cs="SimSun" w:hint="eastAsia"/>
          <w:color w:val="1A1C1E"/>
          <w:sz w:val="28"/>
          <w:szCs w:val="28"/>
          <w:shd w:val="clear" w:color="auto" w:fill="FFFFFF"/>
        </w:rPr>
        <w:t>之</w:t>
      </w:r>
      <w:r>
        <w:rPr>
          <w:rFonts w:ascii="SimSun" w:eastAsia="SimSun" w:hAnsi="SimSun" w:cs="SimSun" w:hint="eastAsia"/>
          <w:color w:val="1A1C1E"/>
          <w:sz w:val="28"/>
          <w:szCs w:val="28"/>
          <w:shd w:val="clear" w:color="auto" w:fill="FFFFFF"/>
        </w:rPr>
        <w:t>前發生了什麼，則超出了我的理解範疇。我的地圖，由此處開始。」</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lastRenderedPageBreak/>
        <w:t>物理定律靜默之處，並非一堵牆，而是一道門檻。它揭示了存在著一個我們基於時空所建立的理論無法觸及的根本實相。它不否認一個初始原因的存在，它只是承認，那個原因超出了現有工具的觸及範圍。</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而正是在地圖終結之處，我們的旅程才真正開始。</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line="240" w:lineRule="auto"/>
        <w:jc w:val="both"/>
        <w:rPr>
          <w:rFonts w:ascii="SimSun" w:eastAsia="SimSun" w:hAnsi="SimSun" w:cs="SimSun"/>
        </w:rPr>
      </w:pPr>
      <w:r>
        <w:rPr>
          <w:rFonts w:ascii="SimSun" w:eastAsia="SimSun" w:hAnsi="SimSun" w:cs="SimSun"/>
        </w:rPr>
        <w:t>2.</w:t>
      </w:r>
      <w:r>
        <w:rPr>
          <w:rFonts w:ascii="SimSun" w:eastAsia="SimSun" w:hAnsi="SimSun" w:cs="SimSun" w:hint="eastAsia"/>
        </w:rPr>
        <w:t>被延伸的感官</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自遠古以來，人類始終渴望超越自身的極限。我們沒有翅膀，於是創造了飛機。我們無法深潛海底，於是製造了潛水艇。而因為肉眼無法洞察宇宙，我們便打造了更宏偉的眼睛。</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當伽利略（</w:t>
      </w:r>
      <w:r>
        <w:rPr>
          <w:rFonts w:ascii="SimSun" w:eastAsia="SimSun" w:hAnsi="SimSun" w:cs="SimSun" w:hint="eastAsia"/>
          <w:color w:val="1A1C1E"/>
          <w:sz w:val="28"/>
          <w:szCs w:val="28"/>
          <w:shd w:val="clear" w:color="auto" w:fill="FFFFFF"/>
        </w:rPr>
        <w:t>Galileo</w:t>
      </w:r>
      <w:r>
        <w:rPr>
          <w:rFonts w:ascii="SimSun" w:eastAsia="SimSun" w:hAnsi="SimSun" w:cs="SimSun" w:hint="eastAsia"/>
          <w:color w:val="1A1C1E"/>
          <w:sz w:val="28"/>
          <w:szCs w:val="28"/>
          <w:shd w:val="clear" w:color="auto" w:fill="FFFFFF"/>
        </w:rPr>
        <w:t>）首次將他那簡陋的望遠鏡指向天空時，他完成了一項革命性的創舉：他「延伸」了人類的視覺。光學望遠鏡幫助我們看得更遠。顯微鏡幫助我們更深入地觀察微觀世界。每一次觀測科學的偉大發明，本質上都是一種放大，一種對既有五官的延伸。</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位於阿雷西博（</w:t>
      </w:r>
      <w:r>
        <w:rPr>
          <w:rFonts w:ascii="SimSun" w:eastAsia="SimSun" w:hAnsi="SimSun" w:cs="SimSun" w:hint="eastAsia"/>
          <w:color w:val="1A1C1E"/>
          <w:sz w:val="28"/>
          <w:szCs w:val="28"/>
          <w:shd w:val="clear" w:color="auto" w:fill="FFFFFF"/>
        </w:rPr>
        <w:t>Arecibo</w:t>
      </w:r>
      <w:r>
        <w:rPr>
          <w:rFonts w:ascii="SimSun" w:eastAsia="SimSun" w:hAnsi="SimSun" w:cs="SimSun" w:hint="eastAsia"/>
          <w:color w:val="1A1C1E"/>
          <w:sz w:val="28"/>
          <w:szCs w:val="28"/>
          <w:shd w:val="clear" w:color="auto" w:fill="FFFFFF"/>
        </w:rPr>
        <w:t>）的巨型無線電望遠鏡不是一隻眼睛，它是一對巨大的耳朵，傾聽著早期宇宙以無線電波發出的低語。</w:t>
      </w:r>
      <w:r>
        <w:rPr>
          <w:rFonts w:ascii="SimSun" w:eastAsia="SimSun" w:hAnsi="SimSun" w:cs="SimSun" w:hint="eastAsia"/>
          <w:color w:val="1A1C1E"/>
          <w:sz w:val="28"/>
          <w:szCs w:val="28"/>
          <w:shd w:val="clear" w:color="auto" w:fill="FFFFFF"/>
        </w:rPr>
        <w:t>LIGO</w:t>
      </w:r>
      <w:r>
        <w:rPr>
          <w:rFonts w:ascii="SimSun" w:eastAsia="SimSun" w:hAnsi="SimSun" w:cs="SimSun" w:hint="eastAsia"/>
          <w:color w:val="1A1C1E"/>
          <w:sz w:val="28"/>
          <w:szCs w:val="28"/>
          <w:shd w:val="clear" w:color="auto" w:fill="FFFFFF"/>
        </w:rPr>
        <w:t>重力波探測器</w:t>
      </w:r>
      <w:r>
        <w:rPr>
          <w:rFonts w:ascii="SimSun" w:eastAsia="SimSun" w:hAnsi="SimSun" w:cs="SimSun" w:hint="eastAsia"/>
          <w:color w:val="1A1C1E"/>
          <w:sz w:val="28"/>
          <w:szCs w:val="28"/>
          <w:shd w:val="clear" w:color="auto" w:fill="FFFFFF"/>
        </w:rPr>
        <w:lastRenderedPageBreak/>
        <w:t>既不看，也不聽，它「感受」著時空本身的微小震顫，如同一根超敏感的手指輕觸漣漪的水面。</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我們創造了非凡的工具，但它們依然基於同一個基</w:t>
      </w:r>
      <w:r>
        <w:rPr>
          <w:rFonts w:ascii="SimSun" w:eastAsia="SimSun" w:hAnsi="SimSun" w:cs="SimSun" w:hint="eastAsia"/>
          <w:color w:val="1A1C1E"/>
          <w:sz w:val="28"/>
          <w:szCs w:val="28"/>
          <w:shd w:val="clear" w:color="auto" w:fill="FFFFFF"/>
        </w:rPr>
        <w:t>本原則運作：從環境中接收一個物理信號，並將其轉換成我們五官之一可以處理的資訊。而這正是經常被忽略的關鍵。</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一架無線電望遠鏡並非「看見」一個星雲或類星體。它僅僅記錄下一堆關於來自特定方向的無線電波強度的枯燥數據。這些原始數據本身，對我們而言毫無意義。它必須經過一個稱為「翻譯」的步驟。科學家會用電腦為不同的能量級別、不同的頻率賦予不同的顏色。例如，紅色代表低能量區，藍色代表高能量區。我們在科學雜誌上讚嘆的那些絢爛壯麗的宇宙圖像，並非我們飛到那裡時肉眼所能看見的景象。它是一張色圖，一種詮釋，一場從無線電波的語言到</w:t>
      </w:r>
      <w:r>
        <w:rPr>
          <w:rFonts w:ascii="SimSun" w:eastAsia="SimSun" w:hAnsi="SimSun" w:cs="SimSun" w:hint="eastAsia"/>
          <w:color w:val="1A1C1E"/>
          <w:sz w:val="28"/>
          <w:szCs w:val="28"/>
          <w:shd w:val="clear" w:color="auto" w:fill="FFFFFF"/>
        </w:rPr>
        <w:t>視覺語言的翻譯。</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原始數據永遠是一種陌生的語言。無線電波、</w:t>
      </w:r>
      <w:r>
        <w:rPr>
          <w:rFonts w:ascii="SimSun" w:eastAsia="SimSun" w:hAnsi="SimSun" w:cs="SimSun" w:hint="eastAsia"/>
          <w:color w:val="1A1C1E"/>
          <w:sz w:val="28"/>
          <w:szCs w:val="28"/>
          <w:shd w:val="clear" w:color="auto" w:fill="FFFFFF"/>
        </w:rPr>
        <w:t>X</w:t>
      </w:r>
      <w:r>
        <w:rPr>
          <w:rFonts w:ascii="SimSun" w:eastAsia="SimSun" w:hAnsi="SimSun" w:cs="SimSun" w:hint="eastAsia"/>
          <w:color w:val="1A1C1E"/>
          <w:sz w:val="28"/>
          <w:szCs w:val="28"/>
          <w:shd w:val="clear" w:color="auto" w:fill="FFFFFF"/>
        </w:rPr>
        <w:t>射線、伽馬射線……它們沒有顏色，沒有聲音。它們只是電磁場的振盪。我們這些被演化來感知一道極其狹窄光譜的生物，必須「發明」一種方式來想像它們。我們為無形之物塗上色彩，以便能理解它。</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這絲毫無損那些圖像的價值。相反地，它是人類創造力的證明。但它也揭示了一個關於我們局限性的深刻事實。無論工具多麼精巧，我們仍然被束縛在五官的世界裡。所有關於外在宇宙的數據、資訊，最終都必須被轉換成我們能夠看、聽、觸、嚐或聞的東西。我們就像一個只懂一種語言的人，世上所有的書，</w:t>
      </w:r>
      <w:r>
        <w:rPr>
          <w:rFonts w:ascii="SimSun" w:eastAsia="SimSun" w:hAnsi="SimSun" w:cs="SimSun" w:hint="eastAsia"/>
          <w:color w:val="1A1C1E"/>
          <w:sz w:val="28"/>
          <w:szCs w:val="28"/>
          <w:shd w:val="clear" w:color="auto" w:fill="FFFFFF"/>
        </w:rPr>
        <w:t>無論以何種語言寫成，最終都必須被翻譯成他的母語。</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我們的工具被卓越地設計來探索物質世界——一個由粒子、波和交互作用力構成的世界。它們是達成此目的的完美工具。但問題在於：如果存在一個超越那個物質世界的實相，一個不發出無線電波、不反射光線、不產生物理震動的實相，我們又要如何得知它的存在？</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我們就像一個天生的色盲，正試圖理解「紅色」這個概念。他可以製造一台精確測量紅光波長的機器。他可以了解關於紅色的一切物理特性。但他永遠無法親身體驗它。</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是否，當面對諸如「大</w:t>
      </w:r>
      <w:r>
        <w:rPr>
          <w:rFonts w:ascii="SimSun" w:eastAsia="SimSun" w:hAnsi="SimSun" w:cs="SimSun" w:hint="eastAsia"/>
          <w:color w:val="1A1C1E"/>
          <w:sz w:val="28"/>
          <w:szCs w:val="28"/>
          <w:shd w:val="clear" w:color="auto" w:fill="FFFFFF"/>
        </w:rPr>
        <w:t>-</w:t>
      </w:r>
      <w:r>
        <w:rPr>
          <w:rFonts w:ascii="SimSun" w:eastAsia="SimSun" w:hAnsi="SimSun" w:cs="SimSun" w:hint="eastAsia"/>
          <w:color w:val="1A1C1E"/>
          <w:sz w:val="28"/>
          <w:szCs w:val="28"/>
          <w:shd w:val="clear" w:color="auto" w:fill="FFFFFF"/>
        </w:rPr>
        <w:t>霹靂之前有什麼？」這類宏大問題時，人類也正處於類似的境</w:t>
      </w:r>
      <w:r>
        <w:rPr>
          <w:rFonts w:ascii="SimSun" w:eastAsia="SimSun" w:hAnsi="SimSun" w:cs="SimSun" w:hint="eastAsia"/>
          <w:color w:val="1A1C1E"/>
          <w:sz w:val="28"/>
          <w:szCs w:val="28"/>
          <w:shd w:val="clear" w:color="auto" w:fill="FFFFFF"/>
        </w:rPr>
        <w:t>地？是否，我們正試圖用一把尺去測量情感，用一個天平去秤量一個念頭？</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或許，我們從大霹靂時刻之前的宇宙所收到的寂靜，並非因為那裡一無所有。而是因為，那裡的實相，正在「說」著一種我們所有延伸感官都未被設計來傾聽的語言。</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line="240" w:lineRule="auto"/>
        <w:jc w:val="both"/>
        <w:rPr>
          <w:rFonts w:ascii="SimSun" w:eastAsia="SimSun" w:hAnsi="SimSun" w:cs="SimSun"/>
        </w:rPr>
      </w:pPr>
      <w:r>
        <w:rPr>
          <w:rFonts w:ascii="SimSun" w:eastAsia="SimSun" w:hAnsi="SimSun" w:cs="SimSun"/>
        </w:rPr>
        <w:t>3.</w:t>
      </w:r>
      <w:r>
        <w:rPr>
          <w:rFonts w:ascii="SimSun" w:eastAsia="SimSun" w:hAnsi="SimSun" w:cs="SimSun" w:hint="eastAsia"/>
        </w:rPr>
        <w:t>為「盲點」所取的名字</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在科學中，最勇敢的行為之一，就是承認「我不知道」。但在現實中，人類的本能是為萬物命名，即便是為自己的無知。當我們的儀器指向宇宙，卻未收到預期的信號時，我們不稱其為「觀測方法的盲點」。相反，我們給它取了一些聽起來很科學、很神秘的名字。</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讓我們來看看現代宇宙學最大的謎團之一：暗物質（</w:t>
      </w:r>
      <w:r>
        <w:rPr>
          <w:rFonts w:ascii="SimSun" w:eastAsia="SimSun" w:hAnsi="SimSun" w:cs="SimSun" w:hint="eastAsia"/>
          <w:color w:val="1A1C1E"/>
          <w:sz w:val="28"/>
          <w:szCs w:val="28"/>
          <w:shd w:val="clear" w:color="auto" w:fill="FFFFFF"/>
        </w:rPr>
        <w:t>Dark Matter</w:t>
      </w:r>
      <w:r>
        <w:rPr>
          <w:rFonts w:ascii="SimSun" w:eastAsia="SimSun" w:hAnsi="SimSun" w:cs="SimSun" w:hint="eastAsia"/>
          <w:color w:val="1A1C1E"/>
          <w:sz w:val="28"/>
          <w:szCs w:val="28"/>
          <w:shd w:val="clear" w:color="auto" w:fill="FFFFFF"/>
        </w:rPr>
        <w:t>）。故事始於天文學家觀測螺旋星系。根據可見物質（恆星、氣體、塵埃）的總量，他們計算出，位於星系外緣的恆星，其旋轉速度必須遠慢於靠近中心的恆</w:t>
      </w:r>
      <w:r>
        <w:rPr>
          <w:rFonts w:ascii="SimSun" w:eastAsia="SimSun" w:hAnsi="SimSun" w:cs="SimSun" w:hint="eastAsia"/>
          <w:color w:val="1A1C1E"/>
          <w:sz w:val="28"/>
          <w:szCs w:val="28"/>
          <w:shd w:val="clear" w:color="auto" w:fill="FFFFFF"/>
        </w:rPr>
        <w:t>"</w:t>
      </w:r>
      <w:r>
        <w:rPr>
          <w:rFonts w:ascii="SimSun" w:eastAsia="SimSun" w:hAnsi="SimSun" w:cs="SimSun" w:hint="eastAsia"/>
          <w:color w:val="1A1C1E"/>
          <w:sz w:val="28"/>
          <w:szCs w:val="28"/>
          <w:shd w:val="clear" w:color="auto" w:fill="FFFFFF"/>
        </w:rPr>
        <w:t>星，否則它們將被甩出星系。但事實令人震驚：它們以一種不合常理的速度飛快旋轉，彷彿有一股無形的力量將它們緊緊拉住。</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牛頓與愛因斯坦的引力理論，已在無數其他情況下被證明是正確的，但在星系尺度上似乎失效了。</w:t>
      </w:r>
      <w:r>
        <w:rPr>
          <w:rFonts w:ascii="SimSun" w:eastAsia="SimSun" w:hAnsi="SimSun" w:cs="SimSun" w:hint="eastAsia"/>
          <w:color w:val="1A1C1E"/>
          <w:sz w:val="28"/>
          <w:szCs w:val="28"/>
          <w:shd w:val="clear" w:color="auto" w:fill="FFFFFF"/>
        </w:rPr>
        <w:lastRenderedPageBreak/>
        <w:t>面對這個矛盾，科學界有兩個選擇：其一，承認我們對引力的理論可能尚不完備；其二，假設那裡必然存在著某種我們</w:t>
      </w:r>
      <w:r>
        <w:rPr>
          <w:rFonts w:ascii="SimSun" w:eastAsia="SimSun" w:hAnsi="SimSun" w:cs="SimSun" w:hint="eastAsia"/>
          <w:color w:val="1A1C1E"/>
          <w:sz w:val="28"/>
          <w:szCs w:val="28"/>
          <w:shd w:val="clear" w:color="auto" w:fill="FFFFFF"/>
        </w:rPr>
        <w:t>看不見的東西。</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他們選擇了第二個方案。他們將那個無形之物命名為「暗物質」——一種奇特的物質，它不發光、不反光，也不與任何電磁輻射產生交互作用。在我們所有的望遠鏡前，它完全是「隱形」的。它的存在，僅能透過它對常規物質產生的引力效應而間接推斷。根據目前的計算，這種神秘物質佔了宇宙總物質質量的</w:t>
      </w:r>
      <w:r>
        <w:rPr>
          <w:rFonts w:ascii="SimSun" w:eastAsia="SimSun" w:hAnsi="SimSun" w:cs="SimSun" w:hint="eastAsia"/>
          <w:color w:val="1A1C1E"/>
          <w:sz w:val="28"/>
          <w:szCs w:val="28"/>
          <w:shd w:val="clear" w:color="auto" w:fill="FFFFFF"/>
        </w:rPr>
        <w:t>85%</w:t>
      </w:r>
      <w:r>
        <w:rPr>
          <w:rFonts w:ascii="SimSun" w:eastAsia="SimSun" w:hAnsi="SimSun" w:cs="SimSun" w:hint="eastAsia"/>
          <w:color w:val="1A1C1E"/>
          <w:sz w:val="28"/>
          <w:szCs w:val="28"/>
          <w:shd w:val="clear" w:color="auto" w:fill="FFFFFF"/>
        </w:rPr>
        <w:t>。這意味著，我們所能看見的一切——每一顆恆星、每一個星系、每一顆行星——都僅是一座巨大冰山浮出水面的微小一角。</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類似的故事也發生在暗能量（</w:t>
      </w:r>
      <w:r>
        <w:rPr>
          <w:rFonts w:ascii="SimSun" w:eastAsia="SimSun" w:hAnsi="SimSun" w:cs="SimSun" w:hint="eastAsia"/>
          <w:color w:val="1A1C1E"/>
          <w:sz w:val="28"/>
          <w:szCs w:val="28"/>
          <w:shd w:val="clear" w:color="auto" w:fill="FFFFFF"/>
        </w:rPr>
        <w:t>Dark Energy</w:t>
      </w:r>
      <w:r>
        <w:rPr>
          <w:rFonts w:ascii="SimSun" w:eastAsia="SimSun" w:hAnsi="SimSun" w:cs="SimSun" w:hint="eastAsia"/>
          <w:color w:val="1A1C1E"/>
          <w:sz w:val="28"/>
          <w:szCs w:val="28"/>
          <w:shd w:val="clear" w:color="auto" w:fill="FFFFFF"/>
        </w:rPr>
        <w:t>）上。當科學家發現宇宙的膨脹非但沒有減速，反而正在加速時，</w:t>
      </w:r>
      <w:r>
        <w:rPr>
          <w:rFonts w:ascii="SimSun" w:eastAsia="SimSun" w:hAnsi="SimSun" w:cs="SimSun" w:hint="eastAsia"/>
          <w:color w:val="1A1C1E"/>
          <w:sz w:val="28"/>
          <w:szCs w:val="28"/>
          <w:shd w:val="clear" w:color="auto" w:fill="FFFFFF"/>
        </w:rPr>
        <w:t>他們又面臨一個難解的謎題。必然有一種能量，正扮演著「反引力」的角色，將萬物推向遠方。再一次，他們沒有懷疑現有的宇宙模型，而是將這股神秘的推力命名為「暗能量」。</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當然，還有黑洞（</w:t>
      </w:r>
      <w:r>
        <w:rPr>
          <w:rFonts w:ascii="SimSun" w:eastAsia="SimSun" w:hAnsi="SimSun" w:cs="SimSun" w:hint="eastAsia"/>
          <w:color w:val="1A1C1E"/>
          <w:sz w:val="28"/>
          <w:szCs w:val="28"/>
          <w:shd w:val="clear" w:color="auto" w:fill="FFFFFF"/>
        </w:rPr>
        <w:t>Black Hole</w:t>
      </w:r>
      <w:r>
        <w:rPr>
          <w:rFonts w:ascii="SimSun" w:eastAsia="SimSun" w:hAnsi="SimSun" w:cs="SimSun" w:hint="eastAsia"/>
          <w:color w:val="1A1C1E"/>
          <w:sz w:val="28"/>
          <w:szCs w:val="28"/>
          <w:shd w:val="clear" w:color="auto" w:fill="FFFFFF"/>
        </w:rPr>
        <w:t>）。那是一個時空區域，其引力之強大，以至於任何東西，包括光，都無法逃脫。根據定義，我們無法直接觀測一個黑洞。我們只能透過觀察它對周遭恆星與物質的影響來推斷它的存在。它是一個為黑暗區域所取</w:t>
      </w:r>
      <w:r>
        <w:rPr>
          <w:rFonts w:ascii="SimSun" w:eastAsia="SimSun" w:hAnsi="SimSun" w:cs="SimSun" w:hint="eastAsia"/>
          <w:color w:val="1A1C1E"/>
          <w:sz w:val="28"/>
          <w:szCs w:val="28"/>
          <w:shd w:val="clear" w:color="auto" w:fill="FFFFFF"/>
        </w:rPr>
        <w:lastRenderedPageBreak/>
        <w:t>的名字，一個沒有任何資訊能從中返回給我們的點。</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暗物質、暗能量、黑洞。這些名字給人一種我們已經確定了具體實體的感覺。但如果我們退一</w:t>
      </w:r>
      <w:r>
        <w:rPr>
          <w:rFonts w:ascii="SimSun" w:eastAsia="SimSun" w:hAnsi="SimSun" w:cs="SimSun" w:hint="eastAsia"/>
          <w:color w:val="1A1C1E"/>
          <w:sz w:val="28"/>
          <w:szCs w:val="28"/>
          <w:shd w:val="clear" w:color="auto" w:fill="FFFFFF"/>
        </w:rPr>
        <w:t>步，審視問題的本質，就會發現一個共同點。這三者，都是為那些我們觀測到，卻無法用我們「看見」的東西來解釋的「效應」所取的名字。</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物理學中的「暗」，其實意味著「我們不理解」。</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是否，「暗物質」並非一種新粒子，而只是為我們對引力或宇宙動力學理解不足所取的名字？是否，「暗能量」並非一種神秘的能量，而只是我們尚未發現的宏觀規律的展現？而是否，「黑洞」，及其所描繪的物質無限塌縮的景象，僅是一個被推至極限的理論所草率得出的結論，而該現象的真實本質，是我們從未想像過的一種物質狀態或動力結構？</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當我們的漁網一無所獲時，有兩種</w:t>
      </w:r>
      <w:r>
        <w:rPr>
          <w:rFonts w:ascii="SimSun" w:eastAsia="SimSun" w:hAnsi="SimSun" w:cs="SimSun" w:hint="eastAsia"/>
          <w:color w:val="1A1C1E"/>
          <w:sz w:val="28"/>
          <w:szCs w:val="28"/>
          <w:shd w:val="clear" w:color="auto" w:fill="FFFFFF"/>
        </w:rPr>
        <w:t>可能：要麼那裡確實什麼都沒有，要麼有什麼東西從網眼中溜走了。現代科學，憑藉其對物質之網完備性的信念，往往傾向於斷定必然存在著一種特別的「隱形魚」。但或許，我們只是在嘗試用一張漁網去捕撈一道水流。</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line="240" w:lineRule="auto"/>
        <w:jc w:val="both"/>
        <w:rPr>
          <w:rFonts w:ascii="SimSun" w:eastAsia="SimSun" w:hAnsi="SimSun" w:cs="SimSun"/>
        </w:rPr>
      </w:pPr>
      <w:r>
        <w:rPr>
          <w:rFonts w:ascii="SimSun" w:eastAsia="SimSun" w:hAnsi="SimSun" w:cs="SimSun"/>
        </w:rPr>
        <w:t>4.</w:t>
      </w:r>
      <w:r>
        <w:rPr>
          <w:rFonts w:ascii="SimSun" w:eastAsia="SimSun" w:hAnsi="SimSun" w:cs="SimSun" w:hint="eastAsia"/>
        </w:rPr>
        <w:t>「漁網與魚」的寓言</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有一則古老的寓言，講述一位海洋生物學家，他畢生致力於研究海洋中的生命。他只使用一種網，其網眼尺寸是固定的。在收集了數十年的樣本後，從巨大的鮪魚到微小的鯡魚群，他自信地發表了海洋學的基礎定律之一。在他畢生的研究成果中，他寫道：「在全面考察了地球各處海域後，我可以確切地斷定，不存在任何小於五公分的海洋生物。」</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他的結論錯了嗎？基於他所收集的方法與數據，那是完全正確的。他擁有的所有「證據」都支持那個理論。他從未捕獲過一條小於五公分的魚。對他而言，牠們不存在。</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這則寓言，正是現代科學方法論的完美映照。我們的「漁網」</w:t>
      </w:r>
      <w:r>
        <w:rPr>
          <w:rFonts w:ascii="SimSun" w:eastAsia="SimSun" w:hAnsi="SimSun" w:cs="SimSun" w:hint="eastAsia"/>
          <w:color w:val="1A1C1E"/>
          <w:sz w:val="28"/>
          <w:szCs w:val="28"/>
          <w:shd w:val="clear" w:color="auto" w:fill="FFFFFF"/>
        </w:rPr>
        <w:t>，是整個物理工具與基於物質觀測的定律體系。我們捕獲的「魚」，是可測量的現象：粒子、波、力。而從這些「魚」之中，我們建立了一個無比成功的宇宙模型。</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但就像那位海洋生物學家一樣，我們犯了一個微妙的邏輯錯誤。我們把「我們的網所捕獲的」與「海洋中存在的一切」混為一談。我們斷定，因</w:t>
      </w:r>
      <w:r>
        <w:rPr>
          <w:rFonts w:ascii="SimSun" w:eastAsia="SimSun" w:hAnsi="SimSun" w:cs="SimSun" w:hint="eastAsia"/>
          <w:color w:val="1A1C1E"/>
          <w:sz w:val="28"/>
          <w:szCs w:val="28"/>
          <w:shd w:val="clear" w:color="auto" w:fill="FFFFFF"/>
        </w:rPr>
        <w:lastRenderedPageBreak/>
        <w:t>為我們的工具未曾探測到任何「非物質」的東西，所以像意識、靈魂或其他層次的境界，都只是想像的產物。我們認為，因為無法測量大霹靂之前的任何事物，所以那個問題是無意義的。</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我們忘了，一種方法，只能找到它被設計來尋找的東西。溫度計被設計來測量溫度，</w:t>
      </w:r>
      <w:r>
        <w:rPr>
          <w:rFonts w:ascii="SimSun" w:eastAsia="SimSun" w:hAnsi="SimSun" w:cs="SimSun" w:hint="eastAsia"/>
          <w:color w:val="1A1C1E"/>
          <w:sz w:val="28"/>
          <w:szCs w:val="28"/>
          <w:shd w:val="clear" w:color="auto" w:fill="FFFFFF"/>
        </w:rPr>
        <w:t>它永遠測不出重量。望遠鏡被設計來收集光線，它永遠捕捉不到一個念頭。</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科學在說這句話時並沒有錯：「在物理工具的觀測範圍內，我們未找到非物質實相存在的證據。」這是一個誠實而精確的陳述。但當它被詮釋為：「因此，非物質實相不存在」時，它就成了一條教義。</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那正是科學停止其探索之旅，而轉變為一套信仰體系的時刻。它將自己禁錮於其漁網所能捕獲之物中，並宣稱整個海洋僅此而已。</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但實相的海洋，遠比那浩瀚得多。它充滿了浮游生物、細菌，以及那些被我們粗陋漁網所忽略的微觀生命形式。或許，意識並非一條我們尚未捕獲的「大魚」。或許，它就</w:t>
      </w:r>
      <w:r>
        <w:rPr>
          <w:rFonts w:ascii="SimSun" w:eastAsia="SimSun" w:hAnsi="SimSun" w:cs="SimSun" w:hint="eastAsia"/>
          <w:color w:val="1A1C1E"/>
          <w:sz w:val="28"/>
          <w:szCs w:val="28"/>
          <w:shd w:val="clear" w:color="auto" w:fill="FFFFFF"/>
        </w:rPr>
        <w:t>是水本身——所有物質「魚群」賴以遨遊的環境。而沒有任何漁網，能夠捕捉海洋。</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line="240" w:lineRule="auto"/>
        <w:jc w:val="both"/>
        <w:rPr>
          <w:rFonts w:ascii="SimSun" w:eastAsia="SimSun" w:hAnsi="SimSun" w:cs="SimSun"/>
        </w:rPr>
      </w:pPr>
      <w:r>
        <w:rPr>
          <w:rFonts w:ascii="SimSun" w:eastAsia="SimSun" w:hAnsi="SimSun" w:cs="SimSun"/>
        </w:rPr>
        <w:t>5.</w:t>
      </w:r>
      <w:r>
        <w:rPr>
          <w:rFonts w:ascii="SimSun" w:eastAsia="SimSun" w:hAnsi="SimSun" w:cs="SimSun" w:hint="eastAsia"/>
        </w:rPr>
        <w:t>夢想飛向月球的滑翔翼飛行員</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那麼，在重新審視了這些局限之後，我們身在何處？我們擁有一個在其領域內已達精湛巔峰的科學。它就像一位滑翔翼大師，一位御風的藝術家。他畢生致力於理解從地面升起的無形熱氣流，學習如何與掠過山脊的風共舞。憑藉他那薄如蟬翼的絲綢翅膀，他能翱翔數小時，從空中征服最高的山峰，俯瞰腳下的世界如同一張生動的地圖。在地球的大氣層世界裡，他是一位王者。</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然而，有一天，當他在一座高峰上滑翔時，他抬頭望向湛藍的天空，看見即使在白晝也依稀可見的月亮，他渴望能觸摸到它。</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憑藉他所有的自信與技巧，他開始制定計畫。他相信，只要有一架更好的滑翔翼和一股更強勁的風就足夠了。他用超輕材料打造了一對擁有完美空氣動力學設計的翅膀。他研究天氣，等待著史上最強的一陣風，希望若能抓住那股氣流，他就能飛得更高、再更高，直到脫離大氣層，飄向月球。</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我們都知道，這項努力注定失敗。問題不在於飛行員的才華，也不在於滑翔翼的品質。問題在於，</w:t>
      </w:r>
      <w:r>
        <w:rPr>
          <w:rFonts w:ascii="SimSun" w:eastAsia="SimSun" w:hAnsi="SimSun" w:cs="SimSun" w:hint="eastAsia"/>
          <w:color w:val="1A1C1E"/>
          <w:sz w:val="28"/>
          <w:szCs w:val="28"/>
          <w:shd w:val="clear" w:color="auto" w:fill="FFFFFF"/>
        </w:rPr>
        <w:lastRenderedPageBreak/>
        <w:t>他正為了一個完全超出其範圍的目標，使用著錯誤的工具與方法</w:t>
      </w:r>
      <w:r>
        <w:rPr>
          <w:rFonts w:ascii="SimSun" w:eastAsia="SimSun" w:hAnsi="SimSun" w:cs="SimSun" w:hint="eastAsia"/>
          <w:color w:val="1A1C1E"/>
          <w:sz w:val="28"/>
          <w:szCs w:val="28"/>
          <w:shd w:val="clear" w:color="auto" w:fill="FFFFFF"/>
        </w:rPr>
        <w:t>。要擺脫地球引力並在真空中飛行，他需要的不是一架更好的滑翔翼。他需要的是一種截然不同的東西：一艘帶有火箭引擎的太空船。</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現代科學，當它試圖回答關於意識、關於宇宙從虛無中起源、關於存在意義等根本問題時，就像那位才華橫溢的飛行員。它已是物質「大氣層」的大師。它運用定律、方程式，在有形世界中進行了令人嘆為觀止的「飛翔」。但當面對月球——一個本質截然不同的實相時——它仍然在試圖製造一架更好的「滑翔翼」。</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它將物理方程式推向奇點，希望能找到答案。它建造了越來越大的粒子探測器，希望能找到「意識的粒子」。它已竭盡全力，但</w:t>
      </w:r>
      <w:r>
        <w:rPr>
          <w:rFonts w:ascii="SimSun" w:eastAsia="SimSun" w:hAnsi="SimSun" w:cs="SimSun" w:hint="eastAsia"/>
          <w:color w:val="1A1C1E"/>
          <w:sz w:val="28"/>
          <w:szCs w:val="28"/>
          <w:shd w:val="clear" w:color="auto" w:fill="FFFFFF"/>
        </w:rPr>
        <w:t>仍舊在同一個大氣層中飛翔，仍舊受制於唯物世界觀的同一股引力。</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這並不意味著我們必須放棄抵達月球的渴望。它只意味著我們需要認識到滑翔翼的局限，無論它有多麼優美與高效。我們需要開始尋找一套新的工具，一種新的途徑。</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如果宇宙不僅僅是物質，如果實相比五官所能感知的更為深邃，那麼我們所需要的「太空船」，</w:t>
      </w:r>
      <w:r>
        <w:rPr>
          <w:rFonts w:ascii="SimSun" w:eastAsia="SimSun" w:hAnsi="SimSun" w:cs="SimSun" w:hint="eastAsia"/>
          <w:color w:val="1A1C1E"/>
          <w:sz w:val="28"/>
          <w:szCs w:val="28"/>
          <w:shd w:val="clear" w:color="auto" w:fill="FFFFFF"/>
        </w:rPr>
        <w:lastRenderedPageBreak/>
        <w:t>或許並非一架在外部製造的物理機器。或許，它是一個早已存在於我們每個人內在的認知工具，只等待著被發現。</w:t>
      </w:r>
    </w:p>
    <w:p w:rsidR="00064649" w:rsidRDefault="00C729EB">
      <w:pPr>
        <w:pStyle w:val="NormalWeb"/>
        <w:shd w:val="clear" w:color="auto" w:fill="FFFFFF"/>
        <w:spacing w:beforeAutospacing="1"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我們在本書中的下一段旅程，正是去尋找那艘太空船設計圖的旅程。</w:t>
      </w:r>
    </w:p>
    <w:p w:rsidR="00064649" w:rsidRDefault="00064649">
      <w:pPr>
        <w:rPr>
          <w:rFonts w:ascii="SimSun" w:eastAsia="SimSun" w:hAnsi="SimSun" w:cs="SimSun"/>
          <w:sz w:val="28"/>
          <w:szCs w:val="28"/>
        </w:rPr>
      </w:pP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rPr>
      </w:pPr>
    </w:p>
    <w:p w:rsidR="00064649" w:rsidRDefault="00064649">
      <w:pPr>
        <w:jc w:val="both"/>
        <w:rPr>
          <w:rFonts w:ascii="SimSun" w:eastAsia="SimSun" w:hAnsi="SimSun" w:cs="SimSun"/>
          <w:sz w:val="28"/>
          <w:szCs w:val="28"/>
        </w:rPr>
      </w:pPr>
    </w:p>
    <w:p w:rsidR="00064649" w:rsidRDefault="00C729EB">
      <w:pPr>
        <w:jc w:val="center"/>
        <w:rPr>
          <w:rFonts w:ascii="SimSun" w:eastAsia="SimSun" w:hAnsi="SimSun" w:cs="SimSun"/>
          <w:sz w:val="28"/>
          <w:szCs w:val="28"/>
        </w:rPr>
      </w:pPr>
      <w:r>
        <w:rPr>
          <w:rFonts w:ascii="SimSun" w:eastAsia="SimSun" w:hAnsi="SimSun" w:cs="SimSun" w:hint="eastAsia"/>
          <w:sz w:val="28"/>
          <w:szCs w:val="28"/>
        </w:rPr>
        <w:t>*  *  *</w:t>
      </w:r>
    </w:p>
    <w:p w:rsidR="00064649" w:rsidRDefault="00C729EB">
      <w:pPr>
        <w:rPr>
          <w:rFonts w:ascii="SimSun" w:eastAsia="SimSun" w:hAnsi="SimSun" w:cs="SimSun"/>
          <w:sz w:val="28"/>
          <w:szCs w:val="28"/>
        </w:rPr>
      </w:pPr>
      <w:r>
        <w:rPr>
          <w:rFonts w:ascii="SimSun" w:eastAsia="SimSun" w:hAnsi="SimSun" w:cs="SimSun" w:hint="eastAsia"/>
          <w:sz w:val="28"/>
          <w:szCs w:val="28"/>
        </w:rPr>
        <w:br w:type="page"/>
      </w: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C729EB">
      <w:pPr>
        <w:pStyle w:val="Heading2"/>
        <w:spacing w:line="240" w:lineRule="auto"/>
        <w:rPr>
          <w:rFonts w:ascii="SimSun" w:eastAsia="SimSun" w:hAnsi="SimSun" w:cs="SimSun"/>
          <w:sz w:val="44"/>
          <w:szCs w:val="44"/>
        </w:rPr>
      </w:pPr>
      <w:bookmarkStart w:id="3" w:name="_Toc5843"/>
      <w:r>
        <w:rPr>
          <w:rFonts w:ascii="SimSun" w:eastAsia="SimSun" w:hAnsi="SimSun" w:cs="SimSun" w:hint="eastAsia"/>
          <w:sz w:val="44"/>
          <w:szCs w:val="44"/>
        </w:rPr>
        <w:t>第二章：意識與物質──一種雙向關係</w:t>
      </w:r>
      <w:bookmarkEnd w:id="3"/>
    </w:p>
    <w:p w:rsidR="00064649" w:rsidRDefault="00064649">
      <w:pPr>
        <w:spacing w:beforeAutospacing="1" w:line="240" w:lineRule="atLeast"/>
        <w:jc w:val="both"/>
        <w:rPr>
          <w:rFonts w:ascii="SimSun" w:eastAsia="SimSun" w:hAnsi="SimSun" w:cs="SimSun"/>
          <w:sz w:val="28"/>
          <w:szCs w:val="28"/>
        </w:rPr>
      </w:pPr>
    </w:p>
    <w:p w:rsidR="00064649" w:rsidRDefault="00064649">
      <w:pPr>
        <w:spacing w:beforeAutospacing="1" w:line="240" w:lineRule="atLeast"/>
        <w:jc w:val="both"/>
        <w:rPr>
          <w:rFonts w:ascii="SimSun" w:eastAsia="SimSun" w:hAnsi="SimSun" w:cs="SimSun"/>
          <w:sz w:val="28"/>
          <w:szCs w:val="28"/>
        </w:rPr>
      </w:pPr>
    </w:p>
    <w:p w:rsidR="00064649" w:rsidRDefault="00064649">
      <w:pPr>
        <w:spacing w:beforeAutospacing="1" w:line="240" w:lineRule="atLeast"/>
        <w:jc w:val="both"/>
        <w:rPr>
          <w:rFonts w:ascii="SimSun" w:eastAsia="SimSun" w:hAnsi="SimSun" w:cs="SimSun"/>
          <w:sz w:val="28"/>
          <w:szCs w:val="28"/>
        </w:rPr>
      </w:pPr>
    </w:p>
    <w:p w:rsidR="00064649" w:rsidRDefault="00C729EB">
      <w:pPr>
        <w:pStyle w:val="Heading3"/>
        <w:spacing w:line="240" w:lineRule="auto"/>
        <w:rPr>
          <w:rFonts w:ascii="SimSun" w:eastAsia="SimSun" w:hAnsi="SimSun" w:cs="SimSun"/>
          <w:sz w:val="28"/>
          <w:szCs w:val="28"/>
        </w:rPr>
      </w:pPr>
      <w:r>
        <w:rPr>
          <w:rFonts w:ascii="SimSun" w:eastAsia="SimSun" w:hAnsi="SimSun" w:cs="SimSun"/>
        </w:rPr>
        <w:t>1.</w:t>
      </w:r>
      <w:r>
        <w:rPr>
          <w:rFonts w:ascii="SimSun" w:eastAsia="SimSun" w:hAnsi="SimSun" w:cs="SimSun" w:hint="eastAsia"/>
        </w:rPr>
        <w:t>水蒸氣、液態水與冰：一元論</w:t>
      </w:r>
    </w:p>
    <w:p w:rsidR="00064649" w:rsidRDefault="00C729EB">
      <w:pPr>
        <w:pStyle w:val="NormalWeb"/>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rPr>
        <w:t>當我們站在現代科學的地圖邊緣，凝視著那些遼闊的空白之後，我們需要一個新的支點，一個指引方向的羅盤，來開啟探索的旅程。那個支點並非新奇的發現，而是人類最深刻、最古老的思想之一，一股潛流，已悄然滲透了東西方兩大文明。那就是一元論（</w:t>
      </w:r>
      <w:r>
        <w:rPr>
          <w:rFonts w:ascii="SimSun" w:eastAsia="SimSun" w:hAnsi="SimSun" w:cs="SimSun" w:hint="eastAsia"/>
          <w:color w:val="1A1C1E"/>
          <w:sz w:val="28"/>
          <w:szCs w:val="28"/>
        </w:rPr>
        <w:t>Monism</w:t>
      </w:r>
      <w:r>
        <w:rPr>
          <w:rFonts w:ascii="SimSun" w:eastAsia="SimSun" w:hAnsi="SimSun" w:cs="SimSun" w:hint="eastAsia"/>
          <w:color w:val="1A1C1E"/>
          <w:sz w:val="28"/>
          <w:szCs w:val="28"/>
        </w:rPr>
        <w:t>）。</w:t>
      </w:r>
    </w:p>
    <w:p w:rsidR="00064649" w:rsidRDefault="00C729EB">
      <w:pPr>
        <w:pStyle w:val="NormalWeb"/>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rPr>
        <w:t>聽起來或許複雜，但其核心思想卻極為簡潔：宇宙萬物，無論以何種千變萬化的形態展現——從一塊無情的石頭到一個轉瞬即逝的念頭，從一個遙遠的星系到一種深邃的情感——都源自於一個獨一的本體，一個根本的實相。</w:t>
      </w:r>
    </w:p>
    <w:p w:rsidR="00064649" w:rsidRDefault="00C729EB">
      <w:pPr>
        <w:pStyle w:val="NormalWeb"/>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rPr>
        <w:lastRenderedPageBreak/>
        <w:t>據此，意識與物質並非兩個分離的實體，並非如二元論思維慣常設定的一方為「主體」、另一方為「客體」。它們互不對立。它們僅僅是同一真理的兩種不同表現狀態。</w:t>
      </w:r>
    </w:p>
    <w:p w:rsidR="00064649" w:rsidRDefault="00C729EB">
      <w:pPr>
        <w:pStyle w:val="NormalWeb"/>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rPr>
        <w:t>為了形象地理解這一點，讓我們想想水。水可以以我們日常飲用的液態存在，柔軟而靈動。當被加熱時，它化為無形的水蒸氣，瀰漫於空氣中，彷彿不再有形體、不再有界限。當被冷卻時</w:t>
      </w:r>
      <w:r>
        <w:rPr>
          <w:rFonts w:ascii="SimSun" w:eastAsia="SimSun" w:hAnsi="SimSun" w:cs="SimSun" w:hint="eastAsia"/>
          <w:color w:val="1A1C1E"/>
          <w:sz w:val="28"/>
          <w:szCs w:val="28"/>
        </w:rPr>
        <w:t>，它凝固成堅硬的冰塊，具有清晰的結構與截然不同的特性。</w:t>
      </w:r>
    </w:p>
    <w:p w:rsidR="00064649" w:rsidRDefault="00C729EB">
      <w:pPr>
        <w:pStyle w:val="NormalWeb"/>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rPr>
        <w:t>水蒸氣、液態水與冰。三種看起來完全不同的狀態。但沒有人會懷疑，它們深層的本質依舊是同一個：</w:t>
      </w:r>
      <w:r>
        <w:rPr>
          <w:rFonts w:ascii="SimSun" w:eastAsia="SimSun" w:hAnsi="SimSun" w:cs="SimSun" w:hint="eastAsia"/>
          <w:color w:val="1A1C1E"/>
          <w:sz w:val="28"/>
          <w:szCs w:val="28"/>
        </w:rPr>
        <w:t>H</w:t>
      </w:r>
      <w:r>
        <w:rPr>
          <w:rFonts w:ascii="SimSun" w:eastAsia="SimSun" w:hAnsi="SimSun" w:cs="SimSun" w:hint="eastAsia"/>
          <w:color w:val="1A1C1E"/>
          <w:sz w:val="28"/>
          <w:szCs w:val="28"/>
        </w:rPr>
        <w:t>₂</w:t>
      </w:r>
      <w:r>
        <w:rPr>
          <w:rFonts w:ascii="SimSun" w:eastAsia="SimSun" w:hAnsi="SimSun" w:cs="SimSun" w:hint="eastAsia"/>
          <w:color w:val="1A1C1E"/>
          <w:sz w:val="28"/>
          <w:szCs w:val="28"/>
        </w:rPr>
        <w:t>O</w:t>
      </w:r>
      <w:r>
        <w:rPr>
          <w:rFonts w:ascii="SimSun" w:eastAsia="SimSun" w:hAnsi="SimSun" w:cs="SimSun" w:hint="eastAsia"/>
          <w:color w:val="1A1C1E"/>
          <w:sz w:val="28"/>
          <w:szCs w:val="28"/>
        </w:rPr>
        <w:t>。</w:t>
      </w:r>
    </w:p>
    <w:p w:rsidR="00064649" w:rsidRDefault="00C729EB">
      <w:pPr>
        <w:pStyle w:val="NormalWeb"/>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rPr>
        <w:t>一元論暗示，意識與物質亦是如此。是否，物質僅是實相的「冰凍」狀態？它凝聚、有形、有結構。而是否，意識正是實相的「蒸汽」狀態？它精微、瀰漫、無形。如果此言為真，那麼那場無休止的辯論「孰先孰後，孰決定孰？」便頓時變得毫無意義。這就像問「水蒸氣和冰，哪個先出現？」一樣。答案是，沒有哪個先出現。它們只是同一根本本體的不同展現，取決於環境的能量條件。</w:t>
      </w:r>
    </w:p>
    <w:p w:rsidR="00064649" w:rsidRDefault="00C729EB">
      <w:pPr>
        <w:pStyle w:val="NormalWeb"/>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rPr>
        <w:lastRenderedPageBreak/>
        <w:t>在西方，哲學</w:t>
      </w:r>
      <w:r>
        <w:rPr>
          <w:rFonts w:ascii="SimSun" w:eastAsia="SimSun" w:hAnsi="SimSun" w:cs="SimSun" w:hint="eastAsia"/>
          <w:color w:val="1A1C1E"/>
          <w:sz w:val="28"/>
          <w:szCs w:val="28"/>
        </w:rPr>
        <w:t>家巴魯赫·斯賓諾莎（</w:t>
      </w:r>
      <w:r>
        <w:rPr>
          <w:rFonts w:ascii="SimSun" w:eastAsia="SimSun" w:hAnsi="SimSun" w:cs="SimSun" w:hint="eastAsia"/>
          <w:color w:val="1A1C1E"/>
          <w:sz w:val="28"/>
          <w:szCs w:val="28"/>
        </w:rPr>
        <w:t>Baruch Spinoza</w:t>
      </w:r>
      <w:r>
        <w:rPr>
          <w:rFonts w:ascii="SimSun" w:eastAsia="SimSun" w:hAnsi="SimSun" w:cs="SimSun" w:hint="eastAsia"/>
          <w:color w:val="1A1C1E"/>
          <w:sz w:val="28"/>
          <w:szCs w:val="28"/>
        </w:rPr>
        <w:t>）曾論及一個獨一的「實體」（</w:t>
      </w:r>
      <w:r>
        <w:rPr>
          <w:rFonts w:ascii="SimSun" w:eastAsia="SimSun" w:hAnsi="SimSun" w:cs="SimSun" w:hint="eastAsia"/>
          <w:color w:val="1A1C1E"/>
          <w:sz w:val="28"/>
          <w:szCs w:val="28"/>
        </w:rPr>
        <w:t>Substance</w:t>
      </w:r>
      <w:r>
        <w:rPr>
          <w:rFonts w:ascii="SimSun" w:eastAsia="SimSun" w:hAnsi="SimSun" w:cs="SimSun" w:hint="eastAsia"/>
          <w:color w:val="1A1C1E"/>
          <w:sz w:val="28"/>
          <w:szCs w:val="28"/>
        </w:rPr>
        <w:t>），而「思維」（意識）與「廣延」（物質）都僅是其屬性。在東方，老子曾書寫「道」——一個無形、不可名狀的原理，卻是萬物生成的根源。</w:t>
      </w:r>
    </w:p>
    <w:p w:rsidR="00064649" w:rsidRDefault="00C729EB">
      <w:pPr>
        <w:pStyle w:val="NormalWeb"/>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rPr>
        <w:t>特別是，在《道德經》的開篇，老子便寫道：「無名天地之始；有名萬物之母。」</w:t>
      </w:r>
    </w:p>
    <w:p w:rsidR="00064649" w:rsidRDefault="00C729EB">
      <w:pPr>
        <w:pStyle w:val="NormalWeb"/>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rPr>
        <w:t>此處，我們發現了驚人的相似之處。是否，「無名」——那種原始、無形、無法定義的狀態——正是對「理念」層次、對實相「蒸汽」狀態的另一種稱呼？而「有名」——當萬物已具其名、具其形、可被分辨之時——正是已「凝聚」的物質世界</w:t>
      </w:r>
      <w:r>
        <w:rPr>
          <w:rFonts w:ascii="SimSun" w:eastAsia="SimSun" w:hAnsi="SimSun" w:cs="SimSun" w:hint="eastAsia"/>
          <w:color w:val="1A1C1E"/>
          <w:sz w:val="28"/>
          <w:szCs w:val="28"/>
        </w:rPr>
        <w:t>，是「冰凍」的狀態？古代聖賢之言，似乎不僅是哲學，更是在描述一個宇宙創生的過程：從無名到有名，從意識到物質。</w:t>
      </w:r>
    </w:p>
    <w:p w:rsidR="00064649" w:rsidRDefault="00C729EB">
      <w:pPr>
        <w:pStyle w:val="NormalWeb"/>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rPr>
        <w:t>當我們接納這種可能性，哪怕僅是作為一個假說，一扇驚人的認知之門便會敞開。它允許我們提出一個更大膽的問題：如果意識與物質僅是同一事物的兩種狀態，那麼它們之間是否存在一個「轉化」的過程？</w:t>
      </w:r>
    </w:p>
    <w:p w:rsidR="00064649" w:rsidRDefault="00C729EB">
      <w:pPr>
        <w:pStyle w:val="NormalWeb"/>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rPr>
        <w:t>換言之，一個念頭，能否成為物質？</w:t>
      </w:r>
    </w:p>
    <w:p w:rsidR="00064649" w:rsidRDefault="00C729EB">
      <w:pPr>
        <w:pStyle w:val="NormalWeb"/>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rPr>
        <w:lastRenderedPageBreak/>
        <w:t>這已不再是一個純粹的哲學問題。它引領我們去審視那些每日每夜，正在我們自身身體與生活中上演的、非常真實的證據。</w:t>
      </w:r>
    </w:p>
    <w:p w:rsidR="00064649" w:rsidRDefault="00064649">
      <w:pPr>
        <w:spacing w:beforeAutospacing="1" w:line="240" w:lineRule="atLeast"/>
        <w:jc w:val="both"/>
        <w:rPr>
          <w:rFonts w:ascii="SimSun" w:eastAsia="SimSun" w:hAnsi="SimSun" w:cs="SimSun"/>
          <w:sz w:val="28"/>
          <w:szCs w:val="28"/>
        </w:rPr>
      </w:pPr>
    </w:p>
    <w:p w:rsidR="00064649" w:rsidRDefault="00C729EB">
      <w:pPr>
        <w:pStyle w:val="Heading3"/>
        <w:spacing w:line="240" w:lineRule="auto"/>
        <w:rPr>
          <w:rFonts w:ascii="SimSun" w:eastAsia="SimSun" w:hAnsi="SimSun" w:cs="SimSun"/>
          <w:sz w:val="28"/>
          <w:szCs w:val="28"/>
        </w:rPr>
      </w:pPr>
      <w:r>
        <w:rPr>
          <w:rFonts w:ascii="SimSun" w:eastAsia="SimSun" w:hAnsi="SimSun" w:cs="SimSun"/>
        </w:rPr>
        <w:t>2.</w:t>
      </w:r>
      <w:r>
        <w:rPr>
          <w:rFonts w:ascii="SimSun" w:eastAsia="SimSun" w:hAnsi="SimSun" w:cs="SimSun" w:hint="eastAsia"/>
        </w:rPr>
        <w:t>意念在身體上留下的足跡</w:t>
      </w:r>
    </w:p>
    <w:p w:rsidR="00064649" w:rsidRDefault="00C729EB">
      <w:pPr>
        <w:pStyle w:val="NormalWeb"/>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rPr>
        <w:t>如果意識與物質是同一實相的兩面，那麼它們之間的聯繫便不可能是一個抽象的理論。它必須是一個可被觀察的事實，一個有形的體驗。而確實，觀察這種互動最完美的實驗室，正是我們的身體。每一天、每一小時、每一分鐘，我們都在見證意識駕馭物質的奇蹟，但只因它太過熟悉，我們便視之為理所當然。</w:t>
      </w:r>
    </w:p>
    <w:p w:rsidR="00064649" w:rsidRDefault="00C729EB">
      <w:pPr>
        <w:pStyle w:val="NormalWeb"/>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rPr>
        <w:t>讓我們從最簡單的證據開始。就是現在，請您試著想：「我想舉起我的右手。」幾乎是瞬間，一連串複雜的物理事件便發生了。一個電化學信號從大腦發出，沿著神經傳遞至手臂的肌肉，使其按照精確的順序收縮，而您的手臂——一個具有質量、遵循引力定律的物體——</w:t>
      </w:r>
      <w:r>
        <w:rPr>
          <w:rFonts w:ascii="SimSun" w:eastAsia="SimSun" w:hAnsi="SimSun" w:cs="SimSun" w:hint="eastAsia"/>
          <w:color w:val="1A1C1E"/>
          <w:sz w:val="28"/>
          <w:szCs w:val="28"/>
        </w:rPr>
        <w:t>便完全按照您的意願移動了。</w:t>
      </w:r>
    </w:p>
    <w:p w:rsidR="00064649" w:rsidRDefault="00C729EB">
      <w:pPr>
        <w:pStyle w:val="NormalWeb"/>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rPr>
        <w:t>一個念頭，一個完全無形、非物質的東西，啟動了一項具體的物理行動。我們每天不假思索地做這件事成千上萬次。但若停下來沉思，這確實是</w:t>
      </w:r>
      <w:r>
        <w:rPr>
          <w:rFonts w:ascii="SimSun" w:eastAsia="SimSun" w:hAnsi="SimSun" w:cs="SimSun" w:hint="eastAsia"/>
          <w:color w:val="1A1C1E"/>
          <w:sz w:val="28"/>
          <w:szCs w:val="28"/>
        </w:rPr>
        <w:lastRenderedPageBreak/>
        <w:t>一個非凡的現象。「意願」轉變成了「運動」。意識直接向物質下達了命令。</w:t>
      </w:r>
    </w:p>
    <w:p w:rsidR="00064649" w:rsidRDefault="00C729EB">
      <w:pPr>
        <w:pStyle w:val="NormalWeb"/>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rPr>
        <w:t>讓我們再深入一點。我們中的許多人可以控制那些被認為是自動化的生物過程。禪師、瑜伽士，或長期練習氣功的人，能夠主動減緩心率、降低血壓，甚至改變自己的體溫。透過意識的專注，他們可以干預自主神經系統的運作，這在現代醫學中曾被認為是不可能的。「專注的意圖」改變了「生理機能」。</w:t>
      </w:r>
    </w:p>
    <w:p w:rsidR="00064649" w:rsidRDefault="00C729EB">
      <w:pPr>
        <w:pStyle w:val="NormalWeb"/>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rPr>
        <w:t>再進一步，我們可以</w:t>
      </w:r>
      <w:r>
        <w:rPr>
          <w:rFonts w:ascii="SimSun" w:eastAsia="SimSun" w:hAnsi="SimSun" w:cs="SimSun" w:hint="eastAsia"/>
          <w:color w:val="1A1C1E"/>
          <w:sz w:val="28"/>
          <w:szCs w:val="28"/>
        </w:rPr>
        <w:t>看到思想創造出可被測量的物質痕跡。當您快樂、悲傷或專注思考時，您的大腦會發出頻率與振幅完全不同的腦波（阿爾法波、貝塔波、西塔波、德爾塔波）。這些波是真實的電磁振盪，可以被腦電圖儀（</w:t>
      </w:r>
      <w:r>
        <w:rPr>
          <w:rFonts w:ascii="SimSun" w:eastAsia="SimSun" w:hAnsi="SimSun" w:cs="SimSun" w:hint="eastAsia"/>
          <w:color w:val="1A1C1E"/>
          <w:sz w:val="28"/>
          <w:szCs w:val="28"/>
        </w:rPr>
        <w:t>EEG</w:t>
      </w:r>
      <w:r>
        <w:rPr>
          <w:rFonts w:ascii="SimSun" w:eastAsia="SimSun" w:hAnsi="SimSun" w:cs="SimSun" w:hint="eastAsia"/>
          <w:color w:val="1A1C1E"/>
          <w:sz w:val="28"/>
          <w:szCs w:val="28"/>
        </w:rPr>
        <w:t>）記錄下來。一個精神狀態，一種情緒，被「物質化」成了一個可被測量的電信號。</w:t>
      </w:r>
    </w:p>
    <w:p w:rsidR="00064649" w:rsidRDefault="00C729EB">
      <w:pPr>
        <w:pStyle w:val="NormalWeb"/>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rPr>
        <w:t>而或許，關於意識力量最有說服力的證據，在於一個科學雖無法完全解釋卻始終不得不承認的現象：安慰劑效應（</w:t>
      </w:r>
      <w:r>
        <w:rPr>
          <w:rFonts w:ascii="SimSun" w:eastAsia="SimSun" w:hAnsi="SimSun" w:cs="SimSun" w:hint="eastAsia"/>
          <w:color w:val="1A1C1E"/>
          <w:sz w:val="28"/>
          <w:szCs w:val="28"/>
        </w:rPr>
        <w:t>placebo effect</w:t>
      </w:r>
      <w:r>
        <w:rPr>
          <w:rFonts w:ascii="SimSun" w:eastAsia="SimSun" w:hAnsi="SimSun" w:cs="SimSun" w:hint="eastAsia"/>
          <w:color w:val="1A1C1E"/>
          <w:sz w:val="28"/>
          <w:szCs w:val="28"/>
        </w:rPr>
        <w:t>）。一位病人得到一顆由糖粉製成的藥丸，但被告知這是一種強效止痛藥。服下後，相當比例的病人回報他們的疼痛顯著減輕了。他們的信</w:t>
      </w:r>
      <w:r>
        <w:rPr>
          <w:rFonts w:ascii="SimSun" w:eastAsia="SimSun" w:hAnsi="SimSun" w:cs="SimSun" w:hint="eastAsia"/>
          <w:color w:val="1A1C1E"/>
          <w:sz w:val="28"/>
          <w:szCs w:val="28"/>
        </w:rPr>
        <w:t>念——一個純粹的意識狀態——啟動了身體內真實的療癒機制。他們的神經系統自行產生了腦內啡（</w:t>
      </w:r>
      <w:r>
        <w:rPr>
          <w:rFonts w:ascii="SimSun" w:eastAsia="SimSun" w:hAnsi="SimSun" w:cs="SimSun" w:hint="eastAsia"/>
          <w:color w:val="1A1C1E"/>
          <w:sz w:val="28"/>
          <w:szCs w:val="28"/>
        </w:rPr>
        <w:t>endorphin</w:t>
      </w:r>
      <w:r>
        <w:rPr>
          <w:rFonts w:ascii="SimSun" w:eastAsia="SimSun" w:hAnsi="SimSun" w:cs="SimSun" w:hint="eastAsia"/>
          <w:color w:val="1A1C1E"/>
          <w:sz w:val="28"/>
          <w:szCs w:val="28"/>
        </w:rPr>
        <w:t>），</w:t>
      </w:r>
      <w:r>
        <w:rPr>
          <w:rFonts w:ascii="SimSun" w:eastAsia="SimSun" w:hAnsi="SimSun" w:cs="SimSun" w:hint="eastAsia"/>
          <w:color w:val="1A1C1E"/>
          <w:sz w:val="28"/>
          <w:szCs w:val="28"/>
        </w:rPr>
        <w:lastRenderedPageBreak/>
        <w:t>一種天然的「止痛藥」，僅僅因為他們相信自己正在接受治療。意識不僅能控制物質，它還能改變物質的狀態，從「病態」轉變為「健康」的狀態。</w:t>
      </w:r>
    </w:p>
    <w:p w:rsidR="00064649" w:rsidRDefault="00C729EB">
      <w:pPr>
        <w:pStyle w:val="NormalWeb"/>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rPr>
        <w:t>最後，請看看鏡子。東方智慧有云「相由心生」，意指一個人的容貌會隨著其心性而逐漸改變。一個總是快樂、善良、寬容的人，其面容通常祥和、有福氣。一個經常皺眉、憤恨、嫉妒的人，隨著時間的流逝，那些負面情緒會在其臉上刻下皺紋與苛刻的線條。這並非迷信。長期的意識狀態會影響臉上數百塊</w:t>
      </w:r>
      <w:r>
        <w:rPr>
          <w:rFonts w:ascii="SimSun" w:eastAsia="SimSun" w:hAnsi="SimSun" w:cs="SimSun" w:hint="eastAsia"/>
          <w:color w:val="1A1C1E"/>
          <w:sz w:val="28"/>
          <w:szCs w:val="28"/>
        </w:rPr>
        <w:t>微小肌肉的收縮，影響血液循環與內分泌平衡，經年累月，它將雕塑出我們物理上的容貌。</w:t>
      </w:r>
    </w:p>
    <w:p w:rsidR="00064649" w:rsidRDefault="00C729EB">
      <w:pPr>
        <w:pStyle w:val="NormalWeb"/>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rPr>
        <w:t>從一個簡單的舉手動作，到改變一生的容貌，這一連串的證據都指向同一個方向。意識並非一個被動地坐在身體這輛馬車上的乘客。它正是那位手握韁繩、決定方向的駕駛者。意念的足跡，清晰而無可否認地烙印在物質之上。</w:t>
      </w:r>
    </w:p>
    <w:p w:rsidR="00064649" w:rsidRDefault="00064649">
      <w:pPr>
        <w:spacing w:beforeAutospacing="1" w:line="240" w:lineRule="atLeast"/>
        <w:jc w:val="both"/>
        <w:rPr>
          <w:rFonts w:ascii="SimSun" w:eastAsia="SimSun" w:hAnsi="SimSun" w:cs="SimSun"/>
          <w:sz w:val="28"/>
          <w:szCs w:val="28"/>
        </w:rPr>
      </w:pPr>
    </w:p>
    <w:p w:rsidR="00064649" w:rsidRDefault="00C729EB">
      <w:pPr>
        <w:pStyle w:val="Heading3"/>
        <w:spacing w:line="240" w:lineRule="auto"/>
        <w:rPr>
          <w:rFonts w:ascii="SimSun" w:eastAsia="SimSun" w:hAnsi="SimSun" w:cs="SimSun"/>
          <w:sz w:val="28"/>
          <w:szCs w:val="28"/>
        </w:rPr>
      </w:pPr>
      <w:r>
        <w:rPr>
          <w:rFonts w:ascii="SimSun" w:eastAsia="SimSun" w:hAnsi="SimSun" w:cs="SimSun"/>
        </w:rPr>
        <w:t>3.</w:t>
      </w:r>
      <w:r>
        <w:rPr>
          <w:rFonts w:ascii="SimSun" w:eastAsia="SimSun" w:hAnsi="SimSun" w:cs="SimSun" w:hint="eastAsia"/>
        </w:rPr>
        <w:t>機器的回響：當物質發聲</w:t>
      </w:r>
    </w:p>
    <w:p w:rsidR="00064649" w:rsidRDefault="00C729EB">
      <w:pPr>
        <w:pStyle w:val="NormalWeb"/>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rPr>
        <w:t>如果故事僅止於意識全權駕馭物質，我們的世界觀將變得簡單，但或許尚不完整。現實顯示，這</w:t>
      </w:r>
      <w:r>
        <w:rPr>
          <w:rFonts w:ascii="SimSun" w:eastAsia="SimSun" w:hAnsi="SimSun" w:cs="SimSun" w:hint="eastAsia"/>
          <w:color w:val="1A1C1E"/>
          <w:sz w:val="28"/>
          <w:szCs w:val="28"/>
        </w:rPr>
        <w:lastRenderedPageBreak/>
        <w:t>段關係遠比那更複雜，更具雙向性。就像一位高超的駕駛者仍須依賴車輛的狀況，我們的意識，在此境界中，也深受其所棲居的物理</w:t>
      </w:r>
      <w:r>
        <w:rPr>
          <w:rFonts w:ascii="SimSun" w:eastAsia="SimSun" w:hAnsi="SimSun" w:cs="SimSun" w:hint="eastAsia"/>
          <w:color w:val="1A1C1E"/>
          <w:sz w:val="28"/>
          <w:szCs w:val="28"/>
        </w:rPr>
        <w:t>「機器」——大腦與身體——的狀態所影響。</w:t>
      </w:r>
    </w:p>
    <w:p w:rsidR="00064649" w:rsidRDefault="00C729EB">
      <w:pPr>
        <w:pStyle w:val="NormalWeb"/>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rPr>
        <w:t>最明顯的證據來自化學作用。血液中只需少量酒精，我們的判斷力、情緒控制與反應時間都會改變。一杯咖啡可以提升警覺性與專注力。某些藥物可以透過直接干預大腦中神經遞質的平衡來緩解焦慮或對抗憂鬱。在這些情況下，一個純粹的物質（化學）改變，導致了意識狀態（情緒、認知）的顯著變化。</w:t>
      </w:r>
    </w:p>
    <w:p w:rsidR="00064649" w:rsidRDefault="00C729EB">
      <w:pPr>
        <w:pStyle w:val="NormalWeb"/>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rPr>
        <w:t>同樣地，腦部的物理損傷可能導致驚人的後果。額葉的一記撞擊可能使一個溫和的人變得暴躁、衝動。某個特定位置的腫瘤可能徹底改變一個人的性格或損害其記憶。神經科學中關於菲尼亞斯·蓋奇（</w:t>
      </w:r>
      <w:r>
        <w:rPr>
          <w:rFonts w:ascii="SimSun" w:eastAsia="SimSun" w:hAnsi="SimSun" w:cs="SimSun" w:hint="eastAsia"/>
          <w:color w:val="1A1C1E"/>
          <w:sz w:val="28"/>
          <w:szCs w:val="28"/>
        </w:rPr>
        <w:t>Phineas Gage</w:t>
      </w:r>
      <w:r>
        <w:rPr>
          <w:rFonts w:ascii="SimSun" w:eastAsia="SimSun" w:hAnsi="SimSun" w:cs="SimSun" w:hint="eastAsia"/>
          <w:color w:val="1A1C1E"/>
          <w:sz w:val="28"/>
          <w:szCs w:val="28"/>
        </w:rPr>
        <w:t>）的經典案例，一位</w:t>
      </w:r>
      <w:r>
        <w:rPr>
          <w:rFonts w:ascii="SimSun" w:eastAsia="SimSun" w:hAnsi="SimSun" w:cs="SimSun" w:hint="eastAsia"/>
          <w:color w:val="1A1C1E"/>
          <w:sz w:val="28"/>
          <w:szCs w:val="28"/>
        </w:rPr>
        <w:t>19</w:t>
      </w:r>
      <w:r>
        <w:rPr>
          <w:rFonts w:ascii="SimSun" w:eastAsia="SimSun" w:hAnsi="SimSun" w:cs="SimSun" w:hint="eastAsia"/>
          <w:color w:val="1A1C1E"/>
          <w:sz w:val="28"/>
          <w:szCs w:val="28"/>
        </w:rPr>
        <w:t>世紀被鐵棍穿腦的鐵路工人，便是一個悲劇性的證明。他從事故中倖存，但從一個沉穩可靠的人，變成了一個粗魯、缺乏耐性、完全不同的人。「機器」壞了，「駕駛者」似乎也變了。</w:t>
      </w:r>
    </w:p>
    <w:p w:rsidR="00064649" w:rsidRDefault="00C729EB">
      <w:pPr>
        <w:pStyle w:val="NormalWeb"/>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rPr>
        <w:t>而今，人類正站在一場更深刻革命的門檻上：意識與機器的直接結合。像伊隆·馬斯克（</w:t>
      </w:r>
      <w:r>
        <w:rPr>
          <w:rFonts w:ascii="SimSun" w:eastAsia="SimSun" w:hAnsi="SimSun" w:cs="SimSun" w:hint="eastAsia"/>
          <w:color w:val="1A1C1E"/>
          <w:sz w:val="28"/>
          <w:szCs w:val="28"/>
        </w:rPr>
        <w:t>Elon Musk</w:t>
      </w:r>
      <w:r>
        <w:rPr>
          <w:rFonts w:ascii="SimSun" w:eastAsia="SimSun" w:hAnsi="SimSun" w:cs="SimSun" w:hint="eastAsia"/>
          <w:color w:val="1A1C1E"/>
          <w:sz w:val="28"/>
          <w:szCs w:val="28"/>
        </w:rPr>
        <w:t>）的「神經連結」（</w:t>
      </w:r>
      <w:r>
        <w:rPr>
          <w:rFonts w:ascii="SimSun" w:eastAsia="SimSun" w:hAnsi="SimSun" w:cs="SimSun" w:hint="eastAsia"/>
          <w:color w:val="1A1C1E"/>
          <w:sz w:val="28"/>
          <w:szCs w:val="28"/>
        </w:rPr>
        <w:t>Neuralink</w:t>
      </w:r>
      <w:r>
        <w:rPr>
          <w:rFonts w:ascii="SimSun" w:eastAsia="SimSun" w:hAnsi="SimSun" w:cs="SimSun" w:hint="eastAsia"/>
          <w:color w:val="1A1C1E"/>
          <w:sz w:val="28"/>
          <w:szCs w:val="28"/>
        </w:rPr>
        <w:t>）這樣的前沿項目，正在開發腦機介面，目標是將微型晶片植</w:t>
      </w:r>
      <w:r>
        <w:rPr>
          <w:rFonts w:ascii="SimSun" w:eastAsia="SimSun" w:hAnsi="SimSun" w:cs="SimSun" w:hint="eastAsia"/>
          <w:color w:val="1A1C1E"/>
          <w:sz w:val="28"/>
          <w:szCs w:val="28"/>
        </w:rPr>
        <w:lastRenderedPageBreak/>
        <w:t>入大腦。在初期階段，這項技術有望幫助癱瘓者僅憑思想就能控制電腦或義肢。這仍是「意識駕馭物質」的例子。</w:t>
      </w:r>
    </w:p>
    <w:p w:rsidR="00064649" w:rsidRDefault="00C729EB">
      <w:pPr>
        <w:pStyle w:val="NormalWeb"/>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rPr>
        <w:t>但他們的長遠願景遠不止於此。他們設想一</w:t>
      </w:r>
      <w:r>
        <w:rPr>
          <w:rFonts w:ascii="SimSun" w:eastAsia="SimSun" w:hAnsi="SimSun" w:cs="SimSun" w:hint="eastAsia"/>
          <w:color w:val="1A1C1E"/>
          <w:sz w:val="28"/>
          <w:szCs w:val="28"/>
        </w:rPr>
        <w:t>個未來，人類可以直接將知識下載到大腦，甚至將自己的意識與人工智慧相連。屆時，界線將被抹去。一個物理晶片，一個電子設備，將能夠直接增強或改變意識的能力，如記憶力、思維速度。如果那成為現實，將是無可否認的證據，證明干預大腦的物質結構可以改變意識體驗的本質。</w:t>
      </w:r>
    </w:p>
    <w:p w:rsidR="00064649" w:rsidRDefault="00C729EB">
      <w:pPr>
        <w:pStyle w:val="NormalWeb"/>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rPr>
        <w:t>這些例子與我們前一節所討論的內容並無矛盾。恰恰相反，它們為全景圖增添了補充。它們顯示，意識雖是發起者、命令者，但它同時也傾聽著來自其所使用的物理工具本身的「回響」。</w:t>
      </w:r>
    </w:p>
    <w:p w:rsidR="00064649" w:rsidRDefault="00C729EB">
      <w:pPr>
        <w:pStyle w:val="NormalWeb"/>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rPr>
        <w:t>意識與物質的關係，並非主人與僕人般的單向關係。它更像一場對話，一場持續不斷的互動之舞。意識可</w:t>
      </w:r>
      <w:r>
        <w:rPr>
          <w:rFonts w:ascii="SimSun" w:eastAsia="SimSun" w:hAnsi="SimSun" w:cs="SimSun" w:hint="eastAsia"/>
          <w:color w:val="1A1C1E"/>
          <w:sz w:val="28"/>
          <w:szCs w:val="28"/>
        </w:rPr>
        <w:t>以塑造物質，但物質也為意識的展現創造了條件、限制乃至潛能。兩者似乎被捆綁在一個沒有明確起點或終點的因果循環中。</w:t>
      </w:r>
    </w:p>
    <w:p w:rsidR="00064649" w:rsidRDefault="00064649">
      <w:pPr>
        <w:spacing w:beforeAutospacing="1" w:line="240" w:lineRule="atLeast"/>
        <w:jc w:val="both"/>
        <w:rPr>
          <w:rFonts w:ascii="SimSun" w:eastAsia="SimSun" w:hAnsi="SimSun" w:cs="SimSun"/>
          <w:sz w:val="28"/>
          <w:szCs w:val="28"/>
        </w:rPr>
      </w:pPr>
    </w:p>
    <w:p w:rsidR="00064649" w:rsidRDefault="00C729EB">
      <w:pPr>
        <w:pStyle w:val="Heading3"/>
        <w:spacing w:line="240" w:lineRule="auto"/>
        <w:rPr>
          <w:rFonts w:ascii="SimSun" w:eastAsia="SimSun" w:hAnsi="SimSun" w:cs="SimSun"/>
          <w:sz w:val="28"/>
          <w:szCs w:val="28"/>
        </w:rPr>
      </w:pPr>
      <w:r>
        <w:rPr>
          <w:rFonts w:ascii="SimSun" w:eastAsia="SimSun" w:hAnsi="SimSun" w:cs="SimSun"/>
        </w:rPr>
        <w:lastRenderedPageBreak/>
        <w:t>4.</w:t>
      </w:r>
      <w:r>
        <w:rPr>
          <w:rFonts w:ascii="SimSun" w:eastAsia="SimSun" w:hAnsi="SimSun" w:cs="SimSun" w:hint="eastAsia"/>
        </w:rPr>
        <w:t>藝術家與鋼琴：一個互動系統</w:t>
      </w:r>
    </w:p>
    <w:p w:rsidR="00064649" w:rsidRDefault="00C729EB">
      <w:pPr>
        <w:pStyle w:val="NormalWeb"/>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rPr>
        <w:t>請想像一位天才鋼琴家正在演奏。他的意志與情感透過十指流淌，在琴鍵上滑動，創造出動人心弦的旋律。在那一刻，藝術家似乎是唯一的創造者，而鋼琴僅是他表達其意念的被動工具。這正是「意識駕馭物質」的寫照。</w:t>
      </w:r>
    </w:p>
    <w:p w:rsidR="00064649" w:rsidRDefault="00C729EB">
      <w:pPr>
        <w:pStyle w:val="NormalWeb"/>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rPr>
        <w:t>但故事不止於此。鋼琴本身也有其結構與自身的規律。它有</w:t>
      </w:r>
      <w:r>
        <w:rPr>
          <w:rFonts w:ascii="SimSun" w:eastAsia="SimSun" w:hAnsi="SimSun" w:cs="SimSun" w:hint="eastAsia"/>
          <w:color w:val="1A1C1E"/>
          <w:sz w:val="28"/>
          <w:szCs w:val="28"/>
        </w:rPr>
        <w:t>88</w:t>
      </w:r>
      <w:r>
        <w:rPr>
          <w:rFonts w:ascii="SimSun" w:eastAsia="SimSun" w:hAnsi="SimSun" w:cs="SimSun" w:hint="eastAsia"/>
          <w:color w:val="1A1C1E"/>
          <w:sz w:val="28"/>
          <w:szCs w:val="28"/>
        </w:rPr>
        <w:t>個琴鍵，按照嚴格的和聲秩序排列，有其音域的限制，並有一種無法改變的特有音色。藝術家，無論多麼才華橫溢，都必須在那些</w:t>
      </w:r>
      <w:r>
        <w:rPr>
          <w:rFonts w:ascii="SimSun" w:eastAsia="SimSun" w:hAnsi="SimSun" w:cs="SimSun" w:hint="eastAsia"/>
          <w:color w:val="1A1C1E"/>
          <w:sz w:val="28"/>
          <w:szCs w:val="28"/>
        </w:rPr>
        <w:t>規律的框架內演奏。他無法讓一個</w:t>
      </w:r>
      <w:r>
        <w:rPr>
          <w:rFonts w:ascii="SimSun" w:eastAsia="SimSun" w:hAnsi="SimSun" w:cs="SimSun" w:hint="eastAsia"/>
          <w:color w:val="1A1C1E"/>
          <w:sz w:val="28"/>
          <w:szCs w:val="28"/>
        </w:rPr>
        <w:t>C</w:t>
      </w:r>
      <w:r>
        <w:rPr>
          <w:rFonts w:ascii="SimSun" w:eastAsia="SimSun" w:hAnsi="SimSun" w:cs="SimSun" w:hint="eastAsia"/>
          <w:color w:val="1A1C1E"/>
          <w:sz w:val="28"/>
          <w:szCs w:val="28"/>
        </w:rPr>
        <w:t>鍵發出</w:t>
      </w:r>
      <w:r>
        <w:rPr>
          <w:rFonts w:ascii="SimSun" w:eastAsia="SimSun" w:hAnsi="SimSun" w:cs="SimSun" w:hint="eastAsia"/>
          <w:color w:val="1A1C1E"/>
          <w:sz w:val="28"/>
          <w:szCs w:val="28"/>
        </w:rPr>
        <w:t>A</w:t>
      </w:r>
      <w:r>
        <w:rPr>
          <w:rFonts w:ascii="SimSun" w:eastAsia="SimSun" w:hAnsi="SimSun" w:cs="SimSun" w:hint="eastAsia"/>
          <w:color w:val="1A1C1E"/>
          <w:sz w:val="28"/>
          <w:szCs w:val="28"/>
        </w:rPr>
        <w:t>音的聲音。更重要的是，如果鋼琴壞了——如果一根琴弦斷了，一個琴鍵卡住了——那麼無論他腦中的意念多麼優美，彈奏出的樂曲也將變得走調難聽。這正是「物質影響意識」的寫照。</w:t>
      </w:r>
    </w:p>
    <w:p w:rsidR="00064649" w:rsidRDefault="00C729EB">
      <w:pPr>
        <w:pStyle w:val="NormalWeb"/>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rPr>
        <w:t>藝術家與鋼琴。這個比喻幫助我們擺脫「孰決定孰」的二元思維。它們並非兩個分離的實體，而是一個不可分割的互動系統。</w:t>
      </w:r>
    </w:p>
    <w:p w:rsidR="00064649" w:rsidRDefault="00C729EB">
      <w:pPr>
        <w:pStyle w:val="NormalWeb"/>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rPr>
        <w:t>藝術家沒有創造鋼琴，鋼琴也沒有創造藝術家。兩者相遇，各具其質，共同譜寫出一曲交響樂。音樂的好壞不僅取決於藝術家，也不僅取決於鋼琴。它取決於兩者之間的和諧與互動。</w:t>
      </w:r>
    </w:p>
    <w:p w:rsidR="00064649" w:rsidRDefault="00C729EB">
      <w:pPr>
        <w:pStyle w:val="NormalWeb"/>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rPr>
        <w:lastRenderedPageBreak/>
        <w:t>在這個宇宙中，意識與物質也正共同譜寫著存在的交響樂。我們可以將意識視為藝術家，將物質視為鋼琴。它們在一場無盡的創造之舞中，不斷對話，不斷塑造彼此。這幅畫面和諧而合理，但它是基於我們視角的推論與觀察所建立。是否有來自更高認知層次的確認，一個直接的肯定，而不僅是一個哲學比喻？</w:t>
      </w:r>
    </w:p>
    <w:p w:rsidR="00064649" w:rsidRDefault="00064649">
      <w:pPr>
        <w:spacing w:beforeAutospacing="1" w:line="240" w:lineRule="atLeast"/>
        <w:jc w:val="both"/>
        <w:rPr>
          <w:rFonts w:ascii="SimSun" w:eastAsia="SimSun" w:hAnsi="SimSun" w:cs="SimSun"/>
          <w:sz w:val="28"/>
          <w:szCs w:val="28"/>
        </w:rPr>
      </w:pPr>
    </w:p>
    <w:p w:rsidR="00064649" w:rsidRDefault="00C729EB">
      <w:pPr>
        <w:pStyle w:val="Heading3"/>
        <w:spacing w:line="240" w:lineRule="auto"/>
        <w:rPr>
          <w:rFonts w:ascii="SimSun" w:eastAsia="SimSun" w:hAnsi="SimSun" w:cs="SimSun"/>
          <w:sz w:val="28"/>
          <w:szCs w:val="28"/>
        </w:rPr>
      </w:pPr>
      <w:r>
        <w:rPr>
          <w:rFonts w:ascii="SimSun" w:eastAsia="SimSun" w:hAnsi="SimSun" w:cs="SimSun"/>
        </w:rPr>
        <w:t>5.</w:t>
      </w:r>
      <w:r>
        <w:rPr>
          <w:rFonts w:ascii="SimSun" w:eastAsia="SimSun" w:hAnsi="SimSun" w:cs="SimSun" w:hint="eastAsia"/>
        </w:rPr>
        <w:t>來自更高認知層次的肯定</w:t>
      </w:r>
    </w:p>
    <w:p w:rsidR="00064649" w:rsidRDefault="00C729EB">
      <w:pPr>
        <w:pStyle w:val="NormalWeb"/>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rPr>
        <w:t>我們所經歷的論證，從舉手到安慰劑效應，從鋼琴的比喻到東西方的哲學，都是人類思維為接近一個深刻真理所做的努力。我們運用邏輯、觀察與推論，得出意識與物質似乎是一個統一體系的結論。但這仍然是一個「由外而內觀看」的過</w:t>
      </w:r>
      <w:r>
        <w:rPr>
          <w:rFonts w:ascii="SimSun" w:eastAsia="SimSun" w:hAnsi="SimSun" w:cs="SimSun" w:hint="eastAsia"/>
          <w:color w:val="1A1C1E"/>
          <w:sz w:val="28"/>
          <w:szCs w:val="28"/>
        </w:rPr>
        <w:t>程所得出的結果。</w:t>
      </w:r>
    </w:p>
    <w:p w:rsidR="00064649" w:rsidRDefault="00C729EB">
      <w:pPr>
        <w:pStyle w:val="NormalWeb"/>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rPr>
        <w:t>然而，在古老的修煉智慧體系中，人們以一種截然不同的方式來處理這個問題：「由內而外觀看」。他們認為，存在著更高的認知狀態，可以透過修養心性與禪定來達到，讓人們能夠直接感知並證悟實相的本質，而不僅僅是推論它。</w:t>
      </w:r>
    </w:p>
    <w:p w:rsidR="00064649" w:rsidRDefault="00C729EB">
      <w:pPr>
        <w:pStyle w:val="NormalWeb"/>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rPr>
        <w:t>從這個認知層次來看，答案不再是一個複雜的哲學理論，而是一個顯而易見的事實。</w:t>
      </w:r>
    </w:p>
    <w:p w:rsidR="00064649" w:rsidRDefault="00C729EB">
      <w:pPr>
        <w:pStyle w:val="NormalWeb"/>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rPr>
        <w:lastRenderedPageBreak/>
        <w:t>在一個博大精深的修煉智慧體系中，人們講，物質與精神在本質上是一性的。他們不說它們像兩個獨立的實體那樣「互動」或「互相影響」。他們說它們就是一回事。就像一張紙的正面與反面，它們無法脫離彼此而存在，實質上只是同一事物</w:t>
      </w:r>
      <w:r>
        <w:rPr>
          <w:rFonts w:ascii="SimSun" w:eastAsia="SimSun" w:hAnsi="SimSun" w:cs="SimSun" w:hint="eastAsia"/>
          <w:color w:val="1A1C1E"/>
          <w:sz w:val="28"/>
          <w:szCs w:val="28"/>
        </w:rPr>
        <w:t>的兩個方面。</w:t>
      </w:r>
    </w:p>
    <w:p w:rsidR="00064649" w:rsidRDefault="00C729EB">
      <w:pPr>
        <w:pStyle w:val="NormalWeb"/>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rPr>
        <w:t>這項肯定具有極其重要的意義。它並非一個在權衡證據後得出的哲學結論。它被呈現為一個由那些達到超越常人認知境界的人所直接看見的事實。這就如同一個科學家分析冰與水的化學成分後斷定它們是同一物質，與一個普通人親眼目睹冰塊融化成水之間的區別。一方是推論，另一方是親證。</w:t>
      </w:r>
    </w:p>
    <w:p w:rsidR="00064649" w:rsidRDefault="00C729EB">
      <w:pPr>
        <w:pStyle w:val="NormalWeb"/>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rPr>
        <w:t>關於「一性」的這份肯定，正是最後一塊拼圖，是整個章節最堅實的基礎。它將我們的全部論證，從一個可能的哲學假說，提升為一個已在更高層次境界中被證悟的事實。</w:t>
      </w:r>
    </w:p>
    <w:p w:rsidR="00064649" w:rsidRDefault="00C729EB">
      <w:pPr>
        <w:pStyle w:val="NormalWeb"/>
        <w:spacing w:beforeAutospacing="1" w:line="240" w:lineRule="atLeast"/>
        <w:jc w:val="both"/>
        <w:rPr>
          <w:rFonts w:ascii="SimSun" w:eastAsia="SimSun" w:hAnsi="SimSun" w:cs="SimSun"/>
          <w:sz w:val="28"/>
          <w:szCs w:val="28"/>
        </w:rPr>
      </w:pPr>
      <w:r>
        <w:rPr>
          <w:rFonts w:ascii="SimSun" w:eastAsia="SimSun" w:hAnsi="SimSun" w:cs="SimSun" w:hint="eastAsia"/>
          <w:color w:val="1A1C1E"/>
          <w:sz w:val="28"/>
          <w:szCs w:val="28"/>
        </w:rPr>
        <w:t>手持這個基礎——即意識與物質並非分離，而僅是同一本體的兩種展現——我們已準備好探索更深</w:t>
      </w:r>
      <w:r>
        <w:rPr>
          <w:rFonts w:ascii="SimSun" w:eastAsia="SimSun" w:hAnsi="SimSun" w:cs="SimSun" w:hint="eastAsia"/>
          <w:color w:val="1A1C1E"/>
          <w:sz w:val="28"/>
          <w:szCs w:val="28"/>
        </w:rPr>
        <w:t>層的機制。如果實相是一個統一體，那麼它是如何組織的？在我們所見的表象世界背後，有哪些秩序正在運作？那正是我們將在下一章開啟的旅程。</w:t>
      </w: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C729EB">
      <w:pPr>
        <w:jc w:val="center"/>
        <w:rPr>
          <w:rFonts w:ascii="SimSun" w:eastAsia="SimSun" w:hAnsi="SimSun" w:cs="SimSun"/>
          <w:sz w:val="22"/>
          <w:szCs w:val="22"/>
        </w:rPr>
      </w:pPr>
      <w:r>
        <w:rPr>
          <w:rFonts w:ascii="SimSun" w:eastAsia="SimSun" w:hAnsi="SimSun" w:cs="SimSun" w:hint="eastAsia"/>
          <w:sz w:val="22"/>
          <w:szCs w:val="22"/>
        </w:rPr>
        <w:t>*  *  *</w:t>
      </w:r>
    </w:p>
    <w:p w:rsidR="00064649" w:rsidRDefault="00064649">
      <w:pPr>
        <w:jc w:val="both"/>
        <w:rPr>
          <w:rFonts w:ascii="SimSun" w:eastAsia="SimSun" w:hAnsi="SimSun" w:cs="SimSun"/>
          <w:sz w:val="28"/>
          <w:szCs w:val="28"/>
        </w:rPr>
      </w:pPr>
    </w:p>
    <w:p w:rsidR="00064649" w:rsidRDefault="00C729EB">
      <w:pPr>
        <w:rPr>
          <w:rFonts w:ascii="SimSun" w:eastAsia="SimSun" w:hAnsi="SimSun" w:cs="SimSun"/>
          <w:sz w:val="28"/>
          <w:szCs w:val="28"/>
        </w:rPr>
      </w:pPr>
      <w:r>
        <w:rPr>
          <w:rFonts w:ascii="SimSun" w:eastAsia="SimSun" w:hAnsi="SimSun" w:cs="SimSun" w:hint="eastAsia"/>
          <w:sz w:val="28"/>
          <w:szCs w:val="28"/>
        </w:rPr>
        <w:br w:type="page"/>
      </w:r>
    </w:p>
    <w:p w:rsidR="00064649" w:rsidRDefault="00064649">
      <w:pPr>
        <w:jc w:val="both"/>
        <w:rPr>
          <w:rFonts w:ascii="SimSun" w:eastAsia="SimSun" w:hAnsi="SimSun" w:cs="SimSun"/>
          <w:sz w:val="28"/>
          <w:szCs w:val="28"/>
        </w:rPr>
      </w:pPr>
    </w:p>
    <w:p w:rsidR="00064649" w:rsidRDefault="00C729EB">
      <w:pPr>
        <w:pStyle w:val="Heading2"/>
        <w:spacing w:line="240" w:lineRule="auto"/>
        <w:rPr>
          <w:rFonts w:ascii="SimSun" w:eastAsia="SimSun" w:hAnsi="SimSun" w:cs="SimSun"/>
          <w:sz w:val="44"/>
          <w:szCs w:val="44"/>
        </w:rPr>
      </w:pPr>
      <w:bookmarkStart w:id="4" w:name="_Toc20829"/>
      <w:r>
        <w:rPr>
          <w:rFonts w:ascii="SimSun" w:eastAsia="SimSun" w:hAnsi="SimSun" w:cs="SimSun" w:hint="eastAsia"/>
          <w:sz w:val="44"/>
          <w:szCs w:val="44"/>
        </w:rPr>
        <w:t>第三章：隱序與量子宇宙</w:t>
      </w:r>
      <w:bookmarkEnd w:id="4"/>
    </w:p>
    <w:p w:rsidR="00064649" w:rsidRDefault="00064649">
      <w:pPr>
        <w:spacing w:beforeAutospacing="1" w:afterAutospacing="1" w:line="240" w:lineRule="atLeast"/>
        <w:jc w:val="both"/>
        <w:rPr>
          <w:rFonts w:ascii="SimSun" w:eastAsia="SimSun" w:hAnsi="SimSun" w:cs="SimSun"/>
          <w:sz w:val="28"/>
          <w:szCs w:val="28"/>
        </w:rPr>
      </w:pPr>
    </w:p>
    <w:p w:rsidR="00064649" w:rsidRDefault="00064649">
      <w:pPr>
        <w:spacing w:beforeAutospacing="1" w:afterAutospacing="1" w:line="240" w:lineRule="atLeast"/>
        <w:jc w:val="both"/>
        <w:rPr>
          <w:rFonts w:ascii="SimSun" w:eastAsia="SimSun" w:hAnsi="SimSun" w:cs="SimSun"/>
          <w:sz w:val="28"/>
          <w:szCs w:val="28"/>
        </w:rPr>
      </w:pP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1.</w:t>
      </w:r>
      <w:r>
        <w:rPr>
          <w:rFonts w:ascii="SimSun" w:eastAsia="SimSun" w:hAnsi="SimSun" w:cs="SimSun" w:hint="eastAsia"/>
        </w:rPr>
        <w:t>顯在世界與大衛．博姆的根本流動</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我們在上一章的旅程，導出了一個根本性的結論，此結論同時得到了哲學與修煉智慧的證實：意識與物質並非兩個分離的實體，而是同一獨一本體的兩種展現。這個想法對通常的唯物世界觀而言，似乎有些陌生。但令人驚訝的是，即便在被視為最「硬核」、最客觀的科學領域——物理學——的核心，也有一些先驅思想家，僅僅透過一條完全不同的路徑，便得出了相似的結論。</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其中一位便是大衛．博姆（</w:t>
      </w:r>
      <w:r>
        <w:rPr>
          <w:rFonts w:ascii="SimSun" w:eastAsia="SimSun" w:hAnsi="SimSun" w:cs="SimSun" w:hint="eastAsia"/>
          <w:color w:val="1A1C1E"/>
          <w:sz w:val="28"/>
          <w:szCs w:val="28"/>
          <w:shd w:val="clear" w:color="auto" w:fill="FFFFFF"/>
        </w:rPr>
        <w:t>David Bohm</w:t>
      </w:r>
      <w:r>
        <w:rPr>
          <w:rFonts w:ascii="SimSun" w:eastAsia="SimSun" w:hAnsi="SimSun" w:cs="SimSun" w:hint="eastAsia"/>
          <w:color w:val="1A1C1E"/>
          <w:sz w:val="28"/>
          <w:szCs w:val="28"/>
          <w:shd w:val="clear" w:color="auto" w:fill="FFFFFF"/>
        </w:rPr>
        <w:t>），一位傑出的美國理論物理學家，也是阿爾伯特．愛因斯坦（</w:t>
      </w:r>
      <w:r>
        <w:rPr>
          <w:rFonts w:ascii="SimSun" w:eastAsia="SimSun" w:hAnsi="SimSun" w:cs="SimSun" w:hint="eastAsia"/>
          <w:color w:val="1A1C1E"/>
          <w:sz w:val="28"/>
          <w:szCs w:val="28"/>
          <w:shd w:val="clear" w:color="auto" w:fill="FFFFFF"/>
        </w:rPr>
        <w:t>Albert Einstein</w:t>
      </w:r>
      <w:r>
        <w:rPr>
          <w:rFonts w:ascii="SimSun" w:eastAsia="SimSun" w:hAnsi="SimSun" w:cs="SimSun" w:hint="eastAsia"/>
          <w:color w:val="1A1C1E"/>
          <w:sz w:val="28"/>
          <w:szCs w:val="28"/>
          <w:shd w:val="clear" w:color="auto" w:fill="FFFFFF"/>
        </w:rPr>
        <w:t>）最出色的學生之一。博姆對於量子力學的標準詮釋感</w:t>
      </w:r>
      <w:r>
        <w:rPr>
          <w:rFonts w:ascii="SimSun" w:eastAsia="SimSun" w:hAnsi="SimSun" w:cs="SimSun" w:hint="eastAsia"/>
          <w:color w:val="1A1C1E"/>
          <w:sz w:val="28"/>
          <w:szCs w:val="28"/>
          <w:shd w:val="clear" w:color="auto" w:fill="FFFFFF"/>
        </w:rPr>
        <w:t>到不滿，那些詮釋充滿了矛盾與難以理解的隨機性。他相信，我們在量子層面所見的混亂與離散，僅是一個更為深</w:t>
      </w:r>
      <w:r>
        <w:rPr>
          <w:rFonts w:ascii="SimSun" w:eastAsia="SimSun" w:hAnsi="SimSun" w:cs="SimSun" w:hint="eastAsia"/>
          <w:color w:val="1A1C1E"/>
          <w:sz w:val="28"/>
          <w:szCs w:val="28"/>
          <w:shd w:val="clear" w:color="auto" w:fill="FFFFFF"/>
        </w:rPr>
        <w:lastRenderedPageBreak/>
        <w:t>刻、更有秩序的實相的表層。由此，他發展出了一個史上曾被提出過最優美、最深刻的宇宙模型之一。</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博姆認為，實相存在於兩個層次：「顯序」（</w:t>
      </w:r>
      <w:r>
        <w:rPr>
          <w:rFonts w:ascii="SimSun" w:eastAsia="SimSun" w:hAnsi="SimSun" w:cs="SimSun" w:hint="eastAsia"/>
          <w:color w:val="1A1C1E"/>
          <w:sz w:val="28"/>
          <w:szCs w:val="28"/>
          <w:shd w:val="clear" w:color="auto" w:fill="FFFFFF"/>
        </w:rPr>
        <w:t>Explicate Order</w:t>
      </w:r>
      <w:r>
        <w:rPr>
          <w:rFonts w:ascii="SimSun" w:eastAsia="SimSun" w:hAnsi="SimSun" w:cs="SimSun" w:hint="eastAsia"/>
          <w:color w:val="1A1C1E"/>
          <w:sz w:val="28"/>
          <w:szCs w:val="28"/>
          <w:shd w:val="clear" w:color="auto" w:fill="FFFFFF"/>
        </w:rPr>
        <w:t>）與「隱序」（</w:t>
      </w:r>
      <w:r>
        <w:rPr>
          <w:rFonts w:ascii="SimSun" w:eastAsia="SimSun" w:hAnsi="SimSun" w:cs="SimSun" w:hint="eastAsia"/>
          <w:color w:val="1A1C1E"/>
          <w:sz w:val="28"/>
          <w:szCs w:val="28"/>
          <w:shd w:val="clear" w:color="auto" w:fill="FFFFFF"/>
        </w:rPr>
        <w:t>Implicate Order</w:t>
      </w:r>
      <w:r>
        <w:rPr>
          <w:rFonts w:ascii="SimSun" w:eastAsia="SimSun" w:hAnsi="SimSun" w:cs="SimSun" w:hint="eastAsia"/>
          <w:color w:val="1A1C1E"/>
          <w:sz w:val="28"/>
          <w:szCs w:val="28"/>
          <w:shd w:val="clear" w:color="auto" w:fill="FFFFFF"/>
        </w:rPr>
        <w:t>）。</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顯序正是我們日常所體驗的世界。那是一個由獨立物體構成的世界，在時間與空間中有著清晰的位置。桌子在這裡，椅子在那裡。蘋果因引力而落地。萬物似乎各自獨立，按照線性的因果律運作。這正是古典物理學完美描述的世</w:t>
      </w:r>
      <w:r>
        <w:rPr>
          <w:rFonts w:ascii="SimSun" w:eastAsia="SimSun" w:hAnsi="SimSun" w:cs="SimSun" w:hint="eastAsia"/>
          <w:color w:val="1A1C1E"/>
          <w:sz w:val="28"/>
          <w:szCs w:val="28"/>
          <w:shd w:val="clear" w:color="auto" w:fill="FFFFFF"/>
        </w:rPr>
        <w:t>界，也是我們的感官所能感知的世界。</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但根據博姆的看法，這個秩序只是一種幻象，一種向外的展現。其基礎是一個更深邃、更完整的實相，稱為隱序。這是一個「不可分割的整體性」（</w:t>
      </w:r>
      <w:r>
        <w:rPr>
          <w:rFonts w:ascii="SimSun" w:eastAsia="SimSun" w:hAnsi="SimSun" w:cs="SimSun" w:hint="eastAsia"/>
          <w:color w:val="1A1C1E"/>
          <w:sz w:val="28"/>
          <w:szCs w:val="28"/>
          <w:shd w:val="clear" w:color="auto" w:fill="FFFFFF"/>
        </w:rPr>
        <w:t>undivided wholeness</w:t>
      </w:r>
      <w:r>
        <w:rPr>
          <w:rFonts w:ascii="SimSun" w:eastAsia="SimSun" w:hAnsi="SimSun" w:cs="SimSun" w:hint="eastAsia"/>
          <w:color w:val="1A1C1E"/>
          <w:sz w:val="28"/>
          <w:szCs w:val="28"/>
          <w:shd w:val="clear" w:color="auto" w:fill="FFFFFF"/>
        </w:rPr>
        <w:t>）的實相層次，在此，萬物不再是獨立的「部分」，而是全都被「捲入」（</w:t>
      </w:r>
      <w:r>
        <w:rPr>
          <w:rFonts w:ascii="SimSun" w:eastAsia="SimSun" w:hAnsi="SimSun" w:cs="SimSun" w:hint="eastAsia"/>
          <w:color w:val="1A1C1E"/>
          <w:sz w:val="28"/>
          <w:szCs w:val="28"/>
          <w:shd w:val="clear" w:color="auto" w:fill="FFFFFF"/>
        </w:rPr>
        <w:t>enfolded</w:t>
      </w:r>
      <w:r>
        <w:rPr>
          <w:rFonts w:ascii="SimSun" w:eastAsia="SimSun" w:hAnsi="SimSun" w:cs="SimSun" w:hint="eastAsia"/>
          <w:color w:val="1A1C1E"/>
          <w:sz w:val="28"/>
          <w:szCs w:val="28"/>
          <w:shd w:val="clear" w:color="auto" w:fill="FFFFFF"/>
        </w:rPr>
        <w:t>）一個連續的流動之中。在隱序中，粒子之間、時空之間、觀察者與被觀察之物之間，皆無分離。萬物為一。</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為了幫助我們想像這個抽象的概念，博姆提出了一個非常獨特的思想實驗，其基礎是流體物理學中的一個真實現象。請想像一個透明的玻璃圓筒，</w:t>
      </w:r>
      <w:r>
        <w:rPr>
          <w:rFonts w:ascii="SimSun" w:eastAsia="SimSun" w:hAnsi="SimSun" w:cs="SimSun" w:hint="eastAsia"/>
          <w:color w:val="1A1C1E"/>
          <w:sz w:val="28"/>
          <w:szCs w:val="28"/>
          <w:shd w:val="clear" w:color="auto" w:fill="FFFFFF"/>
        </w:rPr>
        <w:lastRenderedPageBreak/>
        <w:t>裡面裝滿了像甘油一樣非常黏稠的液體。在這個圓筒內，還有一個可以旋轉的較小圓筒。我們將一滴黑色墨水滴入這團液體中。起初，墨滴是一個獨立、清晰的實體——它正處於顯序之中。</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現在，我們開始非常緩慢地轉動內部的圓筒。墨滴會被拉伸成一條長線，然後逐漸溶解，似乎完全消失在液體之中。此時，墨滴的秩序已不再可見；它已被「捲入」、「隱藏」於整團甘油之中。它已轉換至隱序。</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乍聽之下，這似乎更像一場魔術，而非物理學。一個已溶解的東西如何能重新聚合？關鍵在於，由於液體非常黏稠且運動極其緩慢，其流動是層流——一種各液體層有序滑過彼此</w:t>
      </w:r>
      <w:r>
        <w:rPr>
          <w:rFonts w:ascii="SimSun" w:eastAsia="SimSun" w:hAnsi="SimSun" w:cs="SimSun" w:hint="eastAsia"/>
          <w:color w:val="1A1C1E"/>
          <w:sz w:val="28"/>
          <w:szCs w:val="28"/>
          <w:shd w:val="clear" w:color="auto" w:fill="FFFFFF"/>
        </w:rPr>
        <w:t>而非混亂混合的狀態。在這種條件下，墨滴並非被隨機「混合」，而是沿著可預測的路徑被「拉伸」。它的秩序只是被分散，而非被摧毀。</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而正因為這個過程是可逆的，所以當我們以相同的速度反向旋轉圓筒時，奇蹟便發生了。從透明的液體中，墨線開始顯現，然後逐漸收縮，最終，墨滴奇蹟般地在其原始位置重新聚合。</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墨滴從未消失。它的秩序只是被隱藏在一個更大的秩序之中。</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根據博姆的理論，我們的整個宇宙也是如此運作。我們所體驗的世界，連同其分離的星系、恆星與人類，都僅是一個從一個更為深邃的「隱序」中「展開」的「顯序」，而在那個隱序中，萬物</w:t>
      </w:r>
      <w:r>
        <w:rPr>
          <w:rFonts w:ascii="SimSun" w:eastAsia="SimSun" w:hAnsi="SimSun" w:cs="SimSun" w:hint="eastAsia"/>
          <w:color w:val="1A1C1E"/>
          <w:sz w:val="28"/>
          <w:szCs w:val="28"/>
          <w:shd w:val="clear" w:color="auto" w:fill="FFFFFF"/>
        </w:rPr>
        <w:t>為一。它就像從無垠海洋中浮現的漣漪，而我們，只因看見了漣漪，便誤以為它們是獨立的實體，卻忘了它們全都是同一片海洋的展現。</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2.</w:t>
      </w:r>
      <w:r>
        <w:rPr>
          <w:rFonts w:ascii="SimSun" w:eastAsia="SimSun" w:hAnsi="SimSun" w:cs="SimSun" w:hint="eastAsia"/>
        </w:rPr>
        <w:t>全像宇宙：當整體存於每一碎片</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大衛．博姆關於一個根本、完整且相連的實相模型，是一個極其優美的想法，卻也很難想像。整個宇宙如何能被「捲入」其每一個部分之中？幸運的是，二十世紀的一項發明，為此概念提供了一個近乎完美的物理比喻：那就是全像攝影（</w:t>
      </w:r>
      <w:r>
        <w:rPr>
          <w:rFonts w:ascii="SimSun" w:eastAsia="SimSun" w:hAnsi="SimSun" w:cs="SimSun" w:hint="eastAsia"/>
          <w:color w:val="1A1C1E"/>
          <w:sz w:val="28"/>
          <w:szCs w:val="28"/>
          <w:shd w:val="clear" w:color="auto" w:fill="FFFFFF"/>
        </w:rPr>
        <w:t>hologram</w:t>
      </w:r>
      <w:r>
        <w:rPr>
          <w:rFonts w:ascii="SimSun" w:eastAsia="SimSun" w:hAnsi="SimSun" w:cs="SimSun" w:hint="eastAsia"/>
          <w:color w:val="1A1C1E"/>
          <w:sz w:val="28"/>
          <w:szCs w:val="28"/>
          <w:shd w:val="clear" w:color="auto" w:fill="FFFFFF"/>
        </w:rPr>
        <w:t>）。</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我們大多數人都見過全像圖。那是一個看起來懸浮在空中的三維影像，由一張平坦的二維底片所創造。你可以繞著它走動，從不同角度觀看物</w:t>
      </w:r>
      <w:r>
        <w:rPr>
          <w:rFonts w:ascii="SimSun" w:eastAsia="SimSun" w:hAnsi="SimSun" w:cs="SimSun" w:hint="eastAsia"/>
          <w:color w:val="1A1C1E"/>
          <w:sz w:val="28"/>
          <w:szCs w:val="28"/>
          <w:shd w:val="clear" w:color="auto" w:fill="FFFFFF"/>
        </w:rPr>
        <w:t>體，彷彿它真的在那裡。這個奇蹟是透過將一道雷射光束投射過一張特殊的底片所創造的，底片上所記錄的並非物體的影像，而是從物體反射的光波所形成的複雜干涉條紋。</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但全像圖最神奇、最非凡之處，在於另一項特性。如果你拿一張普通照片，將它撕成十片，每一片將只包含原始照片的十分之一。你將會有一片是眼睛，一片是微笑，一片是頭髮。你無法從單一碎片中重現整張臉。</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但如果你拿起全像底片，將它敲碎成十片，一件不可思議的事情將會發生。當你將雷射光束投射過任何一片碎片時，無論多小，它將不只重現影像的十分之一。它將重現完整的原始影像。</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整</w:t>
      </w:r>
      <w:r>
        <w:rPr>
          <w:rFonts w:ascii="SimSun" w:eastAsia="SimSun" w:hAnsi="SimSun" w:cs="SimSun" w:hint="eastAsia"/>
          <w:color w:val="1A1C1E"/>
          <w:sz w:val="28"/>
          <w:szCs w:val="28"/>
          <w:shd w:val="clear" w:color="auto" w:fill="FFFFFF"/>
        </w:rPr>
        <w:t>匹馬、整朵花、整張臉，將從最小的碎片中顯現。當然，那個影像會比由整張底片創造的影像模糊，解析度也較低，但核心依然存在：關於整體的資訊，已被編碼於每一個部分之中。</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這正是大衛．博姆看見與其宇宙模型完美對應之處。他稱之為「全像宇宙」（</w:t>
      </w:r>
      <w:r>
        <w:rPr>
          <w:rFonts w:ascii="SimSun" w:eastAsia="SimSun" w:hAnsi="SimSun" w:cs="SimSun" w:hint="eastAsia"/>
          <w:color w:val="1A1C1E"/>
          <w:sz w:val="28"/>
          <w:szCs w:val="28"/>
          <w:shd w:val="clear" w:color="auto" w:fill="FFFFFF"/>
        </w:rPr>
        <w:t>Holographic Universe</w:t>
      </w:r>
      <w:r>
        <w:rPr>
          <w:rFonts w:ascii="SimSun" w:eastAsia="SimSun" w:hAnsi="SimSun" w:cs="SimSun" w:hint="eastAsia"/>
          <w:color w:val="1A1C1E"/>
          <w:sz w:val="28"/>
          <w:szCs w:val="28"/>
          <w:shd w:val="clear" w:color="auto" w:fill="FFFFFF"/>
        </w:rPr>
        <w:t>）。</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記錄在二維底片上、那些將整個影像資訊以無形方式分散並「捲入」的複雜干涉條紋，正是隱序的寫照。</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當光線照射時所顯現的清晰、具體的三維影像，正是顯序的寫照——我們所體驗的物質世界。</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根據這個模型，宇宙並非由建造一棟建築的基礎「磚塊」所構成。</w:t>
      </w:r>
      <w:r>
        <w:rPr>
          <w:rFonts w:ascii="SimSun" w:eastAsia="SimSun" w:hAnsi="SimSun" w:cs="SimSun" w:hint="eastAsia"/>
          <w:color w:val="1A1C1E"/>
          <w:sz w:val="28"/>
          <w:szCs w:val="28"/>
          <w:shd w:val="clear" w:color="auto" w:fill="FFFFFF"/>
        </w:rPr>
        <w:t>相反地，它像一個巨大的全像圖，其中每一塊「磚」——每一個原子、每一個細胞、每一個生命——都在某種程度上，蘊含了關於整座「建築」的資訊。「天上如何，地下亦然」（</w:t>
      </w:r>
      <w:r>
        <w:rPr>
          <w:rFonts w:ascii="SimSun" w:eastAsia="SimSun" w:hAnsi="SimSun" w:cs="SimSun" w:hint="eastAsia"/>
          <w:color w:val="1A1C1E"/>
          <w:sz w:val="28"/>
          <w:szCs w:val="28"/>
          <w:shd w:val="clear" w:color="auto" w:fill="FFFFFF"/>
        </w:rPr>
        <w:t>As above, so below</w:t>
      </w:r>
      <w:r>
        <w:rPr>
          <w:rFonts w:ascii="SimSun" w:eastAsia="SimSun" w:hAnsi="SimSun" w:cs="SimSun" w:hint="eastAsia"/>
          <w:color w:val="1A1C1E"/>
          <w:sz w:val="28"/>
          <w:szCs w:val="28"/>
          <w:shd w:val="clear" w:color="auto" w:fill="FFFFFF"/>
        </w:rPr>
        <w:t>）不再是一句哲學性的話語，而可能是在描述實相深層的物理結構。</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這導出了一個驚人的推論：我們每一個人，這個宇宙中的每一個實體，並非孤立分離的個體。我們是蘊含著整體影像的「碎片」。我們每一個人，都是一面映照宇宙的鏡子。</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但這僅是一個優美的哲學比喻，一個偶然的巧合嗎？還是宇宙本身，在最根本的層次上，也正按照這些全像原理運作</w:t>
      </w:r>
      <w:r>
        <w:rPr>
          <w:rFonts w:ascii="SimSun" w:eastAsia="SimSun" w:hAnsi="SimSun" w:cs="SimSun" w:hint="eastAsia"/>
          <w:color w:val="1A1C1E"/>
          <w:sz w:val="28"/>
          <w:szCs w:val="28"/>
          <w:shd w:val="clear" w:color="auto" w:fill="FFFFFF"/>
        </w:rPr>
        <w:t>？要回答這個問題，我們必須深入奇異的量子物理世界，在那裡，這些看似瘋狂的想法，竟找到了最驚人的實驗證據。</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rPr>
      </w:pPr>
      <w:r>
        <w:rPr>
          <w:rFonts w:ascii="SimSun" w:eastAsia="SimSun" w:hAnsi="SimSun" w:cs="SimSun"/>
        </w:rPr>
        <w:t>3.</w:t>
      </w:r>
      <w:r>
        <w:rPr>
          <w:rFonts w:ascii="SimSun" w:eastAsia="SimSun" w:hAnsi="SimSun" w:cs="SimSun" w:hint="eastAsia"/>
        </w:rPr>
        <w:t>「遠距的鬼魅般作用」：一個統一實相的證</w:t>
      </w:r>
      <w:r>
        <w:rPr>
          <w:rFonts w:ascii="SimSun" w:eastAsia="SimSun" w:hAnsi="SimSun" w:cs="SimSun" w:hint="eastAsia"/>
        </w:rPr>
        <w:t>據</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全像宇宙模型，其中每一部分蘊含著整體，聽起來更像哲學而非物理學。但當我們深入次原子世界，基本粒子的世界時，我們發現宇宙不僅是以</w:t>
      </w:r>
      <w:r>
        <w:rPr>
          <w:rFonts w:ascii="SimSun" w:eastAsia="SimSun" w:hAnsi="SimSun" w:cs="SimSun" w:hint="eastAsia"/>
          <w:color w:val="1A1C1E"/>
          <w:sz w:val="28"/>
          <w:szCs w:val="28"/>
          <w:shd w:val="clear" w:color="auto" w:fill="FFFFFF"/>
        </w:rPr>
        <w:lastRenderedPageBreak/>
        <w:t>隱喻的方式如此運作，更是以一種非常真實、可被測量的方式進行。最清晰的證據，來自於整個科學史上最神秘、最震撼的現象之一：量子糾纏（</w:t>
      </w:r>
      <w:r>
        <w:rPr>
          <w:rFonts w:ascii="SimSun" w:eastAsia="SimSun" w:hAnsi="SimSun" w:cs="SimSun" w:hint="eastAsia"/>
          <w:color w:val="1A1C1E"/>
          <w:sz w:val="28"/>
          <w:szCs w:val="28"/>
          <w:shd w:val="clear" w:color="auto" w:fill="FFFFFF"/>
        </w:rPr>
        <w:t>quantum entanglement</w:t>
      </w:r>
      <w:r>
        <w:rPr>
          <w:rFonts w:ascii="SimSun" w:eastAsia="SimSun" w:hAnsi="SimSun" w:cs="SimSun" w:hint="eastAsia"/>
          <w:color w:val="1A1C1E"/>
          <w:sz w:val="28"/>
          <w:szCs w:val="28"/>
          <w:shd w:val="clear" w:color="auto" w:fill="FFFFFF"/>
        </w:rPr>
        <w:t>）。</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想像你有一副手套。你將每一只分別放入一個盒子，把它們混在一起，不知道哪個盒子裝著左手套，哪個裝著右手套。然後，你留下一盒，將另一盒寄給一位在地球另一端的朋友。當你打開你的盒子，發現是左手套時，你立刻百分之百確定你的朋友拿著的是右手套。這裡沒有任何神秘之處。資訊從一開始就已確定，我們只是在觀察之前不知道罷了。</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但在量子世界，事情卻以一種超乎想像的方式發生。</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物理學家可以從同一個事件中創造出一對粒子（例如兩個光子），使它們之間具有內在的關聯。就像那副手套，它們擁有相互對立的屬性，例如「自旋」（</w:t>
      </w:r>
      <w:r>
        <w:rPr>
          <w:rFonts w:ascii="SimSun" w:eastAsia="SimSun" w:hAnsi="SimSun" w:cs="SimSun" w:hint="eastAsia"/>
          <w:color w:val="1A1C1E"/>
          <w:sz w:val="28"/>
          <w:szCs w:val="28"/>
          <w:shd w:val="clear" w:color="auto" w:fill="FFFFFF"/>
        </w:rPr>
        <w:t>spin</w:t>
      </w:r>
      <w:r>
        <w:rPr>
          <w:rFonts w:ascii="SimSun" w:eastAsia="SimSun" w:hAnsi="SimSun" w:cs="SimSun" w:hint="eastAsia"/>
          <w:color w:val="1A1C1E"/>
          <w:sz w:val="28"/>
          <w:szCs w:val="28"/>
          <w:shd w:val="clear" w:color="auto" w:fill="FFFFFF"/>
        </w:rPr>
        <w:t>）（一種粒</w:t>
      </w:r>
      <w:r>
        <w:rPr>
          <w:rFonts w:ascii="SimSun" w:eastAsia="SimSun" w:hAnsi="SimSun" w:cs="SimSun" w:hint="eastAsia"/>
          <w:color w:val="1A1C1E"/>
          <w:sz w:val="28"/>
          <w:szCs w:val="28"/>
          <w:shd w:val="clear" w:color="auto" w:fill="FFFFFF"/>
        </w:rPr>
        <w:t>子內在的角動量，我們可以暫時將其想像為粒子的自轉方向）。如果一個粒子自旋「向上」，另一個粒子就必須自旋「向下」。</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核心而奇異的區別在於：根據量子力學的定律，在被測量之前，每個粒子並未真正擁有一個確定</w:t>
      </w:r>
      <w:r>
        <w:rPr>
          <w:rFonts w:ascii="SimSun" w:eastAsia="SimSun" w:hAnsi="SimSun" w:cs="SimSun" w:hint="eastAsia"/>
          <w:color w:val="1A1C1E"/>
          <w:sz w:val="28"/>
          <w:szCs w:val="28"/>
          <w:shd w:val="clear" w:color="auto" w:fill="FFFFFF"/>
        </w:rPr>
        <w:lastRenderedPageBreak/>
        <w:t>的自旋。它存在於一種「模糊」的狀態，一種同時「向上」與「向下」兩種可能性並存的疊加態。這只「量子手套」並非「左」或「右」；它同時是「左與右」。</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現在，讓我們重做這個實驗。我們將這對糾纏的粒子分開，將它們帶到一個星系的兩端，相隔數千光年。然後，一端的科學家測量粒子</w:t>
      </w:r>
      <w:r>
        <w:rPr>
          <w:rFonts w:ascii="SimSun" w:eastAsia="SimSun" w:hAnsi="SimSun" w:cs="SimSun" w:hint="eastAsia"/>
          <w:color w:val="1A1C1E"/>
          <w:sz w:val="28"/>
          <w:szCs w:val="28"/>
          <w:shd w:val="clear" w:color="auto" w:fill="FFFFFF"/>
        </w:rPr>
        <w:t>A</w:t>
      </w:r>
      <w:r>
        <w:rPr>
          <w:rFonts w:ascii="SimSun" w:eastAsia="SimSun" w:hAnsi="SimSun" w:cs="SimSun" w:hint="eastAsia"/>
          <w:color w:val="1A1C1E"/>
          <w:sz w:val="28"/>
          <w:szCs w:val="28"/>
          <w:shd w:val="clear" w:color="auto" w:fill="FFFFFF"/>
        </w:rPr>
        <w:t>。假設，在測量的瞬間，粒子</w:t>
      </w:r>
      <w:r>
        <w:rPr>
          <w:rFonts w:ascii="SimSun" w:eastAsia="SimSun" w:hAnsi="SimSun" w:cs="SimSun" w:hint="eastAsia"/>
          <w:color w:val="1A1C1E"/>
          <w:sz w:val="28"/>
          <w:szCs w:val="28"/>
          <w:shd w:val="clear" w:color="auto" w:fill="FFFFFF"/>
        </w:rPr>
        <w:t>A</w:t>
      </w:r>
      <w:r>
        <w:rPr>
          <w:rFonts w:ascii="SimSun" w:eastAsia="SimSun" w:hAnsi="SimSun" w:cs="SimSun" w:hint="eastAsia"/>
          <w:color w:val="1A1C1E"/>
          <w:sz w:val="28"/>
          <w:szCs w:val="28"/>
          <w:shd w:val="clear" w:color="auto" w:fill="FFFFFF"/>
        </w:rPr>
        <w:t>隨機「選擇」了自旋「向</w:t>
      </w:r>
      <w:r>
        <w:rPr>
          <w:rFonts w:ascii="SimSun" w:eastAsia="SimSun" w:hAnsi="SimSun" w:cs="SimSun" w:hint="eastAsia"/>
          <w:color w:val="1A1C1E"/>
          <w:sz w:val="28"/>
          <w:szCs w:val="28"/>
          <w:shd w:val="clear" w:color="auto" w:fill="FFFFFF"/>
        </w:rPr>
        <w:t>上」的狀態。不可思議的事情發生了：在星系的另一端，粒子</w:t>
      </w:r>
      <w:r>
        <w:rPr>
          <w:rFonts w:ascii="SimSun" w:eastAsia="SimSun" w:hAnsi="SimSun" w:cs="SimSun" w:hint="eastAsia"/>
          <w:color w:val="1A1C1E"/>
          <w:sz w:val="28"/>
          <w:szCs w:val="28"/>
          <w:shd w:val="clear" w:color="auto" w:fill="FFFFFF"/>
        </w:rPr>
        <w:t>B</w:t>
      </w:r>
      <w:r>
        <w:rPr>
          <w:rFonts w:ascii="SimSun" w:eastAsia="SimSun" w:hAnsi="SimSun" w:cs="SimSun" w:hint="eastAsia"/>
          <w:color w:val="1A1C1E"/>
          <w:sz w:val="28"/>
          <w:szCs w:val="28"/>
          <w:shd w:val="clear" w:color="auto" w:fill="FFFFFF"/>
        </w:rPr>
        <w:t>，立刻，在同一瞬間，將會呈現自旋「向下」的狀態。</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這個改變是瞬時的，沒有時間延遲，似乎比光速還快。粒子</w:t>
      </w:r>
      <w:r>
        <w:rPr>
          <w:rFonts w:ascii="SimSun" w:eastAsia="SimSun" w:hAnsi="SimSun" w:cs="SimSun" w:hint="eastAsia"/>
          <w:color w:val="1A1C1E"/>
          <w:sz w:val="28"/>
          <w:szCs w:val="28"/>
          <w:shd w:val="clear" w:color="auto" w:fill="FFFFFF"/>
        </w:rPr>
        <w:t>B</w:t>
      </w:r>
      <w:r>
        <w:rPr>
          <w:rFonts w:ascii="SimSun" w:eastAsia="SimSun" w:hAnsi="SimSun" w:cs="SimSun" w:hint="eastAsia"/>
          <w:color w:val="1A1C1E"/>
          <w:sz w:val="28"/>
          <w:szCs w:val="28"/>
          <w:shd w:val="clear" w:color="auto" w:fill="FFFFFF"/>
        </w:rPr>
        <w:t>是如何「知道」它遠在數千光年之外的雙胞胎兄弟剛剛被測量並選擇了自旋「向上」的狀態？根據愛因斯坦的相對論，沒有任何信號能移動得這麼快。正是因為這種奇異性，從未完全接受量子力學的愛因斯坦，才諷刺地稱之為「遠距的鬼魅般作用」（</w:t>
      </w:r>
      <w:r>
        <w:rPr>
          <w:rFonts w:ascii="SimSun" w:eastAsia="SimSun" w:hAnsi="SimSun" w:cs="SimSun" w:hint="eastAsia"/>
          <w:color w:val="1A1C1E"/>
          <w:sz w:val="28"/>
          <w:szCs w:val="28"/>
          <w:shd w:val="clear" w:color="auto" w:fill="FFFFFF"/>
        </w:rPr>
        <w:t>spooky action at a distance</w:t>
      </w:r>
      <w:r>
        <w:rPr>
          <w:rFonts w:ascii="SimSun" w:eastAsia="SimSun" w:hAnsi="SimSun" w:cs="SimSun" w:hint="eastAsia"/>
          <w:color w:val="1A1C1E"/>
          <w:sz w:val="28"/>
          <w:szCs w:val="28"/>
          <w:shd w:val="clear" w:color="auto" w:fill="FFFFFF"/>
        </w:rPr>
        <w:t>）。</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數十年來，科學家們為此爭論不休。但自從</w:t>
      </w:r>
      <w:r>
        <w:rPr>
          <w:rFonts w:ascii="SimSun" w:eastAsia="SimSun" w:hAnsi="SimSun" w:cs="SimSun" w:hint="eastAsia"/>
          <w:color w:val="1A1C1E"/>
          <w:sz w:val="28"/>
          <w:szCs w:val="28"/>
          <w:shd w:val="clear" w:color="auto" w:fill="FFFFFF"/>
        </w:rPr>
        <w:t>1980</w:t>
      </w:r>
      <w:r>
        <w:rPr>
          <w:rFonts w:ascii="SimSun" w:eastAsia="SimSun" w:hAnsi="SimSun" w:cs="SimSun" w:hint="eastAsia"/>
          <w:color w:val="1A1C1E"/>
          <w:sz w:val="28"/>
          <w:szCs w:val="28"/>
          <w:shd w:val="clear" w:color="auto" w:fill="FFFFFF"/>
        </w:rPr>
        <w:t>年代阿蘭．阿斯佩（</w:t>
      </w:r>
      <w:r>
        <w:rPr>
          <w:rFonts w:ascii="SimSun" w:eastAsia="SimSun" w:hAnsi="SimSun" w:cs="SimSun" w:hint="eastAsia"/>
          <w:color w:val="1A1C1E"/>
          <w:sz w:val="28"/>
          <w:szCs w:val="28"/>
          <w:shd w:val="clear" w:color="auto" w:fill="FFFFFF"/>
        </w:rPr>
        <w:t>Alai</w:t>
      </w:r>
      <w:r>
        <w:rPr>
          <w:rFonts w:ascii="SimSun" w:eastAsia="SimSun" w:hAnsi="SimSun" w:cs="SimSun" w:hint="eastAsia"/>
          <w:color w:val="1A1C1E"/>
          <w:sz w:val="28"/>
          <w:szCs w:val="28"/>
          <w:shd w:val="clear" w:color="auto" w:fill="FFFFFF"/>
        </w:rPr>
        <w:t>n Aspect</w:t>
      </w:r>
      <w:r>
        <w:rPr>
          <w:rFonts w:ascii="SimSun" w:eastAsia="SimSun" w:hAnsi="SimSun" w:cs="SimSun" w:hint="eastAsia"/>
          <w:color w:val="1A1C1E"/>
          <w:sz w:val="28"/>
          <w:szCs w:val="28"/>
          <w:shd w:val="clear" w:color="auto" w:fill="FFFFFF"/>
        </w:rPr>
        <w:t>）的突破性實驗，以及後來精確度越來越高的實驗之後，量子糾纏已被證明是一個真實的現象。</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這個現象只有一種可能的解釋：那兩個粒子，無論在物理上相距多遠，仍然不是兩個獨立的實體。它們仍是一個獨一、不可分割的系統的一部分。我們在「顯序」中所見的空間分離只是一種幻象。在一個更深的實相層次——正是博姆的「隱序」——它們從未分離。</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量子糾纏不再是一個哲學思想。它是最強而有力的實驗證據，證明宇宙在最根本的層次上，並非一個由離散部分組成的集合體，而是一個整體的、非局域的（</w:t>
      </w:r>
      <w:r>
        <w:rPr>
          <w:rFonts w:ascii="SimSun" w:eastAsia="SimSun" w:hAnsi="SimSun" w:cs="SimSun" w:hint="eastAsia"/>
          <w:color w:val="1A1C1E"/>
          <w:sz w:val="28"/>
          <w:szCs w:val="28"/>
          <w:shd w:val="clear" w:color="auto" w:fill="FFFFFF"/>
        </w:rPr>
        <w:t>non-local</w:t>
      </w:r>
      <w:r>
        <w:rPr>
          <w:rFonts w:ascii="SimSun" w:eastAsia="SimSun" w:hAnsi="SimSun" w:cs="SimSun" w:hint="eastAsia"/>
          <w:color w:val="1A1C1E"/>
          <w:sz w:val="28"/>
          <w:szCs w:val="28"/>
          <w:shd w:val="clear" w:color="auto" w:fill="FFFFFF"/>
        </w:rPr>
        <w:t>）關聯網絡。它正是聖</w:t>
      </w:r>
      <w:r>
        <w:rPr>
          <w:rFonts w:ascii="SimSun" w:eastAsia="SimSun" w:hAnsi="SimSun" w:cs="SimSun" w:hint="eastAsia"/>
          <w:color w:val="1A1C1E"/>
          <w:sz w:val="28"/>
          <w:szCs w:val="28"/>
          <w:shd w:val="clear" w:color="auto" w:fill="FFFFFF"/>
        </w:rPr>
        <w:t>賢們所言「獨一本體」的物理展現，是一個全像宇宙的生動明證。</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4.</w:t>
      </w:r>
      <w:r>
        <w:rPr>
          <w:rFonts w:ascii="SimSun" w:eastAsia="SimSun" w:hAnsi="SimSun" w:cs="SimSun" w:hint="eastAsia"/>
        </w:rPr>
        <w:t>當觀察改變實相</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如果量子糾纏揭示了粒子間無形的連結，那麼另一個現象則更進一步：它暗示了我們的意識與我們所觀察的物質世界之間存在著一種連結。這就是「觀察者效應」（</w:t>
      </w:r>
      <w:r>
        <w:rPr>
          <w:rFonts w:ascii="SimSun" w:eastAsia="SimSun" w:hAnsi="SimSun" w:cs="SimSun" w:hint="eastAsia"/>
          <w:color w:val="1A1C1E"/>
          <w:sz w:val="28"/>
          <w:szCs w:val="28"/>
          <w:shd w:val="clear" w:color="auto" w:fill="FFFFFF"/>
        </w:rPr>
        <w:t>Observer Effect</w:t>
      </w:r>
      <w:r>
        <w:rPr>
          <w:rFonts w:ascii="SimSun" w:eastAsia="SimSun" w:hAnsi="SimSun" w:cs="SimSun" w:hint="eastAsia"/>
          <w:color w:val="1A1C1E"/>
          <w:sz w:val="28"/>
          <w:szCs w:val="28"/>
          <w:shd w:val="clear" w:color="auto" w:fill="FFFFFF"/>
        </w:rPr>
        <w:t>），量子物理學中最難以理解、也最常被誤解的面向之一。</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要理解它，我們需要回到這個領域最著名的實驗：雙縫實驗（</w:t>
      </w:r>
      <w:r>
        <w:rPr>
          <w:rFonts w:ascii="SimSun" w:eastAsia="SimSun" w:hAnsi="SimSun" w:cs="SimSun" w:hint="eastAsia"/>
          <w:color w:val="1A1C1E"/>
          <w:sz w:val="28"/>
          <w:szCs w:val="28"/>
          <w:shd w:val="clear" w:color="auto" w:fill="FFFFFF"/>
        </w:rPr>
        <w:t>double-slit experiment</w:t>
      </w:r>
      <w:r>
        <w:rPr>
          <w:rFonts w:ascii="SimSun" w:eastAsia="SimSun" w:hAnsi="SimSun" w:cs="SimSun" w:hint="eastAsia"/>
          <w:color w:val="1A1C1E"/>
          <w:sz w:val="28"/>
          <w:szCs w:val="28"/>
          <w:shd w:val="clear" w:color="auto" w:fill="FFFFFF"/>
        </w:rPr>
        <w:t>）。</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想像你將小彈珠射向一面有兩條平行窄縫的牆。穿過哪個縫隙的彈珠就會擊中後方的牆面，形成兩條對應的條紋</w:t>
      </w:r>
      <w:r>
        <w:rPr>
          <w:rFonts w:ascii="SimSun" w:eastAsia="SimSun" w:hAnsi="SimSun" w:cs="SimSun" w:hint="eastAsia"/>
          <w:color w:val="1A1C1E"/>
          <w:sz w:val="28"/>
          <w:szCs w:val="28"/>
          <w:shd w:val="clear" w:color="auto" w:fill="FFFFFF"/>
        </w:rPr>
        <w:t>。這非常簡單易懂。</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現在，將彈珠換成水波。當波浪穿過兩條窄縫時，它們會互相干涉，產生更高的波峰與平靜的區域。在後方的牆面上，你會看到一個完全不同的圖像：一系列明暗交錯的條紋，稱為干涉圖樣。這是波的典型行為。</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當我們用量子世界的實體，如電子，來進行這個實驗時，奇異之處便開始了。電子被認為是物質「粒子」。因此，人們預期當逐一將電子射過雙縫時，它們會像彈珠一樣行動，產生兩條條紋。但結果令人震驚：即使是逐一發射，電子們仍然產生了一個干涉圖樣，就像波一樣。</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似乎每一個電子，都以某種方式，同時穿過了兩條縫隙，並與自己發</w:t>
      </w:r>
      <w:r>
        <w:rPr>
          <w:rFonts w:ascii="SimSun" w:eastAsia="SimSun" w:hAnsi="SimSun" w:cs="SimSun" w:hint="eastAsia"/>
          <w:color w:val="1A1C1E"/>
          <w:sz w:val="28"/>
          <w:szCs w:val="28"/>
          <w:shd w:val="clear" w:color="auto" w:fill="FFFFFF"/>
        </w:rPr>
        <w:t>生了干涉。這正是我們所提到的「疊加態」，即一個粒子可以同時存在於多種狀態或位置。</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但最瘋狂的部分還在後頭。科學家們，因為太好奇想知道電子「真正」穿過了哪條縫隙，決定在縫隙處放置一個探測器來「偷看」。而就在他們這麼做的瞬間，奇蹟消失了。</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就在「觀察」或「測量」行為發生的那一刻，干涉圖樣消失了。電子們突然停止了波的行為，開始像普通的彈珠一樣行動，只在後方的牆上產生了兩條條紋。似乎，電子們知道自己正在被監視，於是「決定」選擇一條唯一的路徑通過。波的「模糊」狀態「塌縮」（</w:t>
      </w:r>
      <w:r>
        <w:rPr>
          <w:rFonts w:ascii="SimSun" w:eastAsia="SimSun" w:hAnsi="SimSun" w:cs="SimSun" w:hint="eastAsia"/>
          <w:color w:val="1A1C1E"/>
          <w:sz w:val="28"/>
          <w:szCs w:val="28"/>
          <w:shd w:val="clear" w:color="auto" w:fill="FFFFFF"/>
        </w:rPr>
        <w:t>collapse</w:t>
      </w:r>
      <w:r>
        <w:rPr>
          <w:rFonts w:ascii="SimSun" w:eastAsia="SimSun" w:hAnsi="SimSun" w:cs="SimSun" w:hint="eastAsia"/>
          <w:color w:val="1A1C1E"/>
          <w:sz w:val="28"/>
          <w:szCs w:val="28"/>
          <w:shd w:val="clear" w:color="auto" w:fill="FFFFFF"/>
        </w:rPr>
        <w:t>）成了一個粒子的「現實」狀態</w:t>
      </w:r>
      <w:r>
        <w:rPr>
          <w:rFonts w:ascii="SimSun" w:eastAsia="SimSun" w:hAnsi="SimSun" w:cs="SimSun" w:hint="eastAsia"/>
          <w:color w:val="1A1C1E"/>
          <w:sz w:val="28"/>
          <w:szCs w:val="28"/>
          <w:shd w:val="clear" w:color="auto" w:fill="FFFFFF"/>
        </w:rPr>
        <w:t>。</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多年來，人們認為這種塌縮是探測器與電子之間物理互動的結果。但後來越來越精密的實驗顯示，只要關於電子路徑的「資訊」有可能被記錄下來，即使沒有任何直接的物理互動，效應依然發生。</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意味著什麼？它顯示，觀察的行為——一個我們通常認為是被動的，僅僅是記錄一個已然存在的實相的行為——似乎在創造那個實相的過程中扮演了一個積極的角色。量子世界似乎在我們與之互動、觀察它之前，並不存在於一個確定的狀態。在此之前，它只是一片可能性的海洋。</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這正是科學觸及哲學邊界的點。</w:t>
      </w:r>
      <w:r>
        <w:rPr>
          <w:rFonts w:ascii="SimSun" w:eastAsia="SimSun" w:hAnsi="SimSun" w:cs="SimSun" w:hint="eastAsia"/>
          <w:color w:val="1A1C1E"/>
          <w:sz w:val="28"/>
          <w:szCs w:val="28"/>
          <w:shd w:val="clear" w:color="auto" w:fill="FFFFFF"/>
        </w:rPr>
        <w:t xml:space="preserve"> </w:t>
      </w:r>
      <w:r>
        <w:rPr>
          <w:rFonts w:ascii="SimSun" w:eastAsia="SimSun" w:hAnsi="SimSun" w:cs="SimSun" w:hint="eastAsia"/>
          <w:color w:val="1A1C1E"/>
          <w:sz w:val="28"/>
          <w:szCs w:val="28"/>
          <w:shd w:val="clear" w:color="auto" w:fill="FFFFFF"/>
        </w:rPr>
        <w:t>「觀察」行為的本質是什麼？它必須是一台機器，還是源於實驗者的意識？是否正是意識的行為，那「想知道」的行為，迫使宇宙給出一個明確的答案，放棄其潛在狀態，成為一個具體的實相？</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無論最終的詮釋為何，「觀察者效應」都打破了主體與客體、觀察者與被觀察之物之間清晰的劃分。它顯示我們並非觀看一齣早已寫好的宇宙戲劇的觀眾。我們似乎是演員，而我們每一次「看」的行為，都在為下一幕的劇本添上一筆。</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5.</w:t>
      </w:r>
      <w:r>
        <w:rPr>
          <w:rFonts w:ascii="SimSun" w:eastAsia="SimSun" w:hAnsi="SimSun" w:cs="SimSun" w:hint="eastAsia"/>
        </w:rPr>
        <w:t>智慧與科學之間的橋樑</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現在，讓我們退一步，看看我們在本章中所描繪的整幅畫面。</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我們從大衛．博姆的隱序與顯序模型開始，一個純粹的物理模型，卻描述了一個根本、完整且不可分割的實相。我們看到這個模型完美地反映在全像圖的比喻中，其中每一部分都蘊含了關於整體的資訊。</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接著，我們深入實驗證據。量子糾纏顯示，粒子無論相距多遠，仍是一個獨一、不可分割的系統的一部分——這證明了非局域性與統一性。觀察者效應更進一步，暗示意識本身的行為似乎也是該系統不可或缺的一部分，在將潛能轉化為現實的過程中扮演了一個角色。</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當我們將所有這些碎片拼湊在一起時，我們看見了什麼？</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我們看見一個尖端的物理學，在深入探究物質本質</w:t>
      </w:r>
      <w:r>
        <w:rPr>
          <w:rFonts w:ascii="SimSun" w:eastAsia="SimSun" w:hAnsi="SimSun" w:cs="SimSun" w:hint="eastAsia"/>
          <w:color w:val="1A1C1E"/>
          <w:sz w:val="28"/>
          <w:szCs w:val="28"/>
          <w:shd w:val="clear" w:color="auto" w:fill="FFFFFF"/>
        </w:rPr>
        <w:t>一個世紀後，得出了一個驚人的結論：由獨立物體構成的顯在世界，僅是一個更深邃實相的表層，一個相連、完整，且其中意識似乎不再是局外人的實相。</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而那時，我們意識到，那些最傑出的量子物理學家，憑藉複雜的方程式與精密的實驗，似乎只是在重新發現一個古代聖賢們在數千年前早已證悟的真理。</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大衛．博姆的「隱序」，與斯賓諾莎的「獨一本體」或老子的「道」，在本質上有何不同？是否那只是不同的語言、不同的路徑，用以描述同一個根本的海洋，而所有顯在實相的漣漪皆由此浮現？</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現代科學，在努力理解「外部」世界的過程中，似乎無意間繪製了一張引</w:t>
      </w:r>
      <w:r>
        <w:rPr>
          <w:rFonts w:ascii="SimSun" w:eastAsia="SimSun" w:hAnsi="SimSun" w:cs="SimSun" w:hint="eastAsia"/>
          <w:color w:val="1A1C1E"/>
          <w:sz w:val="28"/>
          <w:szCs w:val="28"/>
          <w:shd w:val="clear" w:color="auto" w:fill="FFFFFF"/>
        </w:rPr>
        <w:t>領我們回到「內部」世界的地圖。它在物質與精神、科學與智慧之間那看似無法逾越的鴻溝上，架起了一座堅固的橋樑。</w:t>
      </w:r>
    </w:p>
    <w:p w:rsidR="00064649" w:rsidRDefault="00C729EB">
      <w:pPr>
        <w:pStyle w:val="NormalWeb"/>
        <w:shd w:val="clear" w:color="auto" w:fill="FFFFFF"/>
        <w:spacing w:beforeAutospacing="1"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這座橋樑，正是我們繼續前行的基礎。懷著我們並非背離科學，而是與其最深刻的面向同行的自</w:t>
      </w:r>
      <w:r>
        <w:rPr>
          <w:rFonts w:ascii="SimSun" w:eastAsia="SimSun" w:hAnsi="SimSun" w:cs="SimSun" w:hint="eastAsia"/>
          <w:color w:val="1A1C1E"/>
          <w:sz w:val="28"/>
          <w:szCs w:val="28"/>
          <w:shd w:val="clear" w:color="auto" w:fill="FFFFFF"/>
        </w:rPr>
        <w:lastRenderedPageBreak/>
        <w:t>信，我們將開始探索更詳細的「實相地圖」，那些不僅基於結構，更基於能量流動與轉化的宇宙描述。</w:t>
      </w:r>
    </w:p>
    <w:p w:rsidR="00064649" w:rsidRDefault="00064649">
      <w:pPr>
        <w:shd w:val="clear" w:color="auto" w:fill="FFFFFF"/>
        <w:rPr>
          <w:rFonts w:ascii="SimSun" w:eastAsia="SimSun" w:hAnsi="SimSun" w:cs="SimSun"/>
          <w:sz w:val="16"/>
          <w:szCs w:val="16"/>
        </w:rPr>
      </w:pPr>
    </w:p>
    <w:p w:rsidR="00064649" w:rsidRDefault="00064649">
      <w:pPr>
        <w:shd w:val="clear" w:color="auto" w:fill="FFFFFF"/>
        <w:rPr>
          <w:rFonts w:ascii="SimSun" w:eastAsia="SimSun" w:hAnsi="SimSun" w:cs="SimSun"/>
          <w:sz w:val="16"/>
          <w:szCs w:val="16"/>
        </w:rPr>
      </w:pP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C729EB">
      <w:pPr>
        <w:jc w:val="center"/>
        <w:rPr>
          <w:rFonts w:ascii="SimSun" w:eastAsia="SimSun" w:hAnsi="SimSun" w:cs="SimSun"/>
          <w:sz w:val="22"/>
          <w:szCs w:val="22"/>
        </w:rPr>
      </w:pPr>
      <w:r>
        <w:rPr>
          <w:rFonts w:ascii="SimSun" w:eastAsia="SimSun" w:hAnsi="SimSun" w:cs="SimSun" w:hint="eastAsia"/>
          <w:sz w:val="22"/>
          <w:szCs w:val="22"/>
        </w:rPr>
        <w:t>*  *  *</w:t>
      </w:r>
    </w:p>
    <w:p w:rsidR="00064649" w:rsidRDefault="00064649">
      <w:pPr>
        <w:jc w:val="both"/>
        <w:rPr>
          <w:rFonts w:ascii="SimSun" w:eastAsia="SimSun" w:hAnsi="SimSun" w:cs="SimSun"/>
          <w:sz w:val="28"/>
          <w:szCs w:val="28"/>
        </w:rPr>
      </w:pPr>
    </w:p>
    <w:p w:rsidR="00064649" w:rsidRDefault="00C729EB">
      <w:pPr>
        <w:rPr>
          <w:rFonts w:ascii="SimSun" w:eastAsia="SimSun" w:hAnsi="SimSun" w:cs="SimSun"/>
          <w:sz w:val="28"/>
          <w:szCs w:val="28"/>
        </w:rPr>
      </w:pPr>
      <w:r>
        <w:rPr>
          <w:rFonts w:ascii="SimSun" w:eastAsia="SimSun" w:hAnsi="SimSun" w:cs="SimSun" w:hint="eastAsia"/>
          <w:sz w:val="28"/>
          <w:szCs w:val="28"/>
        </w:rPr>
        <w:br w:type="page"/>
      </w: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C729EB">
      <w:pPr>
        <w:pStyle w:val="Heading1"/>
        <w:spacing w:line="240" w:lineRule="auto"/>
        <w:rPr>
          <w:rFonts w:ascii="SimSun" w:eastAsia="SimSun" w:hAnsi="SimSun" w:cs="SimSun"/>
          <w:sz w:val="96"/>
          <w:szCs w:val="96"/>
        </w:rPr>
      </w:pPr>
      <w:bookmarkStart w:id="5" w:name="_Toc5938"/>
      <w:r>
        <w:rPr>
          <w:rFonts w:ascii="SimSun" w:eastAsia="SimSun" w:hAnsi="SimSun" w:cs="SimSun" w:hint="eastAsia"/>
          <w:b w:val="0"/>
          <w:bCs w:val="0"/>
          <w:sz w:val="96"/>
          <w:szCs w:val="96"/>
        </w:rPr>
        <w:t>第二部：</w:t>
      </w:r>
      <w:r>
        <w:rPr>
          <w:rFonts w:ascii="SimSun" w:eastAsia="SimSun" w:hAnsi="SimSun" w:cs="SimSun" w:hint="eastAsia"/>
          <w:sz w:val="96"/>
          <w:szCs w:val="96"/>
        </w:rPr>
        <w:t>實相的地圖</w:t>
      </w:r>
      <w:bookmarkEnd w:id="5"/>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當科學與智慧之間的橋樑已經架起，我們便能自信地跨越，去探索兩大文明在理解實相的努力中所繪製出的最精細的地圖。每一張地圖，憑藉其獨特的工具與語言，都為我們提供了關於同一片疆域的獨特視角……</w:t>
      </w: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C729EB">
      <w:pPr>
        <w:pStyle w:val="Heading2"/>
        <w:spacing w:line="240" w:lineRule="auto"/>
        <w:rPr>
          <w:rFonts w:ascii="SimSun" w:eastAsia="SimSun" w:hAnsi="SimSun" w:cs="SimSun"/>
          <w:sz w:val="44"/>
          <w:szCs w:val="44"/>
        </w:rPr>
      </w:pPr>
      <w:bookmarkStart w:id="6" w:name="_Toc6280"/>
      <w:r>
        <w:rPr>
          <w:rFonts w:ascii="SimSun" w:eastAsia="SimSun" w:hAnsi="SimSun" w:cs="SimSun" w:hint="eastAsia"/>
          <w:sz w:val="44"/>
          <w:szCs w:val="44"/>
        </w:rPr>
        <w:lastRenderedPageBreak/>
        <w:t>第四章：結構的地圖──元素週期表</w:t>
      </w:r>
      <w:bookmarkEnd w:id="6"/>
    </w:p>
    <w:p w:rsidR="00064649" w:rsidRDefault="00064649">
      <w:pPr>
        <w:spacing w:beforeAutospacing="1" w:afterAutospacing="1" w:line="240" w:lineRule="atLeast"/>
        <w:jc w:val="both"/>
        <w:rPr>
          <w:rFonts w:ascii="SimSun" w:eastAsia="SimSun" w:hAnsi="SimSun" w:cs="SimSun"/>
          <w:sz w:val="28"/>
          <w:szCs w:val="28"/>
        </w:rPr>
      </w:pPr>
    </w:p>
    <w:p w:rsidR="00064649" w:rsidRDefault="00064649">
      <w:pPr>
        <w:spacing w:beforeAutospacing="1" w:afterAutospacing="1" w:line="240" w:lineRule="atLeast"/>
        <w:jc w:val="both"/>
        <w:rPr>
          <w:rFonts w:ascii="SimSun" w:eastAsia="SimSun" w:hAnsi="SimSun" w:cs="SimSun"/>
          <w:sz w:val="28"/>
          <w:szCs w:val="28"/>
        </w:rPr>
      </w:pPr>
    </w:p>
    <w:p w:rsidR="00064649" w:rsidRDefault="00064649">
      <w:pPr>
        <w:spacing w:beforeAutospacing="1" w:afterAutospacing="1" w:line="240" w:lineRule="atLeast"/>
        <w:jc w:val="both"/>
        <w:rPr>
          <w:rFonts w:ascii="SimSun" w:eastAsia="SimSun" w:hAnsi="SimSun" w:cs="SimSun"/>
          <w:sz w:val="28"/>
          <w:szCs w:val="28"/>
        </w:rPr>
      </w:pP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1.</w:t>
      </w:r>
      <w:r>
        <w:rPr>
          <w:rFonts w:ascii="SimSun" w:eastAsia="SimSun" w:hAnsi="SimSun" w:cs="SimSun" w:hint="eastAsia"/>
        </w:rPr>
        <w:t>機械師的世界觀</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在理解宇宙的無盡旅程中，人類發展出了最有效的方法之一：拆解。就像一個好奇的孩子拆開一只手錶，想看看裡面有什麼；或是一位勤奮的機械師，為了理解機器的運作原理而逐一拆卸其零件，我們以一種深刻的信念來接觸實相：欲理解整體，必先理解構成它的各個部分。</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種世界觀，屬於一位分析家，一位宇宙的機械師。它將周遭萬物——從一塊石頭、一條河流，到一顆遙遠的恆星——都視為由基礎「磚塊」組裝而成的複雜機器。智慧的任務，便是找出那些最小、最基礎的磚塊，透徹了解它們的特性，並由此推斷出整個結構的運作規律。</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經過數個世紀的探尋，我們找到了那些「磚塊」。我們稱之為化學元素，而描繪它們的宏偉地圖，正是元素週期表。這是人類最輝煌的智慧成就之一。它不僅是一份列表，更是一個深刻的秩序體系，揭示了碳、氧、鐵、金……這些構成我們所能觸及的一切物質的成分之間的關係。</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手持這張地圖，我們已成</w:t>
      </w:r>
      <w:r>
        <w:rPr>
          <w:rFonts w:ascii="SimSun" w:eastAsia="SimSun" w:hAnsi="SimSun" w:cs="SimSun" w:hint="eastAsia"/>
          <w:color w:val="1A1C1E"/>
          <w:sz w:val="28"/>
          <w:szCs w:val="28"/>
          <w:shd w:val="clear" w:color="auto" w:fill="FFFFFF"/>
        </w:rPr>
        <w:t>為了頂尖的機械師。我們學會了如何隨心所欲地組合這些「磚塊」，創造出新的材料：從塑膠、不鏽鋼，到用於電腦晶片的矽。我們理解了化學反應，使我們得以製造藥物、肥料與能源。這張結構地圖，正是塑造了現代世界的整個工業革命與科技革命的基石。它的力量無可否認。它賦予了我們以前所未有的方式去分析、控制與重塑物質世界的能力。</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2.</w:t>
      </w:r>
      <w:r>
        <w:rPr>
          <w:rFonts w:ascii="SimSun" w:eastAsia="SimSun" w:hAnsi="SimSun" w:cs="SimSun" w:hint="eastAsia"/>
        </w:rPr>
        <w:t>地圖所回答的問題</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每一張地圖的創造，都有其目的，用以回答某一類特定的問題。交通地圖告訴你如何從</w:t>
      </w:r>
      <w:r>
        <w:rPr>
          <w:rFonts w:ascii="SimSun" w:eastAsia="SimSun" w:hAnsi="SimSun" w:cs="SimSun" w:hint="eastAsia"/>
          <w:color w:val="1A1C1E"/>
          <w:sz w:val="28"/>
          <w:szCs w:val="28"/>
          <w:shd w:val="clear" w:color="auto" w:fill="FFFFFF"/>
        </w:rPr>
        <w:t>A</w:t>
      </w:r>
      <w:r>
        <w:rPr>
          <w:rFonts w:ascii="SimSun" w:eastAsia="SimSun" w:hAnsi="SimSun" w:cs="SimSun" w:hint="eastAsia"/>
          <w:color w:val="1A1C1E"/>
          <w:sz w:val="28"/>
          <w:szCs w:val="28"/>
          <w:shd w:val="clear" w:color="auto" w:fill="FFFFFF"/>
        </w:rPr>
        <w:t>點到達</w:t>
      </w:r>
      <w:r>
        <w:rPr>
          <w:rFonts w:ascii="SimSun" w:eastAsia="SimSun" w:hAnsi="SimSun" w:cs="SimSun" w:hint="eastAsia"/>
          <w:color w:val="1A1C1E"/>
          <w:sz w:val="28"/>
          <w:szCs w:val="28"/>
          <w:shd w:val="clear" w:color="auto" w:fill="FFFFFF"/>
        </w:rPr>
        <w:t>B</w:t>
      </w:r>
      <w:r>
        <w:rPr>
          <w:rFonts w:ascii="SimSun" w:eastAsia="SimSun" w:hAnsi="SimSun" w:cs="SimSun" w:hint="eastAsia"/>
          <w:color w:val="1A1C1E"/>
          <w:sz w:val="28"/>
          <w:szCs w:val="28"/>
          <w:shd w:val="clear" w:color="auto" w:fill="FFFFFF"/>
        </w:rPr>
        <w:t>點。地籍圖告訴你一塊土地的邊界。那麼，這張結構地圖，元素週期表，是為回答什麼問題而創造的？</w:t>
      </w:r>
      <w:r>
        <w:rPr>
          <w:rFonts w:ascii="SimSun" w:eastAsia="SimSun" w:hAnsi="SimSun" w:cs="SimSun" w:hint="eastAsia"/>
          <w:color w:val="1A1C1E"/>
          <w:sz w:val="28"/>
          <w:szCs w:val="28"/>
          <w:shd w:val="clear" w:color="auto" w:fill="FFFFFF"/>
        </w:rPr>
        <w:br/>
      </w:r>
      <w:r>
        <w:rPr>
          <w:rFonts w:ascii="SimSun" w:eastAsia="SimSun" w:hAnsi="SimSun" w:cs="SimSun" w:hint="eastAsia"/>
          <w:color w:val="1A1C1E"/>
          <w:sz w:val="28"/>
          <w:szCs w:val="28"/>
          <w:shd w:val="clear" w:color="auto" w:fill="FFFFFF"/>
        </w:rPr>
        <w:t>它回答了一個極其基本而有力的問題：「此物由何構成？」</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當我們看著一杯水，這張地圖給了我們精確的答案：它由</w:t>
      </w:r>
      <w:r>
        <w:rPr>
          <w:rFonts w:ascii="SimSun" w:eastAsia="SimSun" w:hAnsi="SimSun" w:cs="SimSun" w:hint="eastAsia"/>
          <w:color w:val="1A1C1E"/>
          <w:sz w:val="28"/>
          <w:szCs w:val="28"/>
          <w:shd w:val="clear" w:color="auto" w:fill="FFFFFF"/>
        </w:rPr>
        <w:t>H</w:t>
      </w:r>
      <w:r>
        <w:rPr>
          <w:rFonts w:ascii="SimSun" w:eastAsia="SimSun" w:hAnsi="SimSun" w:cs="SimSun" w:hint="eastAsia"/>
          <w:color w:val="1A1C1E"/>
          <w:sz w:val="28"/>
          <w:szCs w:val="28"/>
          <w:shd w:val="clear" w:color="auto" w:fill="FFFFFF"/>
        </w:rPr>
        <w:t>₂</w:t>
      </w:r>
      <w:r>
        <w:rPr>
          <w:rFonts w:ascii="SimSun" w:eastAsia="SimSun" w:hAnsi="SimSun" w:cs="SimSun" w:hint="eastAsia"/>
          <w:color w:val="1A1C1E"/>
          <w:sz w:val="28"/>
          <w:szCs w:val="28"/>
          <w:shd w:val="clear" w:color="auto" w:fill="FFFFFF"/>
        </w:rPr>
        <w:t>O</w:t>
      </w:r>
      <w:r>
        <w:rPr>
          <w:rFonts w:ascii="SimSun" w:eastAsia="SimSun" w:hAnsi="SimSun" w:cs="SimSun" w:hint="eastAsia"/>
          <w:color w:val="1A1C1E"/>
          <w:sz w:val="28"/>
          <w:szCs w:val="28"/>
          <w:shd w:val="clear" w:color="auto" w:fill="FFFFFF"/>
        </w:rPr>
        <w:t>分子構成，即兩個氫原子與一個氧原子的結合。當我們看著一枚金戒指，它告訴我們那是一堆金（</w:t>
      </w:r>
      <w:r>
        <w:rPr>
          <w:rFonts w:ascii="SimSun" w:eastAsia="SimSun" w:hAnsi="SimSun" w:cs="SimSun" w:hint="eastAsia"/>
          <w:color w:val="1A1C1E"/>
          <w:sz w:val="28"/>
          <w:szCs w:val="28"/>
          <w:shd w:val="clear" w:color="auto" w:fill="FFFFFF"/>
        </w:rPr>
        <w:t>Au</w:t>
      </w:r>
      <w:r>
        <w:rPr>
          <w:rFonts w:ascii="SimSun" w:eastAsia="SimSun" w:hAnsi="SimSun" w:cs="SimSun" w:hint="eastAsia"/>
          <w:color w:val="1A1C1E"/>
          <w:sz w:val="28"/>
          <w:szCs w:val="28"/>
          <w:shd w:val="clear" w:color="auto" w:fill="FFFFFF"/>
        </w:rPr>
        <w:t>）原子的集合。當我們分析我們呼吸的空氣，它指出那主要由氮氣（</w:t>
      </w:r>
      <w:r>
        <w:rPr>
          <w:rFonts w:ascii="SimSun" w:eastAsia="SimSun" w:hAnsi="SimSun" w:cs="SimSun" w:hint="eastAsia"/>
          <w:color w:val="1A1C1E"/>
          <w:sz w:val="28"/>
          <w:szCs w:val="28"/>
          <w:shd w:val="clear" w:color="auto" w:fill="FFFFFF"/>
        </w:rPr>
        <w:t>N</w:t>
      </w:r>
      <w:r>
        <w:rPr>
          <w:rFonts w:ascii="SimSun" w:eastAsia="SimSun" w:hAnsi="SimSun" w:cs="SimSun" w:hint="eastAsia"/>
          <w:color w:val="1A1C1E"/>
          <w:sz w:val="28"/>
          <w:szCs w:val="28"/>
          <w:shd w:val="clear" w:color="auto" w:fill="FFFFFF"/>
        </w:rPr>
        <w:t>₂）與氧氣（</w:t>
      </w:r>
      <w:r>
        <w:rPr>
          <w:rFonts w:ascii="SimSun" w:eastAsia="SimSun" w:hAnsi="SimSun" w:cs="SimSun" w:hint="eastAsia"/>
          <w:color w:val="1A1C1E"/>
          <w:sz w:val="28"/>
          <w:szCs w:val="28"/>
          <w:shd w:val="clear" w:color="auto" w:fill="FFFFFF"/>
        </w:rPr>
        <w:t>O</w:t>
      </w:r>
      <w:r>
        <w:rPr>
          <w:rFonts w:ascii="SimSun" w:eastAsia="SimSun" w:hAnsi="SimSun" w:cs="SimSun" w:hint="eastAsia"/>
          <w:color w:val="1A1C1E"/>
          <w:sz w:val="28"/>
          <w:szCs w:val="28"/>
          <w:shd w:val="clear" w:color="auto" w:fill="FFFFFF"/>
        </w:rPr>
        <w:t>₂）組成的混合物。</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種思維已滲透到生活的各個層面。當一個人生病時，醫生會分析血液，查看其化學成分是否有異常。當一棟建築倒塌時，工程師會分析材料，檢視其結構是否存在問題。答案總是在於成分、零件，那些構成的「磚塊」。</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是一個極其有用的視角。它讓我們得以穿透事物的表象，看見內在的微觀結構。它將世界從一個神秘、充滿難以捉摸特質的地方，轉變為一個可被分析與預測的系統。在這張地圖的世界裡，一旦我們知道了某物的化學式，便再無神秘可言。它的力量在於其清晰、精確與實際應用性。它幫助我們建造了穩固的橋樑，將太空船送入太空，並治癒了無數疾病。那是一份偉大的遺產。</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lastRenderedPageBreak/>
        <w:t>3.</w:t>
      </w:r>
      <w:r>
        <w:rPr>
          <w:rFonts w:ascii="SimSun" w:eastAsia="SimSun" w:hAnsi="SimSun" w:cs="SimSun" w:hint="eastAsia"/>
        </w:rPr>
        <w:t>當地圖不再是疆域</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然而，儘管擁有如此強大的力量，這張結構地圖也有其邊界，一些它無法完整描述的疆域。它在拆解一台機器時極其有效，但在試圖解釋一個生命體時卻困難重重。</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想想一</w:t>
      </w:r>
      <w:r>
        <w:rPr>
          <w:rFonts w:ascii="SimSun" w:eastAsia="SimSun" w:hAnsi="SimSun" w:cs="SimSun" w:hint="eastAsia"/>
          <w:color w:val="1A1C1E"/>
          <w:sz w:val="28"/>
          <w:szCs w:val="28"/>
          <w:shd w:val="clear" w:color="auto" w:fill="FFFFFF"/>
        </w:rPr>
        <w:t>個蛋糕。這張地圖可以給你一份精確的成分列表：</w:t>
      </w:r>
      <w:r>
        <w:rPr>
          <w:rFonts w:ascii="SimSun" w:eastAsia="SimSun" w:hAnsi="SimSun" w:cs="SimSun" w:hint="eastAsia"/>
          <w:color w:val="1A1C1E"/>
          <w:sz w:val="28"/>
          <w:szCs w:val="28"/>
          <w:shd w:val="clear" w:color="auto" w:fill="FFFFFF"/>
        </w:rPr>
        <w:t>200</w:t>
      </w:r>
      <w:r>
        <w:rPr>
          <w:rFonts w:ascii="SimSun" w:eastAsia="SimSun" w:hAnsi="SimSun" w:cs="SimSun" w:hint="eastAsia"/>
          <w:color w:val="1A1C1E"/>
          <w:sz w:val="28"/>
          <w:szCs w:val="28"/>
          <w:shd w:val="clear" w:color="auto" w:fill="FFFFFF"/>
        </w:rPr>
        <w:t>克麵粉、</w:t>
      </w:r>
      <w:r>
        <w:rPr>
          <w:rFonts w:ascii="SimSun" w:eastAsia="SimSun" w:hAnsi="SimSun" w:cs="SimSun" w:hint="eastAsia"/>
          <w:color w:val="1A1C1E"/>
          <w:sz w:val="28"/>
          <w:szCs w:val="28"/>
          <w:shd w:val="clear" w:color="auto" w:fill="FFFFFF"/>
        </w:rPr>
        <w:t>150</w:t>
      </w:r>
      <w:r>
        <w:rPr>
          <w:rFonts w:ascii="SimSun" w:eastAsia="SimSun" w:hAnsi="SimSun" w:cs="SimSun" w:hint="eastAsia"/>
          <w:color w:val="1A1C1E"/>
          <w:sz w:val="28"/>
          <w:szCs w:val="28"/>
          <w:shd w:val="clear" w:color="auto" w:fill="FFFFFF"/>
        </w:rPr>
        <w:t>克糖、</w:t>
      </w:r>
      <w:r>
        <w:rPr>
          <w:rFonts w:ascii="SimSun" w:eastAsia="SimSun" w:hAnsi="SimSun" w:cs="SimSun" w:hint="eastAsia"/>
          <w:color w:val="1A1C1E"/>
          <w:sz w:val="28"/>
          <w:szCs w:val="28"/>
          <w:shd w:val="clear" w:color="auto" w:fill="FFFFFF"/>
        </w:rPr>
        <w:t>3</w:t>
      </w:r>
      <w:r>
        <w:rPr>
          <w:rFonts w:ascii="SimSun" w:eastAsia="SimSun" w:hAnsi="SimSun" w:cs="SimSun" w:hint="eastAsia"/>
          <w:color w:val="1A1C1E"/>
          <w:sz w:val="28"/>
          <w:szCs w:val="28"/>
          <w:shd w:val="clear" w:color="auto" w:fill="FFFFFF"/>
        </w:rPr>
        <w:t>顆雞蛋、</w:t>
      </w:r>
      <w:r>
        <w:rPr>
          <w:rFonts w:ascii="SimSun" w:eastAsia="SimSun" w:hAnsi="SimSun" w:cs="SimSun" w:hint="eastAsia"/>
          <w:color w:val="1A1C1E"/>
          <w:sz w:val="28"/>
          <w:szCs w:val="28"/>
          <w:shd w:val="clear" w:color="auto" w:fill="FFFFFF"/>
        </w:rPr>
        <w:t>50</w:t>
      </w:r>
      <w:r>
        <w:rPr>
          <w:rFonts w:ascii="SimSun" w:eastAsia="SimSun" w:hAnsi="SimSun" w:cs="SimSun" w:hint="eastAsia"/>
          <w:color w:val="1A1C1E"/>
          <w:sz w:val="28"/>
          <w:szCs w:val="28"/>
          <w:shd w:val="clear" w:color="auto" w:fill="FFFFFF"/>
        </w:rPr>
        <w:t>克奶油……但這份列表是否捕捉到了蛋糕的本質？它無法描述從烤箱中飄散出的濃郁香氣，烘焙者的喜悅，或與摯愛之人分享蛋糕時的溫暖感受。它描述了零件，卻錯過了整體的生命力。</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當我們審視自身時，這種局限性變得更加明顯。我們常聽說，人體約有</w:t>
      </w:r>
      <w:r>
        <w:rPr>
          <w:rFonts w:ascii="SimSun" w:eastAsia="SimSun" w:hAnsi="SimSun" w:cs="SimSun" w:hint="eastAsia"/>
          <w:color w:val="1A1C1E"/>
          <w:sz w:val="28"/>
          <w:szCs w:val="28"/>
          <w:shd w:val="clear" w:color="auto" w:fill="FFFFFF"/>
        </w:rPr>
        <w:t>70%</w:t>
      </w:r>
      <w:r>
        <w:rPr>
          <w:rFonts w:ascii="SimSun" w:eastAsia="SimSun" w:hAnsi="SimSun" w:cs="SimSun" w:hint="eastAsia"/>
          <w:color w:val="1A1C1E"/>
          <w:sz w:val="28"/>
          <w:szCs w:val="28"/>
          <w:shd w:val="clear" w:color="auto" w:fill="FFFFFF"/>
        </w:rPr>
        <w:t>是水。從分子的地圖來看，這是一個事實。但如果我們再進一步「拆解」，不看分子，而是看構成它們的元素「磚塊」，我們將發現另一個驚人的事實。由於水分子（</w:t>
      </w:r>
      <w:r>
        <w:rPr>
          <w:rFonts w:ascii="SimSun" w:eastAsia="SimSun" w:hAnsi="SimSun" w:cs="SimSun" w:hint="eastAsia"/>
          <w:color w:val="1A1C1E"/>
          <w:sz w:val="28"/>
          <w:szCs w:val="28"/>
          <w:shd w:val="clear" w:color="auto" w:fill="FFFFFF"/>
        </w:rPr>
        <w:t>H</w:t>
      </w:r>
      <w:r>
        <w:rPr>
          <w:rFonts w:ascii="SimSun" w:eastAsia="SimSun" w:hAnsi="SimSun" w:cs="SimSun" w:hint="eastAsia"/>
          <w:color w:val="1A1C1E"/>
          <w:sz w:val="28"/>
          <w:szCs w:val="28"/>
          <w:shd w:val="clear" w:color="auto" w:fill="FFFFFF"/>
        </w:rPr>
        <w:t>₂</w:t>
      </w:r>
      <w:r>
        <w:rPr>
          <w:rFonts w:ascii="SimSun" w:eastAsia="SimSun" w:hAnsi="SimSun" w:cs="SimSun" w:hint="eastAsia"/>
          <w:color w:val="1A1C1E"/>
          <w:sz w:val="28"/>
          <w:szCs w:val="28"/>
          <w:shd w:val="clear" w:color="auto" w:fill="FFFFFF"/>
        </w:rPr>
        <w:t>O</w:t>
      </w:r>
      <w:r>
        <w:rPr>
          <w:rFonts w:ascii="SimSun" w:eastAsia="SimSun" w:hAnsi="SimSun" w:cs="SimSun" w:hint="eastAsia"/>
          <w:color w:val="1A1C1E"/>
          <w:sz w:val="28"/>
          <w:szCs w:val="28"/>
          <w:shd w:val="clear" w:color="auto" w:fill="FFFFFF"/>
        </w:rPr>
        <w:t>）由一個比兩個氫原子重得多的氧原子構成，因</w:t>
      </w:r>
      <w:r>
        <w:rPr>
          <w:rFonts w:ascii="SimSun" w:eastAsia="SimSun" w:hAnsi="SimSun" w:cs="SimSun" w:hint="eastAsia"/>
          <w:color w:val="1A1C1E"/>
          <w:sz w:val="28"/>
          <w:szCs w:val="28"/>
          <w:shd w:val="clear" w:color="auto" w:fill="FFFFFF"/>
        </w:rPr>
        <w:t>此水的大部分質量其實是氧。因此，按質量計算，我們的身體高達</w:t>
      </w:r>
      <w:r>
        <w:rPr>
          <w:rFonts w:ascii="SimSun" w:eastAsia="SimSun" w:hAnsi="SimSun" w:cs="SimSun" w:hint="eastAsia"/>
          <w:color w:val="1A1C1E"/>
          <w:sz w:val="28"/>
          <w:szCs w:val="28"/>
          <w:shd w:val="clear" w:color="auto" w:fill="FFFFFF"/>
        </w:rPr>
        <w:t>65%</w:t>
      </w:r>
      <w:r>
        <w:rPr>
          <w:rFonts w:ascii="SimSun" w:eastAsia="SimSun" w:hAnsi="SimSun" w:cs="SimSun" w:hint="eastAsia"/>
          <w:color w:val="1A1C1E"/>
          <w:sz w:val="28"/>
          <w:szCs w:val="28"/>
          <w:shd w:val="clear" w:color="auto" w:fill="FFFFFF"/>
        </w:rPr>
        <w:t>是氧，</w:t>
      </w:r>
      <w:r>
        <w:rPr>
          <w:rFonts w:ascii="SimSun" w:eastAsia="SimSun" w:hAnsi="SimSun" w:cs="SimSun" w:hint="eastAsia"/>
          <w:color w:val="1A1C1E"/>
          <w:sz w:val="28"/>
          <w:szCs w:val="28"/>
          <w:shd w:val="clear" w:color="auto" w:fill="FFFFFF"/>
        </w:rPr>
        <w:t>18.5%</w:t>
      </w:r>
      <w:r>
        <w:rPr>
          <w:rFonts w:ascii="SimSun" w:eastAsia="SimSun" w:hAnsi="SimSun" w:cs="SimSun" w:hint="eastAsia"/>
          <w:color w:val="1A1C1E"/>
          <w:sz w:val="28"/>
          <w:szCs w:val="28"/>
          <w:shd w:val="clear" w:color="auto" w:fill="FFFFFF"/>
        </w:rPr>
        <w:t>是碳，</w:t>
      </w:r>
      <w:r>
        <w:rPr>
          <w:rFonts w:ascii="SimSun" w:eastAsia="SimSun" w:hAnsi="SimSun" w:cs="SimSun" w:hint="eastAsia"/>
          <w:color w:val="1A1C1E"/>
          <w:sz w:val="28"/>
          <w:szCs w:val="28"/>
          <w:shd w:val="clear" w:color="auto" w:fill="FFFFFF"/>
        </w:rPr>
        <w:t>9.5%</w:t>
      </w:r>
      <w:r>
        <w:rPr>
          <w:rFonts w:ascii="SimSun" w:eastAsia="SimSun" w:hAnsi="SimSun" w:cs="SimSun" w:hint="eastAsia"/>
          <w:color w:val="1A1C1E"/>
          <w:sz w:val="28"/>
          <w:szCs w:val="28"/>
          <w:shd w:val="clear" w:color="auto" w:fill="FFFFFF"/>
        </w:rPr>
        <w:t>是氫，以及少量其他元素。</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但無論是分子式還是元素式，問題依然存在：那些化學式是「你」嗎？它能解釋愛、勇氣、創造力、悲傷，或你自身存在的意識嗎？這張地圖完</w:t>
      </w:r>
      <w:r>
        <w:rPr>
          <w:rFonts w:ascii="SimSun" w:eastAsia="SimSun" w:hAnsi="SimSun" w:cs="SimSun" w:hint="eastAsia"/>
          <w:color w:val="1A1C1E"/>
          <w:sz w:val="28"/>
          <w:szCs w:val="28"/>
          <w:shd w:val="clear" w:color="auto" w:fill="FFFFFF"/>
        </w:rPr>
        <w:lastRenderedPageBreak/>
        <w:t>美地描繪了「軀殼」，卻對「靈魂」保持了徹底的沉默。</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結構的地圖非常擅長回答「是什麼？」的問題，卻常在「如何？」與「為何？」面前感到困惑。它可以分析一首交響樂中的音符，卻無法解釋為何那段旋律能觸動我們。它可以描述大腦中的化學反應，卻無法解釋一個念頭的本質。它擅長處理靜</w:t>
      </w:r>
      <w:r>
        <w:rPr>
          <w:rFonts w:ascii="SimSun" w:eastAsia="SimSun" w:hAnsi="SimSun" w:cs="SimSun" w:hint="eastAsia"/>
          <w:color w:val="1A1C1E"/>
          <w:sz w:val="28"/>
          <w:szCs w:val="28"/>
          <w:shd w:val="clear" w:color="auto" w:fill="FFFFFF"/>
        </w:rPr>
        <w:t>態系統，卻在應對動態系統、能量流動，以及構成生命的複雜互動關係時顯得力不從心。</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而此時，我們需要記起一個由哲學家</w:t>
      </w:r>
      <w:r>
        <w:rPr>
          <w:rFonts w:ascii="SimSun" w:eastAsia="SimSun" w:hAnsi="SimSun" w:cs="SimSun"/>
          <w:color w:val="1A1C1E"/>
          <w:sz w:val="28"/>
          <w:szCs w:val="28"/>
          <w:shd w:val="clear" w:color="auto" w:fill="FFFFFF"/>
        </w:rPr>
        <w:t>阿爾弗雷德</w:t>
      </w:r>
      <w:r>
        <w:rPr>
          <w:rFonts w:ascii="SimSun" w:eastAsia="SimSun" w:hAnsi="SimSun" w:cs="SimSun"/>
          <w:color w:val="1A1C1E"/>
          <w:sz w:val="28"/>
          <w:szCs w:val="28"/>
          <w:shd w:val="clear" w:color="auto" w:fill="FFFFFF"/>
        </w:rPr>
        <w:t>·</w:t>
      </w:r>
      <w:r>
        <w:rPr>
          <w:rFonts w:ascii="SimSun" w:eastAsia="SimSun" w:hAnsi="SimSun" w:cs="SimSun"/>
          <w:color w:val="1A1C1E"/>
          <w:sz w:val="28"/>
          <w:szCs w:val="28"/>
          <w:shd w:val="clear" w:color="auto" w:fill="FFFFFF"/>
        </w:rPr>
        <w:t>科齊布斯基</w:t>
      </w:r>
      <w:r>
        <w:rPr>
          <w:rFonts w:ascii="SimSun" w:eastAsia="SimSun" w:hAnsi="SimSun" w:cs="SimSun"/>
          <w:color w:val="1A1C1E"/>
          <w:sz w:val="28"/>
          <w:szCs w:val="28"/>
          <w:shd w:val="clear" w:color="auto" w:fill="FFFFFF"/>
        </w:rPr>
        <w:t xml:space="preserve"> (Alfred Korzybski) </w:t>
      </w:r>
      <w:r>
        <w:rPr>
          <w:rFonts w:ascii="SimSun" w:eastAsia="SimSun" w:hAnsi="SimSun" w:cs="SimSun"/>
          <w:color w:val="1A1C1E"/>
          <w:sz w:val="28"/>
          <w:szCs w:val="28"/>
          <w:shd w:val="clear" w:color="auto" w:fill="FFFFFF"/>
        </w:rPr>
        <w:t>所總結的認知基本原則：「地圖不是疆域。」</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元素週期表是一張絕佳的地圖，是人類有史以來所創造的最有用的地圖之一。但它僅僅是一張地圖，一種描述，一個觀察實相的視角。它並非實相本身。將地圖與疆域混為一談，是唯物思維最微妙的謬誤——相信因為萬物皆可以物質成分來描述，所以它們便僅僅是物質成分而已。</w:t>
      </w:r>
    </w:p>
    <w:p w:rsidR="00064649" w:rsidRDefault="00C729EB">
      <w:pPr>
        <w:pStyle w:val="NormalWeb"/>
        <w:shd w:val="clear" w:color="auto" w:fill="FFFFFF"/>
        <w:spacing w:beforeAutospacing="1"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認識到這一點，並非為了貶低結構地圖的價值。恰恰相反，是為了將那張地圖置於其應有的位置。它是一個不可或缺的工具，但它並非唯一的工具。要理解實相那浩瀚的全部疆域，特別是其充滿活</w:t>
      </w:r>
      <w:r>
        <w:rPr>
          <w:rFonts w:ascii="SimSun" w:eastAsia="SimSun" w:hAnsi="SimSun" w:cs="SimSun" w:hint="eastAsia"/>
          <w:color w:val="1A1C1E"/>
          <w:sz w:val="28"/>
          <w:szCs w:val="28"/>
          <w:shd w:val="clear" w:color="auto" w:fill="FFFFFF"/>
        </w:rPr>
        <w:lastRenderedPageBreak/>
        <w:t>力與能量的層面，我們需要其他的地圖，從完全不同的視角所繪製的地圖。</w:t>
      </w: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C729EB">
      <w:pPr>
        <w:jc w:val="center"/>
        <w:rPr>
          <w:rFonts w:ascii="SimSun" w:eastAsia="SimSun" w:hAnsi="SimSun" w:cs="SimSun"/>
          <w:sz w:val="22"/>
          <w:szCs w:val="22"/>
        </w:rPr>
      </w:pPr>
      <w:r>
        <w:rPr>
          <w:rFonts w:ascii="SimSun" w:eastAsia="SimSun" w:hAnsi="SimSun" w:cs="SimSun" w:hint="eastAsia"/>
          <w:sz w:val="22"/>
          <w:szCs w:val="22"/>
        </w:rPr>
        <w:t>*  *  *</w:t>
      </w:r>
    </w:p>
    <w:p w:rsidR="00064649" w:rsidRDefault="00064649">
      <w:pPr>
        <w:jc w:val="both"/>
        <w:rPr>
          <w:rFonts w:ascii="SimSun" w:eastAsia="SimSun" w:hAnsi="SimSun" w:cs="SimSun"/>
          <w:sz w:val="28"/>
          <w:szCs w:val="28"/>
        </w:rPr>
      </w:pPr>
    </w:p>
    <w:p w:rsidR="00064649" w:rsidRDefault="00C729EB">
      <w:pPr>
        <w:rPr>
          <w:rFonts w:ascii="SimSun" w:eastAsia="SimSun" w:hAnsi="SimSun" w:cs="SimSun"/>
          <w:sz w:val="28"/>
          <w:szCs w:val="28"/>
        </w:rPr>
      </w:pPr>
      <w:r>
        <w:rPr>
          <w:rFonts w:ascii="SimSun" w:eastAsia="SimSun" w:hAnsi="SimSun" w:cs="SimSun" w:hint="eastAsia"/>
          <w:sz w:val="28"/>
          <w:szCs w:val="28"/>
        </w:rPr>
        <w:br w:type="page"/>
      </w:r>
    </w:p>
    <w:p w:rsidR="00064649" w:rsidRDefault="00064649">
      <w:pPr>
        <w:jc w:val="both"/>
        <w:rPr>
          <w:rFonts w:ascii="SimSun" w:eastAsia="SimSun" w:hAnsi="SimSun" w:cs="SimSun"/>
          <w:sz w:val="28"/>
          <w:szCs w:val="28"/>
        </w:rPr>
      </w:pPr>
    </w:p>
    <w:p w:rsidR="00064649" w:rsidRDefault="00064649">
      <w:pPr>
        <w:shd w:val="clear" w:color="auto" w:fill="FFFFFF"/>
        <w:rPr>
          <w:rFonts w:ascii="SimSun" w:eastAsia="SimSun" w:hAnsi="SimSun" w:cs="SimSun"/>
          <w:sz w:val="16"/>
          <w:szCs w:val="16"/>
        </w:rPr>
      </w:pPr>
    </w:p>
    <w:p w:rsidR="00064649" w:rsidRDefault="00C729EB">
      <w:pPr>
        <w:pStyle w:val="Heading2"/>
        <w:spacing w:line="240" w:lineRule="auto"/>
        <w:rPr>
          <w:rFonts w:ascii="SimSun" w:eastAsia="SimSun" w:hAnsi="SimSun" w:cs="SimSun"/>
          <w:sz w:val="44"/>
          <w:szCs w:val="44"/>
        </w:rPr>
      </w:pPr>
      <w:bookmarkStart w:id="7" w:name="_Toc17010"/>
      <w:r>
        <w:rPr>
          <w:rFonts w:ascii="SimSun" w:eastAsia="SimSun" w:hAnsi="SimSun" w:cs="SimSun" w:hint="eastAsia"/>
          <w:sz w:val="44"/>
          <w:szCs w:val="44"/>
        </w:rPr>
        <w:t>第五章：流動的地圖──五行與能量</w:t>
      </w:r>
      <w:bookmarkEnd w:id="7"/>
    </w:p>
    <w:p w:rsidR="00064649" w:rsidRDefault="00064649">
      <w:pPr>
        <w:spacing w:beforeAutospacing="1" w:afterAutospacing="1" w:line="240" w:lineRule="atLeast"/>
        <w:jc w:val="both"/>
        <w:rPr>
          <w:rFonts w:ascii="SimSun" w:eastAsia="SimSun" w:hAnsi="SimSun" w:cs="SimSun"/>
          <w:sz w:val="28"/>
          <w:szCs w:val="28"/>
        </w:rPr>
      </w:pPr>
    </w:p>
    <w:p w:rsidR="00064649" w:rsidRDefault="00064649">
      <w:pPr>
        <w:spacing w:beforeAutospacing="1" w:afterAutospacing="1" w:line="240" w:lineRule="atLeast"/>
        <w:jc w:val="both"/>
        <w:rPr>
          <w:rFonts w:ascii="SimSun" w:eastAsia="SimSun" w:hAnsi="SimSun" w:cs="SimSun"/>
          <w:sz w:val="28"/>
          <w:szCs w:val="28"/>
        </w:rPr>
      </w:pPr>
    </w:p>
    <w:p w:rsidR="00064649" w:rsidRDefault="00064649">
      <w:pPr>
        <w:spacing w:beforeAutospacing="1" w:afterAutospacing="1" w:line="240" w:lineRule="atLeast"/>
        <w:jc w:val="both"/>
        <w:rPr>
          <w:rFonts w:ascii="SimSun" w:eastAsia="SimSun" w:hAnsi="SimSun" w:cs="SimSun"/>
          <w:sz w:val="28"/>
          <w:szCs w:val="28"/>
        </w:rPr>
      </w:pP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1.</w:t>
      </w:r>
      <w:r>
        <w:rPr>
          <w:rFonts w:ascii="SimSun" w:eastAsia="SimSun" w:hAnsi="SimSun" w:cs="SimSun" w:hint="eastAsia"/>
        </w:rPr>
        <w:t>指揮家的世界觀</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如果說元素週期表的地圖屬於一位機械師，一位將世界視為由零件組裝而成的機器的觀看者，那麼還有另一張地圖，是從一個截然不同的視角繪製的。這是一位戰略家、一位農夫，或是一位指揮家的世界觀。他們不太關心每個獨立零件的「材質」，而是關注整個系統的互動、運動與動態平衡。</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對指揮家而言，重要的不是小提琴由何種木材製成，而是它的聲音如何與長笛、鼓聲交融，共同譜寫出一曲交響樂。對農夫而言，重要的不僅是</w:t>
      </w:r>
      <w:r>
        <w:rPr>
          <w:rFonts w:ascii="SimSun" w:eastAsia="SimSun" w:hAnsi="SimSun" w:cs="SimSun" w:hint="eastAsia"/>
          <w:color w:val="1A1C1E"/>
          <w:sz w:val="28"/>
          <w:szCs w:val="28"/>
          <w:shd w:val="clear" w:color="auto" w:fill="FFFFFF"/>
        </w:rPr>
        <w:lastRenderedPageBreak/>
        <w:t>種子，更是土壤、水、光線與天氣之間的和諧，以創造一季豐收。</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這種世界觀不將萬物視為靜態的實體，而是視為過程，能量運動的各個階段</w:t>
      </w:r>
      <w:r>
        <w:rPr>
          <w:rFonts w:ascii="SimSun" w:eastAsia="SimSun" w:hAnsi="SimSun" w:cs="SimSun" w:hint="eastAsia"/>
          <w:color w:val="1A1C1E"/>
          <w:sz w:val="28"/>
          <w:szCs w:val="28"/>
          <w:shd w:val="clear" w:color="auto" w:fill="FFFFFF"/>
        </w:rPr>
        <w:t>。它不問「這是什麼？」，而是問「它正在做什麼？它如何與其他事物互動？」。</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為此世界觀所繪製的最古老、最精髓的地圖，來自東方智慧：那就是五行。</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對許多現代人而言，五行常被誤解為一個粗糙的物質體系，一個元素週期表的落後版本，認為世界是由金、木、水、火、土五種「物質」構成的。但這是一種源於將機械師的視角強加於一張完全不同地圖之上的錯誤詮釋。</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要正確理解五行，我們必須摘下「結構」的眼鏡，戴上「功能」的眼鏡。屆時，我們將會發現，五行所描述的並非五種「物質」，而是五種「狀態」，五種自然界一切過程中能量運動的基本「階段」</w:t>
      </w:r>
      <w:r>
        <w:rPr>
          <w:rFonts w:ascii="SimSun" w:eastAsia="SimSun" w:hAnsi="SimSun" w:cs="SimSun" w:hint="eastAsia"/>
          <w:color w:val="1A1C1E"/>
          <w:sz w:val="28"/>
          <w:szCs w:val="28"/>
          <w:shd w:val="clear" w:color="auto" w:fill="FFFFFF"/>
        </w:rPr>
        <w:t>。</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b/>
          <w:bCs/>
          <w:color w:val="1A1C1E"/>
          <w:sz w:val="28"/>
          <w:szCs w:val="28"/>
          <w:shd w:val="clear" w:color="auto" w:fill="FFFFFF"/>
        </w:rPr>
        <w:t>木行</w:t>
      </w:r>
      <w:r>
        <w:rPr>
          <w:rFonts w:ascii="SimSun" w:eastAsia="SimSun" w:hAnsi="SimSun" w:cs="SimSun" w:hint="eastAsia"/>
          <w:color w:val="1A1C1E"/>
          <w:sz w:val="28"/>
          <w:szCs w:val="28"/>
          <w:shd w:val="clear" w:color="auto" w:fill="FFFFFF"/>
        </w:rPr>
        <w:t>不僅是樹木。它是生長、向上、開展的狀態。如同春天破土而出的嫩芽，它代表向上的能量、開端與擴張。</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b/>
          <w:bCs/>
          <w:color w:val="1A1C1E"/>
          <w:sz w:val="28"/>
          <w:szCs w:val="28"/>
          <w:shd w:val="clear" w:color="auto" w:fill="FFFFFF"/>
        </w:rPr>
        <w:lastRenderedPageBreak/>
        <w:t>火行</w:t>
      </w:r>
      <w:r>
        <w:rPr>
          <w:rFonts w:ascii="SimSun" w:eastAsia="SimSun" w:hAnsi="SimSun" w:cs="SimSun" w:hint="eastAsia"/>
          <w:color w:val="1A1C1E"/>
          <w:sz w:val="28"/>
          <w:szCs w:val="28"/>
          <w:shd w:val="clear" w:color="auto" w:fill="FFFFFF"/>
        </w:rPr>
        <w:t>不僅是火焰。它是放射、擴散、達至頂點的狀態。如同夏季熾熱的陽光，它代表向外的能量、熱情與強烈的轉化。</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b/>
          <w:bCs/>
          <w:color w:val="1A1C1E"/>
          <w:sz w:val="28"/>
          <w:szCs w:val="28"/>
          <w:shd w:val="clear" w:color="auto" w:fill="FFFFFF"/>
        </w:rPr>
        <w:t>土行</w:t>
      </w:r>
      <w:r>
        <w:rPr>
          <w:rFonts w:ascii="SimSun" w:eastAsia="SimSun" w:hAnsi="SimSun" w:cs="SimSun" w:hint="eastAsia"/>
          <w:color w:val="1A1C1E"/>
          <w:sz w:val="28"/>
          <w:szCs w:val="28"/>
          <w:shd w:val="clear" w:color="auto" w:fill="FFFFFF"/>
        </w:rPr>
        <w:t>不僅是土壤。它是穩定、滋養、匯聚的狀態。如同大地之母承載萬物、讓果實於夏末成熟，它代表中心的能量、平衡與過渡。</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b/>
          <w:bCs/>
          <w:color w:val="1A1C1E"/>
          <w:sz w:val="28"/>
          <w:szCs w:val="28"/>
          <w:shd w:val="clear" w:color="auto" w:fill="FFFFFF"/>
        </w:rPr>
        <w:t>金行</w:t>
      </w:r>
      <w:r>
        <w:rPr>
          <w:rFonts w:ascii="SimSun" w:eastAsia="SimSun" w:hAnsi="SimSun" w:cs="SimSun" w:hint="eastAsia"/>
          <w:color w:val="1A1C1E"/>
          <w:sz w:val="28"/>
          <w:szCs w:val="28"/>
          <w:shd w:val="clear" w:color="auto" w:fill="FFFFFF"/>
        </w:rPr>
        <w:t>不僅是金屬。它是凝聚、收縮、收斂的狀態。如同秋天的霜露與爐中鍛造的金屬，它代表向內的能量、銳利、結構與一個週期的結束。</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b/>
          <w:bCs/>
          <w:color w:val="1A1C1E"/>
          <w:sz w:val="28"/>
          <w:szCs w:val="28"/>
          <w:shd w:val="clear" w:color="auto" w:fill="FFFFFF"/>
        </w:rPr>
        <w:t>水行</w:t>
      </w:r>
      <w:r>
        <w:rPr>
          <w:rFonts w:ascii="SimSun" w:eastAsia="SimSun" w:hAnsi="SimSun" w:cs="SimSun" w:hint="eastAsia"/>
          <w:color w:val="1A1C1E"/>
          <w:sz w:val="28"/>
          <w:szCs w:val="28"/>
          <w:shd w:val="clear" w:color="auto" w:fill="FFFFFF"/>
        </w:rPr>
        <w:t>不僅是水。它是流動、潛藏、沉降的狀態。如同水往低處流、種子</w:t>
      </w:r>
      <w:r>
        <w:rPr>
          <w:rFonts w:ascii="SimSun" w:eastAsia="SimSun" w:hAnsi="SimSun" w:cs="SimSun" w:hint="eastAsia"/>
          <w:color w:val="1A1C1E"/>
          <w:sz w:val="28"/>
          <w:szCs w:val="28"/>
          <w:shd w:val="clear" w:color="auto" w:fill="FFFFFF"/>
        </w:rPr>
        <w:t>在冬季休眠，它代表向下的能量、靜謐、深邃的智慧與為新開端所做的積累。</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這五種狀態並非孤立存在。它們在一種稱為「相生相剋」的動態平衡之舞中，不斷地生成與制約彼此。</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相生循環是滋養、促進的過程：</w:t>
      </w:r>
    </w:p>
    <w:p w:rsidR="00064649" w:rsidRDefault="00C729EB">
      <w:pPr>
        <w:pStyle w:val="NormalWeb"/>
        <w:shd w:val="clear" w:color="auto" w:fill="FFFFFF"/>
        <w:spacing w:beforeAutospacing="1" w:after="216" w:line="240" w:lineRule="atLeast"/>
        <w:ind w:leftChars="200" w:left="400"/>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水生木（水滋養樹木成長）</w:t>
      </w:r>
      <w:r>
        <w:rPr>
          <w:rFonts w:ascii="SimSun" w:eastAsia="SimSun" w:hAnsi="SimSun" w:cs="SimSun" w:hint="eastAsia"/>
          <w:color w:val="1A1C1E"/>
          <w:sz w:val="28"/>
          <w:szCs w:val="28"/>
          <w:shd w:val="clear" w:color="auto" w:fill="FFFFFF"/>
        </w:rPr>
        <w:br/>
      </w:r>
      <w:r>
        <w:rPr>
          <w:rFonts w:ascii="SimSun" w:eastAsia="SimSun" w:hAnsi="SimSun" w:cs="SimSun" w:hint="eastAsia"/>
          <w:color w:val="1A1C1E"/>
          <w:sz w:val="28"/>
          <w:szCs w:val="28"/>
          <w:shd w:val="clear" w:color="auto" w:fill="FFFFFF"/>
        </w:rPr>
        <w:t>木生火（木燃燒生火）</w:t>
      </w:r>
      <w:r>
        <w:rPr>
          <w:rFonts w:ascii="SimSun" w:eastAsia="SimSun" w:hAnsi="SimSun" w:cs="SimSun" w:hint="eastAsia"/>
          <w:color w:val="1A1C1E"/>
          <w:sz w:val="28"/>
          <w:szCs w:val="28"/>
          <w:shd w:val="clear" w:color="auto" w:fill="FFFFFF"/>
        </w:rPr>
        <w:br/>
      </w:r>
      <w:r>
        <w:rPr>
          <w:rFonts w:ascii="SimSun" w:eastAsia="SimSun" w:hAnsi="SimSun" w:cs="SimSun" w:hint="eastAsia"/>
          <w:color w:val="1A1C1E"/>
          <w:sz w:val="28"/>
          <w:szCs w:val="28"/>
          <w:shd w:val="clear" w:color="auto" w:fill="FFFFFF"/>
        </w:rPr>
        <w:t>火生土（火將萬物燃燒成灰，回歸大地）</w:t>
      </w:r>
      <w:r>
        <w:rPr>
          <w:rFonts w:ascii="SimSun" w:eastAsia="SimSun" w:hAnsi="SimSun" w:cs="SimSun" w:hint="eastAsia"/>
          <w:color w:val="1A1C1E"/>
          <w:sz w:val="28"/>
          <w:szCs w:val="28"/>
          <w:shd w:val="clear" w:color="auto" w:fill="FFFFFF"/>
        </w:rPr>
        <w:br/>
      </w:r>
      <w:r>
        <w:rPr>
          <w:rFonts w:ascii="SimSun" w:eastAsia="SimSun" w:hAnsi="SimSun" w:cs="SimSun" w:hint="eastAsia"/>
          <w:color w:val="1A1C1E"/>
          <w:sz w:val="28"/>
          <w:szCs w:val="28"/>
          <w:shd w:val="clear" w:color="auto" w:fill="FFFFFF"/>
        </w:rPr>
        <w:t>土生金（土中生出金屬與礦物）</w:t>
      </w:r>
      <w:r>
        <w:rPr>
          <w:rFonts w:ascii="SimSun" w:eastAsia="SimSun" w:hAnsi="SimSun" w:cs="SimSun" w:hint="eastAsia"/>
          <w:color w:val="1A1C1E"/>
          <w:sz w:val="28"/>
          <w:szCs w:val="28"/>
          <w:shd w:val="clear" w:color="auto" w:fill="FFFFFF"/>
        </w:rPr>
        <w:br/>
      </w:r>
      <w:r>
        <w:rPr>
          <w:rFonts w:ascii="SimSun" w:eastAsia="SimSun" w:hAnsi="SimSun" w:cs="SimSun" w:hint="eastAsia"/>
          <w:color w:val="1A1C1E"/>
          <w:sz w:val="28"/>
          <w:szCs w:val="28"/>
          <w:shd w:val="clear" w:color="auto" w:fill="FFFFFF"/>
        </w:rPr>
        <w:lastRenderedPageBreak/>
        <w:t>金生水（金屬熔化時呈液態，或金屬表面可凝結水氣）</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與此同時，相剋循環是控制、制約的過程，確保沒有任何一行過度發展：</w:t>
      </w:r>
    </w:p>
    <w:p w:rsidR="00064649" w:rsidRDefault="00C729EB">
      <w:pPr>
        <w:pStyle w:val="NormalWeb"/>
        <w:shd w:val="clear" w:color="auto" w:fill="FFFFFF"/>
        <w:spacing w:beforeAutospacing="1" w:after="216" w:line="240" w:lineRule="atLeast"/>
        <w:ind w:leftChars="200" w:left="400"/>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水剋火（水熄滅火）</w:t>
      </w:r>
      <w:r>
        <w:rPr>
          <w:rFonts w:ascii="SimSun" w:eastAsia="SimSun" w:hAnsi="SimSun" w:cs="SimSun" w:hint="eastAsia"/>
          <w:color w:val="1A1C1E"/>
          <w:sz w:val="28"/>
          <w:szCs w:val="28"/>
          <w:shd w:val="clear" w:color="auto" w:fill="FFFFFF"/>
        </w:rPr>
        <w:br/>
      </w:r>
      <w:r>
        <w:rPr>
          <w:rFonts w:ascii="SimSun" w:eastAsia="SimSun" w:hAnsi="SimSun" w:cs="SimSun" w:hint="eastAsia"/>
          <w:color w:val="1A1C1E"/>
          <w:sz w:val="28"/>
          <w:szCs w:val="28"/>
          <w:shd w:val="clear" w:color="auto" w:fill="FFFFFF"/>
        </w:rPr>
        <w:t>火剋金（火熔化金屬）</w:t>
      </w:r>
      <w:r>
        <w:rPr>
          <w:rFonts w:ascii="SimSun" w:eastAsia="SimSun" w:hAnsi="SimSun" w:cs="SimSun" w:hint="eastAsia"/>
          <w:color w:val="1A1C1E"/>
          <w:sz w:val="28"/>
          <w:szCs w:val="28"/>
          <w:shd w:val="clear" w:color="auto" w:fill="FFFFFF"/>
        </w:rPr>
        <w:br/>
      </w:r>
      <w:r>
        <w:rPr>
          <w:rFonts w:ascii="SimSun" w:eastAsia="SimSun" w:hAnsi="SimSun" w:cs="SimSun" w:hint="eastAsia"/>
          <w:color w:val="1A1C1E"/>
          <w:sz w:val="28"/>
          <w:szCs w:val="28"/>
          <w:shd w:val="clear" w:color="auto" w:fill="FFFFFF"/>
        </w:rPr>
        <w:t>金剋木（金屬砍伐樹木）</w:t>
      </w:r>
      <w:r>
        <w:rPr>
          <w:rFonts w:ascii="SimSun" w:eastAsia="SimSun" w:hAnsi="SimSun" w:cs="SimSun" w:hint="eastAsia"/>
          <w:color w:val="1A1C1E"/>
          <w:sz w:val="28"/>
          <w:szCs w:val="28"/>
          <w:shd w:val="clear" w:color="auto" w:fill="FFFFFF"/>
        </w:rPr>
        <w:br/>
      </w:r>
      <w:r>
        <w:rPr>
          <w:rFonts w:ascii="SimSun" w:eastAsia="SimSun" w:hAnsi="SimSun" w:cs="SimSun" w:hint="eastAsia"/>
          <w:color w:val="1A1C1E"/>
          <w:sz w:val="28"/>
          <w:szCs w:val="28"/>
          <w:shd w:val="clear" w:color="auto" w:fill="FFFFFF"/>
        </w:rPr>
        <w:t>木剋土（樹根穿透土壤）</w:t>
      </w:r>
      <w:r>
        <w:rPr>
          <w:rFonts w:ascii="SimSun" w:eastAsia="SimSun" w:hAnsi="SimSun" w:cs="SimSun" w:hint="eastAsia"/>
          <w:color w:val="1A1C1E"/>
          <w:sz w:val="28"/>
          <w:szCs w:val="28"/>
          <w:shd w:val="clear" w:color="auto" w:fill="FFFFFF"/>
        </w:rPr>
        <w:br/>
      </w:r>
      <w:r>
        <w:rPr>
          <w:rFonts w:ascii="SimSun" w:eastAsia="SimSun" w:hAnsi="SimSun" w:cs="SimSun" w:hint="eastAsia"/>
          <w:color w:val="1A1C1E"/>
          <w:sz w:val="28"/>
          <w:szCs w:val="28"/>
          <w:shd w:val="clear" w:color="auto" w:fill="FFFFFF"/>
        </w:rPr>
        <w:t>土剋水（土阻擋水流）</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相生與相剋的結合，創造了一個完美的自我調節系統，一個互助關係的網絡，幫助萬物和諧運作。這並非一個物理模型，而是一個關於生命動力學的模型。</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2.</w:t>
      </w:r>
      <w:r>
        <w:rPr>
          <w:rFonts w:ascii="SimSun" w:eastAsia="SimSun" w:hAnsi="SimSun" w:cs="SimSun" w:hint="eastAsia"/>
        </w:rPr>
        <w:t>地圖所回答的問題</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如果元素週期表回答了「此物由何構成？」的問題，那麼五行則回答了一個完全不同的問題：「能量的佈局此刻如何？」</w:t>
      </w:r>
      <w:r>
        <w:rPr>
          <w:rFonts w:ascii="SimSun" w:eastAsia="SimSun" w:hAnsi="SimSun" w:cs="SimSun" w:hint="eastAsia"/>
          <w:color w:val="1A1C1E"/>
          <w:sz w:val="28"/>
          <w:szCs w:val="28"/>
          <w:shd w:val="clear" w:color="auto" w:fill="FFFFFF"/>
        </w:rPr>
        <w:br/>
      </w:r>
      <w:r>
        <w:rPr>
          <w:rFonts w:ascii="SimSun" w:eastAsia="SimSun" w:hAnsi="SimSun" w:cs="SimSun" w:hint="eastAsia"/>
          <w:color w:val="1A1C1E"/>
          <w:sz w:val="28"/>
          <w:szCs w:val="28"/>
          <w:shd w:val="clear" w:color="auto" w:fill="FFFFFF"/>
        </w:rPr>
        <w:t>它不關心靜態的成分，而關心動態的關係。這個視角不僅適用於自然界，更被用來理解最複雜的系統，如人體與生活環境。</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在東方傳統醫學中，人體不被視為一個擁有獨立器官的生物機器。它被視為一個小宇宙，一個生態系統，其中五個主要臟器（肝、心、脾、肺、腎）對應著五行（木、火、土、金、水）。健康並非沒有細菌或病毒，而是臟腑之間能量（氣）流動的平衡。</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當一個人生病時，此派系的醫師不僅會問「哪個部位壞了？」。他們會問「哪裡的平衡被打破了？」。例如，如果一個人容易發怒、眼睛發紅（屬肝木），並有失眠、心悸（屬心火）的症狀，他們可能會診斷為「肝木過旺，生火太過」，意即木的能量過於亢奮，導致火的能量也失去控制。治療方法並非「修理」心臟，而是「平</w:t>
      </w:r>
      <w:r>
        <w:rPr>
          <w:rFonts w:ascii="SimSun" w:eastAsia="SimSun" w:hAnsi="SimSun" w:cs="SimSun" w:hint="eastAsia"/>
          <w:color w:val="1A1C1E"/>
          <w:sz w:val="28"/>
          <w:szCs w:val="28"/>
          <w:shd w:val="clear" w:color="auto" w:fill="FFFFFF"/>
        </w:rPr>
        <w:t>息」肝臟，幫助木的能量回歸和諧，從而火也會自行平衡。他們在調整「佈局」，而非更換「零件」。</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同樣地，在風水中，一棟房子不僅是一個由磚瓦構成的物理結構。它是一個環境能量（風、光、水、地球磁場……）匯聚與互動的空間。風水的目標並非為了裝飾美觀，而是將生活空間佈置得讓能量流動和諧，避免停滯或衝突。他們會考量風向（木行）、陽光強度（火行）、地基穩定性（土行）、金屬物件的存在（金行）以及水源位置（水行），以創造一個對居住者的健康與興旺最有助益的環境。</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在這兩個領域中，五行都扮演著一張戰略地圖的角色，幫助人們辨識能量模</w:t>
      </w:r>
      <w:r>
        <w:rPr>
          <w:rFonts w:ascii="SimSun" w:eastAsia="SimSun" w:hAnsi="SimSun" w:cs="SimSun" w:hint="eastAsia"/>
          <w:color w:val="1A1C1E"/>
          <w:sz w:val="28"/>
          <w:szCs w:val="28"/>
          <w:shd w:val="clear" w:color="auto" w:fill="FFFFFF"/>
        </w:rPr>
        <w:t>式，預測其發展，並巧妙地介入，以重建已失的平衡。</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3.</w:t>
      </w:r>
      <w:r>
        <w:rPr>
          <w:rFonts w:ascii="SimSun" w:eastAsia="SimSun" w:hAnsi="SimSun" w:cs="SimSun" w:hint="eastAsia"/>
        </w:rPr>
        <w:t>兩張地圖，一片疆域</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當我們將兩張地圖——元素週期表與五行——並列時，許多人常傾向於將它們視為對立的，一方是「科學」，另一方是「玄學」。這是一種很自然的看法，但或許它未能捕捉到全貌。它們毫無矛盾之處。它們僅僅是從兩個互補的視角，描述著同一片實相的疆域。</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讓我們回到足球賽的比喻。</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元素週期表就像一位技術分析師的報告。它告訴你每位球員的詳細資訊：身高、體重、肌肉組成、最高奔跑速度。這些資訊非常精確，對於理解個人能力很有幫助。</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五行就像一位教練的戰術圖。它不關</w:t>
      </w:r>
      <w:r>
        <w:rPr>
          <w:rFonts w:ascii="SimSun" w:eastAsia="SimSun" w:hAnsi="SimSun" w:cs="SimSun" w:hint="eastAsia"/>
          <w:color w:val="1A1C1E"/>
          <w:sz w:val="28"/>
          <w:szCs w:val="28"/>
          <w:shd w:val="clear" w:color="auto" w:fill="FFFFFF"/>
        </w:rPr>
        <w:t>心前鋒的體重，而是關心他如何移動以與中場協調，他們如何創造空間，以及整個隊形如何從防守轉換為進攻。它描述了整個佈局的關係與流動。</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一位優秀的分析師若不懂戰術，將無法看見全局。一位優秀的教練若對球員體能一無所知，將無法做出正確的決策。兩種視角都是必要的。</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同樣地，元素週期表描述物質的結構，而五行描述能量的功能與動力學。一方是解剖學（</w:t>
      </w:r>
      <w:r>
        <w:rPr>
          <w:rFonts w:ascii="SimSun" w:eastAsia="SimSun" w:hAnsi="SimSun" w:cs="SimSun" w:hint="eastAsia"/>
          <w:color w:val="1A1C1E"/>
          <w:sz w:val="28"/>
          <w:szCs w:val="28"/>
          <w:shd w:val="clear" w:color="auto" w:fill="FFFFFF"/>
        </w:rPr>
        <w:t>anatomy</w:t>
      </w:r>
      <w:r>
        <w:rPr>
          <w:rFonts w:ascii="SimSun" w:eastAsia="SimSun" w:hAnsi="SimSun" w:cs="SimSun" w:hint="eastAsia"/>
          <w:color w:val="1A1C1E"/>
          <w:sz w:val="28"/>
          <w:szCs w:val="28"/>
          <w:shd w:val="clear" w:color="auto" w:fill="FFFFFF"/>
        </w:rPr>
        <w:t>），另一方是生理學（</w:t>
      </w:r>
      <w:r>
        <w:rPr>
          <w:rFonts w:ascii="SimSun" w:eastAsia="SimSun" w:hAnsi="SimSun" w:cs="SimSun" w:hint="eastAsia"/>
          <w:color w:val="1A1C1E"/>
          <w:sz w:val="28"/>
          <w:szCs w:val="28"/>
          <w:shd w:val="clear" w:color="auto" w:fill="FFFFFF"/>
        </w:rPr>
        <w:t>physiology</w:t>
      </w:r>
      <w:r>
        <w:rPr>
          <w:rFonts w:ascii="SimSun" w:eastAsia="SimSun" w:hAnsi="SimSun" w:cs="SimSun" w:hint="eastAsia"/>
          <w:color w:val="1A1C1E"/>
          <w:sz w:val="28"/>
          <w:szCs w:val="28"/>
          <w:shd w:val="clear" w:color="auto" w:fill="FFFFFF"/>
        </w:rPr>
        <w:t>）。一張地圖賦予我們拆解與重塑的能力，而另一張地圖則賦予我們診斷與療癒的能力。</w:t>
      </w:r>
    </w:p>
    <w:p w:rsidR="00064649" w:rsidRDefault="00C729EB">
      <w:pPr>
        <w:pStyle w:val="NormalWeb"/>
        <w:shd w:val="clear" w:color="auto" w:fill="FFFFFF"/>
        <w:spacing w:beforeAutospacing="1"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智慧不在於選擇其一而拋棄其二。智慧在於知道何時</w:t>
      </w:r>
      <w:r>
        <w:rPr>
          <w:rFonts w:ascii="SimSun" w:eastAsia="SimSun" w:hAnsi="SimSun" w:cs="SimSun" w:hint="eastAsia"/>
          <w:color w:val="1A1C1E"/>
          <w:sz w:val="28"/>
          <w:szCs w:val="28"/>
          <w:shd w:val="clear" w:color="auto" w:fill="FFFFFF"/>
        </w:rPr>
        <w:t>該使用哪張地圖，並理解兩者都僅是工具，是幫助我們感知那極其豐富多元的實相疆域之一部分的視角。兩者皆有用，但兩者皆有其局限。而要超越此境界中結構與能量流動的雙重局限，我們需要第三張地圖，一張轉化的地圖。</w:t>
      </w:r>
    </w:p>
    <w:p w:rsidR="00064649" w:rsidRDefault="00064649">
      <w:pPr>
        <w:shd w:val="clear" w:color="auto" w:fill="FFFFFF"/>
        <w:rPr>
          <w:rFonts w:ascii="SimSun" w:eastAsia="SimSun" w:hAnsi="SimSun" w:cs="SimSun"/>
          <w:sz w:val="16"/>
          <w:szCs w:val="16"/>
        </w:rPr>
      </w:pP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C729EB">
      <w:pPr>
        <w:jc w:val="center"/>
        <w:rPr>
          <w:rFonts w:ascii="SimSun" w:eastAsia="SimSun" w:hAnsi="SimSun" w:cs="SimSun"/>
          <w:sz w:val="22"/>
          <w:szCs w:val="22"/>
        </w:rPr>
      </w:pPr>
      <w:r>
        <w:rPr>
          <w:rFonts w:ascii="SimSun" w:eastAsia="SimSun" w:hAnsi="SimSun" w:cs="SimSun" w:hint="eastAsia"/>
          <w:sz w:val="22"/>
          <w:szCs w:val="22"/>
        </w:rPr>
        <w:t>*  *  *</w:t>
      </w:r>
    </w:p>
    <w:p w:rsidR="00064649" w:rsidRDefault="00064649">
      <w:pPr>
        <w:jc w:val="both"/>
        <w:rPr>
          <w:rFonts w:ascii="SimSun" w:eastAsia="SimSun" w:hAnsi="SimSun" w:cs="SimSun"/>
          <w:sz w:val="28"/>
          <w:szCs w:val="28"/>
        </w:rPr>
      </w:pPr>
    </w:p>
    <w:p w:rsidR="00064649" w:rsidRDefault="00C729EB">
      <w:pPr>
        <w:rPr>
          <w:rFonts w:ascii="SimSun" w:eastAsia="SimSun" w:hAnsi="SimSun" w:cs="SimSun"/>
          <w:sz w:val="28"/>
          <w:szCs w:val="28"/>
        </w:rPr>
      </w:pPr>
      <w:r>
        <w:rPr>
          <w:rFonts w:ascii="SimSun" w:eastAsia="SimSun" w:hAnsi="SimSun" w:cs="SimSun" w:hint="eastAsia"/>
          <w:sz w:val="28"/>
          <w:szCs w:val="28"/>
        </w:rPr>
        <w:br w:type="page"/>
      </w: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C729EB">
      <w:pPr>
        <w:pStyle w:val="Heading2"/>
        <w:spacing w:line="240" w:lineRule="auto"/>
        <w:rPr>
          <w:rFonts w:ascii="SimSun" w:eastAsia="SimSun" w:hAnsi="SimSun" w:cs="SimSun"/>
          <w:sz w:val="44"/>
          <w:szCs w:val="44"/>
        </w:rPr>
      </w:pPr>
      <w:bookmarkStart w:id="8" w:name="_Toc1954"/>
      <w:r>
        <w:rPr>
          <w:rFonts w:ascii="SimSun" w:eastAsia="SimSun" w:hAnsi="SimSun" w:cs="SimSun"/>
          <w:sz w:val="44"/>
          <w:szCs w:val="44"/>
        </w:rPr>
        <w:t>第六章：轉化的地圖</w:t>
      </w:r>
      <w:r>
        <w:rPr>
          <w:rFonts w:ascii="SimSun" w:eastAsia="SimSun" w:hAnsi="SimSun" w:cs="SimSun"/>
          <w:sz w:val="44"/>
          <w:szCs w:val="44"/>
        </w:rPr>
        <w:t>──</w:t>
      </w:r>
      <w:r>
        <w:rPr>
          <w:rFonts w:ascii="SimSun" w:eastAsia="SimSun" w:hAnsi="SimSun" w:cs="SimSun"/>
          <w:sz w:val="44"/>
          <w:szCs w:val="44"/>
        </w:rPr>
        <w:t>修煉的世界觀</w:t>
      </w:r>
      <w:bookmarkEnd w:id="8"/>
    </w:p>
    <w:p w:rsidR="00064649" w:rsidRDefault="00064649">
      <w:pPr>
        <w:spacing w:beforeAutospacing="1" w:afterAutospacing="1" w:line="240" w:lineRule="atLeast"/>
        <w:rPr>
          <w:rFonts w:ascii="sans-serif" w:eastAsia="sans-serif" w:hAnsi="sans-serif" w:cs="sans-serif"/>
          <w:sz w:val="16"/>
          <w:szCs w:val="16"/>
        </w:rPr>
      </w:pPr>
    </w:p>
    <w:p w:rsidR="00064649" w:rsidRDefault="00064649">
      <w:pPr>
        <w:spacing w:beforeAutospacing="1" w:afterAutospacing="1" w:line="240" w:lineRule="atLeast"/>
        <w:rPr>
          <w:rFonts w:ascii="sans-serif" w:eastAsia="sans-serif" w:hAnsi="sans-serif" w:cs="sans-serif"/>
          <w:sz w:val="16"/>
          <w:szCs w:val="16"/>
        </w:rPr>
      </w:pPr>
    </w:p>
    <w:p w:rsidR="00064649" w:rsidRDefault="00064649">
      <w:pPr>
        <w:spacing w:beforeAutospacing="1" w:afterAutospacing="1" w:line="240" w:lineRule="atLeast"/>
        <w:rPr>
          <w:rFonts w:ascii="sans-serif" w:eastAsia="sans-serif" w:hAnsi="sans-serif" w:cs="sans-serif"/>
          <w:sz w:val="16"/>
          <w:szCs w:val="16"/>
        </w:rPr>
      </w:pPr>
    </w:p>
    <w:p w:rsidR="00064649" w:rsidRDefault="00064649">
      <w:pPr>
        <w:spacing w:beforeAutospacing="1" w:afterAutospacing="1" w:line="240" w:lineRule="atLeast"/>
        <w:rPr>
          <w:rFonts w:ascii="sans-serif" w:eastAsia="sans-serif" w:hAnsi="sans-serif" w:cs="sans-serif"/>
          <w:sz w:val="16"/>
          <w:szCs w:val="16"/>
        </w:rPr>
      </w:pPr>
    </w:p>
    <w:p w:rsidR="00064649" w:rsidRDefault="00C729EB">
      <w:pPr>
        <w:pStyle w:val="Heading3"/>
        <w:spacing w:before="300" w:after="300" w:line="240" w:lineRule="auto"/>
        <w:rPr>
          <w:rFonts w:ascii="SimSun" w:eastAsia="SimSun" w:hAnsi="SimSun" w:cs="SimSun"/>
        </w:rPr>
      </w:pPr>
      <w:r>
        <w:rPr>
          <w:rFonts w:ascii="SimSun" w:eastAsia="SimSun" w:hAnsi="SimSun" w:cs="SimSun"/>
        </w:rPr>
        <w:t>1.</w:t>
      </w:r>
      <w:r>
        <w:rPr>
          <w:rFonts w:ascii="SimSun" w:eastAsia="SimSun" w:hAnsi="SimSun" w:cs="SimSun"/>
        </w:rPr>
        <w:t>超越遊樂場</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我們已經探索了兩張宏偉的地圖。元素週期表的地圖，幫助我們理解物質的結構。五行的地圖，幫助我們理解能量的流動。兩者都是在這個世界的「遊樂場」中用以描述與運作的無價工具。它們幫助我們建造、分析、診斷與療癒。</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但還有第三種世界觀，一張目的並非為了在那個遊樂場裡玩得更好的地圖。它的目標遠為宏大：尋找一條走出遊樂場的路。</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在古老的修煉智慧體系中，有一句話被視為圭臬，總結了修行者的終極目標：「不在五行中，跳出三界外」。</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要理解這句話，我們需要暫時定義這些術語。術語「三界」出現在許多東亞文化中，有著不同的劃分方式。在佛教中，它是欲界、色界與無色界。在道教中，它有時指天、地、水。在民間文化中，它通常被理解為天、人、冥三界。</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然而，無論如何分類，所有這些詮釋都有一個核心共通點：它們都描述了一個有限的時空範疇，一個眾生被束縛於</w:t>
      </w:r>
      <w:r>
        <w:rPr>
          <w:rFonts w:ascii="SimSun" w:eastAsia="SimSun" w:hAnsi="SimSun" w:cs="SimSun" w:hint="eastAsia"/>
          <w:color w:val="1A1C1E"/>
          <w:sz w:val="28"/>
          <w:szCs w:val="28"/>
          <w:shd w:val="clear" w:color="auto" w:fill="FFFFFF"/>
        </w:rPr>
        <w:t>其中的生死輪迴的完整世界觀。從宇宙學的角度來看，這個範疇可能對應一個極其廣大的區域，或許是我們的整個銀河系。而「五行」，如前所述，則代表著能量流動的法則本身，即那個「遊樂場」的運作規則。</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因此，「不在五行中，跳出三界外」並非一個抽象的哲學。它是一個關於目的的宣言：超越已知的物質規律，擺脫在這個有限範疇內生死循環的束縛，以達到一種全然不同的存在狀態，一個更自由、更廣闊的境界。</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這張地圖不再問「此物由何構成？」或「能量的佈局此刻如何？」。它提出了一個全新的問題：</w:t>
      </w:r>
      <w:r>
        <w:rPr>
          <w:rFonts w:ascii="SimSun" w:eastAsia="SimSun" w:hAnsi="SimSun" w:cs="SimSun" w:hint="eastAsia"/>
          <w:color w:val="1A1C1E"/>
          <w:sz w:val="28"/>
          <w:szCs w:val="28"/>
          <w:shd w:val="clear" w:color="auto" w:fill="FFFFFF"/>
        </w:rPr>
        <w:lastRenderedPageBreak/>
        <w:t>「如何將一個生命的本體，從粗重稠密的物質，轉化為某</w:t>
      </w:r>
      <w:r>
        <w:rPr>
          <w:rFonts w:ascii="SimSun" w:eastAsia="SimSun" w:hAnsi="SimSun" w:cs="SimSun" w:hint="eastAsia"/>
          <w:color w:val="1A1C1E"/>
          <w:sz w:val="28"/>
          <w:szCs w:val="28"/>
          <w:shd w:val="clear" w:color="auto" w:fill="FFFFFF"/>
        </w:rPr>
        <w:t>種更精微、更超凡的東西？」</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這是轉化的地圖，內在煉金術的地圖。而要讀懂它，我們必須接受一個基本的前提，一個可能對現代思維構成最大挑戰的前提。</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2.</w:t>
      </w:r>
      <w:r>
        <w:rPr>
          <w:rFonts w:ascii="SimSun" w:eastAsia="SimSun" w:hAnsi="SimSun" w:cs="SimSun" w:hint="eastAsia"/>
        </w:rPr>
        <w:t>道德的物質性：德與業</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在現代世界觀中，像「德行」或「罪惡」這類道德概念，被視為社會的約定俗成、心理狀態，或抽象的意念。它們屬於精神世界，與物質世界完全分離。</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但在轉化的地圖上，這條界線被抹去了。其核心前提是：道德具有物質性。</w:t>
      </w:r>
    </w:p>
    <w:p w:rsidR="00064649" w:rsidRDefault="00C729EB">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據此，「德」與「業」並非抽象概念。它們被描述為真實的物質，存在於其他空間，同時也包裹著人體。</w:t>
      </w:r>
    </w:p>
    <w:p w:rsidR="00064649" w:rsidRDefault="00C729EB">
      <w:pPr>
        <w:numPr>
          <w:ilvl w:val="0"/>
          <w:numId w:val="1"/>
        </w:numPr>
        <w:spacing w:before="220" w:after="220" w:line="240" w:lineRule="atLeast"/>
        <w:ind w:left="605"/>
        <w:jc w:val="both"/>
        <w:rPr>
          <w:rFonts w:ascii="SimSun" w:eastAsia="SimSun" w:hAnsi="SimSun" w:cs="SimSun"/>
          <w:sz w:val="28"/>
          <w:szCs w:val="28"/>
        </w:rPr>
      </w:pPr>
      <w:r>
        <w:rPr>
          <w:rFonts w:ascii="SimSun" w:eastAsia="SimSun" w:hAnsi="SimSun" w:cs="SimSun" w:hint="eastAsia"/>
          <w:b/>
          <w:bCs/>
          <w:color w:val="1A1C1E"/>
          <w:sz w:val="28"/>
          <w:szCs w:val="28"/>
          <w:shd w:val="clear" w:color="auto" w:fill="FFFFFF"/>
        </w:rPr>
        <w:t>德</w:t>
      </w:r>
      <w:r>
        <w:rPr>
          <w:rFonts w:ascii="SimSun" w:eastAsia="SimSun" w:hAnsi="SimSun" w:cs="SimSun" w:hint="eastAsia"/>
          <w:color w:val="1A1C1E"/>
          <w:sz w:val="28"/>
          <w:szCs w:val="28"/>
          <w:shd w:val="clear" w:color="auto" w:fill="FFFFFF"/>
        </w:rPr>
        <w:t>被描述為一種白色、純淨、精微的物質。當一個人行善、吃苦而不怨恨，或慈悲待人時，便會積累它。</w:t>
      </w:r>
    </w:p>
    <w:p w:rsidR="00064649" w:rsidRDefault="00064649">
      <w:pPr>
        <w:numPr>
          <w:ilvl w:val="0"/>
          <w:numId w:val="2"/>
        </w:numPr>
        <w:spacing w:beforeAutospacing="1" w:afterAutospacing="1" w:line="240" w:lineRule="atLeast"/>
        <w:ind w:left="1440"/>
        <w:jc w:val="both"/>
        <w:rPr>
          <w:rFonts w:ascii="SimSun" w:eastAsia="SimSun" w:hAnsi="SimSun" w:cs="SimSun"/>
          <w:sz w:val="28"/>
          <w:szCs w:val="28"/>
        </w:rPr>
      </w:pPr>
    </w:p>
    <w:p w:rsidR="00064649" w:rsidRDefault="00064649">
      <w:pPr>
        <w:numPr>
          <w:ilvl w:val="0"/>
          <w:numId w:val="2"/>
        </w:numPr>
        <w:spacing w:beforeAutospacing="1" w:afterAutospacing="1" w:line="240" w:lineRule="atLeast"/>
        <w:ind w:left="1440"/>
        <w:jc w:val="both"/>
        <w:rPr>
          <w:rFonts w:ascii="SimSun" w:eastAsia="SimSun" w:hAnsi="SimSun" w:cs="SimSun"/>
          <w:sz w:val="28"/>
          <w:szCs w:val="28"/>
        </w:rPr>
      </w:pPr>
    </w:p>
    <w:p w:rsidR="00064649" w:rsidRDefault="00C729EB">
      <w:pPr>
        <w:numPr>
          <w:ilvl w:val="0"/>
          <w:numId w:val="1"/>
        </w:numPr>
        <w:spacing w:before="220" w:after="220" w:line="240" w:lineRule="atLeast"/>
        <w:ind w:left="605"/>
        <w:jc w:val="both"/>
        <w:rPr>
          <w:rFonts w:ascii="SimSun" w:eastAsia="SimSun" w:hAnsi="SimSun" w:cs="SimSun"/>
          <w:sz w:val="28"/>
          <w:szCs w:val="28"/>
        </w:rPr>
      </w:pPr>
      <w:r>
        <w:rPr>
          <w:rFonts w:ascii="SimSun" w:eastAsia="SimSun" w:hAnsi="SimSun" w:cs="SimSun" w:hint="eastAsia"/>
          <w:b/>
          <w:bCs/>
          <w:color w:val="1A1C1E"/>
          <w:sz w:val="28"/>
          <w:szCs w:val="28"/>
          <w:shd w:val="clear" w:color="auto" w:fill="FFFFFF"/>
        </w:rPr>
        <w:t>業</w:t>
      </w:r>
      <w:r>
        <w:rPr>
          <w:rFonts w:ascii="SimSun" w:eastAsia="SimSun" w:hAnsi="SimSun" w:cs="SimSun" w:hint="eastAsia"/>
          <w:color w:val="1A1C1E"/>
          <w:sz w:val="28"/>
          <w:szCs w:val="28"/>
          <w:shd w:val="clear" w:color="auto" w:fill="FFFFFF"/>
        </w:rPr>
        <w:t>被描述為一種黑色、粗重稠密的物質。當一個人作惡、傷害他人，或心懷妒忌、怨恨時，便會產生它。</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在這個體系中，我們每一個具有道德性的行為、念頭，都不是無形的。它們正不斷地產生這兩種物質之一，並將其儲存在我們的身體周圍。一個德多的人，會感到輕鬆、幸運、清醒。一個業重的人，會感到沉重、遭遇不幸、疾病與痛苦。因果法則不再是一種宗教信仰，而成了一個清晰的物質機制：你種下何種行為，便會收穫相應的物質。</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這種道德的「物質化」，</w:t>
      </w:r>
      <w:r>
        <w:rPr>
          <w:rFonts w:ascii="SimSun" w:eastAsia="SimSun" w:hAnsi="SimSun" w:cs="SimSun" w:hint="eastAsia"/>
          <w:color w:val="1A1C1E"/>
          <w:sz w:val="28"/>
          <w:szCs w:val="28"/>
          <w:shd w:val="clear" w:color="auto" w:fill="FFFFFF"/>
        </w:rPr>
        <w:t>正是理解轉化機制的關鍵。因為如果德是一種物質，那麼它便可以作為一種「原料」來使用。</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3.</w:t>
      </w:r>
      <w:r>
        <w:rPr>
          <w:rFonts w:ascii="SimSun" w:eastAsia="SimSun" w:hAnsi="SimSun" w:cs="SimSun" w:hint="eastAsia"/>
        </w:rPr>
        <w:t>內在煉金術與物質痕跡</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為何在修煉的世界觀中，積累德這種物質如此重要？因為根據這個體系，它不僅僅帶來人世間的福報。它被視為一場非凡的內在「煉金」過程的</w:t>
      </w:r>
      <w:r>
        <w:rPr>
          <w:rFonts w:ascii="SimSun" w:eastAsia="SimSun" w:hAnsi="SimSun" w:cs="SimSun" w:hint="eastAsia"/>
          <w:color w:val="1A1C1E"/>
          <w:sz w:val="28"/>
          <w:szCs w:val="28"/>
          <w:shd w:val="clear" w:color="auto" w:fill="FFFFFF"/>
        </w:rPr>
        <w:lastRenderedPageBreak/>
        <w:t>原料與基礎，一個從根本上轉化一個生命本體的過程。</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這個世界觀描述，此境界中的人體是由粗重稠密的物質構成，完全處於五行的規律之內。要超越那些規律，這個物質本體必須被另一種更精微、更高能量的物質所取代。那種高能量物質被稱為「功」（功）。</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功，據描述，並非一種技能或一種鍛鍊行為。</w:t>
      </w:r>
      <w:r>
        <w:rPr>
          <w:rFonts w:ascii="SimSun" w:eastAsia="SimSun" w:hAnsi="SimSun" w:cs="SimSun" w:hint="eastAsia"/>
          <w:color w:val="1A1C1E"/>
          <w:sz w:val="28"/>
          <w:szCs w:val="28"/>
          <w:shd w:val="clear" w:color="auto" w:fill="FFFFFF"/>
        </w:rPr>
        <w:t>它被視為一種精微的物質，存在於更高層的空間，直接在修煉者的身體內部形成。產生功的過程，被講述為是弟子自身的努力與師父的演化之間的一種合作。</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在這個機制中，弟子的角色被定義為不斷地修心養性，也就是提升自己的思想境界。每當他們行善、吃苦、放棄一個壞的執著時，他們便被認為是在積累更多的「原料」——德。與此同時，他們實踐某些動作（如禪定、功法），以打通能量通道，淨化肉身，為轉化過程創造最佳條件。</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那時，根據這個模型，一位真正的師父據說會執行一個「演化」的過程，將弟子所積累的德物質，轉化為功。這並非一個隨機的過程。修</w:t>
      </w:r>
      <w:r>
        <w:rPr>
          <w:rFonts w:ascii="SimSun" w:eastAsia="SimSun" w:hAnsi="SimSun" w:cs="SimSun" w:hint="eastAsia"/>
          <w:color w:val="1A1C1E"/>
          <w:sz w:val="28"/>
          <w:szCs w:val="28"/>
          <w:shd w:val="clear" w:color="auto" w:fill="FFFFFF"/>
        </w:rPr>
        <w:t>煉界講，每一個正法門都是一個完整而一致的體系，就像一份用以建造一個新本體的完整建築設計圖。這</w:t>
      </w:r>
      <w:r>
        <w:rPr>
          <w:rFonts w:ascii="SimSun" w:eastAsia="SimSun" w:hAnsi="SimSun" w:cs="SimSun" w:hint="eastAsia"/>
          <w:color w:val="1A1C1E"/>
          <w:sz w:val="28"/>
          <w:szCs w:val="28"/>
          <w:shd w:val="clear" w:color="auto" w:fill="FFFFFF"/>
        </w:rPr>
        <w:lastRenderedPageBreak/>
        <w:t>個演化過程必須從頭到尾完全按照那份「設計圖」精確執行，不能中途混合或改變。</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可見，在這個體系的邏輯中，師父的角色是關鍵且不可替代的。如果弟子不修養心性，他們將沒有「原料」。而如果沒有一位擁有完整設計圖的大師級「建築師」，「原料」再多，也無法自行成為一座超凡的工程。</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一旦擁有了功，這種高能量物質據信將開始由內而外地改造修煉者的身體，用精微的物質取代粗重稠密的物質。這正是在最微觀層面上的「脫胎換骨」過程，是內在煉金術的本質。</w:t>
      </w:r>
    </w:p>
    <w:p w:rsidR="00064649" w:rsidRDefault="00C729EB">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如果一個如此深刻的物理轉變真的發生，它是否會在我們的物質世界中留下任何可被觀察的痕跡？這個世界觀認為是有的。其中被提出作為最清晰物質證據的兩種現象是舍利子（</w:t>
      </w:r>
      <w:r>
        <w:rPr>
          <w:rFonts w:ascii="SimSun" w:eastAsia="SimSun" w:hAnsi="SimSun" w:cs="SimSun" w:hint="eastAsia"/>
          <w:color w:val="1A1C1E"/>
          <w:sz w:val="28"/>
          <w:szCs w:val="28"/>
          <w:shd w:val="clear" w:color="auto" w:fill="FFFFFF"/>
        </w:rPr>
        <w:t>Sarira</w:t>
      </w:r>
      <w:r>
        <w:rPr>
          <w:rFonts w:ascii="SimSun" w:eastAsia="SimSun" w:hAnsi="SimSun" w:cs="SimSun" w:hint="eastAsia"/>
          <w:color w:val="1A1C1E"/>
          <w:sz w:val="28"/>
          <w:szCs w:val="28"/>
          <w:shd w:val="clear" w:color="auto" w:fill="FFFFFF"/>
        </w:rPr>
        <w:t>）與肉身不壞。</w:t>
      </w:r>
    </w:p>
    <w:p w:rsidR="00064649" w:rsidRDefault="00C729EB">
      <w:pPr>
        <w:numPr>
          <w:ilvl w:val="0"/>
          <w:numId w:val="1"/>
        </w:numPr>
        <w:spacing w:before="220" w:after="220" w:line="240" w:lineRule="atLeast"/>
        <w:ind w:left="605"/>
        <w:jc w:val="both"/>
        <w:rPr>
          <w:rFonts w:ascii="SimSun" w:eastAsia="SimSun" w:hAnsi="SimSun" w:cs="SimSun"/>
          <w:sz w:val="28"/>
          <w:szCs w:val="28"/>
        </w:rPr>
      </w:pPr>
      <w:r>
        <w:rPr>
          <w:rFonts w:ascii="SimSun" w:eastAsia="SimSun" w:hAnsi="SimSun" w:cs="SimSun" w:hint="eastAsia"/>
          <w:b/>
          <w:bCs/>
          <w:color w:val="1A1C1E"/>
          <w:sz w:val="28"/>
          <w:szCs w:val="28"/>
          <w:shd w:val="clear" w:color="auto" w:fill="FFFFFF"/>
        </w:rPr>
        <w:t>舍利子：</w:t>
      </w:r>
      <w:r>
        <w:rPr>
          <w:rFonts w:ascii="SimSun" w:eastAsia="SimSun" w:hAnsi="SimSun" w:cs="SimSun" w:hint="eastAsia"/>
          <w:color w:val="1A1C1E"/>
          <w:sz w:val="28"/>
          <w:szCs w:val="28"/>
          <w:shd w:val="clear" w:color="auto" w:fill="FFFFFF"/>
        </w:rPr>
        <w:t>火化後，許多高僧、喇嘛的遺骨中留下了如寶石般堅硬的珠子，色彩絢麗，硬度非凡，有時甚至能自行長大或增生。現代科學仍無法圓滿解釋它們的形成，因為火葬爐的溫度足以摧毀</w:t>
      </w:r>
      <w:r>
        <w:rPr>
          <w:rFonts w:ascii="SimSun" w:eastAsia="SimSun" w:hAnsi="SimSun" w:cs="SimSun" w:hint="eastAsia"/>
          <w:color w:val="1A1C1E"/>
          <w:sz w:val="28"/>
          <w:szCs w:val="28"/>
          <w:shd w:val="clear" w:color="auto" w:fill="FFFFFF"/>
        </w:rPr>
        <w:t>一切常規的生物結構。在修煉的視角下，舍利子被視為轉化過程的物質痕跡——它們是由德所提煉出的高能量物</w:t>
      </w:r>
      <w:r>
        <w:rPr>
          <w:rFonts w:ascii="SimSun" w:eastAsia="SimSun" w:hAnsi="SimSun" w:cs="SimSun" w:hint="eastAsia"/>
          <w:color w:val="1A1C1E"/>
          <w:sz w:val="28"/>
          <w:szCs w:val="28"/>
          <w:shd w:val="clear" w:color="auto" w:fill="FFFFFF"/>
        </w:rPr>
        <w:lastRenderedPageBreak/>
        <w:t>質的集合體，是不會被人世間的火焰所毀壞的東西。</w:t>
      </w:r>
    </w:p>
    <w:p w:rsidR="00064649" w:rsidRDefault="00C729EB">
      <w:pPr>
        <w:numPr>
          <w:ilvl w:val="0"/>
          <w:numId w:val="1"/>
        </w:numPr>
        <w:spacing w:before="220" w:after="220" w:line="240" w:lineRule="atLeast"/>
        <w:ind w:left="605"/>
        <w:jc w:val="both"/>
        <w:rPr>
          <w:rFonts w:ascii="SimSun" w:eastAsia="SimSun" w:hAnsi="SimSun" w:cs="SimSun"/>
          <w:sz w:val="28"/>
          <w:szCs w:val="28"/>
        </w:rPr>
      </w:pPr>
      <w:r>
        <w:rPr>
          <w:rFonts w:ascii="SimSun" w:eastAsia="SimSun" w:hAnsi="SimSun" w:cs="SimSun" w:hint="eastAsia"/>
          <w:b/>
          <w:bCs/>
          <w:color w:val="1A1C1E"/>
          <w:sz w:val="28"/>
          <w:szCs w:val="28"/>
          <w:shd w:val="clear" w:color="auto" w:fill="FFFFFF"/>
        </w:rPr>
        <w:t>肉身不壞：</w:t>
      </w:r>
      <w:r>
        <w:rPr>
          <w:rFonts w:ascii="SimSun" w:eastAsia="SimSun" w:hAnsi="SimSun" w:cs="SimSun" w:hint="eastAsia"/>
          <w:color w:val="1A1C1E"/>
          <w:sz w:val="28"/>
          <w:szCs w:val="28"/>
          <w:shd w:val="clear" w:color="auto" w:fill="FFFFFF"/>
        </w:rPr>
        <w:t>某些修行大德圓寂後，其遺體不會自然腐化，而是保持柔軟，甚至頭髮與指甲還會繼續生長。這被視為證明他們的肉身已大部分被一種精微物質所取代，不再遵循常規的生物分解規律。</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這些現象，從結構地圖的角度看，是無法解釋的異常。但從轉化地圖的角度看，它們卻是必然的結果，是一場內在煉金之旅的有形「化石」。</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4.</w:t>
      </w:r>
      <w:r>
        <w:rPr>
          <w:rFonts w:ascii="SimSun" w:eastAsia="SimSun" w:hAnsi="SimSun" w:cs="SimSun" w:hint="eastAsia"/>
        </w:rPr>
        <w:t>內在世界的認知工具：天目</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一個合理的問題會浮現：古代的聖賢們是如何得知像德、業，或其他層次空間這類無形之事的？難道一切都只是推測、想像？</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修煉的世界觀回答說不是。他們談論另一種認知工具，一種可以透過修煉過程開啟、超越普通五官的「感官」。那就是天目，也被稱為「第三隻眼」。</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據描述，天目觀看的方式並非像肉眼那樣接收反射光（光子）。它是一種能夠直接感知不同空間層次中事物本質的能力。根據修煉者的境界與狀態，這個工具能讓他們看見遠超肉眼範圍的景象，例如身體精微的能量結構，或平行空間中的生命。</w:t>
      </w:r>
    </w:p>
    <w:p w:rsidR="00064649" w:rsidRDefault="00C729EB">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憑藉這個認知工具，根據每個人的境界不同，他們可以看</w:t>
      </w:r>
      <w:r>
        <w:rPr>
          <w:rFonts w:ascii="SimSun" w:eastAsia="SimSun" w:hAnsi="SimSun" w:cs="SimSun" w:hint="eastAsia"/>
          <w:color w:val="1A1C1E"/>
          <w:sz w:val="28"/>
          <w:szCs w:val="28"/>
          <w:shd w:val="clear" w:color="auto" w:fill="FFFFFF"/>
        </w:rPr>
        <w:t>到不同高低層次空間中的各種景象，清晰度也各不相同，其中包括以下幾種能力：</w:t>
      </w:r>
    </w:p>
    <w:p w:rsidR="00064649" w:rsidRDefault="00C729EB">
      <w:pPr>
        <w:numPr>
          <w:ilvl w:val="0"/>
          <w:numId w:val="1"/>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直接觀察到如德（白色）與業（黑色）這類物質正包裹著一個人。</w:t>
      </w:r>
    </w:p>
    <w:p w:rsidR="00064649" w:rsidRDefault="00C729EB">
      <w:pPr>
        <w:numPr>
          <w:ilvl w:val="0"/>
          <w:numId w:val="1"/>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看見平行空間中的生命與景象。</w:t>
      </w:r>
    </w:p>
    <w:p w:rsidR="00064649" w:rsidRDefault="00C729EB">
      <w:pPr>
        <w:numPr>
          <w:ilvl w:val="0"/>
          <w:numId w:val="1"/>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看見身體精微的能量結構（經脈、丹田）。</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在這個體系中，天目並非一種玄幻的超自然力量。它被視為是人（元神）的一種先天能力，只是已經退化並被關閉了。修煉僅是淨化身體與心靈，以重新開啟那份固有能力的過程。</w:t>
      </w:r>
    </w:p>
    <w:p w:rsidR="00064649" w:rsidRDefault="00C729EB">
      <w:pPr>
        <w:pStyle w:val="NormalWeb"/>
        <w:shd w:val="clear" w:color="auto" w:fill="FFFFFF"/>
        <w:spacing w:beforeAutospacing="1"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這就像現代科學製造顯微鏡來看見細菌，或製造望遠鏡來看見遙遠的星系一樣。天目正是一種「內在的顯微鏡」，一個讓人們得以成為無形境界科學家的工具。它正是對</w:t>
      </w:r>
      <w:r>
        <w:rPr>
          <w:rFonts w:ascii="SimSun" w:eastAsia="SimSun" w:hAnsi="SimSun" w:cs="SimSun" w:hint="eastAsia"/>
          <w:color w:val="1A1C1E"/>
          <w:sz w:val="28"/>
          <w:szCs w:val="28"/>
          <w:shd w:val="clear" w:color="auto" w:fill="FFFFFF"/>
        </w:rPr>
        <w:t>「轉化的地圖為何能被繪製得如此詳細而一致？」這個問題的答案。</w:t>
      </w: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C729EB">
      <w:pPr>
        <w:jc w:val="center"/>
        <w:rPr>
          <w:rFonts w:ascii="SimSun" w:eastAsia="SimSun" w:hAnsi="SimSun" w:cs="SimSun"/>
          <w:sz w:val="22"/>
          <w:szCs w:val="22"/>
        </w:rPr>
      </w:pPr>
      <w:r>
        <w:rPr>
          <w:rFonts w:ascii="SimSun" w:eastAsia="SimSun" w:hAnsi="SimSun" w:cs="SimSun" w:hint="eastAsia"/>
          <w:sz w:val="22"/>
          <w:szCs w:val="22"/>
        </w:rPr>
        <w:t>*  *  *</w:t>
      </w:r>
    </w:p>
    <w:p w:rsidR="00064649" w:rsidRDefault="00064649">
      <w:pPr>
        <w:jc w:val="center"/>
        <w:rPr>
          <w:rFonts w:ascii="SimSun" w:eastAsia="SimSun" w:hAnsi="SimSun" w:cs="SimSun"/>
          <w:sz w:val="28"/>
          <w:szCs w:val="28"/>
        </w:rPr>
      </w:pPr>
    </w:p>
    <w:p w:rsidR="00064649" w:rsidRDefault="00C729EB">
      <w:pPr>
        <w:jc w:val="center"/>
        <w:rPr>
          <w:rFonts w:ascii="SimSun" w:eastAsia="SimSun" w:hAnsi="SimSun" w:cs="SimSun"/>
          <w:sz w:val="28"/>
          <w:szCs w:val="28"/>
        </w:rPr>
      </w:pPr>
      <w:r>
        <w:rPr>
          <w:rFonts w:ascii="SimSun" w:eastAsia="SimSun" w:hAnsi="SimSun" w:cs="SimSun" w:hint="eastAsia"/>
          <w:sz w:val="28"/>
          <w:szCs w:val="28"/>
        </w:rPr>
        <w:br w:type="page"/>
      </w:r>
    </w:p>
    <w:p w:rsidR="00064649" w:rsidRDefault="00064649">
      <w:pPr>
        <w:jc w:val="both"/>
        <w:rPr>
          <w:rFonts w:ascii="SimSun" w:eastAsia="SimSun" w:hAnsi="SimSun" w:cs="SimSun"/>
          <w:sz w:val="28"/>
          <w:szCs w:val="28"/>
        </w:rPr>
      </w:pPr>
    </w:p>
    <w:p w:rsidR="00064649" w:rsidRDefault="00064649">
      <w:pPr>
        <w:shd w:val="clear" w:color="auto" w:fill="FFFFFF"/>
        <w:jc w:val="both"/>
        <w:rPr>
          <w:rFonts w:ascii="SimSun" w:eastAsia="SimSun" w:hAnsi="SimSun" w:cs="SimSun"/>
          <w:sz w:val="28"/>
          <w:szCs w:val="28"/>
        </w:rPr>
      </w:pPr>
    </w:p>
    <w:p w:rsidR="00064649" w:rsidRDefault="00C729EB">
      <w:pPr>
        <w:pStyle w:val="Heading2"/>
        <w:spacing w:line="240" w:lineRule="auto"/>
        <w:rPr>
          <w:rFonts w:ascii="SimSun" w:eastAsia="SimSun" w:hAnsi="SimSun" w:cs="SimSun"/>
          <w:sz w:val="44"/>
          <w:szCs w:val="44"/>
        </w:rPr>
      </w:pPr>
      <w:bookmarkStart w:id="9" w:name="_Toc18746"/>
      <w:r>
        <w:rPr>
          <w:rFonts w:ascii="SimSun" w:eastAsia="SimSun" w:hAnsi="SimSun" w:cs="SimSun" w:hint="eastAsia"/>
          <w:sz w:val="44"/>
          <w:szCs w:val="44"/>
        </w:rPr>
        <w:t>第七章：多維地圖──從弦論到百慕達三角</w:t>
      </w:r>
      <w:bookmarkEnd w:id="9"/>
    </w:p>
    <w:p w:rsidR="00064649" w:rsidRDefault="00064649">
      <w:pPr>
        <w:spacing w:beforeAutospacing="1" w:afterAutospacing="1" w:line="240" w:lineRule="atLeast"/>
        <w:jc w:val="both"/>
        <w:rPr>
          <w:rFonts w:ascii="SimSun" w:eastAsia="SimSun" w:hAnsi="SimSun" w:cs="SimSun"/>
          <w:sz w:val="28"/>
          <w:szCs w:val="28"/>
        </w:rPr>
      </w:pPr>
    </w:p>
    <w:p w:rsidR="00064649" w:rsidRDefault="00064649">
      <w:pPr>
        <w:spacing w:beforeAutospacing="1" w:afterAutospacing="1" w:line="240" w:lineRule="atLeast"/>
        <w:jc w:val="both"/>
        <w:rPr>
          <w:rFonts w:ascii="SimSun" w:eastAsia="SimSun" w:hAnsi="SimSun" w:cs="SimSun"/>
          <w:sz w:val="28"/>
          <w:szCs w:val="28"/>
        </w:rPr>
      </w:pPr>
    </w:p>
    <w:p w:rsidR="00064649" w:rsidRDefault="00064649">
      <w:pPr>
        <w:spacing w:beforeAutospacing="1" w:afterAutospacing="1" w:line="240" w:lineRule="atLeast"/>
        <w:jc w:val="both"/>
        <w:rPr>
          <w:rFonts w:ascii="SimSun" w:eastAsia="SimSun" w:hAnsi="SimSun" w:cs="SimSun"/>
          <w:sz w:val="28"/>
          <w:szCs w:val="28"/>
        </w:rPr>
      </w:pP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1.</w:t>
      </w:r>
      <w:r>
        <w:rPr>
          <w:rFonts w:ascii="SimSun" w:eastAsia="SimSun" w:hAnsi="SimSun" w:cs="SimSun" w:hint="eastAsia"/>
        </w:rPr>
        <w:t>物理學關於無形世界的低語</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在日常生活中，我們透過四個熟悉的維度來體驗實相：三個空間維度（長、寬、高）與一個時間維度。這張地圖似乎足以描述一切運動，從一顆蘋果的墜落到一顆行星的軌道。但就在理論物理學的前沿，當科學家們正努力尋找一個能夠統一相對論（描述宏觀世界）與量子力學（描述微觀世界）的「萬有理論」時，一個驚人的想法不斷浮現。</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那個想法是：我們的宇宙可能擁有超過四個維度。</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萬有理論最主要的候選者之一是弦論（</w:t>
      </w:r>
      <w:r>
        <w:rPr>
          <w:rFonts w:ascii="SimSun" w:eastAsia="SimSun" w:hAnsi="SimSun" w:cs="SimSun" w:hint="eastAsia"/>
          <w:color w:val="1A1C1E"/>
          <w:sz w:val="28"/>
          <w:szCs w:val="28"/>
          <w:shd w:val="clear" w:color="auto" w:fill="FFFFFF"/>
        </w:rPr>
        <w:t>String Theory</w:t>
      </w:r>
      <w:r>
        <w:rPr>
          <w:rFonts w:ascii="SimSun" w:eastAsia="SimSun" w:hAnsi="SimSun" w:cs="SimSun" w:hint="eastAsia"/>
          <w:color w:val="1A1C1E"/>
          <w:sz w:val="28"/>
          <w:szCs w:val="28"/>
          <w:shd w:val="clear" w:color="auto" w:fill="FFFFFF"/>
        </w:rPr>
        <w:t>）及其擴展版本</w:t>
      </w:r>
      <w:r>
        <w:rPr>
          <w:rFonts w:ascii="SimSun" w:eastAsia="SimSun" w:hAnsi="SimSun" w:cs="SimSun" w:hint="eastAsia"/>
          <w:color w:val="1A1C1E"/>
          <w:sz w:val="28"/>
          <w:szCs w:val="28"/>
          <w:shd w:val="clear" w:color="auto" w:fill="FFFFFF"/>
        </w:rPr>
        <w:t>M</w:t>
      </w:r>
      <w:r>
        <w:rPr>
          <w:rFonts w:ascii="SimSun" w:eastAsia="SimSun" w:hAnsi="SimSun" w:cs="SimSun" w:hint="eastAsia"/>
          <w:color w:val="1A1C1E"/>
          <w:sz w:val="28"/>
          <w:szCs w:val="28"/>
          <w:shd w:val="clear" w:color="auto" w:fill="FFFFFF"/>
        </w:rPr>
        <w:t>理論（</w:t>
      </w:r>
      <w:r>
        <w:rPr>
          <w:rFonts w:ascii="SimSun" w:eastAsia="SimSun" w:hAnsi="SimSun" w:cs="SimSun" w:hint="eastAsia"/>
          <w:color w:val="1A1C1E"/>
          <w:sz w:val="28"/>
          <w:szCs w:val="28"/>
          <w:shd w:val="clear" w:color="auto" w:fill="FFFFFF"/>
        </w:rPr>
        <w:t>M-Theory</w:t>
      </w:r>
      <w:r>
        <w:rPr>
          <w:rFonts w:ascii="SimSun" w:eastAsia="SimSun" w:hAnsi="SimSun" w:cs="SimSun" w:hint="eastAsia"/>
          <w:color w:val="1A1C1E"/>
          <w:sz w:val="28"/>
          <w:szCs w:val="28"/>
          <w:shd w:val="clear" w:color="auto" w:fill="FFFFFF"/>
        </w:rPr>
        <w:t>）。弦論不再將基本粒子（電子、夸克…）視為沒有大小的點，而是提出，它們實質上是超微小的能量「弦」，以不同的頻率振動。每一種振動模式會創造出一種不同的粒子，就像吉他上不同的弦振動會產生不同的音符一樣。</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這是一個極其優雅的數學模型，但它伴隨著一個強制性的要求：為了讓弦論的方程式能夠一致地運作，宇宙必須存在於</w:t>
      </w:r>
      <w:r>
        <w:rPr>
          <w:rFonts w:ascii="SimSun" w:eastAsia="SimSun" w:hAnsi="SimSun" w:cs="SimSun" w:hint="eastAsia"/>
          <w:color w:val="1A1C1E"/>
          <w:sz w:val="28"/>
          <w:szCs w:val="28"/>
          <w:shd w:val="clear" w:color="auto" w:fill="FFFFFF"/>
        </w:rPr>
        <w:t>10</w:t>
      </w:r>
      <w:r>
        <w:rPr>
          <w:rFonts w:ascii="SimSun" w:eastAsia="SimSun" w:hAnsi="SimSun" w:cs="SimSun" w:hint="eastAsia"/>
          <w:color w:val="1A1C1E"/>
          <w:sz w:val="28"/>
          <w:szCs w:val="28"/>
          <w:shd w:val="clear" w:color="auto" w:fill="FFFFFF"/>
        </w:rPr>
        <w:t>或</w:t>
      </w:r>
      <w:r>
        <w:rPr>
          <w:rFonts w:ascii="SimSun" w:eastAsia="SimSun" w:hAnsi="SimSun" w:cs="SimSun" w:hint="eastAsia"/>
          <w:color w:val="1A1C1E"/>
          <w:sz w:val="28"/>
          <w:szCs w:val="28"/>
          <w:shd w:val="clear" w:color="auto" w:fill="FFFFFF"/>
        </w:rPr>
        <w:t>11</w:t>
      </w:r>
      <w:r>
        <w:rPr>
          <w:rFonts w:ascii="SimSun" w:eastAsia="SimSun" w:hAnsi="SimSun" w:cs="SimSun" w:hint="eastAsia"/>
          <w:color w:val="1A1C1E"/>
          <w:sz w:val="28"/>
          <w:szCs w:val="28"/>
          <w:shd w:val="clear" w:color="auto" w:fill="FFFFFF"/>
        </w:rPr>
        <w:t>個時空維度之中，而非</w:t>
      </w:r>
      <w:r>
        <w:rPr>
          <w:rFonts w:ascii="SimSun" w:eastAsia="SimSun" w:hAnsi="SimSun" w:cs="SimSun" w:hint="eastAsia"/>
          <w:color w:val="1A1C1E"/>
          <w:sz w:val="28"/>
          <w:szCs w:val="28"/>
          <w:shd w:val="clear" w:color="auto" w:fill="FFFFFF"/>
        </w:rPr>
        <w:t>4</w:t>
      </w:r>
      <w:r>
        <w:rPr>
          <w:rFonts w:ascii="SimSun" w:eastAsia="SimSun" w:hAnsi="SimSun" w:cs="SimSun" w:hint="eastAsia"/>
          <w:color w:val="1A1C1E"/>
          <w:sz w:val="28"/>
          <w:szCs w:val="28"/>
          <w:shd w:val="clear" w:color="auto" w:fill="FFFFFF"/>
        </w:rPr>
        <w:t>個。</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那麼，為何我們感受不到那些</w:t>
      </w:r>
      <w:r>
        <w:rPr>
          <w:rFonts w:ascii="SimSun" w:eastAsia="SimSun" w:hAnsi="SimSun" w:cs="SimSun" w:hint="eastAsia"/>
          <w:color w:val="1A1C1E"/>
          <w:sz w:val="28"/>
          <w:szCs w:val="28"/>
          <w:shd w:val="clear" w:color="auto" w:fill="FFFFFF"/>
        </w:rPr>
        <w:t>額外的空間維度呢？最普遍的假說認為，它們在一個極其微小的尺度上被「捲曲」（</w:t>
      </w:r>
      <w:r>
        <w:rPr>
          <w:rFonts w:ascii="SimSun" w:eastAsia="SimSun" w:hAnsi="SimSun" w:cs="SimSun" w:hint="eastAsia"/>
          <w:color w:val="1A1C1E"/>
          <w:sz w:val="28"/>
          <w:szCs w:val="28"/>
          <w:shd w:val="clear" w:color="auto" w:fill="FFFFFF"/>
        </w:rPr>
        <w:t>compactified</w:t>
      </w:r>
      <w:r>
        <w:rPr>
          <w:rFonts w:ascii="SimSun" w:eastAsia="SimSun" w:hAnsi="SimSun" w:cs="SimSun" w:hint="eastAsia"/>
          <w:color w:val="1A1C1E"/>
          <w:sz w:val="28"/>
          <w:szCs w:val="28"/>
          <w:shd w:val="clear" w:color="auto" w:fill="FFFFFF"/>
        </w:rPr>
        <w:t>）起來了，比一個原子還要小上數十億億倍。想像一條遠處懸掛的電纜。從遠方看，你只會看到它是一條一維的直線。但如果你是一隻在上面爬行的螞蟻，你將會體驗到第二個維度：環繞電纜的維度。同樣地，額外的空間維度可能存在於我們空間的每一個點上，但它們太小了，以至於我們無法用現有的工具與之互動或測量。</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lastRenderedPageBreak/>
        <w:t>2.</w:t>
      </w:r>
      <w:r>
        <w:rPr>
          <w:rFonts w:ascii="SimSun" w:eastAsia="SimSun" w:hAnsi="SimSun" w:cs="SimSun" w:hint="eastAsia"/>
        </w:rPr>
        <w:t>平行實相與世界間的帷幕</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然而，還有一個更引人入勝的可能性。如果並非所有額外的空間維度都被捲曲起來，那會如何？如果其中一些</w:t>
      </w:r>
      <w:r>
        <w:rPr>
          <w:rFonts w:ascii="SimSun" w:eastAsia="SimSun" w:hAnsi="SimSun" w:cs="SimSun" w:hint="eastAsia"/>
          <w:color w:val="1A1C1E"/>
          <w:sz w:val="28"/>
          <w:szCs w:val="28"/>
          <w:shd w:val="clear" w:color="auto" w:fill="FFFFFF"/>
        </w:rPr>
        <w:t>也具有宏大的尺寸，與我們的三維空間平行存在，那又會如何？</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請將實相想像成一本巨大的書。我們的宇宙可能只是那本書中的一頁。就在旁邊，僅在一個更高維度中相隔一個微觀的距離，便是另一頁紙——另一個宇宙，擁有著截然不同的物理定律、自然常數，甚至完全不同的生命形式。我們無法看見或與那些平行宇宙互動，就像一個畫在第</w:t>
      </w:r>
      <w:r>
        <w:rPr>
          <w:rFonts w:ascii="SimSun" w:eastAsia="SimSun" w:hAnsi="SimSun" w:cs="SimSun" w:hint="eastAsia"/>
          <w:color w:val="1A1C1E"/>
          <w:sz w:val="28"/>
          <w:szCs w:val="28"/>
          <w:shd w:val="clear" w:color="auto" w:fill="FFFFFF"/>
        </w:rPr>
        <w:t>5</w:t>
      </w:r>
      <w:r>
        <w:rPr>
          <w:rFonts w:ascii="SimSun" w:eastAsia="SimSun" w:hAnsi="SimSun" w:cs="SimSun" w:hint="eastAsia"/>
          <w:color w:val="1A1C1E"/>
          <w:sz w:val="28"/>
          <w:szCs w:val="28"/>
          <w:shd w:val="clear" w:color="auto" w:fill="FFFFFF"/>
        </w:rPr>
        <w:t>頁的角色無法看見第</w:t>
      </w:r>
      <w:r>
        <w:rPr>
          <w:rFonts w:ascii="SimSun" w:eastAsia="SimSun" w:hAnsi="SimSun" w:cs="SimSun" w:hint="eastAsia"/>
          <w:color w:val="1A1C1E"/>
          <w:sz w:val="28"/>
          <w:szCs w:val="28"/>
          <w:shd w:val="clear" w:color="auto" w:fill="FFFFFF"/>
        </w:rPr>
        <w:t>6</w:t>
      </w:r>
      <w:r>
        <w:rPr>
          <w:rFonts w:ascii="SimSun" w:eastAsia="SimSun" w:hAnsi="SimSun" w:cs="SimSun" w:hint="eastAsia"/>
          <w:color w:val="1A1C1E"/>
          <w:sz w:val="28"/>
          <w:szCs w:val="28"/>
          <w:shd w:val="clear" w:color="auto" w:fill="FFFFFF"/>
        </w:rPr>
        <w:t>頁的角色一樣，儘管他們僅相隔一頁紙。</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這正是「橫向」維度，或平行實相的概念。我們無需旅行數十億光年才能到達一個「異世界」。那個世界可能就存在於此時此地，只是它正以一個不同的頻率「振動」，</w:t>
      </w:r>
      <w:r>
        <w:rPr>
          <w:rFonts w:ascii="SimSun" w:eastAsia="SimSun" w:hAnsi="SimSun" w:cs="SimSun" w:hint="eastAsia"/>
          <w:color w:val="1A1C1E"/>
          <w:sz w:val="28"/>
          <w:szCs w:val="28"/>
          <w:shd w:val="clear" w:color="auto" w:fill="FFFFFF"/>
        </w:rPr>
        <w:t>在一個我們無法感知的維度中。</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如果這個模型是正確的，一個合理的問題便會浮現：那道隔開書頁、隔開空間維度的「帷幕」，是否總是完美無瑕、不可侵犯的？還是在某些地方、某些時候，那道帷幕可能會變薄、不穩定，並允許「干涉」的發生？</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3.</w:t>
      </w:r>
      <w:r>
        <w:rPr>
          <w:rFonts w:ascii="SimSun" w:eastAsia="SimSun" w:hAnsi="SimSun" w:cs="SimSun" w:hint="eastAsia"/>
        </w:rPr>
        <w:t>實相帷幕上的裂縫：從海市蜃樓到百慕達</w:t>
      </w:r>
    </w:p>
    <w:p w:rsidR="00064649" w:rsidRDefault="00C729EB">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許多奇異的現象，通常被歸類為「幻覺」或「神話」，如果我們接受空間維度間可能發生干涉，便能以一種新的眼光來看待。</w:t>
      </w:r>
    </w:p>
    <w:p w:rsidR="00064649" w:rsidRDefault="00C729EB">
      <w:pPr>
        <w:numPr>
          <w:ilvl w:val="0"/>
          <w:numId w:val="3"/>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「空中城市」現象或稱複雜蜃景（</w:t>
      </w:r>
      <w:r>
        <w:rPr>
          <w:rFonts w:ascii="SimSun" w:eastAsia="SimSun" w:hAnsi="SimSun" w:cs="SimSun" w:hint="eastAsia"/>
          <w:color w:val="1A1C1E"/>
          <w:sz w:val="28"/>
          <w:szCs w:val="28"/>
          <w:shd w:val="clear" w:color="auto" w:fill="FFFFFF"/>
        </w:rPr>
        <w:t xml:space="preserve">Fata </w:t>
      </w:r>
      <w:r>
        <w:rPr>
          <w:rFonts w:ascii="SimSun" w:eastAsia="SimSun" w:hAnsi="SimSun" w:cs="SimSun" w:hint="eastAsia"/>
          <w:color w:val="1A1C1E"/>
          <w:sz w:val="28"/>
          <w:szCs w:val="28"/>
          <w:shd w:val="clear" w:color="auto" w:fill="FFFFFF"/>
        </w:rPr>
        <w:t>Morgana</w:t>
      </w:r>
      <w:r>
        <w:rPr>
          <w:rFonts w:ascii="SimSun" w:eastAsia="SimSun" w:hAnsi="SimSun" w:cs="SimSun" w:hint="eastAsia"/>
          <w:color w:val="1A1C1E"/>
          <w:sz w:val="28"/>
          <w:szCs w:val="28"/>
          <w:shd w:val="clear" w:color="auto" w:fill="FFFFFF"/>
        </w:rPr>
        <w:t>）：這是一種複雜影像，如摩天大樓或城郭，突然出現又消失的現象。常規的科學解釋認為這是一種由光線折射所引起的海市蜃樓。這種解釋在許多情況下是正確的。但它能解釋所有情況嗎？是否在某些罕見的案例中，那並非反射，而是一種「影像洩漏」，是我們的實相與另一個平行空間維度中的實相暫時重疊的結果？</w:t>
      </w:r>
    </w:p>
    <w:p w:rsidR="00064649" w:rsidRDefault="00C729EB">
      <w:pPr>
        <w:numPr>
          <w:ilvl w:val="0"/>
          <w:numId w:val="3"/>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百慕達三角與其他神秘的「漩渦區」：關於船隻與飛機在百慕達三角無影無蹤地消失的故事，已成為大眾文化的一部分。儘管許多案例已被證實是由於惡劣天氣或人為失誤，但仍有一些無法解釋的失蹤事件。</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若從多維視角來看，這些區域可能並非「鬧鬼」之地。它們可能是時空中存在著流動性不穩定區</w:t>
      </w:r>
      <w:r>
        <w:rPr>
          <w:rFonts w:ascii="SimSun" w:eastAsia="SimSun" w:hAnsi="SimSun" w:cs="SimSun" w:hint="eastAsia"/>
          <w:color w:val="1A1C1E"/>
          <w:sz w:val="28"/>
          <w:szCs w:val="28"/>
          <w:shd w:val="clear" w:color="auto" w:fill="FFFFFF"/>
        </w:rPr>
        <w:lastRenderedPageBreak/>
        <w:t>域的地方，一些並非固定在特定座標，而是根據地球能量流動而漂移的天然「空間門戶」。一艘船或一架飛機，當無意中在恰當的時機進入了不穩定的區域，便可能「滑過」實相的帷幕，被拉入另一個空間維度。這便能解釋為何它們會消失得無影無蹤。</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此外，在流傳的關於這些失蹤事件的故事中，有一些難以證實的報告稱，某些案例在數十年後重新出現。但對機組人員而言，他們感覺彷彿只經歷了幾分鐘的擾動。這暗示著，在其他空間維度中，時間的流逝速度可能與我們截然不同</w:t>
      </w:r>
      <w:r>
        <w:rPr>
          <w:rFonts w:ascii="SimSun" w:eastAsia="SimSun" w:hAnsi="SimSun" w:cs="SimSun" w:hint="eastAsia"/>
          <w:color w:val="1A1C1E"/>
          <w:sz w:val="28"/>
          <w:szCs w:val="28"/>
          <w:shd w:val="clear" w:color="auto" w:fill="FFFFFF"/>
        </w:rPr>
        <w:t>。</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除了天然空間門戶的假說外，還有論點認為百慕達地區的情況更為複雜。一些研究者相信，該地區的海底存在著一個巨大的外星人基地。根據此假說，某些失蹤事件並非隨機意外，而是有意的干預。或許這些生命正利用該地區的天然不穩定性作為掩護，來隱藏他們的活動。</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4.</w:t>
      </w:r>
      <w:r>
        <w:rPr>
          <w:rFonts w:ascii="SimSun" w:eastAsia="SimSun" w:hAnsi="SimSun" w:cs="SimSun" w:hint="eastAsia"/>
        </w:rPr>
        <w:t>超越空間的機器</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天然的「空間門戶」，如果存在的話，或許極其混亂、危險且不可預測。但如果一個先進的文明</w:t>
      </w:r>
      <w:r>
        <w:rPr>
          <w:rFonts w:ascii="SimSun" w:eastAsia="SimSun" w:hAnsi="SimSun" w:cs="SimSun" w:hint="eastAsia"/>
          <w:color w:val="1A1C1E"/>
          <w:sz w:val="28"/>
          <w:szCs w:val="28"/>
          <w:shd w:val="clear" w:color="auto" w:fill="FFFFFF"/>
        </w:rPr>
        <w:lastRenderedPageBreak/>
        <w:t>能夠掌握主動且可控地在空間維度之間穿梭的技術，那又會如何？</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這或許是解開我們時代最大謎團之一的鑰匙：不明飛行物（</w:t>
      </w:r>
      <w:r>
        <w:rPr>
          <w:rFonts w:ascii="SimSun" w:eastAsia="SimSun" w:hAnsi="SimSun" w:cs="SimSun" w:hint="eastAsia"/>
          <w:color w:val="1A1C1E"/>
          <w:sz w:val="28"/>
          <w:szCs w:val="28"/>
          <w:shd w:val="clear" w:color="auto" w:fill="FFFFFF"/>
        </w:rPr>
        <w:t>UFO</w:t>
      </w:r>
      <w:r>
        <w:rPr>
          <w:rFonts w:ascii="SimSun" w:eastAsia="SimSun" w:hAnsi="SimSun" w:cs="SimSun" w:hint="eastAsia"/>
          <w:color w:val="1A1C1E"/>
          <w:sz w:val="28"/>
          <w:szCs w:val="28"/>
          <w:shd w:val="clear" w:color="auto" w:fill="FFFFFF"/>
        </w:rPr>
        <w:t>），或被政府稱為不明異常現象（</w:t>
      </w:r>
      <w:r>
        <w:rPr>
          <w:rFonts w:ascii="SimSun" w:eastAsia="SimSun" w:hAnsi="SimSun" w:cs="SimSun" w:hint="eastAsia"/>
          <w:color w:val="1A1C1E"/>
          <w:sz w:val="28"/>
          <w:szCs w:val="28"/>
          <w:shd w:val="clear" w:color="auto" w:fill="FFFFFF"/>
        </w:rPr>
        <w:t>UAP</w:t>
      </w:r>
      <w:r>
        <w:rPr>
          <w:rFonts w:ascii="SimSun" w:eastAsia="SimSun" w:hAnsi="SimSun" w:cs="SimSun" w:hint="eastAsia"/>
          <w:color w:val="1A1C1E"/>
          <w:sz w:val="28"/>
          <w:szCs w:val="28"/>
          <w:shd w:val="clear" w:color="auto" w:fill="FFFFFF"/>
        </w:rPr>
        <w:t>）。</w:t>
      </w:r>
    </w:p>
    <w:p w:rsidR="00064649" w:rsidRDefault="00C729EB">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近年來，五角大廈解密的檔案與影片已證實了某些飛行物體的存在，它們展現出的操作特性挑戰了我們所知的一切物理定律。它們能夠：</w:t>
      </w:r>
    </w:p>
    <w:p w:rsidR="00064649" w:rsidRDefault="00C729EB">
      <w:pPr>
        <w:numPr>
          <w:ilvl w:val="0"/>
          <w:numId w:val="3"/>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在不產生音爆的情況下，瞬間加速至難以想像的速度。</w:t>
      </w:r>
    </w:p>
    <w:p w:rsidR="00064649" w:rsidRDefault="00C729EB">
      <w:pPr>
        <w:numPr>
          <w:ilvl w:val="0"/>
          <w:numId w:val="3"/>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在超音速下進行</w:t>
      </w:r>
      <w:r>
        <w:rPr>
          <w:rFonts w:ascii="SimSun" w:eastAsia="SimSun" w:hAnsi="SimSun" w:cs="SimSun" w:hint="eastAsia"/>
          <w:color w:val="1A1C1E"/>
          <w:sz w:val="28"/>
          <w:szCs w:val="28"/>
          <w:shd w:val="clear" w:color="auto" w:fill="FFFFFF"/>
        </w:rPr>
        <w:t>90</w:t>
      </w:r>
      <w:r>
        <w:rPr>
          <w:rFonts w:ascii="SimSun" w:eastAsia="SimSun" w:hAnsi="SimSun" w:cs="SimSun" w:hint="eastAsia"/>
          <w:color w:val="1A1C1E"/>
          <w:sz w:val="28"/>
          <w:szCs w:val="28"/>
          <w:shd w:val="clear" w:color="auto" w:fill="FFFFFF"/>
        </w:rPr>
        <w:t>度急轉彎，而不被慣性力摧毀。</w:t>
      </w:r>
    </w:p>
    <w:p w:rsidR="00064649" w:rsidRDefault="00C729EB">
      <w:pPr>
        <w:numPr>
          <w:ilvl w:val="0"/>
          <w:numId w:val="3"/>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從一個點消失，並在眨眼間重新出現在數十公里外的另一個點。</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如果我們認為該物體是在我們的三維空間內移動，這些行為是完全不符合物理學的。但如果我們假設它有能力穿越空間維度，這些行為便變得完全合理。</w:t>
      </w:r>
    </w:p>
    <w:p w:rsidR="00064649" w:rsidRDefault="00C729EB">
      <w:pPr>
        <w:numPr>
          <w:ilvl w:val="0"/>
          <w:numId w:val="3"/>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突然的消失，可能並非隱形能力，而是「脫離」我們空間維度的行為。</w:t>
      </w:r>
    </w:p>
    <w:p w:rsidR="00064649" w:rsidRDefault="00C729EB">
      <w:pPr>
        <w:numPr>
          <w:ilvl w:val="0"/>
          <w:numId w:val="3"/>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lastRenderedPageBreak/>
        <w:t>瞬間的加速，可能並非一種推進系統，</w:t>
      </w:r>
      <w:r>
        <w:rPr>
          <w:rFonts w:ascii="SimSun" w:eastAsia="SimSun" w:hAnsi="SimSun" w:cs="SimSun" w:hint="eastAsia"/>
          <w:color w:val="1A1C1E"/>
          <w:sz w:val="28"/>
          <w:szCs w:val="28"/>
          <w:shd w:val="clear" w:color="auto" w:fill="FFFFFF"/>
        </w:rPr>
        <w:t>而是「重新進入」我們空間的另一個位置的行為。</w:t>
      </w:r>
    </w:p>
    <w:p w:rsidR="00064649" w:rsidRDefault="00C729EB">
      <w:pPr>
        <w:numPr>
          <w:ilvl w:val="0"/>
          <w:numId w:val="3"/>
        </w:numPr>
        <w:spacing w:before="220" w:after="220" w:line="240" w:lineRule="atLeast"/>
        <w:ind w:left="605"/>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那不合物理的</w:t>
      </w:r>
      <w:r>
        <w:rPr>
          <w:rFonts w:ascii="SimSun" w:eastAsia="SimSun" w:hAnsi="SimSun" w:cs="SimSun" w:hint="eastAsia"/>
          <w:color w:val="1A1C1E"/>
          <w:sz w:val="28"/>
          <w:szCs w:val="28"/>
          <w:shd w:val="clear" w:color="auto" w:fill="FFFFFF"/>
        </w:rPr>
        <w:t>90</w:t>
      </w:r>
      <w:r>
        <w:rPr>
          <w:rFonts w:ascii="SimSun" w:eastAsia="SimSun" w:hAnsi="SimSun" w:cs="SimSun" w:hint="eastAsia"/>
          <w:color w:val="1A1C1E"/>
          <w:sz w:val="28"/>
          <w:szCs w:val="28"/>
          <w:shd w:val="clear" w:color="auto" w:fill="FFFFFF"/>
        </w:rPr>
        <w:t>度轉彎，實質上並非一個轉彎。該物體只是在</w:t>
      </w:r>
      <w:r>
        <w:rPr>
          <w:rFonts w:ascii="SimSun" w:eastAsia="SimSun" w:hAnsi="SimSun" w:cs="SimSun" w:hint="eastAsia"/>
          <w:color w:val="1A1C1E"/>
          <w:sz w:val="28"/>
          <w:szCs w:val="28"/>
          <w:shd w:val="clear" w:color="auto" w:fill="FFFFFF"/>
        </w:rPr>
        <w:t>A</w:t>
      </w:r>
      <w:r>
        <w:rPr>
          <w:rFonts w:ascii="SimSun" w:eastAsia="SimSun" w:hAnsi="SimSun" w:cs="SimSun" w:hint="eastAsia"/>
          <w:color w:val="1A1C1E"/>
          <w:sz w:val="28"/>
          <w:szCs w:val="28"/>
          <w:shd w:val="clear" w:color="auto" w:fill="FFFFFF"/>
        </w:rPr>
        <w:t>點脫離我們的實相，並在</w:t>
      </w:r>
      <w:r>
        <w:rPr>
          <w:rFonts w:ascii="SimSun" w:eastAsia="SimSun" w:hAnsi="SimSun" w:cs="SimSun" w:hint="eastAsia"/>
          <w:color w:val="1A1C1E"/>
          <w:sz w:val="28"/>
          <w:szCs w:val="28"/>
          <w:shd w:val="clear" w:color="auto" w:fill="FFFFFF"/>
        </w:rPr>
        <w:t>B</w:t>
      </w:r>
      <w:r>
        <w:rPr>
          <w:rFonts w:ascii="SimSun" w:eastAsia="SimSun" w:hAnsi="SimSun" w:cs="SimSun" w:hint="eastAsia"/>
          <w:color w:val="1A1C1E"/>
          <w:sz w:val="28"/>
          <w:szCs w:val="28"/>
          <w:shd w:val="clear" w:color="auto" w:fill="FFFFFF"/>
        </w:rPr>
        <w:t>點以一個全新的運動向量重新進入。</w:t>
      </w:r>
    </w:p>
    <w:p w:rsidR="00064649" w:rsidRDefault="00C729EB">
      <w:pPr>
        <w:pStyle w:val="NormalWeb"/>
        <w:shd w:val="clear" w:color="auto" w:fill="FFFFFF"/>
        <w:spacing w:beforeAutospacing="1"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如此一來，我們可以清晰地區分兩種與多維相關的現象。一方是天然的「空間門戶」，混亂而危險，就像海洋中兇猛的漩渦。另一方是可控、主動且精確的穿梭技術，就像一艘現代潛艇，可以隨心所欲地在任何地點下潛與上浮。認識到這種差異，有助於我們建立一個更複雜、更合理的多維地圖，其中不僅有隨機的意外，也有刻意的行動。</w:t>
      </w: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C729EB">
      <w:pPr>
        <w:jc w:val="center"/>
        <w:rPr>
          <w:rFonts w:ascii="SimSun" w:eastAsia="SimSun" w:hAnsi="SimSun" w:cs="SimSun"/>
          <w:sz w:val="22"/>
          <w:szCs w:val="22"/>
        </w:rPr>
      </w:pPr>
      <w:r>
        <w:rPr>
          <w:rFonts w:ascii="SimSun" w:eastAsia="SimSun" w:hAnsi="SimSun" w:cs="SimSun" w:hint="eastAsia"/>
          <w:sz w:val="22"/>
          <w:szCs w:val="22"/>
        </w:rPr>
        <w:t>*  *  *</w:t>
      </w: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C729EB">
      <w:pPr>
        <w:rPr>
          <w:rFonts w:ascii="SimSun" w:eastAsia="SimSun" w:hAnsi="SimSun" w:cs="SimSun"/>
          <w:sz w:val="28"/>
          <w:szCs w:val="28"/>
        </w:rPr>
      </w:pPr>
      <w:r>
        <w:rPr>
          <w:rFonts w:ascii="SimSun" w:eastAsia="SimSun" w:hAnsi="SimSun" w:cs="SimSun" w:hint="eastAsia"/>
          <w:sz w:val="28"/>
          <w:szCs w:val="28"/>
        </w:rPr>
        <w:br w:type="page"/>
      </w: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C729EB">
      <w:pPr>
        <w:pStyle w:val="Heading2"/>
        <w:spacing w:line="240" w:lineRule="auto"/>
        <w:rPr>
          <w:rFonts w:ascii="SimSun" w:eastAsia="SimSun" w:hAnsi="SimSun" w:cs="SimSun"/>
          <w:sz w:val="44"/>
          <w:szCs w:val="44"/>
        </w:rPr>
      </w:pPr>
      <w:bookmarkStart w:id="10" w:name="_Toc814"/>
      <w:r>
        <w:rPr>
          <w:rFonts w:ascii="SimSun" w:eastAsia="SimSun" w:hAnsi="SimSun" w:cs="SimSun" w:hint="eastAsia"/>
          <w:sz w:val="44"/>
          <w:szCs w:val="44"/>
        </w:rPr>
        <w:t>第八章：存在的各個境界</w:t>
      </w:r>
      <w:bookmarkEnd w:id="10"/>
    </w:p>
    <w:p w:rsidR="00064649" w:rsidRDefault="00064649">
      <w:pPr>
        <w:spacing w:beforeAutospacing="1" w:afterAutospacing="1" w:line="240" w:lineRule="atLeast"/>
        <w:jc w:val="both"/>
        <w:rPr>
          <w:rFonts w:ascii="SimSun" w:eastAsia="SimSun" w:hAnsi="SimSun" w:cs="SimSun"/>
          <w:sz w:val="28"/>
          <w:szCs w:val="28"/>
        </w:rPr>
      </w:pPr>
    </w:p>
    <w:p w:rsidR="00064649" w:rsidRDefault="00064649">
      <w:pPr>
        <w:spacing w:beforeAutospacing="1" w:afterAutospacing="1" w:line="240" w:lineRule="atLeast"/>
        <w:jc w:val="both"/>
        <w:rPr>
          <w:rFonts w:ascii="SimSun" w:eastAsia="SimSun" w:hAnsi="SimSun" w:cs="SimSun"/>
          <w:sz w:val="28"/>
          <w:szCs w:val="28"/>
        </w:rPr>
      </w:pPr>
    </w:p>
    <w:p w:rsidR="00064649" w:rsidRDefault="00064649">
      <w:pPr>
        <w:spacing w:beforeAutospacing="1" w:afterAutospacing="1" w:line="240" w:lineRule="atLeast"/>
        <w:jc w:val="both"/>
        <w:rPr>
          <w:rFonts w:ascii="SimSun" w:eastAsia="SimSun" w:hAnsi="SimSun" w:cs="SimSun"/>
          <w:sz w:val="28"/>
          <w:szCs w:val="28"/>
        </w:rPr>
      </w:pPr>
    </w:p>
    <w:p w:rsidR="00064649" w:rsidRDefault="00064649">
      <w:pPr>
        <w:spacing w:beforeAutospacing="1" w:afterAutospacing="1" w:line="240" w:lineRule="atLeast"/>
        <w:jc w:val="both"/>
        <w:rPr>
          <w:rFonts w:ascii="SimSun" w:eastAsia="SimSun" w:hAnsi="SimSun" w:cs="SimSun"/>
          <w:sz w:val="28"/>
          <w:szCs w:val="28"/>
        </w:rPr>
      </w:pP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1.</w:t>
      </w:r>
      <w:r>
        <w:rPr>
          <w:rFonts w:ascii="SimSun" w:eastAsia="SimSun" w:hAnsi="SimSun" w:cs="SimSun" w:hint="eastAsia"/>
        </w:rPr>
        <w:t>宇宙的縱軸：實相的振動頻率</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如果說上一章介紹了「橫向」宇宙——同一本實相之書中的平行書頁——存在的可能性，那麼現在，我們將探索一個更為深刻的概念：宇宙的「縱向」結構。這不再是並排的書頁，而是同一書架上排列著的不同書籍。</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這種世界觀認為，宇宙被分層為無數個境界，或稱存在的國度，它們不僅在位置上不同，更在實相的本質上有所差異。這種劃分並非基於物理空間，而是基於兩個根本要素：物質的精微程度與能量的振動頻率。</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讓我們用一個簡單的比喻：無線電頻率。就在你所坐的房間裡，有無數的信號</w:t>
      </w:r>
      <w:r>
        <w:rPr>
          <w:rFonts w:ascii="SimSun" w:eastAsia="SimSun" w:hAnsi="SimSun" w:cs="SimSun" w:hint="eastAsia"/>
          <w:color w:val="1A1C1E"/>
          <w:sz w:val="28"/>
          <w:szCs w:val="28"/>
          <w:shd w:val="clear" w:color="auto" w:fill="FFFFFF"/>
        </w:rPr>
        <w:t>正同時存在。你聽不見它們，並非因為它們不真實，而是因為你的收音機沒有調到正確的頻率。</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同樣地，不同的境界可能正與我們在此地同時存在。一個最貼近的例子，便是民間常說的「鬼」的現象。根據這種世界觀，這些是剛去世或尚未投胎的靈魂，正暫時以一種更精微的物質狀態存在，就像一種能量形式，其振動頻率恰好位於人類常規感知光譜之外。這種狀態可能類似於紅外線光譜——人眼看不見，但某些帶有敏感感測器的相機卻能捕捉到模糊的影像。這或許能解釋為何相機有時會拍到奇怪的影像，或為何像貓、狗這類擁有不同感官範圍的動物，會對著空無一物的空間吠叫或表現出恐懼。</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而或許，這也解釋了一個在許多文化中非常普遍的現象：三個月以下的嬰兒</w:t>
      </w:r>
      <w:r>
        <w:rPr>
          <w:rFonts w:ascii="SimSun" w:eastAsia="SimSun" w:hAnsi="SimSun" w:cs="SimSun" w:hint="eastAsia"/>
          <w:color w:val="1A1C1E"/>
          <w:sz w:val="28"/>
          <w:szCs w:val="28"/>
          <w:shd w:val="clear" w:color="auto" w:fill="FFFFFF"/>
        </w:rPr>
        <w:t>，常在夜裡無故驚恐地啼哭。是否因為他們的天目尚未完全關閉，所以他們仍有能力看見那些鄰近境界中的生命，那些我們成年人已無法看見的景象，因而使他們感到害怕？</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這些例子顯示，各個國度未必在遙遠的某處。它們可能正層層疊疊，由振動頻率所分隔。我們的物質國度僅是無數頻道中的一個。更高的境界，</w:t>
      </w:r>
      <w:r>
        <w:rPr>
          <w:rFonts w:ascii="SimSun" w:eastAsia="SimSun" w:hAnsi="SimSun" w:cs="SimSun" w:hint="eastAsia"/>
          <w:color w:val="1A1C1E"/>
          <w:sz w:val="28"/>
          <w:szCs w:val="28"/>
          <w:shd w:val="clear" w:color="auto" w:fill="FFFFFF"/>
        </w:rPr>
        <w:lastRenderedPageBreak/>
        <w:t>常被稱為「天堂」，被描述為擁有更高振動頻率的地方，那裡的物質更精微、更輕盈。相反地，更低的境界，或稱「地獄」，則振動頻率低，那裡的物質稠密而沉重。</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一個生命只能存在並感知到與其自身內在振動頻率相應的境界。就像一台收音機，我們只能「接收」到與自身狀態相符的實相。</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2.</w:t>
      </w:r>
      <w:r>
        <w:rPr>
          <w:rFonts w:ascii="SimSun" w:eastAsia="SimSun" w:hAnsi="SimSun" w:cs="SimSun" w:hint="eastAsia"/>
        </w:rPr>
        <w:t>天堂在各種文化中的迴響</w:t>
      </w:r>
    </w:p>
    <w:p w:rsidR="00064649" w:rsidRDefault="00C729EB">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如果更高的境界真的存在，那麼在人類的集體記憶中，是否留有它們的痕跡？當我們比較來自世界各地、在地理與時間上相距甚遠的主要文化與宗教中關於天堂的描述時，我們發現了驚人的相似之處。</w:t>
      </w:r>
    </w:p>
    <w:p w:rsidR="00064649" w:rsidRDefault="00C729EB">
      <w:pPr>
        <w:numPr>
          <w:ilvl w:val="0"/>
          <w:numId w:val="4"/>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b/>
          <w:bCs/>
          <w:color w:val="1A1C1E"/>
          <w:sz w:val="28"/>
          <w:szCs w:val="28"/>
          <w:shd w:val="clear" w:color="auto" w:fill="FFFFFF"/>
        </w:rPr>
        <w:t>諸天層次：</w:t>
      </w:r>
      <w:r>
        <w:rPr>
          <w:rFonts w:ascii="SimSun" w:eastAsia="SimSun" w:hAnsi="SimSun" w:cs="SimSun" w:hint="eastAsia"/>
          <w:color w:val="1A1C1E"/>
          <w:sz w:val="28"/>
          <w:szCs w:val="28"/>
          <w:shd w:val="clear" w:color="auto" w:fill="FFFFFF"/>
        </w:rPr>
        <w:t>大多數信仰體系都不將天堂描述為一個單一的地方，而是一個多層次的結構。伊斯蘭教談論七層天。猶太教與基督教也提及不同的天層。佛教則描述了一個擁有無數天界的複雜宇宙觀。「分層」這一主題的</w:t>
      </w:r>
      <w:r>
        <w:rPr>
          <w:rFonts w:ascii="SimSun" w:eastAsia="SimSun" w:hAnsi="SimSun" w:cs="SimSun" w:hint="eastAsia"/>
          <w:color w:val="1A1C1E"/>
          <w:sz w:val="28"/>
          <w:szCs w:val="28"/>
          <w:shd w:val="clear" w:color="auto" w:fill="FFFFFF"/>
        </w:rPr>
        <w:t>重複出現，暗示這並非一個隨機的想像，而可能是一個真實結構的反映。</w:t>
      </w:r>
    </w:p>
    <w:p w:rsidR="00064649" w:rsidRDefault="00C729EB">
      <w:pPr>
        <w:numPr>
          <w:ilvl w:val="0"/>
          <w:numId w:val="4"/>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b/>
          <w:bCs/>
          <w:color w:val="1A1C1E"/>
          <w:sz w:val="28"/>
          <w:szCs w:val="28"/>
          <w:shd w:val="clear" w:color="auto" w:fill="FFFFFF"/>
        </w:rPr>
        <w:lastRenderedPageBreak/>
        <w:t>光的本質：</w:t>
      </w:r>
      <w:r>
        <w:rPr>
          <w:rFonts w:ascii="SimSun" w:eastAsia="SimSun" w:hAnsi="SimSun" w:cs="SimSun" w:hint="eastAsia"/>
          <w:color w:val="1A1C1E"/>
          <w:sz w:val="28"/>
          <w:szCs w:val="28"/>
          <w:shd w:val="clear" w:color="auto" w:fill="FFFFFF"/>
        </w:rPr>
        <w:t>天堂總是被描述為一個充滿光的地方——一種不刺眼，卻燦爛而純淨的光。那裡的生命（神、天使、菩薩）也常被描繪為身體發光。這完全符合一個更高振動頻率國度的概念，在那裡，物質變得更精微，更接近光的能量本質。</w:t>
      </w:r>
    </w:p>
    <w:p w:rsidR="00064649" w:rsidRDefault="00C729EB">
      <w:pPr>
        <w:numPr>
          <w:ilvl w:val="0"/>
          <w:numId w:val="4"/>
        </w:numPr>
        <w:spacing w:before="220" w:after="220" w:line="240" w:lineRule="atLeast"/>
        <w:ind w:left="605"/>
        <w:jc w:val="both"/>
        <w:rPr>
          <w:rFonts w:ascii="SimSun" w:eastAsia="SimSun" w:hAnsi="SimSun" w:cs="SimSun"/>
          <w:sz w:val="28"/>
          <w:szCs w:val="28"/>
        </w:rPr>
      </w:pPr>
      <w:r>
        <w:rPr>
          <w:rFonts w:ascii="SimSun" w:eastAsia="SimSun" w:hAnsi="SimSun" w:cs="SimSun" w:hint="eastAsia"/>
          <w:b/>
          <w:bCs/>
          <w:color w:val="1A1C1E"/>
          <w:sz w:val="28"/>
          <w:szCs w:val="28"/>
          <w:shd w:val="clear" w:color="auto" w:fill="FFFFFF"/>
        </w:rPr>
        <w:t>不同的時間：</w:t>
      </w:r>
      <w:r>
        <w:rPr>
          <w:rFonts w:ascii="SimSun" w:eastAsia="SimSun" w:hAnsi="SimSun" w:cs="SimSun" w:hint="eastAsia"/>
          <w:color w:val="1A1C1E"/>
          <w:sz w:val="28"/>
          <w:szCs w:val="28"/>
          <w:shd w:val="clear" w:color="auto" w:fill="FFFFFF"/>
        </w:rPr>
        <w:t>另一個普遍的主題是，天堂的時間流逝與人間截然不同。在經典名著《西遊記》中，當孫悟空上天庭為官時，他感覺那裡的時間僅過了短短幾天。但當他返回花果山時，卻驚駭地發現在下界已過了七百多個漫長的年頭。同樣地，在《西方極樂世界遊記》一</w:t>
      </w:r>
      <w:r>
        <w:rPr>
          <w:rFonts w:ascii="SimSun" w:eastAsia="SimSun" w:hAnsi="SimSun" w:cs="SimSun" w:hint="eastAsia"/>
          <w:color w:val="1A1C1E"/>
          <w:sz w:val="28"/>
          <w:szCs w:val="28"/>
          <w:shd w:val="clear" w:color="auto" w:fill="FFFFFF"/>
        </w:rPr>
        <w:t>書中，記載了一位法師的體驗，他透過禪定遊歷了極樂世界。他感覺自己的旅程持續了約</w:t>
      </w:r>
      <w:r>
        <w:rPr>
          <w:rFonts w:ascii="SimSun" w:eastAsia="SimSun" w:hAnsi="SimSun" w:cs="SimSun" w:hint="eastAsia"/>
          <w:color w:val="1A1C1E"/>
          <w:sz w:val="28"/>
          <w:szCs w:val="28"/>
          <w:shd w:val="clear" w:color="auto" w:fill="FFFFFF"/>
        </w:rPr>
        <w:t>20</w:t>
      </w:r>
      <w:r>
        <w:rPr>
          <w:rFonts w:ascii="SimSun" w:eastAsia="SimSun" w:hAnsi="SimSun" w:cs="SimSun" w:hint="eastAsia"/>
          <w:color w:val="1A1C1E"/>
          <w:sz w:val="28"/>
          <w:szCs w:val="28"/>
          <w:shd w:val="clear" w:color="auto" w:fill="FFFFFF"/>
        </w:rPr>
        <w:t>個小時。但當他返回塵世的肉身時，卻驚訝地發現實際時間已過去了六年多。</w:t>
      </w:r>
    </w:p>
    <w:p w:rsidR="00064649" w:rsidRDefault="00064649">
      <w:pPr>
        <w:numPr>
          <w:ilvl w:val="0"/>
          <w:numId w:val="5"/>
        </w:numPr>
        <w:spacing w:beforeAutospacing="1" w:afterAutospacing="1" w:line="240" w:lineRule="atLeast"/>
        <w:ind w:left="1440"/>
        <w:jc w:val="both"/>
        <w:rPr>
          <w:rFonts w:ascii="SimSun" w:eastAsia="SimSun" w:hAnsi="SimSun" w:cs="SimSun"/>
          <w:sz w:val="28"/>
          <w:szCs w:val="28"/>
        </w:rPr>
      </w:pP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如此全球規模的相似性，從莊嚴的經文到普遍的神話故事，很難是偶然的。它暗示著，這些描述並非想像的產物，而可能是「旅行者的報告」——來自那些國度的生命所遺留的模糊記憶，或是由覺者們在超凡的認知狀態中所證悟之事。</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3.</w:t>
      </w:r>
      <w:r>
        <w:rPr>
          <w:rFonts w:ascii="SimSun" w:eastAsia="SimSun" w:hAnsi="SimSun" w:cs="SimSun" w:hint="eastAsia"/>
        </w:rPr>
        <w:t>創造的物理學：從意念到世界</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根據古老經文，我們的國度與更高國度之間最大的差異之一，在於意識與物質的關係。在我們的世界，要創造一張桌子，我們需要有</w:t>
      </w:r>
      <w:r>
        <w:rPr>
          <w:rFonts w:ascii="SimSun" w:eastAsia="SimSun" w:hAnsi="SimSun" w:cs="SimSun" w:hint="eastAsia"/>
          <w:color w:val="1A1C1E"/>
          <w:sz w:val="28"/>
          <w:szCs w:val="28"/>
          <w:shd w:val="clear" w:color="auto" w:fill="FFFFFF"/>
        </w:rPr>
        <w:t>概念，然後必須使用工具與勞力，在一段時間內對物質（木材）施加作用。</w:t>
      </w:r>
    </w:p>
    <w:p w:rsidR="00064649" w:rsidRDefault="00C729EB">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但在更高的境界，「意念」與「物質展現」之間的「延遲」似乎縮短了，甚至消失了。這種創造機制也被分為多個層級：</w:t>
      </w:r>
    </w:p>
    <w:p w:rsidR="00064649" w:rsidRDefault="00C729EB">
      <w:pPr>
        <w:numPr>
          <w:ilvl w:val="0"/>
          <w:numId w:val="4"/>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「隨心而化」：在描述某些天界的經文中，那裡的生命有能力用意念創造出他們想要的東西。想要一座城堡，城堡便會顯現。然而，這些創造物被描述為像是從能量中產生的「幻影」，而非該國度的基礎物質。</w:t>
      </w:r>
    </w:p>
    <w:p w:rsidR="00064649" w:rsidRDefault="00C729EB">
      <w:pPr>
        <w:numPr>
          <w:ilvl w:val="0"/>
          <w:numId w:val="4"/>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「一念生世界」：在極高的境界層次，偉大的覺者們（如佛、主神）所存在之處，創造能力則達到一個不可思議的層級。他們的一個意念不僅能創造出「幻影」，更能創造</w:t>
      </w:r>
      <w:r>
        <w:rPr>
          <w:rFonts w:ascii="SimSun" w:eastAsia="SimSun" w:hAnsi="SimSun" w:cs="SimSun" w:hint="eastAsia"/>
          <w:color w:val="1A1C1E"/>
          <w:sz w:val="28"/>
          <w:szCs w:val="28"/>
          <w:shd w:val="clear" w:color="auto" w:fill="FFFFFF"/>
        </w:rPr>
        <w:t>出真實的物質，生出一個擁有山川湖泊、自身物理定律及無數生命的完整世界。對生活在那個世界中的生命而言，它是完全真實的。</w:t>
      </w:r>
      <w:r>
        <w:rPr>
          <w:rFonts w:ascii="SimSun" w:eastAsia="SimSun" w:hAnsi="SimSun" w:cs="SimSun" w:hint="eastAsia"/>
          <w:color w:val="1A1C1E"/>
          <w:sz w:val="28"/>
          <w:szCs w:val="28"/>
          <w:shd w:val="clear" w:color="auto" w:fill="FFFFFF"/>
        </w:rPr>
        <w:lastRenderedPageBreak/>
        <w:t>我們的整個宇宙，從這個視角來看，也可能僅是一位如此偉大的生命的一個意念所產生的結果。</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這種差異顯示，境界越高，意識的振動頻率就越強大，其塑造物質的權能也變得越直接、越絕對。</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4.</w:t>
      </w:r>
      <w:r>
        <w:rPr>
          <w:rFonts w:ascii="SimSun" w:eastAsia="SimSun" w:hAnsi="SimSun" w:cs="SimSun" w:hint="eastAsia"/>
        </w:rPr>
        <w:t>升華的鑰匙：提升自身的頻率</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如果天界是真實的，要如何到達那裡？這張地圖提出了一個與科幻小說截然不同的答案。通往更高境界的旅程並非一趟使用太空船的物理之旅。一枚火箭，無論多快，也僅是在這個物質世界的「頻率頻道」內移動。</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到達一個更高境界的唯一途徑，是提升自己本體的振動頻率，以便能與那個境界的頻率產生「共振」。</w:t>
      </w:r>
    </w:p>
    <w:p w:rsidR="00064649" w:rsidRDefault="00C729EB">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那麼，如何提升振動頻率？答案不在於外部的技術，而在於內在的心性修養。在這個世界觀中，每一種道德狀態都對應著一個振動頻率：</w:t>
      </w:r>
    </w:p>
    <w:p w:rsidR="00064649" w:rsidRDefault="00C729EB">
      <w:pPr>
        <w:numPr>
          <w:ilvl w:val="0"/>
          <w:numId w:val="4"/>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lastRenderedPageBreak/>
        <w:t>負面心性如憤恨、妒忌、貪婪、恐懼……是振動頻率低、沉重的狀態。它們產生黑色的業力物質，將一個生命拉向更低的國度。</w:t>
      </w:r>
    </w:p>
    <w:p w:rsidR="00064649" w:rsidRDefault="00C729EB">
      <w:pPr>
        <w:numPr>
          <w:ilvl w:val="0"/>
          <w:numId w:val="4"/>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正面心性如慈悲、善良、忍耐、無私……是振動頻率高、清亮的狀態。它們產生白色的德性物質，幫助一個生命提升至更高的國度。</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因此，修煉的過程，正是一個「心靈物理學」的過程：不斷地從自身去除</w:t>
      </w:r>
      <w:r>
        <w:rPr>
          <w:rFonts w:ascii="SimSun" w:eastAsia="SimSun" w:hAnsi="SimSun" w:cs="SimSun" w:hint="eastAsia"/>
          <w:color w:val="1A1C1E"/>
          <w:sz w:val="28"/>
          <w:szCs w:val="28"/>
          <w:shd w:val="clear" w:color="auto" w:fill="FFFFFF"/>
        </w:rPr>
        <w:t>低頻振動，並培養高頻振動，從而逐漸改變自己精微物質的本質。</w:t>
      </w:r>
    </w:p>
    <w:p w:rsidR="00064649" w:rsidRDefault="00C729EB">
      <w:pPr>
        <w:pStyle w:val="NormalWeb"/>
        <w:shd w:val="clear" w:color="auto" w:fill="FFFFFF"/>
        <w:spacing w:beforeAutospacing="1"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從這個視角來看，天堂並非死後被賜予的獎賞。它是一種存在的狀態，一個宇宙多維地圖中真實的國度。而進入那裡的門戶，並不在遙遠的天際。它就在我們此時此刻的每一個選擇、每一個念頭、每一個行動之中。</w:t>
      </w: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C729EB">
      <w:pPr>
        <w:jc w:val="center"/>
        <w:rPr>
          <w:rFonts w:ascii="SimSun" w:eastAsia="SimSun" w:hAnsi="SimSun" w:cs="SimSun"/>
          <w:sz w:val="22"/>
          <w:szCs w:val="22"/>
        </w:rPr>
      </w:pPr>
      <w:r>
        <w:rPr>
          <w:rFonts w:ascii="SimSun" w:eastAsia="SimSun" w:hAnsi="SimSun" w:cs="SimSun" w:hint="eastAsia"/>
          <w:sz w:val="22"/>
          <w:szCs w:val="22"/>
        </w:rPr>
        <w:t>*  *  *</w:t>
      </w:r>
    </w:p>
    <w:p w:rsidR="00064649" w:rsidRDefault="00C729EB">
      <w:pPr>
        <w:rPr>
          <w:rFonts w:ascii="SimSun" w:eastAsia="SimSun" w:hAnsi="SimSun" w:cs="SimSun"/>
          <w:sz w:val="28"/>
          <w:szCs w:val="28"/>
        </w:rPr>
      </w:pPr>
      <w:r>
        <w:rPr>
          <w:rFonts w:ascii="SimSun" w:eastAsia="SimSun" w:hAnsi="SimSun" w:cs="SimSun" w:hint="eastAsia"/>
          <w:sz w:val="28"/>
          <w:szCs w:val="28"/>
        </w:rPr>
        <w:br w:type="page"/>
      </w: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C729EB">
      <w:pPr>
        <w:pStyle w:val="Heading1"/>
        <w:spacing w:line="240" w:lineRule="auto"/>
        <w:rPr>
          <w:rFonts w:ascii="SimSun" w:eastAsia="SimSun" w:hAnsi="SimSun" w:cs="SimSun"/>
          <w:sz w:val="96"/>
          <w:szCs w:val="96"/>
        </w:rPr>
      </w:pPr>
      <w:bookmarkStart w:id="11" w:name="_Toc655"/>
      <w:r>
        <w:rPr>
          <w:rFonts w:ascii="SimSun" w:eastAsia="SimSun" w:hAnsi="SimSun" w:cs="SimSun" w:hint="eastAsia"/>
          <w:b w:val="0"/>
          <w:bCs w:val="0"/>
          <w:sz w:val="96"/>
          <w:szCs w:val="96"/>
        </w:rPr>
        <w:t>第三部：</w:t>
      </w:r>
      <w:r>
        <w:rPr>
          <w:rFonts w:ascii="SimSun" w:eastAsia="SimSun" w:hAnsi="SimSun" w:cs="SimSun" w:hint="eastAsia"/>
          <w:sz w:val="96"/>
          <w:szCs w:val="96"/>
        </w:rPr>
        <w:t>來自人類經驗的證據</w:t>
      </w:r>
      <w:bookmarkEnd w:id="11"/>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至此，我們的旅程已建立了一個新的宇宙模型，一個基於意識與物質統一、以及多層次空間維度存在的認知視角。現在，我們將嘗試用這個視角，來審視人類最深刻、最神秘的經驗。</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現代心理學對夢境、靈感或多重人格等現象已有其自身的詮釋，我們完全尊重這些觀點。然而，</w:t>
      </w:r>
      <w:r>
        <w:rPr>
          <w:rFonts w:ascii="SimSun" w:eastAsia="SimSun" w:hAnsi="SimSun" w:cs="SimSun" w:hint="eastAsia"/>
          <w:color w:val="1A1C1E"/>
          <w:sz w:val="28"/>
          <w:szCs w:val="28"/>
          <w:shd w:val="clear" w:color="auto" w:fill="FFFFFF"/>
        </w:rPr>
        <w:lastRenderedPageBreak/>
        <w:t>本部分的目的並非進行一場常規意義上的科學調查。</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相反地，請將其視為一場思想實驗：「如果我們所討論的多維宇宙模型是正確的，那麼這些經驗可以被如何重新看待與詮釋？」我們不會斷言這是「唯一的真相」，而僅僅是提供另一種視角，另一種詮釋的可能性，看看它是否能為我們那些熟悉的體驗，開啟更嶄新、更深刻的意義層次。</w:t>
      </w: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C729EB">
      <w:pPr>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br w:type="page"/>
      </w: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C729EB">
      <w:pPr>
        <w:pStyle w:val="Heading2"/>
        <w:spacing w:line="240" w:lineRule="auto"/>
        <w:rPr>
          <w:rFonts w:ascii="SimSun" w:eastAsia="SimSun" w:hAnsi="SimSun" w:cs="SimSun"/>
          <w:sz w:val="44"/>
          <w:szCs w:val="44"/>
        </w:rPr>
      </w:pPr>
      <w:bookmarkStart w:id="12" w:name="_Toc16483"/>
      <w:r>
        <w:rPr>
          <w:rFonts w:ascii="SimSun" w:eastAsia="SimSun" w:hAnsi="SimSun" w:cs="SimSun" w:hint="eastAsia"/>
          <w:sz w:val="44"/>
          <w:szCs w:val="44"/>
        </w:rPr>
        <w:t>第九章：夢──通往其他實相的門戶</w:t>
      </w:r>
      <w:bookmarkEnd w:id="12"/>
    </w:p>
    <w:p w:rsidR="00064649" w:rsidRDefault="00064649">
      <w:pPr>
        <w:spacing w:beforeAutospacing="1" w:afterAutospacing="1" w:line="240" w:lineRule="atLeast"/>
        <w:jc w:val="both"/>
        <w:rPr>
          <w:rFonts w:ascii="SimSun" w:eastAsia="SimSun" w:hAnsi="SimSun" w:cs="SimSun"/>
          <w:sz w:val="28"/>
          <w:szCs w:val="28"/>
        </w:rPr>
      </w:pPr>
    </w:p>
    <w:p w:rsidR="00064649" w:rsidRDefault="00064649">
      <w:pPr>
        <w:spacing w:beforeAutospacing="1" w:afterAutospacing="1" w:line="240" w:lineRule="atLeast"/>
        <w:jc w:val="both"/>
        <w:rPr>
          <w:rFonts w:ascii="SimSun" w:eastAsia="SimSun" w:hAnsi="SimSun" w:cs="SimSun"/>
          <w:sz w:val="28"/>
          <w:szCs w:val="28"/>
        </w:rPr>
      </w:pPr>
    </w:p>
    <w:p w:rsidR="00064649" w:rsidRDefault="00064649">
      <w:pPr>
        <w:spacing w:beforeAutospacing="1" w:afterAutospacing="1" w:line="240" w:lineRule="atLeast"/>
        <w:jc w:val="both"/>
        <w:rPr>
          <w:rFonts w:ascii="SimSun" w:eastAsia="SimSun" w:hAnsi="SimSun" w:cs="SimSun"/>
          <w:sz w:val="28"/>
          <w:szCs w:val="28"/>
        </w:rPr>
      </w:pPr>
    </w:p>
    <w:p w:rsidR="00064649" w:rsidRDefault="00064649">
      <w:pPr>
        <w:spacing w:beforeAutospacing="1" w:afterAutospacing="1" w:line="240" w:lineRule="atLeast"/>
        <w:jc w:val="both"/>
        <w:rPr>
          <w:rFonts w:ascii="SimSun" w:eastAsia="SimSun" w:hAnsi="SimSun" w:cs="SimSun"/>
          <w:sz w:val="28"/>
          <w:szCs w:val="28"/>
        </w:rPr>
      </w:pP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1.</w:t>
      </w:r>
      <w:r>
        <w:rPr>
          <w:rFonts w:ascii="SimSun" w:eastAsia="SimSun" w:hAnsi="SimSun" w:cs="SimSun" w:hint="eastAsia"/>
        </w:rPr>
        <w:t>誰是真正的做夢者？</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我們將近三分之一的人生用於睡眠，而在那睡眠之中，我們進入一個稱為夢的奇異世界。那是一種普遍的體驗，一個舞台，在那裡，最不合邏輯之事變得尋常，最隱密的情感得以展露。現代科學對此現象有一個合理的解釋：夢是大腦重新整理資訊、鞏固記憶，並處理日間殘留情緒的過程。它是一種生理活動，大腦的一套「清理程序」。</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然而，這個模型似乎仍遺留了一些懸而未決的問題。它無法解釋為何有些夢境如此生動真實，以</w:t>
      </w:r>
      <w:r>
        <w:rPr>
          <w:rFonts w:ascii="SimSun" w:eastAsia="SimSun" w:hAnsi="SimSun" w:cs="SimSun" w:hint="eastAsia"/>
          <w:color w:val="1A1C1E"/>
          <w:sz w:val="28"/>
          <w:szCs w:val="28"/>
          <w:shd w:val="clear" w:color="auto" w:fill="FFFFFF"/>
        </w:rPr>
        <w:lastRenderedPageBreak/>
        <w:t>至於醒來後我們仍心有餘悸。它無法解釋預知夢，那些我們在其中與已故親人重逢並進行有意義對話的夢，或是那些帶我們前往從未見過的陌生土地</w:t>
      </w:r>
      <w:r>
        <w:rPr>
          <w:rFonts w:ascii="SimSun" w:eastAsia="SimSun" w:hAnsi="SimSun" w:cs="SimSun" w:hint="eastAsia"/>
          <w:color w:val="1A1C1E"/>
          <w:sz w:val="28"/>
          <w:szCs w:val="28"/>
          <w:shd w:val="clear" w:color="auto" w:fill="FFFFFF"/>
        </w:rPr>
        <w:t>的夢。</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為了尋找另一種視角，我們可以嘗試重新提出一個基本問題：當身體安靜地躺在床上時，誰是真正的做夢者？</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讓我們回到我們的多維地圖。如果人不僅僅是一個物理身體，還擁有一個核心的精神本體——通常稱為元神或靈魂——那麼一個新的可能性便會浮現。是否，當物理身體沉入睡眠時，「駕駛者」（元神）得以暫時脫離「車輛」（身體）的束縛？</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若從這個世界觀來看，睡眠可能並非意識的關閉，而是意識從外部物質世界向內在世界及其他國度的一次轉換。另一種假說暗示，元神才是夢的真正主體，是體驗者、旅行者與感受者，而身體僅是一個充電站，一個讓</w:t>
      </w:r>
      <w:r>
        <w:rPr>
          <w:rFonts w:ascii="SimSun" w:eastAsia="SimSun" w:hAnsi="SimSun" w:cs="SimSun" w:hint="eastAsia"/>
          <w:color w:val="1A1C1E"/>
          <w:sz w:val="28"/>
          <w:szCs w:val="28"/>
          <w:shd w:val="clear" w:color="auto" w:fill="FFFFFF"/>
        </w:rPr>
        <w:t>元神在旅途後得以回歸的停泊處。</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如果我們嘗試接受這個假說，夢的世界便可被視為一片擁有自身規律的廣闊疆域，一扇通往其他實相的潛在門戶。而為了便於想像，我們可以將這些夢中之旅暫時分為兩大類：進入心靈內部的旅程，與前往外部世界的旅程。</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2.</w:t>
      </w:r>
      <w:r>
        <w:rPr>
          <w:rFonts w:ascii="SimSun" w:eastAsia="SimSun" w:hAnsi="SimSun" w:cs="SimSun" w:hint="eastAsia"/>
        </w:rPr>
        <w:t>「內在」之夢：當心靈自行放映電影</w:t>
      </w:r>
    </w:p>
    <w:p w:rsidR="00064649" w:rsidRDefault="00C729EB">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我們絕大多數的夢境，似乎屬於一種可稱之為「內在」之夢的類型。這些夢似乎是由我們自身的意識所創造，一個私人的電影院，心靈在其中既是導演，也是演員，更是觀眾。這些電影的「劇本」來源，正是我們大腦與心識中龐大的儲存庫：</w:t>
      </w:r>
    </w:p>
    <w:p w:rsidR="00064649" w:rsidRDefault="00C729EB">
      <w:pPr>
        <w:numPr>
          <w:ilvl w:val="0"/>
          <w:numId w:val="6"/>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b/>
          <w:bCs/>
          <w:color w:val="1A1C1E"/>
          <w:sz w:val="28"/>
          <w:szCs w:val="28"/>
          <w:shd w:val="clear" w:color="auto" w:fill="FFFFFF"/>
        </w:rPr>
        <w:t>白天的記憶與印象：</w:t>
      </w:r>
      <w:r>
        <w:rPr>
          <w:rFonts w:ascii="SimSun" w:eastAsia="SimSun" w:hAnsi="SimSun" w:cs="SimSun" w:hint="eastAsia"/>
          <w:color w:val="1A1C1E"/>
          <w:sz w:val="28"/>
          <w:szCs w:val="28"/>
          <w:shd w:val="clear" w:color="auto" w:fill="FFFFFF"/>
        </w:rPr>
        <w:t>這是最簡單</w:t>
      </w:r>
      <w:r>
        <w:rPr>
          <w:rFonts w:ascii="SimSun" w:eastAsia="SimSun" w:hAnsi="SimSun" w:cs="SimSun" w:hint="eastAsia"/>
          <w:color w:val="1A1C1E"/>
          <w:sz w:val="28"/>
          <w:szCs w:val="28"/>
          <w:shd w:val="clear" w:color="auto" w:fill="FFFFFF"/>
        </w:rPr>
        <w:t>的夢境類型，大腦「重播」並處理我們所經歷過的事件、對話與影像。這就像重溫舊的影片片段。</w:t>
      </w:r>
    </w:p>
    <w:p w:rsidR="00064649" w:rsidRDefault="00C729EB">
      <w:pPr>
        <w:numPr>
          <w:ilvl w:val="0"/>
          <w:numId w:val="6"/>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b/>
          <w:bCs/>
          <w:color w:val="1A1C1E"/>
          <w:sz w:val="28"/>
          <w:szCs w:val="28"/>
          <w:shd w:val="clear" w:color="auto" w:fill="FFFFFF"/>
        </w:rPr>
        <w:t>深刻的執著與慾望：</w:t>
      </w:r>
      <w:r>
        <w:rPr>
          <w:rFonts w:ascii="SimSun" w:eastAsia="SimSun" w:hAnsi="SimSun" w:cs="SimSun" w:hint="eastAsia"/>
          <w:color w:val="1A1C1E"/>
          <w:sz w:val="28"/>
          <w:szCs w:val="28"/>
          <w:shd w:val="clear" w:color="auto" w:fill="FFFFFF"/>
        </w:rPr>
        <w:t>我們最渴望、最期盼或最懊悔之事，通常會試圖在夢中展現。一個渴望致富的人可能會夢見自己中了大獎。一個對已逝戀情感到惋</w:t>
      </w:r>
      <w:r w:rsidR="00810870" w:rsidRPr="00810870">
        <w:rPr>
          <w:rFonts w:ascii="SimSun" w:eastAsia="SimSun" w:hAnsi="SimSun" w:cs="SimSun"/>
          <w:color w:val="1A1C1E"/>
          <w:sz w:val="28"/>
          <w:szCs w:val="28"/>
        </w:rPr>
        <w:t>惋惜</w:t>
      </w:r>
      <w:r>
        <w:rPr>
          <w:rFonts w:ascii="SimSun" w:eastAsia="SimSun" w:hAnsi="SimSun" w:cs="SimSun" w:hint="eastAsia"/>
          <w:color w:val="1A1C1E"/>
          <w:sz w:val="28"/>
          <w:szCs w:val="28"/>
          <w:shd w:val="clear" w:color="auto" w:fill="FFFFFF"/>
        </w:rPr>
        <w:t>的人可能會夢見與對方重逢。夢境成了讓我們暫時滿足現實中無法實現之事物的舞台。</w:t>
      </w:r>
    </w:p>
    <w:p w:rsidR="00064649" w:rsidRDefault="00C729EB">
      <w:pPr>
        <w:numPr>
          <w:ilvl w:val="0"/>
          <w:numId w:val="6"/>
        </w:numPr>
        <w:spacing w:before="220" w:after="220" w:line="240" w:lineRule="atLeast"/>
        <w:ind w:left="605"/>
        <w:jc w:val="both"/>
        <w:rPr>
          <w:rFonts w:ascii="SimSun" w:eastAsia="SimSun" w:hAnsi="SimSun" w:cs="SimSun"/>
          <w:sz w:val="28"/>
          <w:szCs w:val="28"/>
        </w:rPr>
      </w:pPr>
      <w:r>
        <w:rPr>
          <w:rFonts w:ascii="SimSun" w:eastAsia="SimSun" w:hAnsi="SimSun" w:cs="SimSun" w:hint="eastAsia"/>
          <w:b/>
          <w:bCs/>
          <w:color w:val="1A1C1E"/>
          <w:sz w:val="28"/>
          <w:szCs w:val="28"/>
          <w:shd w:val="clear" w:color="auto" w:fill="FFFFFF"/>
        </w:rPr>
        <w:t>潛在的恐懼與焦慮：</w:t>
      </w:r>
      <w:r>
        <w:rPr>
          <w:rFonts w:ascii="SimSun" w:eastAsia="SimSun" w:hAnsi="SimSun" w:cs="SimSun" w:hint="eastAsia"/>
          <w:color w:val="1A1C1E"/>
          <w:sz w:val="28"/>
          <w:szCs w:val="28"/>
          <w:shd w:val="clear" w:color="auto" w:fill="FFFFFF"/>
        </w:rPr>
        <w:t>這是惡夢的根源。我們最害怕的事物——害怕失敗、害怕被拋棄、害怕死亡——會被心靈放大成可怕的劇情。東方智慧有云「自心生魔」，這句話似乎捕捉到了惡夢產生機制的本質。在夢中追逐我</w:t>
      </w:r>
      <w:r>
        <w:rPr>
          <w:rFonts w:ascii="SimSun" w:eastAsia="SimSun" w:hAnsi="SimSun" w:cs="SimSun" w:hint="eastAsia"/>
          <w:color w:val="1A1C1E"/>
          <w:sz w:val="28"/>
          <w:szCs w:val="28"/>
          <w:shd w:val="clear" w:color="auto" w:fill="FFFFFF"/>
        </w:rPr>
        <w:lastRenderedPageBreak/>
        <w:t>們的「怪物」，可能並非來自陌生的他方，而是由我們自身的恐懼所生。</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在這些夢中，或許元神並未真正旅行到任何其他地方。它似乎只是在體驗一部由自己創作的電影。這些是反映我們內在狀態的夢，是一面映照出我們真正關心、渴望與恐懼之事的鏡子。</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3.</w:t>
      </w:r>
      <w:r>
        <w:rPr>
          <w:rFonts w:ascii="SimSun" w:eastAsia="SimSun" w:hAnsi="SimSun" w:cs="SimSun" w:hint="eastAsia"/>
        </w:rPr>
        <w:t>「外在」之夢：真實的旅程</w:t>
      </w:r>
    </w:p>
    <w:p w:rsidR="00064649" w:rsidRDefault="00C729EB">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除了那些「自產」的電影，還有另一種夢，其感受截然不同。它們清晰、連貫，並帶來一種深刻的真實感，彷彿我們真的到過某個地方。這些可能便是「外在」之夢，當元神真正地遊歷至其他國度時。</w:t>
      </w:r>
    </w:p>
    <w:p w:rsidR="00064649" w:rsidRDefault="00C729EB">
      <w:pPr>
        <w:numPr>
          <w:ilvl w:val="0"/>
          <w:numId w:val="6"/>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b/>
          <w:bCs/>
          <w:color w:val="1A1C1E"/>
          <w:sz w:val="28"/>
          <w:szCs w:val="28"/>
          <w:shd w:val="clear" w:color="auto" w:fill="FFFFFF"/>
        </w:rPr>
        <w:t>與已故親人相遇：</w:t>
      </w:r>
      <w:r>
        <w:rPr>
          <w:rFonts w:ascii="SimSun" w:eastAsia="SimSun" w:hAnsi="SimSun" w:cs="SimSun" w:hint="eastAsia"/>
          <w:color w:val="1A1C1E"/>
          <w:sz w:val="28"/>
          <w:szCs w:val="28"/>
          <w:shd w:val="clear" w:color="auto" w:fill="FFFFFF"/>
        </w:rPr>
        <w:t>世界上有許多人都曾有過夢見已故親人的經驗。在夢中，他們交談、得到建議，或僅僅是感受到逝者的安詳存在。元神的模型開啟了一種可能性，即這不僅是因悲傷而產生的想像，而可能是一次真實的相遇，當做夢者的元神遊歷至中間國度（常稱為陰間），他們親人的靈魂在投胎前暫時停留的地方。</w:t>
      </w:r>
    </w:p>
    <w:p w:rsidR="00064649" w:rsidRDefault="00C729EB">
      <w:pPr>
        <w:numPr>
          <w:ilvl w:val="0"/>
          <w:numId w:val="6"/>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b/>
          <w:bCs/>
          <w:color w:val="1A1C1E"/>
          <w:sz w:val="28"/>
          <w:szCs w:val="28"/>
          <w:shd w:val="clear" w:color="auto" w:fill="FFFFFF"/>
        </w:rPr>
        <w:lastRenderedPageBreak/>
        <w:t>遊歷奇異世界：</w:t>
      </w:r>
      <w:r>
        <w:rPr>
          <w:rFonts w:ascii="SimSun" w:eastAsia="SimSun" w:hAnsi="SimSun" w:cs="SimSun" w:hint="eastAsia"/>
          <w:color w:val="1A1C1E"/>
          <w:sz w:val="28"/>
          <w:szCs w:val="28"/>
          <w:shd w:val="clear" w:color="auto" w:fill="FFFFFF"/>
        </w:rPr>
        <w:t>有些夢帶我們前往記憶中完全不存在的地方</w:t>
      </w:r>
      <w:r>
        <w:rPr>
          <w:rFonts w:ascii="SimSun" w:eastAsia="SimSun" w:hAnsi="SimSun" w:cs="SimSun" w:hint="eastAsia"/>
          <w:color w:val="1A1C1E"/>
          <w:sz w:val="28"/>
          <w:szCs w:val="28"/>
          <w:shd w:val="clear" w:color="auto" w:fill="FFFFFF"/>
        </w:rPr>
        <w:t>——擁有奇特科技的未來城市、景色絢麗的仙境，或是有著兩個太陽的荒蕪星球。是否，這些是元神無意識地「出竅」至平行空間維度、其他行星，乃至更高層次國度的旅程？</w:t>
      </w:r>
    </w:p>
    <w:p w:rsidR="00064649" w:rsidRDefault="00C729EB">
      <w:pPr>
        <w:numPr>
          <w:ilvl w:val="0"/>
          <w:numId w:val="6"/>
        </w:numPr>
        <w:spacing w:before="220" w:after="220" w:line="240" w:lineRule="atLeast"/>
        <w:ind w:left="605"/>
        <w:jc w:val="both"/>
        <w:rPr>
          <w:rFonts w:ascii="SimSun" w:eastAsia="SimSun" w:hAnsi="SimSun" w:cs="SimSun"/>
          <w:sz w:val="28"/>
          <w:szCs w:val="28"/>
        </w:rPr>
      </w:pPr>
      <w:r>
        <w:rPr>
          <w:rFonts w:ascii="SimSun" w:eastAsia="SimSun" w:hAnsi="SimSun" w:cs="SimSun" w:hint="eastAsia"/>
          <w:b/>
          <w:bCs/>
          <w:color w:val="1A1C1E"/>
          <w:sz w:val="28"/>
          <w:szCs w:val="28"/>
          <w:shd w:val="clear" w:color="auto" w:fill="FFFFFF"/>
        </w:rPr>
        <w:t>具有預言性的體驗：</w:t>
      </w:r>
      <w:r>
        <w:rPr>
          <w:rFonts w:ascii="SimSun" w:eastAsia="SimSun" w:hAnsi="SimSun" w:cs="SimSun" w:hint="eastAsia"/>
          <w:color w:val="1A1C1E"/>
          <w:sz w:val="28"/>
          <w:szCs w:val="28"/>
          <w:shd w:val="clear" w:color="auto" w:fill="FFFFFF"/>
        </w:rPr>
        <w:t>某些夢似乎預示了即將發生的事件。這是一個複雜的現象，可以被詮釋為，在脫離物質國度線性時間流的狀態下，元神有能力感知到未來事件的「漣漪」。</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在這些外在之夢中，我們的角色似乎從導演轉變為探險家。我們可能正在真實地體驗另一個實相，而醒來後帶回的記憶，正是元神「旅途日誌」中的記載。</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4.</w:t>
      </w:r>
      <w:r>
        <w:rPr>
          <w:rFonts w:ascii="SimSun" w:eastAsia="SimSun" w:hAnsi="SimSun" w:cs="SimSun" w:hint="eastAsia"/>
        </w:rPr>
        <w:t>頻率共振與有目的的相遇</w:t>
      </w:r>
    </w:p>
    <w:p w:rsidR="00064649" w:rsidRDefault="00C729EB">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那麼，是什麼決定了我們某夜會看一</w:t>
      </w:r>
      <w:r>
        <w:rPr>
          <w:rFonts w:ascii="SimSun" w:eastAsia="SimSun" w:hAnsi="SimSun" w:cs="SimSun" w:hint="eastAsia"/>
          <w:color w:val="1A1C1E"/>
          <w:sz w:val="28"/>
          <w:szCs w:val="28"/>
          <w:shd w:val="clear" w:color="auto" w:fill="FFFFFF"/>
        </w:rPr>
        <w:t>部「內在」電影，而另一夜又會有一趟「外在」旅程？而如果是旅程，又是什麼決定了目的地？</w:t>
      </w:r>
      <w:r>
        <w:rPr>
          <w:rFonts w:ascii="SimSun" w:eastAsia="SimSun" w:hAnsi="SimSun" w:cs="SimSun" w:hint="eastAsia"/>
          <w:color w:val="1A1C1E"/>
          <w:sz w:val="28"/>
          <w:szCs w:val="28"/>
          <w:shd w:val="clear" w:color="auto" w:fill="FFFFFF"/>
        </w:rPr>
        <w:br/>
      </w:r>
      <w:r>
        <w:rPr>
          <w:rFonts w:ascii="SimSun" w:eastAsia="SimSun" w:hAnsi="SimSun" w:cs="SimSun" w:hint="eastAsia"/>
          <w:color w:val="1A1C1E"/>
          <w:sz w:val="28"/>
          <w:szCs w:val="28"/>
          <w:shd w:val="clear" w:color="auto" w:fill="FFFFFF"/>
        </w:rPr>
        <w:t>一個解釋可能在於我們前一章所討論的「頻率共振」機制。我們睡前與睡眠中的心境——思緒、</w:t>
      </w:r>
      <w:r>
        <w:rPr>
          <w:rFonts w:ascii="SimSun" w:eastAsia="SimSun" w:hAnsi="SimSun" w:cs="SimSun" w:hint="eastAsia"/>
          <w:color w:val="1A1C1E"/>
          <w:sz w:val="28"/>
          <w:szCs w:val="28"/>
          <w:shd w:val="clear" w:color="auto" w:fill="FFFFFF"/>
        </w:rPr>
        <w:lastRenderedPageBreak/>
        <w:t>情感，尤其是深層的道德層次——似乎決定了元神的「振動頻率」。</w:t>
      </w:r>
    </w:p>
    <w:p w:rsidR="00064649" w:rsidRDefault="00C729EB">
      <w:pPr>
        <w:numPr>
          <w:ilvl w:val="0"/>
          <w:numId w:val="6"/>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一個被憤怒、仇恨或低劣慾望所沉重壓抑的心靈，可能會與頻率低、沉重的國度產生共振。這就是為何情緒負面的人常容易做惡夢或夢見可怕景象的原因。</w:t>
      </w:r>
    </w:p>
    <w:p w:rsidR="00064649" w:rsidRDefault="00C729EB">
      <w:pPr>
        <w:numPr>
          <w:ilvl w:val="0"/>
          <w:numId w:val="6"/>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相反地，一個清淨、充滿慈悲與善良的心靈，則可能與頻率更高、更清澈安詳的國度產生共振。</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然而，有一種特殊的相遇並不完全遵循此規律：那就是當我們夢</w:t>
      </w:r>
      <w:r>
        <w:rPr>
          <w:rFonts w:ascii="SimSun" w:eastAsia="SimSun" w:hAnsi="SimSun" w:cs="SimSun" w:hint="eastAsia"/>
          <w:color w:val="1A1C1E"/>
          <w:sz w:val="28"/>
          <w:szCs w:val="28"/>
          <w:shd w:val="clear" w:color="auto" w:fill="FFFFFF"/>
        </w:rPr>
        <w:t>見境界極高的生命，如神、佛或菩薩時。他們的振動頻率處於一個遠高於我們的層級，就像一個在</w:t>
      </w:r>
      <w:r>
        <w:rPr>
          <w:rFonts w:ascii="SimSun" w:eastAsia="SimSun" w:hAnsi="SimSun" w:cs="SimSun" w:hint="eastAsia"/>
          <w:color w:val="1A1C1E"/>
          <w:sz w:val="28"/>
          <w:szCs w:val="28"/>
          <w:shd w:val="clear" w:color="auto" w:fill="FFFFFF"/>
        </w:rPr>
        <w:t>10,000</w:t>
      </w:r>
      <w:r>
        <w:rPr>
          <w:rFonts w:ascii="SimSun" w:eastAsia="SimSun" w:hAnsi="SimSun" w:cs="SimSun" w:hint="eastAsia"/>
          <w:color w:val="1A1C1E"/>
          <w:sz w:val="28"/>
          <w:szCs w:val="28"/>
          <w:shd w:val="clear" w:color="auto" w:fill="FFFFFF"/>
        </w:rPr>
        <w:t>兆赫頻率上廣播的電台，而我們的收音機最高只能接收到</w:t>
      </w:r>
      <w:r>
        <w:rPr>
          <w:rFonts w:ascii="SimSun" w:eastAsia="SimSun" w:hAnsi="SimSun" w:cs="SimSun" w:hint="eastAsia"/>
          <w:color w:val="1A1C1E"/>
          <w:sz w:val="28"/>
          <w:szCs w:val="28"/>
          <w:shd w:val="clear" w:color="auto" w:fill="FFFFFF"/>
        </w:rPr>
        <w:t>108</w:t>
      </w:r>
      <w:r>
        <w:rPr>
          <w:rFonts w:ascii="SimSun" w:eastAsia="SimSun" w:hAnsi="SimSun" w:cs="SimSun" w:hint="eastAsia"/>
          <w:color w:val="1A1C1E"/>
          <w:sz w:val="28"/>
          <w:szCs w:val="28"/>
          <w:shd w:val="clear" w:color="auto" w:fill="FFFFFF"/>
        </w:rPr>
        <w:t>兆赫。我們很難自行「接收」到他們。</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在這種情況下，那場相遇可以被詮釋為來自他們一方有目的的「演化」。出於慈悲，他們可以主動創造一個特殊的空間，一個雙方都能進入的、具有中間頻率的「夢境」。他們將自己的頻率「降低」一些，並將我們「提升」一些，以使相遇得以發生。屆時，這種體驗不再像我們的一趟旅程，而更像是一份邀請，一份被賜予的啟示。</w:t>
      </w:r>
    </w:p>
    <w:p w:rsidR="00064649" w:rsidRDefault="00C729EB">
      <w:pPr>
        <w:pStyle w:val="NormalWeb"/>
        <w:shd w:val="clear" w:color="auto" w:fill="FFFFFF"/>
        <w:spacing w:beforeAutospacing="1"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以此觀之，夢不再是一個被動的</w:t>
      </w:r>
      <w:r>
        <w:rPr>
          <w:rFonts w:ascii="SimSun" w:eastAsia="SimSun" w:hAnsi="SimSun" w:cs="SimSun" w:hint="eastAsia"/>
          <w:color w:val="1A1C1E"/>
          <w:sz w:val="28"/>
          <w:szCs w:val="28"/>
          <w:shd w:val="clear" w:color="auto" w:fill="FFFFFF"/>
        </w:rPr>
        <w:t>現象。它是一個生動的互動空間，精確地反映了我們是誰，並向我們揭示了在五官所能感知的世界之外，存在著極其廣闊的實相。</w:t>
      </w: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C729EB">
      <w:pPr>
        <w:jc w:val="center"/>
        <w:rPr>
          <w:rFonts w:ascii="SimSun" w:eastAsia="SimSun" w:hAnsi="SimSun" w:cs="SimSun"/>
          <w:sz w:val="22"/>
          <w:szCs w:val="22"/>
        </w:rPr>
      </w:pPr>
      <w:r>
        <w:rPr>
          <w:rFonts w:ascii="SimSun" w:eastAsia="SimSun" w:hAnsi="SimSun" w:cs="SimSun" w:hint="eastAsia"/>
          <w:sz w:val="22"/>
          <w:szCs w:val="22"/>
        </w:rPr>
        <w:t>*  *  *</w:t>
      </w: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C729EB">
      <w:pPr>
        <w:rPr>
          <w:rFonts w:ascii="SimSun" w:eastAsia="SimSun" w:hAnsi="SimSun" w:cs="SimSun"/>
          <w:sz w:val="28"/>
          <w:szCs w:val="28"/>
        </w:rPr>
      </w:pPr>
      <w:r>
        <w:rPr>
          <w:rFonts w:ascii="SimSun" w:eastAsia="SimSun" w:hAnsi="SimSun" w:cs="SimSun" w:hint="eastAsia"/>
          <w:sz w:val="28"/>
          <w:szCs w:val="28"/>
        </w:rPr>
        <w:br w:type="page"/>
      </w:r>
    </w:p>
    <w:p w:rsidR="00064649" w:rsidRDefault="00064649">
      <w:pPr>
        <w:jc w:val="both"/>
        <w:rPr>
          <w:rFonts w:ascii="SimSun" w:eastAsia="SimSun" w:hAnsi="SimSun" w:cs="SimSun"/>
          <w:sz w:val="28"/>
          <w:szCs w:val="28"/>
        </w:rPr>
      </w:pPr>
    </w:p>
    <w:p w:rsidR="00064649" w:rsidRDefault="00064649">
      <w:pPr>
        <w:shd w:val="clear" w:color="auto" w:fill="FFFFFF"/>
        <w:jc w:val="both"/>
        <w:rPr>
          <w:rFonts w:ascii="SimSun" w:eastAsia="SimSun" w:hAnsi="SimSun" w:cs="SimSun"/>
          <w:sz w:val="28"/>
          <w:szCs w:val="28"/>
        </w:rPr>
      </w:pPr>
    </w:p>
    <w:p w:rsidR="00064649" w:rsidRDefault="00C729EB">
      <w:pPr>
        <w:pStyle w:val="Heading2"/>
        <w:spacing w:line="240" w:lineRule="auto"/>
        <w:rPr>
          <w:rFonts w:ascii="SimSun" w:eastAsia="SimSun" w:hAnsi="SimSun" w:cs="SimSun"/>
          <w:sz w:val="44"/>
          <w:szCs w:val="44"/>
        </w:rPr>
      </w:pPr>
      <w:bookmarkStart w:id="13" w:name="_Toc18412"/>
      <w:r>
        <w:rPr>
          <w:rFonts w:ascii="SimSun" w:eastAsia="SimSun" w:hAnsi="SimSun" w:cs="SimSun" w:hint="eastAsia"/>
          <w:sz w:val="44"/>
          <w:szCs w:val="44"/>
        </w:rPr>
        <w:t>第十章：靈感──來自其他實相的迴響</w:t>
      </w:r>
      <w:bookmarkEnd w:id="13"/>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在創造的歷史中，總有一些奇妙的時刻，一道認知的閃電，改變了整個文明。阿基米德（</w:t>
      </w:r>
      <w:r>
        <w:rPr>
          <w:rFonts w:ascii="SimSun" w:eastAsia="SimSun" w:hAnsi="SimSun" w:cs="SimSun" w:hint="eastAsia"/>
          <w:color w:val="1A1C1E"/>
          <w:sz w:val="28"/>
          <w:szCs w:val="28"/>
          <w:shd w:val="clear" w:color="auto" w:fill="FFFFFF"/>
        </w:rPr>
        <w:t>Archimedes</w:t>
      </w:r>
      <w:r>
        <w:rPr>
          <w:rFonts w:ascii="SimSun" w:eastAsia="SimSun" w:hAnsi="SimSun" w:cs="SimSun" w:hint="eastAsia"/>
          <w:color w:val="1A1C1E"/>
          <w:sz w:val="28"/>
          <w:szCs w:val="28"/>
          <w:shd w:val="clear" w:color="auto" w:fill="FFFFFF"/>
        </w:rPr>
        <w:t>）在浴缸中浸泡時，突然領悟了浮力原理，大喊「尤里卡！」（我找到了！）。艾薩克．牛頓（</w:t>
      </w:r>
      <w:r>
        <w:rPr>
          <w:rFonts w:ascii="SimSun" w:eastAsia="SimSun" w:hAnsi="SimSun" w:cs="SimSun" w:hint="eastAsia"/>
          <w:color w:val="1A1C1E"/>
          <w:sz w:val="28"/>
          <w:szCs w:val="28"/>
          <w:shd w:val="clear" w:color="auto" w:fill="FFFFFF"/>
        </w:rPr>
        <w:t>Isaac Newton</w:t>
      </w:r>
      <w:r>
        <w:rPr>
          <w:rFonts w:ascii="SimSun" w:eastAsia="SimSun" w:hAnsi="SimSun" w:cs="SimSun" w:hint="eastAsia"/>
          <w:color w:val="1A1C1E"/>
          <w:sz w:val="28"/>
          <w:szCs w:val="28"/>
          <w:shd w:val="clear" w:color="auto" w:fill="FFFFFF"/>
        </w:rPr>
        <w:t>）看見一顆蘋果墜落後，萌生了萬有引力的基本思想。奧古斯特．凱庫勒（</w:t>
      </w:r>
      <w:r>
        <w:rPr>
          <w:rFonts w:ascii="SimSun" w:eastAsia="SimSun" w:hAnsi="SimSun" w:cs="SimSun" w:hint="eastAsia"/>
          <w:color w:val="1A1C1E"/>
          <w:sz w:val="28"/>
          <w:szCs w:val="28"/>
          <w:shd w:val="clear" w:color="auto" w:fill="FFFFFF"/>
        </w:rPr>
        <w:t xml:space="preserve">August </w:t>
      </w:r>
      <w:r>
        <w:rPr>
          <w:rFonts w:ascii="SimSun" w:eastAsia="SimSun" w:hAnsi="SimSun" w:cs="SimSun" w:hint="eastAsia"/>
          <w:color w:val="1A1C1E"/>
          <w:sz w:val="28"/>
          <w:szCs w:val="28"/>
          <w:shd w:val="clear" w:color="auto" w:fill="FFFFFF"/>
        </w:rPr>
        <w:t>Kekul</w:t>
      </w:r>
      <w:r>
        <w:rPr>
          <w:rFonts w:ascii="SimSun" w:eastAsia="SimSun" w:hAnsi="SimSun" w:cs="SimSun" w:hint="eastAsia"/>
          <w:color w:val="1A1C1E"/>
          <w:sz w:val="28"/>
          <w:szCs w:val="28"/>
          <w:shd w:val="clear" w:color="auto" w:fill="FFFFFF"/>
        </w:rPr>
        <w:t>é）在一個半夢半醒的夢中，看見一條蛇咬住自己尾巴的影像，並由此發現了苯環的結構。</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我們稱那些時刻為「靈感」。它們是心靈中突然閃現的光芒，將零散的點連接成一幅完整的畫面，為一道難解的數學題或一段動人心弦的旋律帶來解答。神經科學或許會解釋說，這是在大腦經過</w:t>
      </w:r>
      <w:r>
        <w:rPr>
          <w:rFonts w:ascii="SimSun" w:eastAsia="SimSun" w:hAnsi="SimSun" w:cs="SimSun" w:hint="eastAsia"/>
          <w:color w:val="1A1C1E"/>
          <w:sz w:val="28"/>
          <w:szCs w:val="28"/>
          <w:shd w:val="clear" w:color="auto" w:fill="FFFFFF"/>
        </w:rPr>
        <w:lastRenderedPageBreak/>
        <w:t>一段時間的潛在資訊處理後，神經網絡突然建立起一個新奇連結的結果。這在物理機制上是一個精確的描述，但它是否真正捕捉到了此現象的本質？</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這就像試圖透過分析空氣中聲波的振盪來描述貝多芬的交響樂一樣。描述是正確的，但它錯過了音樂全部的美感與靈魂。真正的問題是</w:t>
      </w:r>
      <w:r>
        <w:rPr>
          <w:rFonts w:ascii="SimSun" w:eastAsia="SimSun" w:hAnsi="SimSun" w:cs="SimSun" w:hint="eastAsia"/>
          <w:color w:val="1A1C1E"/>
          <w:sz w:val="28"/>
          <w:szCs w:val="28"/>
          <w:shd w:val="clear" w:color="auto" w:fill="FFFFFF"/>
        </w:rPr>
        <w:t>：那個偉大的思想，那道認知的光芒，從何而來？是否它僅僅是生物大腦，一個資訊處理機器的產物？或者，它還是某種別的東西，一個從更深邃實相中迴響而來的聲音？</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如果我們透過多維、多層次宇宙的視角來看，靈感並非一個單一的現象。它是一條擁有多個源頭的河流。它可能是經過多日辛勤後理性的聲音，是我們放鬆時潛意識的低語，甚至，是從其他意識、其他國度傳來的信號。讓我們一同探索靈感的四股主要流派。</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1.</w:t>
      </w:r>
      <w:r>
        <w:rPr>
          <w:rFonts w:ascii="SimSun" w:eastAsia="SimSun" w:hAnsi="SimSun" w:cs="SimSun" w:hint="eastAsia"/>
        </w:rPr>
        <w:t>流派一（內在）：理性與勤奮的聲音</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第一股、也是最熟悉的靈感流派，源於我們自身的努力。這是在堅持不懈、在不倦的腦力勞動過程中誕生的靈感。它是我們的主元神——我們的</w:t>
      </w:r>
      <w:r>
        <w:rPr>
          <w:rFonts w:ascii="SimSun" w:eastAsia="SimSun" w:hAnsi="SimSun" w:cs="SimSun" w:hint="eastAsia"/>
          <w:color w:val="1A1C1E"/>
          <w:sz w:val="28"/>
          <w:szCs w:val="28"/>
          <w:shd w:val="clear" w:color="auto" w:fill="FFFFFF"/>
        </w:rPr>
        <w:lastRenderedPageBreak/>
        <w:t>主導意識——主動收集資訊、分析、綜合並尋找規律的結果。</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湯瑪斯．愛迪生（</w:t>
      </w:r>
      <w:r>
        <w:rPr>
          <w:rFonts w:ascii="SimSun" w:eastAsia="SimSun" w:hAnsi="SimSun" w:cs="SimSun" w:hint="eastAsia"/>
          <w:color w:val="1A1C1E"/>
          <w:sz w:val="28"/>
          <w:szCs w:val="28"/>
          <w:shd w:val="clear" w:color="auto" w:fill="FFFFFF"/>
        </w:rPr>
        <w:t>Thomas Edison</w:t>
      </w:r>
      <w:r>
        <w:rPr>
          <w:rFonts w:ascii="SimSun" w:eastAsia="SimSun" w:hAnsi="SimSun" w:cs="SimSun" w:hint="eastAsia"/>
          <w:color w:val="1A1C1E"/>
          <w:sz w:val="28"/>
          <w:szCs w:val="28"/>
          <w:shd w:val="clear" w:color="auto" w:fill="FFFFFF"/>
        </w:rPr>
        <w:t>）在被問及其天才時，曾說那是「百分之一的靈感加上百分之九十九的汗水」。為了發明燈泡，他與他的團隊在找到合適的材料之前，試驗了數千種不同的物質。每一次失敗都不是徒勞的；它是一份數據，一個排除的步驟，有助於縮小尋找的範圍。最終的靈感，那個找到正確材料時的「啊哈！」時刻，並非從天而降的幸運。它</w:t>
      </w:r>
      <w:r>
        <w:rPr>
          <w:rFonts w:ascii="SimSun" w:eastAsia="SimSun" w:hAnsi="SimSun" w:cs="SimSun" w:hint="eastAsia"/>
          <w:color w:val="1A1C1E"/>
          <w:sz w:val="28"/>
          <w:szCs w:val="28"/>
          <w:shd w:val="clear" w:color="auto" w:fill="FFFFFF"/>
        </w:rPr>
        <w:t>是一座由數千塊失敗與努力的磚石所砌成的金字塔的頂峰。</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股流派是科學方法的基礎。它要求專注、紀律與堅實的知識基礎。這是我們可以主動尋找與培養的靈感。它並不神秘，但它是人類歷史大部分進程中的主要動力。它證明了人類意志與理性在解碼物質世界時的力量。但這，也僅是靈感之河的表層。</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2.</w:t>
      </w:r>
      <w:r>
        <w:rPr>
          <w:rFonts w:ascii="SimSun" w:eastAsia="SimSun" w:hAnsi="SimSun" w:cs="SimSun" w:hint="eastAsia"/>
        </w:rPr>
        <w:t>流派二（複雜內在）：來自內在的靜默啟示</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您是否曾為了一個問題絞盡腦汁數日而不得其解，然後決定放棄，去洗澡、散步或沉入睡眠，結果</w:t>
      </w:r>
      <w:r>
        <w:rPr>
          <w:rFonts w:ascii="SimSun" w:eastAsia="SimSun" w:hAnsi="SimSun" w:cs="SimSun" w:hint="eastAsia"/>
          <w:color w:val="1A1C1E"/>
          <w:sz w:val="28"/>
          <w:szCs w:val="28"/>
          <w:shd w:val="clear" w:color="auto" w:fill="FFFFFF"/>
        </w:rPr>
        <w:lastRenderedPageBreak/>
        <w:t>答案卻突然如白晝般清晰地浮現？這是一個極其普遍的體驗，從科學家、藝術家到普通人皆然。為何最好的點子總在我們最不期盼時到來？</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為了尋找另一種解釋，讓我們繼續使用車輛與駕駛的比喻。如果主元神是駕駛者，那麼車上還有一些沉默的同伴——副元神。然而，這種關係不像駕駛者與普通乘客之間的關係。駕駛者（主元神）完全意識不到他們的存在。沒有對話，沒有交流。駕駛者獨自面對前方的道路。</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當我們高度專注解決一個問題時，駕駛者正處於極度緊張的狀態。</w:t>
      </w:r>
      <w:r>
        <w:rPr>
          <w:rFonts w:ascii="SimSun" w:eastAsia="SimSun" w:hAnsi="SimSun" w:cs="SimSun" w:hint="eastAsia"/>
          <w:color w:val="1A1C1E"/>
          <w:sz w:val="28"/>
          <w:szCs w:val="28"/>
          <w:shd w:val="clear" w:color="auto" w:fill="FFFFFF"/>
        </w:rPr>
        <w:t>駕駛者的全部心神都集中在分析道路、交通標誌以及眼前的障礙物。與此同時，在另一個意識層次，那些「同伴」（副元神）也在工作。他們不受駕駛者線性視野的限制，而能審視整張地圖，重新排列各種可能性，並靜默地處理資訊。</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但駕駛者聽不見他們。溝通的渠道不存在。</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只有當駕駛者決定「擱置」問題，去洗澡、散步或睡覺時，奇蹟才可能發生。緊張感消失了。邏輯思維引擎的「噪音」暫時平息。駕駛者的心靈變得寧靜而清澈。正是那個瞬間，創造了一個「縫隙」，一個意識場中的空隙。</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其中一位早已找到答案的副元神，便會利用那個「縫隙」。他們不「說話」</w:t>
      </w:r>
      <w:r>
        <w:rPr>
          <w:rFonts w:ascii="SimSun" w:eastAsia="SimSun" w:hAnsi="SimSun" w:cs="SimSun" w:hint="eastAsia"/>
          <w:color w:val="1A1C1E"/>
          <w:sz w:val="28"/>
          <w:szCs w:val="28"/>
          <w:shd w:val="clear" w:color="auto" w:fill="FFFFFF"/>
        </w:rPr>
        <w:t>也不「低語」。相反地，他們將解決方案的意念或影像直接傳入主元神的心靈中。</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對駕駛者而言，這種體驗並非聽見一個聲音。它是一道突然閃現的光芒。「啊哈！」。一個全新的想法似乎從虛無中誕生。駕駛者相信那是自己的發現，卻絲毫不知那剛被一位他從未意識到其存在的同伴「傳送」過來。</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凱庫勒關於蛇咬尾的夢是一個完美的例子。他的主元神睡著了。一位副元神，利用那種朦朧的狀態，將蛇的象徵性影像直接傳入夢中。醒來後，主元神「看見」了那個影像，並得到了他自己的「尤里卡」時刻。這仍然是來自「內在」的靈感流派，但其本質並非合作，而是在同一</w:t>
      </w:r>
      <w:r>
        <w:rPr>
          <w:rFonts w:ascii="SimSun" w:eastAsia="SimSun" w:hAnsi="SimSun" w:cs="SimSun" w:hint="eastAsia"/>
          <w:color w:val="1A1C1E"/>
          <w:sz w:val="28"/>
          <w:szCs w:val="28"/>
          <w:shd w:val="clear" w:color="auto" w:fill="FFFFFF"/>
        </w:rPr>
        <w:t>個本體內，由更深層意識所進行的一場單向、靜默的啟示。</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3.</w:t>
      </w:r>
      <w:r>
        <w:rPr>
          <w:rFonts w:ascii="SimSun" w:eastAsia="SimSun" w:hAnsi="SimSun" w:cs="SimSun" w:hint="eastAsia"/>
        </w:rPr>
        <w:t>流派三（科技外在）：來自星際的信號</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科技史上有些躍進似乎過於突然，遠遠超出了當時的科學基礎。難道所有這些都僅是上述兩種內在流派的結果？或者，是否存在某些知識是從外部來源「傳輸」過來的可能性？</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尼古拉．特斯拉（</w:t>
      </w:r>
      <w:r>
        <w:rPr>
          <w:rFonts w:ascii="SimSun" w:eastAsia="SimSun" w:hAnsi="SimSun" w:cs="SimSun" w:hint="eastAsia"/>
          <w:color w:val="1A1C1E"/>
          <w:sz w:val="28"/>
          <w:szCs w:val="28"/>
          <w:shd w:val="clear" w:color="auto" w:fill="FFFFFF"/>
        </w:rPr>
        <w:t>Nikola Tesla</w:t>
      </w:r>
      <w:r>
        <w:rPr>
          <w:rFonts w:ascii="SimSun" w:eastAsia="SimSun" w:hAnsi="SimSun" w:cs="SimSun" w:hint="eastAsia"/>
          <w:color w:val="1A1C1E"/>
          <w:sz w:val="28"/>
          <w:szCs w:val="28"/>
          <w:shd w:val="clear" w:color="auto" w:fill="FFFFFF"/>
        </w:rPr>
        <w:t>），史上最偉大的發明家之一，為我們今日使用的交流電系統奠定了基礎，他對其創作過程有著非常奇特的描述。他聲稱他並非「發明」思想，而是以完整、細節清晰的「影像」形式，在他的心靈中接收它們。他可以在腦中「試運行」一台機器，看見</w:t>
      </w:r>
      <w:r>
        <w:rPr>
          <w:rFonts w:ascii="SimSun" w:eastAsia="SimSun" w:hAnsi="SimSun" w:cs="SimSun" w:hint="eastAsia"/>
          <w:color w:val="1A1C1E"/>
          <w:sz w:val="28"/>
          <w:szCs w:val="28"/>
          <w:shd w:val="clear" w:color="auto" w:fill="FFFFFF"/>
        </w:rPr>
        <w:t>磨損的零件並加以修復，所有這些都在他將任何設計圖畫在紙上之前完成。</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從多維視角來看，這可能是第三種靈感流派的一個例子：來自外星生命或平行空間維度文明的有目的干預。如果一個文明領先我們數千年，甚至數百萬年，傳輸一個技術概念便不依賴於接收者的「接收」能力。相反地，那是一個有目的的選擇。他們可能根據自身的標準選擇一個特定的個體——可能是一個擁有合適知識背景，能夠「解碼」並實現該思想的人，或是一個在人類發展中扮演著預定角色的人。一旦被選中，憑藉其卓越的技術水平，將一個完整的思想直接植入此人（如特斯拉）的心靈中，是完</w:t>
      </w:r>
      <w:r>
        <w:rPr>
          <w:rFonts w:ascii="SimSun" w:eastAsia="SimSun" w:hAnsi="SimSun" w:cs="SimSun" w:hint="eastAsia"/>
          <w:color w:val="1A1C1E"/>
          <w:sz w:val="28"/>
          <w:szCs w:val="28"/>
          <w:shd w:val="clear" w:color="auto" w:fill="FFFFFF"/>
        </w:rPr>
        <w:t>全可能的。</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這種「傳輸」可能並非一場對話，而是以影像、概念或一連串思想的形式，發送一個「數據包」。接收者的大腦會自動「解壓縮」那個數據包，並將其詮釋為他們能理解的語言。這股流派解釋了</w:t>
      </w:r>
      <w:r>
        <w:rPr>
          <w:rFonts w:ascii="SimSun" w:eastAsia="SimSun" w:hAnsi="SimSun" w:cs="SimSun" w:hint="eastAsia"/>
          <w:color w:val="1A1C1E"/>
          <w:sz w:val="28"/>
          <w:szCs w:val="28"/>
          <w:shd w:val="clear" w:color="auto" w:fill="FFFFFF"/>
        </w:rPr>
        <w:lastRenderedPageBreak/>
        <w:t>那些具有「突變性」的發明，那些似乎來自未來、超越時代理解的思想。</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4.</w:t>
      </w:r>
      <w:r>
        <w:rPr>
          <w:rFonts w:ascii="SimSun" w:eastAsia="SimSun" w:hAnsi="SimSun" w:cs="SimSun" w:hint="eastAsia"/>
        </w:rPr>
        <w:t>流派四（心靈外在）：來自天上的靈感</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如果說第三股流派關乎技術與物質科學，那麼最後一股流派則關乎藝術、哲學與宇宙真理。歷史上許多最偉大的作曲家、詩人、畫家都有一個共同的感受：他們並非創造者，而僅僅是「記錄者」，是讓一股神聖靈感流經他們的「渠道」。</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莫札特（</w:t>
      </w:r>
      <w:r>
        <w:rPr>
          <w:rFonts w:ascii="SimSun" w:eastAsia="SimSun" w:hAnsi="SimSun" w:cs="SimSun" w:hint="eastAsia"/>
          <w:color w:val="1A1C1E"/>
          <w:sz w:val="28"/>
          <w:szCs w:val="28"/>
          <w:shd w:val="clear" w:color="auto" w:fill="FFFFFF"/>
        </w:rPr>
        <w:t>Mo</w:t>
      </w:r>
      <w:r>
        <w:rPr>
          <w:rFonts w:ascii="SimSun" w:eastAsia="SimSun" w:hAnsi="SimSun" w:cs="SimSun" w:hint="eastAsia"/>
          <w:color w:val="1A1C1E"/>
          <w:sz w:val="28"/>
          <w:szCs w:val="28"/>
          <w:shd w:val="clear" w:color="auto" w:fill="FFFFFF"/>
        </w:rPr>
        <w:t>zart</w:t>
      </w:r>
      <w:r>
        <w:rPr>
          <w:rFonts w:ascii="SimSun" w:eastAsia="SimSun" w:hAnsi="SimSun" w:cs="SimSun" w:hint="eastAsia"/>
          <w:color w:val="1A1C1E"/>
          <w:sz w:val="28"/>
          <w:szCs w:val="28"/>
          <w:shd w:val="clear" w:color="auto" w:fill="FFFFFF"/>
        </w:rPr>
        <w:t>）曾說，交響樂以完整的形式來到他的腦中，他只需「將它們抄寫在紙上」。詩人們常談及一位「繆斯」（</w:t>
      </w:r>
      <w:r>
        <w:rPr>
          <w:rFonts w:ascii="SimSun" w:eastAsia="SimSun" w:hAnsi="SimSun" w:cs="SimSun" w:hint="eastAsia"/>
          <w:color w:val="1A1C1E"/>
          <w:sz w:val="28"/>
          <w:szCs w:val="28"/>
          <w:shd w:val="clear" w:color="auto" w:fill="FFFFFF"/>
        </w:rPr>
        <w:t>Muse</w:t>
      </w:r>
      <w:r>
        <w:rPr>
          <w:rFonts w:ascii="SimSun" w:eastAsia="SimSun" w:hAnsi="SimSun" w:cs="SimSun" w:hint="eastAsia"/>
          <w:color w:val="1A1C1E"/>
          <w:sz w:val="28"/>
          <w:szCs w:val="28"/>
          <w:shd w:val="clear" w:color="auto" w:fill="FFFFFF"/>
        </w:rPr>
        <w:t>）女神，賜予他們優美的詩句。歷史上的先知與覺者們為人類帶來了深刻的哲學與道德體系，形塑了整個文明。</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可能是來自更高境界生命的靈感流派，那些宇宙「縱向」結構中的國度。這種靈感的目的並非發展物質技術，而是為了提升人類的心靈與認知。它是一種「啟示」的形式，一份被賜予的慈悲禮物，以幫助人類找回通往善良與真理的道路。</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那些不朽的藝術作品，那些與時間共存的哲學，或許都內含著這股流派的部分能量。這就是為何</w:t>
      </w:r>
      <w:r>
        <w:rPr>
          <w:rFonts w:ascii="SimSun" w:eastAsia="SimSun" w:hAnsi="SimSun" w:cs="SimSun" w:hint="eastAsia"/>
          <w:color w:val="1A1C1E"/>
          <w:sz w:val="28"/>
          <w:szCs w:val="28"/>
          <w:shd w:val="clear" w:color="auto" w:fill="FFFFFF"/>
        </w:rPr>
        <w:lastRenderedPageBreak/>
        <w:t>它們能</w:t>
      </w:r>
      <w:r>
        <w:rPr>
          <w:rFonts w:ascii="SimSun" w:eastAsia="SimSun" w:hAnsi="SimSun" w:cs="SimSun" w:hint="eastAsia"/>
          <w:color w:val="1A1C1E"/>
          <w:sz w:val="28"/>
          <w:szCs w:val="28"/>
          <w:shd w:val="clear" w:color="auto" w:fill="FFFFFF"/>
        </w:rPr>
        <w:t>跨越世代，深刻地觸動人心，因為它們正在喚醒一個關於更超凡之美與真理的深層記憶。</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5.</w:t>
      </w:r>
      <w:r>
        <w:rPr>
          <w:rFonts w:ascii="SimSun" w:eastAsia="SimSun" w:hAnsi="SimSun" w:cs="SimSun" w:hint="eastAsia"/>
        </w:rPr>
        <w:t>宇宙總有迴響</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如此看來，靈感之河似乎擁有多個源頭——從理性的努力、內在的靜默啟示，到從其他世界與文明傳來的信號。</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無論來自何處，一個普遍的規律似乎始終存在：靈感的本質與接收者的本質之間，有著一種深刻的相容性。一個清澈、向善的心靈，似乎是智慧與高尚創造力種子的沃土。相反地，一個沉浸在仇恨與詭詐中的心靈，則自然而然地成為黑暗意念的渠道。</w:t>
      </w:r>
    </w:p>
    <w:p w:rsidR="00064649" w:rsidRDefault="00C729EB">
      <w:pPr>
        <w:pStyle w:val="NormalWeb"/>
        <w:shd w:val="clear" w:color="auto" w:fill="FFFFFF"/>
        <w:spacing w:beforeAutospacing="1"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因此，靈感並非一份隨機的禮物。它似乎是一面鏡子，是宇宙的一種迴響，反映出尋求者自身的深層本質。</w:t>
      </w:r>
    </w:p>
    <w:p w:rsidR="00064649" w:rsidRDefault="00064649">
      <w:pPr>
        <w:shd w:val="clear" w:color="auto" w:fill="FFFFFF"/>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C729EB">
      <w:pPr>
        <w:jc w:val="center"/>
        <w:rPr>
          <w:rFonts w:ascii="SimSun" w:eastAsia="SimSun" w:hAnsi="SimSun" w:cs="SimSun"/>
          <w:sz w:val="22"/>
          <w:szCs w:val="22"/>
        </w:rPr>
      </w:pPr>
      <w:r>
        <w:rPr>
          <w:rFonts w:ascii="SimSun" w:eastAsia="SimSun" w:hAnsi="SimSun" w:cs="SimSun" w:hint="eastAsia"/>
          <w:sz w:val="22"/>
          <w:szCs w:val="22"/>
        </w:rPr>
        <w:t>*  *  *</w:t>
      </w:r>
    </w:p>
    <w:p w:rsidR="00064649" w:rsidRDefault="00064649">
      <w:pPr>
        <w:jc w:val="both"/>
        <w:rPr>
          <w:rFonts w:ascii="SimSun" w:eastAsia="SimSun" w:hAnsi="SimSun" w:cs="SimSun"/>
          <w:sz w:val="28"/>
          <w:szCs w:val="28"/>
        </w:rPr>
      </w:pPr>
    </w:p>
    <w:p w:rsidR="00064649" w:rsidRDefault="00C729EB">
      <w:pPr>
        <w:rPr>
          <w:rFonts w:ascii="SimSun" w:eastAsia="SimSun" w:hAnsi="SimSun" w:cs="SimSun"/>
          <w:sz w:val="28"/>
          <w:szCs w:val="28"/>
        </w:rPr>
      </w:pPr>
      <w:r>
        <w:rPr>
          <w:rFonts w:ascii="SimSun" w:eastAsia="SimSun" w:hAnsi="SimSun" w:cs="SimSun" w:hint="eastAsia"/>
          <w:sz w:val="28"/>
          <w:szCs w:val="28"/>
        </w:rPr>
        <w:br w:type="page"/>
      </w:r>
    </w:p>
    <w:p w:rsidR="00064649" w:rsidRDefault="00064649">
      <w:pPr>
        <w:jc w:val="both"/>
        <w:rPr>
          <w:rFonts w:ascii="SimSun" w:eastAsia="SimSun" w:hAnsi="SimSun" w:cs="SimSun"/>
          <w:sz w:val="28"/>
          <w:szCs w:val="28"/>
        </w:rPr>
      </w:pPr>
    </w:p>
    <w:p w:rsidR="00064649" w:rsidRDefault="00064649">
      <w:pPr>
        <w:shd w:val="clear" w:color="auto" w:fill="FFFFFF"/>
        <w:jc w:val="both"/>
        <w:rPr>
          <w:rFonts w:ascii="SimSun" w:eastAsia="SimSun" w:hAnsi="SimSun" w:cs="SimSun"/>
          <w:sz w:val="28"/>
          <w:szCs w:val="28"/>
        </w:rPr>
      </w:pPr>
    </w:p>
    <w:p w:rsidR="00064649" w:rsidRDefault="00064649">
      <w:pPr>
        <w:shd w:val="clear" w:color="auto" w:fill="FFFFFF"/>
        <w:jc w:val="both"/>
        <w:rPr>
          <w:rFonts w:ascii="SimSun" w:eastAsia="SimSun" w:hAnsi="SimSun" w:cs="SimSun"/>
          <w:sz w:val="28"/>
          <w:szCs w:val="28"/>
        </w:rPr>
      </w:pPr>
    </w:p>
    <w:p w:rsidR="00064649" w:rsidRDefault="00C729EB">
      <w:pPr>
        <w:pStyle w:val="Heading2"/>
        <w:spacing w:line="240" w:lineRule="auto"/>
        <w:rPr>
          <w:rFonts w:ascii="SimSun" w:eastAsia="SimSun" w:hAnsi="SimSun" w:cs="SimSun"/>
          <w:sz w:val="44"/>
          <w:szCs w:val="44"/>
        </w:rPr>
      </w:pPr>
      <w:bookmarkStart w:id="14" w:name="_Toc20334"/>
      <w:r>
        <w:rPr>
          <w:rFonts w:ascii="SimSun" w:eastAsia="SimSun" w:hAnsi="SimSun" w:cs="SimSun" w:hint="eastAsia"/>
          <w:sz w:val="44"/>
          <w:szCs w:val="44"/>
        </w:rPr>
        <w:t>第十一章：附體──當不同意識爭奪同一身體</w:t>
      </w:r>
      <w:bookmarkEnd w:id="14"/>
    </w:p>
    <w:p w:rsidR="00064649" w:rsidRDefault="00064649">
      <w:pPr>
        <w:spacing w:beforeAutospacing="1" w:afterAutospacing="1" w:line="240" w:lineRule="atLeast"/>
        <w:jc w:val="both"/>
        <w:rPr>
          <w:rFonts w:ascii="SimSun" w:eastAsia="SimSun" w:hAnsi="SimSun" w:cs="SimSun"/>
          <w:sz w:val="28"/>
          <w:szCs w:val="28"/>
        </w:rPr>
      </w:pPr>
    </w:p>
    <w:p w:rsidR="00064649" w:rsidRDefault="00064649">
      <w:pPr>
        <w:spacing w:beforeAutospacing="1" w:afterAutospacing="1" w:line="240" w:lineRule="atLeast"/>
        <w:jc w:val="both"/>
        <w:rPr>
          <w:rFonts w:ascii="SimSun" w:eastAsia="SimSun" w:hAnsi="SimSun" w:cs="SimSun"/>
          <w:sz w:val="28"/>
          <w:szCs w:val="28"/>
        </w:rPr>
      </w:pPr>
    </w:p>
    <w:p w:rsidR="00064649" w:rsidRDefault="00064649">
      <w:pPr>
        <w:spacing w:beforeAutospacing="1" w:afterAutospacing="1" w:line="240" w:lineRule="atLeast"/>
        <w:jc w:val="both"/>
        <w:rPr>
          <w:rFonts w:ascii="SimSun" w:eastAsia="SimSun" w:hAnsi="SimSun" w:cs="SimSun"/>
          <w:sz w:val="28"/>
          <w:szCs w:val="28"/>
        </w:rPr>
      </w:pPr>
    </w:p>
    <w:p w:rsidR="00064649" w:rsidRDefault="00064649">
      <w:pPr>
        <w:spacing w:beforeAutospacing="1" w:afterAutospacing="1" w:line="240" w:lineRule="atLeast"/>
        <w:jc w:val="both"/>
        <w:rPr>
          <w:rFonts w:ascii="SimSun" w:eastAsia="SimSun" w:hAnsi="SimSun" w:cs="SimSun"/>
          <w:sz w:val="28"/>
          <w:szCs w:val="28"/>
        </w:rPr>
      </w:pP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1.</w:t>
      </w:r>
      <w:r>
        <w:rPr>
          <w:rFonts w:ascii="SimSun" w:eastAsia="SimSun" w:hAnsi="SimSun" w:cs="SimSun" w:hint="eastAsia"/>
        </w:rPr>
        <w:t>「車輛與駕駛」的比喻：終極證據</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在所有挑戰唯物世界觀的現象中，或許沒有比「附體」現象更直接、更震撼的了。它直接攻擊了我們最根本的假設：意識與身體是一體的，即「我」就是這個大腦與肉身。但如果另一個「駕駛者」能夠進入並操控你的「車輛」，那麼這個假設便會崩潰。</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讓我們更深入地探討我們在上一章觸及的比喻。我們的物理身體就像一輛極其精密的汽車。它有引擎（心臟）、燃料系統（消化系統）、電力系統（神經系統），以及一個中央處理器（大腦）。主元神，或我們的主意識，正是那位熟悉的駕駛者，從這輛車「出廠」之時便與之相伴。</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大部分時間，駕駛者與車輛的運作如此渾然一體，以至於我們忘記了駕駛者的存在。我們以為是車輛本身在決定左轉或右轉。</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「附體」現象，在其所有變體中，正是另一個「駕駛者」暫時或永久地奪取方向盤的時刻。熟悉的駕駛者可能被推到後座、被捆綁，甚至被完全趕出車外。那時，車輛依舊</w:t>
      </w:r>
      <w:r>
        <w:rPr>
          <w:rFonts w:ascii="SimSun" w:eastAsia="SimSun" w:hAnsi="SimSun" w:cs="SimSun" w:hint="eastAsia"/>
          <w:color w:val="1A1C1E"/>
          <w:sz w:val="28"/>
          <w:szCs w:val="28"/>
          <w:shd w:val="clear" w:color="auto" w:fill="FFFFFF"/>
        </w:rPr>
        <w:t>是那輛車——同樣的聲音、同樣的面容——但其行為、記憶與性格卻突然發生了天翻地覆的變化。</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個現象，儘管被現代科學視為迷信或精神病理，卻是意識與身體分離的生動而終極的證據。它顯示身體僅是一個載具，而意識才是使用那個載具的人。透過觀察這些「更換駕駛」的事件，我們可以揭開關於存在本質最深刻的秘密。</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lastRenderedPageBreak/>
        <w:t>2.</w:t>
      </w:r>
      <w:r>
        <w:rPr>
          <w:rFonts w:ascii="SimSun" w:eastAsia="SimSun" w:hAnsi="SimSun" w:cs="SimSun" w:hint="eastAsia"/>
        </w:rPr>
        <w:t>有約定的佔有：對賓客的邀請</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並非所有「更換駕駛」都帶有敵意。在世界各地的許多文化中，都有一些刻意設立的儀式，用以邀請另一個意識暫時使用某個身體。這是一種有約定的佔有，得到了主要「駕駛者」的同意。</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東亞民間信仰中的「降乩」或「附身」現象便是一個典型的例子。一個人（通常稱為「乩童」或「法師」）會在一個莊嚴的空間中舉行儀式。透過音樂、舞蹈與精神專注，他們逐漸將自己帶入一種出神狀態。在那一刻，他們的主元神會暫時「退後」，將身體的控制權讓給一位被請來降臨的神明、祖先的靈魂，或某個靈體。</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當那個實體「附身」時，驚人的變化可能會發生。媒介者的聲音、舉止、氣質可能完全改變，變得威嚴、有權力，或帶有那位無形賓客的獨特特徵。他們可能說出媒介者本人毫無所知的事情，給出神諭、治病或賜福。儀式結束，賓客「升天」後，媒介者通常</w:t>
      </w:r>
      <w:r>
        <w:rPr>
          <w:rFonts w:ascii="SimSun" w:eastAsia="SimSun" w:hAnsi="SimSun" w:cs="SimSun" w:hint="eastAsia"/>
          <w:color w:val="1A1C1E"/>
          <w:sz w:val="28"/>
          <w:szCs w:val="28"/>
          <w:shd w:val="clear" w:color="auto" w:fill="FFFFFF"/>
        </w:rPr>
        <w:t>會恢復正常狀態，並且幾乎不記得發生了什麼，感覺就像經歷了一場深沉的睡眠。</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在這種情況下，主元神自願打開車門，邀請一位特別的「賓客」在一段特定時間內駕駛。這是一個基於信仰與特定目的的暫時性約定。它顯示，</w:t>
      </w:r>
      <w:r>
        <w:rPr>
          <w:rFonts w:ascii="SimSun" w:eastAsia="SimSun" w:hAnsi="SimSun" w:cs="SimSun" w:hint="eastAsia"/>
          <w:color w:val="1A1C1E"/>
          <w:sz w:val="28"/>
          <w:szCs w:val="28"/>
          <w:shd w:val="clear" w:color="auto" w:fill="FFFFFF"/>
        </w:rPr>
        <w:lastRenderedPageBreak/>
        <w:t>在某些條件下，我們的意識有能力主動放棄控制權。</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3.</w:t>
      </w:r>
      <w:r>
        <w:rPr>
          <w:rFonts w:ascii="SimSun" w:eastAsia="SimSun" w:hAnsi="SimSun" w:cs="SimSun" w:hint="eastAsia"/>
        </w:rPr>
        <w:t>敵意佔有：當陌生人搶車（鬼上身）</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與上述約定完全相反的，是具有敵意的佔有情況，通常被稱為「鬼上身」。這是一個可怕的情景，當一個來自外部的遊魂，帶著惡意或強烈的執著，試圖奪取他人的「車輛」。</w:t>
      </w:r>
    </w:p>
    <w:p w:rsidR="00064649" w:rsidRDefault="00C729EB">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這種攻擊通常針對那些處於虛弱狀態的「駕駛者」。就像偷車賊會鎖定一輛車</w:t>
      </w:r>
      <w:r>
        <w:rPr>
          <w:rFonts w:ascii="SimSun" w:eastAsia="SimSun" w:hAnsi="SimSun" w:cs="SimSun" w:hint="eastAsia"/>
          <w:color w:val="1A1C1E"/>
          <w:sz w:val="28"/>
          <w:szCs w:val="28"/>
          <w:shd w:val="clear" w:color="auto" w:fill="FFFFFF"/>
        </w:rPr>
        <w:t>門未鎖、司機漫不經心的車輛一樣，這些靈體通常會針對那些主元神衰弱的人。這種衰弱的原因可能來自：</w:t>
      </w:r>
    </w:p>
    <w:p w:rsidR="00064649" w:rsidRDefault="00C729EB">
      <w:pPr>
        <w:numPr>
          <w:ilvl w:val="0"/>
          <w:numId w:val="7"/>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b/>
          <w:bCs/>
          <w:color w:val="1A1C1E"/>
          <w:sz w:val="28"/>
          <w:szCs w:val="28"/>
          <w:shd w:val="clear" w:color="auto" w:fill="FFFFFF"/>
        </w:rPr>
        <w:t>精神崩潰：</w:t>
      </w:r>
      <w:r>
        <w:rPr>
          <w:rFonts w:ascii="SimSun" w:eastAsia="SimSun" w:hAnsi="SimSun" w:cs="SimSun" w:hint="eastAsia"/>
          <w:color w:val="1A1C1E"/>
          <w:sz w:val="28"/>
          <w:szCs w:val="28"/>
          <w:shd w:val="clear" w:color="auto" w:fill="FFFFFF"/>
        </w:rPr>
        <w:t>經歷巨大衝擊、長期憂鬱，或沉浸在如仇恨、恐懼等負面情緒中。</w:t>
      </w:r>
    </w:p>
    <w:p w:rsidR="00064649" w:rsidRDefault="00C729EB">
      <w:pPr>
        <w:numPr>
          <w:ilvl w:val="0"/>
          <w:numId w:val="7"/>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b/>
          <w:bCs/>
          <w:color w:val="1A1C1E"/>
          <w:sz w:val="28"/>
          <w:szCs w:val="28"/>
          <w:shd w:val="clear" w:color="auto" w:fill="FFFFFF"/>
        </w:rPr>
        <w:t>使用刺激物：</w:t>
      </w:r>
      <w:r>
        <w:rPr>
          <w:rFonts w:ascii="SimSun" w:eastAsia="SimSun" w:hAnsi="SimSun" w:cs="SimSun" w:hint="eastAsia"/>
          <w:color w:val="1A1C1E"/>
          <w:sz w:val="28"/>
          <w:szCs w:val="28"/>
          <w:shd w:val="clear" w:color="auto" w:fill="FFFFFF"/>
        </w:rPr>
        <w:t>毒品成癮、酗酒會使主元神的意志變得模糊，在精神防護屏障上製造出「漏洞」。</w:t>
      </w:r>
    </w:p>
    <w:p w:rsidR="00064649" w:rsidRDefault="00C729EB">
      <w:pPr>
        <w:numPr>
          <w:ilvl w:val="0"/>
          <w:numId w:val="7"/>
        </w:numPr>
        <w:spacing w:before="220" w:after="220" w:line="240" w:lineRule="atLeast"/>
        <w:ind w:left="605"/>
        <w:jc w:val="both"/>
        <w:rPr>
          <w:rFonts w:ascii="SimSun" w:eastAsia="SimSun" w:hAnsi="SimSun" w:cs="SimSun"/>
          <w:sz w:val="28"/>
          <w:szCs w:val="28"/>
        </w:rPr>
      </w:pPr>
      <w:r>
        <w:rPr>
          <w:rFonts w:ascii="SimSun" w:eastAsia="SimSun" w:hAnsi="SimSun" w:cs="SimSun" w:hint="eastAsia"/>
          <w:b/>
          <w:bCs/>
          <w:color w:val="1A1C1E"/>
          <w:sz w:val="28"/>
          <w:szCs w:val="28"/>
          <w:shd w:val="clear" w:color="auto" w:fill="FFFFFF"/>
        </w:rPr>
        <w:t>沉重的業力：</w:t>
      </w:r>
      <w:r>
        <w:rPr>
          <w:rFonts w:ascii="SimSun" w:eastAsia="SimSun" w:hAnsi="SimSun" w:cs="SimSun" w:hint="eastAsia"/>
          <w:color w:val="1A1C1E"/>
          <w:sz w:val="28"/>
          <w:szCs w:val="28"/>
          <w:shd w:val="clear" w:color="auto" w:fill="FFFFFF"/>
        </w:rPr>
        <w:t>來自前世的債務可能造成一種負面的連結，讓無形國度中的「債主」有機會前來討債，方式便是騷擾或佔有。</w:t>
      </w:r>
    </w:p>
    <w:p w:rsidR="00064649" w:rsidRDefault="00064649">
      <w:pPr>
        <w:numPr>
          <w:ilvl w:val="0"/>
          <w:numId w:val="8"/>
        </w:numPr>
        <w:spacing w:beforeAutospacing="1" w:afterAutospacing="1" w:line="240" w:lineRule="atLeast"/>
        <w:ind w:left="1440"/>
        <w:jc w:val="both"/>
        <w:rPr>
          <w:rFonts w:ascii="SimSun" w:eastAsia="SimSun" w:hAnsi="SimSun" w:cs="SimSun"/>
          <w:sz w:val="28"/>
          <w:szCs w:val="28"/>
        </w:rPr>
      </w:pP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當被「鬼上身」時，受害者可能表現出異常行為：體力突然大增、說出從未學過的陌生語言、擁有不屬於自己的記憶，並展現出一個完全陌生的性格，通常是兇猛而負面</w:t>
      </w:r>
      <w:r>
        <w:rPr>
          <w:rFonts w:ascii="SimSun" w:eastAsia="SimSun" w:hAnsi="SimSun" w:cs="SimSun" w:hint="eastAsia"/>
          <w:color w:val="1A1C1E"/>
          <w:sz w:val="28"/>
          <w:szCs w:val="28"/>
          <w:shd w:val="clear" w:color="auto" w:fill="FFFFFF"/>
        </w:rPr>
        <w:t>的。</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不是一場「邀請賓客」，而是一次明目張膽的搶車。主要的「駕駛者」被制伏或趕走，一個陌生人正瘋狂地駕駛著這輛車。因此，驅邪的故事可以被理解為，有能力之人（如法師、僧侶）努力驅逐「搶匪」，並幫助合法的「駕駛者」重獲其車輛控制權的過程。</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4.</w:t>
      </w:r>
      <w:r>
        <w:rPr>
          <w:rFonts w:ascii="SimSun" w:eastAsia="SimSun" w:hAnsi="SimSun" w:cs="SimSun" w:hint="eastAsia"/>
        </w:rPr>
        <w:t>內在的爭奪：「乘客們」的叛亂</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意識的世界更為複雜。有時，控制權的爭奪並非來自外部勢力，而是來自內部。讓我們回到車輛、駕駛者（主元神）與沉默乘客（副元神）的模型。</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在理想狀態下，這些「乘客」扮演著一個特殊的角色：他們是沉默的守護者（護法）。雖然不直接駕駛，但他們有一項重要的任務，即在車輛即將偏離軌道時警示駕駛者，在駕駛者即將違反道德交通規則時提醒他。那些良心的聲音，那些告</w:t>
      </w:r>
      <w:r>
        <w:rPr>
          <w:rFonts w:ascii="SimSun" w:eastAsia="SimSun" w:hAnsi="SimSun" w:cs="SimSun" w:hint="eastAsia"/>
          <w:color w:val="1A1C1E"/>
          <w:sz w:val="28"/>
          <w:szCs w:val="28"/>
          <w:shd w:val="clear" w:color="auto" w:fill="FFFFFF"/>
        </w:rPr>
        <w:lastRenderedPageBreak/>
        <w:t>誡我們在做錯事前停下來的直覺，通常正是來自他們的信號。</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然而，並非所有「乘客」總能善盡其守護職責，也並非「駕駛者」總能保持足夠的清醒來穩住方向盤。</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當駕駛者受到嚴重創傷時，例如童年時經歷了一場可怕的心理衝擊，導致他昏厥或變得過於軟弱而無法駕駛車輛時，會發生什麼？那時，車輛失控。在這種危急情況下，後方的</w:t>
      </w:r>
      <w:r>
        <w:rPr>
          <w:rFonts w:ascii="SimSun" w:eastAsia="SimSun" w:hAnsi="SimSun" w:cs="SimSun" w:hint="eastAsia"/>
          <w:color w:val="1A1C1E"/>
          <w:sz w:val="28"/>
          <w:szCs w:val="28"/>
          <w:shd w:val="clear" w:color="auto" w:fill="FFFFFF"/>
        </w:rPr>
        <w:t>「乘客」們被迫——或趁此機會——衝上前去搶奪方向盤。</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是一場車內的混亂「內戰」。副元神們，本非正式駕駛者，輪流以拼湊的方式佔據控制權。此時，車輛（身體）會向外展現出奇異的行為：一個人可能突然像個孩子般天真，轉瞬間又變得老成、刻薄，或極度恐懼。</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每一個那樣的「人格」，都不是來自外部的鬼魂，而是一位暫時掌舵的副元神。他們共享著車輛的基礎記憶庫，卻有著截然不同的性格、喜好與處事方式。這種混亂，正是醫學上所謂「多重人格」的表層展現。</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lastRenderedPageBreak/>
        <w:t>5.</w:t>
      </w:r>
      <w:r>
        <w:rPr>
          <w:rFonts w:ascii="SimSun" w:eastAsia="SimSun" w:hAnsi="SimSun" w:cs="SimSun" w:hint="eastAsia"/>
        </w:rPr>
        <w:t>重新詮釋「多重人格」：一個診斷，兩種事件？</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現代心理醫學對於一個個體表現出</w:t>
      </w:r>
      <w:r>
        <w:rPr>
          <w:rFonts w:ascii="SimSun" w:eastAsia="SimSun" w:hAnsi="SimSun" w:cs="SimSun" w:hint="eastAsia"/>
          <w:color w:val="1A1C1E"/>
          <w:sz w:val="28"/>
          <w:szCs w:val="28"/>
          <w:shd w:val="clear" w:color="auto" w:fill="FFFFFF"/>
        </w:rPr>
        <w:t>多種不同人格的情況，有一個診斷：解離性身分疾患（</w:t>
      </w:r>
      <w:r>
        <w:rPr>
          <w:rFonts w:ascii="SimSun" w:eastAsia="SimSun" w:hAnsi="SimSun" w:cs="SimSun" w:hint="eastAsia"/>
          <w:color w:val="1A1C1E"/>
          <w:sz w:val="28"/>
          <w:szCs w:val="28"/>
          <w:shd w:val="clear" w:color="auto" w:fill="FFFFFF"/>
        </w:rPr>
        <w:t>Dissociative Identity Disorder - DID</w:t>
      </w:r>
      <w:r>
        <w:rPr>
          <w:rFonts w:ascii="SimSun" w:eastAsia="SimSun" w:hAnsi="SimSun" w:cs="SimSun" w:hint="eastAsia"/>
          <w:color w:val="1A1C1E"/>
          <w:sz w:val="28"/>
          <w:szCs w:val="28"/>
          <w:shd w:val="clear" w:color="auto" w:fill="FFFFFF"/>
        </w:rPr>
        <w:t>），或常被稱為「多重人格」。該診斷認為，由於無法承受的心理創傷，病人的心靈「分裂」成多個人格，作為一種防衛機制。</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這是一個有用的模型，並且可以解釋許多案例。但如果從我們的多維視角來看，一個重要的問題需要被提出：是否</w:t>
      </w:r>
      <w:r>
        <w:rPr>
          <w:rFonts w:ascii="SimSun" w:eastAsia="SimSun" w:hAnsi="SimSun" w:cs="SimSun" w:hint="eastAsia"/>
          <w:color w:val="1A1C1E"/>
          <w:sz w:val="28"/>
          <w:szCs w:val="28"/>
          <w:shd w:val="clear" w:color="auto" w:fill="FFFFFF"/>
        </w:rPr>
        <w:t>DID</w:t>
      </w:r>
      <w:r>
        <w:rPr>
          <w:rFonts w:ascii="SimSun" w:eastAsia="SimSun" w:hAnsi="SimSun" w:cs="SimSun" w:hint="eastAsia"/>
          <w:color w:val="1A1C1E"/>
          <w:sz w:val="28"/>
          <w:szCs w:val="28"/>
          <w:shd w:val="clear" w:color="auto" w:fill="FFFFFF"/>
        </w:rPr>
        <w:t>的診斷，正無意中將至少兩種截然不同的事件，歸入了同一個籃子？</w:t>
      </w:r>
    </w:p>
    <w:p w:rsidR="00064649" w:rsidRDefault="00C729EB">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讓我們回到我們的車輛比喻：</w:t>
      </w:r>
    </w:p>
    <w:p w:rsidR="00064649" w:rsidRDefault="00C729EB">
      <w:pPr>
        <w:numPr>
          <w:ilvl w:val="0"/>
          <w:numId w:val="7"/>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「內部叛亂」：這是車上的「乘客」（副元</w:t>
      </w:r>
      <w:r>
        <w:rPr>
          <w:rFonts w:ascii="SimSun" w:eastAsia="SimSun" w:hAnsi="SimSun" w:cs="SimSun" w:hint="eastAsia"/>
          <w:color w:val="1A1C1E"/>
          <w:sz w:val="28"/>
          <w:szCs w:val="28"/>
          <w:shd w:val="clear" w:color="auto" w:fill="FFFFFF"/>
        </w:rPr>
        <w:t xml:space="preserve">- </w:t>
      </w:r>
      <w:r>
        <w:rPr>
          <w:rFonts w:ascii="SimSun" w:eastAsia="SimSun" w:hAnsi="SimSun" w:cs="SimSun" w:hint="eastAsia"/>
          <w:color w:val="1A1C1E"/>
          <w:sz w:val="28"/>
          <w:szCs w:val="28"/>
          <w:shd w:val="clear" w:color="auto" w:fill="FFFFFF"/>
        </w:rPr>
        <w:t>神）在主要「駕駛者」（主元神）過於軟弱時</w:t>
      </w:r>
      <w:r>
        <w:rPr>
          <w:rFonts w:ascii="SimSun" w:eastAsia="SimSun" w:hAnsi="SimSun" w:cs="SimSun" w:hint="eastAsia"/>
          <w:color w:val="1A1C1E"/>
          <w:sz w:val="28"/>
          <w:szCs w:val="28"/>
          <w:shd w:val="clear" w:color="auto" w:fill="FFFFFF"/>
        </w:rPr>
        <w:t>爭奪方</w:t>
      </w:r>
      <w:r>
        <w:rPr>
          <w:rFonts w:ascii="SimSun" w:eastAsia="SimSun" w:hAnsi="SimSun" w:cs="SimSun" w:hint="eastAsia"/>
          <w:color w:val="1A1C1E"/>
          <w:sz w:val="28"/>
          <w:szCs w:val="28"/>
          <w:shd w:val="clear" w:color="auto" w:fill="FFFFFF"/>
        </w:rPr>
        <w:t>向盤的情況。所有表現出的人格都是同一個原始本體的一部分，從一開始就同坐在一輛車上。這個情景與</w:t>
      </w:r>
      <w:r>
        <w:rPr>
          <w:rFonts w:ascii="SimSun" w:eastAsia="SimSun" w:hAnsi="SimSun" w:cs="SimSun" w:hint="eastAsia"/>
          <w:color w:val="1A1C1E"/>
          <w:sz w:val="28"/>
          <w:szCs w:val="28"/>
          <w:shd w:val="clear" w:color="auto" w:fill="FFFFFF"/>
        </w:rPr>
        <w:t>DID</w:t>
      </w:r>
      <w:r>
        <w:rPr>
          <w:rFonts w:ascii="SimSun" w:eastAsia="SimSun" w:hAnsi="SimSun" w:cs="SimSun" w:hint="eastAsia"/>
          <w:color w:val="1A1C1E"/>
          <w:sz w:val="28"/>
          <w:szCs w:val="28"/>
          <w:shd w:val="clear" w:color="auto" w:fill="FFFFFF"/>
        </w:rPr>
        <w:t>的描述最為接近。</w:t>
      </w:r>
    </w:p>
    <w:p w:rsidR="00064649" w:rsidRDefault="00C729EB">
      <w:pPr>
        <w:numPr>
          <w:ilvl w:val="0"/>
          <w:numId w:val="7"/>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「外部搶車」：這是一個或多個「陌生人」（外部靈魂）闖入並奪取車輛的情況。表現</w:t>
      </w:r>
      <w:r>
        <w:rPr>
          <w:rFonts w:ascii="SimSun" w:eastAsia="SimSun" w:hAnsi="SimSun" w:cs="SimSun" w:hint="eastAsia"/>
          <w:color w:val="1A1C1E"/>
          <w:sz w:val="28"/>
          <w:szCs w:val="28"/>
          <w:shd w:val="clear" w:color="auto" w:fill="FFFFFF"/>
        </w:rPr>
        <w:lastRenderedPageBreak/>
        <w:t>出的人格是完全陌生的實體，其根源並非來自車主本人。這正是「鬼上身」的現象。</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現代醫學的方法，由於不承認「乘客」或「搶車賊」的存在，將無法區分這兩種事件。他們只會觀察表面的症狀——車輛突然改變了行駛方式——並給出相同的診斷。</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這並不意味著心理學是錯的。它只意味著他們的地圖可能還不夠詳細。主張某些被診斷為</w:t>
      </w:r>
      <w:r>
        <w:rPr>
          <w:rFonts w:ascii="SimSun" w:eastAsia="SimSun" w:hAnsi="SimSun" w:cs="SimSun" w:hint="eastAsia"/>
          <w:color w:val="1A1C1E"/>
          <w:sz w:val="28"/>
          <w:szCs w:val="28"/>
          <w:shd w:val="clear" w:color="auto" w:fill="FFFFFF"/>
        </w:rPr>
        <w:t>DID</w:t>
      </w:r>
      <w:r>
        <w:rPr>
          <w:rFonts w:ascii="SimSun" w:eastAsia="SimSun" w:hAnsi="SimSun" w:cs="SimSun" w:hint="eastAsia"/>
          <w:color w:val="1A1C1E"/>
          <w:sz w:val="28"/>
          <w:szCs w:val="28"/>
          <w:shd w:val="clear" w:color="auto" w:fill="FFFFFF"/>
        </w:rPr>
        <w:t>的案例</w:t>
      </w:r>
      <w:r>
        <w:rPr>
          <w:rFonts w:ascii="SimSun" w:eastAsia="SimSun" w:hAnsi="SimSun" w:cs="SimSun" w:hint="eastAsia"/>
          <w:color w:val="1A1C1E"/>
          <w:sz w:val="28"/>
          <w:szCs w:val="28"/>
          <w:shd w:val="clear" w:color="auto" w:fill="FFFFFF"/>
        </w:rPr>
        <w:t>，實質上可能是一次「搶車事件」，並非為了否定科學，而是為了暗示，實相可能比我們現有工具所能測量的更為複雜。</w:t>
      </w:r>
    </w:p>
    <w:p w:rsidR="00064649" w:rsidRDefault="00C729EB">
      <w:pPr>
        <w:pStyle w:val="NormalWeb"/>
        <w:shd w:val="clear" w:color="auto" w:fill="FFFFFF"/>
        <w:spacing w:beforeAutospacing="1"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理解這種差異，可能會為療癒開啟全新的途徑。一個案例需要心理治療來「調和」那些叛亂的乘客，並幫助主要駕駛者重獲控制權。另一個案例則需要一次「安全」性質的干預，以驅逐那些搶車者，並保護合法的主人。混淆這兩者，就像教一個搶車賊交通規則一樣——對一個本質不同的問題，使用了完全錯誤的工具。</w:t>
      </w:r>
    </w:p>
    <w:p w:rsidR="00064649" w:rsidRDefault="00064649">
      <w:pPr>
        <w:shd w:val="clear" w:color="auto" w:fill="FFFFFF"/>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C729EB">
      <w:pPr>
        <w:jc w:val="center"/>
        <w:rPr>
          <w:rFonts w:ascii="SimSun" w:eastAsia="SimSun" w:hAnsi="SimSun" w:cs="SimSun"/>
          <w:sz w:val="22"/>
          <w:szCs w:val="22"/>
        </w:rPr>
      </w:pPr>
      <w:r>
        <w:rPr>
          <w:rFonts w:ascii="SimSun" w:eastAsia="SimSun" w:hAnsi="SimSun" w:cs="SimSun" w:hint="eastAsia"/>
          <w:sz w:val="22"/>
          <w:szCs w:val="22"/>
        </w:rPr>
        <w:t>*  *  *</w:t>
      </w:r>
    </w:p>
    <w:p w:rsidR="00064649" w:rsidRDefault="00064649">
      <w:pPr>
        <w:jc w:val="both"/>
        <w:rPr>
          <w:rFonts w:ascii="SimSun" w:eastAsia="SimSun" w:hAnsi="SimSun" w:cs="SimSun"/>
          <w:sz w:val="28"/>
          <w:szCs w:val="28"/>
        </w:rPr>
      </w:pPr>
    </w:p>
    <w:p w:rsidR="00064649" w:rsidRDefault="00C729EB">
      <w:pPr>
        <w:rPr>
          <w:rFonts w:ascii="SimSun" w:eastAsia="SimSun" w:hAnsi="SimSun" w:cs="SimSun"/>
          <w:sz w:val="28"/>
          <w:szCs w:val="28"/>
        </w:rPr>
      </w:pPr>
      <w:r>
        <w:rPr>
          <w:rFonts w:ascii="SimSun" w:eastAsia="SimSun" w:hAnsi="SimSun" w:cs="SimSun" w:hint="eastAsia"/>
          <w:sz w:val="28"/>
          <w:szCs w:val="28"/>
        </w:rPr>
        <w:br w:type="page"/>
      </w:r>
    </w:p>
    <w:p w:rsidR="00064649" w:rsidRDefault="00064649">
      <w:pPr>
        <w:jc w:val="both"/>
        <w:rPr>
          <w:rFonts w:ascii="SimSun" w:eastAsia="SimSun" w:hAnsi="SimSun" w:cs="SimSun"/>
          <w:sz w:val="28"/>
          <w:szCs w:val="28"/>
        </w:rPr>
      </w:pP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C729EB">
      <w:pPr>
        <w:pStyle w:val="Heading2"/>
        <w:spacing w:line="240" w:lineRule="auto"/>
        <w:rPr>
          <w:rFonts w:ascii="SimSun" w:eastAsia="SimSun" w:hAnsi="SimSun" w:cs="SimSun"/>
          <w:sz w:val="44"/>
          <w:szCs w:val="44"/>
        </w:rPr>
      </w:pPr>
      <w:bookmarkStart w:id="15" w:name="_Toc31491"/>
      <w:r>
        <w:rPr>
          <w:rFonts w:ascii="SimSun" w:eastAsia="SimSun" w:hAnsi="SimSun" w:cs="SimSun" w:hint="eastAsia"/>
          <w:sz w:val="44"/>
          <w:szCs w:val="44"/>
        </w:rPr>
        <w:t>第十二章：特異功能──當意識扭曲物理定律</w:t>
      </w:r>
      <w:bookmarkEnd w:id="15"/>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我們曾討論過意識在物質上留下的精微足跡：一個念頭可以舉起一隻手臂，一個信念可以產生安慰劑效應。但那是否就是意識權能的極限？或者，那僅是在一片我們前所未知的能量海洋表面上泛起的微小漣漪？</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1960</w:t>
      </w:r>
      <w:r>
        <w:rPr>
          <w:rFonts w:ascii="SimSun" w:eastAsia="SimSun" w:hAnsi="SimSun" w:cs="SimSun" w:hint="eastAsia"/>
          <w:color w:val="1A1C1E"/>
          <w:sz w:val="28"/>
          <w:szCs w:val="28"/>
          <w:shd w:val="clear" w:color="auto" w:fill="FFFFFF"/>
        </w:rPr>
        <w:t>年代，一位名叫克里夫．巴克斯特（</w:t>
      </w:r>
      <w:r>
        <w:rPr>
          <w:rFonts w:ascii="SimSun" w:eastAsia="SimSun" w:hAnsi="SimSun" w:cs="SimSun" w:hint="eastAsia"/>
          <w:color w:val="1A1C1E"/>
          <w:sz w:val="28"/>
          <w:szCs w:val="28"/>
          <w:shd w:val="clear" w:color="auto" w:fill="FFFFFF"/>
        </w:rPr>
        <w:t>Cleve Backster</w:t>
      </w:r>
      <w:r>
        <w:rPr>
          <w:rFonts w:ascii="SimSun" w:eastAsia="SimSun" w:hAnsi="SimSun" w:cs="SimSun" w:hint="eastAsia"/>
          <w:color w:val="1A1C1E"/>
          <w:sz w:val="28"/>
          <w:szCs w:val="28"/>
          <w:shd w:val="clear" w:color="auto" w:fill="FFFFFF"/>
        </w:rPr>
        <w:t>）的美國中央情報局（</w:t>
      </w:r>
      <w:r>
        <w:rPr>
          <w:rFonts w:ascii="SimSun" w:eastAsia="SimSun" w:hAnsi="SimSun" w:cs="SimSun" w:hint="eastAsia"/>
          <w:color w:val="1A1C1E"/>
          <w:sz w:val="28"/>
          <w:szCs w:val="28"/>
          <w:shd w:val="clear" w:color="auto" w:fill="FFFFFF"/>
        </w:rPr>
        <w:t>CIA</w:t>
      </w:r>
      <w:r>
        <w:rPr>
          <w:rFonts w:ascii="SimSun" w:eastAsia="SimSun" w:hAnsi="SimSun" w:cs="SimSun" w:hint="eastAsia"/>
          <w:color w:val="1A1C1E"/>
          <w:sz w:val="28"/>
          <w:szCs w:val="28"/>
          <w:shd w:val="clear" w:color="auto" w:fill="FFFFFF"/>
        </w:rPr>
        <w:t>）測謊專家，在一個即興的時刻，將測謊儀的電極連接到一片植物葉子上。他驚訝地發現，就在他僅僅想到要燒掉那片葉子的瞬間，測謊儀的指針便驚慌地劇烈跳動。植物似乎「讀」到了他的意圖。</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巴克斯特的實驗開啟了一扇小門，揭示了意識可以遠程影響物質</w:t>
      </w:r>
      <w:r>
        <w:rPr>
          <w:rFonts w:ascii="SimSun" w:eastAsia="SimSun" w:hAnsi="SimSun" w:cs="SimSun" w:hint="eastAsia"/>
          <w:color w:val="1A1C1E"/>
          <w:sz w:val="28"/>
          <w:szCs w:val="28"/>
          <w:shd w:val="clear" w:color="auto" w:fill="FFFFFF"/>
        </w:rPr>
        <w:t>世界，無需任何物理接觸。但那仍是一種精微的影響，只能透過機器記錄。一個更大的問題被提出：如果一個意識經過鍛鍊、專注，並強大到一個非凡的程度，會發生什麼？它是否能產生不僅能被機器測量，更能被肉眼看見的影響？它是否能真正地「扭曲」那些我們一直認為不可動搖的物理定律？</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這正是「特異功能」的領域——一個用來指稱人類超凡能力的術語。儘管常被視為無稽之談或騙術，但在歷史上，曾有一些時期，這個現象被嚴肅地研究，揭示了現代科學仍無法解釋的人類潛在能力。</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1.</w:t>
      </w:r>
      <w:r>
        <w:rPr>
          <w:rFonts w:ascii="SimSun" w:eastAsia="SimSun" w:hAnsi="SimSun" w:cs="SimSun" w:hint="eastAsia"/>
        </w:rPr>
        <w:t>「氣功熱」與震撼性的實驗</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在</w:t>
      </w:r>
      <w:r>
        <w:rPr>
          <w:rFonts w:ascii="SimSun" w:eastAsia="SimSun" w:hAnsi="SimSun" w:cs="SimSun" w:hint="eastAsia"/>
          <w:color w:val="1A1C1E"/>
          <w:sz w:val="28"/>
          <w:szCs w:val="28"/>
          <w:shd w:val="clear" w:color="auto" w:fill="FFFFFF"/>
        </w:rPr>
        <w:t>1970</w:t>
      </w:r>
      <w:r>
        <w:rPr>
          <w:rFonts w:ascii="SimSun" w:eastAsia="SimSun" w:hAnsi="SimSun" w:cs="SimSun" w:hint="eastAsia"/>
          <w:color w:val="1A1C1E"/>
          <w:sz w:val="28"/>
          <w:szCs w:val="28"/>
          <w:shd w:val="clear" w:color="auto" w:fill="FFFFFF"/>
        </w:rPr>
        <w:t>年代末期及整個</w:t>
      </w:r>
      <w:r>
        <w:rPr>
          <w:rFonts w:ascii="SimSun" w:eastAsia="SimSun" w:hAnsi="SimSun" w:cs="SimSun" w:hint="eastAsia"/>
          <w:color w:val="1A1C1E"/>
          <w:sz w:val="28"/>
          <w:szCs w:val="28"/>
          <w:shd w:val="clear" w:color="auto" w:fill="FFFFFF"/>
        </w:rPr>
        <w:t>1980</w:t>
      </w:r>
      <w:r>
        <w:rPr>
          <w:rFonts w:ascii="SimSun" w:eastAsia="SimSun" w:hAnsi="SimSun" w:cs="SimSun" w:hint="eastAsia"/>
          <w:color w:val="1A1C1E"/>
          <w:sz w:val="28"/>
          <w:szCs w:val="28"/>
          <w:shd w:val="clear" w:color="auto" w:fill="FFFFFF"/>
        </w:rPr>
        <w:t>年代，</w:t>
      </w:r>
      <w:r>
        <w:rPr>
          <w:rFonts w:ascii="SimSun" w:eastAsia="SimSun" w:hAnsi="SimSun" w:cs="SimSun" w:hint="eastAsia"/>
          <w:color w:val="1A1C1E"/>
          <w:sz w:val="28"/>
          <w:szCs w:val="28"/>
          <w:shd w:val="clear" w:color="auto" w:fill="FFFFFF"/>
        </w:rPr>
        <w:t>一場巨大的運動在中國爆發，被稱為「氣功熱」。數千萬人，從平民百姓到高級官員，都參與了傳統氣功門派的練習，相信它們可以治病並開啟身體的非凡潛能。</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伴隨著這股熱潮，大量關於擁有「特異功能」之人的報告湧現。當時，一部分中國科學家與政府</w:t>
      </w:r>
      <w:r>
        <w:rPr>
          <w:rFonts w:ascii="SimSun" w:eastAsia="SimSun" w:hAnsi="SimSun" w:cs="SimSun" w:hint="eastAsia"/>
          <w:color w:val="1A1C1E"/>
          <w:sz w:val="28"/>
          <w:szCs w:val="28"/>
          <w:shd w:val="clear" w:color="auto" w:fill="FFFFFF"/>
        </w:rPr>
        <w:lastRenderedPageBreak/>
        <w:t>機構並未將其當作迷信故事一概否定，而是決定進行嚴肅的研究。</w:t>
      </w:r>
    </w:p>
    <w:p w:rsidR="00064649" w:rsidRDefault="00C729EB">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他們邀請了那些具有功能的人，特別是許多兒童，進入著名大學與研究機構中嚴格控制的實驗室。在科學家的監督下，一些不可思議的實驗被執行並記錄下來：</w:t>
      </w:r>
    </w:p>
    <w:p w:rsidR="00064649" w:rsidRDefault="00C729EB">
      <w:pPr>
        <w:numPr>
          <w:ilvl w:val="0"/>
          <w:numId w:val="9"/>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b/>
          <w:bCs/>
          <w:color w:val="1A1C1E"/>
          <w:sz w:val="28"/>
          <w:szCs w:val="28"/>
          <w:shd w:val="clear" w:color="auto" w:fill="FFFFFF"/>
        </w:rPr>
        <w:t>信封識字：</w:t>
      </w:r>
      <w:r>
        <w:rPr>
          <w:rFonts w:ascii="SimSun" w:eastAsia="SimSun" w:hAnsi="SimSun" w:cs="SimSun" w:hint="eastAsia"/>
          <w:color w:val="1A1C1E"/>
          <w:sz w:val="28"/>
          <w:szCs w:val="28"/>
          <w:shd w:val="clear" w:color="auto" w:fill="FFFFFF"/>
        </w:rPr>
        <w:t>一個人可以「看見」並準確讀出寫在一張被層層密封於信封內的紙上的文字。</w:t>
      </w:r>
    </w:p>
    <w:p w:rsidR="00064649" w:rsidRDefault="00C729EB">
      <w:pPr>
        <w:numPr>
          <w:ilvl w:val="0"/>
          <w:numId w:val="9"/>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b/>
          <w:bCs/>
          <w:color w:val="1A1C1E"/>
          <w:sz w:val="28"/>
          <w:szCs w:val="28"/>
          <w:shd w:val="clear" w:color="auto" w:fill="FFFFFF"/>
        </w:rPr>
        <w:t>意念移物</w:t>
      </w:r>
      <w:r>
        <w:rPr>
          <w:rFonts w:ascii="SimSun" w:eastAsia="SimSun" w:hAnsi="SimSun" w:cs="SimSun" w:hint="eastAsia"/>
          <w:color w:val="1A1C1E"/>
          <w:sz w:val="28"/>
          <w:szCs w:val="28"/>
          <w:shd w:val="clear" w:color="auto" w:fill="FFFFFF"/>
        </w:rPr>
        <w:t>（</w:t>
      </w:r>
      <w:r>
        <w:rPr>
          <w:rFonts w:ascii="SimSun" w:eastAsia="SimSun" w:hAnsi="SimSun" w:cs="SimSun" w:hint="eastAsia"/>
          <w:color w:val="1A1C1E"/>
          <w:sz w:val="28"/>
          <w:szCs w:val="28"/>
          <w:shd w:val="clear" w:color="auto" w:fill="FFFFFF"/>
        </w:rPr>
        <w:t>Psychokinesis</w:t>
      </w:r>
      <w:r>
        <w:rPr>
          <w:rFonts w:ascii="SimSun" w:eastAsia="SimSun" w:hAnsi="SimSun" w:cs="SimSun" w:hint="eastAsia"/>
          <w:color w:val="1A1C1E"/>
          <w:sz w:val="28"/>
          <w:szCs w:val="28"/>
          <w:shd w:val="clear" w:color="auto" w:fill="FFFFFF"/>
        </w:rPr>
        <w:t>）：一些人可以用意念移動小物體，甚至讓一個密封玻璃錶盤內的時鐘指針旋轉。</w:t>
      </w:r>
    </w:p>
    <w:p w:rsidR="00064649" w:rsidRDefault="00C729EB">
      <w:pPr>
        <w:numPr>
          <w:ilvl w:val="0"/>
          <w:numId w:val="9"/>
        </w:numPr>
        <w:spacing w:before="220" w:after="220" w:line="240" w:lineRule="atLeast"/>
        <w:ind w:left="605"/>
        <w:jc w:val="both"/>
        <w:rPr>
          <w:rFonts w:ascii="SimSun" w:eastAsia="SimSun" w:hAnsi="SimSun" w:cs="SimSun"/>
          <w:sz w:val="28"/>
          <w:szCs w:val="28"/>
        </w:rPr>
      </w:pPr>
      <w:r>
        <w:rPr>
          <w:rFonts w:ascii="SimSun" w:eastAsia="SimSun" w:hAnsi="SimSun" w:cs="SimSun" w:hint="eastAsia"/>
          <w:b/>
          <w:bCs/>
          <w:color w:val="1A1C1E"/>
          <w:sz w:val="28"/>
          <w:szCs w:val="28"/>
          <w:shd w:val="clear" w:color="auto" w:fill="FFFFFF"/>
        </w:rPr>
        <w:t>促使種子發芽：</w:t>
      </w:r>
      <w:r>
        <w:rPr>
          <w:rFonts w:ascii="SimSun" w:eastAsia="SimSun" w:hAnsi="SimSun" w:cs="SimSun" w:hint="eastAsia"/>
          <w:color w:val="1A1C1E"/>
          <w:sz w:val="28"/>
          <w:szCs w:val="28"/>
          <w:shd w:val="clear" w:color="auto" w:fill="FFFFFF"/>
        </w:rPr>
        <w:t>最著名的實驗之一，是一位氣功師用意念促使一顆種子（如豆子）在短短幾分鐘內發芽並長出幾公分，而這個過程在自然界中需要數天。</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些結果，發表在中國的科學期刊上，引發了激烈的辯論。儘管後來該運動因政治原因受到打壓，且許多案例被揭穿為騙局，但不可否認的是，曾經有一段時期，這些現象被嚴肅地審視，留下了文獻，暗示在某些條件下，人類意識有能力超越常規的限制。</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lastRenderedPageBreak/>
        <w:t>2.</w:t>
      </w:r>
      <w:r>
        <w:rPr>
          <w:rFonts w:ascii="SimSun" w:eastAsia="SimSun" w:hAnsi="SimSun" w:cs="SimSun" w:hint="eastAsia"/>
        </w:rPr>
        <w:t>宏觀影響：超越物理空間</w:t>
      </w:r>
    </w:p>
    <w:p w:rsidR="00064649" w:rsidRDefault="00C729EB">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在實驗室中</w:t>
      </w:r>
      <w:r>
        <w:rPr>
          <w:rFonts w:ascii="SimSun" w:eastAsia="SimSun" w:hAnsi="SimSun" w:cs="SimSun" w:hint="eastAsia"/>
          <w:color w:val="1A1C1E"/>
          <w:sz w:val="28"/>
          <w:szCs w:val="28"/>
          <w:shd w:val="clear" w:color="auto" w:fill="FFFFFF"/>
        </w:rPr>
        <w:t>研究的功能通常規模較小。但在古老的經文與口傳故事中，人們還描述了在更宏觀層次上的能力，直接挑戰如引力與物質堅固性等基本定律。</w:t>
      </w:r>
    </w:p>
    <w:p w:rsidR="00064649" w:rsidRDefault="00C729EB">
      <w:pPr>
        <w:numPr>
          <w:ilvl w:val="0"/>
          <w:numId w:val="9"/>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b/>
          <w:bCs/>
          <w:color w:val="1A1C1E"/>
          <w:sz w:val="28"/>
          <w:szCs w:val="28"/>
          <w:shd w:val="clear" w:color="auto" w:fill="FFFFFF"/>
        </w:rPr>
        <w:t>移物</w:t>
      </w:r>
      <w:r>
        <w:rPr>
          <w:rFonts w:ascii="SimSun" w:eastAsia="SimSun" w:hAnsi="SimSun" w:cs="SimSun" w:hint="eastAsia"/>
          <w:color w:val="1A1C1E"/>
          <w:sz w:val="28"/>
          <w:szCs w:val="28"/>
          <w:shd w:val="clear" w:color="auto" w:fill="FFFFFF"/>
        </w:rPr>
        <w:t>（</w:t>
      </w:r>
      <w:r>
        <w:rPr>
          <w:rFonts w:ascii="SimSun" w:eastAsia="SimSun" w:hAnsi="SimSun" w:cs="SimSun" w:hint="eastAsia"/>
          <w:color w:val="1A1C1E"/>
          <w:sz w:val="28"/>
          <w:szCs w:val="28"/>
          <w:shd w:val="clear" w:color="auto" w:fill="FFFFFF"/>
        </w:rPr>
        <w:t>Telekinesis</w:t>
      </w:r>
      <w:r>
        <w:rPr>
          <w:rFonts w:ascii="SimSun" w:eastAsia="SimSun" w:hAnsi="SimSun" w:cs="SimSun" w:hint="eastAsia"/>
          <w:color w:val="1A1C1E"/>
          <w:sz w:val="28"/>
          <w:szCs w:val="28"/>
          <w:shd w:val="clear" w:color="auto" w:fill="FFFFFF"/>
        </w:rPr>
        <w:t>）：這是用意念移動更大物體的能力。在許多傳說中，道士或禪師可以舉起巨石或讓物體懸浮。</w:t>
      </w:r>
    </w:p>
    <w:p w:rsidR="00064649" w:rsidRDefault="00C729EB">
      <w:pPr>
        <w:numPr>
          <w:ilvl w:val="0"/>
          <w:numId w:val="9"/>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b/>
          <w:bCs/>
          <w:color w:val="1A1C1E"/>
          <w:sz w:val="28"/>
          <w:szCs w:val="28"/>
          <w:shd w:val="clear" w:color="auto" w:fill="FFFFFF"/>
        </w:rPr>
        <w:t>穿牆：</w:t>
      </w:r>
      <w:r>
        <w:rPr>
          <w:rFonts w:ascii="SimSun" w:eastAsia="SimSun" w:hAnsi="SimSun" w:cs="SimSun" w:hint="eastAsia"/>
          <w:color w:val="1A1C1E"/>
          <w:sz w:val="28"/>
          <w:szCs w:val="28"/>
          <w:shd w:val="clear" w:color="auto" w:fill="FFFFFF"/>
        </w:rPr>
        <w:t>這是改變身體與障礙物的分子結構，以使彼此穿透的能力。理論上，原子主要是由空無的空間構成。如果能夠控制維繫原子在一起的力場，穿牆並非不可思議。</w:t>
      </w:r>
    </w:p>
    <w:p w:rsidR="00064649" w:rsidRDefault="00C729EB">
      <w:pPr>
        <w:numPr>
          <w:ilvl w:val="0"/>
          <w:numId w:val="9"/>
        </w:numPr>
        <w:spacing w:before="220" w:after="220" w:line="240" w:lineRule="atLeast"/>
        <w:ind w:left="605"/>
        <w:jc w:val="both"/>
        <w:rPr>
          <w:rFonts w:ascii="SimSun" w:eastAsia="SimSun" w:hAnsi="SimSun" w:cs="SimSun"/>
          <w:sz w:val="28"/>
          <w:szCs w:val="28"/>
        </w:rPr>
      </w:pPr>
      <w:r>
        <w:rPr>
          <w:rFonts w:ascii="SimSun" w:eastAsia="SimSun" w:hAnsi="SimSun" w:cs="SimSun" w:hint="eastAsia"/>
          <w:b/>
          <w:bCs/>
          <w:color w:val="1A1C1E"/>
          <w:sz w:val="28"/>
          <w:szCs w:val="28"/>
          <w:shd w:val="clear" w:color="auto" w:fill="FFFFFF"/>
        </w:rPr>
        <w:t>騰空</w:t>
      </w:r>
      <w:r>
        <w:rPr>
          <w:rFonts w:ascii="SimSun" w:eastAsia="SimSun" w:hAnsi="SimSun" w:cs="SimSun" w:hint="eastAsia"/>
          <w:color w:val="1A1C1E"/>
          <w:sz w:val="28"/>
          <w:szCs w:val="28"/>
          <w:shd w:val="clear" w:color="auto" w:fill="FFFFFF"/>
        </w:rPr>
        <w:t>（</w:t>
      </w:r>
      <w:r>
        <w:rPr>
          <w:rFonts w:ascii="SimSun" w:eastAsia="SimSun" w:hAnsi="SimSun" w:cs="SimSun" w:hint="eastAsia"/>
          <w:color w:val="1A1C1E"/>
          <w:sz w:val="28"/>
          <w:szCs w:val="28"/>
          <w:shd w:val="clear" w:color="auto" w:fill="FFFFFF"/>
        </w:rPr>
        <w:t>Levitation</w:t>
      </w:r>
      <w:r>
        <w:rPr>
          <w:rFonts w:ascii="SimSun" w:eastAsia="SimSun" w:hAnsi="SimSun" w:cs="SimSun" w:hint="eastAsia"/>
          <w:color w:val="1A1C1E"/>
          <w:sz w:val="28"/>
          <w:szCs w:val="28"/>
          <w:shd w:val="clear" w:color="auto" w:fill="FFFFFF"/>
        </w:rPr>
        <w:t>）：這是用意識戰勝引力並從地面升起的能力。此現象在多種文化中均有記載，從天主教聖人到西藏的禪師。</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這些能力，如果屬實，都指向一件事：在一個更高的認知層次上，意識不再是物質的產物，而是成為了物質的主宰。它可以號令分子、原子，乃至宇宙的基本力場。</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lastRenderedPageBreak/>
        <w:t>3.</w:t>
      </w:r>
      <w:r>
        <w:rPr>
          <w:rFonts w:ascii="SimSun" w:eastAsia="SimSun" w:hAnsi="SimSun" w:cs="SimSun" w:hint="eastAsia"/>
        </w:rPr>
        <w:t>次原子層面的影響：意識的煉金術</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如果移動分子已屬非凡，那麼改變一個原子內部的結構，則處於一個無法想像的層級。這可能正是解開歷史最大謎團之一的鑰匙：煉金術。</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歷史通常將煉金術士描繪為騙子或初期的化學家，試圖用粗糙的化學方法將鉛變成黃金。但如果我們從另一個視角重新審視，一個新的可能性便會浮現。</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一個鉛原子與一個金原子的根本區別在哪裡？在於其原子核中的質子數量。一個鉛原子有</w:t>
      </w:r>
      <w:r>
        <w:rPr>
          <w:rFonts w:ascii="SimSun" w:eastAsia="SimSun" w:hAnsi="SimSun" w:cs="SimSun" w:hint="eastAsia"/>
          <w:color w:val="1A1C1E"/>
          <w:sz w:val="28"/>
          <w:szCs w:val="28"/>
          <w:shd w:val="clear" w:color="auto" w:fill="FFFFFF"/>
        </w:rPr>
        <w:t>82</w:t>
      </w:r>
      <w:r>
        <w:rPr>
          <w:rFonts w:ascii="SimSun" w:eastAsia="SimSun" w:hAnsi="SimSun" w:cs="SimSun" w:hint="eastAsia"/>
          <w:color w:val="1A1C1E"/>
          <w:sz w:val="28"/>
          <w:szCs w:val="28"/>
          <w:shd w:val="clear" w:color="auto" w:fill="FFFFFF"/>
        </w:rPr>
        <w:t>個質子。一個金原子有</w:t>
      </w:r>
      <w:r>
        <w:rPr>
          <w:rFonts w:ascii="SimSun" w:eastAsia="SimSun" w:hAnsi="SimSun" w:cs="SimSun" w:hint="eastAsia"/>
          <w:color w:val="1A1C1E"/>
          <w:sz w:val="28"/>
          <w:szCs w:val="28"/>
          <w:shd w:val="clear" w:color="auto" w:fill="FFFFFF"/>
        </w:rPr>
        <w:t>79</w:t>
      </w:r>
      <w:r>
        <w:rPr>
          <w:rFonts w:ascii="SimSun" w:eastAsia="SimSun" w:hAnsi="SimSun" w:cs="SimSun" w:hint="eastAsia"/>
          <w:color w:val="1A1C1E"/>
          <w:sz w:val="28"/>
          <w:szCs w:val="28"/>
          <w:shd w:val="clear" w:color="auto" w:fill="FFFFFF"/>
        </w:rPr>
        <w:t>個質子。理論上，如果你能從一個鉛原子的原子核中移除</w:t>
      </w:r>
      <w:r>
        <w:rPr>
          <w:rFonts w:ascii="SimSun" w:eastAsia="SimSun" w:hAnsi="SimSun" w:cs="SimSun" w:hint="eastAsia"/>
          <w:color w:val="1A1C1E"/>
          <w:sz w:val="28"/>
          <w:szCs w:val="28"/>
          <w:shd w:val="clear" w:color="auto" w:fill="FFFFFF"/>
        </w:rPr>
        <w:t>3</w:t>
      </w:r>
      <w:r>
        <w:rPr>
          <w:rFonts w:ascii="SimSun" w:eastAsia="SimSun" w:hAnsi="SimSun" w:cs="SimSun" w:hint="eastAsia"/>
          <w:color w:val="1A1C1E"/>
          <w:sz w:val="28"/>
          <w:szCs w:val="28"/>
          <w:shd w:val="clear" w:color="auto" w:fill="FFFFFF"/>
        </w:rPr>
        <w:t>個質子，它就會變成一個金原子。</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現代科學可以在粒子加速器中做到這一點，但那需要巨大的能量。</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是否，真正的煉金術並非一個化學過程，而是一種在次原子層級的特異功能？是否一位大師級的煉金術士，一個將其意識修煉至極高層次的人，可以用其意念直接作用於原子核，命令它改變質子數量？</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從這個視角來看，煉金術並非一門失敗的物質科學，而可能是一門我們已全然遺忘的、關於意識</w:t>
      </w:r>
      <w:r>
        <w:rPr>
          <w:rFonts w:ascii="SimSun" w:eastAsia="SimSun" w:hAnsi="SimSun" w:cs="SimSun" w:hint="eastAsia"/>
          <w:color w:val="1A1C1E"/>
          <w:sz w:val="28"/>
          <w:szCs w:val="28"/>
          <w:shd w:val="clear" w:color="auto" w:fill="FFFFFF"/>
        </w:rPr>
        <w:t>的科學的巔峰。</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4.</w:t>
      </w:r>
      <w:r>
        <w:rPr>
          <w:rFonts w:ascii="SimSun" w:eastAsia="SimSun" w:hAnsi="SimSun" w:cs="SimSun" w:hint="eastAsia"/>
        </w:rPr>
        <w:t>擴展認知：穿越時間的視野</w:t>
      </w:r>
    </w:p>
    <w:p w:rsidR="00064649" w:rsidRDefault="00C729EB">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除了影響物質之外，一些特異功能還涉及到超越常規認知的限制，特別是空間與時間的限制。</w:t>
      </w:r>
    </w:p>
    <w:p w:rsidR="00064649" w:rsidRDefault="00C729EB">
      <w:pPr>
        <w:numPr>
          <w:ilvl w:val="0"/>
          <w:numId w:val="9"/>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b/>
          <w:bCs/>
          <w:color w:val="1A1C1E"/>
          <w:sz w:val="28"/>
          <w:szCs w:val="28"/>
          <w:shd w:val="clear" w:color="auto" w:fill="FFFFFF"/>
        </w:rPr>
        <w:t>遙視</w:t>
      </w:r>
      <w:r>
        <w:rPr>
          <w:rFonts w:ascii="SimSun" w:eastAsia="SimSun" w:hAnsi="SimSun" w:cs="SimSun" w:hint="eastAsia"/>
          <w:color w:val="1A1C1E"/>
          <w:sz w:val="28"/>
          <w:szCs w:val="28"/>
          <w:shd w:val="clear" w:color="auto" w:fill="FFFFFF"/>
        </w:rPr>
        <w:t>（</w:t>
      </w:r>
      <w:r>
        <w:rPr>
          <w:rFonts w:ascii="SimSun" w:eastAsia="SimSun" w:hAnsi="SimSun" w:cs="SimSun" w:hint="eastAsia"/>
          <w:color w:val="1A1C1E"/>
          <w:sz w:val="28"/>
          <w:szCs w:val="28"/>
          <w:shd w:val="clear" w:color="auto" w:fill="FFFFFF"/>
        </w:rPr>
        <w:t>Clairvoyance / Remote Viewing</w:t>
      </w:r>
      <w:r>
        <w:rPr>
          <w:rFonts w:ascii="SimSun" w:eastAsia="SimSun" w:hAnsi="SimSun" w:cs="SimSun" w:hint="eastAsia"/>
          <w:color w:val="1A1C1E"/>
          <w:sz w:val="28"/>
          <w:szCs w:val="28"/>
          <w:shd w:val="clear" w:color="auto" w:fill="FFFFFF"/>
        </w:rPr>
        <w:t>）：無需使用物理感官便能「看見」遠距離的事件、地點或人物的能力。</w:t>
      </w:r>
    </w:p>
    <w:p w:rsidR="00064649" w:rsidRDefault="00C729EB">
      <w:pPr>
        <w:numPr>
          <w:ilvl w:val="0"/>
          <w:numId w:val="9"/>
        </w:numPr>
        <w:spacing w:before="220" w:after="220" w:line="240" w:lineRule="atLeast"/>
        <w:ind w:left="605"/>
        <w:jc w:val="both"/>
        <w:rPr>
          <w:rFonts w:ascii="SimSun" w:eastAsia="SimSun" w:hAnsi="SimSun" w:cs="SimSun"/>
          <w:sz w:val="28"/>
          <w:szCs w:val="28"/>
        </w:rPr>
      </w:pPr>
      <w:r>
        <w:rPr>
          <w:rFonts w:ascii="SimSun" w:eastAsia="SimSun" w:hAnsi="SimSun" w:cs="SimSun" w:hint="eastAsia"/>
          <w:b/>
          <w:bCs/>
          <w:color w:val="1A1C1E"/>
          <w:sz w:val="28"/>
          <w:szCs w:val="28"/>
          <w:shd w:val="clear" w:color="auto" w:fill="FFFFFF"/>
        </w:rPr>
        <w:t>回知過去</w:t>
      </w:r>
      <w:r>
        <w:rPr>
          <w:rFonts w:ascii="SimSun" w:eastAsia="SimSun" w:hAnsi="SimSun" w:cs="SimSun" w:hint="eastAsia"/>
          <w:color w:val="1A1C1E"/>
          <w:sz w:val="28"/>
          <w:szCs w:val="28"/>
          <w:shd w:val="clear" w:color="auto" w:fill="FFFFFF"/>
        </w:rPr>
        <w:t>（</w:t>
      </w:r>
      <w:r>
        <w:rPr>
          <w:rFonts w:ascii="SimSun" w:eastAsia="SimSun" w:hAnsi="SimSun" w:cs="SimSun" w:hint="eastAsia"/>
          <w:color w:val="1A1C1E"/>
          <w:sz w:val="28"/>
          <w:szCs w:val="28"/>
          <w:shd w:val="clear" w:color="auto" w:fill="FFFFFF"/>
        </w:rPr>
        <w:t>Retrocognition</w:t>
      </w:r>
      <w:r>
        <w:rPr>
          <w:rFonts w:ascii="SimSun" w:eastAsia="SimSun" w:hAnsi="SimSun" w:cs="SimSun" w:hint="eastAsia"/>
          <w:color w:val="1A1C1E"/>
          <w:sz w:val="28"/>
          <w:szCs w:val="28"/>
          <w:shd w:val="clear" w:color="auto" w:fill="FFFFFF"/>
        </w:rPr>
        <w:t>）：獲取關於過去已發生事件的資訊、影像的能力。</w:t>
      </w:r>
    </w:p>
    <w:p w:rsidR="00064649" w:rsidRDefault="00C729EB">
      <w:pPr>
        <w:numPr>
          <w:ilvl w:val="0"/>
          <w:numId w:val="9"/>
        </w:numPr>
        <w:spacing w:before="220" w:after="220" w:line="240" w:lineRule="atLeast"/>
        <w:ind w:left="605"/>
        <w:jc w:val="both"/>
        <w:rPr>
          <w:rFonts w:ascii="SimSun" w:eastAsia="SimSun" w:hAnsi="SimSun" w:cs="SimSun"/>
          <w:sz w:val="28"/>
          <w:szCs w:val="28"/>
        </w:rPr>
      </w:pPr>
      <w:r>
        <w:rPr>
          <w:rFonts w:ascii="SimSun" w:eastAsia="SimSun" w:hAnsi="SimSun" w:cs="SimSun" w:hint="eastAsia"/>
          <w:b/>
          <w:bCs/>
          <w:color w:val="1A1C1E"/>
          <w:sz w:val="28"/>
          <w:szCs w:val="28"/>
          <w:shd w:val="clear" w:color="auto" w:fill="FFFFFF"/>
        </w:rPr>
        <w:t>預知未來</w:t>
      </w:r>
      <w:r>
        <w:rPr>
          <w:rFonts w:ascii="SimSun" w:eastAsia="SimSun" w:hAnsi="SimSun" w:cs="SimSun" w:hint="eastAsia"/>
          <w:color w:val="1A1C1E"/>
          <w:sz w:val="28"/>
          <w:szCs w:val="28"/>
          <w:shd w:val="clear" w:color="auto" w:fill="FFFFFF"/>
        </w:rPr>
        <w:t>（</w:t>
      </w:r>
      <w:r>
        <w:rPr>
          <w:rFonts w:ascii="SimSun" w:eastAsia="SimSun" w:hAnsi="SimSun" w:cs="SimSun" w:hint="eastAsia"/>
          <w:color w:val="1A1C1E"/>
          <w:sz w:val="28"/>
          <w:szCs w:val="28"/>
          <w:shd w:val="clear" w:color="auto" w:fill="FFFFFF"/>
        </w:rPr>
        <w:t>Precognition / Prophecy</w:t>
      </w:r>
      <w:r>
        <w:rPr>
          <w:rFonts w:ascii="SimSun" w:eastAsia="SimSun" w:hAnsi="SimSun" w:cs="SimSun" w:hint="eastAsia"/>
          <w:color w:val="1A1C1E"/>
          <w:sz w:val="28"/>
          <w:szCs w:val="28"/>
          <w:shd w:val="clear" w:color="auto" w:fill="FFFFFF"/>
        </w:rPr>
        <w:t>）：感知或看見未來可能發生事件的能力。</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些能力暗示，在某個層次上，關於過去、現在與未來的全部資訊都同時存在，就像一部電影中的所有場景都早已印製好。一個擁有特異功能的人，就像一個能夠隨意「快轉」或「倒帶」那部電影的人，而我們只能依序觀看。</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lastRenderedPageBreak/>
        <w:t>5.</w:t>
      </w:r>
      <w:r>
        <w:rPr>
          <w:rFonts w:ascii="SimSun" w:eastAsia="SimSun" w:hAnsi="SimSun" w:cs="SimSun" w:hint="eastAsia"/>
        </w:rPr>
        <w:t>魔術還是隱藏？：天機不可洩漏</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一個合理的問題被提出：如果這些功能是真實的，為何它們不被公開表演，並成為一個被廣泛接受的事實？為何那些真正有能力的人通常非常低調，甚至將其能力偽裝成「魔術」？</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答案可能在於一個宇宙的深刻原則，常被稱為「天機不可洩漏」。</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人類世界被設計為一個「迷」的國度。我們被置於此地，是為了自行選擇我們的道路，自行認識何為善、何為惡，這基於的是信念與心性的修養，而非基於擺在眼前的超自然證據。</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如果一個人能夠在天空中飛翔或公開將石頭變成黃金，這個社會的秩序將會崩潰。人們將不再工作，不再修養，而只會追隨、崇拜並祈求奇蹟。「人生這場考試」將失去其全部意義。</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因此，那些真正擁有功能的人，特別是那些走在真正修煉道路上的人，通常非常清楚這個規律。他們不會隨意展現自己的能力。有時，如果需要做些什麼，他們可能會將其隱藏在「魔術」或「偶然的幸運」的外衣之下</w:t>
      </w:r>
      <w:r>
        <w:rPr>
          <w:rFonts w:ascii="SimSun" w:eastAsia="SimSun" w:hAnsi="SimSun" w:cs="SimSun" w:hint="eastAsia"/>
          <w:color w:val="1A1C1E"/>
          <w:sz w:val="28"/>
          <w:szCs w:val="28"/>
          <w:shd w:val="clear" w:color="auto" w:fill="FFFFFF"/>
        </w:rPr>
        <w:t>，以免驚動常人社會的狀態。</w:t>
      </w:r>
    </w:p>
    <w:p w:rsidR="00064649" w:rsidRDefault="00C729EB">
      <w:pPr>
        <w:pStyle w:val="NormalWeb"/>
        <w:shd w:val="clear" w:color="auto" w:fill="FFFFFF"/>
        <w:spacing w:beforeAutospacing="1"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因此，公開證據的缺席，可能並非不存在的證據。有時，它恰恰是對宇宙更高規律的一種深刻尊重的表現。</w:t>
      </w: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C729EB">
      <w:pPr>
        <w:jc w:val="center"/>
        <w:rPr>
          <w:rFonts w:ascii="SimSun" w:eastAsia="SimSun" w:hAnsi="SimSun" w:cs="SimSun"/>
          <w:sz w:val="22"/>
          <w:szCs w:val="22"/>
        </w:rPr>
      </w:pPr>
      <w:r>
        <w:rPr>
          <w:rFonts w:ascii="SimSun" w:eastAsia="SimSun" w:hAnsi="SimSun" w:cs="SimSun" w:hint="eastAsia"/>
          <w:sz w:val="22"/>
          <w:szCs w:val="22"/>
        </w:rPr>
        <w:t>*  *  *</w:t>
      </w: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C729EB">
      <w:pPr>
        <w:rPr>
          <w:rFonts w:ascii="SimSun" w:eastAsia="SimSun" w:hAnsi="SimSun" w:cs="SimSun"/>
          <w:sz w:val="28"/>
          <w:szCs w:val="28"/>
        </w:rPr>
      </w:pPr>
      <w:r>
        <w:rPr>
          <w:rFonts w:ascii="SimSun" w:eastAsia="SimSun" w:hAnsi="SimSun" w:cs="SimSun" w:hint="eastAsia"/>
          <w:sz w:val="28"/>
          <w:szCs w:val="28"/>
        </w:rPr>
        <w:br w:type="page"/>
      </w:r>
    </w:p>
    <w:p w:rsidR="00064649" w:rsidRDefault="00064649">
      <w:pPr>
        <w:shd w:val="clear" w:color="auto" w:fill="FFFFFF"/>
        <w:rPr>
          <w:rFonts w:ascii="SimSun" w:eastAsia="SimSun" w:hAnsi="SimSun" w:cs="SimSun"/>
          <w:sz w:val="16"/>
          <w:szCs w:val="16"/>
        </w:rPr>
      </w:pPr>
    </w:p>
    <w:p w:rsidR="00064649" w:rsidRDefault="00064649">
      <w:pPr>
        <w:shd w:val="clear" w:color="auto" w:fill="FFFFFF"/>
        <w:rPr>
          <w:rFonts w:ascii="SimSun" w:eastAsia="SimSun" w:hAnsi="SimSun" w:cs="SimSun"/>
          <w:sz w:val="16"/>
          <w:szCs w:val="16"/>
        </w:rPr>
      </w:pPr>
    </w:p>
    <w:p w:rsidR="00064649" w:rsidRDefault="00C729EB">
      <w:pPr>
        <w:pStyle w:val="Heading1"/>
        <w:spacing w:line="240" w:lineRule="auto"/>
        <w:rPr>
          <w:rFonts w:ascii="SimSun" w:eastAsia="SimSun" w:hAnsi="SimSun" w:cs="SimSun"/>
          <w:sz w:val="96"/>
          <w:szCs w:val="96"/>
        </w:rPr>
      </w:pPr>
      <w:bookmarkStart w:id="16" w:name="_Toc7332"/>
      <w:r>
        <w:rPr>
          <w:rFonts w:ascii="SimSun" w:eastAsia="SimSun" w:hAnsi="SimSun" w:cs="SimSun" w:hint="eastAsia"/>
          <w:b w:val="0"/>
          <w:bCs w:val="0"/>
          <w:sz w:val="96"/>
          <w:szCs w:val="96"/>
        </w:rPr>
        <w:t>第四部：</w:t>
      </w:r>
      <w:r>
        <w:rPr>
          <w:rFonts w:ascii="SimSun" w:eastAsia="SimSun" w:hAnsi="SimSun" w:cs="SimSun" w:hint="eastAsia"/>
          <w:sz w:val="96"/>
          <w:szCs w:val="96"/>
        </w:rPr>
        <w:t>解碼最大的謎團</w:t>
      </w:r>
      <w:bookmarkEnd w:id="16"/>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C729EB">
      <w:pPr>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br w:type="page"/>
      </w: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C729EB">
      <w:pPr>
        <w:pStyle w:val="Heading2"/>
        <w:spacing w:line="240" w:lineRule="auto"/>
        <w:rPr>
          <w:rFonts w:ascii="SimSun" w:eastAsia="SimSun" w:hAnsi="SimSun" w:cs="SimSun"/>
          <w:sz w:val="44"/>
          <w:szCs w:val="44"/>
        </w:rPr>
      </w:pPr>
      <w:bookmarkStart w:id="17" w:name="_Toc19091"/>
      <w:r>
        <w:rPr>
          <w:rFonts w:ascii="SimSun" w:eastAsia="SimSun" w:hAnsi="SimSun" w:cs="SimSun" w:hint="eastAsia"/>
          <w:sz w:val="44"/>
          <w:szCs w:val="44"/>
        </w:rPr>
        <w:t>第十三章：外星生命──一個多維視角</w:t>
      </w:r>
      <w:bookmarkEnd w:id="17"/>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我們在前面幾章的旅程中，已深入內心世界，探索了人類最普遍的經驗。從帶我們前往奇異國度的夢境，到似乎來自外部的靈感，乃至意識暫時脫離身體的現象，所有這些都默默地指向一個唯一的可能性：我們的實相，不僅限於五官所能感知的物質世界。它們暗示著，意識可以獨立存在，且有無數的空間維度、層次境界正與我們平行共存。</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那不僅僅是心靈故事。那正是我們已收集到的重要「數據」。而現在，手持這套數據，懷著這個嶄新的認知視角，我們已準備好回首凝望浩瀚的宇宙，並面對一個最令人縈繞於心的問題：「我們是孤獨的嗎？」</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數十年來，這個問題一直被</w:t>
      </w:r>
      <w:r>
        <w:rPr>
          <w:rFonts w:ascii="SimSun" w:eastAsia="SimSun" w:hAnsi="SimSun" w:cs="SimSun" w:hint="eastAsia"/>
          <w:color w:val="1A1C1E"/>
          <w:sz w:val="28"/>
          <w:szCs w:val="28"/>
          <w:shd w:val="clear" w:color="auto" w:fill="FFFFFF"/>
        </w:rPr>
        <w:t>一種可怕的寂靜所籠罩，一個以物理學家恩里科．費米（</w:t>
      </w:r>
      <w:r>
        <w:rPr>
          <w:rFonts w:ascii="SimSun" w:eastAsia="SimSun" w:hAnsi="SimSun" w:cs="SimSun" w:hint="eastAsia"/>
          <w:color w:val="1A1C1E"/>
          <w:sz w:val="28"/>
          <w:szCs w:val="28"/>
          <w:shd w:val="clear" w:color="auto" w:fill="FFFFFF"/>
        </w:rPr>
        <w:t xml:space="preserve">Enrico </w:t>
      </w:r>
      <w:r>
        <w:rPr>
          <w:rFonts w:ascii="SimSun" w:eastAsia="SimSun" w:hAnsi="SimSun" w:cs="SimSun" w:hint="eastAsia"/>
          <w:color w:val="1A1C1E"/>
          <w:sz w:val="28"/>
          <w:szCs w:val="28"/>
          <w:shd w:val="clear" w:color="auto" w:fill="FFFFFF"/>
        </w:rPr>
        <w:lastRenderedPageBreak/>
        <w:t>Fermi</w:t>
      </w:r>
      <w:r>
        <w:rPr>
          <w:rFonts w:ascii="SimSun" w:eastAsia="SimSun" w:hAnsi="SimSun" w:cs="SimSun" w:hint="eastAsia"/>
          <w:color w:val="1A1C1E"/>
          <w:sz w:val="28"/>
          <w:szCs w:val="28"/>
          <w:shd w:val="clear" w:color="auto" w:fill="FFFFFF"/>
        </w:rPr>
        <w:t>）命名的大悖論。費米悖論可以如此總結：如果宇宙如此浩瀚而古老，那麼外星文明必然大量存在。那麼，為何我們看不見任何關於他們的證據？「大家都去哪兒了？」</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但是否，我們所聽到的寂靜並非來自宇宙，而是來自我們自身的傾聽方法？是否，我們剛在人類自身經驗中發現的、關於多維實相的證據，正是解開這個悖論的鑰匙？</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本章將提出一個假說：或許他們並不在遙遠的他方。或許他們無處不在。問題不在於他們的存在，而在於我們的方法與偏見。或許，我們一直在錯誤的地方，用</w:t>
      </w:r>
      <w:r>
        <w:rPr>
          <w:rFonts w:ascii="SimSun" w:eastAsia="SimSun" w:hAnsi="SimSun" w:cs="SimSun" w:hint="eastAsia"/>
          <w:color w:val="1A1C1E"/>
          <w:sz w:val="28"/>
          <w:szCs w:val="28"/>
          <w:shd w:val="clear" w:color="auto" w:fill="FFFFFF"/>
        </w:rPr>
        <w:t>錯誤的工具，基於一個對「生命」過於狹隘的定義在尋找——一個我們自身的經驗已證明不再完備的定義。</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1.</w:t>
      </w:r>
      <w:r>
        <w:rPr>
          <w:rFonts w:ascii="SimSun" w:eastAsia="SimSun" w:hAnsi="SimSun" w:cs="SimSun" w:hint="eastAsia"/>
        </w:rPr>
        <w:t>「金髮女孩區」的陷阱</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我們目前尋找外星生命的工作，是由一個稱為「金髮女孩區」（</w:t>
      </w:r>
      <w:r>
        <w:rPr>
          <w:rFonts w:ascii="SimSun" w:eastAsia="SimSun" w:hAnsi="SimSun" w:cs="SimSun" w:hint="eastAsia"/>
          <w:color w:val="1A1C1E"/>
          <w:sz w:val="28"/>
          <w:szCs w:val="28"/>
          <w:shd w:val="clear" w:color="auto" w:fill="FFFFFF"/>
        </w:rPr>
        <w:t>Goldilocks Zone</w:t>
      </w:r>
      <w:r>
        <w:rPr>
          <w:rFonts w:ascii="SimSun" w:eastAsia="SimSun" w:hAnsi="SimSun" w:cs="SimSun" w:hint="eastAsia"/>
          <w:color w:val="1A1C1E"/>
          <w:sz w:val="28"/>
          <w:szCs w:val="28"/>
          <w:shd w:val="clear" w:color="auto" w:fill="FFFFFF"/>
        </w:rPr>
        <w:t>）（或稱宜居帶）的原則所引導。這個名稱取自童話故事《金髮女孩與三隻熊》，故事中，小女孩總選擇那些「恰到好處」的東西——不太熱、不太冷，不太硬、不太軟。</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同樣地，天文學家認為，我們所知的生命，只能在一顆恆星周圍一個非常狹窄的範圍內誕生，那裡的溫度「恰到好處」，能讓水以液態形式存在。他們尋找「第二個地球」——那些大小與地球相似、在類似太陽的恆星的金髮女孩區內運行，並擁有含氧大氣層的岩石行星。</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是一個合乎邏輯的方法，基於我們擁有的唯一範本：地球上的生命。但它也是一個自我中心思維的陷阱，一個深刻的生物學偏見。我們正假設整個宇宙都必須遵循與我們這個渺小星球上完全相同的生化規則。我們正走遍宇宙，尋找我們自己的複製品。</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或許正是這一點，讓我們無意中將兩個截然不同的概念</w:t>
      </w:r>
      <w:r>
        <w:rPr>
          <w:rFonts w:ascii="SimSun" w:eastAsia="SimSun" w:hAnsi="SimSun" w:cs="SimSun" w:hint="eastAsia"/>
          <w:color w:val="1A1C1E"/>
          <w:sz w:val="28"/>
          <w:szCs w:val="28"/>
          <w:shd w:val="clear" w:color="auto" w:fill="FFFFFF"/>
        </w:rPr>
        <w:t>混為一談：「我們所知的生命」與「生命其本然可能的形式」。這就像一個只見過魚的人，得出結論說宇宙中所有的生物都必須有鰭並生活在水中。懷著那個偏見，他永遠無法認知到一隻正在他頭頂飛翔的鳥的存在。</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lastRenderedPageBreak/>
        <w:t>2.</w:t>
      </w:r>
      <w:r>
        <w:rPr>
          <w:rFonts w:ascii="SimSun" w:eastAsia="SimSun" w:hAnsi="SimSun" w:cs="SimSun" w:hint="eastAsia"/>
        </w:rPr>
        <w:t>就在地球上的「不可能」生命</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我們甚至無需遠行，就能看見這個偏見的狹隘。就在地球上，生命已證明了其非凡的適應能力，存在於我們曾認為「不可能」的地方。</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首先，讓我們看看關於氧氣的偏見。我們這些好氧生物，視氧氣為生命之氣，是生命的先決條件。但我們忘了，整個植物界卻按照一個相反的原則運作：它們吸入二氧化碳（</w:t>
      </w:r>
      <w:r>
        <w:rPr>
          <w:rFonts w:ascii="SimSun" w:eastAsia="SimSun" w:hAnsi="SimSun" w:cs="SimSun" w:hint="eastAsia"/>
          <w:color w:val="1A1C1E"/>
          <w:sz w:val="28"/>
          <w:szCs w:val="28"/>
          <w:shd w:val="clear" w:color="auto" w:fill="FFFFFF"/>
        </w:rPr>
        <w:t>CO</w:t>
      </w:r>
      <w:r>
        <w:rPr>
          <w:rFonts w:ascii="SimSun" w:eastAsia="SimSun" w:hAnsi="SimSun" w:cs="SimSun" w:hint="eastAsia"/>
          <w:color w:val="1A1C1E"/>
          <w:sz w:val="28"/>
          <w:szCs w:val="28"/>
          <w:shd w:val="clear" w:color="auto" w:fill="FFFFFF"/>
        </w:rPr>
        <w:t>₂），並釋放出氧氣。對它們而言，</w:t>
      </w:r>
      <w:r>
        <w:rPr>
          <w:rFonts w:ascii="SimSun" w:eastAsia="SimSun" w:hAnsi="SimSun" w:cs="SimSun" w:hint="eastAsia"/>
          <w:color w:val="1A1C1E"/>
          <w:sz w:val="28"/>
          <w:szCs w:val="28"/>
          <w:shd w:val="clear" w:color="auto" w:fill="FFFFFF"/>
        </w:rPr>
        <w:t>CO</w:t>
      </w:r>
      <w:r>
        <w:rPr>
          <w:rFonts w:ascii="SimSun" w:eastAsia="SimSun" w:hAnsi="SimSun" w:cs="SimSun" w:hint="eastAsia"/>
          <w:color w:val="1A1C1E"/>
          <w:sz w:val="28"/>
          <w:szCs w:val="28"/>
          <w:shd w:val="clear" w:color="auto" w:fill="FFFFFF"/>
        </w:rPr>
        <w:t>₂才是「生命之氣」。地球上的生命，並非只有一種，而是至少有兩種完全不同的呼吸系統。而如果地球上的生命已如此多樣，那麼在宇宙中，可能性又會擴展到何種程度？正如我們對外星人的推論，可能有些生命在泰坦星（</w:t>
      </w:r>
      <w:r>
        <w:rPr>
          <w:rFonts w:ascii="SimSun" w:eastAsia="SimSun" w:hAnsi="SimSun" w:cs="SimSun" w:hint="eastAsia"/>
          <w:color w:val="1A1C1E"/>
          <w:sz w:val="28"/>
          <w:szCs w:val="28"/>
          <w:shd w:val="clear" w:color="auto" w:fill="FFFFFF"/>
        </w:rPr>
        <w:t>Titan</w:t>
      </w:r>
      <w:r>
        <w:rPr>
          <w:rFonts w:ascii="SimSun" w:eastAsia="SimSun" w:hAnsi="SimSun" w:cs="SimSun" w:hint="eastAsia"/>
          <w:color w:val="1A1C1E"/>
          <w:sz w:val="28"/>
          <w:szCs w:val="28"/>
          <w:shd w:val="clear" w:color="auto" w:fill="FFFFFF"/>
        </w:rPr>
        <w:t>）上呼吸甲烷，或擁有基於矽而非碳的細胞結構。他們的生命可以存在，但遵循著一套完全不同的生化規則。</w:t>
      </w:r>
    </w:p>
    <w:p w:rsidR="00064649" w:rsidRDefault="00C729EB">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其次，讓我們看</w:t>
      </w:r>
      <w:r>
        <w:rPr>
          <w:rFonts w:ascii="SimSun" w:eastAsia="SimSun" w:hAnsi="SimSun" w:cs="SimSun" w:hint="eastAsia"/>
          <w:color w:val="1A1C1E"/>
          <w:sz w:val="28"/>
          <w:szCs w:val="28"/>
          <w:shd w:val="clear" w:color="auto" w:fill="FFFFFF"/>
        </w:rPr>
        <w:t>看那些極端微生物（</w:t>
      </w:r>
      <w:r>
        <w:rPr>
          <w:rFonts w:ascii="SimSun" w:eastAsia="SimSun" w:hAnsi="SimSun" w:cs="SimSun" w:hint="eastAsia"/>
          <w:color w:val="1A1C1E"/>
          <w:sz w:val="28"/>
          <w:szCs w:val="28"/>
          <w:shd w:val="clear" w:color="auto" w:fill="FFFFFF"/>
        </w:rPr>
        <w:t>extremophiles</w:t>
      </w:r>
      <w:r>
        <w:rPr>
          <w:rFonts w:ascii="SimSun" w:eastAsia="SimSun" w:hAnsi="SimSun" w:cs="SimSun" w:hint="eastAsia"/>
          <w:color w:val="1A1C1E"/>
          <w:sz w:val="28"/>
          <w:szCs w:val="28"/>
          <w:shd w:val="clear" w:color="auto" w:fill="FFFFFF"/>
        </w:rPr>
        <w:t>）。科學家已發現細菌在以下環境中活躍地生活與繁殖：</w:t>
      </w:r>
    </w:p>
    <w:p w:rsidR="00064649" w:rsidRDefault="00C729EB">
      <w:pPr>
        <w:numPr>
          <w:ilvl w:val="0"/>
          <w:numId w:val="10"/>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在海底的熱液噴口中，那裡的溫度高達數百攝氏度，壓力極大。</w:t>
      </w:r>
    </w:p>
    <w:p w:rsidR="00064649" w:rsidRDefault="00C729EB">
      <w:pPr>
        <w:numPr>
          <w:ilvl w:val="0"/>
          <w:numId w:val="10"/>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lastRenderedPageBreak/>
        <w:t>在南極的冰下湖中，位於數公里厚的冰層之下。</w:t>
      </w:r>
    </w:p>
    <w:p w:rsidR="00064649" w:rsidRDefault="00C729EB">
      <w:pPr>
        <w:numPr>
          <w:ilvl w:val="0"/>
          <w:numId w:val="10"/>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在高酸性的溫泉中，或高濃度的鹽湖裡。</w:t>
      </w:r>
    </w:p>
    <w:p w:rsidR="00064649" w:rsidRDefault="00C729EB">
      <w:pPr>
        <w:numPr>
          <w:ilvl w:val="0"/>
          <w:numId w:val="10"/>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甚至在核反應爐內，承受著能立即殺死一個人的輻射水平。</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些生物給了我們一個謙卑的教訓：永遠不要低估生命的創造力與適應能力。我們的「金髮女孩區」可能只是一種偏好，而非強制要求。如果生命能在核反應爐中存在，為何它不能存在於木星的氣體雲中，或金星熾熱的表面上？</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3.</w:t>
      </w:r>
      <w:r>
        <w:rPr>
          <w:rFonts w:ascii="SimSun" w:eastAsia="SimSun" w:hAnsi="SimSun" w:cs="SimSun" w:hint="eastAsia"/>
        </w:rPr>
        <w:t>多維解釋：他們</w:t>
      </w:r>
      <w:r>
        <w:rPr>
          <w:rFonts w:ascii="SimSun" w:eastAsia="SimSun" w:hAnsi="SimSun" w:cs="SimSun" w:hint="eastAsia"/>
        </w:rPr>
        <w:t>就在這裡</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僅僅地球上的生物多樣性，已顯著擴展了我們對生命的定義。但要真正解決費米悖論，我們需要一次更大的飛躍，一次超越我們所感知的這個三維空間的飛躍。</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讓我們回到多維、多層次的宇宙模型。如果生命不僅以不同的物質形式存在，更存在於不同的空間維度中，那會如何？</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根據這個假說，宇宙中的每一顆行星、每一顆恆星，並非一個單一的物質團塊，而是一個多維結構。它在我們的三維空間中有一個物理身體，但同時它在其他平行的空間維度中也有相應的「身體」。</w:t>
      </w:r>
    </w:p>
    <w:p w:rsidR="00064649" w:rsidRDefault="00C729EB">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這導出了一個驚人的可能性：</w:t>
      </w:r>
    </w:p>
    <w:p w:rsidR="00064649" w:rsidRDefault="00C729EB">
      <w:pPr>
        <w:numPr>
          <w:ilvl w:val="0"/>
          <w:numId w:val="10"/>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火星，我們機器人正在探索、且只看見一片荒涼寒冷表面</w:t>
      </w:r>
      <w:r>
        <w:rPr>
          <w:rFonts w:ascii="SimSun" w:eastAsia="SimSun" w:hAnsi="SimSun" w:cs="SimSun" w:hint="eastAsia"/>
          <w:color w:val="1A1C1E"/>
          <w:sz w:val="28"/>
          <w:szCs w:val="28"/>
          <w:shd w:val="clear" w:color="auto" w:fill="FFFFFF"/>
        </w:rPr>
        <w:t>的行星，可能正是一個璀璨文明的所在地，只是存在於同一個位置的另一個空間維度中。</w:t>
      </w:r>
    </w:p>
    <w:p w:rsidR="00064649" w:rsidRDefault="00C729EB">
      <w:pPr>
        <w:numPr>
          <w:ilvl w:val="0"/>
          <w:numId w:val="10"/>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木星，我們認為不可能有生命的氣體巨行星，可能是一個浩瀚的海洋世界，擁有著以另一種能量狀態存在的巨大生命。</w:t>
      </w:r>
    </w:p>
    <w:p w:rsidR="00064649" w:rsidRDefault="00C729EB">
      <w:pPr>
        <w:numPr>
          <w:ilvl w:val="0"/>
          <w:numId w:val="10"/>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甚至太陽，我們視為地獄的火球，對那些身體由電漿與光構成、存在於一個遠高境界的生命而言，也可能是一個璀璨的天堂。</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而正如我們在前幾章所沉思的，那些我們稱為神或主所存在的更高層次國度，是物質構成完全不同的地方。對他們而言，像太陽這樣的恆星，可能並非一個毀滅性的火爐，而是一個燦爛的天堂，一個由與其本體相容的精微光物質所構成的世界。</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lastRenderedPageBreak/>
        <w:t>4.</w:t>
      </w:r>
      <w:r>
        <w:rPr>
          <w:rFonts w:ascii="SimSun" w:eastAsia="SimSun" w:hAnsi="SimSun" w:cs="SimSun" w:hint="eastAsia"/>
        </w:rPr>
        <w:t>「無線電頻率」的比喻：我們正調錯頻道</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請想像宇宙就像一個無盡的無線電頻譜。每一個空間維度、每一個境界，都對應著一個專屬的廣播頻道。我們的整個科學，就像一台只能在一個狹窄頻段內搜尋的收音機。</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我們無需遠尋。就在我們已討論過的經驗中，一個人去世後「靈魂」的存在便是一個例子。他們並未消失，只是轉換至另一種存在狀態。他們可能就存在於這個空間中，但以一種肉眼不可見的半物質能量形式存在，就像位於我們可見光譜之外的紅外線或紫外線波段一樣。我們「看不見」他們，並非因為他們不在那裡，而是因為我們正調錯了頻率頻道。</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當我們將望遠鏡指向火星時，我們正在「搜尋火星的物質頻道」，而只聽見一片死寂沙漠的雜訊。但或許，它真正的文明正在另一個頻率頻道上「廣播」，在一個我們的收音機未被設計來接收的空間維度中。</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lastRenderedPageBreak/>
        <w:t>5.</w:t>
      </w:r>
      <w:r>
        <w:rPr>
          <w:rFonts w:ascii="SimSun" w:eastAsia="SimSun" w:hAnsi="SimSun" w:cs="SimSun" w:hint="eastAsia"/>
        </w:rPr>
        <w:t>解決費米悖論：一次認知上的轉變</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有了這個多維視角，費米悖論便豁然開朗。答案是：他們並不在遙遠的他方。他們僅僅是存在於另一個我們無法感知的頻率，另一個空間維度中。</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而對於那些先進的物質文明——我們所提及的外星人——他們並不像我們一樣受限於時空距離。正如我們從不明異常現象（</w:t>
      </w:r>
      <w:r>
        <w:rPr>
          <w:rFonts w:ascii="SimSun" w:eastAsia="SimSun" w:hAnsi="SimSun" w:cs="SimSun" w:hint="eastAsia"/>
          <w:color w:val="1A1C1E"/>
          <w:sz w:val="28"/>
          <w:szCs w:val="28"/>
          <w:shd w:val="clear" w:color="auto" w:fill="FFFFFF"/>
        </w:rPr>
        <w:t>UAP</w:t>
      </w:r>
      <w:r>
        <w:rPr>
          <w:rFonts w:ascii="SimSun" w:eastAsia="SimSun" w:hAnsi="SimSun" w:cs="SimSun" w:hint="eastAsia"/>
          <w:color w:val="1A1C1E"/>
          <w:sz w:val="28"/>
          <w:szCs w:val="28"/>
          <w:shd w:val="clear" w:color="auto" w:fill="FFFFFF"/>
        </w:rPr>
        <w:t>）或科技靈感中所推論的，他們的技術允許他們在空</w:t>
      </w:r>
      <w:r>
        <w:rPr>
          <w:rFonts w:ascii="SimSun" w:eastAsia="SimSun" w:hAnsi="SimSun" w:cs="SimSun" w:hint="eastAsia"/>
          <w:color w:val="1A1C1E"/>
          <w:sz w:val="28"/>
          <w:szCs w:val="28"/>
          <w:shd w:val="clear" w:color="auto" w:fill="FFFFFF"/>
        </w:rPr>
        <w:t>間維度之間移動或直接傳輸意念。他們不需要發送無線電信號並等待數千年。他們可以在這裡，觀察我們，而我們卻毫無所知。</w:t>
      </w:r>
    </w:p>
    <w:p w:rsidR="00064649" w:rsidRDefault="00C729EB">
      <w:pPr>
        <w:pStyle w:val="NormalWeb"/>
        <w:shd w:val="clear" w:color="auto" w:fill="FFFFFF"/>
        <w:spacing w:beforeAutospacing="1"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因此，尋找外星生命的探索，或許不會因製造更大的望遠鏡而成功。相反地，它需要一場認知的革命：認識到宇宙遠比我們五官所能感知的更為深刻與多樣。</w:t>
      </w: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C729EB">
      <w:pPr>
        <w:jc w:val="center"/>
        <w:rPr>
          <w:rFonts w:ascii="SimSun" w:eastAsia="SimSun" w:hAnsi="SimSun" w:cs="SimSun"/>
          <w:sz w:val="22"/>
          <w:szCs w:val="22"/>
        </w:rPr>
      </w:pPr>
      <w:r>
        <w:rPr>
          <w:rFonts w:ascii="SimSun" w:eastAsia="SimSun" w:hAnsi="SimSun" w:cs="SimSun" w:hint="eastAsia"/>
          <w:sz w:val="22"/>
          <w:szCs w:val="22"/>
        </w:rPr>
        <w:t>*  *  *</w:t>
      </w: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C729EB">
      <w:pPr>
        <w:rPr>
          <w:rFonts w:ascii="SimSun" w:eastAsia="SimSun" w:hAnsi="SimSun" w:cs="SimSun"/>
          <w:sz w:val="28"/>
          <w:szCs w:val="28"/>
        </w:rPr>
      </w:pPr>
      <w:r>
        <w:rPr>
          <w:rFonts w:ascii="SimSun" w:eastAsia="SimSun" w:hAnsi="SimSun" w:cs="SimSun" w:hint="eastAsia"/>
          <w:sz w:val="28"/>
          <w:szCs w:val="28"/>
        </w:rPr>
        <w:br w:type="page"/>
      </w:r>
    </w:p>
    <w:p w:rsidR="00064649" w:rsidRDefault="00064649">
      <w:pPr>
        <w:jc w:val="both"/>
        <w:rPr>
          <w:rFonts w:ascii="SimSun" w:eastAsia="SimSun" w:hAnsi="SimSun" w:cs="SimSun"/>
          <w:sz w:val="28"/>
          <w:szCs w:val="28"/>
        </w:rPr>
      </w:pPr>
    </w:p>
    <w:p w:rsidR="00064649" w:rsidRDefault="00064649">
      <w:pPr>
        <w:shd w:val="clear" w:color="auto" w:fill="FFFFFF"/>
        <w:jc w:val="both"/>
        <w:rPr>
          <w:rFonts w:ascii="SimSun" w:eastAsia="SimSun" w:hAnsi="SimSun" w:cs="SimSun"/>
          <w:sz w:val="28"/>
          <w:szCs w:val="28"/>
        </w:rPr>
      </w:pPr>
    </w:p>
    <w:p w:rsidR="00064649" w:rsidRDefault="00C729EB">
      <w:pPr>
        <w:pStyle w:val="Heading2"/>
        <w:spacing w:line="240" w:lineRule="auto"/>
        <w:rPr>
          <w:rFonts w:ascii="SimSun" w:eastAsia="SimSun" w:hAnsi="SimSun" w:cs="SimSun"/>
          <w:sz w:val="44"/>
          <w:szCs w:val="44"/>
        </w:rPr>
      </w:pPr>
      <w:bookmarkStart w:id="18" w:name="_Toc18559"/>
      <w:r>
        <w:rPr>
          <w:rFonts w:ascii="SimSun" w:eastAsia="SimSun" w:hAnsi="SimSun" w:cs="SimSun" w:hint="eastAsia"/>
          <w:sz w:val="44"/>
          <w:szCs w:val="44"/>
        </w:rPr>
        <w:t>第十四章：大霹靂──海洋上破裂的氣泡？！</w:t>
      </w:r>
      <w:bookmarkEnd w:id="18"/>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大霹靂的故事是一部科學的英雄史詩。它將宇宙的混亂整理成一條有序的時間軸，並由令人信服的觀測證據所鞏固。但就像任何偉大的英雄史詩一樣，當舞台的帷幕落下時，總有一些未解的問題，懸浮在黑暗之中。</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1.</w:t>
      </w:r>
      <w:r>
        <w:rPr>
          <w:rFonts w:ascii="SimSun" w:eastAsia="SimSun" w:hAnsi="SimSun" w:cs="SimSun" w:hint="eastAsia"/>
        </w:rPr>
        <w:t>起始點的重大問題</w:t>
      </w:r>
    </w:p>
    <w:p w:rsidR="00064649" w:rsidRDefault="00C729EB">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標準的大霹靂模型，儘管在描述宇宙啟動後的狀態上非常成功，但在面對創生時刻本身時，卻陷入了尷尬的沉默。其核心概念——「奇點」——</w:t>
      </w:r>
      <w:r>
        <w:rPr>
          <w:rFonts w:ascii="SimSun" w:eastAsia="SimSun" w:hAnsi="SimSun" w:cs="SimSun" w:hint="eastAsia"/>
          <w:color w:val="1A1C1E"/>
          <w:sz w:val="28"/>
          <w:szCs w:val="28"/>
          <w:shd w:val="clear" w:color="auto" w:fill="FFFFFF"/>
        </w:rPr>
        <w:lastRenderedPageBreak/>
        <w:t>一個蘊含宇宙全部物質與能量的單獨點，在被仔細審視時，卻引發了科學尚無解答的根本問題：</w:t>
      </w:r>
    </w:p>
    <w:p w:rsidR="00064649" w:rsidRDefault="00C729EB">
      <w:pPr>
        <w:numPr>
          <w:ilvl w:val="0"/>
          <w:numId w:val="11"/>
        </w:numPr>
        <w:spacing w:before="220" w:after="220" w:line="240" w:lineRule="atLeast"/>
        <w:ind w:left="605"/>
        <w:jc w:val="both"/>
        <w:rPr>
          <w:rFonts w:ascii="SimSun" w:eastAsia="SimSun" w:hAnsi="SimSun" w:cs="SimSun"/>
          <w:sz w:val="28"/>
          <w:szCs w:val="28"/>
        </w:rPr>
      </w:pPr>
      <w:r>
        <w:rPr>
          <w:rFonts w:ascii="SimSun" w:eastAsia="SimSun" w:hAnsi="SimSun" w:cs="SimSun" w:hint="eastAsia"/>
          <w:b/>
          <w:bCs/>
          <w:color w:val="1A1C1E"/>
          <w:sz w:val="28"/>
          <w:szCs w:val="28"/>
          <w:shd w:val="clear" w:color="auto" w:fill="FFFFFF"/>
        </w:rPr>
        <w:t>關於起源的哲學問題：</w:t>
      </w:r>
      <w:r>
        <w:rPr>
          <w:rFonts w:ascii="SimSun" w:eastAsia="SimSun" w:hAnsi="SimSun" w:cs="SimSun" w:hint="eastAsia"/>
          <w:color w:val="1A1C1E"/>
          <w:sz w:val="28"/>
          <w:szCs w:val="28"/>
          <w:shd w:val="clear" w:color="auto" w:fill="FFFFFF"/>
        </w:rPr>
        <w:t>理論稱，整個宇宙曾被壓縮至一個單獨的點。但那個點從何而來？在它出現</w:t>
      </w:r>
      <w:r>
        <w:rPr>
          <w:rFonts w:ascii="SimSun" w:eastAsia="SimSun" w:hAnsi="SimSun" w:cs="SimSun" w:hint="eastAsia"/>
          <w:color w:val="1A1C1E"/>
          <w:sz w:val="28"/>
          <w:szCs w:val="28"/>
          <w:shd w:val="clear" w:color="auto" w:fill="FFFFFF"/>
        </w:rPr>
        <w:t>之前，存在著什麼？常規邏輯告訴我們，沒有什麼可以從絕對的虛無中自行產生。「第一因」的問題，仍是一個遼闊的空白。</w:t>
      </w:r>
    </w:p>
    <w:p w:rsidR="00064649" w:rsidRDefault="00C729EB">
      <w:pPr>
        <w:numPr>
          <w:ilvl w:val="0"/>
          <w:numId w:val="11"/>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b/>
          <w:bCs/>
          <w:color w:val="1A1C1E"/>
          <w:sz w:val="28"/>
          <w:szCs w:val="28"/>
          <w:shd w:val="clear" w:color="auto" w:fill="FFFFFF"/>
        </w:rPr>
        <w:t>關於「壓縮」的物理問題：</w:t>
      </w:r>
      <w:r>
        <w:rPr>
          <w:rFonts w:ascii="SimSun" w:eastAsia="SimSun" w:hAnsi="SimSun" w:cs="SimSun" w:hint="eastAsia"/>
          <w:color w:val="1A1C1E"/>
          <w:sz w:val="28"/>
          <w:szCs w:val="28"/>
          <w:shd w:val="clear" w:color="auto" w:fill="FFFFFF"/>
        </w:rPr>
        <w:t>請試著想像物質的結構。即便在最堅固的物體中，原子核之間的距離，相較於它們自身的大小，也是極其浩瀚的，類似於太陽與最近恆星之間的距離。那麼，「奇點」意味著什麼？它意味著全部數千億個星系，每個星系中數十億億顆恆星，都以某種方式被壓縮到所有原子緊密相貼，甚至更甚的程度？是何種力量，能如此恐怖，足以戰勝一切斥力，將整個宇宙壓縮進一個比沙粒還小的空間？而如果這樣一種力量存在，為何它又</w:t>
      </w:r>
      <w:r>
        <w:rPr>
          <w:rFonts w:ascii="SimSun" w:eastAsia="SimSun" w:hAnsi="SimSun" w:cs="SimSun" w:hint="eastAsia"/>
          <w:color w:val="1A1C1E"/>
          <w:sz w:val="28"/>
          <w:szCs w:val="28"/>
          <w:shd w:val="clear" w:color="auto" w:fill="FFFFFF"/>
        </w:rPr>
        <w:t>突然「放手」，讓爆炸發生？</w:t>
      </w:r>
    </w:p>
    <w:p w:rsidR="00064649" w:rsidRDefault="00C729EB">
      <w:pPr>
        <w:numPr>
          <w:ilvl w:val="0"/>
          <w:numId w:val="11"/>
        </w:numPr>
        <w:spacing w:before="220" w:after="220" w:line="240" w:lineRule="atLeast"/>
        <w:ind w:left="605"/>
        <w:jc w:val="both"/>
        <w:rPr>
          <w:rFonts w:ascii="SimSun" w:eastAsia="SimSun" w:hAnsi="SimSun" w:cs="SimSun"/>
          <w:sz w:val="28"/>
          <w:szCs w:val="28"/>
        </w:rPr>
      </w:pPr>
      <w:r>
        <w:rPr>
          <w:rFonts w:ascii="SimSun" w:eastAsia="SimSun" w:hAnsi="SimSun" w:cs="SimSun" w:hint="eastAsia"/>
          <w:b/>
          <w:bCs/>
          <w:color w:val="1A1C1E"/>
          <w:sz w:val="28"/>
          <w:szCs w:val="28"/>
          <w:shd w:val="clear" w:color="auto" w:fill="FFFFFF"/>
        </w:rPr>
        <w:t>關於物質本質的問題</w:t>
      </w:r>
      <w:r>
        <w:rPr>
          <w:rFonts w:ascii="SimSun" w:eastAsia="SimSun" w:hAnsi="SimSun" w:cs="SimSun" w:hint="eastAsia"/>
          <w:color w:val="1A1C1E"/>
          <w:sz w:val="28"/>
          <w:szCs w:val="28"/>
          <w:shd w:val="clear" w:color="auto" w:fill="FFFFFF"/>
        </w:rPr>
        <w:t>：或者還有另一種可能，那個「奇點」並非由我們所知的原子粒子構成。或許它是由位於一個遠為微小層級的微粒所組成，那些元素週期表從未描述過的粒</w:t>
      </w:r>
      <w:r>
        <w:rPr>
          <w:rFonts w:ascii="SimSun" w:eastAsia="SimSun" w:hAnsi="SimSun" w:cs="SimSun" w:hint="eastAsia"/>
          <w:color w:val="1A1C1E"/>
          <w:sz w:val="28"/>
          <w:szCs w:val="28"/>
          <w:shd w:val="clear" w:color="auto" w:fill="FFFFFF"/>
        </w:rPr>
        <w:lastRenderedPageBreak/>
        <w:t>子。但若是如此，那便意味著，我們基於原子世界所建立的物理定律，在描述它時將完全無用。我們正試圖用一張地球的地圖，在太陽上找路。</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些問題並非吹毛求疵。它們顯示，「奇點」這個概念，可能並非對一個物理實相的描述，而僅僅是一個點，在那裡，我們的數學方程式失去了意義。它是我們理論一頭撞上的牆。是否，與其試圖看穿那堵牆，我們更應該自問，我</w:t>
      </w:r>
      <w:r>
        <w:rPr>
          <w:rFonts w:ascii="SimSun" w:eastAsia="SimSun" w:hAnsi="SimSun" w:cs="SimSun" w:hint="eastAsia"/>
          <w:color w:val="1A1C1E"/>
          <w:sz w:val="28"/>
          <w:szCs w:val="28"/>
          <w:shd w:val="clear" w:color="auto" w:fill="FFFFFF"/>
        </w:rPr>
        <w:t>們所走的路是否正確？</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2.</w:t>
      </w:r>
      <w:r>
        <w:rPr>
          <w:rFonts w:ascii="SimSun" w:eastAsia="SimSun" w:hAnsi="SimSun" w:cs="SimSun" w:hint="eastAsia"/>
        </w:rPr>
        <w:t>核心比喻：實相的海洋與宇宙氣泡</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讓我們試著改變我們的根本假設。如果我們所謂的「宇宙」，實質上並非全部的實相，那會如何？</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請想像整個實相是一片浩瀚的存在之海。這片海洋的生命週期，如果有的話，也必須遵循更宏大的規律，但其時間尺度並非數十億年，而可能是數十億億億億年——一個人類智慧無法測量或想像的數字。</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而我們整個「可觀測宇宙」，其歷史僅僅短暫的</w:t>
      </w:r>
      <w:r>
        <w:rPr>
          <w:rFonts w:ascii="SimSun" w:eastAsia="SimSun" w:hAnsi="SimSun" w:cs="SimSun" w:hint="eastAsia"/>
          <w:color w:val="1A1C1E"/>
          <w:sz w:val="28"/>
          <w:szCs w:val="28"/>
          <w:shd w:val="clear" w:color="auto" w:fill="FFFFFF"/>
        </w:rPr>
        <w:t>138</w:t>
      </w:r>
      <w:r>
        <w:rPr>
          <w:rFonts w:ascii="SimSun" w:eastAsia="SimSun" w:hAnsi="SimSun" w:cs="SimSun" w:hint="eastAsia"/>
          <w:color w:val="1A1C1E"/>
          <w:sz w:val="28"/>
          <w:szCs w:val="28"/>
          <w:shd w:val="clear" w:color="auto" w:fill="FFFFFF"/>
        </w:rPr>
        <w:t>億年，只相當於一個極其微小的氣泡，在那片海洋表面形成、膨脹然後破裂的瞬間。</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有了這個比喻，我們整個關於宇宙的故事便被重新定義了：</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科學觀測到各星系正在彼此遠離，並稱之為「宇宙的膨脹」。這是一個無可否認的觀測數據。但如何詮釋那個數據，則是另一回事。大霹靂模型認為這是原始爆炸的餘音。</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但那會是唯一的解釋嗎？</w:t>
      </w:r>
    </w:p>
    <w:p w:rsidR="00064649" w:rsidRDefault="00C729EB">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我們所見的「膨脹」，可以被以無數不同的方式來想像：</w:t>
      </w:r>
    </w:p>
    <w:p w:rsidR="00064649" w:rsidRDefault="00C729EB">
      <w:pPr>
        <w:numPr>
          <w:ilvl w:val="0"/>
          <w:numId w:val="11"/>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它可能是一個實相海洋表面上一個局部「氣泡」的膨脹。</w:t>
      </w:r>
    </w:p>
    <w:p w:rsidR="00064649" w:rsidRDefault="00C729EB">
      <w:pPr>
        <w:numPr>
          <w:ilvl w:val="0"/>
          <w:numId w:val="11"/>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它可能是某個宏大實體的一次呼吸，而我們僅僅觀測到了「呼氣」週期的半程。</w:t>
      </w:r>
    </w:p>
    <w:p w:rsidR="00064649" w:rsidRDefault="00C729EB">
      <w:pPr>
        <w:numPr>
          <w:ilvl w:val="0"/>
          <w:numId w:val="11"/>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它可能僅僅是熱脹冷縮，就像一個輪胎在正午的熱氣下膨脹，並在夜晚降臨時收縮。</w:t>
      </w:r>
    </w:p>
    <w:p w:rsidR="00064649" w:rsidRDefault="00C729EB">
      <w:pPr>
        <w:numPr>
          <w:ilvl w:val="0"/>
          <w:numId w:val="11"/>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或者它可能僅是我們的宇宙團簇在一個更大結構內的相對運動。</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無論解釋為何，它們都有一個共通點：它們都是在局部尺度上，在一個「氣泡」的尺度上發生的事件。一個氣泡的存在及其內在的規律，不足以描述整個浩瀚而永恆的海洋的存在。</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科學，憑藉其最宏偉的望遠鏡，或許僅是在非常詳細地研究那個氣泡的物理學。他們測量膨脹的速度，並提出一種詮釋。他們沒有錯。但他們正在研究氣泡的物理學，並可能將其與整個海洋混為一談了。</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3.</w:t>
      </w:r>
      <w:r>
        <w:rPr>
          <w:rFonts w:ascii="SimSun" w:eastAsia="SimSun" w:hAnsi="SimSun" w:cs="SimSun" w:hint="eastAsia"/>
        </w:rPr>
        <w:t>改變問題，而非尋找答案</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當我們改變視角，將宇宙膨脹視為一個局部現象，而非萬物的開端時，那些在起始點令人費解的問題便頓時失去了其份量。</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「大霹靂之前有什麼？」這個問題，</w:t>
      </w:r>
      <w:r>
        <w:rPr>
          <w:rFonts w:ascii="SimSun" w:eastAsia="SimSun" w:hAnsi="SimSun" w:cs="SimSun" w:hint="eastAsia"/>
          <w:color w:val="1A1C1E"/>
          <w:sz w:val="28"/>
          <w:szCs w:val="28"/>
          <w:shd w:val="clear" w:color="auto" w:fill="FFFFFF"/>
        </w:rPr>
        <w:t>不再是一個關於實相絕對起源的問題。相反地，它變成了一個關於局部事件的問題：「是什麼導致了這個膨脹現象？」。無論答案是一個「氣泡」、一次「呼吸」，或一個「脹縮」週期，它們都暗示著一個更大背景的存在，一個一直都在那裡的「海洋」。</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此現象的能量來自那個根本的「海洋」本身。「奇點」，如果存在的話，並非一個從絕對虛無中誕生的點，而僅是一個在一個早已存在的實相中能量的暫時匯聚點。</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這個視角完全摒棄了「無中生有」（</w:t>
      </w:r>
      <w:r>
        <w:rPr>
          <w:rFonts w:ascii="SimSun" w:eastAsia="SimSun" w:hAnsi="SimSun" w:cs="SimSun" w:hint="eastAsia"/>
          <w:color w:val="1A1C1E"/>
          <w:sz w:val="28"/>
          <w:szCs w:val="28"/>
          <w:shd w:val="clear" w:color="auto" w:fill="FFFFFF"/>
        </w:rPr>
        <w:t>creatio ex nihilo</w:t>
      </w:r>
      <w:r>
        <w:rPr>
          <w:rFonts w:ascii="SimSun" w:eastAsia="SimSun" w:hAnsi="SimSun" w:cs="SimSun" w:hint="eastAsia"/>
          <w:color w:val="1A1C1E"/>
          <w:sz w:val="28"/>
          <w:szCs w:val="28"/>
          <w:shd w:val="clear" w:color="auto" w:fill="FFFFFF"/>
        </w:rPr>
        <w:t>）的概念，一個同時困擾著哲學與物理學的概念。它用一個在更大系統內發生的、更</w:t>
      </w:r>
      <w:r>
        <w:rPr>
          <w:rFonts w:ascii="SimSun" w:eastAsia="SimSun" w:hAnsi="SimSun" w:cs="SimSun" w:hint="eastAsia"/>
          <w:color w:val="1A1C1E"/>
          <w:sz w:val="28"/>
          <w:szCs w:val="28"/>
          <w:shd w:val="clear" w:color="auto" w:fill="FFFFFF"/>
        </w:rPr>
        <w:t>自然、更合理的過程的想法，取代了一個獨一、孤立且難以理解的開端。與其為一個無法回答的問題尋找答案，我們僅僅是改變了問題。</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4.</w:t>
      </w:r>
      <w:r>
        <w:rPr>
          <w:rFonts w:ascii="SimSun" w:eastAsia="SimSun" w:hAnsi="SimSun" w:cs="SimSun" w:hint="eastAsia"/>
        </w:rPr>
        <w:t>一個世界的生命週期：成、住、壞、滅</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我們的宇宙僅是一個有始有終的局部實體，這個想法並不新穎。它是已在人類智慧中迴響了數千年的聲音。</w:t>
      </w:r>
    </w:p>
    <w:p w:rsidR="00064649" w:rsidRDefault="00C729EB">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在東方智慧中，一個世界、一個宇宙，或任何實體的生命週期，都遵循一個稱為「成、住、壞、滅」的普世規律。這並非一個無限重複的循環週期，而是一個有終點的生滅過程：</w:t>
      </w:r>
    </w:p>
    <w:p w:rsidR="00064649" w:rsidRDefault="00C729EB">
      <w:pPr>
        <w:numPr>
          <w:ilvl w:val="0"/>
          <w:numId w:val="11"/>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b/>
          <w:bCs/>
          <w:color w:val="1A1C1E"/>
          <w:sz w:val="28"/>
          <w:szCs w:val="28"/>
          <w:shd w:val="clear" w:color="auto" w:fill="FFFFFF"/>
        </w:rPr>
        <w:t>成：</w:t>
      </w:r>
      <w:r>
        <w:rPr>
          <w:rFonts w:ascii="SimSun" w:eastAsia="SimSun" w:hAnsi="SimSun" w:cs="SimSun" w:hint="eastAsia"/>
          <w:color w:val="1A1C1E"/>
          <w:sz w:val="28"/>
          <w:szCs w:val="28"/>
          <w:shd w:val="clear" w:color="auto" w:fill="FFFFFF"/>
        </w:rPr>
        <w:t>形成階段，對應一個世界的誕生。</w:t>
      </w:r>
    </w:p>
    <w:p w:rsidR="00064649" w:rsidRDefault="00C729EB">
      <w:pPr>
        <w:numPr>
          <w:ilvl w:val="0"/>
          <w:numId w:val="11"/>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b/>
          <w:bCs/>
          <w:color w:val="1A1C1E"/>
          <w:sz w:val="28"/>
          <w:szCs w:val="28"/>
          <w:shd w:val="clear" w:color="auto" w:fill="FFFFFF"/>
        </w:rPr>
        <w:t>住：</w:t>
      </w:r>
      <w:r>
        <w:rPr>
          <w:rFonts w:ascii="SimSun" w:eastAsia="SimSun" w:hAnsi="SimSun" w:cs="SimSun" w:hint="eastAsia"/>
          <w:color w:val="1A1C1E"/>
          <w:sz w:val="28"/>
          <w:szCs w:val="28"/>
          <w:shd w:val="clear" w:color="auto" w:fill="FFFFFF"/>
        </w:rPr>
        <w:t>穩定階段，星系與生命在此發展。</w:t>
      </w:r>
    </w:p>
    <w:p w:rsidR="00064649" w:rsidRDefault="00C729EB">
      <w:pPr>
        <w:numPr>
          <w:ilvl w:val="0"/>
          <w:numId w:val="11"/>
        </w:numPr>
        <w:spacing w:before="220" w:after="220" w:line="240" w:lineRule="atLeast"/>
        <w:ind w:left="605"/>
        <w:jc w:val="both"/>
        <w:rPr>
          <w:rFonts w:ascii="SimSun" w:eastAsia="SimSun" w:hAnsi="SimSun" w:cs="SimSun"/>
          <w:sz w:val="28"/>
          <w:szCs w:val="28"/>
        </w:rPr>
      </w:pPr>
      <w:r>
        <w:rPr>
          <w:rFonts w:ascii="SimSun" w:eastAsia="SimSun" w:hAnsi="SimSun" w:cs="SimSun" w:hint="eastAsia"/>
          <w:b/>
          <w:bCs/>
          <w:color w:val="1A1C1E"/>
          <w:sz w:val="28"/>
          <w:szCs w:val="28"/>
          <w:shd w:val="clear" w:color="auto" w:fill="FFFFFF"/>
        </w:rPr>
        <w:lastRenderedPageBreak/>
        <w:t>壞：</w:t>
      </w:r>
      <w:r>
        <w:rPr>
          <w:rFonts w:ascii="SimSun" w:eastAsia="SimSun" w:hAnsi="SimSun" w:cs="SimSun" w:hint="eastAsia"/>
          <w:color w:val="1A1C1E"/>
          <w:sz w:val="28"/>
          <w:szCs w:val="28"/>
          <w:shd w:val="clear" w:color="auto" w:fill="FFFFFF"/>
        </w:rPr>
        <w:t>衰敗階段，秩序開始崩潰，能量耗盡。</w:t>
      </w:r>
    </w:p>
    <w:p w:rsidR="00064649" w:rsidRDefault="00C729EB">
      <w:pPr>
        <w:numPr>
          <w:ilvl w:val="0"/>
          <w:numId w:val="11"/>
        </w:numPr>
        <w:spacing w:before="220" w:after="220" w:line="240" w:lineRule="atLeast"/>
        <w:ind w:left="605"/>
        <w:jc w:val="both"/>
        <w:rPr>
          <w:rFonts w:ascii="SimSun" w:eastAsia="SimSun" w:hAnsi="SimSun" w:cs="SimSun"/>
          <w:sz w:val="28"/>
          <w:szCs w:val="28"/>
        </w:rPr>
      </w:pPr>
      <w:r>
        <w:rPr>
          <w:rFonts w:ascii="SimSun" w:eastAsia="SimSun" w:hAnsi="SimSun" w:cs="SimSun" w:hint="eastAsia"/>
          <w:b/>
          <w:bCs/>
          <w:color w:val="1A1C1E"/>
          <w:sz w:val="28"/>
          <w:szCs w:val="28"/>
          <w:shd w:val="clear" w:color="auto" w:fill="FFFFFF"/>
        </w:rPr>
        <w:t>滅：</w:t>
      </w:r>
      <w:r>
        <w:rPr>
          <w:rFonts w:ascii="SimSun" w:eastAsia="SimSun" w:hAnsi="SimSun" w:cs="SimSun" w:hint="eastAsia"/>
          <w:color w:val="1A1C1E"/>
          <w:sz w:val="28"/>
          <w:szCs w:val="28"/>
          <w:shd w:val="clear" w:color="auto" w:fill="FFFFFF"/>
        </w:rPr>
        <w:t>解體階段，該世界走向終結並被完全消解。</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有了這個視角，「大霹靂」可能並非萬物的開端，而僅是我們這個局部宇宙的「成」的時刻。而我們所觀測到的膨脹，僅是我們正生活於其中的「住」的階段的展現。</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但這引出了一個更大的問題：如果我們的宇宙僅是一個生命週期有限的實體，那麼是誰創造了它？</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這正是我們需要與前幾章所提及的一個概念相連結的時刻，一個似乎所有宗教與古老傳說都提及的概念：諸神的創造。</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許多經文描述，一個境界極高的生命，僅憑一念便能創造出一個完整的世界，擁有其自身的物理定律與</w:t>
      </w:r>
      <w:r>
        <w:rPr>
          <w:rFonts w:ascii="SimSun" w:eastAsia="SimSun" w:hAnsi="SimSun" w:cs="SimSun" w:hint="eastAsia"/>
          <w:color w:val="1A1C1E"/>
          <w:sz w:val="28"/>
          <w:szCs w:val="28"/>
          <w:shd w:val="clear" w:color="auto" w:fill="FFFFFF"/>
        </w:rPr>
        <w:t>無數生命。關於盤古開天闢地的傳說，可能不僅是一個神話故事。它可能正在描述另一個認知層次上的真相：我們稱為三界的整個空間，是由一位如此偉大的生命所創造的。</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而這正是理解實相結構的鑰匙。我們的「可觀測宇宙」可能僅是一個小宇宙。無數個這樣的小宇宙又共同構成了一個更高層次的宇宙。如此層層</w:t>
      </w:r>
      <w:r>
        <w:rPr>
          <w:rFonts w:ascii="SimSun" w:eastAsia="SimSun" w:hAnsi="SimSun" w:cs="SimSun" w:hint="eastAsia"/>
          <w:color w:val="1A1C1E"/>
          <w:sz w:val="28"/>
          <w:szCs w:val="28"/>
          <w:shd w:val="clear" w:color="auto" w:fill="FFFFFF"/>
        </w:rPr>
        <w:lastRenderedPageBreak/>
        <w:t>疊疊，無窮無盡。一個層次上宇宙的誕生，或許，正是其正上方一個更高層次生命的創造意念所產生的結果。</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因此，宇宙的迴響並非「循環」，而是逐級的創造。大霹靂，如果有的話，並非一個隨機的意外，而可能是一個宏大理念展現為物質的瞬間，標誌著我們所存在世界的「成」。</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5.</w:t>
      </w:r>
      <w:r>
        <w:rPr>
          <w:rFonts w:ascii="SimSun" w:eastAsia="SimSun" w:hAnsi="SimSun" w:cs="SimSun" w:hint="eastAsia"/>
        </w:rPr>
        <w:t>推論：一部長片中的一幀畫面</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當我們接納這個可能性，我們對宇宙的視角將徹底改變。</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宇宙的膨脹，不再是萬物從虛無中獨一無二起源的證據。相反地，它僅僅是一個單獨的切片，一個我們在從「成」到「滅」的漫長生命週期中所觀測到的瞬間。</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就像為一個正在吸氣的人拍下一張照片，我們不能僅憑此便斷定他的一生都只在吸氣。</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科學所計算出的</w:t>
      </w:r>
      <w:r>
        <w:rPr>
          <w:rFonts w:ascii="SimSun" w:eastAsia="SimSun" w:hAnsi="SimSun" w:cs="SimSun" w:hint="eastAsia"/>
          <w:color w:val="1A1C1E"/>
          <w:sz w:val="28"/>
          <w:szCs w:val="28"/>
          <w:shd w:val="clear" w:color="auto" w:fill="FFFFFF"/>
        </w:rPr>
        <w:t>138</w:t>
      </w:r>
      <w:r>
        <w:rPr>
          <w:rFonts w:ascii="SimSun" w:eastAsia="SimSun" w:hAnsi="SimSun" w:cs="SimSun" w:hint="eastAsia"/>
          <w:color w:val="1A1C1E"/>
          <w:sz w:val="28"/>
          <w:szCs w:val="28"/>
          <w:shd w:val="clear" w:color="auto" w:fill="FFFFFF"/>
        </w:rPr>
        <w:t>億年這個數字，也僅是一個基於「倒帶」那個膨脹瞬間的推論，其假設是它源於一個單獨的點，並適用於我們所見的一切。</w:t>
      </w:r>
      <w:r>
        <w:rPr>
          <w:rFonts w:ascii="SimSun" w:eastAsia="SimSun" w:hAnsi="SimSun" w:cs="SimSun" w:hint="eastAsia"/>
          <w:color w:val="1A1C1E"/>
          <w:sz w:val="28"/>
          <w:szCs w:val="28"/>
          <w:shd w:val="clear" w:color="auto" w:fill="FFFFFF"/>
        </w:rPr>
        <w:lastRenderedPageBreak/>
        <w:t>但如果我們的「宇宙」並非一個同時被創造的同質體，那會如何？如果不同的系統——如銀河系、太陽系，乃至地球本身——是在不同時間，為不同目的而被創造的，那又會如何？屆時，</w:t>
      </w:r>
      <w:r>
        <w:rPr>
          <w:rFonts w:ascii="SimSun" w:eastAsia="SimSun" w:hAnsi="SimSun" w:cs="SimSun" w:hint="eastAsia"/>
          <w:color w:val="1A1C1E"/>
          <w:sz w:val="28"/>
          <w:szCs w:val="28"/>
          <w:shd w:val="clear" w:color="auto" w:fill="FFFFFF"/>
        </w:rPr>
        <w:t>138</w:t>
      </w:r>
      <w:r>
        <w:rPr>
          <w:rFonts w:ascii="SimSun" w:eastAsia="SimSun" w:hAnsi="SimSun" w:cs="SimSun" w:hint="eastAsia"/>
          <w:color w:val="1A1C1E"/>
          <w:sz w:val="28"/>
          <w:szCs w:val="28"/>
          <w:shd w:val="clear" w:color="auto" w:fill="FFFFFF"/>
        </w:rPr>
        <w:t>億年這個數字，即使正確，也僅可能是某個結構的年齡，而非我們所存在的整個世界的年齡。</w:t>
      </w:r>
    </w:p>
    <w:p w:rsidR="00064649" w:rsidRDefault="00C729EB">
      <w:pPr>
        <w:pStyle w:val="NormalWeb"/>
        <w:shd w:val="clear" w:color="auto" w:fill="FFFFFF"/>
        <w:spacing w:beforeAutospacing="1"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這個認知同時帶來了謙卑與深刻的意義。我們的存在並非一個孤獨的偶然。我們是一個生動、有目的的過程的一部分，而我們僅僅見證了其中的一幀</w:t>
      </w:r>
      <w:r>
        <w:rPr>
          <w:rFonts w:ascii="SimSun" w:eastAsia="SimSun" w:hAnsi="SimSun" w:cs="SimSun" w:hint="eastAsia"/>
          <w:color w:val="1A1C1E"/>
          <w:sz w:val="28"/>
          <w:szCs w:val="28"/>
          <w:shd w:val="clear" w:color="auto" w:fill="FFFFFF"/>
        </w:rPr>
        <w:t>畫面。而那些遙遠星系的紅光，未必是一場已逝爆炸的迴響，而或許，僅是一個我們尚未能窺其全貌的宏大韻律的展現。</w:t>
      </w: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C729EB">
      <w:pPr>
        <w:jc w:val="center"/>
        <w:rPr>
          <w:rFonts w:ascii="SimSun" w:eastAsia="SimSun" w:hAnsi="SimSun" w:cs="SimSun"/>
          <w:sz w:val="22"/>
          <w:szCs w:val="22"/>
        </w:rPr>
      </w:pPr>
      <w:r>
        <w:rPr>
          <w:rFonts w:ascii="SimSun" w:eastAsia="SimSun" w:hAnsi="SimSun" w:cs="SimSun" w:hint="eastAsia"/>
          <w:sz w:val="22"/>
          <w:szCs w:val="22"/>
        </w:rPr>
        <w:t>*  *  *</w:t>
      </w:r>
    </w:p>
    <w:p w:rsidR="00064649" w:rsidRDefault="00064649">
      <w:pPr>
        <w:jc w:val="both"/>
        <w:rPr>
          <w:rFonts w:ascii="SimSun" w:eastAsia="SimSun" w:hAnsi="SimSun" w:cs="SimSun"/>
          <w:sz w:val="28"/>
          <w:szCs w:val="28"/>
        </w:rPr>
      </w:pPr>
    </w:p>
    <w:p w:rsidR="00064649" w:rsidRDefault="00C729EB">
      <w:pPr>
        <w:rPr>
          <w:rFonts w:ascii="SimSun" w:eastAsia="SimSun" w:hAnsi="SimSun" w:cs="SimSun"/>
          <w:sz w:val="28"/>
          <w:szCs w:val="28"/>
        </w:rPr>
      </w:pPr>
      <w:r>
        <w:rPr>
          <w:rFonts w:ascii="SimSun" w:eastAsia="SimSun" w:hAnsi="SimSun" w:cs="SimSun" w:hint="eastAsia"/>
          <w:sz w:val="28"/>
          <w:szCs w:val="28"/>
        </w:rPr>
        <w:br w:type="page"/>
      </w: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C729EB">
      <w:pPr>
        <w:pStyle w:val="Heading2"/>
        <w:spacing w:line="240" w:lineRule="auto"/>
        <w:rPr>
          <w:rFonts w:ascii="SimSun" w:eastAsia="SimSun" w:hAnsi="SimSun" w:cs="SimSun"/>
          <w:sz w:val="44"/>
          <w:szCs w:val="44"/>
        </w:rPr>
      </w:pPr>
      <w:bookmarkStart w:id="19" w:name="_Toc14080"/>
      <w:r>
        <w:rPr>
          <w:rFonts w:ascii="SimSun" w:eastAsia="SimSun" w:hAnsi="SimSun" w:cs="SimSun" w:hint="eastAsia"/>
          <w:sz w:val="44"/>
          <w:szCs w:val="44"/>
        </w:rPr>
        <w:t>第十五章：星系──宇宙的生命電路</w:t>
      </w:r>
      <w:bookmarkEnd w:id="19"/>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在回顧了宇宙起源的宏觀畫面後，讓我們試著縮小視角，專注於那些更為宏偉卻也更近的結構：星系。它們是璀璨的光之島嶼，數千億顆恆星在此匯聚，在一場持續數十億年的舞蹈中共同飛旋。但當我們仔細觀察那場舞蹈時，一個不合常理的現象浮現了，一個嚴重的失序，挑戰著我們對物理定律最深刻的理解。</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1.</w:t>
      </w:r>
      <w:r>
        <w:rPr>
          <w:rFonts w:ascii="SimSun" w:eastAsia="SimSun" w:hAnsi="SimSun" w:cs="SimSun" w:hint="eastAsia"/>
        </w:rPr>
        <w:t>平坦旋轉曲線問題：不可能的舞蹈</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標準的宇宙學模型將一個螺旋星系視為一個巨大的太陽系。絕大部分可見物質的質量（恆星、氣體、塵埃）集中在中央的核球區域。根據牛頓的</w:t>
      </w:r>
      <w:r>
        <w:rPr>
          <w:rFonts w:ascii="SimSun" w:eastAsia="SimSun" w:hAnsi="SimSun" w:cs="SimSun" w:hint="eastAsia"/>
          <w:color w:val="1A1C1E"/>
          <w:sz w:val="28"/>
          <w:szCs w:val="28"/>
          <w:shd w:val="clear" w:color="auto" w:fill="FFFFFF"/>
        </w:rPr>
        <w:lastRenderedPageBreak/>
        <w:t>萬有引力定律，引力會隨著與中心距離的增加而減弱。</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意味著，位於星系外緣、引力較弱之處的恆星，其旋轉速度必須遠慢於靠近中心的恆星。如果它們轉得太快，引力將不足以將它們留住，它們會被甩入星系際空間，就像太陽系中外圍的行星（如海王星）移動速度遠慢於內圈的行星（如水星）一樣。</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那是理論。但當天文學家，在</w:t>
      </w:r>
      <w:r>
        <w:rPr>
          <w:rFonts w:ascii="SimSun" w:eastAsia="SimSun" w:hAnsi="SimSun" w:cs="SimSun" w:hint="eastAsia"/>
          <w:color w:val="1A1C1E"/>
          <w:sz w:val="28"/>
          <w:szCs w:val="28"/>
          <w:shd w:val="clear" w:color="auto" w:fill="FFFFFF"/>
        </w:rPr>
        <w:t>1970</w:t>
      </w:r>
      <w:r>
        <w:rPr>
          <w:rFonts w:ascii="SimSun" w:eastAsia="SimSun" w:hAnsi="SimSun" w:cs="SimSun" w:hint="eastAsia"/>
          <w:color w:val="1A1C1E"/>
          <w:sz w:val="28"/>
          <w:szCs w:val="28"/>
          <w:shd w:val="clear" w:color="auto" w:fill="FFFFFF"/>
        </w:rPr>
        <w:t>年代由薇拉．魯賓（</w:t>
      </w:r>
      <w:r>
        <w:rPr>
          <w:rFonts w:ascii="SimSun" w:eastAsia="SimSun" w:hAnsi="SimSun" w:cs="SimSun" w:hint="eastAsia"/>
          <w:color w:val="1A1C1E"/>
          <w:sz w:val="28"/>
          <w:szCs w:val="28"/>
          <w:shd w:val="clear" w:color="auto" w:fill="FFFFFF"/>
        </w:rPr>
        <w:t>Vera Rubin</w:t>
      </w:r>
      <w:r>
        <w:rPr>
          <w:rFonts w:ascii="SimSun" w:eastAsia="SimSun" w:hAnsi="SimSun" w:cs="SimSun" w:hint="eastAsia"/>
          <w:color w:val="1A1C1E"/>
          <w:sz w:val="28"/>
          <w:szCs w:val="28"/>
          <w:shd w:val="clear" w:color="auto" w:fill="FFFFFF"/>
        </w:rPr>
        <w:t>）所領導，測量星系的實際旋轉速度時，他們發</w:t>
      </w:r>
      <w:r>
        <w:rPr>
          <w:rFonts w:ascii="SimSun" w:eastAsia="SimSun" w:hAnsi="SimSun" w:cs="SimSun" w:hint="eastAsia"/>
          <w:color w:val="1A1C1E"/>
          <w:sz w:val="28"/>
          <w:szCs w:val="28"/>
          <w:shd w:val="clear" w:color="auto" w:fill="FFFFFF"/>
        </w:rPr>
        <w:t>現了一個驚人的事實。恆星的速度在外緣並未如預期般減慢。相反地，它們維持著一種不合常理的高速旋轉，隨著與中心距離的增加，速度幾乎保持不變。</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如果將恆星的旋轉速度依其與中心的距離繪製成圖表，科學家們得到的並非一條向下的曲線，而是一條近乎水平的直線。這個現象被賦予一個聽起來有些枯燥的名字：「平坦旋轉曲線問題」。其本質是：外緣的恆星相對於可見物質所能提供的引力而言，移動得太快了。星辰之舞，似乎正挑戰著為其譜寫劇本的定律本身。</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lastRenderedPageBreak/>
        <w:t>2.</w:t>
      </w:r>
      <w:r>
        <w:rPr>
          <w:rFonts w:ascii="SimSun" w:eastAsia="SimSun" w:hAnsi="SimSun" w:cs="SimSun" w:hint="eastAsia"/>
        </w:rPr>
        <w:t>「暗物質」：為一個破裂模型所打的補丁</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面對這個公然的矛盾，科學界有兩個選擇。其一，承</w:t>
      </w:r>
      <w:r>
        <w:rPr>
          <w:rFonts w:ascii="SimSun" w:eastAsia="SimSun" w:hAnsi="SimSun" w:cs="SimSun" w:hint="eastAsia"/>
          <w:color w:val="1A1C1E"/>
          <w:sz w:val="28"/>
          <w:szCs w:val="28"/>
          <w:shd w:val="clear" w:color="auto" w:fill="FFFFFF"/>
        </w:rPr>
        <w:t>認我們的引力理論可能尚不完備，或者它並非在星系尺度上唯一的主導力量。其二，假設那裡必然存在著某種我們看不見的東西。</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他們選擇了第二個方案。</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他們提出假說，認為每個星系都被一個巨大的無形物質「暈」所包圍，稱之為「暗物質」。這個物質暈不發光、不反射光，在所有望遠鏡前完全是隱形的。它的存在僅能透過其所產生的巨大引力而間接推斷，這股引力強大到足以「拉住」那些在外緣旋轉過快的恆星，防止它們被甩出去。</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根據目前的計算，為了解釋平坦的旋轉曲線，暗物質的量必須佔宇宙總物質質量的</w:t>
      </w:r>
      <w:r>
        <w:rPr>
          <w:rFonts w:ascii="SimSun" w:eastAsia="SimSun" w:hAnsi="SimSun" w:cs="SimSun" w:hint="eastAsia"/>
          <w:color w:val="1A1C1E"/>
          <w:sz w:val="28"/>
          <w:szCs w:val="28"/>
          <w:shd w:val="clear" w:color="auto" w:fill="FFFFFF"/>
        </w:rPr>
        <w:t>85%</w:t>
      </w:r>
      <w:r>
        <w:rPr>
          <w:rFonts w:ascii="SimSun" w:eastAsia="SimSun" w:hAnsi="SimSun" w:cs="SimSun" w:hint="eastAsia"/>
          <w:color w:val="1A1C1E"/>
          <w:sz w:val="28"/>
          <w:szCs w:val="28"/>
          <w:shd w:val="clear" w:color="auto" w:fill="FFFFFF"/>
        </w:rPr>
        <w:t>。這意味著，我們所能看見的一切——每一顆</w:t>
      </w:r>
      <w:r>
        <w:rPr>
          <w:rFonts w:ascii="SimSun" w:eastAsia="SimSun" w:hAnsi="SimSun" w:cs="SimSun" w:hint="eastAsia"/>
          <w:color w:val="1A1C1E"/>
          <w:sz w:val="28"/>
          <w:szCs w:val="28"/>
          <w:shd w:val="clear" w:color="auto" w:fill="FFFFFF"/>
        </w:rPr>
        <w:t>恆星、每一個星系、每一顆行星——都僅是一座巨大冰山浮出水面的微小一角。</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「暗物質」成了一個完美的補丁，挽救了引力模型。但經過數十年用最靈敏的探測器進行的搜索，我們仍未找到任何一個暗物質粒子。它依舊只是方程式中的一個「幽靈」。這引出了一個問題：</w:t>
      </w:r>
      <w:r>
        <w:rPr>
          <w:rFonts w:ascii="SimSun" w:eastAsia="SimSun" w:hAnsi="SimSun" w:cs="SimSun" w:hint="eastAsia"/>
          <w:color w:val="1A1C1E"/>
          <w:sz w:val="28"/>
          <w:szCs w:val="28"/>
          <w:shd w:val="clear" w:color="auto" w:fill="FFFFFF"/>
        </w:rPr>
        <w:lastRenderedPageBreak/>
        <w:t>是否我們正忙於尋找一個鬼魂，而真正的答案，卻在於一個我們無意中忽略了的、另一個物理定律？</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3.</w:t>
      </w:r>
      <w:r>
        <w:rPr>
          <w:rFonts w:ascii="SimSun" w:eastAsia="SimSun" w:hAnsi="SimSun" w:cs="SimSun" w:hint="eastAsia"/>
        </w:rPr>
        <w:t>「電漿宇宙」的解方：當電流發聲</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在理解宇宙的努力中，科學通常只專注於引力。但我們忘了，還有另一種力量，比引力強大數十億億倍：電磁力。我們也常將宇宙想像成一片空無，但事實上，其</w:t>
      </w:r>
      <w:r>
        <w:rPr>
          <w:rFonts w:ascii="SimSun" w:eastAsia="SimSun" w:hAnsi="SimSun" w:cs="SimSun" w:hint="eastAsia"/>
          <w:color w:val="1A1C1E"/>
          <w:sz w:val="28"/>
          <w:szCs w:val="28"/>
          <w:shd w:val="clear" w:color="auto" w:fill="FFFFFF"/>
        </w:rPr>
        <w:t>中超過</w:t>
      </w:r>
      <w:r>
        <w:rPr>
          <w:rFonts w:ascii="SimSun" w:eastAsia="SimSun" w:hAnsi="SimSun" w:cs="SimSun" w:hint="eastAsia"/>
          <w:color w:val="1A1C1E"/>
          <w:sz w:val="28"/>
          <w:szCs w:val="28"/>
          <w:shd w:val="clear" w:color="auto" w:fill="FFFFFF"/>
        </w:rPr>
        <w:t>99%</w:t>
      </w:r>
      <w:r>
        <w:rPr>
          <w:rFonts w:ascii="SimSun" w:eastAsia="SimSun" w:hAnsi="SimSun" w:cs="SimSun" w:hint="eastAsia"/>
          <w:color w:val="1A1C1E"/>
          <w:sz w:val="28"/>
          <w:szCs w:val="28"/>
          <w:shd w:val="clear" w:color="auto" w:fill="FFFFFF"/>
        </w:rPr>
        <w:t>的物質是以電漿態存在的。</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如果我們不將星系視為一個機械裝置，而是視為電漿宇宙中的一個電磁現象，那會如何？</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電漿物理學家，如諾貝爾獎得主漢尼斯．阿爾文（</w:t>
      </w:r>
      <w:r>
        <w:rPr>
          <w:rFonts w:ascii="SimSun" w:eastAsia="SimSun" w:hAnsi="SimSun" w:cs="SimSun" w:hint="eastAsia"/>
          <w:color w:val="1A1C1E"/>
          <w:sz w:val="28"/>
          <w:szCs w:val="28"/>
          <w:shd w:val="clear" w:color="auto" w:fill="FFFFFF"/>
        </w:rPr>
        <w:t>Hannes Alfv</w:t>
      </w:r>
      <w:r>
        <w:rPr>
          <w:rFonts w:ascii="SimSun" w:eastAsia="SimSun" w:hAnsi="SimSun" w:cs="SimSun" w:hint="eastAsia"/>
          <w:color w:val="1A1C1E"/>
          <w:sz w:val="28"/>
          <w:szCs w:val="28"/>
          <w:shd w:val="clear" w:color="auto" w:fill="FFFFFF"/>
        </w:rPr>
        <w:t>é</w:t>
      </w:r>
      <w:r>
        <w:rPr>
          <w:rFonts w:ascii="SimSun" w:eastAsia="SimSun" w:hAnsi="SimSun" w:cs="SimSun" w:hint="eastAsia"/>
          <w:color w:val="1A1C1E"/>
          <w:sz w:val="28"/>
          <w:szCs w:val="28"/>
          <w:shd w:val="clear" w:color="auto" w:fill="FFFFFF"/>
        </w:rPr>
        <w:t>n</w:t>
      </w:r>
      <w:r>
        <w:rPr>
          <w:rFonts w:ascii="SimSun" w:eastAsia="SimSun" w:hAnsi="SimSun" w:cs="SimSun" w:hint="eastAsia"/>
          <w:color w:val="1A1C1E"/>
          <w:sz w:val="28"/>
          <w:szCs w:val="28"/>
          <w:shd w:val="clear" w:color="auto" w:fill="FFFFFF"/>
        </w:rPr>
        <w:t>），已提出一個完全不同的模型。在「電漿宇宙」模型中，空間充滿了巨大的電流與磁場，形成了連接各星系的無形能量「絲線」。</w:t>
      </w:r>
    </w:p>
    <w:p w:rsidR="00064649" w:rsidRDefault="00C729EB">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在這個情景中，星系誕生於這些宇宙能量「絲線」交會並扭結之處，就像河流中形成的漩渦一樣。星系的形狀將取決於那種交會的本質：</w:t>
      </w:r>
    </w:p>
    <w:p w:rsidR="00064649" w:rsidRDefault="00C729EB">
      <w:pPr>
        <w:numPr>
          <w:ilvl w:val="0"/>
          <w:numId w:val="11"/>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lastRenderedPageBreak/>
        <w:t>當能量流有序而穩定地旋轉時，它們創造出我們常見的、優美的螺旋星系，恆星們以一種同步的</w:t>
      </w:r>
      <w:r>
        <w:rPr>
          <w:rFonts w:ascii="SimSun" w:eastAsia="SimSun" w:hAnsi="SimSun" w:cs="SimSun" w:hint="eastAsia"/>
          <w:color w:val="1A1C1E"/>
          <w:sz w:val="28"/>
          <w:szCs w:val="28"/>
          <w:shd w:val="clear" w:color="auto" w:fill="FFFFFF"/>
        </w:rPr>
        <w:t>舞蹈移動。</w:t>
      </w:r>
    </w:p>
    <w:p w:rsidR="00064649" w:rsidRDefault="00C729EB">
      <w:pPr>
        <w:numPr>
          <w:ilvl w:val="0"/>
          <w:numId w:val="11"/>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當能量流交會得更混亂、更強烈時，它們可能創造出橢圓星系（蛋形或球形），那裡的恆星並非在單一平面上旋轉，而是沿著隨機的軌道移動，就像一個巨大的蜂群。</w:t>
      </w:r>
    </w:p>
    <w:p w:rsidR="00064649" w:rsidRDefault="00C729EB">
      <w:pPr>
        <w:numPr>
          <w:ilvl w:val="0"/>
          <w:numId w:val="11"/>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而在發生能量流之間碰撞或複雜互動的地方，便誕生了形狀奇異的不規則星系。</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無論是一個有序的漩渦，還是一個混亂的渦流，所有這些星系形式都可以被視為同一能量原理的展現：它們是宏偉的電漿漩渦，由電磁力所形成與維持。</w:t>
      </w: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4.</w:t>
      </w:r>
      <w:r>
        <w:rPr>
          <w:rFonts w:ascii="SimSun" w:eastAsia="SimSun" w:hAnsi="SimSun" w:cs="SimSun" w:hint="eastAsia"/>
        </w:rPr>
        <w:t>對一場同步之舞的自然解釋</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當我們將星系視為一個電漿漩渦時，平坦旋轉曲線問題便不再是一個謎。它成了該系統的一個自然特性。</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在一個由電磁力主導的結構中，恆星與氣體雲不再是僅受中心引力作用的獨立彈珠。相反地，它</w:t>
      </w:r>
      <w:r>
        <w:rPr>
          <w:rFonts w:ascii="SimSun" w:eastAsia="SimSun" w:hAnsi="SimSun" w:cs="SimSun" w:hint="eastAsia"/>
          <w:color w:val="1A1C1E"/>
          <w:sz w:val="28"/>
          <w:szCs w:val="28"/>
          <w:shd w:val="clear" w:color="auto" w:fill="FFFFFF"/>
        </w:rPr>
        <w:lastRenderedPageBreak/>
        <w:t>們被整個結構的能量流「捲入」，就像被龍捲風捲起的葉子。</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星系巨大的磁場，如同無形的「繩索」，迫使恆星們共同運動。因此，外緣的恆星旋轉速度幾乎與內部恆星相當，是完全自然的。它們並非在「試圖」甩出去；它們僅僅是順著共同的流動而行。</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有了這個模型，我們不再需要「暗物質」來解釋星辰的同步之舞。我們所謂的「暗物質效應」，僅僅是我們純引力模型尚未能完全掌握的電漿動力學的展現。</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5.</w:t>
      </w:r>
      <w:r>
        <w:rPr>
          <w:rFonts w:ascii="SimSun" w:eastAsia="SimSun" w:hAnsi="SimSun" w:cs="SimSun" w:hint="eastAsia"/>
        </w:rPr>
        <w:t>星系：一個活躍的電路</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如此一來，關於星系的圖像已徹底改</w:t>
      </w:r>
      <w:r>
        <w:rPr>
          <w:rFonts w:ascii="SimSun" w:eastAsia="SimSun" w:hAnsi="SimSun" w:cs="SimSun" w:hint="eastAsia"/>
          <w:color w:val="1A1C1E"/>
          <w:sz w:val="28"/>
          <w:szCs w:val="28"/>
          <w:shd w:val="clear" w:color="auto" w:fill="FFFFFF"/>
        </w:rPr>
        <w:t>變。</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它不再是一個由物質彈珠組成的離散集合，被引力鬆散地維繫在一起。</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相反地，它是一個完整的實體，一個自我組織的系統，一個活躍的能量結構。中心的黑洞並非一頭怪獸，而是靜謐的「颱風眼」。螺旋臂並非隨</w:t>
      </w:r>
      <w:r>
        <w:rPr>
          <w:rFonts w:ascii="SimSun" w:eastAsia="SimSun" w:hAnsi="SimSun" w:cs="SimSun" w:hint="eastAsia"/>
          <w:color w:val="1A1C1E"/>
          <w:sz w:val="28"/>
          <w:szCs w:val="28"/>
          <w:shd w:val="clear" w:color="auto" w:fill="FFFFFF"/>
        </w:rPr>
        <w:lastRenderedPageBreak/>
        <w:t>機的星團，而是巨大的電漿電流，恆星被捲入其中並隨之移動。</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星系不像一個機械裝置。它更像一個活躍的電路。</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而這導出一個大膽的推測。如果星系是一個電路，那麼一個天體的發光，是否不僅是一個內在的核融合過程，更是一種與該電路本身的互動？就像宇宙中的一塊石頭，只有在以足夠大的速度衝入大氣層時，才會燃燒成流星，或許一個天體，也</w:t>
      </w:r>
      <w:r>
        <w:rPr>
          <w:rFonts w:ascii="SimSun" w:eastAsia="SimSun" w:hAnsi="SimSun" w:cs="SimSun" w:hint="eastAsia"/>
          <w:color w:val="1A1C1E"/>
          <w:sz w:val="28"/>
          <w:szCs w:val="28"/>
          <w:shd w:val="clear" w:color="auto" w:fill="FFFFFF"/>
        </w:rPr>
        <w:t>只有當其物質構成、移動速度與尺寸（質量）的組合，在星系的能量流中達到某個閾值時，才會被「啟動」並燦爛地發光。</w:t>
      </w:r>
    </w:p>
    <w:p w:rsidR="00064649" w:rsidRDefault="00C729EB">
      <w:pPr>
        <w:pStyle w:val="NormalWeb"/>
        <w:shd w:val="clear" w:color="auto" w:fill="FFFFFF"/>
        <w:spacing w:beforeAutospacing="1"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如果此言為真，那麼我們所見的星系圖像，僅是它們最明亮的「核心」部分。在其周圍，可能包裹著一個大上許多倍的「暗暈」，充滿了普通的——但移動較慢或質量、速度不足以「點亮」的——天體，如矮星、流浪行星。而或許，科學正在尋找的「暗物質」，並非一種神秘的粒子，而正是那些已沉入靜寂與寒冷中的、普通天體的巨大質量。</w:t>
      </w: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C729EB">
      <w:pPr>
        <w:jc w:val="center"/>
        <w:rPr>
          <w:rFonts w:ascii="SimSun" w:eastAsia="SimSun" w:hAnsi="SimSun" w:cs="SimSun"/>
          <w:sz w:val="22"/>
          <w:szCs w:val="22"/>
        </w:rPr>
      </w:pPr>
      <w:r>
        <w:rPr>
          <w:rFonts w:ascii="SimSun" w:eastAsia="SimSun" w:hAnsi="SimSun" w:cs="SimSun" w:hint="eastAsia"/>
          <w:sz w:val="22"/>
          <w:szCs w:val="22"/>
        </w:rPr>
        <w:t>*  *  *</w:t>
      </w: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C729EB">
      <w:pPr>
        <w:rPr>
          <w:rFonts w:ascii="SimSun" w:eastAsia="SimSun" w:hAnsi="SimSun" w:cs="SimSun"/>
          <w:sz w:val="28"/>
          <w:szCs w:val="28"/>
        </w:rPr>
      </w:pPr>
      <w:r>
        <w:rPr>
          <w:rFonts w:ascii="SimSun" w:eastAsia="SimSun" w:hAnsi="SimSun" w:cs="SimSun" w:hint="eastAsia"/>
          <w:sz w:val="28"/>
          <w:szCs w:val="28"/>
        </w:rPr>
        <w:br w:type="page"/>
      </w: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C729EB">
      <w:pPr>
        <w:pStyle w:val="Heading2"/>
        <w:spacing w:line="240" w:lineRule="auto"/>
        <w:rPr>
          <w:rFonts w:ascii="SimSun" w:eastAsia="SimSun" w:hAnsi="SimSun" w:cs="SimSun"/>
          <w:sz w:val="44"/>
          <w:szCs w:val="44"/>
        </w:rPr>
      </w:pPr>
      <w:bookmarkStart w:id="20" w:name="_Toc29792"/>
      <w:r>
        <w:rPr>
          <w:rFonts w:ascii="SimSun" w:eastAsia="SimSun" w:hAnsi="SimSun" w:cs="SimSun" w:hint="eastAsia"/>
          <w:sz w:val="44"/>
          <w:szCs w:val="44"/>
        </w:rPr>
        <w:t>第十六章：黑洞、暗物質與暗能量──重新詮釋</w:t>
      </w:r>
      <w:bookmarkEnd w:id="20"/>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當我們仰望夜空時，現代科學告訴我們，宇宙中近</w:t>
      </w:r>
      <w:r>
        <w:rPr>
          <w:rFonts w:ascii="SimSun" w:eastAsia="SimSun" w:hAnsi="SimSun" w:cs="SimSun" w:hint="eastAsia"/>
          <w:color w:val="1A1C1E"/>
          <w:sz w:val="28"/>
          <w:szCs w:val="28"/>
          <w:shd w:val="clear" w:color="auto" w:fill="FFFFFF"/>
        </w:rPr>
        <w:t>95%</w:t>
      </w:r>
      <w:r>
        <w:rPr>
          <w:rFonts w:ascii="SimSun" w:eastAsia="SimSun" w:hAnsi="SimSun" w:cs="SimSun" w:hint="eastAsia"/>
          <w:color w:val="1A1C1E"/>
          <w:sz w:val="28"/>
          <w:szCs w:val="28"/>
          <w:shd w:val="clear" w:color="auto" w:fill="FFFFFF"/>
        </w:rPr>
        <w:t>是無形的。它由一些神秘的實體構成，我們為其取了充滿懸念的名字：黑洞、暗物質與暗能量。它們是縈繞著宇宙學的三大幽靈，是地圖上的空白區域，在那裡，我們熟悉的定律似乎不再適用。</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但它們真的都是新的實體，奇特的物質與能量種類嗎？或者，它們僅僅是我們自身理論這盞燈所投射出的、有限光芒下的陰影？懷著電漿宇宙、電磁宇宙的視角，讓我們重新審視這三大幽靈。或許，它們並非怪獸，僅僅是誤解。</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lastRenderedPageBreak/>
        <w:t>1.</w:t>
      </w:r>
      <w:r>
        <w:rPr>
          <w:rFonts w:ascii="SimSun" w:eastAsia="SimSun" w:hAnsi="SimSun" w:cs="SimSun" w:hint="eastAsia"/>
        </w:rPr>
        <w:t>重新詮釋黑洞：靜謐的颱風眼</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在標準的引力模型中，黑洞是一頭塌縮的怪獸。它是一個密度</w:t>
      </w:r>
      <w:r>
        <w:rPr>
          <w:rFonts w:ascii="SimSun" w:eastAsia="SimSun" w:hAnsi="SimSun" w:cs="SimSun" w:hint="eastAsia"/>
          <w:color w:val="1A1C1E"/>
          <w:sz w:val="28"/>
          <w:szCs w:val="28"/>
          <w:shd w:val="clear" w:color="auto" w:fill="FFFFFF"/>
        </w:rPr>
        <w:t>無限的奇點，一個時空被極度扭曲之處，一個將萬物（包括光）都吸入的無底深井。</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但在我們所討論的「電漿漩渦」模型中，星系中心的角色完全改變了。它並非一個主動吸取物質的作用者，而是能量流動本身的被動結果。</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想想颱風的風眼。那是風暴中最寧靜、最晴朗、壓力最低的區域，由周圍雲層的瘋狂運動自然形成。風眼並不「吸入」風暴。是風暴創造了風眼。</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同樣地，星系中心的黑洞可能並非一個塌縮的奇點。它可能正是那個宏偉電漿漩渦的「颱風眼」。它並非最熱、最稠密之處。相反地，它可能是一個能量上靜謐且寒冷的區域。這個中心區域的天體密度，可能</w:t>
      </w:r>
      <w:r>
        <w:rPr>
          <w:rFonts w:ascii="SimSun" w:eastAsia="SimSun" w:hAnsi="SimSun" w:cs="SimSun" w:hint="eastAsia"/>
          <w:color w:val="1A1C1E"/>
          <w:sz w:val="28"/>
          <w:szCs w:val="28"/>
          <w:shd w:val="clear" w:color="auto" w:fill="FFFFFF"/>
        </w:rPr>
        <w:t>與鄰近區域並無顯著差異，但只因它們未被捲入猛烈的電漿流中，它們便未被「啟動」而發光。</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恆星與物質並未被「吸入」其中，而是被漩渦的流動以驚人的速度捲繞著它飛行。正是物質在風眼邊緣的摩擦與加速，才創造出我們所觀測到並歸因於黑洞的那些現象：熾熱的吸積盤與噴射出的能量流。</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如此一來，黑洞不再是一頭怪獸。它是一場宏偉能量之舞的靜謐中心。</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2.</w:t>
      </w:r>
      <w:r>
        <w:rPr>
          <w:rFonts w:ascii="SimSun" w:eastAsia="SimSun" w:hAnsi="SimSun" w:cs="SimSun" w:hint="eastAsia"/>
        </w:rPr>
        <w:t>重新詮釋暗物質：一股被遺忘的力量</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如我們所分析的，「暗物質效應」——星系外緣恆星旋轉過快的現象——是最大的謎團之一。標準模型透過添加一種新的無形粒子來解決它。</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但在電漿宇宙模型中，答案簡單得多：我們不需要一種新的物質，我們只需記起一種我們已忽略的力量。</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「暗物質效應」僅是純引力模型尚未掌握的電漿動力學的展現。電磁力，比引力強大數十億億倍，在塑造與維持星系結構中扮演著主導角色。無形的磁場「繩索」迫使恆星們跟隨漩渦的共同流動。</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換言之，根本沒有什麼神秘的粒子。維繫恆星所需的力量一直都在那裡，但它並非來自一個無形之物的引力，而是來自星系本身有形結構的電磁力。「暗物質」並非一種需要被尋找的新粒子。它只是我們為自身模型的不足所取的名字。</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lastRenderedPageBreak/>
        <w:t>3.</w:t>
      </w:r>
      <w:r>
        <w:rPr>
          <w:rFonts w:ascii="SimSun" w:eastAsia="SimSun" w:hAnsi="SimSun" w:cs="SimSun" w:hint="eastAsia"/>
        </w:rPr>
        <w:t>附帶假說：暗物質是「已熄燈」的物質</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除了對力的錯誤詮釋外，還有另一個可能性，可以補充關於暗物質的答案，這個可能性我們在上一章已推測過。</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這個假說認為，「暗物質」的相當一部分，可能正是我們已知的常規物質——棕矮星、流浪行星、寒冷的氣體雲——但它們正處於一種不發光的低能量狀態。</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如果一個天體的發光，取決於其質量、構成與其在星系能量流中速度的組合，那麼宇宙必然充滿了「尚未被啟動」或「已熄燈」的天體。它們仍有質量，仍有引力，但在光學望遠鏡前卻是完全無形的。</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如此一來，「暗物質」之謎可能是兩個因素的結合：一個是對力的</w:t>
      </w:r>
      <w:r>
        <w:rPr>
          <w:rFonts w:ascii="SimSun" w:eastAsia="SimSun" w:hAnsi="SimSun" w:cs="SimSun" w:hint="eastAsia"/>
          <w:color w:val="1A1C1E"/>
          <w:sz w:val="28"/>
          <w:szCs w:val="28"/>
          <w:shd w:val="clear" w:color="auto" w:fill="FFFFFF"/>
        </w:rPr>
        <w:t>誤解（忽略了電磁力的作用），以及一個是對存在於黑暗中的常規物質總量的低估。</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lastRenderedPageBreak/>
        <w:t>4.</w:t>
      </w:r>
      <w:r>
        <w:rPr>
          <w:rFonts w:ascii="SimSun" w:eastAsia="SimSun" w:hAnsi="SimSun" w:cs="SimSun" w:hint="eastAsia"/>
        </w:rPr>
        <w:t>重新詮釋暗能量：星系間的對話</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如果暗物質是神秘的拉力，那麼暗能量就是神秘的推力。觀測顯示，宇宙的膨脹非但沒有因引力而減速，反而正在加速。為了解釋這一點，標準模型再次不得不提出一個新的實體：「暗能量」，一種空間內在的能量，扮演著「反引力」的角色。</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但在電漿宇宙模型中，我們有另一個解釋，無需一種神秘的能量。請回想宇宙如同一個由連接各星系團的巨大電漿「絲線」（</w:t>
      </w:r>
      <w:r>
        <w:rPr>
          <w:rFonts w:ascii="SimSun" w:eastAsia="SimSun" w:hAnsi="SimSun" w:cs="SimSun" w:hint="eastAsia"/>
          <w:color w:val="1A1C1E"/>
          <w:sz w:val="28"/>
          <w:szCs w:val="28"/>
          <w:shd w:val="clear" w:color="auto" w:fill="FFFFFF"/>
        </w:rPr>
        <w:t>filament</w:t>
      </w:r>
      <w:r>
        <w:rPr>
          <w:rFonts w:ascii="SimSun" w:eastAsia="SimSun" w:hAnsi="SimSun" w:cs="SimSun" w:hint="eastAsia"/>
          <w:color w:val="1A1C1E"/>
          <w:sz w:val="28"/>
          <w:szCs w:val="28"/>
          <w:shd w:val="clear" w:color="auto" w:fill="FFFFFF"/>
        </w:rPr>
        <w:t>）所構成的網絡。</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在電磁物理學中，眾所周知，平行的電流會根</w:t>
      </w:r>
      <w:r>
        <w:rPr>
          <w:rFonts w:ascii="SimSun" w:eastAsia="SimSun" w:hAnsi="SimSun" w:cs="SimSun" w:hint="eastAsia"/>
          <w:color w:val="1A1C1E"/>
          <w:sz w:val="28"/>
          <w:szCs w:val="28"/>
          <w:shd w:val="clear" w:color="auto" w:fill="FFFFFF"/>
        </w:rPr>
        <w:t>據其方向而相互吸引或排斥。宇宙的加速膨脹，可能並不需要一個神秘的「暗能量」，而可能是這些星系絲線之間、極大尺度上的電磁力的展現。</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如果在最大的尺度上，這些宏偉結構之間的電磁斥力勝過了引力吸力，那麼</w:t>
      </w:r>
      <w:r w:rsidR="00810870">
        <w:rPr>
          <w:rFonts w:ascii="SimSun" w:eastAsia="SimSun" w:hAnsi="SimSun" w:cs="SimSun" w:hint="eastAsia"/>
          <w:color w:val="1A1C1E"/>
          <w:sz w:val="28"/>
          <w:szCs w:val="28"/>
          <w:shd w:val="clear" w:color="auto" w:fill="FFFFFF"/>
        </w:rPr>
        <w:t>宇宙加速膨脹便是</w:t>
      </w:r>
      <w:r>
        <w:rPr>
          <w:rFonts w:ascii="SimSun" w:eastAsia="SimSun" w:hAnsi="SimSun" w:cs="SimSun" w:hint="eastAsia"/>
          <w:color w:val="1A1C1E"/>
          <w:sz w:val="28"/>
          <w:szCs w:val="28"/>
          <w:shd w:val="clear" w:color="auto" w:fill="FFFFFF"/>
        </w:rPr>
        <w:t>一個自然的結果。再一次，這並非一種新的能量，而僅是一種我們早已熟知的力量，在宇宙尺度上的展現。</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lastRenderedPageBreak/>
        <w:t>5.</w:t>
      </w:r>
      <w:r>
        <w:rPr>
          <w:rFonts w:ascii="SimSun" w:eastAsia="SimSun" w:hAnsi="SimSun" w:cs="SimSun" w:hint="eastAsia"/>
        </w:rPr>
        <w:t>「暗」即「我不理解」</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當我們退後一步，審視這三大謎團時，一個普遍的規律浮現了。</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在每一個案例中——黑洞、暗物質、暗能量——標準的引力模型都觀測到了一個它無法解釋的現象。而在每一個案例中，它的解決</w:t>
      </w:r>
      <w:r>
        <w:rPr>
          <w:rFonts w:ascii="SimSun" w:eastAsia="SimSun" w:hAnsi="SimSun" w:cs="SimSun" w:hint="eastAsia"/>
          <w:color w:val="1A1C1E"/>
          <w:sz w:val="28"/>
          <w:szCs w:val="28"/>
          <w:shd w:val="clear" w:color="auto" w:fill="FFFFFF"/>
        </w:rPr>
        <w:t>方案都是發明一個新的、無形且奇特的實體：一個奇點、一種新粒子、一種新能源。</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但當我們改變視角，將宇宙視為一個電磁系統時，這三大謎團似乎都能以已知的物理定律自然地得到解釋。</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這顯示了一個深刻的事實。物理學中的「暗」，實質上並非一個描述事物本質的形容詞。它是一句坦白。「暗物質」是「我們不理解的物質」的禮貌說法。「暗能量」是「我們不理解的能量」的禮貌說法。</w:t>
      </w:r>
    </w:p>
    <w:p w:rsidR="00064649" w:rsidRDefault="00C729EB">
      <w:pPr>
        <w:pStyle w:val="NormalWeb"/>
        <w:shd w:val="clear" w:color="auto" w:fill="FFFFFF"/>
        <w:spacing w:beforeAutospacing="1"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「暗」，即「我們不理解」。它並非一個存在於宇宙之外的實體。它是一條存在於我們認知之內的邊界。</w:t>
      </w: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C729EB">
      <w:pPr>
        <w:jc w:val="center"/>
        <w:rPr>
          <w:rFonts w:ascii="SimSun" w:eastAsia="SimSun" w:hAnsi="SimSun" w:cs="SimSun"/>
          <w:sz w:val="28"/>
          <w:szCs w:val="28"/>
        </w:rPr>
      </w:pPr>
      <w:r>
        <w:rPr>
          <w:rFonts w:ascii="SimSun" w:eastAsia="SimSun" w:hAnsi="SimSun" w:cs="SimSun" w:hint="eastAsia"/>
          <w:sz w:val="22"/>
          <w:szCs w:val="22"/>
        </w:rPr>
        <w:t>*  *  *</w:t>
      </w:r>
    </w:p>
    <w:p w:rsidR="00064649" w:rsidRDefault="00C729EB">
      <w:pPr>
        <w:rPr>
          <w:rFonts w:ascii="SimSun" w:eastAsia="SimSun" w:hAnsi="SimSun" w:cs="SimSun"/>
          <w:sz w:val="28"/>
          <w:szCs w:val="28"/>
        </w:rPr>
      </w:pPr>
      <w:r>
        <w:rPr>
          <w:rFonts w:ascii="SimSun" w:eastAsia="SimSun" w:hAnsi="SimSun" w:cs="SimSun" w:hint="eastAsia"/>
          <w:sz w:val="28"/>
          <w:szCs w:val="28"/>
        </w:rPr>
        <w:lastRenderedPageBreak/>
        <w:br w:type="page"/>
      </w:r>
    </w:p>
    <w:p w:rsidR="00064649" w:rsidRDefault="00064649">
      <w:pPr>
        <w:jc w:val="both"/>
        <w:rPr>
          <w:rFonts w:ascii="SimSun" w:eastAsia="SimSun" w:hAnsi="SimSun" w:cs="SimSun"/>
          <w:sz w:val="28"/>
          <w:szCs w:val="28"/>
        </w:rPr>
      </w:pPr>
    </w:p>
    <w:p w:rsidR="00064649" w:rsidRDefault="00C729EB">
      <w:pPr>
        <w:pStyle w:val="Heading1"/>
        <w:spacing w:line="240" w:lineRule="auto"/>
        <w:rPr>
          <w:rFonts w:ascii="SimSun" w:eastAsia="SimSun" w:hAnsi="SimSun" w:cs="SimSun"/>
          <w:sz w:val="96"/>
          <w:szCs w:val="96"/>
        </w:rPr>
      </w:pPr>
      <w:bookmarkStart w:id="21" w:name="_Toc7305"/>
      <w:r>
        <w:rPr>
          <w:rFonts w:ascii="SimSun" w:eastAsia="SimSun" w:hAnsi="SimSun" w:cs="SimSun" w:hint="eastAsia"/>
          <w:b w:val="0"/>
          <w:bCs w:val="0"/>
          <w:sz w:val="96"/>
          <w:szCs w:val="96"/>
        </w:rPr>
        <w:t>第五部：</w:t>
      </w:r>
      <w:r>
        <w:rPr>
          <w:rFonts w:ascii="SimSun" w:eastAsia="SimSun" w:hAnsi="SimSun" w:cs="SimSun" w:hint="eastAsia"/>
          <w:sz w:val="96"/>
          <w:szCs w:val="96"/>
        </w:rPr>
        <w:t>全景圖與身處其中的人</w:t>
      </w:r>
      <w:bookmarkEnd w:id="21"/>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C729EB">
      <w:pPr>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br w:type="page"/>
      </w: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C729EB">
      <w:pPr>
        <w:pStyle w:val="Heading2"/>
        <w:spacing w:line="240" w:lineRule="auto"/>
        <w:rPr>
          <w:rFonts w:ascii="SimSun" w:eastAsia="SimSun" w:hAnsi="SimSun" w:cs="SimSun"/>
          <w:sz w:val="44"/>
          <w:szCs w:val="44"/>
        </w:rPr>
      </w:pPr>
      <w:bookmarkStart w:id="22" w:name="_Toc21089"/>
      <w:r>
        <w:rPr>
          <w:rFonts w:ascii="SimSun" w:eastAsia="SimSun" w:hAnsi="SimSun" w:cs="SimSun" w:hint="eastAsia"/>
          <w:sz w:val="44"/>
          <w:szCs w:val="44"/>
        </w:rPr>
        <w:t>第十七章：碎形結構──從微觀到宏觀</w:t>
      </w:r>
      <w:bookmarkEnd w:id="22"/>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在遊歷了宇宙最大的謎團，從大霹靂的起源到星系的本質之後，讓我們試著退後一步，瞇起眼睛，審視整幅畫面。是否存在著某種建築原則，某種設計模式，正主宰著一切，從一粒微塵到最宏偉的結構？</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或許答案不在於複雜的方程式，而就在我們周遭熟悉的自然景象之中。</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1.</w:t>
      </w:r>
      <w:r>
        <w:rPr>
          <w:rFonts w:ascii="SimSun" w:eastAsia="SimSun" w:hAnsi="SimSun" w:cs="SimSun" w:hint="eastAsia"/>
        </w:rPr>
        <w:t>造物主的手印：自我重複之美</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請看一片雪花。它的每一個邊角，都像一片更小的雪花。請看一株蕨類植物。它的每一片大葉，又由形狀完全相同的小葉所構成。請看天空中的</w:t>
      </w:r>
      <w:r>
        <w:rPr>
          <w:rFonts w:ascii="SimSun" w:eastAsia="SimSun" w:hAnsi="SimSun" w:cs="SimSun" w:hint="eastAsia"/>
          <w:color w:val="1A1C1E"/>
          <w:sz w:val="28"/>
          <w:szCs w:val="28"/>
          <w:shd w:val="clear" w:color="auto" w:fill="FFFFFF"/>
        </w:rPr>
        <w:lastRenderedPageBreak/>
        <w:t>閃電，其形狀在我們身體微小的血管中，乃至在蜿蜒入海的河川支流中，都重複出現。</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所有這些景象，都是一個稱為碎形（</w:t>
      </w:r>
      <w:r>
        <w:rPr>
          <w:rFonts w:ascii="SimSun" w:eastAsia="SimSun" w:hAnsi="SimSun" w:cs="SimSun" w:hint="eastAsia"/>
          <w:color w:val="1A1C1E"/>
          <w:sz w:val="28"/>
          <w:szCs w:val="28"/>
          <w:shd w:val="clear" w:color="auto" w:fill="FFFFFF"/>
        </w:rPr>
        <w:t>fractal</w:t>
      </w:r>
      <w:r>
        <w:rPr>
          <w:rFonts w:ascii="SimSun" w:eastAsia="SimSun" w:hAnsi="SimSun" w:cs="SimSun" w:hint="eastAsia"/>
          <w:color w:val="1A1C1E"/>
          <w:sz w:val="28"/>
          <w:szCs w:val="28"/>
          <w:shd w:val="clear" w:color="auto" w:fill="FFFFFF"/>
        </w:rPr>
        <w:t>）的數學與自然原理的例子。一個碎形，是一種其中基本形狀在越來越小（或越來越大）的尺度上不斷重複的結構。其最奇妙的特點是：結構的一小部分，在被放大後，會看起來與整個結構完全相同。</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數十年來，數學家們曾將碎形僅視為奇異的數學「怪物」，沒有實際應用。但後來我們意識到，</w:t>
      </w:r>
      <w:r>
        <w:rPr>
          <w:rFonts w:ascii="SimSun" w:eastAsia="SimSun" w:hAnsi="SimSun" w:cs="SimSun" w:hint="eastAsia"/>
          <w:color w:val="1A1C1E"/>
          <w:sz w:val="28"/>
          <w:szCs w:val="28"/>
          <w:shd w:val="clear" w:color="auto" w:fill="FFFFFF"/>
        </w:rPr>
        <w:t>大自然似乎是一位碎形藝術大師。從崎嶇的海岸線、連綿的山脈，到花椰菜的結構，這個自我重複原理的手印無處不在。這是一種從極其簡單的規則中，創造出無盡複雜性的極其高效的方式。</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2.</w:t>
      </w:r>
      <w:r>
        <w:rPr>
          <w:rFonts w:ascii="SimSun" w:eastAsia="SimSun" w:hAnsi="SimSun" w:cs="SimSun" w:hint="eastAsia"/>
        </w:rPr>
        <w:t>宇宙：一個宏偉的碎形</w:t>
      </w:r>
    </w:p>
    <w:p w:rsidR="00064649" w:rsidRDefault="00C729EB">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現在，讓我們試著將這個碎形視角應用於宇宙本身。如果我們重新審視宇宙學中那些熟悉的結構，會發生什麼？</w:t>
      </w:r>
    </w:p>
    <w:p w:rsidR="00064649" w:rsidRDefault="00C729EB">
      <w:pPr>
        <w:numPr>
          <w:ilvl w:val="0"/>
          <w:numId w:val="12"/>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b/>
          <w:bCs/>
          <w:color w:val="1A1C1E"/>
          <w:sz w:val="28"/>
          <w:szCs w:val="28"/>
          <w:shd w:val="clear" w:color="auto" w:fill="FFFFFF"/>
        </w:rPr>
        <w:t>一個原子：</w:t>
      </w:r>
      <w:r>
        <w:rPr>
          <w:rFonts w:ascii="SimSun" w:eastAsia="SimSun" w:hAnsi="SimSun" w:cs="SimSun" w:hint="eastAsia"/>
          <w:color w:val="1A1C1E"/>
          <w:sz w:val="28"/>
          <w:szCs w:val="28"/>
          <w:shd w:val="clear" w:color="auto" w:fill="FFFFFF"/>
        </w:rPr>
        <w:t>電子圍繞著一個中心的原子核旋轉。</w:t>
      </w:r>
    </w:p>
    <w:p w:rsidR="00064649" w:rsidRDefault="00C729EB">
      <w:pPr>
        <w:numPr>
          <w:ilvl w:val="0"/>
          <w:numId w:val="12"/>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b/>
          <w:bCs/>
          <w:color w:val="1A1C1E"/>
          <w:sz w:val="28"/>
          <w:szCs w:val="28"/>
          <w:shd w:val="clear" w:color="auto" w:fill="FFFFFF"/>
        </w:rPr>
        <w:lastRenderedPageBreak/>
        <w:t>一個太陽系：</w:t>
      </w:r>
      <w:r>
        <w:rPr>
          <w:rFonts w:ascii="SimSun" w:eastAsia="SimSun" w:hAnsi="SimSun" w:cs="SimSun" w:hint="eastAsia"/>
          <w:color w:val="1A1C1E"/>
          <w:sz w:val="28"/>
          <w:szCs w:val="28"/>
          <w:shd w:val="clear" w:color="auto" w:fill="FFFFFF"/>
        </w:rPr>
        <w:t>行星圍繞著一顆中心的恆星旋轉。</w:t>
      </w:r>
    </w:p>
    <w:p w:rsidR="00064649" w:rsidRDefault="00C729EB">
      <w:pPr>
        <w:numPr>
          <w:ilvl w:val="0"/>
          <w:numId w:val="12"/>
        </w:numPr>
        <w:spacing w:before="220" w:after="220" w:line="240" w:lineRule="atLeast"/>
        <w:ind w:left="605"/>
        <w:jc w:val="both"/>
        <w:rPr>
          <w:rFonts w:ascii="SimSun" w:eastAsia="SimSun" w:hAnsi="SimSun" w:cs="SimSun"/>
          <w:sz w:val="28"/>
          <w:szCs w:val="28"/>
        </w:rPr>
      </w:pPr>
      <w:r>
        <w:rPr>
          <w:rFonts w:ascii="SimSun" w:eastAsia="SimSun" w:hAnsi="SimSun" w:cs="SimSun" w:hint="eastAsia"/>
          <w:b/>
          <w:bCs/>
          <w:color w:val="1A1C1E"/>
          <w:sz w:val="28"/>
          <w:szCs w:val="28"/>
          <w:shd w:val="clear" w:color="auto" w:fill="FFFFFF"/>
        </w:rPr>
        <w:t>一個星系：</w:t>
      </w:r>
      <w:r>
        <w:rPr>
          <w:rFonts w:ascii="SimSun" w:eastAsia="SimSun" w:hAnsi="SimSun" w:cs="SimSun" w:hint="eastAsia"/>
          <w:color w:val="1A1C1E"/>
          <w:sz w:val="28"/>
          <w:szCs w:val="28"/>
          <w:shd w:val="clear" w:color="auto" w:fill="FFFFFF"/>
        </w:rPr>
        <w:t>數十億個太陽系圍繞著一個星系中心旋轉。</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在三個截然不同的尺度上，我們看見了同一個基本模式的重複：較小的實體圍繞著一個較大的中心核心旋轉。</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種相似性甚至更為深入。即便我們觀察原子核的內部，那些質子與中子緊密相黏的球狀圖像，可能並不完全準確。在次原子世界，這些粒子也在它們自身的空間中不停地運動。很有可能，原子核的結構也是一個微觀系統，有著更小的粒子，圍繞著一個更小的中心旋轉。</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如果此言為真，那麼「中心系統與其衛星環繞」的結構，似乎是一個普世的設計藍圖，從無窮小到無窮大，不斷重複。它暗示著，宇宙在最深層的建築層次上，是按照碎形原理建造的。</w:t>
      </w:r>
    </w:p>
    <w:p w:rsidR="00064649" w:rsidRDefault="00C729EB">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而若是如此</w:t>
      </w:r>
      <w:r>
        <w:rPr>
          <w:rFonts w:ascii="SimSun" w:eastAsia="SimSun" w:hAnsi="SimSun" w:cs="SimSun" w:hint="eastAsia"/>
          <w:color w:val="1A1C1E"/>
          <w:sz w:val="28"/>
          <w:szCs w:val="28"/>
          <w:shd w:val="clear" w:color="auto" w:fill="FFFFFF"/>
        </w:rPr>
        <w:t>，那麼這個結構將繼續在兩個方向上重複：</w:t>
      </w:r>
    </w:p>
    <w:p w:rsidR="00064649" w:rsidRDefault="00C729EB">
      <w:pPr>
        <w:numPr>
          <w:ilvl w:val="0"/>
          <w:numId w:val="12"/>
        </w:numPr>
        <w:spacing w:before="220" w:after="220" w:line="240" w:lineRule="atLeast"/>
        <w:ind w:left="605"/>
        <w:jc w:val="both"/>
        <w:rPr>
          <w:rFonts w:ascii="SimSun" w:eastAsia="SimSun" w:hAnsi="SimSun" w:cs="SimSun"/>
          <w:sz w:val="28"/>
          <w:szCs w:val="28"/>
        </w:rPr>
      </w:pPr>
      <w:r>
        <w:rPr>
          <w:rFonts w:ascii="SimSun" w:eastAsia="SimSun" w:hAnsi="SimSun" w:cs="SimSun" w:hint="eastAsia"/>
          <w:b/>
          <w:bCs/>
          <w:color w:val="1A1C1E"/>
          <w:sz w:val="28"/>
          <w:szCs w:val="28"/>
          <w:shd w:val="clear" w:color="auto" w:fill="FFFFFF"/>
        </w:rPr>
        <w:t>宏觀方向：</w:t>
      </w:r>
      <w:r>
        <w:rPr>
          <w:rFonts w:ascii="SimSun" w:eastAsia="SimSun" w:hAnsi="SimSun" w:cs="SimSun" w:hint="eastAsia"/>
          <w:color w:val="1A1C1E"/>
          <w:sz w:val="28"/>
          <w:szCs w:val="28"/>
          <w:shd w:val="clear" w:color="auto" w:fill="FFFFFF"/>
        </w:rPr>
        <w:t>星系在空間中並非隨機分佈。它們匯集成星系團。星系團又構成超星系團。而這些超星系團又排列成巨大的絲狀結構，</w:t>
      </w:r>
      <w:r>
        <w:rPr>
          <w:rFonts w:ascii="SimSun" w:eastAsia="SimSun" w:hAnsi="SimSun" w:cs="SimSun" w:hint="eastAsia"/>
          <w:color w:val="1A1C1E"/>
          <w:sz w:val="28"/>
          <w:szCs w:val="28"/>
          <w:shd w:val="clear" w:color="auto" w:fill="FFFFFF"/>
        </w:rPr>
        <w:lastRenderedPageBreak/>
        <w:t>形成了「宇宙網」（</w:t>
      </w:r>
      <w:r>
        <w:rPr>
          <w:rFonts w:ascii="SimSun" w:eastAsia="SimSun" w:hAnsi="SimSun" w:cs="SimSun" w:hint="eastAsia"/>
          <w:color w:val="1A1C1E"/>
          <w:sz w:val="28"/>
          <w:szCs w:val="28"/>
          <w:shd w:val="clear" w:color="auto" w:fill="FFFFFF"/>
        </w:rPr>
        <w:t>cosmic web</w:t>
      </w:r>
      <w:r>
        <w:rPr>
          <w:rFonts w:ascii="SimSun" w:eastAsia="SimSun" w:hAnsi="SimSun" w:cs="SimSun" w:hint="eastAsia"/>
          <w:color w:val="1A1C1E"/>
          <w:sz w:val="28"/>
          <w:szCs w:val="28"/>
          <w:shd w:val="clear" w:color="auto" w:fill="FFFFFF"/>
        </w:rPr>
        <w:t>）。每一個層級，似乎都是前一個層級的放大版。</w:t>
      </w:r>
    </w:p>
    <w:p w:rsidR="00064649" w:rsidRDefault="00C729EB">
      <w:pPr>
        <w:numPr>
          <w:ilvl w:val="0"/>
          <w:numId w:val="12"/>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b/>
          <w:bCs/>
          <w:color w:val="1A1C1E"/>
          <w:sz w:val="28"/>
          <w:szCs w:val="28"/>
          <w:shd w:val="clear" w:color="auto" w:fill="FFFFFF"/>
        </w:rPr>
        <w:t>微觀方向：</w:t>
      </w:r>
      <w:r>
        <w:rPr>
          <w:rFonts w:ascii="SimSun" w:eastAsia="SimSun" w:hAnsi="SimSun" w:cs="SimSun" w:hint="eastAsia"/>
          <w:color w:val="1A1C1E"/>
          <w:sz w:val="28"/>
          <w:szCs w:val="28"/>
          <w:shd w:val="clear" w:color="auto" w:fill="FFFFFF"/>
        </w:rPr>
        <w:t>在原子之下，是原子核、質子、中子、夸克……正如我們所推測的，可能存在著無數我們尚未知曉的微粒層次，每一層又是一個擁有自身結構的世界，反映著比它更大的世界的結構。</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3.</w:t>
      </w:r>
      <w:r>
        <w:rPr>
          <w:rFonts w:ascii="SimSun" w:eastAsia="SimSun" w:hAnsi="SimSun" w:cs="SimSun" w:hint="eastAsia"/>
        </w:rPr>
        <w:t>微觀與宏觀的層級劃分：粒子與系統</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為了更容易想像這個碎形結構，我們需要一個清晰的層級系統。讓我們試著設定一個約定：一個「層級」由其近乎球形的「基本粒子」所定義。而一個層級的「基本粒子」，總是由其正下方一個更小層級的無數個「基本粒子」所構成。</w:t>
      </w:r>
    </w:p>
    <w:p w:rsidR="00064649" w:rsidRDefault="00C729EB">
      <w:pPr>
        <w:pStyle w:val="NormalWeb"/>
        <w:shd w:val="clear" w:color="auto" w:fill="FFFFFF"/>
        <w:spacing w:beforeAutospacing="1" w:after="216" w:line="240" w:lineRule="atLeast"/>
        <w:jc w:val="both"/>
        <w:rPr>
          <w:rFonts w:ascii="SimSun" w:eastAsia="SimSun" w:hAnsi="SimSun" w:cs="SimSun"/>
          <w:b/>
          <w:bCs/>
          <w:color w:val="1A1C1E"/>
          <w:sz w:val="28"/>
          <w:szCs w:val="28"/>
          <w:shd w:val="clear" w:color="auto" w:fill="FFFFFF"/>
        </w:rPr>
      </w:pPr>
      <w:r>
        <w:rPr>
          <w:rFonts w:ascii="SimSun" w:eastAsia="SimSun" w:hAnsi="SimSun" w:cs="SimSun" w:hint="eastAsia"/>
          <w:b/>
          <w:bCs/>
          <w:color w:val="1A1C1E"/>
          <w:sz w:val="28"/>
          <w:szCs w:val="28"/>
          <w:shd w:val="clear" w:color="auto" w:fill="FFFFFF"/>
        </w:rPr>
        <w:t>層級</w:t>
      </w:r>
      <w:r>
        <w:rPr>
          <w:rFonts w:ascii="SimSun" w:eastAsia="SimSun" w:hAnsi="SimSun" w:cs="SimSun" w:hint="eastAsia"/>
          <w:b/>
          <w:bCs/>
          <w:color w:val="1A1C1E"/>
          <w:sz w:val="28"/>
          <w:szCs w:val="28"/>
          <w:shd w:val="clear" w:color="auto" w:fill="FFFFFF"/>
        </w:rPr>
        <w:t>+1</w:t>
      </w:r>
      <w:r>
        <w:rPr>
          <w:rFonts w:ascii="SimSun" w:eastAsia="SimSun" w:hAnsi="SimSun" w:cs="SimSun" w:hint="eastAsia"/>
          <w:b/>
          <w:bCs/>
          <w:color w:val="1A1C1E"/>
          <w:sz w:val="28"/>
          <w:szCs w:val="28"/>
          <w:shd w:val="clear" w:color="auto" w:fill="FFFFFF"/>
        </w:rPr>
        <w:t>：基本粒子是天體。</w:t>
      </w:r>
    </w:p>
    <w:p w:rsidR="00064649" w:rsidRDefault="00C729EB">
      <w:pPr>
        <w:spacing w:before="220" w:after="220" w:line="240" w:lineRule="atLeast"/>
        <w:ind w:left="400"/>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恆星、行星，以其特有的球形，正是這個層級的「基本粒子」。一個天體由無數個更小層級的粒子所構成。</w:t>
      </w:r>
    </w:p>
    <w:p w:rsidR="00064649" w:rsidRDefault="00C729EB">
      <w:pPr>
        <w:spacing w:before="220" w:after="220" w:line="240" w:lineRule="atLeast"/>
        <w:ind w:left="400"/>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由這些「粒子」，形成了更複雜的中間結構：太陽系、星系、星系團……</w:t>
      </w:r>
    </w:p>
    <w:p w:rsidR="00064649" w:rsidRDefault="00C729EB">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b/>
          <w:bCs/>
          <w:color w:val="1A1C1E"/>
          <w:sz w:val="28"/>
          <w:szCs w:val="28"/>
          <w:shd w:val="clear" w:color="auto" w:fill="FFFFFF"/>
        </w:rPr>
        <w:lastRenderedPageBreak/>
        <w:t>那麼，「基本粒子層級</w:t>
      </w:r>
      <w:r>
        <w:rPr>
          <w:rFonts w:ascii="SimSun" w:eastAsia="SimSun" w:hAnsi="SimSun" w:cs="SimSun" w:hint="eastAsia"/>
          <w:b/>
          <w:bCs/>
          <w:color w:val="1A1C1E"/>
          <w:sz w:val="28"/>
          <w:szCs w:val="28"/>
          <w:shd w:val="clear" w:color="auto" w:fill="FFFFFF"/>
        </w:rPr>
        <w:t>0</w:t>
      </w:r>
      <w:r>
        <w:rPr>
          <w:rFonts w:ascii="SimSun" w:eastAsia="SimSun" w:hAnsi="SimSun" w:cs="SimSun" w:hint="eastAsia"/>
          <w:b/>
          <w:bCs/>
          <w:color w:val="1A1C1E"/>
          <w:sz w:val="28"/>
          <w:szCs w:val="28"/>
          <w:shd w:val="clear" w:color="auto" w:fill="FFFFFF"/>
        </w:rPr>
        <w:t>」在哪裡？</w:t>
      </w:r>
    </w:p>
    <w:p w:rsidR="00064649" w:rsidRDefault="00C729EB">
      <w:pPr>
        <w:spacing w:before="220" w:after="220" w:line="240" w:lineRule="atLeast"/>
        <w:ind w:left="400"/>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尋找「基本粒子層級</w:t>
      </w:r>
      <w:r>
        <w:rPr>
          <w:rFonts w:ascii="SimSun" w:eastAsia="SimSun" w:hAnsi="SimSun" w:cs="SimSun" w:hint="eastAsia"/>
          <w:color w:val="1A1C1E"/>
          <w:sz w:val="28"/>
          <w:szCs w:val="28"/>
          <w:shd w:val="clear" w:color="auto" w:fill="FFFFFF"/>
        </w:rPr>
        <w:t>0</w:t>
      </w:r>
      <w:r>
        <w:rPr>
          <w:rFonts w:ascii="SimSun" w:eastAsia="SimSun" w:hAnsi="SimSun" w:cs="SimSun" w:hint="eastAsia"/>
          <w:color w:val="1A1C1E"/>
          <w:sz w:val="28"/>
          <w:szCs w:val="28"/>
          <w:shd w:val="clear" w:color="auto" w:fill="FFFFFF"/>
        </w:rPr>
        <w:t>」的旅程，正是粒子物理學的旅程。我們已發現了原子，但它顯然是</w:t>
      </w:r>
      <w:r>
        <w:rPr>
          <w:rFonts w:ascii="SimSun" w:eastAsia="SimSun" w:hAnsi="SimSun" w:cs="SimSun" w:hint="eastAsia"/>
          <w:color w:val="1A1C1E"/>
          <w:sz w:val="28"/>
          <w:szCs w:val="28"/>
          <w:shd w:val="clear" w:color="auto" w:fill="FFFFFF"/>
        </w:rPr>
        <w:t>一個類似太陽系的「中間結構」。我們再深入，找到了質子、中子、電子。它們是「基本粒子層級</w:t>
      </w:r>
      <w:r>
        <w:rPr>
          <w:rFonts w:ascii="SimSun" w:eastAsia="SimSun" w:hAnsi="SimSun" w:cs="SimSun" w:hint="eastAsia"/>
          <w:color w:val="1A1C1E"/>
          <w:sz w:val="28"/>
          <w:szCs w:val="28"/>
          <w:shd w:val="clear" w:color="auto" w:fill="FFFFFF"/>
        </w:rPr>
        <w:t>0</w:t>
      </w:r>
      <w:r>
        <w:rPr>
          <w:rFonts w:ascii="SimSun" w:eastAsia="SimSun" w:hAnsi="SimSun" w:cs="SimSun" w:hint="eastAsia"/>
          <w:color w:val="1A1C1E"/>
          <w:sz w:val="28"/>
          <w:szCs w:val="28"/>
          <w:shd w:val="clear" w:color="auto" w:fill="FFFFFF"/>
        </w:rPr>
        <w:t>」嗎？</w:t>
      </w:r>
    </w:p>
    <w:p w:rsidR="00064649" w:rsidRDefault="00C729EB">
      <w:pPr>
        <w:spacing w:before="220" w:after="220" w:line="240" w:lineRule="atLeast"/>
        <w:ind w:left="400"/>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根據我們的邏輯，如果一個天體（層級</w:t>
      </w:r>
      <w:r>
        <w:rPr>
          <w:rFonts w:ascii="SimSun" w:eastAsia="SimSun" w:hAnsi="SimSun" w:cs="SimSun" w:hint="eastAsia"/>
          <w:color w:val="1A1C1E"/>
          <w:sz w:val="28"/>
          <w:szCs w:val="28"/>
          <w:shd w:val="clear" w:color="auto" w:fill="FFFFFF"/>
        </w:rPr>
        <w:t>+1</w:t>
      </w:r>
      <w:r>
        <w:rPr>
          <w:rFonts w:ascii="SimSun" w:eastAsia="SimSun" w:hAnsi="SimSun" w:cs="SimSun" w:hint="eastAsia"/>
          <w:color w:val="1A1C1E"/>
          <w:sz w:val="28"/>
          <w:szCs w:val="28"/>
          <w:shd w:val="clear" w:color="auto" w:fill="FFFFFF"/>
        </w:rPr>
        <w:t>）是由無數個層級</w:t>
      </w:r>
      <w:r>
        <w:rPr>
          <w:rFonts w:ascii="SimSun" w:eastAsia="SimSun" w:hAnsi="SimSun" w:cs="SimSun" w:hint="eastAsia"/>
          <w:color w:val="1A1C1E"/>
          <w:sz w:val="28"/>
          <w:szCs w:val="28"/>
          <w:shd w:val="clear" w:color="auto" w:fill="FFFFFF"/>
        </w:rPr>
        <w:t>0</w:t>
      </w:r>
      <w:r>
        <w:rPr>
          <w:rFonts w:ascii="SimSun" w:eastAsia="SimSun" w:hAnsi="SimSun" w:cs="SimSun" w:hint="eastAsia"/>
          <w:color w:val="1A1C1E"/>
          <w:sz w:val="28"/>
          <w:szCs w:val="28"/>
          <w:shd w:val="clear" w:color="auto" w:fill="FFFFFF"/>
        </w:rPr>
        <w:t>的粒子所構成，那麼一個層級</w:t>
      </w:r>
      <w:r>
        <w:rPr>
          <w:rFonts w:ascii="SimSun" w:eastAsia="SimSun" w:hAnsi="SimSun" w:cs="SimSun" w:hint="eastAsia"/>
          <w:color w:val="1A1C1E"/>
          <w:sz w:val="28"/>
          <w:szCs w:val="28"/>
          <w:shd w:val="clear" w:color="auto" w:fill="FFFFFF"/>
        </w:rPr>
        <w:t>0</w:t>
      </w:r>
      <w:r>
        <w:rPr>
          <w:rFonts w:ascii="SimSun" w:eastAsia="SimSun" w:hAnsi="SimSun" w:cs="SimSun" w:hint="eastAsia"/>
          <w:color w:val="1A1C1E"/>
          <w:sz w:val="28"/>
          <w:szCs w:val="28"/>
          <w:shd w:val="clear" w:color="auto" w:fill="FFFFFF"/>
        </w:rPr>
        <w:t>的粒子也必須由無數個層級</w:t>
      </w:r>
      <w:r>
        <w:rPr>
          <w:rFonts w:ascii="SimSun" w:eastAsia="SimSun" w:hAnsi="SimSun" w:cs="SimSun" w:hint="eastAsia"/>
          <w:color w:val="1A1C1E"/>
          <w:sz w:val="28"/>
          <w:szCs w:val="28"/>
          <w:shd w:val="clear" w:color="auto" w:fill="FFFFFF"/>
        </w:rPr>
        <w:t>-1</w:t>
      </w:r>
      <w:r>
        <w:rPr>
          <w:rFonts w:ascii="SimSun" w:eastAsia="SimSun" w:hAnsi="SimSun" w:cs="SimSun" w:hint="eastAsia"/>
          <w:color w:val="1A1C1E"/>
          <w:sz w:val="28"/>
          <w:szCs w:val="28"/>
          <w:shd w:val="clear" w:color="auto" w:fill="FFFFFF"/>
        </w:rPr>
        <w:t>的粒子所構成。</w:t>
      </w:r>
    </w:p>
    <w:p w:rsidR="00064649" w:rsidRDefault="00C729EB">
      <w:pPr>
        <w:spacing w:before="220" w:after="220" w:line="240" w:lineRule="atLeast"/>
        <w:ind w:left="400"/>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但在這裡，我們與現行科學產生了矛盾。物理學稱，一個質子僅由</w:t>
      </w:r>
      <w:r>
        <w:rPr>
          <w:rFonts w:ascii="SimSun" w:eastAsia="SimSun" w:hAnsi="SimSun" w:cs="SimSun" w:hint="eastAsia"/>
          <w:color w:val="1A1C1E"/>
          <w:sz w:val="28"/>
          <w:szCs w:val="28"/>
          <w:shd w:val="clear" w:color="auto" w:fill="FFFFFF"/>
        </w:rPr>
        <w:t>3</w:t>
      </w:r>
      <w:r>
        <w:rPr>
          <w:rFonts w:ascii="SimSun" w:eastAsia="SimSun" w:hAnsi="SimSun" w:cs="SimSun" w:hint="eastAsia"/>
          <w:color w:val="1A1C1E"/>
          <w:sz w:val="28"/>
          <w:szCs w:val="28"/>
          <w:shd w:val="clear" w:color="auto" w:fill="FFFFFF"/>
        </w:rPr>
        <w:t>個夸克構成。若是如此，根據我們的定義，質子便不能是一個「基本粒子」，而只是一個非常小的「中間結構」。而夸克，因為僅有</w:t>
      </w:r>
      <w:r>
        <w:rPr>
          <w:rFonts w:ascii="SimSun" w:eastAsia="SimSun" w:hAnsi="SimSun" w:cs="SimSun" w:hint="eastAsia"/>
          <w:color w:val="1A1C1E"/>
          <w:sz w:val="28"/>
          <w:szCs w:val="28"/>
          <w:shd w:val="clear" w:color="auto" w:fill="FFFFFF"/>
        </w:rPr>
        <w:t>3</w:t>
      </w:r>
      <w:r>
        <w:rPr>
          <w:rFonts w:ascii="SimSun" w:eastAsia="SimSun" w:hAnsi="SimSun" w:cs="SimSun" w:hint="eastAsia"/>
          <w:color w:val="1A1C1E"/>
          <w:sz w:val="28"/>
          <w:szCs w:val="28"/>
          <w:shd w:val="clear" w:color="auto" w:fill="FFFFFF"/>
        </w:rPr>
        <w:t>個粒子構成一個更大的結構，也不能是其正下方層級的「基本粒子」。</w:t>
      </w:r>
    </w:p>
    <w:p w:rsidR="00064649" w:rsidRDefault="00C729EB">
      <w:pPr>
        <w:spacing w:before="220" w:after="220" w:line="240" w:lineRule="atLeast"/>
        <w:ind w:left="400"/>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這並不意味著我們的碎形模型是錯的。它僅暗示了一個驚人的可能性：現代科學，即便擁有最強大的粒子加速器，或許仍未觸及到層級</w:t>
      </w:r>
      <w:r>
        <w:rPr>
          <w:rFonts w:ascii="SimSun" w:eastAsia="SimSun" w:hAnsi="SimSun" w:cs="SimSun" w:hint="eastAsia"/>
          <w:color w:val="1A1C1E"/>
          <w:sz w:val="28"/>
          <w:szCs w:val="28"/>
          <w:shd w:val="clear" w:color="auto" w:fill="FFFFFF"/>
        </w:rPr>
        <w:t>0</w:t>
      </w:r>
      <w:r>
        <w:rPr>
          <w:rFonts w:ascii="SimSun" w:eastAsia="SimSun" w:hAnsi="SimSun" w:cs="SimSun" w:hint="eastAsia"/>
          <w:color w:val="1A1C1E"/>
          <w:sz w:val="28"/>
          <w:szCs w:val="28"/>
          <w:shd w:val="clear" w:color="auto" w:fill="FFFFFF"/>
        </w:rPr>
        <w:t>真正的「基本粒子」，更遑論層級</w:t>
      </w:r>
      <w:r>
        <w:rPr>
          <w:rFonts w:ascii="SimSun" w:eastAsia="SimSun" w:hAnsi="SimSun" w:cs="SimSun" w:hint="eastAsia"/>
          <w:color w:val="1A1C1E"/>
          <w:sz w:val="28"/>
          <w:szCs w:val="28"/>
          <w:shd w:val="clear" w:color="auto" w:fill="FFFFFF"/>
        </w:rPr>
        <w:t>-1</w:t>
      </w:r>
      <w:r>
        <w:rPr>
          <w:rFonts w:ascii="SimSun" w:eastAsia="SimSun" w:hAnsi="SimSun" w:cs="SimSun" w:hint="eastAsia"/>
          <w:color w:val="1A1C1E"/>
          <w:sz w:val="28"/>
          <w:szCs w:val="28"/>
          <w:shd w:val="clear" w:color="auto" w:fill="FFFFFF"/>
        </w:rPr>
        <w:t>的「基本粒子」。質子、中子、電子，乃至夸克，可能都僅是通往微觀世界旅程中複雜的「中間結構」。</w:t>
      </w:r>
    </w:p>
    <w:p w:rsidR="00064649" w:rsidRDefault="00C729EB">
      <w:pPr>
        <w:spacing w:before="220" w:after="220" w:line="240" w:lineRule="atLeast"/>
        <w:ind w:left="400"/>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lastRenderedPageBreak/>
        <w:t>層級</w:t>
      </w:r>
      <w:r>
        <w:rPr>
          <w:rFonts w:ascii="SimSun" w:eastAsia="SimSun" w:hAnsi="SimSun" w:cs="SimSun" w:hint="eastAsia"/>
          <w:color w:val="1A1C1E"/>
          <w:sz w:val="28"/>
          <w:szCs w:val="28"/>
          <w:shd w:val="clear" w:color="auto" w:fill="FFFFFF"/>
        </w:rPr>
        <w:t>0</w:t>
      </w:r>
      <w:r>
        <w:rPr>
          <w:rFonts w:ascii="SimSun" w:eastAsia="SimSun" w:hAnsi="SimSun" w:cs="SimSun" w:hint="eastAsia"/>
          <w:color w:val="1A1C1E"/>
          <w:sz w:val="28"/>
          <w:szCs w:val="28"/>
          <w:shd w:val="clear" w:color="auto" w:fill="FFFFFF"/>
        </w:rPr>
        <w:t>及更小層級真正的「基本粒子」仍是一個未知數，是我們從未觸及的微觀世界。</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有了這個被闡明的層級系統，畫面變得一致了。它不否定科學，而是將科學置於其應有的位置：一趟仍在持續的探索之旅，且或許僅在通往微觀世界的無盡道路上，邁出了最初的幾步。</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4.</w:t>
      </w:r>
      <w:r>
        <w:rPr>
          <w:rFonts w:ascii="SimSun" w:eastAsia="SimSun" w:hAnsi="SimSun" w:cs="SimSun" w:hint="eastAsia"/>
        </w:rPr>
        <w:t>「天上如何，地下</w:t>
      </w:r>
      <w:r>
        <w:rPr>
          <w:rFonts w:ascii="SimSun" w:eastAsia="SimSun" w:hAnsi="SimSun" w:cs="SimSun" w:hint="eastAsia"/>
        </w:rPr>
        <w:t>亦然」</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這個碎形原理不僅僅是一個物理描述。它還蘊含著極其深刻的哲學意義，一個已被古代聖賢們總結於一句話中的意義：「天上如何，地下亦然。」（</w:t>
      </w:r>
      <w:r>
        <w:rPr>
          <w:rFonts w:ascii="SimSun" w:eastAsia="SimSun" w:hAnsi="SimSun" w:cs="SimSun" w:hint="eastAsia"/>
          <w:color w:val="1A1C1E"/>
          <w:sz w:val="28"/>
          <w:szCs w:val="28"/>
          <w:shd w:val="clear" w:color="auto" w:fill="FFFFFF"/>
        </w:rPr>
        <w:t>As above, so below.</w:t>
      </w:r>
      <w:r>
        <w:rPr>
          <w:rFonts w:ascii="SimSun" w:eastAsia="SimSun" w:hAnsi="SimSun" w:cs="SimSun" w:hint="eastAsia"/>
          <w:color w:val="1A1C1E"/>
          <w:sz w:val="28"/>
          <w:szCs w:val="28"/>
          <w:shd w:val="clear" w:color="auto" w:fill="FFFFFF"/>
        </w:rPr>
        <w:t>）</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這句話的意思是，主宰宏觀世界（天上）的規律，也同樣反映在微觀世界（地下）中。整個宇宙並非一個與我們疏遠、分離的東西。相反地，每一個部分，無論多麼微小，都蘊含著整體的資訊與影像。</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在一個碎形宇宙中，沒有什麼是真正孤立的。每一個原子、每一個細胞、每一個生命，都是一面鏡子，在某種程度上，正映照著整個宇宙的建築</w:t>
      </w:r>
      <w:r>
        <w:rPr>
          <w:rFonts w:ascii="SimSun" w:eastAsia="SimSun" w:hAnsi="SimSun" w:cs="SimSun" w:hint="eastAsia"/>
          <w:color w:val="1A1C1E"/>
          <w:sz w:val="28"/>
          <w:szCs w:val="28"/>
          <w:shd w:val="clear" w:color="auto" w:fill="FFFFFF"/>
        </w:rPr>
        <w:lastRenderedPageBreak/>
        <w:t>與規律。大宇宙與小宇宙並非兩</w:t>
      </w:r>
      <w:r>
        <w:rPr>
          <w:rFonts w:ascii="SimSun" w:eastAsia="SimSun" w:hAnsi="SimSun" w:cs="SimSun" w:hint="eastAsia"/>
          <w:color w:val="1A1C1E"/>
          <w:sz w:val="28"/>
          <w:szCs w:val="28"/>
          <w:shd w:val="clear" w:color="auto" w:fill="FFFFFF"/>
        </w:rPr>
        <w:t>個獨立的實體。它們是同一設計藍圖在兩種不同尺度上的展現。</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5.</w:t>
      </w:r>
      <w:r>
        <w:rPr>
          <w:rFonts w:ascii="SimSun" w:eastAsia="SimSun" w:hAnsi="SimSun" w:cs="SimSun" w:hint="eastAsia"/>
        </w:rPr>
        <w:t>人：一個縮小的宇宙</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而這最終將我們引回自身。在這個宏偉的結構中，人處於何處？</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我們不僅僅是生活在一顆行星（一個層級</w:t>
      </w:r>
      <w:r>
        <w:rPr>
          <w:rFonts w:ascii="SimSun" w:eastAsia="SimSun" w:hAnsi="SimSun" w:cs="SimSun" w:hint="eastAsia"/>
          <w:color w:val="1A1C1E"/>
          <w:sz w:val="28"/>
          <w:szCs w:val="28"/>
          <w:shd w:val="clear" w:color="auto" w:fill="FFFFFF"/>
        </w:rPr>
        <w:t>+1</w:t>
      </w:r>
      <w:r>
        <w:rPr>
          <w:rFonts w:ascii="SimSun" w:eastAsia="SimSun" w:hAnsi="SimSun" w:cs="SimSun" w:hint="eastAsia"/>
          <w:color w:val="1A1C1E"/>
          <w:sz w:val="28"/>
          <w:szCs w:val="28"/>
          <w:shd w:val="clear" w:color="auto" w:fill="FFFFFF"/>
        </w:rPr>
        <w:t>的粒子）表面上的生物。我們的身體，擁有數萬億個細胞，擁有複雜的能量經脈系統，擁有一個神經連結數量比銀河系中恆星還多的大腦，其本身，也是一個宇宙。</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人是一個縮小的宇宙。</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微粒與宏觀層級的層疊結構不僅存在於外部，它也在我們的內在被重現。我們每一個人，都是一個交會點，無窮大與無窮小在此相遇。</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這並非一個詩意的比喻。如果碎形原理是正確的</w:t>
      </w:r>
      <w:r>
        <w:rPr>
          <w:rFonts w:ascii="SimSun" w:eastAsia="SimSun" w:hAnsi="SimSun" w:cs="SimSun" w:hint="eastAsia"/>
          <w:color w:val="1A1C1E"/>
          <w:sz w:val="28"/>
          <w:szCs w:val="28"/>
          <w:shd w:val="clear" w:color="auto" w:fill="FFFFFF"/>
        </w:rPr>
        <w:t>，那麼我們每一個人的內在，都真實地蘊含著整個大宇宙的規律與資訊。我們並非被動的觀察者。我們正是我們正試圖理解的那個宇宙的生動展現。</w:t>
      </w:r>
    </w:p>
    <w:p w:rsidR="00064649" w:rsidRDefault="00C729EB">
      <w:pPr>
        <w:pStyle w:val="NormalWeb"/>
        <w:shd w:val="clear" w:color="auto" w:fill="FFFFFF"/>
        <w:spacing w:beforeAutospacing="1"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這個認知，徹底改變了探索的意義。下一個偉大的疆界，不僅在於遙遠的星系，更在於心靈的靜謐之中，在於我們自身的每一次呼吸之間。理解自身，或許，正是理解宇宙的最短路徑。</w:t>
      </w: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C729EB">
      <w:pPr>
        <w:jc w:val="center"/>
        <w:rPr>
          <w:rFonts w:ascii="SimSun" w:eastAsia="SimSun" w:hAnsi="SimSun" w:cs="SimSun"/>
          <w:sz w:val="22"/>
          <w:szCs w:val="22"/>
        </w:rPr>
      </w:pPr>
      <w:r>
        <w:rPr>
          <w:rFonts w:ascii="SimSun" w:eastAsia="SimSun" w:hAnsi="SimSun" w:cs="SimSun" w:hint="eastAsia"/>
          <w:sz w:val="22"/>
          <w:szCs w:val="22"/>
        </w:rPr>
        <w:t>*  *  *</w:t>
      </w: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C729EB">
      <w:pPr>
        <w:rPr>
          <w:rFonts w:ascii="SimSun" w:eastAsia="SimSun" w:hAnsi="SimSun" w:cs="SimSun"/>
          <w:sz w:val="28"/>
          <w:szCs w:val="28"/>
        </w:rPr>
      </w:pPr>
      <w:r>
        <w:rPr>
          <w:rFonts w:ascii="SimSun" w:eastAsia="SimSun" w:hAnsi="SimSun" w:cs="SimSun" w:hint="eastAsia"/>
          <w:sz w:val="28"/>
          <w:szCs w:val="28"/>
        </w:rPr>
        <w:br w:type="page"/>
      </w:r>
    </w:p>
    <w:p w:rsidR="00064649" w:rsidRDefault="00064649">
      <w:pPr>
        <w:jc w:val="both"/>
        <w:rPr>
          <w:rFonts w:ascii="SimSun" w:eastAsia="SimSun" w:hAnsi="SimSun" w:cs="SimSun"/>
          <w:sz w:val="28"/>
          <w:szCs w:val="28"/>
        </w:rPr>
      </w:pP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C729EB">
      <w:pPr>
        <w:pStyle w:val="Heading2"/>
        <w:spacing w:line="240" w:lineRule="auto"/>
        <w:rPr>
          <w:rFonts w:ascii="SimSun" w:eastAsia="SimSun" w:hAnsi="SimSun" w:cs="SimSun"/>
          <w:sz w:val="44"/>
          <w:szCs w:val="44"/>
        </w:rPr>
      </w:pPr>
      <w:bookmarkStart w:id="23" w:name="_Toc30801"/>
      <w:r>
        <w:rPr>
          <w:rFonts w:ascii="SimSun" w:eastAsia="SimSun" w:hAnsi="SimSun" w:cs="SimSun" w:hint="eastAsia"/>
          <w:sz w:val="44"/>
          <w:szCs w:val="44"/>
        </w:rPr>
        <w:t>第十八章：超越觀測的邊界</w:t>
      </w:r>
      <w:bookmarkEnd w:id="23"/>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我們的旅程始於宇宙地圖邊緣的一個簡單問題：「大霹靂之前有什麼？」那個問題引領我們穿越了科學方法的局限，探索了實相的其他地圖，並最終以一個全新的視角，重新審視了那些最大的謎團。現在，當我們已站在一個不同的觀點上，是時候回顧來時路，並自問：我們將從此走向何方？</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lastRenderedPageBreak/>
        <w:t>1.</w:t>
      </w:r>
      <w:r>
        <w:rPr>
          <w:rFonts w:ascii="SimSun" w:eastAsia="SimSun" w:hAnsi="SimSun" w:cs="SimSun" w:hint="eastAsia"/>
        </w:rPr>
        <w:t>舊地圖上懸而未決的問題</w:t>
      </w:r>
    </w:p>
    <w:p w:rsidR="00064649" w:rsidRDefault="00C729EB">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在本書中，我們不斷地觸及一些「盲點」，一些現代科學的地圖，儘管極其詳細，卻仍無法圓滿回答的問題。讓我們將其系統地整理一下：</w:t>
      </w:r>
    </w:p>
    <w:p w:rsidR="00064649" w:rsidRDefault="00C729EB">
      <w:pPr>
        <w:numPr>
          <w:ilvl w:val="0"/>
          <w:numId w:val="13"/>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b/>
          <w:bCs/>
          <w:color w:val="1A1C1E"/>
          <w:sz w:val="28"/>
          <w:szCs w:val="28"/>
          <w:shd w:val="clear" w:color="auto" w:fill="FFFFFF"/>
        </w:rPr>
        <w:t>關於起源的問題：</w:t>
      </w:r>
      <w:r>
        <w:rPr>
          <w:rFonts w:ascii="SimSun" w:eastAsia="SimSun" w:hAnsi="SimSun" w:cs="SimSun" w:hint="eastAsia"/>
          <w:color w:val="1A1C1E"/>
          <w:sz w:val="28"/>
          <w:szCs w:val="28"/>
          <w:shd w:val="clear" w:color="auto" w:fill="FFFFFF"/>
        </w:rPr>
        <w:t>是誰創造了奇點並為大霹靂提供了能量？為何我們的宇宙被如此完美地微調，以至於允許生命存在？</w:t>
      </w:r>
    </w:p>
    <w:p w:rsidR="00064649" w:rsidRDefault="00C729EB">
      <w:pPr>
        <w:numPr>
          <w:ilvl w:val="0"/>
          <w:numId w:val="13"/>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b/>
          <w:bCs/>
          <w:color w:val="1A1C1E"/>
          <w:sz w:val="28"/>
          <w:szCs w:val="28"/>
          <w:shd w:val="clear" w:color="auto" w:fill="FFFFFF"/>
        </w:rPr>
        <w:t>關於結構的問題：</w:t>
      </w:r>
      <w:r>
        <w:rPr>
          <w:rFonts w:ascii="SimSun" w:eastAsia="SimSun" w:hAnsi="SimSun" w:cs="SimSun" w:hint="eastAsia"/>
          <w:color w:val="1A1C1E"/>
          <w:sz w:val="28"/>
          <w:szCs w:val="28"/>
          <w:shd w:val="clear" w:color="auto" w:fill="FFFFFF"/>
        </w:rPr>
        <w:t>為何星系以一種不合常理的方式旋轉，似乎挑戰著引力定律？「暗物質」與「暗能量」究竟是什麼，或者它們僅是我們無知的別稱？</w:t>
      </w:r>
    </w:p>
    <w:p w:rsidR="00064649" w:rsidRDefault="00C729EB">
      <w:pPr>
        <w:numPr>
          <w:ilvl w:val="0"/>
          <w:numId w:val="13"/>
        </w:numPr>
        <w:spacing w:before="220" w:after="220" w:line="240" w:lineRule="atLeast"/>
        <w:ind w:left="605"/>
        <w:jc w:val="both"/>
        <w:rPr>
          <w:rFonts w:ascii="SimSun" w:eastAsia="SimSun" w:hAnsi="SimSun" w:cs="SimSun"/>
          <w:sz w:val="28"/>
          <w:szCs w:val="28"/>
        </w:rPr>
      </w:pPr>
      <w:r>
        <w:rPr>
          <w:rFonts w:ascii="SimSun" w:eastAsia="SimSun" w:hAnsi="SimSun" w:cs="SimSun" w:hint="eastAsia"/>
          <w:b/>
          <w:bCs/>
          <w:color w:val="1A1C1E"/>
          <w:sz w:val="28"/>
          <w:szCs w:val="28"/>
          <w:shd w:val="clear" w:color="auto" w:fill="FFFFFF"/>
        </w:rPr>
        <w:t>關於意識的問題：</w:t>
      </w:r>
      <w:r>
        <w:rPr>
          <w:rFonts w:ascii="SimSun" w:eastAsia="SimSun" w:hAnsi="SimSun" w:cs="SimSun" w:hint="eastAsia"/>
          <w:color w:val="1A1C1E"/>
          <w:sz w:val="28"/>
          <w:szCs w:val="28"/>
          <w:shd w:val="clear" w:color="auto" w:fill="FFFFFF"/>
        </w:rPr>
        <w:t>意識從何而來？為何一個念頭能駕馭物質？人類深刻的經驗，如夢境、靈感或非凡的能力，是否僅僅是大腦的幻覺？</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面對這些問題，科學似乎已來到一個十字路口。其一，繼續製造更大的「漁網」，更強的粒子加速器，更遠的望遠鏡，期望答案仍存於物質世界的某處。其二，勇敢地承認，或許問題不在於漁</w:t>
      </w:r>
      <w:r>
        <w:rPr>
          <w:rFonts w:ascii="SimSun" w:eastAsia="SimSun" w:hAnsi="SimSun" w:cs="SimSun" w:hint="eastAsia"/>
          <w:color w:val="1A1C1E"/>
          <w:sz w:val="28"/>
          <w:szCs w:val="28"/>
          <w:shd w:val="clear" w:color="auto" w:fill="FFFFFF"/>
        </w:rPr>
        <w:t>網的大小，而在於漁網的本質。或許，我們正試圖用一張漁網去捕捉海洋的水分子。</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lastRenderedPageBreak/>
        <w:t>2.</w:t>
      </w:r>
      <w:r>
        <w:rPr>
          <w:rFonts w:ascii="SimSun" w:eastAsia="SimSun" w:hAnsi="SimSun" w:cs="SimSun" w:hint="eastAsia"/>
        </w:rPr>
        <w:t>回歸一條被遺忘的道路</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如果我們在本書中的論點有一部分是真實的——即意識與物質不可分割，宇宙是多層次的，且源於理念——那麼這並不要求我們去「發明」一門全新的科學。相反地，它邀請我們回首，並重新發現一條已被遺忘的道路。</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現代科學，我們可以稱之為「物質的科學」，已取得了非凡的成就。其基礎是客觀性、可測量性，以及將觀察者的角色從方程式中移除。它將意識僅視為一個副產品，一個「機器中的幽靈」。</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但這並非理解實相的唯一道路。縱觀歷史，曾經存在著一門「意識的科學」。東方的修煉文化，古希臘與埃及的玄學派系，都曾走在這條路上。他們不稱其為我們今日所定義的「科學」，但他們的目的一樣：探究宇宙的本質以及人在其中的位置。</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條道路不將意識視為副產品，而是承認它是實相的一個基本變量。在這個世界觀中，意識並非需要被物質「解釋」的東西，而是一個可以被鍛鍊與使用的工具，用以直接感知與探索宇宙的深層。它並非幽靈，而可能正是機器的駕駛者。</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lastRenderedPageBreak/>
        <w:t>3.</w:t>
      </w:r>
      <w:r>
        <w:rPr>
          <w:rFonts w:ascii="SimSun" w:eastAsia="SimSun" w:hAnsi="SimSun" w:cs="SimSun" w:hint="eastAsia"/>
        </w:rPr>
        <w:t>內觀之路的工具</w:t>
      </w:r>
    </w:p>
    <w:p w:rsidR="00064649" w:rsidRDefault="00C729EB">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這條探索內在意識的道路，未必需要放棄外部的物理工具。望遠鏡或粒</w:t>
      </w:r>
      <w:r>
        <w:rPr>
          <w:rFonts w:ascii="SimSun" w:eastAsia="SimSun" w:hAnsi="SimSun" w:cs="SimSun" w:hint="eastAsia"/>
          <w:color w:val="1A1C1E"/>
          <w:sz w:val="28"/>
          <w:szCs w:val="28"/>
          <w:shd w:val="clear" w:color="auto" w:fill="FFFFFF"/>
        </w:rPr>
        <w:t>子探測器仍有其自身的價值。但除此之外，自古以來的智慧傳統常提及其他的認知工具，那些來自內在的方法。</w:t>
      </w:r>
    </w:p>
    <w:p w:rsidR="00064649" w:rsidRDefault="00C729EB">
      <w:pPr>
        <w:numPr>
          <w:ilvl w:val="0"/>
          <w:numId w:val="13"/>
        </w:numPr>
        <w:spacing w:before="220" w:after="220" w:line="240" w:lineRule="atLeast"/>
        <w:ind w:left="605"/>
        <w:jc w:val="both"/>
        <w:rPr>
          <w:rFonts w:ascii="SimSun" w:eastAsia="SimSun" w:hAnsi="SimSun" w:cs="SimSun"/>
          <w:sz w:val="28"/>
          <w:szCs w:val="28"/>
        </w:rPr>
      </w:pPr>
      <w:r>
        <w:rPr>
          <w:rFonts w:ascii="SimSun" w:eastAsia="SimSun" w:hAnsi="SimSun" w:cs="SimSun" w:hint="eastAsia"/>
          <w:b/>
          <w:bCs/>
          <w:color w:val="1A1C1E"/>
          <w:sz w:val="28"/>
          <w:szCs w:val="28"/>
          <w:shd w:val="clear" w:color="auto" w:fill="FFFFFF"/>
        </w:rPr>
        <w:t>關於修養心性：</w:t>
      </w:r>
      <w:r>
        <w:rPr>
          <w:rFonts w:ascii="SimSun" w:eastAsia="SimSun" w:hAnsi="SimSun" w:cs="SimSun" w:hint="eastAsia"/>
          <w:color w:val="1A1C1E"/>
          <w:sz w:val="28"/>
          <w:szCs w:val="28"/>
          <w:shd w:val="clear" w:color="auto" w:fill="FFFFFF"/>
        </w:rPr>
        <w:t>這些體系通常將主動觀察與轉化內心置於首位——去除憤恨、妒忌，並培養慈悲、真誠、忍耐。他們認為，這不僅是一種道德練習，更是一個能直接改變本體的過程，從而讓人能感知到更精微的實相層次。</w:t>
      </w:r>
    </w:p>
    <w:p w:rsidR="00064649" w:rsidRDefault="00C729EB">
      <w:pPr>
        <w:numPr>
          <w:ilvl w:val="0"/>
          <w:numId w:val="13"/>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b/>
          <w:bCs/>
          <w:color w:val="1A1C1E"/>
          <w:sz w:val="28"/>
          <w:szCs w:val="28"/>
          <w:shd w:val="clear" w:color="auto" w:fill="FFFFFF"/>
        </w:rPr>
        <w:t>關於禪定：</w:t>
      </w:r>
      <w:r>
        <w:rPr>
          <w:rFonts w:ascii="SimSun" w:eastAsia="SimSun" w:hAnsi="SimSun" w:cs="SimSun" w:hint="eastAsia"/>
          <w:color w:val="1A1C1E"/>
          <w:sz w:val="28"/>
          <w:szCs w:val="28"/>
          <w:shd w:val="clear" w:color="auto" w:fill="FFFFFF"/>
        </w:rPr>
        <w:t>在許多法門中，禪定被視為一種輔助技術。它被描述為一種讓混亂思緒的「噪音」沉澱下來的方法，創造出深度內觀所必需的靜態。可以將其想像成冷卻一個超敏感的探測器，使其能記錄到最微弱的信號。儘管並非所有修養之路都強調</w:t>
      </w:r>
      <w:r>
        <w:rPr>
          <w:rFonts w:ascii="SimSun" w:eastAsia="SimSun" w:hAnsi="SimSun" w:cs="SimSun" w:hint="eastAsia"/>
          <w:color w:val="1A1C1E"/>
          <w:sz w:val="28"/>
          <w:szCs w:val="28"/>
          <w:shd w:val="clear" w:color="auto" w:fill="FFFFFF"/>
        </w:rPr>
        <w:t>禪定，但它所帶來的內在靜謐，似乎是一個非常有益的條件。</w:t>
      </w:r>
    </w:p>
    <w:p w:rsidR="00064649" w:rsidRDefault="00C729EB">
      <w:pPr>
        <w:numPr>
          <w:ilvl w:val="0"/>
          <w:numId w:val="13"/>
        </w:numPr>
        <w:spacing w:before="220" w:after="220" w:line="240" w:lineRule="atLeast"/>
        <w:ind w:left="605"/>
        <w:jc w:val="both"/>
        <w:rPr>
          <w:rFonts w:ascii="SimSun" w:eastAsia="SimSun" w:hAnsi="SimSun" w:cs="SimSun"/>
          <w:sz w:val="28"/>
          <w:szCs w:val="28"/>
        </w:rPr>
      </w:pPr>
      <w:r>
        <w:rPr>
          <w:rFonts w:ascii="SimSun" w:eastAsia="SimSun" w:hAnsi="SimSun" w:cs="SimSun" w:hint="eastAsia"/>
          <w:b/>
          <w:bCs/>
          <w:color w:val="1A1C1E"/>
          <w:sz w:val="28"/>
          <w:szCs w:val="28"/>
          <w:shd w:val="clear" w:color="auto" w:fill="FFFFFF"/>
        </w:rPr>
        <w:t>關於潛在能力：</w:t>
      </w:r>
      <w:r>
        <w:rPr>
          <w:rFonts w:ascii="SimSun" w:eastAsia="SimSun" w:hAnsi="SimSun" w:cs="SimSun" w:hint="eastAsia"/>
          <w:color w:val="1A1C1E"/>
          <w:sz w:val="28"/>
          <w:szCs w:val="28"/>
          <w:shd w:val="clear" w:color="auto" w:fill="FFFFFF"/>
        </w:rPr>
        <w:t>這些智慧體系也談及開啟人類固有潛能的可能性。其中，天目常被視為一個根本的認知工具。當被開啟後，這個工具能帶來多種不同的功能，如遙視、透視其</w:t>
      </w:r>
      <w:r>
        <w:rPr>
          <w:rFonts w:ascii="SimSun" w:eastAsia="SimSun" w:hAnsi="SimSun" w:cs="SimSun" w:hint="eastAsia"/>
          <w:color w:val="1A1C1E"/>
          <w:sz w:val="28"/>
          <w:szCs w:val="28"/>
          <w:shd w:val="clear" w:color="auto" w:fill="FFFFFF"/>
        </w:rPr>
        <w:lastRenderedPageBreak/>
        <w:t>他空間維度，或感知過去與未來。它們被描繪為內在世界的「顯微鏡」與「望遠鏡」。越是開啟這些能力，人就越有能力親自觀察與證實身體、物質、意識與宇宙的真實本質，而非僅僅依賴推論或信仰。</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將西方的客觀方法與東方的內觀智慧相結合，可能會創造出一幅更全面的圖景。屆時，或許不僅有實驗室裡的科學家，還會有「心靈的太空人」，那些用自己已修養的意識作為載具，去探索宇宙的人。</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4.</w:t>
      </w:r>
      <w:r>
        <w:rPr>
          <w:rFonts w:ascii="SimSun" w:eastAsia="SimSun" w:hAnsi="SimSun" w:cs="SimSun" w:hint="eastAsia"/>
        </w:rPr>
        <w:t>下一個疆界：是否是內在空間？</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在二十世紀，人類向外探索，征服了天空，並踏上了月球。我們曾相信，下一個偉大的探索疆界在於星辰，在於遙遠的星系。</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但或許，還有另一個我們尚未真正開始的探索方向。</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一個關於意識的科學的觀點暗示，人類最偉大、也最具挑戰性的疆界，可能並非外部空間，而是內在空間。</w:t>
      </w:r>
      <w:r>
        <w:rPr>
          <w:rFonts w:ascii="SimSun" w:eastAsia="SimSun" w:hAnsi="SimSun" w:cs="SimSun" w:hint="eastAsia"/>
          <w:color w:val="1A1C1E"/>
          <w:sz w:val="28"/>
          <w:szCs w:val="28"/>
          <w:shd w:val="clear" w:color="auto" w:fill="FFFFFF"/>
        </w:rPr>
        <w:br/>
      </w:r>
      <w:r>
        <w:rPr>
          <w:rFonts w:ascii="SimSun" w:eastAsia="SimSun" w:hAnsi="SimSun" w:cs="SimSun" w:hint="eastAsia"/>
          <w:color w:val="1A1C1E"/>
          <w:sz w:val="28"/>
          <w:szCs w:val="28"/>
          <w:shd w:val="clear" w:color="auto" w:fill="FFFFFF"/>
        </w:rPr>
        <w:t>是否，深入物質微粒層次的旅程，與深入意識境</w:t>
      </w:r>
      <w:r>
        <w:rPr>
          <w:rFonts w:ascii="SimSun" w:eastAsia="SimSun" w:hAnsi="SimSun" w:cs="SimSun" w:hint="eastAsia"/>
          <w:color w:val="1A1C1E"/>
          <w:sz w:val="28"/>
          <w:szCs w:val="28"/>
          <w:shd w:val="clear" w:color="auto" w:fill="FFFFFF"/>
        </w:rPr>
        <w:lastRenderedPageBreak/>
        <w:t>界層次的旅程，僅是同一條道路的兩種描述？我們所討論的碎形宇宙，似乎也暗示著，在每一個原子內，在我們每一個人的內在，都蘊含著整個宇宙的地圖。</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若是如此，與其耗費數萬億美元將幾個人送上火星，或許一個同樣明智的方向，是引導數十億人如何進入靜謐，並從他們自身的認知空間中，去探索宇宙的各個層次境界。</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5.</w:t>
      </w:r>
      <w:r>
        <w:rPr>
          <w:rFonts w:ascii="SimSun" w:eastAsia="SimSun" w:hAnsi="SimSun" w:cs="SimSun" w:hint="eastAsia"/>
        </w:rPr>
        <w:t>我們每個人都可以是科學家</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或許，這個觀點中最美好的部分，是它不再將探索視為一小群精英專家的特權。它為每一個人參與那趟旅程，開啟了可能性。</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如果意識是一個工具，那麼我們每個人都正擁有那個工具。如果內在宇宙是一片需要被探險的土地，那麼我們每個人都可以是一位探險家。</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屆時，每一個個體，透過自我觀察其思緒，透過修養心性以提升認知境界，或透過實踐禪定以傾聽靜謐，都可以被視為正在個人層次上，進行著最務實的科學實驗。</w:t>
      </w:r>
    </w:p>
    <w:p w:rsidR="00064649" w:rsidRDefault="00C729EB">
      <w:pPr>
        <w:pStyle w:val="NormalWeb"/>
        <w:shd w:val="clear" w:color="auto" w:fill="FFFFFF"/>
        <w:spacing w:beforeAutospacing="1"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探索善與惡本質的旅程，或許無需一台粒子加速器。感知萬物之間的連結，可能無需一架太空望遠鏡。懷著一門關於意識的科學的觀點，我們每一個人的生命都成了實驗室，而最重要、最神秘、也最值得探索的研究對象，正是你自己內在的深層認知與境界。</w:t>
      </w: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064649">
      <w:pPr>
        <w:jc w:val="both"/>
        <w:rPr>
          <w:rFonts w:ascii="SimSun" w:eastAsia="SimSun" w:hAnsi="SimSun" w:cs="SimSun"/>
          <w:sz w:val="28"/>
          <w:szCs w:val="28"/>
        </w:rPr>
      </w:pPr>
    </w:p>
    <w:p w:rsidR="00064649" w:rsidRDefault="00C729EB">
      <w:pPr>
        <w:jc w:val="center"/>
        <w:rPr>
          <w:rFonts w:ascii="SimSun" w:eastAsia="SimSun" w:hAnsi="SimSun" w:cs="SimSun"/>
          <w:sz w:val="22"/>
          <w:szCs w:val="22"/>
        </w:rPr>
      </w:pPr>
      <w:r>
        <w:rPr>
          <w:rFonts w:ascii="SimSun" w:eastAsia="SimSun" w:hAnsi="SimSun" w:cs="SimSun" w:hint="eastAsia"/>
          <w:sz w:val="22"/>
          <w:szCs w:val="22"/>
        </w:rPr>
        <w:t>*  *</w:t>
      </w:r>
      <w:r>
        <w:rPr>
          <w:rFonts w:ascii="SimSun" w:eastAsia="SimSun" w:hAnsi="SimSun" w:cs="SimSun" w:hint="eastAsia"/>
          <w:sz w:val="22"/>
          <w:szCs w:val="22"/>
        </w:rPr>
        <w:t xml:space="preserve">  *</w:t>
      </w:r>
    </w:p>
    <w:p w:rsidR="00064649" w:rsidRDefault="00064649">
      <w:pPr>
        <w:jc w:val="both"/>
        <w:rPr>
          <w:rFonts w:ascii="SimSun" w:eastAsia="SimSun" w:hAnsi="SimSun" w:cs="SimSun"/>
          <w:sz w:val="28"/>
          <w:szCs w:val="28"/>
        </w:rPr>
      </w:pPr>
    </w:p>
    <w:p w:rsidR="00064649" w:rsidRDefault="00C729EB">
      <w:pPr>
        <w:rPr>
          <w:rFonts w:ascii="SimSun" w:eastAsia="SimSun" w:hAnsi="SimSun" w:cs="SimSun"/>
          <w:sz w:val="28"/>
          <w:szCs w:val="28"/>
        </w:rPr>
      </w:pPr>
      <w:r>
        <w:rPr>
          <w:rFonts w:ascii="SimSun" w:eastAsia="SimSun" w:hAnsi="SimSun" w:cs="SimSun" w:hint="eastAsia"/>
          <w:sz w:val="28"/>
          <w:szCs w:val="28"/>
        </w:rPr>
        <w:br w:type="page"/>
      </w: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C729EB">
      <w:pPr>
        <w:pStyle w:val="Heading2"/>
        <w:spacing w:line="240" w:lineRule="auto"/>
        <w:rPr>
          <w:rFonts w:ascii="SimSun" w:eastAsia="SimSun" w:hAnsi="SimSun" w:cs="SimSun"/>
          <w:sz w:val="44"/>
          <w:szCs w:val="44"/>
        </w:rPr>
      </w:pPr>
      <w:bookmarkStart w:id="24" w:name="_Toc30915"/>
      <w:r>
        <w:rPr>
          <w:rFonts w:ascii="SimSun" w:eastAsia="SimSun" w:hAnsi="SimSun" w:cs="SimSun" w:hint="eastAsia"/>
          <w:sz w:val="44"/>
          <w:szCs w:val="44"/>
        </w:rPr>
        <w:t>第十九章：宇宙是一面鏡子──你的意義是什麼？</w:t>
      </w:r>
      <w:bookmarkEnd w:id="24"/>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我們共同完成了一段漫長的旅程。從站在大霹靂地圖的邊緣開始，我們遊歷了不同的世界觀，重新詮釋了宇宙最大的謎團，並最終意識到，宇宙的設計藍圖，似乎比我們曾想像的更為深刻與有序。</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那整個浩瀚的宇宙，憑藉其碎形結構與無盡的境界層次，似乎正像一面巨大的鏡子般運作。而現在，是時候我們凝視那面鏡子，並自問：我們自身在其中的倒影，有何意義？如果宇宙的全景圖改變了，那麼一個個體在其中的位置與意義，又將如何改變？</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lastRenderedPageBreak/>
        <w:t>1.</w:t>
      </w:r>
      <w:r>
        <w:rPr>
          <w:rFonts w:ascii="SimSun" w:eastAsia="SimSun" w:hAnsi="SimSun" w:cs="SimSun" w:hint="eastAsia"/>
        </w:rPr>
        <w:t>重新定義自我：從生物機器到心靈生命</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在唯物主義的地圖上，人是隨機的奇蹟。我們是一台複雜的生物機器，由星塵經過數十億年無目的的演化所組裝而成，這個過程由達爾文的演化論所描述。我們的意識僅是一絲微弱的火花，大腦中化學反應的副產品，並將在機器停止運作時熄滅。</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但如果宇宙真的在各處、在多個層級與空間維度中都存在著生命，那麼我們關於起源的故事，還會如此簡單嗎？地球上的生命，真的僅是一個從單一細胞隨機「攀升」的過程嗎？或者，我們應該回歸一個已存在於所有古老文明中的觀點：生命，特別是人，是由神所創造的？</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如果我們是一個意識宇宙的一部分，一個從理念中誕生的宇宙，那麼演化論的定義可能已不再完備。如果宇宙是一個碎形結構，其中每一部分都蘊含著整體的影像，那麼我們便不可能是隨機的。</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個新的看待方式，讓我們得以重新定義自己。我們可能並非一台偶然的生物機器。我們可能是正在經歷一場物質體驗的心靈生命。我們的核心本體——元神或靈魂——並非身體的產物，而是身體的使用者。人體，以其完美，或許並非自然</w:t>
      </w:r>
      <w:r>
        <w:rPr>
          <w:rFonts w:ascii="SimSun" w:eastAsia="SimSun" w:hAnsi="SimSun" w:cs="SimSun" w:hint="eastAsia"/>
          <w:color w:val="1A1C1E"/>
          <w:sz w:val="28"/>
          <w:szCs w:val="28"/>
          <w:shd w:val="clear" w:color="auto" w:fill="FFFFFF"/>
        </w:rPr>
        <w:lastRenderedPageBreak/>
        <w:t>選擇的結果，而是一件有目的的創作，被設計來成為靈魂旅程的載具。</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2.</w:t>
      </w:r>
      <w:r>
        <w:rPr>
          <w:rFonts w:ascii="SimSun" w:eastAsia="SimSun" w:hAnsi="SimSun" w:cs="SimSun" w:hint="eastAsia"/>
        </w:rPr>
        <w:t>重新定義生命目的：從生存到昇華</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當我們改變了對自我的定義，我</w:t>
      </w:r>
      <w:r>
        <w:rPr>
          <w:rFonts w:ascii="SimSun" w:eastAsia="SimSun" w:hAnsi="SimSun" w:cs="SimSun" w:hint="eastAsia"/>
          <w:color w:val="1A1C1E"/>
          <w:sz w:val="28"/>
          <w:szCs w:val="28"/>
          <w:shd w:val="clear" w:color="auto" w:fill="FFFFFF"/>
        </w:rPr>
        <w:t>們的生命目的也隨之改變。</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如果我們僅是生物機器，那麼最高的生命目的只能是生存、繁衍後代，並在短暫的一生中最大化物質享受。那是一場在水平面上的遊戲，一場積累與消費的競賽。</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但如果我們是心靈生命，生命目的便不再位於那個平面上。它轉向了一個垂直的維度。目的不再是生存與享樂，而是認知與境界的昇華，以達到「不在五行中，跳出三界外」的標準。人生不再是一個用以購物的市集，而成為一所用以學習與成長的學校。每一個挑戰、每一段關係、每一份喜悅與悲傷，都成了被設計來幫助我們提升自身境界的課題。</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lastRenderedPageBreak/>
        <w:t>3.</w:t>
      </w:r>
      <w:r>
        <w:rPr>
          <w:rFonts w:ascii="SimSun" w:eastAsia="SimSun" w:hAnsi="SimSun" w:cs="SimSun" w:hint="eastAsia"/>
        </w:rPr>
        <w:t>重新定義痛苦與死亡：從悲劇到</w:t>
      </w:r>
      <w:r>
        <w:rPr>
          <w:rFonts w:ascii="SimSun" w:eastAsia="SimSun" w:hAnsi="SimSun" w:cs="SimSun" w:hint="eastAsia"/>
        </w:rPr>
        <w:t>轉化</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或許，最深刻的意義轉變，在於我們如何看待人生最黑暗的層面：痛苦與死亡。</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關於痛苦：在一個隨機的宇宙中，痛苦是一場無意義的悲劇，是系統的一次故障。但在一個有目的的宇宙中，痛苦可能是一個必要的機制。正如我們所討論的德與業，痛苦可能正是「還債」的過程，是內在煉金術的火焰，幫助我們淨化業力並錘鍊心性。它不僅僅是一種懲罰，更是一個變得更純淨、更強大的機會。</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關於死亡：如果意識是大腦的產物，那麼死亡便是絕對的終結，是徹底的抹除。那是最大的恐懼。但如果意識僅是「駕駛者」，那麼死亡便不再是終點。它僅是一次轉換——駕駛</w:t>
      </w:r>
      <w:r>
        <w:rPr>
          <w:rFonts w:ascii="SimSun" w:eastAsia="SimSun" w:hAnsi="SimSun" w:cs="SimSun" w:hint="eastAsia"/>
          <w:color w:val="1A1C1E"/>
          <w:sz w:val="28"/>
          <w:szCs w:val="28"/>
          <w:shd w:val="clear" w:color="auto" w:fill="FFFFFF"/>
        </w:rPr>
        <w:t>者離開一輛老舊的車輛，去開始一段新旅程的時刻。它並非一扇猛然關上的門，而是一道通往另一種存在狀態的門檻。</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4.</w:t>
      </w:r>
      <w:r>
        <w:rPr>
          <w:rFonts w:ascii="SimSun" w:eastAsia="SimSun" w:hAnsi="SimSun" w:cs="SimSun" w:hint="eastAsia"/>
        </w:rPr>
        <w:t>選擇的力量：你是創造者</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這個觀點不僅帶來慰藉，更賦予了我們一股極其巨大的力量與責任。那就是選擇的力量。</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如果道德概念並非抽象，如果我們的每一個思緒、言語與行為，都確實地創造出了一種相應的「物質」——白色的德物質或黑色的業物質——那麼這便意味著：我們正持續不斷地，在每一個瞬間，建造著我們自己的未來與境界。</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每當我們選擇善良而非詭詐，選擇寬容而非仇恨，選擇忍耐而非急躁時，我們不僅僅是在做一件「好事」。</w:t>
      </w:r>
      <w:r>
        <w:rPr>
          <w:rFonts w:ascii="SimSun" w:eastAsia="SimSun" w:hAnsi="SimSun" w:cs="SimSun" w:hint="eastAsia"/>
          <w:color w:val="1A1C1E"/>
          <w:sz w:val="28"/>
          <w:szCs w:val="28"/>
          <w:shd w:val="clear" w:color="auto" w:fill="FFFFFF"/>
        </w:rPr>
        <w:t>我們正在真實地生產那種將決定我們命運、決定我們離開此肉身後將去往何處的精微物質。</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修煉界與民間文化常講，我們每一個人的生命，都已被上天用一個嚴謹的劇本所安排，其中挑戰與機遇皆已註定。但我們並非被動的傀儡。我們是那個舞台上的演員，我們被賦予了一項特權，即「自由意志」，得以在每一幕中，選擇自己的態度與行動。</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當面對逆境時，我們可以選擇怨恨或選擇寬容。當面對誘惑時，我們可以選擇欺騙或選擇真誠。正是這些選擇，無論多麼微小，卻有著改變劇本流向的力量。一個善良的選擇，可以化解一場劫難；而一個不義的行為，則可能製造新的障</w:t>
      </w:r>
      <w:r>
        <w:rPr>
          <w:rFonts w:ascii="SimSun" w:eastAsia="SimSun" w:hAnsi="SimSun" w:cs="SimSun" w:hint="eastAsia"/>
          <w:color w:val="1A1C1E"/>
          <w:sz w:val="28"/>
          <w:szCs w:val="28"/>
          <w:shd w:val="clear" w:color="auto" w:fill="FFFFFF"/>
        </w:rPr>
        <w:t>礙。</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塑造實相的力量，不在於重寫整部劇本，而在於我們在自身已被安排的角色中的每一個情境下的選擇。</w:t>
      </w:r>
    </w:p>
    <w:p w:rsidR="00064649" w:rsidRDefault="00064649">
      <w:pPr>
        <w:spacing w:beforeAutospacing="1" w:afterAutospacing="1" w:line="240" w:lineRule="atLeast"/>
        <w:jc w:val="both"/>
        <w:rPr>
          <w:rFonts w:ascii="SimSun" w:eastAsia="SimSun" w:hAnsi="SimSun" w:cs="SimSun"/>
          <w:sz w:val="28"/>
          <w:szCs w:val="28"/>
        </w:rPr>
      </w:pPr>
    </w:p>
    <w:p w:rsidR="00064649" w:rsidRDefault="00C729EB">
      <w:pPr>
        <w:pStyle w:val="Heading3"/>
        <w:spacing w:before="300" w:after="300" w:line="240" w:lineRule="auto"/>
        <w:rPr>
          <w:rFonts w:ascii="SimSun" w:eastAsia="SimSun" w:hAnsi="SimSun" w:cs="SimSun"/>
          <w:sz w:val="28"/>
          <w:szCs w:val="28"/>
        </w:rPr>
      </w:pPr>
      <w:r>
        <w:rPr>
          <w:rFonts w:ascii="SimSun" w:eastAsia="SimSun" w:hAnsi="SimSun" w:cs="SimSun"/>
        </w:rPr>
        <w:t>5.</w:t>
      </w:r>
      <w:r>
        <w:rPr>
          <w:rFonts w:ascii="SimSun" w:eastAsia="SimSun" w:hAnsi="SimSun" w:cs="SimSun" w:hint="eastAsia"/>
        </w:rPr>
        <w:t>實際行動：從內在探索宇宙</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那麼，我們該如何應對所有這些認知？答案既簡單又深刻：從最親近、最務實之處，開始探索宇宙的旅程。</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「向內看」不再是一個模糊的心靈行動。它成了一項科學探索的行動。</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修養心性，不僅是為了在社會中成為一個更好的人。它是一個改變自身本體能量結構的「物理」過程。</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禪定，或任何有助於帶來靜謐的方法，不僅是為了減輕壓力。它是「校準」我們的認知工具，幫助它能「接收」到更精微實相層次的層次。</w:t>
      </w:r>
    </w:p>
    <w:p w:rsidR="00064649" w:rsidRDefault="00C729EB">
      <w:pPr>
        <w:pStyle w:val="NormalWeb"/>
        <w:shd w:val="clear" w:color="auto" w:fill="FFFFFF"/>
        <w:spacing w:beforeAutospacing="1"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最偉大的旅程，無需一艘太空船。它僅需要轉向內在、面對自己的勇氣，並開始那項最重要的工作：淨化靈魂。因為宇宙是一面鏡子。當我們改變時，我們在其中的倒影也將隨之改變。</w:t>
      </w: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C729EB">
      <w:pPr>
        <w:jc w:val="center"/>
        <w:rPr>
          <w:rFonts w:ascii="SimSun" w:eastAsia="SimSun" w:hAnsi="SimSun" w:cs="SimSun"/>
          <w:sz w:val="22"/>
          <w:szCs w:val="22"/>
        </w:rPr>
      </w:pPr>
      <w:r>
        <w:rPr>
          <w:rFonts w:ascii="SimSun" w:eastAsia="SimSun" w:hAnsi="SimSun" w:cs="SimSun" w:hint="eastAsia"/>
          <w:sz w:val="22"/>
          <w:szCs w:val="22"/>
        </w:rPr>
        <w:t>*  *  *</w:t>
      </w:r>
    </w:p>
    <w:p w:rsidR="00064649" w:rsidRDefault="00064649">
      <w:pPr>
        <w:jc w:val="both"/>
        <w:rPr>
          <w:rFonts w:ascii="SimSun" w:eastAsia="SimSun" w:hAnsi="SimSun" w:cs="SimSun"/>
          <w:sz w:val="28"/>
          <w:szCs w:val="28"/>
        </w:rPr>
      </w:pP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C729EB">
      <w:pPr>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br w:type="page"/>
      </w: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C729EB">
      <w:pPr>
        <w:pStyle w:val="Heading1"/>
        <w:spacing w:line="240" w:lineRule="auto"/>
        <w:rPr>
          <w:rFonts w:ascii="SimSun" w:eastAsia="SimSun" w:hAnsi="SimSun" w:cs="SimSun"/>
          <w:sz w:val="52"/>
          <w:szCs w:val="52"/>
        </w:rPr>
      </w:pPr>
      <w:bookmarkStart w:id="25" w:name="_Toc1692"/>
      <w:r>
        <w:rPr>
          <w:rFonts w:ascii="SimSun" w:eastAsia="SimSun" w:hAnsi="SimSun" w:cs="SimSun" w:hint="eastAsia"/>
          <w:sz w:val="52"/>
          <w:szCs w:val="52"/>
        </w:rPr>
        <w:t>結語：傾聽宇宙的呼吸</w:t>
      </w:r>
      <w:bookmarkEnd w:id="25"/>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064649">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我們的旅程始於科學地圖邊緣的一個獨特問題：「大霹靂之前有什麼？」那個問題引領我們踏上了一場認知的冒險。我們共同重新審視了自身觀測工具的局限，翻開了關於能量流動的古老地圖，並從修煉智慧中，探索了一個多層次、多維度的宇宙觀。</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懷著那些新的視角，我們勇敢地重新審視了最大的謎團——從大霹靂、黑洞到暗物質——最終意識到，它們可能並非奇異的實體，而僅是源於一個尚嫌狹隘的視角所產生的誤解。</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而最終，探索外部浩瀚宇宙的旅程，將我們帶回了那個唯一且最重要的起點：我們自己。一幅關於碎形宇宙的畫面，其中每一部分都蘊含著整體的影像，已向我們揭示，或許，最大謎團的答案，並不在於複雜的方程式，而在於一顆正在傾聽的、寧靜的靈魂之中。</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或許，這趟旅程也勾勒出了一位未來科學家的形象——一位不僅永遠用大腦的邏輯思維去審視實證科學這間「小屋子」的每個角落，更需如</w:t>
      </w:r>
      <w:r>
        <w:rPr>
          <w:rFonts w:ascii="SimSun" w:eastAsia="SimSun" w:hAnsi="SimSun" w:cs="SimSun" w:hint="eastAsia"/>
          <w:color w:val="1A1C1E"/>
          <w:sz w:val="28"/>
          <w:szCs w:val="28"/>
          <w:shd w:val="clear" w:color="auto" w:fill="FFFFFF"/>
        </w:rPr>
        <w:t>一位哲人般進行多維度推論，將目光投向浩瀚海洋的科學家。不僅如此，一位未來的科學家，或許還需要一位走在內向道路上的修行者所擁有的靜謐與徹悟，懷著一種純真的眼光，越過海洋的彼岸，在那裡，可能正存在著一片看似不存在的全新大陸。</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如果宇宙是一面鏡子，那麼它正映照著什麼？是否，它正映照著我們的選擇？每一個善良的意念，每一個寬容的行為，每一個忍耐的瞬間，都不是無形的漣漪，而是正在建造我們自身未來境界的精微磚石。塑造實相最偉大的力量，或許，並不在於外部的技術，而在於來自內在的自由選擇權。</w:t>
      </w:r>
    </w:p>
    <w:p w:rsidR="00064649" w:rsidRDefault="00C729EB">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因此，「向內看」的行為，不再是一</w:t>
      </w:r>
      <w:r>
        <w:rPr>
          <w:rFonts w:ascii="SimSun" w:eastAsia="SimSun" w:hAnsi="SimSun" w:cs="SimSun" w:hint="eastAsia"/>
          <w:color w:val="1A1C1E"/>
          <w:sz w:val="28"/>
          <w:szCs w:val="28"/>
          <w:shd w:val="clear" w:color="auto" w:fill="FFFFFF"/>
        </w:rPr>
        <w:t>個純粹的心靈行動。它是在個人層次上，最務實的宇宙探索行動。</w:t>
      </w:r>
    </w:p>
    <w:p w:rsidR="00064649" w:rsidRDefault="00C729EB">
      <w:pPr>
        <w:pStyle w:val="NormalWeb"/>
        <w:shd w:val="clear" w:color="auto" w:fill="FFFFFF"/>
        <w:spacing w:beforeAutospacing="1"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本書的旅程在此結束。但您真正的旅程，那傾聽內在宇宙呼吸的旅程，或許，才剛剛開始。</w:t>
      </w: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064649">
      <w:pPr>
        <w:jc w:val="both"/>
        <w:rPr>
          <w:rFonts w:ascii="SimSun" w:eastAsia="SimSun" w:hAnsi="SimSun" w:cs="SimSun"/>
          <w:sz w:val="28"/>
          <w:szCs w:val="28"/>
        </w:rPr>
      </w:pPr>
    </w:p>
    <w:p w:rsidR="00064649" w:rsidRDefault="00C729EB">
      <w:pPr>
        <w:jc w:val="center"/>
        <w:rPr>
          <w:rFonts w:ascii="SimSun" w:eastAsia="SimSun" w:hAnsi="SimSun" w:cs="SimSun"/>
          <w:sz w:val="22"/>
          <w:szCs w:val="22"/>
        </w:rPr>
      </w:pPr>
      <w:r>
        <w:rPr>
          <w:rFonts w:ascii="SimSun" w:eastAsia="SimSun" w:hAnsi="SimSun" w:cs="SimSun" w:hint="eastAsia"/>
          <w:sz w:val="22"/>
          <w:szCs w:val="22"/>
        </w:rPr>
        <w:t>*  *  *</w:t>
      </w:r>
    </w:p>
    <w:p w:rsidR="00064649" w:rsidRDefault="00C729EB">
      <w:pPr>
        <w:rPr>
          <w:rFonts w:ascii="SimSun" w:eastAsia="SimSun" w:hAnsi="SimSun" w:cs="SimSun"/>
          <w:sz w:val="22"/>
          <w:szCs w:val="22"/>
        </w:rPr>
      </w:pPr>
      <w:r>
        <w:rPr>
          <w:rFonts w:ascii="SimSun" w:eastAsia="SimSun" w:hAnsi="SimSun" w:cs="SimSun" w:hint="eastAsia"/>
          <w:sz w:val="22"/>
          <w:szCs w:val="22"/>
        </w:rPr>
        <w:lastRenderedPageBreak/>
        <w:br w:type="page"/>
      </w:r>
    </w:p>
    <w:p w:rsidR="00064649" w:rsidRDefault="00064649">
      <w:pPr>
        <w:jc w:val="both"/>
        <w:rPr>
          <w:rFonts w:ascii="SimSun" w:eastAsia="SimSun" w:hAnsi="SimSun" w:cs="SimSun"/>
          <w:sz w:val="22"/>
          <w:szCs w:val="22"/>
        </w:rPr>
      </w:pPr>
    </w:p>
    <w:p w:rsidR="00064649" w:rsidRDefault="00C729EB">
      <w:pPr>
        <w:pStyle w:val="Heading1"/>
        <w:spacing w:line="240" w:lineRule="auto"/>
        <w:rPr>
          <w:rFonts w:ascii="SimSun" w:eastAsia="SimSun" w:hAnsi="SimSun" w:cs="SimSun"/>
          <w:sz w:val="52"/>
          <w:szCs w:val="52"/>
        </w:rPr>
      </w:pPr>
      <w:r>
        <w:rPr>
          <w:rFonts w:ascii="SimSun" w:eastAsia="SimSun" w:hAnsi="SimSun" w:cs="SimSun" w:hint="eastAsia"/>
          <w:sz w:val="52"/>
          <w:szCs w:val="52"/>
        </w:rPr>
        <w:t>附錄</w:t>
      </w:r>
    </w:p>
    <w:p w:rsidR="00064649" w:rsidRDefault="00064649">
      <w:pPr>
        <w:pStyle w:val="NormalWeb"/>
        <w:shd w:val="clear" w:color="auto" w:fill="FFFFFF"/>
        <w:spacing w:beforeAutospacing="1" w:after="216" w:line="240" w:lineRule="atLeast"/>
        <w:jc w:val="both"/>
        <w:rPr>
          <w:rFonts w:ascii="SimSun" w:eastAsia="SimSun" w:hAnsi="SimSun" w:cs="SimSun"/>
          <w:color w:val="1A1C1E"/>
          <w:shd w:val="clear" w:color="auto" w:fill="FFFFFF"/>
        </w:rPr>
      </w:pPr>
    </w:p>
    <w:p w:rsidR="00064649" w:rsidRDefault="00C729EB">
      <w:pPr>
        <w:pStyle w:val="NormalWeb"/>
        <w:shd w:val="clear" w:color="auto" w:fill="FFFFFF"/>
        <w:spacing w:beforeAutospacing="1" w:after="216" w:line="240" w:lineRule="atLeast"/>
        <w:jc w:val="both"/>
        <w:rPr>
          <w:rFonts w:ascii="SimSun" w:eastAsia="SimSun" w:hAnsi="SimSun" w:cs="SimSun"/>
          <w:b/>
          <w:bCs/>
          <w:color w:val="1A1C1E"/>
          <w:sz w:val="32"/>
          <w:szCs w:val="32"/>
        </w:rPr>
      </w:pPr>
      <w:r>
        <w:rPr>
          <w:rFonts w:ascii="SimSun" w:eastAsia="SimSun" w:hAnsi="SimSun" w:cs="SimSun" w:hint="eastAsia"/>
          <w:b/>
          <w:bCs/>
          <w:color w:val="1A1C1E"/>
          <w:sz w:val="32"/>
          <w:szCs w:val="32"/>
          <w:shd w:val="clear" w:color="auto" w:fill="FFFFFF"/>
        </w:rPr>
        <w:t xml:space="preserve">A. </w:t>
      </w:r>
      <w:r>
        <w:rPr>
          <w:rFonts w:ascii="SimSun" w:eastAsia="SimSun" w:hAnsi="SimSun" w:cs="SimSun" w:hint="eastAsia"/>
          <w:b/>
          <w:bCs/>
          <w:color w:val="1A1C1E"/>
          <w:sz w:val="32"/>
          <w:szCs w:val="32"/>
          <w:shd w:val="clear" w:color="auto" w:fill="FFFFFF"/>
        </w:rPr>
        <w:t>術語解釋</w:t>
      </w:r>
    </w:p>
    <w:p w:rsidR="00064649" w:rsidRDefault="00064649">
      <w:pPr>
        <w:numPr>
          <w:ilvl w:val="0"/>
          <w:numId w:val="14"/>
        </w:numPr>
        <w:spacing w:beforeAutospacing="1" w:afterAutospacing="1" w:line="240" w:lineRule="atLeast"/>
        <w:ind w:left="1440"/>
        <w:jc w:val="both"/>
        <w:rPr>
          <w:rFonts w:ascii="SimSun" w:eastAsia="SimSun" w:hAnsi="SimSun" w:cs="SimSun"/>
          <w:sz w:val="24"/>
          <w:szCs w:val="24"/>
        </w:rPr>
      </w:pPr>
    </w:p>
    <w:p w:rsidR="00064649" w:rsidRDefault="00C729EB">
      <w:pPr>
        <w:pStyle w:val="NormalWeb"/>
        <w:numPr>
          <w:ilvl w:val="0"/>
          <w:numId w:val="15"/>
        </w:numPr>
        <w:spacing w:before="220" w:after="220" w:line="240" w:lineRule="atLeast"/>
        <w:ind w:left="418" w:hanging="418"/>
        <w:jc w:val="both"/>
        <w:rPr>
          <w:rFonts w:ascii="SimSun" w:eastAsia="SimSun" w:hAnsi="SimSun" w:cs="SimSun"/>
        </w:rPr>
      </w:pPr>
      <w:r>
        <w:rPr>
          <w:rFonts w:ascii="SimSun" w:eastAsia="SimSun" w:hAnsi="SimSun" w:cs="SimSun" w:hint="eastAsia"/>
          <w:b/>
          <w:bCs/>
          <w:color w:val="1A1C1E"/>
          <w:shd w:val="clear" w:color="auto" w:fill="FFFFFF"/>
        </w:rPr>
        <w:t>一元論</w:t>
      </w:r>
      <w:r>
        <w:rPr>
          <w:rFonts w:ascii="SimSun" w:eastAsia="SimSun" w:hAnsi="SimSun" w:cs="SimSun" w:hint="eastAsia"/>
          <w:color w:val="1A1C1E"/>
          <w:shd w:val="clear" w:color="auto" w:fill="FFFFFF"/>
        </w:rPr>
        <w:t xml:space="preserve"> (Monism): </w:t>
      </w:r>
      <w:r>
        <w:rPr>
          <w:rFonts w:ascii="SimSun" w:eastAsia="SimSun" w:hAnsi="SimSun" w:cs="SimSun" w:hint="eastAsia"/>
          <w:color w:val="1A1C1E"/>
          <w:shd w:val="clear" w:color="auto" w:fill="FFFFFF"/>
        </w:rPr>
        <w:t>一種哲學觀點，認為宇宙萬物，無論以物質或意識形態展現，皆源於一個獨一的本體。</w:t>
      </w:r>
    </w:p>
    <w:p w:rsidR="00064649" w:rsidRDefault="00C729EB">
      <w:pPr>
        <w:pStyle w:val="NormalWeb"/>
        <w:numPr>
          <w:ilvl w:val="0"/>
          <w:numId w:val="15"/>
        </w:numPr>
        <w:spacing w:before="220" w:after="220" w:line="240" w:lineRule="atLeast"/>
        <w:ind w:left="418" w:hanging="418"/>
        <w:jc w:val="both"/>
        <w:rPr>
          <w:rFonts w:ascii="SimSun" w:eastAsia="SimSun" w:hAnsi="SimSun" w:cs="SimSun"/>
        </w:rPr>
      </w:pPr>
      <w:r>
        <w:rPr>
          <w:rFonts w:ascii="SimSun" w:eastAsia="SimSun" w:hAnsi="SimSun" w:cs="SimSun" w:hint="eastAsia"/>
          <w:b/>
          <w:bCs/>
          <w:color w:val="1A1C1E"/>
          <w:shd w:val="clear" w:color="auto" w:fill="FFFFFF"/>
        </w:rPr>
        <w:t>隱序／顯序</w:t>
      </w:r>
      <w:r>
        <w:rPr>
          <w:rFonts w:ascii="SimSun" w:eastAsia="SimSun" w:hAnsi="SimSun" w:cs="SimSun" w:hint="eastAsia"/>
          <w:color w:val="1A1C1E"/>
          <w:shd w:val="clear" w:color="auto" w:fill="FFFFFF"/>
        </w:rPr>
        <w:t xml:space="preserve"> (Implicate / Explicate Order): </w:t>
      </w:r>
      <w:r>
        <w:rPr>
          <w:rFonts w:ascii="SimSun" w:eastAsia="SimSun" w:hAnsi="SimSun" w:cs="SimSun" w:hint="eastAsia"/>
          <w:color w:val="1A1C1E"/>
          <w:shd w:val="clear" w:color="auto" w:fill="FFFFFF"/>
        </w:rPr>
        <w:t>物理學家大衛．博姆（</w:t>
      </w:r>
      <w:r>
        <w:rPr>
          <w:rFonts w:ascii="SimSun" w:eastAsia="SimSun" w:hAnsi="SimSun" w:cs="SimSun" w:hint="eastAsia"/>
          <w:color w:val="1A1C1E"/>
          <w:shd w:val="clear" w:color="auto" w:fill="FFFFFF"/>
        </w:rPr>
        <w:t>David Bohm</w:t>
      </w:r>
      <w:r>
        <w:rPr>
          <w:rFonts w:ascii="SimSun" w:eastAsia="SimSun" w:hAnsi="SimSun" w:cs="SimSun" w:hint="eastAsia"/>
          <w:color w:val="1A1C1E"/>
          <w:shd w:val="clear" w:color="auto" w:fill="FFFFFF"/>
        </w:rPr>
        <w:t>）的概念。「顯序」是表象的物質世界，其中事物看似分離。「隱序」是根本的實相層次，一個不可分割的整體，萬物在其中相互關聯並被「捲入」。</w:t>
      </w:r>
    </w:p>
    <w:p w:rsidR="00064649" w:rsidRDefault="00C729EB">
      <w:pPr>
        <w:pStyle w:val="NormalWeb"/>
        <w:numPr>
          <w:ilvl w:val="0"/>
          <w:numId w:val="15"/>
        </w:numPr>
        <w:spacing w:before="220" w:after="220" w:line="240" w:lineRule="atLeast"/>
        <w:ind w:left="418" w:hanging="418"/>
        <w:jc w:val="both"/>
        <w:rPr>
          <w:rFonts w:ascii="SimSun" w:eastAsia="SimSun" w:hAnsi="SimSun" w:cs="SimSun"/>
          <w:color w:val="1A1C1E"/>
          <w:shd w:val="clear" w:color="auto" w:fill="FFFFFF"/>
        </w:rPr>
      </w:pPr>
      <w:r>
        <w:rPr>
          <w:rFonts w:ascii="SimSun" w:eastAsia="SimSun" w:hAnsi="SimSun" w:cs="SimSun" w:hint="eastAsia"/>
          <w:b/>
          <w:bCs/>
          <w:color w:val="1A1C1E"/>
          <w:shd w:val="clear" w:color="auto" w:fill="FFFFFF"/>
        </w:rPr>
        <w:t>五行</w:t>
      </w:r>
      <w:r>
        <w:rPr>
          <w:rFonts w:ascii="SimSun" w:eastAsia="SimSun" w:hAnsi="SimSun" w:cs="SimSun" w:hint="eastAsia"/>
          <w:b/>
          <w:bCs/>
          <w:color w:val="1A1C1E"/>
          <w:shd w:val="clear" w:color="auto" w:fill="FFFFFF"/>
        </w:rPr>
        <w:t>:</w:t>
      </w:r>
      <w:r>
        <w:rPr>
          <w:rFonts w:ascii="SimSun" w:eastAsia="SimSun" w:hAnsi="SimSun" w:cs="SimSun" w:hint="eastAsia"/>
          <w:color w:val="1A1C1E"/>
          <w:shd w:val="clear" w:color="auto" w:fill="FFFFFF"/>
        </w:rPr>
        <w:t xml:space="preserve"> </w:t>
      </w:r>
      <w:r>
        <w:rPr>
          <w:rFonts w:ascii="SimSun" w:eastAsia="SimSun" w:hAnsi="SimSun" w:cs="SimSun" w:hint="eastAsia"/>
          <w:color w:val="1A1C1E"/>
          <w:shd w:val="clear" w:color="auto" w:fill="FFFFFF"/>
        </w:rPr>
        <w:t>東方智慧中描述能量五種基本運動狀態的體系：金（凝聚）、木（生長）、水（流動）、火（放射）、土（穩定）。它描述的是功能與動態平衡，而非五種物質。</w:t>
      </w:r>
    </w:p>
    <w:p w:rsidR="00064649" w:rsidRDefault="00C729EB">
      <w:pPr>
        <w:pStyle w:val="NormalWeb"/>
        <w:numPr>
          <w:ilvl w:val="0"/>
          <w:numId w:val="15"/>
        </w:numPr>
        <w:spacing w:before="220" w:after="220" w:line="240" w:lineRule="atLeast"/>
        <w:ind w:left="418" w:hanging="418"/>
        <w:jc w:val="both"/>
        <w:rPr>
          <w:rFonts w:ascii="SimSun" w:eastAsia="SimSun" w:hAnsi="SimSun" w:cs="SimSun"/>
          <w:color w:val="1A1C1E"/>
          <w:shd w:val="clear" w:color="auto" w:fill="FFFFFF"/>
        </w:rPr>
      </w:pPr>
      <w:r>
        <w:rPr>
          <w:rFonts w:ascii="SimSun" w:eastAsia="SimSun" w:hAnsi="SimSun" w:cs="SimSun" w:hint="eastAsia"/>
          <w:b/>
          <w:bCs/>
          <w:color w:val="1A1C1E"/>
          <w:shd w:val="clear" w:color="auto" w:fill="FFFFFF"/>
        </w:rPr>
        <w:t>三界</w:t>
      </w:r>
      <w:r>
        <w:rPr>
          <w:rFonts w:ascii="SimSun" w:eastAsia="SimSun" w:hAnsi="SimSun" w:cs="SimSun" w:hint="eastAsia"/>
          <w:b/>
          <w:bCs/>
          <w:color w:val="1A1C1E"/>
          <w:shd w:val="clear" w:color="auto" w:fill="FFFFFF"/>
        </w:rPr>
        <w:t>:</w:t>
      </w:r>
      <w:r>
        <w:rPr>
          <w:rFonts w:ascii="SimSun" w:eastAsia="SimSun" w:hAnsi="SimSun" w:cs="SimSun" w:hint="eastAsia"/>
          <w:color w:val="1A1C1E"/>
          <w:shd w:val="clear" w:color="auto" w:fill="FFFFFF"/>
        </w:rPr>
        <w:t xml:space="preserve"> </w:t>
      </w:r>
      <w:r>
        <w:rPr>
          <w:rFonts w:ascii="SimSun" w:eastAsia="SimSun" w:hAnsi="SimSun" w:cs="SimSun" w:hint="eastAsia"/>
          <w:color w:val="1A1C1E"/>
          <w:shd w:val="clear" w:color="auto" w:fill="FFFFFF"/>
        </w:rPr>
        <w:t>在本書的語境中，此術語指稱整個可見的物質時空範疇，此處的生命受已知物理定律與生死輪迴所主宰。</w:t>
      </w:r>
    </w:p>
    <w:p w:rsidR="00064649" w:rsidRDefault="00C729EB">
      <w:pPr>
        <w:pStyle w:val="NormalWeb"/>
        <w:numPr>
          <w:ilvl w:val="0"/>
          <w:numId w:val="15"/>
        </w:numPr>
        <w:spacing w:before="220" w:after="220" w:line="240" w:lineRule="atLeast"/>
        <w:ind w:left="418" w:hanging="418"/>
        <w:jc w:val="both"/>
        <w:rPr>
          <w:rFonts w:ascii="SimSun" w:eastAsia="SimSun" w:hAnsi="SimSun" w:cs="SimSun"/>
          <w:color w:val="1A1C1E"/>
          <w:shd w:val="clear" w:color="auto" w:fill="FFFFFF"/>
        </w:rPr>
      </w:pPr>
      <w:r>
        <w:rPr>
          <w:rFonts w:ascii="SimSun" w:eastAsia="SimSun" w:hAnsi="SimSun" w:cs="SimSun" w:hint="eastAsia"/>
          <w:b/>
          <w:bCs/>
          <w:color w:val="1A1C1E"/>
          <w:shd w:val="clear" w:color="auto" w:fill="FFFFFF"/>
        </w:rPr>
        <w:t>元神</w:t>
      </w:r>
      <w:r>
        <w:rPr>
          <w:rFonts w:ascii="SimSun" w:eastAsia="SimSun" w:hAnsi="SimSun" w:cs="SimSun" w:hint="eastAsia"/>
          <w:b/>
          <w:bCs/>
          <w:color w:val="1A1C1E"/>
          <w:shd w:val="clear" w:color="auto" w:fill="FFFFFF"/>
        </w:rPr>
        <w:t xml:space="preserve"> </w:t>
      </w:r>
      <w:r>
        <w:rPr>
          <w:rFonts w:ascii="SimSun" w:eastAsia="SimSun" w:hAnsi="SimSun" w:cs="SimSun" w:hint="eastAsia"/>
          <w:color w:val="1A1C1E"/>
          <w:shd w:val="clear" w:color="auto" w:fill="FFFFFF"/>
        </w:rPr>
        <w:t>(</w:t>
      </w:r>
      <w:r>
        <w:rPr>
          <w:rFonts w:ascii="SimSun" w:eastAsia="SimSun" w:hAnsi="SimSun" w:cs="SimSun" w:hint="eastAsia"/>
          <w:color w:val="1A1C1E"/>
          <w:shd w:val="clear" w:color="auto" w:fill="FFFFFF"/>
        </w:rPr>
        <w:t>主元神／副元</w:t>
      </w:r>
      <w:r>
        <w:rPr>
          <w:rFonts w:ascii="SimSun" w:eastAsia="SimSun" w:hAnsi="SimSun" w:cs="SimSun" w:hint="eastAsia"/>
          <w:color w:val="1A1C1E"/>
          <w:shd w:val="clear" w:color="auto" w:fill="FFFFFF"/>
        </w:rPr>
        <w:t>神</w:t>
      </w:r>
      <w:r>
        <w:rPr>
          <w:rFonts w:ascii="SimSun" w:eastAsia="SimSun" w:hAnsi="SimSun" w:cs="SimSun" w:hint="eastAsia"/>
          <w:color w:val="1A1C1E"/>
          <w:shd w:val="clear" w:color="auto" w:fill="FFFFFF"/>
        </w:rPr>
        <w:t xml:space="preserve">): </w:t>
      </w:r>
      <w:r>
        <w:rPr>
          <w:rFonts w:ascii="SimSun" w:eastAsia="SimSun" w:hAnsi="SimSun" w:cs="SimSun" w:hint="eastAsia"/>
          <w:color w:val="1A1C1E"/>
          <w:shd w:val="clear" w:color="auto" w:fill="FFFFFF"/>
        </w:rPr>
        <w:t>一個生命核心、不滅的意識本體，常被稱為靈魂。「主元神」是我們認知為「我」</w:t>
      </w:r>
      <w:r>
        <w:rPr>
          <w:rFonts w:ascii="SimSun" w:eastAsia="SimSun" w:hAnsi="SimSun" w:cs="SimSun" w:hint="eastAsia"/>
          <w:color w:val="1A1C1E"/>
          <w:shd w:val="clear" w:color="auto" w:fill="FFFFFF"/>
        </w:rPr>
        <w:lastRenderedPageBreak/>
        <w:t>的主要意識。「副元神」是在同一身體內，靜默運作的平行意識。</w:t>
      </w:r>
    </w:p>
    <w:p w:rsidR="00064649" w:rsidRDefault="00C729EB">
      <w:pPr>
        <w:pStyle w:val="NormalWeb"/>
        <w:numPr>
          <w:ilvl w:val="0"/>
          <w:numId w:val="15"/>
        </w:numPr>
        <w:spacing w:before="220" w:after="220" w:line="240" w:lineRule="atLeast"/>
        <w:ind w:left="418" w:hanging="418"/>
        <w:jc w:val="both"/>
        <w:rPr>
          <w:rFonts w:ascii="SimSun" w:eastAsia="SimSun" w:hAnsi="SimSun" w:cs="SimSun"/>
          <w:color w:val="1A1C1E"/>
          <w:shd w:val="clear" w:color="auto" w:fill="FFFFFF"/>
        </w:rPr>
      </w:pPr>
      <w:r>
        <w:rPr>
          <w:rFonts w:ascii="SimSun" w:eastAsia="SimSun" w:hAnsi="SimSun" w:cs="SimSun" w:hint="eastAsia"/>
          <w:b/>
          <w:bCs/>
          <w:color w:val="1A1C1E"/>
          <w:shd w:val="clear" w:color="auto" w:fill="FFFFFF"/>
        </w:rPr>
        <w:t>德與業</w:t>
      </w:r>
      <w:r>
        <w:rPr>
          <w:rFonts w:ascii="SimSun" w:eastAsia="SimSun" w:hAnsi="SimSun" w:cs="SimSun" w:hint="eastAsia"/>
          <w:b/>
          <w:bCs/>
          <w:color w:val="1A1C1E"/>
          <w:shd w:val="clear" w:color="auto" w:fill="FFFFFF"/>
        </w:rPr>
        <w:t>:</w:t>
      </w:r>
      <w:r>
        <w:rPr>
          <w:rFonts w:ascii="SimSun" w:eastAsia="SimSun" w:hAnsi="SimSun" w:cs="SimSun" w:hint="eastAsia"/>
          <w:color w:val="1A1C1E"/>
          <w:shd w:val="clear" w:color="auto" w:fill="FFFFFF"/>
        </w:rPr>
        <w:t xml:space="preserve"> </w:t>
      </w:r>
      <w:r>
        <w:rPr>
          <w:rFonts w:ascii="SimSun" w:eastAsia="SimSun" w:hAnsi="SimSun" w:cs="SimSun" w:hint="eastAsia"/>
          <w:color w:val="1A1C1E"/>
          <w:shd w:val="clear" w:color="auto" w:fill="FFFFFF"/>
        </w:rPr>
        <w:t>在修煉的世界觀中，這並非抽象的道德概念，而是兩種真實的物質。「德」是白色的物質，從行善與吃苦中積累而來。「業」是黑色的物質，從做惡中產生。</w:t>
      </w:r>
    </w:p>
    <w:p w:rsidR="00064649" w:rsidRDefault="00C729EB">
      <w:pPr>
        <w:pStyle w:val="NormalWeb"/>
        <w:numPr>
          <w:ilvl w:val="0"/>
          <w:numId w:val="15"/>
        </w:numPr>
        <w:spacing w:before="220" w:after="220" w:line="240" w:lineRule="atLeast"/>
        <w:ind w:left="418" w:hanging="418"/>
        <w:jc w:val="both"/>
        <w:rPr>
          <w:rFonts w:ascii="SimSun" w:eastAsia="SimSun" w:hAnsi="SimSun" w:cs="SimSun"/>
          <w:color w:val="1A1C1E"/>
          <w:shd w:val="clear" w:color="auto" w:fill="FFFFFF"/>
        </w:rPr>
      </w:pPr>
      <w:r>
        <w:rPr>
          <w:rFonts w:ascii="SimSun" w:eastAsia="SimSun" w:hAnsi="SimSun" w:cs="SimSun" w:hint="eastAsia"/>
          <w:b/>
          <w:bCs/>
          <w:color w:val="1A1C1E"/>
          <w:shd w:val="clear" w:color="auto" w:fill="FFFFFF"/>
        </w:rPr>
        <w:t>天目</w:t>
      </w:r>
      <w:r>
        <w:rPr>
          <w:rFonts w:ascii="SimSun" w:eastAsia="SimSun" w:hAnsi="SimSun" w:cs="SimSun" w:hint="eastAsia"/>
          <w:color w:val="1A1C1E"/>
          <w:shd w:val="clear" w:color="auto" w:fill="FFFFFF"/>
        </w:rPr>
        <w:t xml:space="preserve"> (</w:t>
      </w:r>
      <w:r>
        <w:rPr>
          <w:rFonts w:ascii="SimSun" w:eastAsia="SimSun" w:hAnsi="SimSun" w:cs="SimSun" w:hint="eastAsia"/>
          <w:color w:val="1A1C1E"/>
          <w:shd w:val="clear" w:color="auto" w:fill="FFFFFF"/>
        </w:rPr>
        <w:t>第三隻眼</w:t>
      </w:r>
      <w:r>
        <w:rPr>
          <w:rFonts w:ascii="SimSun" w:eastAsia="SimSun" w:hAnsi="SimSun" w:cs="SimSun" w:hint="eastAsia"/>
          <w:color w:val="1A1C1E"/>
          <w:shd w:val="clear" w:color="auto" w:fill="FFFFFF"/>
        </w:rPr>
        <w:t xml:space="preserve">): </w:t>
      </w:r>
      <w:r>
        <w:rPr>
          <w:rFonts w:ascii="SimSun" w:eastAsia="SimSun" w:hAnsi="SimSun" w:cs="SimSun" w:hint="eastAsia"/>
          <w:color w:val="1A1C1E"/>
          <w:shd w:val="clear" w:color="auto" w:fill="FFFFFF"/>
        </w:rPr>
        <w:t>一種內在的認知工具，一個可透過修煉開啟的高級「感官」，能讓人直接感知其他空間層次與實相。</w:t>
      </w:r>
    </w:p>
    <w:p w:rsidR="00064649" w:rsidRDefault="00064649">
      <w:pPr>
        <w:numPr>
          <w:ilvl w:val="0"/>
          <w:numId w:val="14"/>
        </w:numPr>
        <w:spacing w:beforeAutospacing="1" w:afterAutospacing="1" w:line="240" w:lineRule="atLeast"/>
        <w:ind w:left="1440"/>
        <w:jc w:val="both"/>
        <w:rPr>
          <w:rFonts w:ascii="SimSun" w:eastAsia="SimSun" w:hAnsi="SimSun" w:cs="SimSun"/>
          <w:sz w:val="24"/>
          <w:szCs w:val="24"/>
        </w:rPr>
      </w:pPr>
    </w:p>
    <w:p w:rsidR="00064649" w:rsidRDefault="00C729EB">
      <w:pPr>
        <w:pStyle w:val="NormalWeb"/>
        <w:shd w:val="clear" w:color="auto" w:fill="FFFFFF"/>
        <w:spacing w:beforeAutospacing="1" w:after="216" w:line="240" w:lineRule="atLeast"/>
        <w:jc w:val="both"/>
        <w:rPr>
          <w:rFonts w:ascii="SimSun" w:eastAsia="SimSun" w:hAnsi="SimSun" w:cs="SimSun"/>
          <w:b/>
          <w:bCs/>
          <w:color w:val="1A1C1E"/>
          <w:sz w:val="32"/>
          <w:szCs w:val="32"/>
        </w:rPr>
      </w:pPr>
      <w:r>
        <w:rPr>
          <w:rFonts w:ascii="SimSun" w:eastAsia="SimSun" w:hAnsi="SimSun" w:cs="SimSun" w:hint="eastAsia"/>
          <w:b/>
          <w:bCs/>
          <w:color w:val="1A1C1E"/>
          <w:sz w:val="32"/>
          <w:szCs w:val="32"/>
          <w:shd w:val="clear" w:color="auto" w:fill="FFFFFF"/>
        </w:rPr>
        <w:t xml:space="preserve">B. </w:t>
      </w:r>
      <w:r>
        <w:rPr>
          <w:rFonts w:ascii="SimSun" w:eastAsia="SimSun" w:hAnsi="SimSun" w:cs="SimSun" w:hint="eastAsia"/>
          <w:b/>
          <w:bCs/>
          <w:color w:val="1A1C1E"/>
          <w:sz w:val="32"/>
          <w:szCs w:val="32"/>
          <w:shd w:val="clear" w:color="auto" w:fill="FFFFFF"/>
        </w:rPr>
        <w:t>延伸閱讀清單</w:t>
      </w:r>
    </w:p>
    <w:p w:rsidR="00064649" w:rsidRDefault="00064649">
      <w:pPr>
        <w:spacing w:beforeAutospacing="1" w:afterAutospacing="1" w:line="240" w:lineRule="atLeast"/>
        <w:jc w:val="both"/>
        <w:rPr>
          <w:rFonts w:ascii="SimSun" w:eastAsia="SimSun" w:hAnsi="SimSun" w:cs="SimSun"/>
          <w:sz w:val="24"/>
          <w:szCs w:val="24"/>
        </w:rPr>
      </w:pPr>
    </w:p>
    <w:p w:rsidR="00064649" w:rsidRDefault="00C729EB">
      <w:pPr>
        <w:pStyle w:val="NormalWeb"/>
        <w:spacing w:after="36" w:line="240" w:lineRule="atLeast"/>
        <w:jc w:val="both"/>
        <w:rPr>
          <w:rFonts w:ascii="SimSun" w:eastAsia="SimSun" w:hAnsi="SimSun" w:cs="SimSun"/>
          <w:b/>
          <w:bCs/>
        </w:rPr>
      </w:pPr>
      <w:r>
        <w:rPr>
          <w:rFonts w:ascii="SimSun" w:eastAsia="SimSun" w:hAnsi="SimSun" w:cs="SimSun" w:hint="eastAsia"/>
          <w:b/>
          <w:bCs/>
          <w:color w:val="1A1C1E"/>
          <w:shd w:val="clear" w:color="auto" w:fill="FFFFFF"/>
        </w:rPr>
        <w:t>關於尖端物理學與科學哲學：</w:t>
      </w:r>
    </w:p>
    <w:p w:rsidR="00064649" w:rsidRDefault="00C729EB">
      <w:pPr>
        <w:numPr>
          <w:ilvl w:val="1"/>
          <w:numId w:val="16"/>
        </w:numPr>
        <w:spacing w:before="220" w:after="220" w:line="240" w:lineRule="atLeast"/>
        <w:ind w:left="806"/>
        <w:jc w:val="both"/>
        <w:rPr>
          <w:rFonts w:ascii="SimSun" w:eastAsia="SimSun" w:hAnsi="SimSun" w:cs="SimSun"/>
          <w:sz w:val="24"/>
          <w:szCs w:val="24"/>
        </w:rPr>
      </w:pPr>
      <w:r>
        <w:rPr>
          <w:rFonts w:ascii="SimSun" w:eastAsia="SimSun" w:hAnsi="SimSun" w:cs="SimSun" w:hint="eastAsia"/>
          <w:color w:val="1A1C1E"/>
          <w:sz w:val="24"/>
          <w:szCs w:val="24"/>
          <w:shd w:val="clear" w:color="auto" w:fill="FFFFFF"/>
        </w:rPr>
        <w:t>《</w:t>
      </w:r>
      <w:r>
        <w:rPr>
          <w:rFonts w:ascii="SimSun" w:eastAsia="SimSun" w:hAnsi="SimSun" w:cs="SimSun" w:hint="eastAsia"/>
          <w:color w:val="1A1C1E"/>
          <w:sz w:val="24"/>
          <w:szCs w:val="24"/>
          <w:shd w:val="clear" w:color="auto" w:fill="FFFFFF"/>
        </w:rPr>
        <w:t xml:space="preserve">Wholeness and the Implicate </w:t>
      </w:r>
      <w:r>
        <w:rPr>
          <w:rFonts w:ascii="SimSun" w:eastAsia="SimSun" w:hAnsi="SimSun" w:cs="SimSun" w:hint="eastAsia"/>
          <w:color w:val="1A1C1E"/>
          <w:sz w:val="24"/>
          <w:szCs w:val="24"/>
          <w:shd w:val="clear" w:color="auto" w:fill="FFFFFF"/>
        </w:rPr>
        <w:t>Order</w:t>
      </w:r>
      <w:r>
        <w:rPr>
          <w:rFonts w:ascii="SimSun" w:eastAsia="SimSun" w:hAnsi="SimSun" w:cs="SimSun" w:hint="eastAsia"/>
          <w:color w:val="1A1C1E"/>
          <w:sz w:val="24"/>
          <w:szCs w:val="24"/>
          <w:shd w:val="clear" w:color="auto" w:fill="FFFFFF"/>
        </w:rPr>
        <w:t>》（整體與隱序）</w:t>
      </w:r>
      <w:r>
        <w:rPr>
          <w:rFonts w:ascii="SimSun" w:eastAsia="SimSun" w:hAnsi="SimSun" w:cs="SimSun" w:hint="eastAsia"/>
          <w:color w:val="1A1C1E"/>
          <w:sz w:val="24"/>
          <w:szCs w:val="24"/>
          <w:shd w:val="clear" w:color="auto" w:fill="FFFFFF"/>
        </w:rPr>
        <w:t xml:space="preserve"> - </w:t>
      </w:r>
      <w:r>
        <w:rPr>
          <w:rFonts w:ascii="SimSun" w:eastAsia="SimSun" w:hAnsi="SimSun" w:cs="SimSun" w:hint="eastAsia"/>
          <w:color w:val="1A1C1E"/>
          <w:sz w:val="24"/>
          <w:szCs w:val="24"/>
          <w:shd w:val="clear" w:color="auto" w:fill="FFFFFF"/>
        </w:rPr>
        <w:t>大衛．博姆（</w:t>
      </w:r>
      <w:r>
        <w:rPr>
          <w:rFonts w:ascii="SimSun" w:eastAsia="SimSun" w:hAnsi="SimSun" w:cs="SimSun" w:hint="eastAsia"/>
          <w:color w:val="1A1C1E"/>
          <w:sz w:val="24"/>
          <w:szCs w:val="24"/>
          <w:shd w:val="clear" w:color="auto" w:fill="FFFFFF"/>
        </w:rPr>
        <w:t>David Bohm</w:t>
      </w:r>
      <w:r>
        <w:rPr>
          <w:rFonts w:ascii="SimSun" w:eastAsia="SimSun" w:hAnsi="SimSun" w:cs="SimSun" w:hint="eastAsia"/>
          <w:color w:val="1A1C1E"/>
          <w:sz w:val="24"/>
          <w:szCs w:val="24"/>
          <w:shd w:val="clear" w:color="auto" w:fill="FFFFFF"/>
        </w:rPr>
        <w:t>）</w:t>
      </w:r>
    </w:p>
    <w:p w:rsidR="00064649" w:rsidRDefault="00C729EB">
      <w:pPr>
        <w:numPr>
          <w:ilvl w:val="1"/>
          <w:numId w:val="16"/>
        </w:numPr>
        <w:spacing w:before="220" w:after="220" w:line="240" w:lineRule="atLeast"/>
        <w:ind w:left="806"/>
        <w:jc w:val="both"/>
        <w:rPr>
          <w:rFonts w:ascii="SimSun" w:eastAsia="SimSun" w:hAnsi="SimSun" w:cs="SimSun"/>
          <w:sz w:val="24"/>
          <w:szCs w:val="24"/>
        </w:rPr>
      </w:pPr>
      <w:r>
        <w:rPr>
          <w:rFonts w:ascii="SimSun" w:eastAsia="SimSun" w:hAnsi="SimSun" w:cs="SimSun" w:hint="eastAsia"/>
          <w:color w:val="1A1C1E"/>
          <w:sz w:val="24"/>
          <w:szCs w:val="24"/>
          <w:shd w:val="clear" w:color="auto" w:fill="FFFFFF"/>
        </w:rPr>
        <w:t>《</w:t>
      </w:r>
      <w:r>
        <w:rPr>
          <w:rFonts w:ascii="SimSun" w:eastAsia="SimSun" w:hAnsi="SimSun" w:cs="SimSun" w:hint="eastAsia"/>
          <w:color w:val="1A1C1E"/>
          <w:sz w:val="24"/>
          <w:szCs w:val="24"/>
          <w:shd w:val="clear" w:color="auto" w:fill="FFFFFF"/>
        </w:rPr>
        <w:t>The Tao of Physics</w:t>
      </w:r>
      <w:r>
        <w:rPr>
          <w:rFonts w:ascii="SimSun" w:eastAsia="SimSun" w:hAnsi="SimSun" w:cs="SimSun" w:hint="eastAsia"/>
          <w:color w:val="1A1C1E"/>
          <w:sz w:val="24"/>
          <w:szCs w:val="24"/>
          <w:shd w:val="clear" w:color="auto" w:fill="FFFFFF"/>
        </w:rPr>
        <w:t>》（物理學之道）</w:t>
      </w:r>
      <w:r>
        <w:rPr>
          <w:rFonts w:ascii="SimSun" w:eastAsia="SimSun" w:hAnsi="SimSun" w:cs="SimSun" w:hint="eastAsia"/>
          <w:color w:val="1A1C1E"/>
          <w:sz w:val="24"/>
          <w:szCs w:val="24"/>
          <w:shd w:val="clear" w:color="auto" w:fill="FFFFFF"/>
        </w:rPr>
        <w:t xml:space="preserve"> - </w:t>
      </w:r>
      <w:r>
        <w:rPr>
          <w:rFonts w:ascii="SimSun" w:eastAsia="SimSun" w:hAnsi="SimSun" w:cs="SimSun" w:hint="eastAsia"/>
          <w:color w:val="1A1C1E"/>
          <w:sz w:val="24"/>
          <w:szCs w:val="24"/>
          <w:shd w:val="clear" w:color="auto" w:fill="FFFFFF"/>
        </w:rPr>
        <w:t>弗里喬夫．卡普拉（</w:t>
      </w:r>
      <w:r>
        <w:rPr>
          <w:rFonts w:ascii="SimSun" w:eastAsia="SimSun" w:hAnsi="SimSun" w:cs="SimSun" w:hint="eastAsia"/>
          <w:color w:val="1A1C1E"/>
          <w:sz w:val="24"/>
          <w:szCs w:val="24"/>
          <w:shd w:val="clear" w:color="auto" w:fill="FFFFFF"/>
        </w:rPr>
        <w:t>Fritjof Capra</w:t>
      </w:r>
      <w:r>
        <w:rPr>
          <w:rFonts w:ascii="SimSun" w:eastAsia="SimSun" w:hAnsi="SimSun" w:cs="SimSun" w:hint="eastAsia"/>
          <w:color w:val="1A1C1E"/>
          <w:sz w:val="24"/>
          <w:szCs w:val="24"/>
          <w:shd w:val="clear" w:color="auto" w:fill="FFFFFF"/>
        </w:rPr>
        <w:t>）</w:t>
      </w:r>
    </w:p>
    <w:p w:rsidR="00064649" w:rsidRDefault="00C729EB">
      <w:pPr>
        <w:numPr>
          <w:ilvl w:val="1"/>
          <w:numId w:val="16"/>
        </w:numPr>
        <w:spacing w:before="220" w:after="220" w:line="240" w:lineRule="atLeast"/>
        <w:ind w:left="806"/>
        <w:jc w:val="both"/>
        <w:rPr>
          <w:rFonts w:ascii="SimSun" w:eastAsia="SimSun" w:hAnsi="SimSun" w:cs="SimSun"/>
          <w:sz w:val="24"/>
          <w:szCs w:val="24"/>
        </w:rPr>
      </w:pPr>
      <w:r>
        <w:rPr>
          <w:rFonts w:ascii="SimSun" w:eastAsia="SimSun" w:hAnsi="SimSun" w:cs="SimSun" w:hint="eastAsia"/>
          <w:color w:val="1A1C1E"/>
          <w:sz w:val="24"/>
          <w:szCs w:val="24"/>
          <w:shd w:val="clear" w:color="auto" w:fill="FFFFFF"/>
        </w:rPr>
        <w:t>漢尼斯．阿爾文（</w:t>
      </w:r>
      <w:r>
        <w:rPr>
          <w:rFonts w:ascii="SimSun" w:eastAsia="SimSun" w:hAnsi="SimSun" w:cs="SimSun" w:hint="eastAsia"/>
          <w:color w:val="1A1C1E"/>
          <w:sz w:val="24"/>
          <w:szCs w:val="24"/>
          <w:shd w:val="clear" w:color="auto" w:fill="FFFFFF"/>
        </w:rPr>
        <w:t>Hannes Alfv</w:t>
      </w:r>
      <w:r>
        <w:rPr>
          <w:rFonts w:ascii="SimSun" w:eastAsia="SimSun" w:hAnsi="SimSun" w:cs="SimSun" w:hint="eastAsia"/>
          <w:color w:val="1A1C1E"/>
          <w:sz w:val="24"/>
          <w:szCs w:val="24"/>
          <w:shd w:val="clear" w:color="auto" w:fill="FFFFFF"/>
        </w:rPr>
        <w:t>é</w:t>
      </w:r>
      <w:r>
        <w:rPr>
          <w:rFonts w:ascii="SimSun" w:eastAsia="SimSun" w:hAnsi="SimSun" w:cs="SimSun" w:hint="eastAsia"/>
          <w:color w:val="1A1C1E"/>
          <w:sz w:val="24"/>
          <w:szCs w:val="24"/>
          <w:shd w:val="clear" w:color="auto" w:fill="FFFFFF"/>
        </w:rPr>
        <w:t>n</w:t>
      </w:r>
      <w:r>
        <w:rPr>
          <w:rFonts w:ascii="SimSun" w:eastAsia="SimSun" w:hAnsi="SimSun" w:cs="SimSun" w:hint="eastAsia"/>
          <w:color w:val="1A1C1E"/>
          <w:sz w:val="24"/>
          <w:szCs w:val="24"/>
          <w:shd w:val="clear" w:color="auto" w:fill="FFFFFF"/>
        </w:rPr>
        <w:t>）關於電漿宇宙的著作。</w:t>
      </w:r>
    </w:p>
    <w:p w:rsidR="00064649" w:rsidRDefault="00064649">
      <w:pPr>
        <w:numPr>
          <w:ilvl w:val="1"/>
          <w:numId w:val="16"/>
        </w:numPr>
        <w:spacing w:beforeAutospacing="1" w:afterAutospacing="1" w:line="240" w:lineRule="atLeast"/>
        <w:ind w:left="2882"/>
        <w:jc w:val="both"/>
        <w:rPr>
          <w:rFonts w:ascii="SimSun" w:eastAsia="SimSun" w:hAnsi="SimSun" w:cs="SimSun"/>
          <w:sz w:val="24"/>
          <w:szCs w:val="24"/>
        </w:rPr>
      </w:pPr>
    </w:p>
    <w:p w:rsidR="00064649" w:rsidRDefault="00064649">
      <w:pPr>
        <w:spacing w:beforeAutospacing="1" w:afterAutospacing="1" w:line="240" w:lineRule="atLeast"/>
        <w:jc w:val="both"/>
        <w:rPr>
          <w:rFonts w:ascii="SimSun" w:eastAsia="SimSun" w:hAnsi="SimSun" w:cs="SimSun"/>
          <w:sz w:val="24"/>
          <w:szCs w:val="24"/>
        </w:rPr>
      </w:pPr>
    </w:p>
    <w:p w:rsidR="00064649" w:rsidRDefault="00C729EB">
      <w:pPr>
        <w:pStyle w:val="NormalWeb"/>
        <w:spacing w:after="36" w:line="240" w:lineRule="atLeast"/>
        <w:jc w:val="both"/>
        <w:rPr>
          <w:rFonts w:ascii="SimSun" w:eastAsia="SimSun" w:hAnsi="SimSun" w:cs="SimSun"/>
          <w:b/>
          <w:bCs/>
          <w:color w:val="1A1C1E"/>
          <w:shd w:val="clear" w:color="auto" w:fill="FFFFFF"/>
        </w:rPr>
      </w:pPr>
      <w:r>
        <w:rPr>
          <w:rFonts w:ascii="SimSun" w:eastAsia="SimSun" w:hAnsi="SimSun" w:cs="SimSun" w:hint="eastAsia"/>
          <w:b/>
          <w:bCs/>
          <w:color w:val="1A1C1E"/>
          <w:shd w:val="clear" w:color="auto" w:fill="FFFFFF"/>
        </w:rPr>
        <w:lastRenderedPageBreak/>
        <w:t>關於東西方哲學：</w:t>
      </w:r>
    </w:p>
    <w:p w:rsidR="00064649" w:rsidRDefault="00C729EB">
      <w:pPr>
        <w:numPr>
          <w:ilvl w:val="1"/>
          <w:numId w:val="16"/>
        </w:numPr>
        <w:spacing w:before="220" w:after="220" w:line="240" w:lineRule="atLeast"/>
        <w:ind w:left="806"/>
        <w:jc w:val="both"/>
        <w:rPr>
          <w:rFonts w:ascii="SimSun" w:eastAsia="SimSun" w:hAnsi="SimSun" w:cs="SimSun"/>
          <w:color w:val="1A1C1E"/>
          <w:sz w:val="24"/>
          <w:szCs w:val="24"/>
          <w:shd w:val="clear" w:color="auto" w:fill="FFFFFF"/>
        </w:rPr>
      </w:pPr>
      <w:r>
        <w:rPr>
          <w:rFonts w:ascii="SimSun" w:eastAsia="SimSun" w:hAnsi="SimSun" w:cs="SimSun" w:hint="eastAsia"/>
          <w:color w:val="1A1C1E"/>
          <w:sz w:val="24"/>
          <w:szCs w:val="24"/>
          <w:shd w:val="clear" w:color="auto" w:fill="FFFFFF"/>
        </w:rPr>
        <w:t>《道德經》</w:t>
      </w:r>
      <w:r>
        <w:rPr>
          <w:rFonts w:ascii="SimSun" w:eastAsia="SimSun" w:hAnsi="SimSun" w:cs="SimSun" w:hint="eastAsia"/>
          <w:color w:val="1A1C1E"/>
          <w:sz w:val="24"/>
          <w:szCs w:val="24"/>
          <w:shd w:val="clear" w:color="auto" w:fill="FFFFFF"/>
        </w:rPr>
        <w:t xml:space="preserve"> - </w:t>
      </w:r>
      <w:r>
        <w:rPr>
          <w:rFonts w:ascii="SimSun" w:eastAsia="SimSun" w:hAnsi="SimSun" w:cs="SimSun" w:hint="eastAsia"/>
          <w:color w:val="1A1C1E"/>
          <w:sz w:val="24"/>
          <w:szCs w:val="24"/>
          <w:shd w:val="clear" w:color="auto" w:fill="FFFFFF"/>
        </w:rPr>
        <w:t>老子</w:t>
      </w:r>
    </w:p>
    <w:p w:rsidR="00064649" w:rsidRDefault="00C729EB">
      <w:pPr>
        <w:numPr>
          <w:ilvl w:val="1"/>
          <w:numId w:val="16"/>
        </w:numPr>
        <w:spacing w:before="220" w:after="220" w:line="240" w:lineRule="atLeast"/>
        <w:ind w:left="806"/>
        <w:jc w:val="both"/>
        <w:rPr>
          <w:rFonts w:ascii="SimSun" w:eastAsia="SimSun" w:hAnsi="SimSun" w:cs="SimSun"/>
          <w:color w:val="1A1C1E"/>
          <w:sz w:val="24"/>
          <w:szCs w:val="24"/>
          <w:shd w:val="clear" w:color="auto" w:fill="FFFFFF"/>
        </w:rPr>
      </w:pPr>
      <w:r>
        <w:rPr>
          <w:rFonts w:ascii="SimSun" w:eastAsia="SimSun" w:hAnsi="SimSun" w:cs="SimSun" w:hint="eastAsia"/>
          <w:color w:val="1A1C1E"/>
          <w:sz w:val="24"/>
          <w:szCs w:val="24"/>
          <w:shd w:val="clear" w:color="auto" w:fill="FFFFFF"/>
        </w:rPr>
        <w:t>《</w:t>
      </w:r>
      <w:r>
        <w:rPr>
          <w:rFonts w:ascii="SimSun" w:eastAsia="SimSun" w:hAnsi="SimSun" w:cs="SimSun" w:hint="eastAsia"/>
          <w:color w:val="1A1C1E"/>
          <w:sz w:val="24"/>
          <w:szCs w:val="24"/>
          <w:shd w:val="clear" w:color="auto" w:fill="FFFFFF"/>
        </w:rPr>
        <w:t>Ethics</w:t>
      </w:r>
      <w:r>
        <w:rPr>
          <w:rFonts w:ascii="SimSun" w:eastAsia="SimSun" w:hAnsi="SimSun" w:cs="SimSun" w:hint="eastAsia"/>
          <w:color w:val="1A1C1E"/>
          <w:sz w:val="24"/>
          <w:szCs w:val="24"/>
          <w:shd w:val="clear" w:color="auto" w:fill="FFFFFF"/>
        </w:rPr>
        <w:t>》（倫理學）</w:t>
      </w:r>
      <w:r>
        <w:rPr>
          <w:rFonts w:ascii="SimSun" w:eastAsia="SimSun" w:hAnsi="SimSun" w:cs="SimSun" w:hint="eastAsia"/>
          <w:color w:val="1A1C1E"/>
          <w:sz w:val="24"/>
          <w:szCs w:val="24"/>
          <w:shd w:val="clear" w:color="auto" w:fill="FFFFFF"/>
        </w:rPr>
        <w:t xml:space="preserve"> - </w:t>
      </w:r>
      <w:r>
        <w:rPr>
          <w:rFonts w:ascii="SimSun" w:eastAsia="SimSun" w:hAnsi="SimSun" w:cs="SimSun" w:hint="eastAsia"/>
          <w:color w:val="1A1C1E"/>
          <w:sz w:val="24"/>
          <w:szCs w:val="24"/>
          <w:shd w:val="clear" w:color="auto" w:fill="FFFFFF"/>
        </w:rPr>
        <w:t>巴魯赫．斯賓諾莎（</w:t>
      </w:r>
      <w:r>
        <w:rPr>
          <w:rFonts w:ascii="SimSun" w:eastAsia="SimSun" w:hAnsi="SimSun" w:cs="SimSun" w:hint="eastAsia"/>
          <w:color w:val="1A1C1E"/>
          <w:sz w:val="24"/>
          <w:szCs w:val="24"/>
          <w:shd w:val="clear" w:color="auto" w:fill="FFFFFF"/>
        </w:rPr>
        <w:t>Baruch Spinoza</w:t>
      </w:r>
      <w:r>
        <w:rPr>
          <w:rFonts w:ascii="SimSun" w:eastAsia="SimSun" w:hAnsi="SimSun" w:cs="SimSun" w:hint="eastAsia"/>
          <w:color w:val="1A1C1E"/>
          <w:sz w:val="24"/>
          <w:szCs w:val="24"/>
          <w:shd w:val="clear" w:color="auto" w:fill="FFFFFF"/>
        </w:rPr>
        <w:t>）</w:t>
      </w:r>
    </w:p>
    <w:p w:rsidR="00064649" w:rsidRDefault="00C729EB">
      <w:pPr>
        <w:numPr>
          <w:ilvl w:val="1"/>
          <w:numId w:val="16"/>
        </w:numPr>
        <w:spacing w:before="220" w:after="220" w:line="240" w:lineRule="atLeast"/>
        <w:ind w:left="806"/>
        <w:jc w:val="both"/>
        <w:rPr>
          <w:rFonts w:ascii="SimSun" w:eastAsia="SimSun" w:hAnsi="SimSun" w:cs="SimSun"/>
          <w:sz w:val="24"/>
          <w:szCs w:val="24"/>
        </w:rPr>
      </w:pPr>
      <w:r>
        <w:rPr>
          <w:rFonts w:ascii="SimSun" w:eastAsia="SimSun" w:hAnsi="SimSun" w:cs="SimSun" w:hint="eastAsia"/>
          <w:color w:val="1A1C1E"/>
          <w:sz w:val="24"/>
          <w:szCs w:val="24"/>
          <w:shd w:val="clear" w:color="auto" w:fill="FFFFFF"/>
        </w:rPr>
        <w:t>佛教關於宇宙觀與各個境界的經文。</w:t>
      </w:r>
    </w:p>
    <w:p w:rsidR="00064649" w:rsidRDefault="00064649">
      <w:pPr>
        <w:spacing w:beforeAutospacing="1" w:afterAutospacing="1" w:line="240" w:lineRule="atLeast"/>
        <w:jc w:val="both"/>
        <w:rPr>
          <w:rFonts w:ascii="SimSun" w:eastAsia="SimSun" w:hAnsi="SimSun" w:cs="SimSun"/>
          <w:sz w:val="24"/>
          <w:szCs w:val="24"/>
        </w:rPr>
      </w:pPr>
    </w:p>
    <w:p w:rsidR="00064649" w:rsidRDefault="00C729EB">
      <w:pPr>
        <w:pStyle w:val="NormalWeb"/>
        <w:spacing w:before="220" w:after="220" w:line="240" w:lineRule="atLeast"/>
        <w:jc w:val="both"/>
        <w:rPr>
          <w:rFonts w:ascii="SimSun" w:eastAsia="SimSun" w:hAnsi="SimSun" w:cs="SimSun"/>
          <w:b/>
          <w:bCs/>
          <w:color w:val="1A1C1E"/>
          <w:shd w:val="clear" w:color="auto" w:fill="FFFFFF"/>
        </w:rPr>
      </w:pPr>
      <w:r>
        <w:rPr>
          <w:rFonts w:ascii="SimSun" w:eastAsia="SimSun" w:hAnsi="SimSun" w:cs="SimSun" w:hint="eastAsia"/>
          <w:b/>
          <w:bCs/>
          <w:color w:val="1A1C1E"/>
          <w:shd w:val="clear" w:color="auto" w:fill="FFFFFF"/>
        </w:rPr>
        <w:t>關於現代修煉智慧：</w:t>
      </w:r>
    </w:p>
    <w:p w:rsidR="00064649" w:rsidRDefault="00C729EB">
      <w:pPr>
        <w:pStyle w:val="NormalWeb"/>
        <w:spacing w:before="220" w:after="220" w:line="240" w:lineRule="atLeast"/>
        <w:ind w:leftChars="200" w:left="400"/>
        <w:jc w:val="both"/>
        <w:rPr>
          <w:rFonts w:ascii="SimSun" w:eastAsia="SimSun" w:hAnsi="SimSun" w:cs="SimSun"/>
        </w:rPr>
      </w:pPr>
      <w:r>
        <w:rPr>
          <w:rFonts w:ascii="SimSun" w:eastAsia="SimSun" w:hAnsi="SimSun" w:cs="SimSun" w:hint="eastAsia"/>
          <w:color w:val="1A1C1E"/>
          <w:shd w:val="clear" w:color="auto" w:fill="FFFFFF"/>
        </w:rPr>
        <w:t>若想更深入地了解如三界、元神、德、業等概念，以及它們在一個完整修煉體系中的關係，讀者可閱</w:t>
      </w:r>
      <w:r>
        <w:rPr>
          <w:rFonts w:ascii="SimSun" w:eastAsia="SimSun" w:hAnsi="SimSun" w:cs="SimSun" w:hint="eastAsia"/>
          <w:color w:val="1A1C1E"/>
          <w:shd w:val="clear" w:color="auto" w:fill="FFFFFF"/>
        </w:rPr>
        <w:t>讀李洪志先生的著作《轉法輪》。此書從一個更高的認知層次上，對宇宙、人體以及修煉之路，提供了一套深刻而系統的闡述。</w:t>
      </w:r>
    </w:p>
    <w:p w:rsidR="00064649" w:rsidRDefault="00064649">
      <w:pPr>
        <w:jc w:val="both"/>
        <w:rPr>
          <w:rFonts w:ascii="SimSun" w:eastAsia="SimSun" w:hAnsi="SimSun" w:cs="SimSun"/>
          <w:sz w:val="24"/>
          <w:szCs w:val="24"/>
        </w:rPr>
      </w:pPr>
    </w:p>
    <w:p w:rsidR="00064649" w:rsidRDefault="00064649">
      <w:pPr>
        <w:spacing w:before="200" w:after="200"/>
        <w:jc w:val="both"/>
        <w:rPr>
          <w:rFonts w:ascii="SimSun" w:eastAsia="SimSun" w:hAnsi="SimSun" w:cs="SimSun"/>
          <w:sz w:val="22"/>
          <w:szCs w:val="22"/>
        </w:rPr>
      </w:pPr>
    </w:p>
    <w:p w:rsidR="00064649" w:rsidRDefault="00C729EB">
      <w:pPr>
        <w:spacing w:before="200" w:after="200"/>
        <w:jc w:val="center"/>
        <w:rPr>
          <w:rFonts w:ascii="SimSun" w:eastAsia="SimSun" w:hAnsi="SimSun" w:cs="SimSun"/>
          <w:sz w:val="24"/>
          <w:szCs w:val="24"/>
        </w:rPr>
      </w:pPr>
      <w:r>
        <w:rPr>
          <w:rFonts w:ascii="SimSun" w:eastAsia="SimSun" w:hAnsi="SimSun" w:cs="SimSun" w:hint="eastAsia"/>
          <w:sz w:val="24"/>
          <w:szCs w:val="24"/>
        </w:rPr>
        <w:t>*  *  *  *  *</w:t>
      </w:r>
    </w:p>
    <w:p w:rsidR="00064649" w:rsidRDefault="00064649">
      <w:pPr>
        <w:spacing w:before="200" w:after="200"/>
        <w:jc w:val="center"/>
        <w:rPr>
          <w:rFonts w:ascii="SimSun" w:eastAsia="SimSun" w:hAnsi="SimSun" w:cs="SimSun"/>
          <w:sz w:val="24"/>
          <w:szCs w:val="24"/>
        </w:rPr>
      </w:pPr>
    </w:p>
    <w:p w:rsidR="00064649" w:rsidRDefault="00C729EB">
      <w:pPr>
        <w:rPr>
          <w:rFonts w:ascii="SimSun" w:eastAsia="SimSun" w:hAnsi="SimSun" w:cs="SimSun"/>
          <w:sz w:val="24"/>
          <w:szCs w:val="24"/>
        </w:rPr>
      </w:pPr>
      <w:r>
        <w:rPr>
          <w:rFonts w:ascii="SimSun" w:eastAsia="SimSun" w:hAnsi="SimSun" w:cs="SimSun" w:hint="eastAsia"/>
          <w:sz w:val="24"/>
          <w:szCs w:val="24"/>
        </w:rPr>
        <w:br w:type="page"/>
      </w:r>
    </w:p>
    <w:p w:rsidR="00064649" w:rsidRDefault="00C729EB">
      <w:pPr>
        <w:pStyle w:val="Heading1"/>
        <w:spacing w:line="240" w:lineRule="auto"/>
        <w:rPr>
          <w:rFonts w:ascii="SimSun" w:eastAsia="SimSun" w:hAnsi="SimSun" w:cs="SimSun"/>
          <w:sz w:val="52"/>
          <w:szCs w:val="52"/>
        </w:rPr>
      </w:pPr>
      <w:bookmarkStart w:id="26" w:name="_Toc15799"/>
      <w:bookmarkStart w:id="27" w:name="_Toc3374"/>
      <w:r>
        <w:rPr>
          <w:rFonts w:ascii="SimSun" w:eastAsia="SimSun" w:hAnsi="SimSun" w:cs="SimSun" w:hint="eastAsia"/>
          <w:sz w:val="52"/>
          <w:szCs w:val="52"/>
        </w:rPr>
        <w:lastRenderedPageBreak/>
        <w:t>關於作者與</w:t>
      </w:r>
      <w:r>
        <w:rPr>
          <w:rFonts w:ascii="SimSun" w:eastAsia="SimSun" w:hAnsi="SimSun" w:cs="SimSun" w:hint="eastAsia"/>
          <w:sz w:val="52"/>
          <w:szCs w:val="52"/>
        </w:rPr>
        <w:t xml:space="preserve"> THE </w:t>
      </w:r>
      <w:r>
        <w:rPr>
          <w:rFonts w:ascii="SimSun" w:eastAsia="SimSun" w:hAnsi="SimSun" w:cs="SimSun"/>
          <w:sz w:val="52"/>
          <w:szCs w:val="52"/>
        </w:rPr>
        <w:t>LIVES</w:t>
      </w:r>
      <w:r>
        <w:rPr>
          <w:rFonts w:ascii="SimSun" w:eastAsia="SimSun" w:hAnsi="SimSun" w:cs="SimSun" w:hint="eastAsia"/>
          <w:sz w:val="52"/>
          <w:szCs w:val="52"/>
        </w:rPr>
        <w:t xml:space="preserve"> MEDIA </w:t>
      </w:r>
      <w:r>
        <w:rPr>
          <w:rFonts w:ascii="SimSun" w:eastAsia="SimSun" w:hAnsi="SimSun" w:cs="SimSun" w:hint="eastAsia"/>
          <w:sz w:val="52"/>
          <w:szCs w:val="52"/>
        </w:rPr>
        <w:t>計畫</w:t>
      </w:r>
      <w:bookmarkEnd w:id="26"/>
      <w:bookmarkEnd w:id="27"/>
    </w:p>
    <w:p w:rsidR="00064649" w:rsidRDefault="00064649">
      <w:pPr>
        <w:pStyle w:val="NormalWeb"/>
        <w:rPr>
          <w:rFonts w:ascii="Yu Gothic" w:eastAsia="Yu Gothic" w:hAnsi="Yu Gothic" w:cs="Yu Gothic"/>
          <w:b/>
          <w:bCs/>
          <w:sz w:val="32"/>
          <w:szCs w:val="32"/>
        </w:rPr>
      </w:pPr>
    </w:p>
    <w:p w:rsidR="00064649" w:rsidRDefault="00C729EB">
      <w:pPr>
        <w:pStyle w:val="NormalWeb"/>
        <w:rPr>
          <w:rFonts w:ascii="Yu Gothic" w:eastAsia="Yu Gothic" w:hAnsi="Yu Gothic" w:cs="Yu Gothic"/>
          <w:sz w:val="28"/>
          <w:szCs w:val="28"/>
        </w:rPr>
      </w:pPr>
      <w:bookmarkStart w:id="28" w:name="_Toc460"/>
      <w:r>
        <w:rPr>
          <w:rFonts w:ascii="Yu Gothic" w:eastAsia="Yu Gothic" w:hAnsi="Yu Gothic" w:cs="Yu Gothic" w:hint="eastAsia"/>
          <w:b/>
          <w:bCs/>
          <w:sz w:val="28"/>
          <w:szCs w:val="28"/>
        </w:rPr>
        <w:t>關於作者</w:t>
      </w:r>
      <w:bookmarkEnd w:id="28"/>
      <w:r>
        <w:rPr>
          <w:rFonts w:ascii="Yu Gothic" w:eastAsia="Yu Gothic" w:hAnsi="Yu Gothic" w:cs="Yu Gothic" w:hint="eastAsia"/>
          <w:sz w:val="28"/>
          <w:szCs w:val="28"/>
        </w:rPr>
        <w:t xml:space="preserve"> </w:t>
      </w:r>
    </w:p>
    <w:p w:rsidR="00064649" w:rsidRDefault="00C729EB">
      <w:pPr>
        <w:pStyle w:val="NormalWeb"/>
        <w:rPr>
          <w:rFonts w:ascii="Yu Gothic" w:eastAsia="Yu Gothic" w:hAnsi="Yu Gothic" w:cs="Yu Gothic"/>
        </w:rPr>
      </w:pPr>
      <w:r>
        <w:rPr>
          <w:rFonts w:ascii="Yu Gothic" w:eastAsia="Yu Gothic" w:hAnsi="Yu Gothic" w:cs="Yu Gothic"/>
          <w:b/>
          <w:bCs/>
          <w:color w:val="1A1C1E"/>
          <w:shd w:val="clear" w:color="auto" w:fill="FFFFFF"/>
        </w:rPr>
        <w:t>Aiden Lee</w:t>
      </w:r>
      <w:r>
        <w:rPr>
          <w:rFonts w:ascii="Yu Gothic" w:eastAsia="Yu Gothic" w:hAnsi="Yu Gothic" w:cs="Yu Gothic" w:hint="eastAsia"/>
        </w:rPr>
        <w:t xml:space="preserve"> </w:t>
      </w:r>
      <w:r>
        <w:rPr>
          <w:rFonts w:ascii="Yu Gothic" w:eastAsia="Yu Gothic" w:hAnsi="Yu Gothic" w:cs="Yu Gothic" w:hint="eastAsia"/>
        </w:rPr>
        <w:t>是一位獨立作家，致力於探討政治、文化、社會、科學與心靈等主題，旨在追尋真理、喚醒良知，並表達他對人類命運的深刻思考。</w:t>
      </w:r>
    </w:p>
    <w:p w:rsidR="00064649" w:rsidRDefault="00C729EB">
      <w:pPr>
        <w:pStyle w:val="NormalWeb"/>
        <w:rPr>
          <w:rFonts w:ascii="Yu Gothic" w:eastAsia="Yu Gothic" w:hAnsi="Yu Gothic" w:cs="Yu Gothic"/>
        </w:rPr>
      </w:pPr>
      <w:r>
        <w:rPr>
          <w:rFonts w:ascii="Yu Gothic" w:eastAsia="Yu Gothic" w:hAnsi="Yu Gothic" w:cs="Yu Gothic" w:hint="eastAsia"/>
        </w:rPr>
        <w:t>他的作品多源自真實訪談，內容以誠實、情感深度以及啟蒙的精神記錄而成。</w:t>
      </w:r>
    </w:p>
    <w:p w:rsidR="00064649" w:rsidRDefault="00064649">
      <w:pPr>
        <w:pStyle w:val="NormalWeb"/>
        <w:rPr>
          <w:rFonts w:ascii="Yu Gothic" w:eastAsia="Yu Gothic" w:hAnsi="Yu Gothic" w:cs="Yu Gothic"/>
        </w:rPr>
      </w:pPr>
    </w:p>
    <w:p w:rsidR="00064649" w:rsidRDefault="00064649">
      <w:pPr>
        <w:pStyle w:val="NormalWeb"/>
        <w:rPr>
          <w:rFonts w:ascii="Yu Gothic" w:eastAsia="Yu Gothic" w:hAnsi="Yu Gothic" w:cs="Yu Gothic"/>
        </w:rPr>
      </w:pPr>
    </w:p>
    <w:p w:rsidR="00064649" w:rsidRDefault="00C729EB">
      <w:pPr>
        <w:pStyle w:val="NormalWeb"/>
        <w:rPr>
          <w:rFonts w:ascii="Yu Gothic" w:eastAsia="Yu Gothic" w:hAnsi="Yu Gothic" w:cs="Yu Gothic"/>
          <w:sz w:val="32"/>
          <w:szCs w:val="32"/>
        </w:rPr>
      </w:pPr>
      <w:bookmarkStart w:id="29" w:name="_Toc6636"/>
      <w:r>
        <w:rPr>
          <w:rFonts w:ascii="Yu Gothic" w:eastAsia="Yu Gothic" w:hAnsi="Yu Gothic" w:cs="Yu Gothic" w:hint="eastAsia"/>
          <w:b/>
          <w:bCs/>
          <w:sz w:val="32"/>
          <w:szCs w:val="32"/>
        </w:rPr>
        <w:t>關於計畫</w:t>
      </w:r>
      <w:bookmarkEnd w:id="29"/>
      <w:r>
        <w:rPr>
          <w:rFonts w:ascii="Yu Gothic" w:eastAsia="Yu Gothic" w:hAnsi="Yu Gothic" w:cs="Yu Gothic" w:hint="eastAsia"/>
          <w:sz w:val="32"/>
          <w:szCs w:val="32"/>
        </w:rPr>
        <w:t xml:space="preserve"> </w:t>
      </w:r>
    </w:p>
    <w:p w:rsidR="00064649" w:rsidRDefault="00C729EB">
      <w:pPr>
        <w:pStyle w:val="NormalWeb"/>
        <w:rPr>
          <w:rFonts w:ascii="Yu Gothic" w:eastAsia="Yu Gothic" w:hAnsi="Yu Gothic" w:cs="Yu Gothic"/>
        </w:rPr>
      </w:pPr>
      <w:r>
        <w:rPr>
          <w:rFonts w:ascii="Yu Gothic" w:eastAsia="Yu Gothic" w:hAnsi="Yu Gothic" w:cs="Yu Gothic" w:hint="eastAsia"/>
        </w:rPr>
        <w:t>本書是由</w:t>
      </w:r>
      <w:r>
        <w:rPr>
          <w:rFonts w:ascii="Yu Gothic" w:eastAsia="Yu Gothic" w:hAnsi="Yu Gothic" w:cs="Yu Gothic" w:hint="eastAsia"/>
        </w:rPr>
        <w:t xml:space="preserve"> THE </w:t>
      </w:r>
      <w:r>
        <w:rPr>
          <w:rFonts w:ascii="Yu Gothic" w:eastAsia="Yu Gothic" w:hAnsi="Yu Gothic" w:cs="Yu Gothic"/>
        </w:rPr>
        <w:t>LIVES</w:t>
      </w:r>
      <w:r>
        <w:rPr>
          <w:rFonts w:ascii="Yu Gothic" w:eastAsia="Yu Gothic" w:hAnsi="Yu Gothic" w:cs="Yu Gothic" w:hint="eastAsia"/>
        </w:rPr>
        <w:t xml:space="preserve"> MEDIA </w:t>
      </w:r>
      <w:r>
        <w:rPr>
          <w:rFonts w:ascii="Yu Gothic" w:eastAsia="Yu Gothic" w:hAnsi="Yu Gothic" w:cs="Yu Gothic" w:hint="eastAsia"/>
        </w:rPr>
        <w:t>出版系列作品的一部分。</w:t>
      </w:r>
      <w:r>
        <w:rPr>
          <w:rFonts w:ascii="Yu Gothic" w:eastAsia="Yu Gothic" w:hAnsi="Yu Gothic" w:cs="Yu Gothic" w:hint="eastAsia"/>
        </w:rPr>
        <w:t xml:space="preserve">THE </w:t>
      </w:r>
      <w:r>
        <w:rPr>
          <w:rFonts w:ascii="Yu Gothic" w:eastAsia="Yu Gothic" w:hAnsi="Yu Gothic" w:cs="Yu Gothic"/>
        </w:rPr>
        <w:t>LIVES</w:t>
      </w:r>
      <w:r>
        <w:rPr>
          <w:rFonts w:ascii="Yu Gothic" w:eastAsia="Yu Gothic" w:hAnsi="Yu Gothic" w:cs="Yu Gothic" w:hint="eastAsia"/>
        </w:rPr>
        <w:t xml:space="preserve"> MEDIA </w:t>
      </w:r>
      <w:r>
        <w:rPr>
          <w:rFonts w:ascii="Yu Gothic" w:eastAsia="Yu Gothic" w:hAnsi="Yu Gothic" w:cs="Yu Gothic" w:hint="eastAsia"/>
        </w:rPr>
        <w:t>是一項具備全球視野的獨立出版計畫，其使命為保存並傳播那些跨越時空的回響。</w:t>
      </w:r>
      <w:r>
        <w:rPr>
          <w:rFonts w:ascii="Yu Gothic" w:eastAsia="Yu Gothic" w:hAnsi="Yu Gothic" w:cs="Yu Gothic" w:hint="eastAsia"/>
        </w:rPr>
        <w:t xml:space="preserve"> </w:t>
      </w:r>
      <w:r>
        <w:rPr>
          <w:rFonts w:ascii="Yu Gothic" w:eastAsia="Yu Gothic" w:hAnsi="Yu Gothic" w:cs="Yu Gothic" w:hint="eastAsia"/>
        </w:rPr>
        <w:t>我們不追逐每日的新聞潮流，而是致力於出版能夠深刻觸動人心的書籍。</w:t>
      </w:r>
    </w:p>
    <w:p w:rsidR="00064649" w:rsidRDefault="00064649">
      <w:pPr>
        <w:pStyle w:val="NormalWeb"/>
        <w:rPr>
          <w:rFonts w:ascii="Yu Gothic" w:eastAsia="Yu Gothic" w:hAnsi="Yu Gothic" w:cs="Yu Gothic"/>
        </w:rPr>
      </w:pPr>
    </w:p>
    <w:p w:rsidR="00064649" w:rsidRDefault="00C729EB">
      <w:pPr>
        <w:pStyle w:val="NormalWeb"/>
      </w:pPr>
      <w:bookmarkStart w:id="30" w:name="_Toc10384"/>
      <w:r>
        <w:rPr>
          <w:rFonts w:hint="eastAsia"/>
        </w:rPr>
        <w:t>聯絡方式</w:t>
      </w:r>
      <w:bookmarkEnd w:id="30"/>
    </w:p>
    <w:p w:rsidR="00064649" w:rsidRDefault="00C729EB">
      <w:pPr>
        <w:pStyle w:val="NormalWeb"/>
        <w:numPr>
          <w:ilvl w:val="0"/>
          <w:numId w:val="17"/>
        </w:numPr>
        <w:rPr>
          <w:rFonts w:ascii="Yu Gothic" w:eastAsia="Yu Gothic" w:hAnsi="Yu Gothic" w:cs="Yu Gothic"/>
        </w:rPr>
      </w:pPr>
      <w:r>
        <w:rPr>
          <w:rFonts w:ascii="Yu Gothic" w:eastAsia="Yu Gothic" w:hAnsi="Yu Gothic" w:cs="Yu Gothic" w:hint="eastAsia"/>
        </w:rPr>
        <w:t>網站：</w:t>
      </w:r>
      <w:r>
        <w:rPr>
          <w:rFonts w:ascii="Yu Gothic" w:eastAsia="Yu Gothic" w:hAnsi="Yu Gothic" w:cs="Yu Gothic"/>
        </w:rPr>
        <w:tab/>
      </w:r>
      <w:r>
        <w:rPr>
          <w:rFonts w:ascii="Yu Gothic" w:eastAsia="Yu Gothic" w:hAnsi="Yu Gothic" w:cs="Yu Gothic"/>
        </w:rPr>
        <w:tab/>
      </w:r>
      <w:r>
        <w:rPr>
          <w:rFonts w:ascii="Yu Gothic" w:eastAsia="Yu Gothic" w:hAnsi="Yu Gothic" w:cs="Yu Gothic" w:hint="eastAsia"/>
        </w:rPr>
        <w:t>www.the</w:t>
      </w:r>
      <w:r>
        <w:rPr>
          <w:rFonts w:ascii="Yu Gothic" w:eastAsia="Yu Gothic" w:hAnsi="Yu Gothic" w:cs="Yu Gothic"/>
        </w:rPr>
        <w:t>lives</w:t>
      </w:r>
      <w:r>
        <w:rPr>
          <w:rFonts w:ascii="Yu Gothic" w:eastAsia="Yu Gothic" w:hAnsi="Yu Gothic" w:cs="Yu Gothic" w:hint="eastAsia"/>
        </w:rPr>
        <w:t>media.com</w:t>
      </w:r>
    </w:p>
    <w:p w:rsidR="00064649" w:rsidRDefault="00C729EB">
      <w:pPr>
        <w:pStyle w:val="NormalWeb"/>
        <w:numPr>
          <w:ilvl w:val="0"/>
          <w:numId w:val="17"/>
        </w:numPr>
        <w:rPr>
          <w:rFonts w:ascii="Yu Gothic" w:eastAsia="Yu Gothic" w:hAnsi="Yu Gothic" w:cs="Yu Gothic"/>
        </w:rPr>
      </w:pPr>
      <w:r>
        <w:rPr>
          <w:rFonts w:ascii="Yu Gothic" w:eastAsia="Yu Gothic" w:hAnsi="Yu Gothic" w:cs="Yu Gothic" w:hint="eastAsia"/>
        </w:rPr>
        <w:t>電子郵件：</w:t>
      </w:r>
      <w:r>
        <w:rPr>
          <w:rFonts w:ascii="Yu Gothic" w:eastAsia="Yu Gothic" w:hAnsi="Yu Gothic" w:cs="Yu Gothic"/>
        </w:rPr>
        <w:tab/>
      </w:r>
      <w:r>
        <w:rPr>
          <w:rFonts w:ascii="Yu Gothic" w:eastAsia="Yu Gothic" w:hAnsi="Yu Gothic" w:cs="Yu Gothic" w:hint="eastAsia"/>
        </w:rPr>
        <w:t>editor@the</w:t>
      </w:r>
      <w:r>
        <w:rPr>
          <w:rFonts w:ascii="Yu Gothic" w:eastAsia="Yu Gothic" w:hAnsi="Yu Gothic" w:cs="Yu Gothic"/>
        </w:rPr>
        <w:t>lives</w:t>
      </w:r>
      <w:r>
        <w:rPr>
          <w:rFonts w:ascii="Yu Gothic" w:eastAsia="Yu Gothic" w:hAnsi="Yu Gothic" w:cs="Yu Gothic" w:hint="eastAsia"/>
        </w:rPr>
        <w:t>media.com</w:t>
      </w:r>
    </w:p>
    <w:p w:rsidR="00064649" w:rsidRDefault="00C729EB">
      <w:pPr>
        <w:pStyle w:val="NormalWeb"/>
        <w:numPr>
          <w:ilvl w:val="0"/>
          <w:numId w:val="17"/>
        </w:numPr>
        <w:rPr>
          <w:rFonts w:ascii="Yu Gothic" w:eastAsia="Yu Gothic" w:hAnsi="Yu Gothic" w:cs="Yu Gothic"/>
        </w:rPr>
      </w:pPr>
      <w:r>
        <w:rPr>
          <w:rFonts w:ascii="Yu Gothic" w:eastAsia="Yu Gothic" w:hAnsi="Yu Gothic" w:cs="Yu Gothic" w:hint="eastAsia"/>
        </w:rPr>
        <w:t>二維碼</w:t>
      </w:r>
      <w:r>
        <w:rPr>
          <w:rFonts w:ascii="Yu Gothic" w:eastAsia="Yu Gothic" w:hAnsi="Yu Gothic" w:cs="Yu Gothic" w:hint="eastAsia"/>
        </w:rPr>
        <w:t xml:space="preserve"> (QR Code)</w:t>
      </w:r>
      <w:r>
        <w:rPr>
          <w:rFonts w:ascii="Yu Gothic" w:eastAsia="Yu Gothic" w:hAnsi="Yu Gothic" w:cs="Yu Gothic" w:hint="eastAsia"/>
        </w:rPr>
        <w:t>：</w:t>
      </w:r>
    </w:p>
    <w:p w:rsidR="00064649" w:rsidRDefault="00C729EB">
      <w:pPr>
        <w:pStyle w:val="NormalWeb"/>
        <w:rPr>
          <w:rFonts w:ascii="Yu Gothic" w:eastAsia="Yu Gothic" w:hAnsi="Yu Gothic" w:cs="Yu Gothic"/>
        </w:rPr>
      </w:pPr>
      <w:r>
        <w:rPr>
          <w:rFonts w:ascii="Yu Gothic" w:eastAsia="Yu Gothic" w:hAnsi="Yu Gothic" w:cs="Yu Gothic"/>
        </w:rPr>
        <w:lastRenderedPageBreak/>
        <w:tab/>
      </w:r>
      <w:r>
        <w:rPr>
          <w:rFonts w:ascii="Yu Gothic" w:eastAsia="Yu Gothic" w:hAnsi="Yu Gothic" w:cs="Yu Gothic"/>
        </w:rPr>
        <w:tab/>
      </w:r>
      <w:r>
        <w:rPr>
          <w:rFonts w:ascii="Yu Gothic" w:eastAsia="Yu Gothic" w:hAnsi="Yu Gothic" w:cs="Yu Gothic"/>
        </w:rPr>
        <w:tab/>
      </w:r>
      <w:r>
        <w:rPr>
          <w:noProof/>
          <w:lang w:eastAsia="en-US"/>
        </w:rP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0"/>
                    <a:stretch>
                      <a:fillRect/>
                    </a:stretch>
                  </pic:blipFill>
                  <pic:spPr>
                    <a:xfrm>
                      <a:off x="0" y="0"/>
                      <a:ext cx="1290320" cy="1268095"/>
                    </a:xfrm>
                    <a:prstGeom prst="rect">
                      <a:avLst/>
                    </a:prstGeom>
                    <a:noFill/>
                    <a:ln>
                      <a:noFill/>
                    </a:ln>
                  </pic:spPr>
                </pic:pic>
              </a:graphicData>
            </a:graphic>
          </wp:inline>
        </w:drawing>
      </w:r>
    </w:p>
    <w:p w:rsidR="00064649" w:rsidRDefault="00064649" w:rsidP="00F654B2">
      <w:pPr>
        <w:tabs>
          <w:tab w:val="left" w:pos="720"/>
        </w:tabs>
        <w:spacing w:beforeAutospacing="1" w:afterAutospacing="1"/>
        <w:rPr>
          <w:rFonts w:ascii="Yu Gothic" w:eastAsia="Yu Gothic" w:hAnsi="Yu Gothic" w:cs="Yu Gothic"/>
          <w:sz w:val="24"/>
          <w:szCs w:val="24"/>
        </w:rPr>
      </w:pPr>
    </w:p>
    <w:p w:rsidR="00064649" w:rsidRDefault="00C729EB">
      <w:pPr>
        <w:pStyle w:val="NormalWeb"/>
        <w:rPr>
          <w:rFonts w:ascii="Yu Gothic" w:eastAsia="Yu Gothic" w:hAnsi="Yu Gothic" w:cs="Yu Gothic"/>
          <w:sz w:val="32"/>
          <w:szCs w:val="32"/>
        </w:rPr>
      </w:pPr>
      <w:bookmarkStart w:id="31" w:name="_Toc3274"/>
      <w:r>
        <w:rPr>
          <w:rFonts w:ascii="Yu Gothic" w:eastAsia="Yu Gothic" w:hAnsi="Yu Gothic" w:cs="Yu Gothic" w:hint="eastAsia"/>
          <w:b/>
          <w:bCs/>
          <w:sz w:val="32"/>
          <w:szCs w:val="32"/>
        </w:rPr>
        <w:t>同一計畫的其他作品</w:t>
      </w:r>
      <w:bookmarkEnd w:id="31"/>
      <w:r>
        <w:rPr>
          <w:rFonts w:ascii="Yu Gothic" w:eastAsia="Yu Gothic" w:hAnsi="Yu Gothic" w:cs="Yu Gothic" w:hint="eastAsia"/>
          <w:sz w:val="32"/>
          <w:szCs w:val="32"/>
        </w:rPr>
        <w:t xml:space="preserve"> </w:t>
      </w:r>
    </w:p>
    <w:p w:rsidR="00064649" w:rsidRDefault="00C729EB">
      <w:pPr>
        <w:pStyle w:val="NormalWeb"/>
        <w:spacing w:before="120" w:after="120"/>
        <w:rPr>
          <w:rFonts w:ascii="Yu Gothic" w:eastAsia="Yu Gothic" w:hAnsi="Yu Gothic" w:cs="Yu Gothic"/>
        </w:rPr>
      </w:pPr>
      <w:r>
        <w:rPr>
          <w:rFonts w:ascii="Yu Gothic" w:eastAsia="Yu Gothic" w:hAnsi="Yu Gothic" w:cs="Yu Gothic" w:hint="eastAsia"/>
        </w:rPr>
        <w:t>您可以閱讀</w:t>
      </w:r>
      <w:r>
        <w:rPr>
          <w:rFonts w:ascii="Yu Gothic" w:eastAsia="Yu Gothic" w:hAnsi="Yu Gothic" w:cs="Yu Gothic" w:hint="eastAsia"/>
        </w:rPr>
        <w:t xml:space="preserve"> THE </w:t>
      </w:r>
      <w:r>
        <w:rPr>
          <w:rFonts w:ascii="Yu Gothic" w:eastAsia="Yu Gothic" w:hAnsi="Yu Gothic" w:cs="Yu Gothic"/>
        </w:rPr>
        <w:t>LIVES</w:t>
      </w:r>
      <w:r>
        <w:rPr>
          <w:rFonts w:ascii="Yu Gothic" w:eastAsia="Yu Gothic" w:hAnsi="Yu Gothic" w:cs="Yu Gothic" w:hint="eastAsia"/>
        </w:rPr>
        <w:t xml:space="preserve"> MEDIA </w:t>
      </w:r>
      <w:r>
        <w:rPr>
          <w:rFonts w:ascii="Yu Gothic" w:eastAsia="Yu Gothic" w:hAnsi="Yu Gothic" w:cs="Yu Gothic" w:hint="eastAsia"/>
        </w:rPr>
        <w:t>的其他出版物：</w:t>
      </w:r>
      <w:r>
        <w:rPr>
          <w:rFonts w:ascii="Yu Gothic" w:eastAsia="Yu Gothic" w:hAnsi="Yu Gothic" w:cs="Yu Gothic" w:hint="eastAsia"/>
        </w:rPr>
        <w:t xml:space="preserve"> </w:t>
      </w:r>
    </w:p>
    <w:p w:rsidR="00064649" w:rsidRDefault="00C729EB">
      <w:pPr>
        <w:pStyle w:val="NormalWeb"/>
        <w:spacing w:before="60" w:after="60"/>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rPr>
        <w:t>紅塵，金光</w:t>
      </w:r>
      <w:r>
        <w:rPr>
          <w:rFonts w:ascii="Yu Gothic" w:eastAsia="Yu Gothic" w:hAnsi="Yu Gothic" w:cs="Yu Gothic" w:hint="eastAsia"/>
        </w:rPr>
        <w:t xml:space="preserve"> (Red Dust, Golden Light) </w:t>
      </w:r>
      <w:r>
        <w:rPr>
          <w:rFonts w:ascii="Yu Gothic" w:eastAsia="Yu Gothic" w:hAnsi="Yu Gothic" w:cs="Yu Gothic"/>
        </w:rPr>
        <w:t xml:space="preserve">  </w:t>
      </w:r>
    </w:p>
    <w:p w:rsidR="00064649" w:rsidRDefault="00C729EB">
      <w:pPr>
        <w:pStyle w:val="NormalWeb"/>
        <w:spacing w:before="60" w:after="60"/>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rPr>
        <w:t>後政壇：遺產</w:t>
      </w:r>
      <w:r>
        <w:rPr>
          <w:rFonts w:ascii="Yu Gothic" w:eastAsia="Yu Gothic" w:hAnsi="Yu Gothic" w:cs="Yu Gothic" w:hint="eastAsia"/>
        </w:rPr>
        <w:t xml:space="preserve"> (After Power: The Legacy) </w:t>
      </w:r>
      <w:r>
        <w:rPr>
          <w:rFonts w:ascii="Yu Gothic" w:eastAsia="Yu Gothic" w:hAnsi="Yu Gothic" w:cs="Yu Gothic"/>
        </w:rPr>
        <w:t xml:space="preserve"> </w:t>
      </w:r>
    </w:p>
    <w:p w:rsidR="00064649" w:rsidRDefault="00C729EB">
      <w:pPr>
        <w:pStyle w:val="NormalWeb"/>
        <w:spacing w:before="60" w:after="60"/>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rPr>
        <w:t>科學的黃昏與黎明</w:t>
      </w:r>
      <w:r>
        <w:rPr>
          <w:rFonts w:ascii="Yu Gothic" w:eastAsia="Yu Gothic" w:hAnsi="Yu Gothic" w:cs="Yu Gothic" w:hint="eastAsia"/>
        </w:rPr>
        <w:t xml:space="preserve"> (Sunset and Sunrise of Science) </w:t>
      </w:r>
    </w:p>
    <w:p w:rsidR="00064649" w:rsidRDefault="00C729EB">
      <w:pPr>
        <w:pStyle w:val="NormalWeb"/>
        <w:spacing w:before="60" w:after="60"/>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color w:val="1A1C1E"/>
          <w:shd w:val="clear" w:color="auto" w:fill="FFFFFF"/>
        </w:rPr>
        <w:t>紅色的帷幕</w:t>
      </w:r>
      <w:r>
        <w:rPr>
          <w:rFonts w:ascii="Yu Gothic" w:eastAsia="Yu Gothic" w:hAnsi="Yu Gothic" w:cs="Yu Gothic" w:hint="eastAsia"/>
        </w:rPr>
        <w:t xml:space="preserve"> (The Red Veil) </w:t>
      </w:r>
    </w:p>
    <w:p w:rsidR="00064649" w:rsidRDefault="00C729EB">
      <w:pPr>
        <w:pStyle w:val="NormalWeb"/>
        <w:spacing w:before="60" w:after="60"/>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color w:val="1A1C1E"/>
          <w:shd w:val="clear" w:color="auto" w:fill="FFFFFF"/>
        </w:rPr>
        <w:t>時間之前的迴響</w:t>
      </w:r>
      <w:r>
        <w:rPr>
          <w:rFonts w:ascii="Yu Gothic" w:eastAsia="Yu Gothic" w:hAnsi="Yu Gothic" w:cs="Yu Gothic" w:hint="eastAsia"/>
        </w:rPr>
        <w:t xml:space="preserve"> (Echoes Before Time) </w:t>
      </w:r>
    </w:p>
    <w:p w:rsidR="00064649" w:rsidRDefault="00C729EB">
      <w:pPr>
        <w:pStyle w:val="NormalWeb"/>
        <w:spacing w:before="60" w:after="60"/>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rPr>
        <w:t>入世間</w:t>
      </w:r>
      <w:r>
        <w:rPr>
          <w:rFonts w:ascii="Yu Gothic" w:eastAsia="Yu Gothic" w:hAnsi="Yu Gothic" w:cs="Yu Gothic" w:hint="eastAsia"/>
        </w:rPr>
        <w:t xml:space="preserve"> (Entering The World) </w:t>
      </w:r>
    </w:p>
    <w:p w:rsidR="00064649" w:rsidRDefault="00C729EB">
      <w:pPr>
        <w:pStyle w:val="NormalWeb"/>
        <w:spacing w:before="60" w:after="60"/>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rPr>
        <w:t>最後的鐘聲</w:t>
      </w:r>
      <w:r>
        <w:rPr>
          <w:rFonts w:ascii="Yu Gothic" w:eastAsia="Yu Gothic" w:hAnsi="Yu Gothic" w:cs="Yu Gothic" w:hint="eastAsia"/>
        </w:rPr>
        <w:t xml:space="preserve"> (The Last Bells) </w:t>
      </w:r>
    </w:p>
    <w:p w:rsidR="00064649" w:rsidRDefault="00C729EB">
      <w:pPr>
        <w:pStyle w:val="NormalWeb"/>
        <w:spacing w:before="60" w:after="60"/>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rPr>
        <w:t>我們之前</w:t>
      </w:r>
      <w:r>
        <w:rPr>
          <w:rFonts w:ascii="Yu Gothic" w:eastAsia="Yu Gothic" w:hAnsi="Yu Gothic" w:cs="Yu Gothic" w:hint="eastAsia"/>
        </w:rPr>
        <w:t xml:space="preserve"> (Before U</w:t>
      </w:r>
      <w:bookmarkStart w:id="32" w:name="_GoBack"/>
      <w:bookmarkEnd w:id="32"/>
      <w:r>
        <w:rPr>
          <w:rFonts w:ascii="Yu Gothic" w:eastAsia="Yu Gothic" w:hAnsi="Yu Gothic" w:cs="Yu Gothic" w:hint="eastAsia"/>
        </w:rPr>
        <w:t xml:space="preserve">s) </w:t>
      </w:r>
    </w:p>
    <w:p w:rsidR="00064649" w:rsidRDefault="00C729EB">
      <w:pPr>
        <w:pStyle w:val="NormalWeb"/>
        <w:spacing w:before="60" w:after="60"/>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rPr>
        <w:t>千劫已過</w:t>
      </w:r>
      <w:r>
        <w:rPr>
          <w:rFonts w:ascii="Yu Gothic" w:eastAsia="Yu Gothic" w:hAnsi="Yu Gothic" w:cs="Yu Gothic" w:hint="eastAsia"/>
        </w:rPr>
        <w:t xml:space="preserve"> (Thousand Lives) </w:t>
      </w:r>
    </w:p>
    <w:p w:rsidR="00064649" w:rsidRDefault="00C729EB">
      <w:pPr>
        <w:pStyle w:val="NormalWeb"/>
        <w:spacing w:before="60" w:after="60"/>
        <w:rPr>
          <w:rFonts w:ascii="Yu Gothic" w:eastAsia="Yu Gothic" w:hAnsi="Yu Gothic" w:cs="Yu Gothic"/>
        </w:rPr>
      </w:pP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hint="eastAsia"/>
        </w:rPr>
        <w:t>大霹靂之外的宇宙</w:t>
      </w:r>
      <w:r>
        <w:rPr>
          <w:rFonts w:ascii="Yu Gothic" w:eastAsia="Yu Gothic" w:hAnsi="Yu Gothic" w:hint="eastAsia"/>
        </w:rPr>
        <w:tab/>
      </w:r>
      <w:r>
        <w:rPr>
          <w:rFonts w:ascii="Yu Gothic" w:eastAsia="Yu Gothic" w:hAnsi="Yu Gothic"/>
        </w:rPr>
        <w:t>(</w:t>
      </w:r>
      <w:r>
        <w:rPr>
          <w:rFonts w:ascii="Yu Gothic" w:eastAsia="Yu Gothic" w:hAnsi="Yu Gothic" w:cs="Yu Gothic" w:hint="eastAsia"/>
        </w:rPr>
        <w:t xml:space="preserve">The </w:t>
      </w:r>
      <w:r>
        <w:rPr>
          <w:rFonts w:ascii="Yu Gothic" w:eastAsia="Yu Gothic" w:hAnsi="Yu Gothic" w:cs="Yu Gothic" w:hint="eastAsia"/>
        </w:rPr>
        <w:t>Universe Beyond The Big Bang</w:t>
      </w:r>
      <w:r>
        <w:rPr>
          <w:rFonts w:ascii="Yu Gothic" w:eastAsia="Yu Gothic" w:hAnsi="Yu Gothic" w:cs="Yu Gothic"/>
        </w:rPr>
        <w:t>)</w:t>
      </w:r>
      <w:r>
        <w:rPr>
          <w:rFonts w:ascii="Yu Gothic" w:eastAsia="Yu Gothic" w:hAnsi="Yu Gothic" w:cs="Yu Gothic" w:hint="eastAsia"/>
        </w:rPr>
        <w:t xml:space="preserve">   </w:t>
      </w:r>
      <w:r>
        <w:rPr>
          <w:rFonts w:ascii="Yu Gothic" w:eastAsia="Yu Gothic" w:hAnsi="Yu Gothic" w:cs="Yu Gothic" w:hint="eastAsia"/>
        </w:rPr>
        <w:t>→</w:t>
      </w:r>
      <w:r>
        <w:rPr>
          <w:rFonts w:ascii="Yu Gothic" w:eastAsia="Yu Gothic" w:hAnsi="Yu Gothic" w:cs="Yu Gothic" w:hint="eastAsia"/>
        </w:rPr>
        <w:t xml:space="preserve"> </w:t>
      </w:r>
      <w:r>
        <w:rPr>
          <w:rFonts w:ascii="Yu Gothic" w:eastAsia="Yu Gothic" w:hAnsi="Yu Gothic" w:cs="Yu Gothic" w:hint="eastAsia"/>
        </w:rPr>
        <w:t>即本書</w:t>
      </w:r>
    </w:p>
    <w:p w:rsidR="00064649" w:rsidRDefault="00064649">
      <w:pPr>
        <w:pStyle w:val="NormalWeb"/>
        <w:rPr>
          <w:rFonts w:ascii="Yu Gothic" w:eastAsia="Yu Gothic" w:hAnsi="Yu Gothic" w:cs="Yu Gothic"/>
        </w:rPr>
      </w:pPr>
    </w:p>
    <w:p w:rsidR="00064649" w:rsidRDefault="00064649">
      <w:pPr>
        <w:pStyle w:val="NormalWeb"/>
        <w:rPr>
          <w:rFonts w:ascii="Yu Gothic" w:eastAsia="Yu Gothic" w:hAnsi="Yu Gothic" w:cs="Yu Gothic"/>
        </w:rPr>
      </w:pPr>
    </w:p>
    <w:p w:rsidR="00064649" w:rsidRDefault="00064649">
      <w:pPr>
        <w:pStyle w:val="NormalWeb"/>
        <w:rPr>
          <w:rFonts w:ascii="Yu Gothic" w:eastAsia="Yu Gothic" w:hAnsi="Yu Gothic" w:cs="Yu Gothic"/>
        </w:rPr>
      </w:pPr>
    </w:p>
    <w:p w:rsidR="00064649" w:rsidRDefault="00064649">
      <w:pPr>
        <w:pStyle w:val="NormalWeb"/>
        <w:rPr>
          <w:rFonts w:ascii="Yu Gothic" w:eastAsia="Yu Gothic" w:hAnsi="Yu Gothic" w:cs="Yu Gothic"/>
        </w:rPr>
      </w:pPr>
    </w:p>
    <w:p w:rsidR="00064649" w:rsidRDefault="00C729EB">
      <w:pPr>
        <w:pStyle w:val="NormalWeb"/>
        <w:spacing w:before="260" w:after="180"/>
        <w:rPr>
          <w:rFonts w:ascii="SimSun" w:eastAsia="SimSun" w:hAnsi="SimSun" w:cs="SimSun"/>
        </w:rPr>
      </w:pPr>
      <w:r>
        <w:rPr>
          <w:rFonts w:ascii="Yu Gothic" w:eastAsia="Yu Gothic" w:hAnsi="Yu Gothic" w:cs="Yu Gothic" w:hint="eastAsia"/>
          <w:b/>
          <w:bCs/>
        </w:rPr>
        <w:t>誠摯感謝您撥冗閱讀本書！</w:t>
      </w:r>
      <w:r>
        <w:rPr>
          <w:rFonts w:ascii="Yu Gothic" w:eastAsia="Yu Gothic" w:hAnsi="Yu Gothic" w:cs="Yu Gothic" w:hint="eastAsia"/>
        </w:rPr>
        <w:t xml:space="preserve"> </w:t>
      </w:r>
      <w:r>
        <w:rPr>
          <w:rFonts w:ascii="Yu Gothic" w:eastAsia="Yu Gothic" w:hAnsi="Yu Gothic" w:cs="Yu Gothic" w:hint="eastAsia"/>
          <w:b/>
          <w:bCs/>
        </w:rPr>
        <w:t>願神、願佛在您探索真理的旅程中賜福予您。</w:t>
      </w:r>
    </w:p>
    <w:p w:rsidR="00064649" w:rsidRDefault="00064649">
      <w:pPr>
        <w:pStyle w:val="NormalWeb"/>
        <w:rPr>
          <w:rFonts w:ascii="SimSun" w:eastAsia="SimSun" w:hAnsi="SimSun" w:cs="SimSun"/>
        </w:rPr>
      </w:pPr>
    </w:p>
    <w:p w:rsidR="00064649" w:rsidRDefault="00064649">
      <w:pPr>
        <w:pStyle w:val="NormalWeb"/>
        <w:rPr>
          <w:rFonts w:ascii="SimSun" w:eastAsia="SimSun" w:hAnsi="SimSun" w:cs="SimSun"/>
          <w:b/>
          <w:bCs/>
        </w:rPr>
      </w:pPr>
    </w:p>
    <w:p w:rsidR="00064649" w:rsidRDefault="00064649">
      <w:pPr>
        <w:spacing w:before="200" w:after="200"/>
        <w:rPr>
          <w:rFonts w:ascii="SimSun" w:eastAsia="SimSun" w:hAnsi="SimSun" w:cs="SimSun"/>
          <w:sz w:val="24"/>
          <w:szCs w:val="24"/>
        </w:rPr>
      </w:pPr>
    </w:p>
    <w:sectPr w:rsidR="00064649">
      <w:footerReference w:type="default" r:id="rId11"/>
      <w:pgSz w:w="8391" w:h="11906"/>
      <w:pgMar w:top="1152" w:right="1080" w:bottom="1152"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729EB" w:rsidRDefault="00C729EB">
      <w:r>
        <w:separator/>
      </w:r>
    </w:p>
  </w:endnote>
  <w:endnote w:type="continuationSeparator" w:id="0">
    <w:p w:rsidR="00C729EB" w:rsidRDefault="00C729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Yu Gothic">
    <w:altName w:val="游ゴシック"/>
    <w:panose1 w:val="020B0400000000000000"/>
    <w:charset w:val="80"/>
    <w:family w:val="swiss"/>
    <w:pitch w:val="variable"/>
    <w:sig w:usb0="E00002FF" w:usb1="2AC7FDFF" w:usb2="00000016" w:usb3="00000000" w:csb0="0002009F" w:csb1="00000000"/>
  </w:font>
  <w:font w:name="sans-serif">
    <w:altName w:val="Segoe Print"/>
    <w:charset w:val="00"/>
    <w:family w:val="auto"/>
    <w:pitch w:val="default"/>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64649" w:rsidRDefault="00C729EB">
    <w:pPr>
      <w:pStyle w:val="Footer"/>
    </w:pPr>
    <w:r>
      <w:rPr>
        <w:noProof/>
        <w:lang w:eastAsia="en-US"/>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064649" w:rsidRDefault="00C729EB">
                          <w:pPr>
                            <w:pStyle w:val="Footer"/>
                          </w:pPr>
                          <w:r>
                            <w:fldChar w:fldCharType="begin"/>
                          </w:r>
                          <w:r>
                            <w:instrText xml:space="preserve"> PAGE  \* MERGEFORMAT </w:instrText>
                          </w:r>
                          <w:r>
                            <w:fldChar w:fldCharType="separate"/>
                          </w:r>
                          <w:r w:rsidR="00E47B60">
                            <w:rPr>
                              <w:noProof/>
                            </w:rPr>
                            <w:t>185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Text Box 1" o:spid="_x0000_s1026" type="#_x0000_t202" style="position:absolute;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" filled="f" stroked="f" strokeweight=".5pt">
              <v:textbox style="mso-fit-shape-to-text:t" inset="0,0,0,0">
                <w:txbxContent>
                  <w:p w:rsidR="00064649" w:rsidRDefault="00C729EB">
                    <w:pPr>
                      <w:pStyle w:val="Footer"/>
                    </w:pPr>
                    <w:r>
                      <w:fldChar w:fldCharType="begin"/>
                    </w:r>
                    <w:r>
                      <w:instrText xml:space="preserve"> PAGE  \* MERGEFORMAT </w:instrText>
                    </w:r>
                    <w:r>
                      <w:fldChar w:fldCharType="separate"/>
                    </w:r>
                    <w:r w:rsidR="00E47B60">
                      <w:rPr>
                        <w:noProof/>
                      </w:rPr>
                      <w:t>185</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729EB" w:rsidRDefault="00C729EB">
      <w:r>
        <w:separator/>
      </w:r>
    </w:p>
  </w:footnote>
  <w:footnote w:type="continuationSeparator" w:id="0">
    <w:p w:rsidR="00C729EB" w:rsidRDefault="00C729E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A5D746E"/>
    <w:multiLevelType w:val="multilevel"/>
    <w:tmpl w:val="8A5D746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A324BD3A"/>
    <w:multiLevelType w:val="multilevel"/>
    <w:tmpl w:val="A324BD3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B4BF7444"/>
    <w:multiLevelType w:val="multilevel"/>
    <w:tmpl w:val="B4BF7444"/>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BE982497"/>
    <w:multiLevelType w:val="singleLevel"/>
    <w:tmpl w:val="BE982497"/>
    <w:lvl w:ilvl="0">
      <w:start w:val="1"/>
      <w:numFmt w:val="bullet"/>
      <w:lvlText w:val=""/>
      <w:lvlJc w:val="left"/>
      <w:pPr>
        <w:tabs>
          <w:tab w:val="left" w:pos="420"/>
        </w:tabs>
        <w:ind w:left="420" w:hanging="420"/>
      </w:pPr>
      <w:rPr>
        <w:rFonts w:ascii="Wingdings" w:hAnsi="Wingdings" w:hint="default"/>
      </w:rPr>
    </w:lvl>
  </w:abstractNum>
  <w:abstractNum w:abstractNumId="4" w15:restartNumberingAfterBreak="0">
    <w:nsid w:val="D4C58E3E"/>
    <w:multiLevelType w:val="singleLevel"/>
    <w:tmpl w:val="D4C58E3E"/>
    <w:lvl w:ilvl="0">
      <w:start w:val="1"/>
      <w:numFmt w:val="bullet"/>
      <w:lvlText w:val=""/>
      <w:lvlJc w:val="left"/>
      <w:pPr>
        <w:tabs>
          <w:tab w:val="left" w:pos="420"/>
        </w:tabs>
        <w:ind w:left="420" w:hanging="420"/>
      </w:pPr>
      <w:rPr>
        <w:rFonts w:ascii="Wingdings" w:hAnsi="Wingdings" w:hint="default"/>
      </w:rPr>
    </w:lvl>
  </w:abstractNum>
  <w:abstractNum w:abstractNumId="5" w15:restartNumberingAfterBreak="0">
    <w:nsid w:val="EBF56652"/>
    <w:multiLevelType w:val="multilevel"/>
    <w:tmpl w:val="EBF56652"/>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F674A01A"/>
    <w:multiLevelType w:val="multilevel"/>
    <w:tmpl w:val="F674A01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09E4400B"/>
    <w:multiLevelType w:val="multilevel"/>
    <w:tmpl w:val="09E4400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0AC81593"/>
    <w:multiLevelType w:val="multilevel"/>
    <w:tmpl w:val="0AC81593"/>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 w15:restartNumberingAfterBreak="0">
    <w:nsid w:val="1263B385"/>
    <w:multiLevelType w:val="multilevel"/>
    <w:tmpl w:val="1263B385"/>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 w15:restartNumberingAfterBreak="0">
    <w:nsid w:val="2036A147"/>
    <w:multiLevelType w:val="multilevel"/>
    <w:tmpl w:val="2036A147"/>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 w15:restartNumberingAfterBreak="0">
    <w:nsid w:val="2059C76B"/>
    <w:multiLevelType w:val="multilevel"/>
    <w:tmpl w:val="2059C76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 w15:restartNumberingAfterBreak="0">
    <w:nsid w:val="379068CC"/>
    <w:multiLevelType w:val="multilevel"/>
    <w:tmpl w:val="379068CC"/>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 w15:restartNumberingAfterBreak="0">
    <w:nsid w:val="3855757A"/>
    <w:multiLevelType w:val="multilevel"/>
    <w:tmpl w:val="3855757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 w15:restartNumberingAfterBreak="0">
    <w:nsid w:val="487880BF"/>
    <w:multiLevelType w:val="multilevel"/>
    <w:tmpl w:val="487880B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5" w15:restartNumberingAfterBreak="0">
    <w:nsid w:val="6C71975A"/>
    <w:multiLevelType w:val="multilevel"/>
    <w:tmpl w:val="6C71975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6" w15:restartNumberingAfterBreak="0">
    <w:nsid w:val="7A111722"/>
    <w:multiLevelType w:val="multilevel"/>
    <w:tmpl w:val="7A111722"/>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7" w15:restartNumberingAfterBreak="0">
    <w:nsid w:val="7E40A296"/>
    <w:multiLevelType w:val="multilevel"/>
    <w:tmpl w:val="7E40A29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abstractNumId w:val="9"/>
  </w:num>
  <w:num w:numId="2">
    <w:abstractNumId w:val="12"/>
  </w:num>
  <w:num w:numId="3">
    <w:abstractNumId w:val="7"/>
  </w:num>
  <w:num w:numId="4">
    <w:abstractNumId w:val="17"/>
  </w:num>
  <w:num w:numId="5">
    <w:abstractNumId w:val="15"/>
  </w:num>
  <w:num w:numId="6">
    <w:abstractNumId w:val="11"/>
  </w:num>
  <w:num w:numId="7">
    <w:abstractNumId w:val="0"/>
  </w:num>
  <w:num w:numId="8">
    <w:abstractNumId w:val="10"/>
  </w:num>
  <w:num w:numId="9">
    <w:abstractNumId w:val="13"/>
  </w:num>
  <w:num w:numId="10">
    <w:abstractNumId w:val="5"/>
  </w:num>
  <w:num w:numId="11">
    <w:abstractNumId w:val="14"/>
  </w:num>
  <w:num w:numId="12">
    <w:abstractNumId w:val="8"/>
  </w:num>
  <w:num w:numId="13">
    <w:abstractNumId w:val="1"/>
  </w:num>
  <w:num w:numId="14">
    <w:abstractNumId w:val="16"/>
  </w:num>
  <w:num w:numId="15">
    <w:abstractNumId w:val="3"/>
  </w:num>
  <w:num w:numId="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4"/>
  </w:num>
  <w:num w:numId="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0064649"/>
    <w:rsid w:val="00810870"/>
    <w:rsid w:val="00A75AF5"/>
    <w:rsid w:val="00AF6E7A"/>
    <w:rsid w:val="00B57B36"/>
    <w:rsid w:val="00C729EB"/>
    <w:rsid w:val="00E47B60"/>
    <w:rsid w:val="00F654B2"/>
    <w:rsid w:val="010334B8"/>
    <w:rsid w:val="02006853"/>
    <w:rsid w:val="0222008D"/>
    <w:rsid w:val="023E1BBB"/>
    <w:rsid w:val="02C16911"/>
    <w:rsid w:val="04133BA9"/>
    <w:rsid w:val="047D246A"/>
    <w:rsid w:val="064D6E62"/>
    <w:rsid w:val="06E53B5E"/>
    <w:rsid w:val="06F20C75"/>
    <w:rsid w:val="070177B9"/>
    <w:rsid w:val="07955570"/>
    <w:rsid w:val="08E97AAB"/>
    <w:rsid w:val="091C11FF"/>
    <w:rsid w:val="0B5346A2"/>
    <w:rsid w:val="0BDD4606"/>
    <w:rsid w:val="0C73257B"/>
    <w:rsid w:val="0CE23EB3"/>
    <w:rsid w:val="0F435158"/>
    <w:rsid w:val="10AB6468"/>
    <w:rsid w:val="12650CBC"/>
    <w:rsid w:val="130B144A"/>
    <w:rsid w:val="13D46914"/>
    <w:rsid w:val="14D36D58"/>
    <w:rsid w:val="17166201"/>
    <w:rsid w:val="17371525"/>
    <w:rsid w:val="17AB0493"/>
    <w:rsid w:val="17B812E8"/>
    <w:rsid w:val="18014470"/>
    <w:rsid w:val="19B02EB2"/>
    <w:rsid w:val="1A6B35E5"/>
    <w:rsid w:val="1A8E4A9F"/>
    <w:rsid w:val="1B1712C6"/>
    <w:rsid w:val="1C2D6AC9"/>
    <w:rsid w:val="1C442E6B"/>
    <w:rsid w:val="1CCD43EF"/>
    <w:rsid w:val="1F741DA9"/>
    <w:rsid w:val="202750D0"/>
    <w:rsid w:val="204236FB"/>
    <w:rsid w:val="21024A33"/>
    <w:rsid w:val="214224A6"/>
    <w:rsid w:val="217B0E7A"/>
    <w:rsid w:val="23267F95"/>
    <w:rsid w:val="236F25AE"/>
    <w:rsid w:val="23AE5916"/>
    <w:rsid w:val="24090A61"/>
    <w:rsid w:val="24197B3B"/>
    <w:rsid w:val="25505717"/>
    <w:rsid w:val="25EF5D9F"/>
    <w:rsid w:val="267E3536"/>
    <w:rsid w:val="27C2034A"/>
    <w:rsid w:val="296D0386"/>
    <w:rsid w:val="29AC3DC0"/>
    <w:rsid w:val="2AD82E5B"/>
    <w:rsid w:val="2BE46810"/>
    <w:rsid w:val="2CBA721C"/>
    <w:rsid w:val="2D73279F"/>
    <w:rsid w:val="2D8404BB"/>
    <w:rsid w:val="2E5A7219"/>
    <w:rsid w:val="2EA9281C"/>
    <w:rsid w:val="2F082835"/>
    <w:rsid w:val="2F324CFE"/>
    <w:rsid w:val="2F745081"/>
    <w:rsid w:val="2F866987"/>
    <w:rsid w:val="2FAA36C3"/>
    <w:rsid w:val="2FBB5B5C"/>
    <w:rsid w:val="30AB0CE7"/>
    <w:rsid w:val="31603C8E"/>
    <w:rsid w:val="316C7AA1"/>
    <w:rsid w:val="325D06AE"/>
    <w:rsid w:val="33111456"/>
    <w:rsid w:val="33C5697B"/>
    <w:rsid w:val="34E46DD3"/>
    <w:rsid w:val="35895362"/>
    <w:rsid w:val="35923A74"/>
    <w:rsid w:val="36F82FBB"/>
    <w:rsid w:val="372B2510"/>
    <w:rsid w:val="38DA47D5"/>
    <w:rsid w:val="394E4794"/>
    <w:rsid w:val="39A828A4"/>
    <w:rsid w:val="3A1E2BA9"/>
    <w:rsid w:val="3A9A0F33"/>
    <w:rsid w:val="3B2220F5"/>
    <w:rsid w:val="3C09240E"/>
    <w:rsid w:val="3CA96714"/>
    <w:rsid w:val="3CBD0EC3"/>
    <w:rsid w:val="3FB03546"/>
    <w:rsid w:val="4123306B"/>
    <w:rsid w:val="41A0255A"/>
    <w:rsid w:val="41C34504"/>
    <w:rsid w:val="4265497C"/>
    <w:rsid w:val="42AF54B6"/>
    <w:rsid w:val="43552086"/>
    <w:rsid w:val="435A3F8F"/>
    <w:rsid w:val="436D5B0C"/>
    <w:rsid w:val="437102E7"/>
    <w:rsid w:val="448F27C0"/>
    <w:rsid w:val="44CC2B6C"/>
    <w:rsid w:val="44DE6309"/>
    <w:rsid w:val="45A3734C"/>
    <w:rsid w:val="45DB157E"/>
    <w:rsid w:val="46936C54"/>
    <w:rsid w:val="46990BE3"/>
    <w:rsid w:val="47426DF8"/>
    <w:rsid w:val="47B77519"/>
    <w:rsid w:val="4984282A"/>
    <w:rsid w:val="49E33EC9"/>
    <w:rsid w:val="4B1132B6"/>
    <w:rsid w:val="4B3E2E80"/>
    <w:rsid w:val="4BC77561"/>
    <w:rsid w:val="4BE1398E"/>
    <w:rsid w:val="4C2A1804"/>
    <w:rsid w:val="4CE51F37"/>
    <w:rsid w:val="4D2168A6"/>
    <w:rsid w:val="4DFE2A04"/>
    <w:rsid w:val="4E753947"/>
    <w:rsid w:val="50D219EE"/>
    <w:rsid w:val="534863AE"/>
    <w:rsid w:val="53844015"/>
    <w:rsid w:val="53B04AD9"/>
    <w:rsid w:val="53BB66ED"/>
    <w:rsid w:val="54C52422"/>
    <w:rsid w:val="55276C44"/>
    <w:rsid w:val="55C21041"/>
    <w:rsid w:val="55E027E3"/>
    <w:rsid w:val="56112BB9"/>
    <w:rsid w:val="568432FD"/>
    <w:rsid w:val="56C553EB"/>
    <w:rsid w:val="57B2721C"/>
    <w:rsid w:val="59E9324D"/>
    <w:rsid w:val="5A5B044A"/>
    <w:rsid w:val="5B723495"/>
    <w:rsid w:val="5B9D7B5D"/>
    <w:rsid w:val="5C171A25"/>
    <w:rsid w:val="5CAB2299"/>
    <w:rsid w:val="5CC453C1"/>
    <w:rsid w:val="5D027D5C"/>
    <w:rsid w:val="5D3543FB"/>
    <w:rsid w:val="5D972B6A"/>
    <w:rsid w:val="5E304502"/>
    <w:rsid w:val="5FF656DE"/>
    <w:rsid w:val="60184B5B"/>
    <w:rsid w:val="601E1872"/>
    <w:rsid w:val="60FB7FA9"/>
    <w:rsid w:val="622F6D7D"/>
    <w:rsid w:val="62A734E8"/>
    <w:rsid w:val="65083052"/>
    <w:rsid w:val="67EB5499"/>
    <w:rsid w:val="69A86563"/>
    <w:rsid w:val="69C27E4E"/>
    <w:rsid w:val="6A8A2E21"/>
    <w:rsid w:val="6B356FEF"/>
    <w:rsid w:val="6BAB6A35"/>
    <w:rsid w:val="6DA944F5"/>
    <w:rsid w:val="6E5D0B20"/>
    <w:rsid w:val="6F1502CF"/>
    <w:rsid w:val="6FF42A5B"/>
    <w:rsid w:val="6FFC4D49"/>
    <w:rsid w:val="701B1D7B"/>
    <w:rsid w:val="713502C9"/>
    <w:rsid w:val="71617E94"/>
    <w:rsid w:val="722246CE"/>
    <w:rsid w:val="72FE0BBA"/>
    <w:rsid w:val="730B6BCA"/>
    <w:rsid w:val="73DC6F23"/>
    <w:rsid w:val="743B4D3E"/>
    <w:rsid w:val="749B3E5E"/>
    <w:rsid w:val="75882129"/>
    <w:rsid w:val="76725C62"/>
    <w:rsid w:val="77181C73"/>
    <w:rsid w:val="77966CBE"/>
    <w:rsid w:val="77E83245"/>
    <w:rsid w:val="781F337D"/>
    <w:rsid w:val="78387B4C"/>
    <w:rsid w:val="78AF300E"/>
    <w:rsid w:val="78B41694"/>
    <w:rsid w:val="78CA3838"/>
    <w:rsid w:val="79592CF6"/>
    <w:rsid w:val="7A097A01"/>
    <w:rsid w:val="7AF50CCA"/>
    <w:rsid w:val="7B0B456F"/>
    <w:rsid w:val="7B0C00A5"/>
    <w:rsid w:val="7B3F45C1"/>
    <w:rsid w:val="7BB1152A"/>
    <w:rsid w:val="7E001BC6"/>
    <w:rsid w:val="7ED14F91"/>
    <w:rsid w:val="7F2929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0E93383F"/>
  <w15:docId w15:val="{F916A10F-DDAC-4E69-8CD3-009C4364E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basedOn w:val="Normal"/>
    <w:next w:val="Normal"/>
    <w:unhideWhenUsed/>
    <w:qFormat/>
    <w:pPr>
      <w:keepNext/>
      <w:keepLines/>
      <w:spacing w:before="260" w:after="260" w:line="416" w:lineRule="auto"/>
      <w:outlineLvl w:val="1"/>
    </w:pPr>
    <w:rPr>
      <w:b/>
      <w:bCs/>
      <w:sz w:val="32"/>
      <w:szCs w:val="32"/>
    </w:rPr>
  </w:style>
  <w:style w:type="paragraph" w:styleId="Heading3">
    <w:name w:val="heading 3"/>
    <w:basedOn w:val="Normal"/>
    <w:next w:val="Normal"/>
    <w:unhideWhenUsed/>
    <w:qFormat/>
    <w:pPr>
      <w:keepNext/>
      <w:keepLines/>
      <w:spacing w:before="260" w:after="260" w:line="416" w:lineRule="auto"/>
      <w:outlineLvl w:val="2"/>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paragraph" w:styleId="NormalWeb">
    <w:name w:val="Normal (Web)"/>
    <w:basedOn w:val="Normal"/>
    <w:qFormat/>
    <w:rPr>
      <w:sz w:val="24"/>
      <w:szCs w:val="24"/>
    </w:rPr>
  </w:style>
  <w:style w:type="paragraph" w:styleId="TOC1">
    <w:name w:val="toc 1"/>
    <w:basedOn w:val="Normal"/>
    <w:next w:val="Normal"/>
    <w:qFormat/>
  </w:style>
  <w:style w:type="paragraph" w:styleId="TOC2">
    <w:name w:val="toc 2"/>
    <w:basedOn w:val="Normal"/>
    <w:next w:val="Normal"/>
    <w:qFormat/>
    <w:pPr>
      <w:ind w:leftChars="200" w:left="420"/>
    </w:pPr>
  </w:style>
  <w:style w:type="paragraph" w:customStyle="1" w:styleId="WPSOffice1">
    <w:name w:val="WPSOffice手动目录 1"/>
    <w:qFormat/>
  </w:style>
  <w:style w:type="paragraph" w:customStyle="1" w:styleId="WPSOffice2">
    <w:name w:val="WPSOffice手动目录 2"/>
    <w:qFormat/>
    <w:pPr>
      <w:ind w:leftChars="200" w:left="200"/>
    </w:pPr>
  </w:style>
  <w:style w:type="character" w:customStyle="1" w:styleId="ng-star-inserted">
    <w:name w:val="ng-star-inserted"/>
    <w:basedOn w:val="DefaultParagraphFont"/>
    <w:rsid w:val="008108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185</Pages>
  <Words>9112</Words>
  <Characters>51944</Characters>
  <Application>Microsoft Office Word</Application>
  <DocSecurity>0</DocSecurity>
  <Lines>432</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6</cp:revision>
  <cp:lastPrinted>2026-02-14T10:38:00Z</cp:lastPrinted>
  <dcterms:created xsi:type="dcterms:W3CDTF">2025-10-29T08:23:00Z</dcterms:created>
  <dcterms:modified xsi:type="dcterms:W3CDTF">2026-02-14T10:38:00Z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F2F1DBC2FBB74D578C58E38E236C9A70_13</vt:lpwstr>
  </property>
</Properties>
</file>