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75E2" w:rsidRDefault="0008779F">
      <w:pPr>
        <w:rPr>
          <w:rFonts w:ascii="Palatino Linotype" w:hAnsi="Palatino Linotype" w:cs="Palatino Linotype"/>
        </w:rPr>
      </w:pPr>
      <w:r>
        <w:rPr>
          <w:rFonts w:ascii="Palatino Linotype" w:hAnsi="Palatino Linotype" w:cs="Palatino Linotype"/>
          <w:noProof/>
          <w:lang w:eastAsia="en-US"/>
        </w:rPr>
        <w:drawing>
          <wp:anchor distT="0" distB="0" distL="114300" distR="114300" simplePos="0" relativeHeight="251659264" behindDoc="0" locked="0" layoutInCell="1" allowOverlap="1">
            <wp:simplePos x="0" y="0"/>
            <wp:positionH relativeFrom="column">
              <wp:posOffset>-53340</wp:posOffset>
            </wp:positionH>
            <wp:positionV relativeFrom="paragraph">
              <wp:posOffset>-297180</wp:posOffset>
            </wp:positionV>
            <wp:extent cx="4044950" cy="6471285"/>
            <wp:effectExtent l="0" t="0" r="8890" b="5715"/>
            <wp:wrapNone/>
            <wp:docPr id="3" name="Picture 3" descr="07-THE-LAST-BELL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7-THE-LAST-BELLS-es"/>
                    <pic:cNvPicPr>
                      <a:picLocks noChangeAspect="1"/>
                    </pic:cNvPicPr>
                  </pic:nvPicPr>
                  <pic:blipFill>
                    <a:blip r:embed="rId7"/>
                    <a:stretch>
                      <a:fillRect/>
                    </a:stretch>
                  </pic:blipFill>
                  <pic:spPr>
                    <a:xfrm>
                      <a:off x="0" y="0"/>
                      <a:ext cx="4044950" cy="6471285"/>
                    </a:xfrm>
                    <a:prstGeom prst="rect">
                      <a:avLst/>
                    </a:prstGeom>
                  </pic:spPr>
                </pic:pic>
              </a:graphicData>
            </a:graphic>
          </wp:anchor>
        </w:drawing>
      </w:r>
    </w:p>
    <w:p w:rsidR="008575E2" w:rsidRDefault="0008779F">
      <w:pPr>
        <w:rPr>
          <w:rFonts w:ascii="Palatino Linotype" w:hAnsi="Palatino Linotype" w:cs="Palatino Linotype"/>
        </w:rPr>
      </w:pPr>
      <w:r>
        <w:rPr>
          <w:rFonts w:ascii="Palatino Linotype" w:hAnsi="Palatino Linotype" w:cs="Palatino Linotype"/>
        </w:rPr>
        <w:br w:type="page"/>
      </w:r>
    </w:p>
    <w:p w:rsidR="008575E2" w:rsidRDefault="008575E2">
      <w:pPr>
        <w:rPr>
          <w:rFonts w:ascii="Palatino Linotype" w:hAnsi="Palatino Linotype" w:cs="Palatino Linotype"/>
        </w:rPr>
      </w:pPr>
    </w:p>
    <w:p w:rsidR="008575E2" w:rsidRDefault="008575E2">
      <w:pPr>
        <w:rPr>
          <w:rFonts w:ascii="Palatino Linotype" w:hAnsi="Palatino Linotype" w:cs="Palatino Linotype"/>
        </w:rPr>
      </w:pPr>
    </w:p>
    <w:p w:rsidR="008575E2" w:rsidRDefault="0008779F">
      <w:pPr>
        <w:jc w:val="center"/>
        <w:rPr>
          <w:rFonts w:ascii="Palatino Linotype" w:hAnsi="Palatino Linotype" w:cs="Palatino Linotype"/>
          <w:b/>
          <w:bCs/>
          <w:sz w:val="52"/>
          <w:szCs w:val="52"/>
        </w:rPr>
      </w:pPr>
      <w:r>
        <w:rPr>
          <w:rFonts w:ascii="Palatino Linotype" w:hAnsi="Palatino Linotype" w:cs="Palatino Linotype"/>
          <w:b/>
          <w:bCs/>
          <w:sz w:val="52"/>
          <w:szCs w:val="52"/>
        </w:rPr>
        <w:t>LAS ÚLTIMAS CAMPANAS</w:t>
      </w:r>
    </w:p>
    <w:p w:rsidR="008575E2" w:rsidRDefault="0008779F">
      <w:pPr>
        <w:jc w:val="center"/>
        <w:rPr>
          <w:rFonts w:ascii="Palatino Linotype" w:hAnsi="Palatino Linotype" w:cs="Palatino Linotype"/>
          <w:sz w:val="28"/>
          <w:szCs w:val="28"/>
        </w:rPr>
      </w:pPr>
      <w:r>
        <w:rPr>
          <w:rFonts w:ascii="Palatino Linotype" w:hAnsi="Palatino Linotype" w:cs="Palatino Linotype"/>
          <w:sz w:val="28"/>
          <w:szCs w:val="28"/>
        </w:rPr>
        <w:t>(</w:t>
      </w:r>
      <w:r>
        <w:rPr>
          <w:rFonts w:ascii="Palatino Linotype" w:eastAsia="sans-serif" w:hAnsi="Palatino Linotype" w:cs="Palatino Linotype"/>
          <w:color w:val="1A1C1E"/>
          <w:sz w:val="40"/>
          <w:szCs w:val="40"/>
          <w:shd w:val="clear" w:color="auto" w:fill="FFFFFF"/>
        </w:rPr>
        <w:t>THE LAST BELLS</w:t>
      </w:r>
      <w:r>
        <w:rPr>
          <w:rFonts w:ascii="Palatino Linotype" w:hAnsi="Palatino Linotype" w:cs="Palatino Linotype"/>
          <w:sz w:val="28"/>
          <w:szCs w:val="28"/>
        </w:rPr>
        <w:t>)</w:t>
      </w:r>
    </w:p>
    <w:p w:rsidR="008575E2" w:rsidRDefault="008575E2">
      <w:pPr>
        <w:rPr>
          <w:rFonts w:ascii="Palatino Linotype" w:hAnsi="Palatino Linotype" w:cs="Palatino Linotype"/>
        </w:rPr>
      </w:pPr>
    </w:p>
    <w:p w:rsidR="008575E2" w:rsidRDefault="008575E2">
      <w:pPr>
        <w:rPr>
          <w:rFonts w:ascii="Palatino Linotype" w:hAnsi="Palatino Linotype" w:cs="Palatino Linotype"/>
        </w:rPr>
      </w:pPr>
    </w:p>
    <w:p w:rsidR="008575E2" w:rsidRDefault="008575E2">
      <w:pPr>
        <w:rPr>
          <w:rFonts w:ascii="Palatino Linotype" w:hAnsi="Palatino Linotype" w:cs="Palatino Linotype"/>
        </w:rPr>
      </w:pPr>
    </w:p>
    <w:p w:rsidR="008575E2" w:rsidRDefault="008575E2">
      <w:pPr>
        <w:rPr>
          <w:rFonts w:ascii="Palatino Linotype" w:hAnsi="Palatino Linotype" w:cs="Palatino Linotype"/>
        </w:rPr>
      </w:pPr>
    </w:p>
    <w:p w:rsidR="008575E2" w:rsidRDefault="008575E2">
      <w:pPr>
        <w:rPr>
          <w:rFonts w:ascii="Palatino Linotype" w:hAnsi="Palatino Linotype" w:cs="Palatino Linotype"/>
        </w:rPr>
      </w:pPr>
    </w:p>
    <w:p w:rsidR="008575E2" w:rsidRDefault="0008779F">
      <w:pPr>
        <w:jc w:val="center"/>
        <w:rPr>
          <w:rFonts w:ascii="Palatino Linotype" w:eastAsia="sans-serif" w:hAnsi="Palatino Linotype" w:cs="Palatino Linotype"/>
          <w:b/>
          <w:bCs/>
          <w:color w:val="1A1C1E"/>
          <w:sz w:val="36"/>
          <w:szCs w:val="36"/>
          <w:shd w:val="clear" w:color="auto" w:fill="FFFFFF"/>
        </w:rPr>
      </w:pPr>
      <w:r>
        <w:rPr>
          <w:rFonts w:ascii="Palatino Linotype" w:eastAsia="sans-serif" w:hAnsi="Palatino Linotype" w:cs="Palatino Linotype"/>
          <w:b/>
          <w:bCs/>
          <w:color w:val="1A1C1E"/>
          <w:sz w:val="36"/>
          <w:szCs w:val="36"/>
          <w:shd w:val="clear" w:color="auto" w:fill="FFFFFF"/>
        </w:rPr>
        <w:t>Una Lágrima de Compasión por Todas las Almas Perdidas</w:t>
      </w:r>
    </w:p>
    <w:p w:rsidR="008575E2" w:rsidRDefault="008575E2">
      <w:pPr>
        <w:rPr>
          <w:rFonts w:ascii="Palatino Linotype" w:eastAsia="sans-serif" w:hAnsi="Palatino Linotype" w:cs="Palatino Linotype"/>
          <w:color w:val="1A1C1E"/>
          <w:sz w:val="24"/>
          <w:szCs w:val="24"/>
          <w:shd w:val="clear" w:color="auto" w:fill="FFFFFF"/>
        </w:rPr>
      </w:pPr>
    </w:p>
    <w:p w:rsidR="008575E2" w:rsidRDefault="008575E2">
      <w:pPr>
        <w:rPr>
          <w:rFonts w:ascii="Palatino Linotype" w:eastAsia="sans-serif" w:hAnsi="Palatino Linotype" w:cs="Palatino Linotype"/>
          <w:color w:val="1A1C1E"/>
          <w:sz w:val="24"/>
          <w:szCs w:val="24"/>
          <w:shd w:val="clear" w:color="auto" w:fill="FFFFFF"/>
        </w:rPr>
      </w:pP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08779F">
      <w:pPr>
        <w:pStyle w:val="NormalWeb"/>
        <w:jc w:val="both"/>
        <w:rPr>
          <w:rFonts w:ascii="Palatino Linotype" w:hAnsi="Palatino Linotype" w:cs="Palatino Linotype"/>
        </w:rPr>
      </w:pPr>
      <w:r>
        <w:rPr>
          <w:rFonts w:ascii="Palatino Linotype" w:hAnsi="Palatino Linotype" w:cs="Palatino Linotype"/>
          <w:b/>
          <w:bCs/>
        </w:rPr>
        <w:t>Autor</w:t>
      </w:r>
      <w:r>
        <w:rPr>
          <w:rFonts w:ascii="Palatino Linotype" w:hAnsi="Palatino Linotype" w:cs="Palatino Linotype"/>
        </w:rPr>
        <w:t xml:space="preserve">: Escrito por la periodista </w:t>
      </w:r>
      <w:r>
        <w:rPr>
          <w:rFonts w:ascii="Palatino Linotype" w:hAnsi="Palatino Linotype" w:cs="Palatino Linotype"/>
          <w:b/>
          <w:bCs/>
        </w:rPr>
        <w:t>Taylor Reed</w:t>
      </w:r>
      <w:r>
        <w:rPr>
          <w:rFonts w:ascii="Palatino Linotype" w:hAnsi="Palatino Linotype" w:cs="Palatino Linotype"/>
        </w:rPr>
        <w:t>, basado en antiguas profecías de Oriente y Occidente.</w:t>
      </w:r>
    </w:p>
    <w:p w:rsidR="008575E2" w:rsidRDefault="008575E2"/>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jc w:val="both"/>
        <w:rPr>
          <w:rFonts w:ascii="Palatino Linotype" w:hAnsi="Palatino Linotype" w:cs="Palatino Linotype"/>
          <w:sz w:val="24"/>
          <w:szCs w:val="24"/>
        </w:rPr>
      </w:pPr>
    </w:p>
    <w:p w:rsidR="008575E2" w:rsidRDefault="008575E2">
      <w:pPr>
        <w:pBdr>
          <w:bottom w:val="single" w:sz="4" w:space="0" w:color="auto"/>
        </w:pBdr>
        <w:jc w:val="both"/>
        <w:rPr>
          <w:rFonts w:ascii="Palatino Linotype" w:hAnsi="Palatino Linotype" w:cs="Palatino Linotype"/>
          <w:sz w:val="24"/>
          <w:szCs w:val="24"/>
        </w:rPr>
      </w:pP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Copyright © 2025 THE </w:t>
      </w:r>
      <w:r>
        <w:rPr>
          <w:rFonts w:ascii="Palatino Linotype" w:hAnsi="Palatino Linotype" w:cs="Palatino Linotype"/>
        </w:rPr>
        <w:t>LIVES</w:t>
      </w:r>
      <w:r>
        <w:rPr>
          <w:rFonts w:ascii="Palatino Linotype" w:hAnsi="Palatino Linotype" w:cs="Palatino Linotype"/>
        </w:rPr>
        <w:t xml:space="preserve"> MEDIA. All rights reserved. No reproduction allowed.</w:t>
      </w:r>
    </w:p>
    <w:p w:rsidR="008575E2" w:rsidRDefault="008575E2">
      <w:pPr>
        <w:pStyle w:val="NormalWeb"/>
        <w:jc w:val="both"/>
        <w:rPr>
          <w:rFonts w:ascii="Palatino Linotype" w:hAnsi="Palatino Linotype" w:cs="Palatino Linotype"/>
        </w:rPr>
      </w:pPr>
    </w:p>
    <w:p w:rsidR="008575E2" w:rsidRDefault="008575E2">
      <w:pPr>
        <w:pStyle w:val="NormalWeb"/>
        <w:jc w:val="both"/>
        <w:rPr>
          <w:rFonts w:ascii="Palatino Linotype" w:hAnsi="Palatino Linotype" w:cs="Palatino Linotype"/>
        </w:rPr>
      </w:pPr>
    </w:p>
    <w:p w:rsidR="008575E2" w:rsidRDefault="0008779F">
      <w:pPr>
        <w:pStyle w:val="NormalWeb"/>
        <w:jc w:val="both"/>
        <w:rPr>
          <w:rFonts w:ascii="Palatino Linotype" w:hAnsi="Palatino Linotype" w:cs="Palatino Linotype"/>
        </w:rPr>
      </w:pPr>
      <w:r>
        <w:rPr>
          <w:rFonts w:ascii="Palatino Linotype" w:hAnsi="Palatino Linotype" w:cs="Palatino Linotype"/>
        </w:rPr>
        <w:br w:type="page"/>
      </w:r>
    </w:p>
    <w:p w:rsidR="008575E2" w:rsidRDefault="008575E2">
      <w:pPr>
        <w:pStyle w:val="NormalWeb"/>
        <w:jc w:val="both"/>
        <w:rPr>
          <w:rFonts w:ascii="Palatino Linotype" w:hAnsi="Palatino Linotype" w:cs="Palatino Linotype"/>
        </w:rPr>
      </w:pPr>
    </w:p>
    <w:p w:rsidR="008575E2" w:rsidRDefault="0008779F">
      <w:pPr>
        <w:pStyle w:val="Heading1"/>
        <w:spacing w:line="240" w:lineRule="auto"/>
        <w:rPr>
          <w:rFonts w:ascii="Palatino Linotype" w:hAnsi="Palatino Linotype" w:cs="Palatino Linotype"/>
        </w:rPr>
      </w:pPr>
      <w:r>
        <w:rPr>
          <w:rFonts w:ascii="Palatino Linotype" w:hAnsi="Palatino Linotype" w:cs="Palatino Linotype"/>
        </w:rPr>
        <w:t>PREFACIO DEL EQUIPO EDITORIAL</w:t>
      </w:r>
    </w:p>
    <w:p w:rsidR="008575E2" w:rsidRDefault="0008779F">
      <w:pPr>
        <w:pStyle w:val="NormalWeb"/>
        <w:jc w:val="both"/>
        <w:rPr>
          <w:rFonts w:ascii="Palatino Linotype" w:hAnsi="Palatino Linotype" w:cs="Palatino Linotype"/>
        </w:rPr>
      </w:pPr>
      <w:r>
        <w:rPr>
          <w:rFonts w:ascii="Palatino Linotype" w:hAnsi="Palatino Linotype" w:cs="Palatino Linotype"/>
        </w:rPr>
        <w:t>¿Acaso hay dolores de nuestro tiempo que solo pueden medirse con las lágrimas de los Dioses? ¿Acaso, en medio de las convulsiones del mundo, hay advertencias que no se</w:t>
      </w:r>
      <w:r>
        <w:rPr>
          <w:rFonts w:ascii="Palatino Linotype" w:hAnsi="Palatino Linotype" w:cs="Palatino Linotype"/>
        </w:rPr>
        <w:t xml:space="preserve"> expresan con sonidos, sino con una compasión silenciosa?</w:t>
      </w:r>
    </w:p>
    <w:p w:rsidR="008575E2" w:rsidRDefault="0008779F">
      <w:pPr>
        <w:pStyle w:val="NormalWeb"/>
        <w:jc w:val="both"/>
        <w:rPr>
          <w:rFonts w:ascii="Palatino Linotype" w:hAnsi="Palatino Linotype" w:cs="Palatino Linotype"/>
        </w:rPr>
      </w:pPr>
      <w:r>
        <w:rPr>
          <w:rFonts w:ascii="Palatino Linotype" w:hAnsi="Palatino Linotype" w:cs="Palatino Linotype"/>
        </w:rPr>
        <w:t>Es a partir de estas preguntas inquietantes que nace el libro "Las Últimas Campanas" de Taylor Reed. Con la base de una periodista, una investigadora perspicaz y la profundidad de una practicante es</w:t>
      </w:r>
      <w:r>
        <w:rPr>
          <w:rFonts w:ascii="Palatino Linotype" w:hAnsi="Palatino Linotype" w:cs="Palatino Linotype"/>
        </w:rPr>
        <w:t>piritual, Taylor Reed nos guiará en un viaje único: una investigación introspectiva que se origina en un momento sagrado, cuando una creyente presencia la lágrima de la Santa Madre y se pregunta: "¿Por qué tiene que llorar?".</w:t>
      </w:r>
    </w:p>
    <w:p w:rsidR="008575E2" w:rsidRDefault="0008779F">
      <w:pPr>
        <w:pStyle w:val="NormalWeb"/>
        <w:jc w:val="both"/>
        <w:rPr>
          <w:rFonts w:ascii="Palatino Linotype" w:hAnsi="Palatino Linotype" w:cs="Palatino Linotype"/>
        </w:rPr>
      </w:pPr>
      <w:r>
        <w:rPr>
          <w:rFonts w:ascii="Palatino Linotype" w:hAnsi="Palatino Linotype" w:cs="Palatino Linotype"/>
        </w:rPr>
        <w:t>Esta no es una obra de análisi</w:t>
      </w:r>
      <w:r>
        <w:rPr>
          <w:rFonts w:ascii="Palatino Linotype" w:hAnsi="Palatino Linotype" w:cs="Palatino Linotype"/>
        </w:rPr>
        <w:t>s distante, ni pretende ofrecer afirmaciones definitivas sobre lo que sucederá. En cambio, la autora nos invita a un viaje de empatía: a buscar la causa de esa lágrima a través de los "diagnósticos" de la sociedad moderna, a escuchar su eco en las profecía</w:t>
      </w:r>
      <w:r>
        <w:rPr>
          <w:rFonts w:ascii="Palatino Linotype" w:hAnsi="Palatino Linotype" w:cs="Palatino Linotype"/>
        </w:rPr>
        <w:t xml:space="preserve">s de Oriente y Occidente y, finalmente, a </w:t>
      </w:r>
      <w:r>
        <w:rPr>
          <w:rFonts w:ascii="Palatino Linotype" w:hAnsi="Palatino Linotype" w:cs="Palatino Linotype"/>
        </w:rPr>
        <w:lastRenderedPageBreak/>
        <w:t>darnos cuenta de que toda advertencia, todo presagio, nace de una Compasión infinita.</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Este viaje, iluminado por la perspectiva y la comprensión de la propia autora, nos llevará desde la confusión de la razón hasta </w:t>
      </w:r>
      <w:r>
        <w:rPr>
          <w:rFonts w:ascii="Palatino Linotype" w:hAnsi="Palatino Linotype" w:cs="Palatino Linotype"/>
        </w:rPr>
        <w:t>la serenidad de la fe. No busca sembrar el miedo sobre el futuro, sino encender la esperanza en las decisiones del presente.</w:t>
      </w:r>
    </w:p>
    <w:p w:rsidR="008575E2" w:rsidRDefault="0008779F">
      <w:pPr>
        <w:pStyle w:val="NormalWeb"/>
        <w:jc w:val="both"/>
        <w:rPr>
          <w:rFonts w:ascii="Palatino Linotype" w:hAnsi="Palatino Linotype" w:cs="Palatino Linotype"/>
        </w:rPr>
      </w:pPr>
      <w:r>
        <w:rPr>
          <w:rFonts w:ascii="Palatino Linotype" w:hAnsi="Palatino Linotype" w:cs="Palatino Linotype"/>
        </w:rPr>
        <w:t>Creemos que "Las Últimas Campanas" no es solo un libro para leer, sino una experiencia para sentir. Es el eco de una lágrima de com</w:t>
      </w:r>
      <w:r>
        <w:rPr>
          <w:rFonts w:ascii="Palatino Linotype" w:hAnsi="Palatino Linotype" w:cs="Palatino Linotype"/>
        </w:rPr>
        <w:t>pasión, y también la campana que despierta la conciencia, esperando la respuesta de cada uno de nosotros.</w:t>
      </w:r>
    </w:p>
    <w:p w:rsidR="008575E2" w:rsidRDefault="0008779F">
      <w:pPr>
        <w:pStyle w:val="NormalWeb"/>
        <w:jc w:val="both"/>
        <w:rPr>
          <w:rFonts w:ascii="Palatino Linotype" w:hAnsi="Palatino Linotype" w:cs="Palatino Linotype"/>
        </w:rPr>
      </w:pPr>
      <w:r>
        <w:rPr>
          <w:rFonts w:ascii="Palatino Linotype" w:hAnsi="Palatino Linotype" w:cs="Palatino Linotype"/>
        </w:rPr>
        <w:t>Atentamente,</w:t>
      </w:r>
    </w:p>
    <w:p w:rsidR="008575E2" w:rsidRDefault="0008779F">
      <w:pPr>
        <w:pStyle w:val="NormalWeb"/>
        <w:jc w:val="both"/>
        <w:rPr>
          <w:rFonts w:ascii="Palatino Linotype" w:hAnsi="Palatino Linotype" w:cs="Palatino Linotype"/>
          <w:b/>
          <w:bCs/>
        </w:rPr>
      </w:pPr>
      <w:r>
        <w:rPr>
          <w:rFonts w:ascii="Palatino Linotype" w:hAnsi="Palatino Linotype" w:cs="Palatino Linotype"/>
          <w:b/>
          <w:bCs/>
        </w:rPr>
        <w:t>El Equipo Editorial</w:t>
      </w:r>
    </w:p>
    <w:p w:rsidR="008575E2" w:rsidRDefault="0008779F">
      <w:pPr>
        <w:pStyle w:val="NormalWeb"/>
        <w:jc w:val="both"/>
        <w:rPr>
          <w:rFonts w:ascii="Palatino Linotype" w:hAnsi="Palatino Linotype" w:cs="Palatino Linotype"/>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8575E2" w:rsidRDefault="008575E2">
      <w:pPr>
        <w:spacing w:before="260" w:after="180"/>
        <w:jc w:val="both"/>
        <w:rPr>
          <w:rFonts w:ascii="Palatino Linotype" w:eastAsia="Microsoft YaHei UI Light" w:hAnsi="Palatino Linotype" w:cs="Palatino Linotype"/>
          <w:sz w:val="24"/>
          <w:szCs w:val="24"/>
        </w:rPr>
      </w:pPr>
    </w:p>
    <w:p w:rsidR="008575E2" w:rsidRDefault="008575E2">
      <w:pPr>
        <w:pStyle w:val="NormalWeb"/>
        <w:jc w:val="both"/>
        <w:rPr>
          <w:rFonts w:ascii="Palatino Linotype" w:hAnsi="Palatino Linotype" w:cs="Palatino Linotype"/>
        </w:rPr>
      </w:pPr>
    </w:p>
    <w:p w:rsidR="008575E2" w:rsidRDefault="0008779F">
      <w:pPr>
        <w:rPr>
          <w:rFonts w:ascii="Palatino Linotype" w:hAnsi="Palatino Linotype" w:cs="Palatino Linotype"/>
          <w:sz w:val="24"/>
          <w:szCs w:val="24"/>
        </w:rPr>
      </w:pPr>
      <w:r>
        <w:rPr>
          <w:rFonts w:ascii="Palatino Linotype" w:hAnsi="Palatino Linotype" w:cs="Palatino Linotype"/>
          <w:sz w:val="24"/>
          <w:szCs w:val="24"/>
        </w:rPr>
        <w:br w:type="page"/>
      </w:r>
    </w:p>
    <w:p w:rsidR="008575E2" w:rsidRDefault="008575E2">
      <w:pPr>
        <w:pStyle w:val="NormalWeb"/>
        <w:jc w:val="both"/>
        <w:rPr>
          <w:rFonts w:ascii="Palatino Linotype" w:hAnsi="Palatino Linotype" w:cs="Palatino Linotype"/>
        </w:rPr>
      </w:pPr>
    </w:p>
    <w:p w:rsidR="008575E2" w:rsidRDefault="0008779F">
      <w:pPr>
        <w:pStyle w:val="Heading1"/>
        <w:spacing w:line="240" w:lineRule="auto"/>
        <w:rPr>
          <w:rFonts w:ascii="Palatino Linotype" w:hAnsi="Palatino Linotype" w:cs="Palatino Linotype"/>
        </w:rPr>
      </w:pPr>
      <w:r>
        <w:rPr>
          <w:rFonts w:ascii="Palatino Linotype" w:hAnsi="Palatino Linotype" w:cs="Palatino Linotype"/>
        </w:rPr>
        <w:t>INTRODUCCIÓN</w:t>
      </w:r>
    </w:p>
    <w:p w:rsidR="008575E2" w:rsidRDefault="0008779F">
      <w:pPr>
        <w:pStyle w:val="NormalWeb"/>
        <w:jc w:val="both"/>
        <w:rPr>
          <w:rFonts w:ascii="Palatino Linotype" w:hAnsi="Palatino Linotype" w:cs="Palatino Linotype"/>
          <w:i/>
          <w:iCs/>
        </w:rPr>
      </w:pPr>
      <w:r>
        <w:rPr>
          <w:rFonts w:ascii="Palatino Linotype" w:hAnsi="Palatino Linotype" w:cs="Palatino Linotype"/>
          <w:i/>
          <w:iCs/>
        </w:rPr>
        <w:t xml:space="preserve">(Por </w:t>
      </w:r>
      <w:r>
        <w:rPr>
          <w:rFonts w:ascii="Palatino Linotype" w:hAnsi="Palatino Linotype" w:cs="Palatino Linotype"/>
          <w:b/>
          <w:bCs/>
          <w:i/>
          <w:iCs/>
        </w:rPr>
        <w:t>Taylor Reed</w:t>
      </w:r>
      <w:r>
        <w:rPr>
          <w:rFonts w:ascii="Palatino Linotype" w:hAnsi="Palatino Linotype" w:cs="Palatino Linotype"/>
          <w:i/>
          <w:iCs/>
        </w:rPr>
        <w:t>)</w:t>
      </w:r>
    </w:p>
    <w:p w:rsidR="008575E2" w:rsidRDefault="0008779F">
      <w:pPr>
        <w:pStyle w:val="NormalWeb"/>
        <w:jc w:val="both"/>
        <w:rPr>
          <w:rFonts w:ascii="Palatino Linotype" w:hAnsi="Palatino Linotype" w:cs="Palatino Linotype"/>
        </w:rPr>
      </w:pPr>
      <w:r>
        <w:rPr>
          <w:rFonts w:ascii="Palatino Linotype" w:hAnsi="Palatino Linotype" w:cs="Palatino Linotype"/>
        </w:rPr>
        <w:t>Nunca tuve la intención de escribir un libro sobre profecías.</w:t>
      </w:r>
    </w:p>
    <w:p w:rsidR="008575E2" w:rsidRDefault="0008779F">
      <w:pPr>
        <w:pStyle w:val="NormalWeb"/>
        <w:jc w:val="both"/>
        <w:rPr>
          <w:rFonts w:ascii="Palatino Linotype" w:hAnsi="Palatino Linotype" w:cs="Palatino Linotype"/>
        </w:rPr>
      </w:pPr>
      <w:r>
        <w:rPr>
          <w:rFonts w:ascii="Palatino Linotype" w:hAnsi="Palatino Linotype" w:cs="Palatino Linotype"/>
        </w:rPr>
        <w:t>Con más de veinte</w:t>
      </w:r>
      <w:r>
        <w:rPr>
          <w:rFonts w:ascii="Palatino Linotype" w:hAnsi="Palatino Linotype" w:cs="Palatino Linotype"/>
        </w:rPr>
        <w:t xml:space="preserve"> años de experiencia en el periodismo, estaba acostumbrada a buscar la verdad basándome en datos verificables, en una lógica que se puede conectar en cadena. Mi mundo era el de las preguntas "¿Quién?", "¿Qué?", "¿Cuándo?", "¿Dónde?" y, lo más importante, "</w:t>
      </w:r>
      <w:r>
        <w:rPr>
          <w:rFonts w:ascii="Palatino Linotype" w:hAnsi="Palatino Linotype" w:cs="Palatino Linotype"/>
        </w:rPr>
        <w:t>¿Por qué?", basado en evidencia tangible. Como periodista, mi hábito profesional me lleva siempre a ver las cosas de la manera más objetiva posible. Por eso, siempre empezaba con lo que se podía ver, oír o tocar, con lo que se podía verificar.</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Pero </w:t>
      </w:r>
      <w:r>
        <w:rPr>
          <w:rFonts w:ascii="Palatino Linotype" w:hAnsi="Palatino Linotype" w:cs="Palatino Linotype"/>
        </w:rPr>
        <w:t>entonces, llegó una imagen... y entendí que, con ella, para poder sentir empatía, necesitábamos expandir nuestra perspectiva más allá de la apariencia de lo que se puede captar con los ojos y los oídos…</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No era una profecía grabada en piedra, ni una visión </w:t>
      </w:r>
      <w:r>
        <w:rPr>
          <w:rFonts w:ascii="Palatino Linotype" w:hAnsi="Palatino Linotype" w:cs="Palatino Linotype"/>
        </w:rPr>
        <w:t xml:space="preserve">gloriosa en el cielo nocturno. Era simplemente una foto enviada por teléfono, una imagen silenciosa pero con un </w:t>
      </w:r>
      <w:r>
        <w:rPr>
          <w:rFonts w:ascii="Palatino Linotype" w:hAnsi="Palatino Linotype" w:cs="Palatino Linotype"/>
        </w:rPr>
        <w:lastRenderedPageBreak/>
        <w:t>poder más destructivo que cualquier noticia sensacionalista que hubiera perseguido. Era la foto de una estatua de la Virgen María de porcelana b</w:t>
      </w:r>
      <w:r>
        <w:rPr>
          <w:rFonts w:ascii="Palatino Linotype" w:hAnsi="Palatino Linotype" w:cs="Palatino Linotype"/>
        </w:rPr>
        <w:t>lanca. Y desde el rabillo de su ojo, un rastro de lágrima oscura había corrido por su mejilla. En medio de un mundo que gritaba en caos, esa lágrima silenciosa se convirtió en el sonido más fuerte que jamás había escuchado. Era una pregunta sin palabras, u</w:t>
      </w:r>
      <w:r>
        <w:rPr>
          <w:rFonts w:ascii="Palatino Linotype" w:hAnsi="Palatino Linotype" w:cs="Palatino Linotype"/>
        </w:rPr>
        <w:t>n dolor indescriptible.</w:t>
      </w:r>
    </w:p>
    <w:p w:rsidR="008575E2" w:rsidRDefault="0008779F">
      <w:pPr>
        <w:pStyle w:val="NormalWeb"/>
        <w:jc w:val="both"/>
        <w:rPr>
          <w:rFonts w:ascii="Palatino Linotype" w:hAnsi="Palatino Linotype" w:cs="Palatino Linotype"/>
        </w:rPr>
      </w:pPr>
      <w:r>
        <w:rPr>
          <w:rFonts w:ascii="Palatino Linotype" w:hAnsi="Palatino Linotype" w:cs="Palatino Linotype"/>
        </w:rPr>
        <w:t>¿Por qué tiene que llorar?</w:t>
      </w:r>
    </w:p>
    <w:p w:rsidR="008575E2" w:rsidRDefault="0008779F">
      <w:pPr>
        <w:pStyle w:val="NormalWeb"/>
        <w:jc w:val="both"/>
        <w:rPr>
          <w:rFonts w:ascii="Palatino Linotype" w:hAnsi="Palatino Linotype" w:cs="Palatino Linotype"/>
        </w:rPr>
      </w:pPr>
      <w:r>
        <w:rPr>
          <w:rFonts w:ascii="Palatino Linotype" w:hAnsi="Palatino Linotype" w:cs="Palatino Linotype"/>
        </w:rPr>
        <w:t>Esa pregunta me obsesionó. Ya no era la pregunta de una periodista en busca de hechos, sino el clamor de una hija que ve a su Madre sufrir. Me obligó a usar todo lo que tenía –la mente de una periodista, l</w:t>
      </w:r>
      <w:r>
        <w:rPr>
          <w:rFonts w:ascii="Palatino Linotype" w:hAnsi="Palatino Linotype" w:cs="Palatino Linotype"/>
        </w:rPr>
        <w:t>a cautela de una investigadora y el corazón inquieto de una creyente– para comenzar un viaje que nunca pensé que emprendería: el viaje para encontrar la causa de una lágrima sagrada.</w:t>
      </w:r>
    </w:p>
    <w:p w:rsidR="008575E2" w:rsidRDefault="0008779F">
      <w:pPr>
        <w:pStyle w:val="NormalWeb"/>
        <w:jc w:val="both"/>
        <w:rPr>
          <w:rFonts w:ascii="Palatino Linotype" w:hAnsi="Palatino Linotype" w:cs="Palatino Linotype"/>
        </w:rPr>
      </w:pPr>
      <w:r>
        <w:rPr>
          <w:rFonts w:ascii="Palatino Linotype" w:hAnsi="Palatino Linotype" w:cs="Palatino Linotype"/>
        </w:rPr>
        <w:t>Este libro, queridos lectores, es el diario de ese viaje.</w:t>
      </w:r>
    </w:p>
    <w:p w:rsidR="008575E2" w:rsidRDefault="0008779F">
      <w:pPr>
        <w:pStyle w:val="NormalWeb"/>
        <w:jc w:val="both"/>
        <w:rPr>
          <w:rFonts w:ascii="Palatino Linotype" w:hAnsi="Palatino Linotype" w:cs="Palatino Linotype"/>
        </w:rPr>
      </w:pPr>
      <w:r>
        <w:rPr>
          <w:rFonts w:ascii="Palatino Linotype" w:hAnsi="Palatino Linotype" w:cs="Palatino Linotype"/>
        </w:rPr>
        <w:t>Nos llevará des</w:t>
      </w:r>
      <w:r>
        <w:rPr>
          <w:rFonts w:ascii="Palatino Linotype" w:hAnsi="Palatino Linotype" w:cs="Palatino Linotype"/>
        </w:rPr>
        <w:t>de las observaciones punzantes de la sociedad moderna, hasta el estudio sistemático de profecías milenarias de Oriente y Occidente, para finalmente, enfrentarnos a nuestra propia conciencia y a las decisiones de nuestro tiempo.</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Esta no es una obra académic</w:t>
      </w:r>
      <w:r>
        <w:rPr>
          <w:rFonts w:ascii="Palatino Linotype" w:hAnsi="Palatino Linotype" w:cs="Palatino Linotype"/>
        </w:rPr>
        <w:t>a árida que solo busca demostrar o refutar profecías. En cambio, es mi esfuerzo por comprender la preocupación de los Dioses en medio de un mundo extraviado.</w:t>
      </w:r>
    </w:p>
    <w:p w:rsidR="008575E2" w:rsidRDefault="0008779F">
      <w:pPr>
        <w:pStyle w:val="NormalWeb"/>
        <w:jc w:val="both"/>
        <w:rPr>
          <w:rFonts w:ascii="Palatino Linotype" w:hAnsi="Palatino Linotype" w:cs="Palatino Linotype"/>
        </w:rPr>
      </w:pPr>
      <w:r>
        <w:rPr>
          <w:rFonts w:ascii="Palatino Linotype" w:hAnsi="Palatino Linotype" w:cs="Palatino Linotype"/>
        </w:rPr>
        <w:t>En el proceso de luchar por conectar las piezas aparentemente dispares, me di cuenta de que los pr</w:t>
      </w:r>
      <w:r>
        <w:rPr>
          <w:rFonts w:ascii="Palatino Linotype" w:hAnsi="Palatino Linotype" w:cs="Palatino Linotype"/>
        </w:rPr>
        <w:t>incipios de Verdad-Benevolencia-Tolerancia, que había llegado a comprender al leer con fascinación los libros de Falun Dafa, se convirtieron en la brújula que iluminó mi "viaje" y lo hizo más claro.</w:t>
      </w:r>
    </w:p>
    <w:p w:rsidR="008575E2" w:rsidRDefault="0008779F">
      <w:pPr>
        <w:pStyle w:val="NormalWeb"/>
        <w:jc w:val="both"/>
        <w:rPr>
          <w:rFonts w:ascii="Palatino Linotype" w:hAnsi="Palatino Linotype" w:cs="Palatino Linotype"/>
        </w:rPr>
      </w:pPr>
      <w:r>
        <w:rPr>
          <w:rFonts w:ascii="Palatino Linotype" w:hAnsi="Palatino Linotype" w:cs="Palatino Linotype"/>
        </w:rPr>
        <w:t>Los invito, lectores, a entrar conmigo en este descubrimi</w:t>
      </w:r>
      <w:r>
        <w:rPr>
          <w:rFonts w:ascii="Palatino Linotype" w:hAnsi="Palatino Linotype" w:cs="Palatino Linotype"/>
        </w:rPr>
        <w:t>ento, no como observadores externos, sino como compañeros de viaje que escuchan juntos. Porque creo que esa lágrima no cayó solo por mí. Cayó por todos nosotros. Y la "campana" que hizo sonar, quizás no sea para anunciar el fin, sino para despertarnos, par</w:t>
      </w:r>
      <w:r>
        <w:rPr>
          <w:rFonts w:ascii="Palatino Linotype" w:hAnsi="Palatino Linotype" w:cs="Palatino Linotype"/>
        </w:rPr>
        <w:t>a invitarnos a regresar, antes de que sea demasiado tarde.</w:t>
      </w:r>
    </w:p>
    <w:p w:rsidR="008575E2" w:rsidRDefault="0008779F">
      <w:pPr>
        <w:pStyle w:val="NormalWeb"/>
        <w:jc w:val="both"/>
        <w:rPr>
          <w:rFonts w:ascii="Palatino Linotype" w:hAnsi="Palatino Linotype" w:cs="Palatino Linotype"/>
        </w:rPr>
      </w:pPr>
      <w:r>
        <w:rPr>
          <w:rFonts w:ascii="Palatino Linotype" w:hAnsi="Palatino Linotype" w:cs="Palatino Linotype"/>
        </w:rPr>
        <w:t>Quién sabe, quizás entre estas páginas, tú también escuches la campana destinada a ti.</w:t>
      </w:r>
    </w:p>
    <w:p w:rsidR="008575E2" w:rsidRDefault="008575E2">
      <w:pPr>
        <w:rPr>
          <w:rFonts w:ascii="Palatino Linotype" w:eastAsia="sans-serif" w:hAnsi="Palatino Linotype" w:cs="Palatino Linotype"/>
          <w:color w:val="1A1C1E"/>
          <w:sz w:val="24"/>
          <w:szCs w:val="24"/>
          <w:shd w:val="clear" w:color="auto" w:fill="FFFFFF"/>
        </w:rPr>
      </w:pPr>
    </w:p>
    <w:p w:rsidR="008575E2" w:rsidRDefault="0008779F">
      <w:pPr>
        <w:jc w:val="cente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  *  *</w:t>
      </w:r>
    </w:p>
    <w:p w:rsidR="008575E2" w:rsidRDefault="008575E2">
      <w:pPr>
        <w:rPr>
          <w:rFonts w:ascii="Palatino Linotype" w:eastAsia="sans-serif" w:hAnsi="Palatino Linotype" w:cs="Palatino Linotype"/>
          <w:color w:val="1A1C1E"/>
          <w:sz w:val="24"/>
          <w:szCs w:val="24"/>
          <w:shd w:val="clear" w:color="auto" w:fill="FFFFFF"/>
        </w:rPr>
      </w:pPr>
    </w:p>
    <w:p w:rsidR="008575E2" w:rsidRDefault="008575E2">
      <w:pPr>
        <w:rPr>
          <w:rFonts w:ascii="Palatino Linotype" w:eastAsia="sans-serif" w:hAnsi="Palatino Linotype" w:cs="Palatino Linotype"/>
          <w:color w:val="1A1C1E"/>
          <w:sz w:val="24"/>
          <w:szCs w:val="24"/>
          <w:shd w:val="clear" w:color="auto" w:fill="FFFFFF"/>
        </w:rPr>
      </w:pPr>
    </w:p>
    <w:p w:rsidR="008575E2" w:rsidRDefault="0008779F">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8575E2" w:rsidRDefault="008575E2">
      <w:pPr>
        <w:rPr>
          <w:rFonts w:ascii="Palatino Linotype" w:eastAsia="sans-serif" w:hAnsi="Palatino Linotype" w:cs="Palatino Linotype"/>
          <w:color w:val="1A1C1E"/>
          <w:sz w:val="24"/>
          <w:szCs w:val="24"/>
          <w:shd w:val="clear" w:color="auto" w:fill="FFFFFF"/>
        </w:rPr>
      </w:pPr>
    </w:p>
    <w:p w:rsidR="008575E2" w:rsidRDefault="0008779F">
      <w:pPr>
        <w:pStyle w:val="Heading1"/>
        <w:spacing w:line="240" w:lineRule="auto"/>
        <w:rPr>
          <w:rFonts w:ascii="Palatino Linotype" w:hAnsi="Palatino Linotype" w:cs="Palatino Linotype"/>
        </w:rPr>
      </w:pPr>
      <w:r>
        <w:rPr>
          <w:rFonts w:ascii="Palatino Linotype" w:hAnsi="Palatino Linotype" w:cs="Palatino Linotype"/>
          <w:b w:val="0"/>
          <w:bCs w:val="0"/>
        </w:rPr>
        <w:t>CAPÍTULO 1</w:t>
      </w:r>
      <w:r>
        <w:rPr>
          <w:rFonts w:ascii="Palatino Linotype" w:hAnsi="Palatino Linotype" w:cs="Palatino Linotype"/>
          <w:b w:val="0"/>
          <w:bCs w:val="0"/>
        </w:rPr>
        <w:t xml:space="preserve">:  </w:t>
      </w:r>
      <w:r>
        <w:rPr>
          <w:rFonts w:ascii="Palatino Linotype" w:hAnsi="Palatino Linotype" w:cs="Palatino Linotype"/>
        </w:rPr>
        <w:t>¿POR QUÉ TIENEN QUE LLORAR LOS DIOSES?</w:t>
      </w:r>
    </w:p>
    <w:p w:rsidR="008575E2" w:rsidRDefault="008575E2">
      <w:pPr>
        <w:pBdr>
          <w:bottom w:val="single" w:sz="4" w:space="0" w:color="auto"/>
        </w:pBd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Estaba en la zona de prensa, </w:t>
      </w:r>
      <w:r>
        <w:rPr>
          <w:rFonts w:ascii="Palatino Linotype" w:hAnsi="Palatino Linotype" w:cs="Palatino Linotype"/>
        </w:rPr>
        <w:t>un lugar privilegiado para los reporteros, durante un monumental "Festival de Rock" que se celebraba en un estadio de fútbol...</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En realidad, no debería haber estado allí...</w:t>
      </w:r>
    </w:p>
    <w:p w:rsidR="008575E2" w:rsidRDefault="0008779F">
      <w:pPr>
        <w:pStyle w:val="NormalWeb"/>
        <w:jc w:val="both"/>
        <w:rPr>
          <w:rFonts w:ascii="Palatino Linotype" w:hAnsi="Palatino Linotype" w:cs="Palatino Linotype"/>
        </w:rPr>
      </w:pPr>
      <w:r>
        <w:rPr>
          <w:rFonts w:ascii="Palatino Linotype" w:hAnsi="Palatino Linotype" w:cs="Palatino Linotype"/>
        </w:rPr>
        <w:t>El correo electrónico de John, mi jefe en el periódico para el que colaboro, me hab</w:t>
      </w:r>
      <w:r>
        <w:rPr>
          <w:rFonts w:ascii="Palatino Linotype" w:hAnsi="Palatino Linotype" w:cs="Palatino Linotype"/>
        </w:rPr>
        <w:t xml:space="preserve">ía llegado la tarde anterior. Era breve y no me daba opción: "Taylor, mañana por la noche hay un gran festival de música en el estadio de la ciudad. Una de esas bandas de rock ruidosas que están de moda. Te necesito allí. Consígueme un ángulo 'explosivo', </w:t>
      </w:r>
      <w:r>
        <w:rPr>
          <w:rFonts w:ascii="Palatino Linotype" w:hAnsi="Palatino Linotype" w:cs="Palatino Linotype"/>
        </w:rPr>
        <w:t>'la voz de una generación'. Ya sabes qué hacer".</w:t>
      </w:r>
    </w:p>
    <w:p w:rsidR="008575E2" w:rsidRDefault="0008779F">
      <w:pPr>
        <w:pStyle w:val="NormalWeb"/>
        <w:jc w:val="both"/>
        <w:rPr>
          <w:rFonts w:ascii="Palatino Linotype" w:hAnsi="Palatino Linotype" w:cs="Palatino Linotype"/>
        </w:rPr>
      </w:pPr>
      <w:r>
        <w:rPr>
          <w:rFonts w:ascii="Palatino Linotype" w:hAnsi="Palatino Linotype" w:cs="Palatino Linotype"/>
        </w:rPr>
        <w:t>Y así, aquí estaba.</w:t>
      </w:r>
    </w:p>
    <w:p w:rsidR="008575E2" w:rsidRDefault="0008779F">
      <w:pPr>
        <w:pStyle w:val="NormalWeb"/>
        <w:jc w:val="both"/>
        <w:rPr>
          <w:rFonts w:ascii="Palatino Linotype" w:hAnsi="Palatino Linotype" w:cs="Palatino Linotype"/>
        </w:rPr>
      </w:pPr>
      <w:r>
        <w:rPr>
          <w:rFonts w:ascii="Palatino Linotype" w:hAnsi="Palatino Linotype" w:cs="Palatino Linotype"/>
        </w:rPr>
        <w:t>El aire era denso por el aliento humano, el olor a plástico quemado de los equipos de iluminación, el humo de los cigarrillos, un olor a marihuana que se colaba, perfumes penetrantes y el</w:t>
      </w:r>
      <w:r>
        <w:rPr>
          <w:rFonts w:ascii="Palatino Linotype" w:hAnsi="Palatino Linotype" w:cs="Palatino Linotype"/>
        </w:rPr>
        <w:t xml:space="preserve"> sudor calentado por los bloques de metal que irradiaban calor desde el escenario. Las luces láser se cruzaban como espadas, cortando el cielo lleno de humo artificial. El viento ya no tenía fuerza para llevarse nada más que los gritos.</w:t>
      </w:r>
    </w:p>
    <w:p w:rsidR="008575E2" w:rsidRDefault="0008779F">
      <w:pPr>
        <w:pStyle w:val="NormalWeb"/>
        <w:jc w:val="both"/>
        <w:rPr>
          <w:rFonts w:ascii="Palatino Linotype" w:hAnsi="Palatino Linotype" w:cs="Palatino Linotype"/>
        </w:rPr>
      </w:pPr>
      <w:r>
        <w:rPr>
          <w:rFonts w:ascii="Palatino Linotype" w:hAnsi="Palatino Linotype" w:cs="Palatino Linotype"/>
        </w:rPr>
        <w:t>El estadio ya no er</w:t>
      </w:r>
      <w:r>
        <w:rPr>
          <w:rFonts w:ascii="Palatino Linotype" w:hAnsi="Palatino Linotype" w:cs="Palatino Linotype"/>
        </w:rPr>
        <w:t>a un estadio. Era la boca abierta de una criatura gigante, tragándose cada golpe de batería, cada pisotón, cada sacudida frenética de cabeza. En la pantalla LED gigante detrás del escenario, se proyectaban de forma intermitente símbolos heréticos e imágene</w:t>
      </w:r>
      <w:r>
        <w:rPr>
          <w:rFonts w:ascii="Palatino Linotype" w:hAnsi="Palatino Linotype" w:cs="Palatino Linotype"/>
        </w:rPr>
        <w:t xml:space="preserve">s espasmódicas: ojos de un rojo ígneo, calaveras dibujadas con el símbolo del yin-yang, escenas de guerra </w:t>
      </w:r>
      <w:r>
        <w:rPr>
          <w:rFonts w:ascii="Palatino Linotype" w:hAnsi="Palatino Linotype" w:cs="Palatino Linotype"/>
        </w:rPr>
        <w:lastRenderedPageBreak/>
        <w:t>editadas como un videojuego. Nadie miraba con atención. A nadie le importaba. La gente solo sabía gritar y sumergirse en su propio mundo.</w:t>
      </w:r>
    </w:p>
    <w:p w:rsidR="008575E2" w:rsidRDefault="0008779F">
      <w:pPr>
        <w:pStyle w:val="NormalWeb"/>
        <w:jc w:val="both"/>
        <w:rPr>
          <w:rFonts w:ascii="Palatino Linotype" w:hAnsi="Palatino Linotype" w:cs="Palatino Linotype"/>
        </w:rPr>
      </w:pPr>
      <w:r>
        <w:rPr>
          <w:rFonts w:ascii="Palatino Linotype" w:hAnsi="Palatino Linotype" w:cs="Palatino Linotype"/>
        </w:rPr>
        <w:t>Una chica co</w:t>
      </w:r>
      <w:r>
        <w:rPr>
          <w:rFonts w:ascii="Palatino Linotype" w:hAnsi="Palatino Linotype" w:cs="Palatino Linotype"/>
        </w:rPr>
        <w:t>n el pelo teñido de púrpura y un vestido de rejilla estaba grabando a su amiga con el móvil. Ajustaba el filtro mientras su amiga fingía desmayarse, murmurando todavía cómo calcular el ángulo de corte del video. No bromeaban. Era parte del ritual. "Publica</w:t>
      </w:r>
      <w:r>
        <w:rPr>
          <w:rFonts w:ascii="Palatino Linotype" w:hAnsi="Palatino Linotype" w:cs="Palatino Linotype"/>
        </w:rPr>
        <w:t>rlo mientras estás jadeando es la forma más fácil de hacerse viral" —la oí decir con un tono muy serio.</w:t>
      </w:r>
    </w:p>
    <w:p w:rsidR="008575E2" w:rsidRDefault="0008779F">
      <w:pPr>
        <w:pStyle w:val="NormalWeb"/>
        <w:jc w:val="both"/>
        <w:rPr>
          <w:rFonts w:ascii="Palatino Linotype" w:hAnsi="Palatino Linotype" w:cs="Palatino Linotype"/>
        </w:rPr>
      </w:pPr>
      <w:r>
        <w:rPr>
          <w:rFonts w:ascii="Palatino Linotype" w:hAnsi="Palatino Linotype" w:cs="Palatino Linotype"/>
        </w:rPr>
        <w:t>En otra esquina, dos jóvenes empezaron a discutir, simplemente porque uno le tapaba la vista al otro. No tardó mucho: un puñetazo voló, y una lata de be</w:t>
      </w:r>
      <w:r>
        <w:rPr>
          <w:rFonts w:ascii="Palatino Linotype" w:hAnsi="Palatino Linotype" w:cs="Palatino Linotype"/>
        </w:rPr>
        <w:t>bida energética se estrelló en la cara de una tercera persona. Nadie intervino. La gente de alrededor levantó inmediatamente sus teléfonos, como si alguien hubiera dado la señal de acción. Una chica exclamó:</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xml:space="preserve">"¡Esta escena es genial! De pie de foto pondré: </w:t>
      </w:r>
      <w:r>
        <w:rPr>
          <w:rFonts w:ascii="Palatino Linotype" w:hAnsi="Palatino Linotype" w:cs="Palatino Linotype"/>
        </w:rPr>
        <w:t>'¡El infierno en los ojos de un superviviente!'"</w:t>
      </w:r>
    </w:p>
    <w:p w:rsidR="008575E2" w:rsidRDefault="0008779F">
      <w:pPr>
        <w:pStyle w:val="NormalWeb"/>
        <w:jc w:val="both"/>
        <w:rPr>
          <w:rFonts w:ascii="Palatino Linotype" w:hAnsi="Palatino Linotype" w:cs="Palatino Linotype"/>
        </w:rPr>
      </w:pPr>
      <w:r>
        <w:rPr>
          <w:rFonts w:ascii="Palatino Linotype" w:hAnsi="Palatino Linotype" w:cs="Palatino Linotype"/>
        </w:rPr>
        <w:t>Yo no grababa. No tomaba fotos. La grabadora seguía encendida en el bolsillo de mi chaqueta. Pero ya no le prestaba atención. Lo que estaba presenciando... ya no era algo que pudiera describirse en un report</w:t>
      </w:r>
      <w:r>
        <w:rPr>
          <w:rFonts w:ascii="Palatino Linotype" w:hAnsi="Palatino Linotype" w:cs="Palatino Linotype"/>
        </w:rPr>
        <w:t>aje.</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En el escenario, el equipo técnico empezó a atenuar las luces. El sonido pasó gradualmente de los tambores electrónicos a una vibración grave y prolongada, como el eco de un gong en una cueva. Una breve pausa. Y entonces, las luces brillaron c</w:t>
      </w:r>
      <w:r>
        <w:rPr>
          <w:rFonts w:ascii="Palatino Linotype" w:hAnsi="Palatino Linotype" w:cs="Palatino Linotype"/>
        </w:rPr>
        <w:t>on intensidad.</w:t>
      </w:r>
    </w:p>
    <w:p w:rsidR="008575E2" w:rsidRDefault="0008779F">
      <w:pPr>
        <w:pStyle w:val="NormalWeb"/>
        <w:jc w:val="both"/>
        <w:rPr>
          <w:rFonts w:ascii="Palatino Linotype" w:hAnsi="Palatino Linotype" w:cs="Palatino Linotype"/>
        </w:rPr>
      </w:pPr>
      <w:r>
        <w:rPr>
          <w:rFonts w:ascii="Palatino Linotype" w:hAnsi="Palatino Linotype" w:cs="Palatino Linotype"/>
        </w:rPr>
        <w:t>La banda principal salió.</w:t>
      </w:r>
    </w:p>
    <w:p w:rsidR="008575E2" w:rsidRDefault="0008779F">
      <w:pPr>
        <w:pStyle w:val="NormalWeb"/>
        <w:jc w:val="both"/>
        <w:rPr>
          <w:rFonts w:ascii="Palatino Linotype" w:hAnsi="Palatino Linotype" w:cs="Palatino Linotype"/>
        </w:rPr>
      </w:pPr>
      <w:r>
        <w:rPr>
          <w:rFonts w:ascii="Palatino Linotype" w:hAnsi="Palatino Linotype" w:cs="Palatino Linotype"/>
        </w:rPr>
        <w:t>El vocalista principal llevaba una larga túnica gris ceniza, cubierta de cadenas y escamas de metal, y caminaba descalzo sobre el suelo húmedo. Su pelo, tieso por el gel, estaba teñido de tres colores como escamas d</w:t>
      </w:r>
      <w:r>
        <w:rPr>
          <w:rFonts w:ascii="Palatino Linotype" w:hAnsi="Palatino Linotype" w:cs="Palatino Linotype"/>
        </w:rPr>
        <w:t>e demonio, y en ambas sienes tenía tatuadas unas líneas rojas que bajaban por el cuello. No saludó, no se presentó. Simplemente levantó el micrófono... y lanzó un grito largo e inarticulado.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Un chillido áspero como el de un metal rozando contra la piedra, </w:t>
      </w:r>
      <w:r>
        <w:rPr>
          <w:rFonts w:ascii="Palatino Linotype" w:hAnsi="Palatino Linotype" w:cs="Palatino Linotype"/>
        </w:rPr>
        <w:t>que duró casi treinta segundos.</w:t>
      </w:r>
    </w:p>
    <w:p w:rsidR="008575E2" w:rsidRDefault="0008779F">
      <w:pPr>
        <w:pStyle w:val="NormalWeb"/>
        <w:jc w:val="both"/>
        <w:rPr>
          <w:rFonts w:ascii="Palatino Linotype" w:hAnsi="Palatino Linotype" w:cs="Palatino Linotype"/>
        </w:rPr>
      </w:pPr>
      <w:r>
        <w:rPr>
          <w:rFonts w:ascii="Palatino Linotype" w:hAnsi="Palatino Linotype" w:cs="Palatino Linotype"/>
        </w:rPr>
        <w:t>La coreografía comenzó, pero no era un baile. Eran convulsiones, contorsiones, torsiones de columna y rugidos al ritmo de las luces. Los otros miembros golpeaban los tambores con las manos desnudas, aporreando el cuero tenso</w:t>
      </w:r>
      <w:r>
        <w:rPr>
          <w:rFonts w:ascii="Palatino Linotype" w:hAnsi="Palatino Linotype" w:cs="Palatino Linotype"/>
        </w:rPr>
        <w:t xml:space="preserve"> como en un ritual de invocación. La pantalla trasera mostraba una ciudad envuelta en llamas, intercalada con números parpadeantes, líneas de código y portales que se abrían en espiral.</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Las letras no eran claras. Solo palabras como "abran", "liberen", "des</w:t>
      </w:r>
      <w:r>
        <w:rPr>
          <w:rFonts w:ascii="Palatino Linotype" w:hAnsi="Palatino Linotype" w:cs="Palatino Linotype"/>
        </w:rPr>
        <w:t>truyan", "sangre", repetidas una y otra vez, como un mantra hipnótico.</w:t>
      </w:r>
    </w:p>
    <w:p w:rsidR="008575E2" w:rsidRDefault="0008779F">
      <w:pPr>
        <w:pStyle w:val="NormalWeb"/>
        <w:jc w:val="both"/>
        <w:rPr>
          <w:rFonts w:ascii="Palatino Linotype" w:hAnsi="Palatino Linotype" w:cs="Palatino Linotype"/>
        </w:rPr>
      </w:pPr>
      <w:r>
        <w:rPr>
          <w:rFonts w:ascii="Palatino Linotype" w:hAnsi="Palatino Linotype" w:cs="Palatino Linotype"/>
        </w:rPr>
        <w:t>Miré a mi alrededor. La multitud empezó a temblar. Ya no eran espectadores. Eran parte del escenario. Brazos levantados, cuerpos retorciéndose bajo las luces intermitentes, ojos en blan</w:t>
      </w:r>
      <w:r>
        <w:rPr>
          <w:rFonts w:ascii="Palatino Linotype" w:hAnsi="Palatino Linotype" w:cs="Palatino Linotype"/>
        </w:rPr>
        <w:t>co mirando al vacío.</w:t>
      </w:r>
    </w:p>
    <w:p w:rsidR="008575E2" w:rsidRDefault="0008779F">
      <w:pPr>
        <w:pStyle w:val="NormalWeb"/>
        <w:jc w:val="both"/>
        <w:rPr>
          <w:rFonts w:ascii="Palatino Linotype" w:hAnsi="Palatino Linotype" w:cs="Palatino Linotype"/>
        </w:rPr>
      </w:pPr>
      <w:r>
        <w:rPr>
          <w:rFonts w:ascii="Palatino Linotype" w:hAnsi="Palatino Linotype" w:cs="Palatino Linotype"/>
        </w:rPr>
        <w:t>Nadie recordaba quién era. A nadie le importaba quién estaba a su lado.</w:t>
      </w:r>
    </w:p>
    <w:p w:rsidR="008575E2" w:rsidRDefault="0008779F">
      <w:pPr>
        <w:pStyle w:val="NormalWeb"/>
        <w:jc w:val="both"/>
        <w:rPr>
          <w:rFonts w:ascii="Palatino Linotype" w:hAnsi="Palatino Linotype" w:cs="Palatino Linotype"/>
        </w:rPr>
      </w:pPr>
      <w:r>
        <w:rPr>
          <w:rFonts w:ascii="Palatino Linotype" w:hAnsi="Palatino Linotype" w:cs="Palatino Linotype"/>
        </w:rPr>
        <w:t>Agarré con fuerza la correa de mi bolso. Un frío subió desde mi estómago, como una premonición silenciosa. No porque fuera miedosa. Sino porque lo sabía: estaba en</w:t>
      </w:r>
      <w:r>
        <w:rPr>
          <w:rFonts w:ascii="Palatino Linotype" w:hAnsi="Palatino Linotype" w:cs="Palatino Linotype"/>
        </w:rPr>
        <w:t xml:space="preserve"> medio de un ritual sin nombre.</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Volví a mirar a mi alrededor.</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Los rostros de la gente bajo las luces parpadeantes parecían haber perdido sus rasgos humanos. Con cada destello, una expresión diferente pasaba fugazmente: ojos desorbitados, bocas </w:t>
      </w:r>
      <w:r>
        <w:rPr>
          <w:rFonts w:ascii="Palatino Linotype" w:hAnsi="Palatino Linotype" w:cs="Palatino Linotype"/>
        </w:rPr>
        <w:t xml:space="preserve">abiertas, lenguas fuera, manos en alto como en trance. Símbolos anti-sagrados, dibujos malignos, signos extraños aparecían por todas partes en </w:t>
      </w:r>
      <w:r>
        <w:rPr>
          <w:rFonts w:ascii="Palatino Linotype" w:hAnsi="Palatino Linotype" w:cs="Palatino Linotype"/>
        </w:rPr>
        <w:lastRenderedPageBreak/>
        <w:t>camisetas, banderas y tatuajes, tantos que era imposible distinguir qué era moda y qué era intencionado.</w:t>
      </w:r>
    </w:p>
    <w:p w:rsidR="008575E2" w:rsidRDefault="0008779F">
      <w:pPr>
        <w:pStyle w:val="NormalWeb"/>
        <w:jc w:val="both"/>
        <w:rPr>
          <w:rFonts w:ascii="Palatino Linotype" w:hAnsi="Palatino Linotype" w:cs="Palatino Linotype"/>
        </w:rPr>
      </w:pPr>
      <w:r>
        <w:rPr>
          <w:rFonts w:ascii="Palatino Linotype" w:hAnsi="Palatino Linotype" w:cs="Palatino Linotype"/>
        </w:rPr>
        <w:t>Tragué s</w:t>
      </w:r>
      <w:r>
        <w:rPr>
          <w:rFonts w:ascii="Palatino Linotype" w:hAnsi="Palatino Linotype" w:cs="Palatino Linotype"/>
        </w:rPr>
        <w:t>aliva.</w:t>
      </w:r>
    </w:p>
    <w:p w:rsidR="008575E2" w:rsidRDefault="0008779F">
      <w:pPr>
        <w:pStyle w:val="NormalWeb"/>
        <w:jc w:val="both"/>
        <w:rPr>
          <w:rFonts w:ascii="Palatino Linotype" w:hAnsi="Palatino Linotype" w:cs="Palatino Linotype"/>
        </w:rPr>
      </w:pPr>
      <w:r>
        <w:rPr>
          <w:rFonts w:ascii="Palatino Linotype" w:hAnsi="Palatino Linotype" w:cs="Palatino Linotype"/>
        </w:rPr>
        <w:t>Y de repente, me acordé de mi hija.</w:t>
      </w:r>
    </w:p>
    <w:p w:rsidR="008575E2" w:rsidRDefault="0008779F">
      <w:pPr>
        <w:pStyle w:val="NormalWeb"/>
        <w:jc w:val="both"/>
        <w:rPr>
          <w:rFonts w:ascii="Palatino Linotype" w:hAnsi="Palatino Linotype" w:cs="Palatino Linotype"/>
        </w:rPr>
      </w:pPr>
      <w:r>
        <w:rPr>
          <w:rFonts w:ascii="Palatino Linotype" w:hAnsi="Palatino Linotype" w:cs="Palatino Linotype"/>
        </w:rPr>
        <w:t>Hace unos días, Lily me había pedido algo de dinero. Dijo que unos amigos de clase la habían invitado a un concierto "súper popular", y que las entradas estaban a mitad de precio si las compraba pronto. Yo, en ese</w:t>
      </w:r>
      <w:r>
        <w:rPr>
          <w:rFonts w:ascii="Palatino Linotype" w:hAnsi="Palatino Linotype" w:cs="Palatino Linotype"/>
        </w:rPr>
        <w:t xml:space="preserve"> momento, estaba apurada con una fecha de entrega, no le pregunté más detalles, simplemente le transferí el dinero como de costumbre.</w:t>
      </w:r>
    </w:p>
    <w:p w:rsidR="008575E2" w:rsidRDefault="0008779F">
      <w:pPr>
        <w:pStyle w:val="NormalWeb"/>
        <w:jc w:val="both"/>
        <w:rPr>
          <w:rFonts w:ascii="Palatino Linotype" w:hAnsi="Palatino Linotype" w:cs="Palatino Linotype"/>
        </w:rPr>
      </w:pPr>
      <w:r>
        <w:rPr>
          <w:rFonts w:ascii="Palatino Linotype" w:hAnsi="Palatino Linotype" w:cs="Palatino Linotype"/>
        </w:rPr>
        <w:t>Ahora, en medio de este caos denso, un escalofrío me recorrió. No porque la viera en alguna parte. Sino porque no estaba s</w:t>
      </w:r>
      <w:r>
        <w:rPr>
          <w:rFonts w:ascii="Palatino Linotype" w:hAnsi="Palatino Linotype" w:cs="Palatino Linotype"/>
        </w:rPr>
        <w:t>egura de si estaba aquí o no.</w:t>
      </w:r>
    </w:p>
    <w:p w:rsidR="008575E2" w:rsidRDefault="0008779F">
      <w:pPr>
        <w:pStyle w:val="NormalWeb"/>
        <w:jc w:val="both"/>
        <w:rPr>
          <w:rFonts w:ascii="Palatino Linotype" w:hAnsi="Palatino Linotype" w:cs="Palatino Linotype"/>
        </w:rPr>
      </w:pPr>
      <w:r>
        <w:rPr>
          <w:rFonts w:ascii="Palatino Linotype" w:hAnsi="Palatino Linotype" w:cs="Palatino Linotype"/>
        </w:rPr>
        <w:t>Solo tiene dieciséis años. ¿Y si estuviera entre esa multitud, si estuviera gritando, balanceándose, si estuviera escuchando letras como "destruirlo todo – abrir la última puerta"... qué pasaría?</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Respiré lentamente y </w:t>
      </w:r>
      <w:r>
        <w:rPr>
          <w:rFonts w:ascii="Palatino Linotype" w:hAnsi="Palatino Linotype" w:cs="Palatino Linotype"/>
        </w:rPr>
        <w:t>volví a mirar al escenario.</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El cantante principal comenzó un nuevo número. No cantaba. Recitaba como si fuera un conjuro, marcando cada palabra con voz áspera: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“Abran la última puerta.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Anulen los viejos recuerdos.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Maten al antiguo yo.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xml:space="preserve">Den la bienvenida al </w:t>
      </w:r>
      <w:r>
        <w:rPr>
          <w:rFonts w:ascii="Palatino Linotype" w:hAnsi="Palatino Linotype" w:cs="Palatino Linotype"/>
        </w:rPr>
        <w:t>nuevo fuego.”</w:t>
      </w:r>
    </w:p>
    <w:p w:rsidR="008575E2" w:rsidRDefault="0008779F">
      <w:pPr>
        <w:pStyle w:val="NormalWeb"/>
        <w:jc w:val="both"/>
        <w:rPr>
          <w:rFonts w:ascii="Palatino Linotype" w:hAnsi="Palatino Linotype" w:cs="Palatino Linotype"/>
        </w:rPr>
      </w:pPr>
      <w:r>
        <w:rPr>
          <w:rFonts w:ascii="Palatino Linotype" w:hAnsi="Palatino Linotype" w:cs="Palatino Linotype"/>
        </w:rPr>
        <w:t>Con cada frase recitada, la multitud respondía con un rugido ensordecedor. Las luces cambiaron de inmediato a un rojo oscuro como la sangre, proyectadas desde abajo, haciendo que su rostro pareciera el de un ejecutado en vida.</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Dos bailarines </w:t>
      </w:r>
      <w:r>
        <w:rPr>
          <w:rFonts w:ascii="Palatino Linotype" w:hAnsi="Palatino Linotype" w:cs="Palatino Linotype"/>
        </w:rPr>
        <w:t>detrás de él comenzaron a arrastrarse a cuatro patas por el escenario, con las manos y la cabeza dobladas sobre el cemento húmedo, y de repente echaron la cabeza hacia atrás como si hubieran sido electrocutados. La escena parecía un sacrificio humano. El a</w:t>
      </w:r>
      <w:r>
        <w:rPr>
          <w:rFonts w:ascii="Palatino Linotype" w:hAnsi="Palatino Linotype" w:cs="Palatino Linotype"/>
        </w:rPr>
        <w:t>ire en el estadio se condensó, pesado, como si le hubieran quitado el oxígeno.</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Di un paso atrás.</w:t>
      </w:r>
    </w:p>
    <w:p w:rsidR="008575E2" w:rsidRDefault="0008779F">
      <w:pPr>
        <w:pStyle w:val="NormalWeb"/>
        <w:jc w:val="both"/>
        <w:rPr>
          <w:rFonts w:ascii="Palatino Linotype" w:hAnsi="Palatino Linotype" w:cs="Palatino Linotype"/>
        </w:rPr>
      </w:pPr>
      <w:r>
        <w:rPr>
          <w:rFonts w:ascii="Palatino Linotype" w:hAnsi="Palatino Linotype" w:cs="Palatino Linotype"/>
        </w:rPr>
        <w:t>Se me cortó la respiración.</w:t>
      </w:r>
    </w:p>
    <w:p w:rsidR="008575E2" w:rsidRDefault="0008779F">
      <w:pPr>
        <w:pStyle w:val="NormalWeb"/>
        <w:jc w:val="both"/>
        <w:rPr>
          <w:rFonts w:ascii="Palatino Linotype" w:hAnsi="Palatino Linotype" w:cs="Palatino Linotype"/>
        </w:rPr>
      </w:pPr>
      <w:r>
        <w:rPr>
          <w:rFonts w:ascii="Palatino Linotype" w:hAnsi="Palatino Linotype" w:cs="Palatino Linotype"/>
        </w:rPr>
        <w:t>Y susurré:</w:t>
      </w:r>
    </w:p>
    <w:p w:rsidR="008575E2" w:rsidRDefault="0008779F">
      <w:pPr>
        <w:pStyle w:val="NormalWeb"/>
        <w:jc w:val="both"/>
        <w:rPr>
          <w:rFonts w:ascii="Palatino Linotype" w:hAnsi="Palatino Linotype" w:cs="Palatino Linotype"/>
        </w:rPr>
      </w:pPr>
      <w:r>
        <w:rPr>
          <w:rFonts w:ascii="Palatino Linotype" w:hAnsi="Palatino Linotype" w:cs="Palatino Linotype"/>
        </w:rPr>
        <w:t>“Señor, por favor, mira a tus hijos. Mira a mi Lily, y a toda su generación. Veo claramente el vacío que el ale</w:t>
      </w:r>
      <w:r>
        <w:rPr>
          <w:rFonts w:ascii="Palatino Linotype" w:hAnsi="Palatino Linotype" w:cs="Palatino Linotype"/>
        </w:rPr>
        <w:t>jamiento de Ti ha dejado en sus almas, y están tratando de llenarlo con estos gritos sin sentido. ¿Acaso sigues observando?”</w:t>
      </w:r>
    </w:p>
    <w:p w:rsidR="008575E2" w:rsidRDefault="0008779F">
      <w:pPr>
        <w:pStyle w:val="NormalWeb"/>
        <w:jc w:val="both"/>
        <w:rPr>
          <w:rFonts w:ascii="Palatino Linotype" w:hAnsi="Palatino Linotype" w:cs="Palatino Linotype"/>
        </w:rPr>
      </w:pPr>
      <w:r>
        <w:rPr>
          <w:rFonts w:ascii="Palatino Linotype" w:hAnsi="Palatino Linotype" w:cs="Palatino Linotype"/>
        </w:rPr>
        <w:t>No esperaba una respuesta.</w:t>
      </w:r>
    </w:p>
    <w:p w:rsidR="008575E2" w:rsidRDefault="0008779F">
      <w:pPr>
        <w:pStyle w:val="NormalWeb"/>
        <w:jc w:val="both"/>
        <w:rPr>
          <w:rFonts w:ascii="Palatino Linotype" w:hAnsi="Palatino Linotype" w:cs="Palatino Linotype"/>
        </w:rPr>
      </w:pPr>
      <w:r>
        <w:rPr>
          <w:rFonts w:ascii="Palatino Linotype" w:hAnsi="Palatino Linotype" w:cs="Palatino Linotype"/>
        </w:rPr>
        <w:t>Solo quería algo, cualquier cosa, que me hiciera saber que no era la única que todavía sentía esto.</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w:t>
      </w:r>
      <w:r>
        <w:rPr>
          <w:rFonts w:ascii="Palatino Linotype" w:hAnsi="Palatino Linotype" w:cs="Palatino Linotype"/>
          <w:sz w:val="24"/>
          <w:szCs w:val="24"/>
        </w:rPr>
        <w:t xml:space="preserve">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Y justo en ese momento, mi teléfono vibró.</w:t>
      </w:r>
    </w:p>
    <w:p w:rsidR="008575E2" w:rsidRDefault="0008779F">
      <w:pPr>
        <w:pStyle w:val="NormalWeb"/>
        <w:jc w:val="both"/>
        <w:rPr>
          <w:rFonts w:ascii="Palatino Linotype" w:hAnsi="Palatino Linotype" w:cs="Palatino Linotype"/>
        </w:rPr>
      </w:pPr>
      <w:r>
        <w:rPr>
          <w:rFonts w:ascii="Palatino Linotype" w:hAnsi="Palatino Linotype" w:cs="Palatino Linotype"/>
        </w:rPr>
        <w:t>Un amigo me había enviado un mensaje por WhatsApp.</w:t>
      </w:r>
    </w:p>
    <w:p w:rsidR="008575E2" w:rsidRDefault="0008779F">
      <w:pPr>
        <w:pStyle w:val="NormalWeb"/>
        <w:jc w:val="both"/>
        <w:rPr>
          <w:rFonts w:ascii="Palatino Linotype" w:hAnsi="Palatino Linotype" w:cs="Palatino Linotype"/>
        </w:rPr>
      </w:pPr>
      <w:r>
        <w:rPr>
          <w:rFonts w:ascii="Palatino Linotype" w:hAnsi="Palatino Linotype" w:cs="Palatino Linotype"/>
        </w:rPr>
        <w:t>Solo había una foto, un enlace al artículo original y un breve mensaje:</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“Taylor, ¡mira esta foto y dime si es creíble!”</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Una estatua de la Virgen Mar</w:t>
      </w:r>
      <w:r>
        <w:rPr>
          <w:rFonts w:ascii="Palatino Linotype" w:hAnsi="Palatino Linotype" w:cs="Palatino Linotype"/>
        </w:rPr>
        <w:t>ía. De porcelana blanca. Colocada en una pequeña capilla, claramente iluminada por la luz eléctrica.</w:t>
      </w:r>
    </w:p>
    <w:p w:rsidR="008575E2" w:rsidRDefault="0008779F">
      <w:pPr>
        <w:pStyle w:val="NormalWeb"/>
        <w:jc w:val="both"/>
        <w:rPr>
          <w:rFonts w:ascii="Palatino Linotype" w:hAnsi="Palatino Linotype" w:cs="Palatino Linotype"/>
        </w:rPr>
      </w:pPr>
      <w:r>
        <w:rPr>
          <w:rFonts w:ascii="Palatino Linotype" w:hAnsi="Palatino Linotype" w:cs="Palatino Linotype"/>
        </w:rPr>
        <w:t>Y desde el rabillo del ojo derecho de la estatua…</w:t>
      </w:r>
    </w:p>
    <w:p w:rsidR="008575E2" w:rsidRDefault="0008779F">
      <w:pPr>
        <w:pStyle w:val="NormalWeb"/>
        <w:jc w:val="both"/>
        <w:rPr>
          <w:rFonts w:ascii="Palatino Linotype" w:hAnsi="Palatino Linotype" w:cs="Palatino Linotype"/>
        </w:rPr>
      </w:pPr>
      <w:r>
        <w:rPr>
          <w:rFonts w:ascii="Palatino Linotype" w:hAnsi="Palatino Linotype" w:cs="Palatino Linotype"/>
        </w:rPr>
        <w:t>Una gota de un rojo oscuro caía…</w:t>
      </w:r>
    </w:p>
    <w:p w:rsidR="008575E2" w:rsidRDefault="0008779F">
      <w:pPr>
        <w:pStyle w:val="NormalWeb"/>
        <w:jc w:val="both"/>
        <w:rPr>
          <w:rFonts w:ascii="Palatino Linotype" w:hAnsi="Palatino Linotype" w:cs="Palatino Linotype"/>
        </w:rPr>
      </w:pPr>
      <w:r>
        <w:rPr>
          <w:rFonts w:ascii="Palatino Linotype" w:hAnsi="Palatino Linotype" w:cs="Palatino Linotype"/>
        </w:rPr>
        <w:t>En ese instante, tuve la sensación de que esa foto no había llegado a mí</w:t>
      </w:r>
      <w:r>
        <w:rPr>
          <w:rFonts w:ascii="Palatino Linotype" w:hAnsi="Palatino Linotype" w:cs="Palatino Linotype"/>
        </w:rPr>
        <w:t xml:space="preserve"> por casualidad.</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Me quedé mirando fijamente la foto. Olvidé la música, olvidé a la multitud. En ese momento, sentí como si todo el mundo a mi alrededor… se hubiera quedado en silencio.</w:t>
      </w:r>
    </w:p>
    <w:p w:rsidR="008575E2" w:rsidRDefault="0008779F">
      <w:pPr>
        <w:pStyle w:val="NormalWeb"/>
        <w:jc w:val="both"/>
        <w:rPr>
          <w:rFonts w:ascii="Palatino Linotype" w:hAnsi="Palatino Linotype" w:cs="Palatino Linotype"/>
        </w:rPr>
      </w:pPr>
      <w:r>
        <w:rPr>
          <w:rFonts w:ascii="Palatino Linotype" w:hAnsi="Palatino Linotype" w:cs="Palatino Linotype"/>
        </w:rPr>
        <w:t>Nadie me llamaba. Nadie me avisaba. Pero sabía que no podía qu</w:t>
      </w:r>
      <w:r>
        <w:rPr>
          <w:rFonts w:ascii="Palatino Linotype" w:hAnsi="Palatino Linotype" w:cs="Palatino Linotype"/>
        </w:rPr>
        <w:t>edarme en ese lugar ni un minuto más.</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Todavía estaba mirando la foto en mi teléfono cuando la lluvia se desató.</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Sin previo aviso. Sin viento. Sin truenos. Solo una ráfaga de gotas pesadas que golpearon de repente el techo del escenario y se derram</w:t>
      </w:r>
      <w:r>
        <w:rPr>
          <w:rFonts w:ascii="Palatino Linotype" w:hAnsi="Palatino Linotype" w:cs="Palatino Linotype"/>
        </w:rPr>
        <w:t>aron sobre las gradas, como si alguien acabara de rasgar un cielo lleno de agua.</w:t>
      </w:r>
    </w:p>
    <w:p w:rsidR="008575E2" w:rsidRDefault="0008779F">
      <w:pPr>
        <w:pStyle w:val="NormalWeb"/>
        <w:jc w:val="both"/>
        <w:rPr>
          <w:rFonts w:ascii="Palatino Linotype" w:hAnsi="Palatino Linotype" w:cs="Palatino Linotype"/>
        </w:rPr>
      </w:pPr>
      <w:r>
        <w:rPr>
          <w:rFonts w:ascii="Palatino Linotype" w:hAnsi="Palatino Linotype" w:cs="Palatino Linotype"/>
        </w:rPr>
        <w:t>El mar de gente primero levantó la vista —unos segundos de asombro— y luego estalló como si se hubieran quitado la última capa de ropa. Gritaban más fuerte, bailaban más frené</w:t>
      </w:r>
      <w:r>
        <w:rPr>
          <w:rFonts w:ascii="Palatino Linotype" w:hAnsi="Palatino Linotype" w:cs="Palatino Linotype"/>
        </w:rPr>
        <w:t xml:space="preserve">ticamente, golpeaban el suelo de hormigón empapado. La lluvia fue como un alivio colectivo para el calor abrasador de más de 35 grados que se había acumulado desde el inicio del evento. Cada centímetro de piel empapada parecía revivir. Las camisas pegadas </w:t>
      </w:r>
      <w:r>
        <w:rPr>
          <w:rFonts w:ascii="Palatino Linotype" w:hAnsi="Palatino Linotype" w:cs="Palatino Linotype"/>
        </w:rPr>
        <w:t>al cuerpo, el pelo suelto como raíces salvajes. Nadie corrió. Nadie buscó refugio.</w:t>
      </w:r>
    </w:p>
    <w:p w:rsidR="008575E2" w:rsidRDefault="0008779F">
      <w:pPr>
        <w:pStyle w:val="NormalWeb"/>
        <w:jc w:val="both"/>
        <w:rPr>
          <w:rFonts w:ascii="Palatino Linotype" w:hAnsi="Palatino Linotype" w:cs="Palatino Linotype"/>
        </w:rPr>
      </w:pPr>
      <w:r>
        <w:rPr>
          <w:rFonts w:ascii="Palatino Linotype" w:hAnsi="Palatino Linotype" w:cs="Palatino Linotype"/>
        </w:rPr>
        <w:t>Las luces láser parpadeaban continuamente a través de la cortina de lluvia, creando la ilusión de espadas barriendo el cielo.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El cantante principal extendió los brazos, con </w:t>
      </w:r>
      <w:r>
        <w:rPr>
          <w:rFonts w:ascii="Palatino Linotype" w:hAnsi="Palatino Linotype" w:cs="Palatino Linotype"/>
        </w:rPr>
        <w:t>la cabeza echada hacia atrás, dejando que la lluvia le golpeara directamente en la cara. Gritó al micrófono: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“¡Hemos sido purificados! ¡Este es el fuego del renacimiento! ¡NO NECESITAMOS EL CIELO! ¡NO NECESITAMOS A DIOS!”</w:t>
      </w:r>
    </w:p>
    <w:p w:rsidR="008575E2" w:rsidRDefault="0008779F">
      <w:pPr>
        <w:pStyle w:val="NormalWeb"/>
        <w:jc w:val="both"/>
        <w:rPr>
          <w:rFonts w:ascii="Palatino Linotype" w:hAnsi="Palatino Linotype" w:cs="Palatino Linotype"/>
        </w:rPr>
      </w:pPr>
      <w:r>
        <w:rPr>
          <w:rFonts w:ascii="Palatino Linotype" w:hAnsi="Palatino Linotype" w:cs="Palatino Linotype"/>
        </w:rPr>
        <w:t>La multitud rugió al unísono, como</w:t>
      </w:r>
      <w:r>
        <w:rPr>
          <w:rFonts w:ascii="Palatino Linotype" w:hAnsi="Palatino Linotype" w:cs="Palatino Linotype"/>
        </w:rPr>
        <w:t xml:space="preserve"> hipnotizada.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lastRenderedPageBreak/>
        <w:t>“¡NO LO NECESITAMOS!”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“¡NO LO NECESITAMOS!”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“¡NO LO NECESITAMOS!”</w:t>
      </w:r>
    </w:p>
    <w:p w:rsidR="008575E2" w:rsidRDefault="0008779F">
      <w:pPr>
        <w:pStyle w:val="NormalWeb"/>
        <w:jc w:val="both"/>
        <w:rPr>
          <w:rFonts w:ascii="Palatino Linotype" w:hAnsi="Palatino Linotype" w:cs="Palatino Linotype"/>
        </w:rPr>
      </w:pPr>
      <w:r>
        <w:rPr>
          <w:rFonts w:ascii="Palatino Linotype" w:hAnsi="Palatino Linotype" w:cs="Palatino Linotype"/>
        </w:rPr>
        <w:t>No estaba segura de si la multitud era consciente de lo que el cantante acababa de decir, o si simplemente coreaban por inercia.</w:t>
      </w:r>
    </w:p>
    <w:p w:rsidR="008575E2" w:rsidRDefault="0008779F">
      <w:pPr>
        <w:pStyle w:val="NormalWeb"/>
        <w:jc w:val="both"/>
        <w:rPr>
          <w:rFonts w:ascii="Palatino Linotype" w:hAnsi="Palatino Linotype" w:cs="Palatino Linotype"/>
        </w:rPr>
      </w:pPr>
      <w:r>
        <w:rPr>
          <w:rFonts w:ascii="Palatino Linotype" w:hAnsi="Palatino Linotype" w:cs="Palatino Linotype"/>
        </w:rPr>
        <w:t>Di un paso atrás. Mi cuerpo se quedó helado. En</w:t>
      </w:r>
      <w:r>
        <w:rPr>
          <w:rFonts w:ascii="Palatino Linotype" w:hAnsi="Palatino Linotype" w:cs="Palatino Linotype"/>
        </w:rPr>
        <w:t xml:space="preserve"> parte por la lluvia. En parte por… algo que no podía nombrar y que surgía en mi mente en ese momento…</w:t>
      </w:r>
    </w:p>
    <w:p w:rsidR="008575E2" w:rsidRDefault="0008779F">
      <w:pPr>
        <w:pStyle w:val="NormalWeb"/>
        <w:jc w:val="both"/>
        <w:rPr>
          <w:rFonts w:ascii="Palatino Linotype" w:hAnsi="Palatino Linotype" w:cs="Palatino Linotype"/>
        </w:rPr>
      </w:pPr>
      <w:r>
        <w:rPr>
          <w:rFonts w:ascii="Palatino Linotype" w:hAnsi="Palatino Linotype" w:cs="Palatino Linotype"/>
        </w:rPr>
        <w:t>Apreté el teléfono. Volví a mirar la estatua una vez más.</w:t>
      </w:r>
    </w:p>
    <w:p w:rsidR="008575E2" w:rsidRDefault="0008779F">
      <w:pPr>
        <w:pStyle w:val="NormalWeb"/>
        <w:jc w:val="both"/>
        <w:rPr>
          <w:rFonts w:ascii="Palatino Linotype" w:hAnsi="Palatino Linotype" w:cs="Palatino Linotype"/>
        </w:rPr>
      </w:pPr>
      <w:r>
        <w:rPr>
          <w:rFonts w:ascii="Palatino Linotype" w:hAnsi="Palatino Linotype" w:cs="Palatino Linotype"/>
        </w:rPr>
        <w:t>Luego cerré la tapa. Y me di la vuelta.</w:t>
      </w:r>
    </w:p>
    <w:p w:rsidR="008575E2" w:rsidRDefault="0008779F">
      <w:pPr>
        <w:pStyle w:val="NormalWeb"/>
        <w:jc w:val="both"/>
        <w:rPr>
          <w:rFonts w:ascii="Palatino Linotype" w:hAnsi="Palatino Linotype" w:cs="Palatino Linotype"/>
        </w:rPr>
      </w:pPr>
      <w:r>
        <w:rPr>
          <w:rFonts w:ascii="Palatino Linotype" w:hAnsi="Palatino Linotype" w:cs="Palatino Linotype"/>
        </w:rPr>
        <w:t>Sin dudar.</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Salí del estadio por la salida </w:t>
      </w:r>
      <w:r>
        <w:rPr>
          <w:rFonts w:ascii="Palatino Linotype" w:hAnsi="Palatino Linotype" w:cs="Palatino Linotype"/>
        </w:rPr>
        <w:t>técnica de atrás, donde unos cuantos guardias de seguridad fumaban bajo un techo de hojalata que crepitaba. Nadie me preguntó adónde iba. Nadie me miró. Quizás, entre la lluvia y la música, yo solo era una sombra anónima.</w:t>
      </w:r>
    </w:p>
    <w:p w:rsidR="008575E2" w:rsidRDefault="0008779F">
      <w:pPr>
        <w:pStyle w:val="NormalWeb"/>
        <w:jc w:val="both"/>
        <w:rPr>
          <w:rFonts w:ascii="Palatino Linotype" w:hAnsi="Palatino Linotype" w:cs="Palatino Linotype"/>
        </w:rPr>
      </w:pPr>
      <w:r>
        <w:rPr>
          <w:rFonts w:ascii="Palatino Linotype" w:hAnsi="Palatino Linotype" w:cs="Palatino Linotype"/>
        </w:rPr>
        <w:t>Al llegar a la calle principal, le</w:t>
      </w:r>
      <w:r>
        <w:rPr>
          <w:rFonts w:ascii="Palatino Linotype" w:hAnsi="Palatino Linotype" w:cs="Palatino Linotype"/>
        </w:rPr>
        <w:t xml:space="preserve"> hice una señal a un taxi que se detenía para recoger a un cliente.</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Al cerrar la puerta, me di cuenta de que estaba temblando ligeramente. La lluvia seguía cayendo a cántaros. Ya no había música, pero su eco todavía palpitaba en mis oídos, como la resonanc</w:t>
      </w:r>
      <w:r>
        <w:rPr>
          <w:rFonts w:ascii="Palatino Linotype" w:hAnsi="Palatino Linotype" w:cs="Palatino Linotype"/>
        </w:rPr>
        <w:t>ia de una fiebre.</w:t>
      </w:r>
    </w:p>
    <w:p w:rsidR="008575E2" w:rsidRDefault="0008779F">
      <w:pPr>
        <w:pStyle w:val="NormalWeb"/>
        <w:jc w:val="both"/>
        <w:rPr>
          <w:rFonts w:ascii="Palatino Linotype" w:hAnsi="Palatino Linotype" w:cs="Palatino Linotype"/>
        </w:rPr>
      </w:pPr>
      <w:r>
        <w:rPr>
          <w:rFonts w:ascii="Palatino Linotype" w:hAnsi="Palatino Linotype" w:cs="Palatino Linotype"/>
        </w:rPr>
        <w:t>Apoyé la cabeza en la ventanilla. Las luces de la calle se difuminaban tras la cortina de agua. Una sensación a la vez de vacío y de plenitud.</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Antes de decirle al taxista que arrancara, saqué mi teléfono, con los dedos todavía hú</w:t>
      </w:r>
      <w:r>
        <w:rPr>
          <w:rFonts w:ascii="Palatino Linotype" w:hAnsi="Palatino Linotype" w:cs="Palatino Linotype"/>
        </w:rPr>
        <w:t>medos, para llamar a mi hija, Lily. Si por casualidad estaba en el estadio, quería sacarla de allí conmigo.</w:t>
      </w:r>
    </w:p>
    <w:p w:rsidR="008575E2" w:rsidRDefault="0008779F">
      <w:pPr>
        <w:pStyle w:val="NormalWeb"/>
        <w:jc w:val="both"/>
        <w:rPr>
          <w:rFonts w:ascii="Palatino Linotype" w:hAnsi="Palatino Linotype" w:cs="Palatino Linotype"/>
        </w:rPr>
      </w:pPr>
      <w:r>
        <w:rPr>
          <w:rFonts w:ascii="Palatino Linotype" w:hAnsi="Palatino Linotype" w:cs="Palatino Linotype"/>
        </w:rPr>
        <w:t>El teléfono sonó durante un buen rato.</w:t>
      </w:r>
    </w:p>
    <w:p w:rsidR="008575E2" w:rsidRDefault="0008779F">
      <w:pPr>
        <w:pStyle w:val="NormalWeb"/>
        <w:jc w:val="both"/>
        <w:rPr>
          <w:rFonts w:ascii="Palatino Linotype" w:hAnsi="Palatino Linotype" w:cs="Palatino Linotype"/>
        </w:rPr>
      </w:pPr>
      <w:r>
        <w:rPr>
          <w:rFonts w:ascii="Palatino Linotype" w:hAnsi="Palatino Linotype" w:cs="Palatino Linotype"/>
        </w:rPr>
        <w:t>Luego, la voz de mi hija se oyó, un poco perezosa: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“Estoy en casa. Viendo una peli. ¿Pasa algo, mamá?”</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Solté </w:t>
      </w:r>
      <w:r>
        <w:rPr>
          <w:rFonts w:ascii="Palatino Linotype" w:hAnsi="Palatino Linotype" w:cs="Palatino Linotype"/>
        </w:rPr>
        <w:t>el aire.</w:t>
      </w:r>
    </w:p>
    <w:p w:rsidR="008575E2" w:rsidRDefault="0008779F">
      <w:pPr>
        <w:pStyle w:val="NormalWeb"/>
        <w:jc w:val="both"/>
        <w:rPr>
          <w:rFonts w:ascii="Palatino Linotype" w:hAnsi="Palatino Linotype" w:cs="Palatino Linotype"/>
        </w:rPr>
      </w:pPr>
      <w:r>
        <w:rPr>
          <w:rFonts w:ascii="Palatino Linotype" w:hAnsi="Palatino Linotype" w:cs="Palatino Linotype"/>
        </w:rPr>
        <w:t>Tan despacio... como si acabara de emerger del fondo del agua.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lastRenderedPageBreak/>
        <w:t>“No es nada, solo quería oír tu voz. Sigue viendo, ¿vale?”</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“Ah, pues vuelve pronto a casa y descansa.”</w:t>
      </w:r>
    </w:p>
    <w:p w:rsidR="008575E2" w:rsidRDefault="0008779F">
      <w:pPr>
        <w:pStyle w:val="NormalWeb"/>
        <w:jc w:val="both"/>
        <w:rPr>
          <w:rFonts w:ascii="Palatino Linotype" w:hAnsi="Palatino Linotype" w:cs="Palatino Linotype"/>
        </w:rPr>
      </w:pPr>
      <w:r>
        <w:rPr>
          <w:rFonts w:ascii="Palatino Linotype" w:hAnsi="Palatino Linotype" w:cs="Palatino Linotype"/>
        </w:rPr>
        <w:t>Sonreí, pero no respondí.</w:t>
      </w:r>
    </w:p>
    <w:p w:rsidR="008575E2" w:rsidRDefault="0008779F">
      <w:pPr>
        <w:pStyle w:val="NormalWeb"/>
        <w:jc w:val="both"/>
        <w:rPr>
          <w:rFonts w:ascii="Palatino Linotype" w:hAnsi="Palatino Linotype" w:cs="Palatino Linotype"/>
        </w:rPr>
      </w:pPr>
      <w:r>
        <w:rPr>
          <w:rFonts w:ascii="Palatino Linotype" w:hAnsi="Palatino Linotype" w:cs="Palatino Linotype"/>
        </w:rPr>
        <w:t>Simplemente colgué en silencio.</w:t>
      </w:r>
    </w:p>
    <w:p w:rsidR="008575E2" w:rsidRDefault="0008779F">
      <w:pPr>
        <w:pStyle w:val="NormalWeb"/>
        <w:jc w:val="both"/>
        <w:rPr>
          <w:rFonts w:ascii="Palatino Linotype" w:hAnsi="Palatino Linotype" w:cs="Palatino Linotype"/>
        </w:rPr>
      </w:pPr>
      <w:r>
        <w:rPr>
          <w:rFonts w:ascii="Palatino Linotype" w:hAnsi="Palatino Linotype" w:cs="Palatino Linotype"/>
        </w:rPr>
        <w:t>Me recliné en el asient</w:t>
      </w:r>
      <w:r>
        <w:rPr>
          <w:rFonts w:ascii="Palatino Linotype" w:hAnsi="Palatino Linotype" w:cs="Palatino Linotype"/>
        </w:rPr>
        <w:t>o. La lluvia seguía golpeando uniformemente contra la ventanilla. Las luces de la calle, vistas a través del agua, formaban franjas de luz desgarradas.</w:t>
      </w:r>
    </w:p>
    <w:p w:rsidR="008575E2" w:rsidRDefault="0008779F">
      <w:pPr>
        <w:pStyle w:val="NormalWeb"/>
        <w:jc w:val="both"/>
        <w:rPr>
          <w:rFonts w:ascii="Palatino Linotype" w:hAnsi="Palatino Linotype" w:cs="Palatino Linotype"/>
        </w:rPr>
      </w:pPr>
      <w:r>
        <w:rPr>
          <w:rFonts w:ascii="Palatino Linotype" w:hAnsi="Palatino Linotype" w:cs="Palatino Linotype"/>
        </w:rPr>
        <w:t>Abrí el teléfono de nuevo.</w:t>
      </w:r>
    </w:p>
    <w:p w:rsidR="008575E2" w:rsidRDefault="0008779F">
      <w:pPr>
        <w:pStyle w:val="NormalWeb"/>
        <w:jc w:val="both"/>
        <w:rPr>
          <w:rFonts w:ascii="Palatino Linotype" w:hAnsi="Palatino Linotype" w:cs="Palatino Linotype"/>
        </w:rPr>
      </w:pPr>
      <w:r>
        <w:rPr>
          <w:rFonts w:ascii="Palatino Linotype" w:hAnsi="Palatino Linotype" w:cs="Palatino Linotype"/>
        </w:rPr>
        <w:t>Tecleé en la barra de búsqueda: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“Estatua Virgen María llora sangre”</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xml:space="preserve">“Estatua </w:t>
      </w:r>
      <w:r>
        <w:rPr>
          <w:rFonts w:ascii="Palatino Linotype" w:hAnsi="Palatino Linotype" w:cs="Palatino Linotype"/>
        </w:rPr>
        <w:t>Virgen llora real o falso”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“Engaño milagro religioso Photoshop”</w:t>
      </w:r>
    </w:p>
    <w:p w:rsidR="008575E2" w:rsidRDefault="0008779F">
      <w:pPr>
        <w:pStyle w:val="NormalWeb"/>
        <w:jc w:val="both"/>
        <w:rPr>
          <w:rFonts w:ascii="Palatino Linotype" w:hAnsi="Palatino Linotype" w:cs="Palatino Linotype"/>
        </w:rPr>
      </w:pPr>
      <w:r>
        <w:rPr>
          <w:rFonts w:ascii="Palatino Linotype" w:hAnsi="Palatino Linotype" w:cs="Palatino Linotype"/>
        </w:rPr>
        <w:t>Google devolvió un montón de resultados: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“El fenómeno de las estatuas que lloran sangre: del milagro al engaño”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“La Iglesia no lo confirma, pero la fe se extiende”</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lastRenderedPageBreak/>
        <w:t>– “Expertos en imagen di</w:t>
      </w:r>
      <w:r>
        <w:rPr>
          <w:rFonts w:ascii="Palatino Linotype" w:hAnsi="Palatino Linotype" w:cs="Palatino Linotype"/>
        </w:rPr>
        <w:t>gital analizan las anomalías”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“¿Photoshop o milagro? La red estalla en un acalorado debate”</w:t>
      </w:r>
    </w:p>
    <w:p w:rsidR="008575E2" w:rsidRDefault="0008779F">
      <w:pPr>
        <w:pStyle w:val="NormalWeb"/>
        <w:jc w:val="both"/>
        <w:rPr>
          <w:rFonts w:ascii="Palatino Linotype" w:hAnsi="Palatino Linotype" w:cs="Palatino Linotype"/>
        </w:rPr>
      </w:pPr>
      <w:r>
        <w:rPr>
          <w:rFonts w:ascii="Palatino Linotype" w:hAnsi="Palatino Linotype" w:cs="Palatino Linotype"/>
        </w:rPr>
        <w:t>Repasé los titulares, pero no hice clic en ninguno.</w:t>
      </w:r>
    </w:p>
    <w:p w:rsidR="008575E2" w:rsidRDefault="0008779F">
      <w:pPr>
        <w:pStyle w:val="NormalWeb"/>
        <w:jc w:val="both"/>
        <w:rPr>
          <w:rFonts w:ascii="Palatino Linotype" w:hAnsi="Palatino Linotype" w:cs="Palatino Linotype"/>
        </w:rPr>
      </w:pPr>
      <w:r>
        <w:rPr>
          <w:rFonts w:ascii="Palatino Linotype" w:hAnsi="Palatino Linotype" w:cs="Palatino Linotype"/>
        </w:rPr>
        <w:t>No porque temiera ser convencida, o porque ya creyera en lo sobrenatural.</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Era solo que… esa mirada —la mirada </w:t>
      </w:r>
      <w:r>
        <w:rPr>
          <w:rFonts w:ascii="Palatino Linotype" w:hAnsi="Palatino Linotype" w:cs="Palatino Linotype"/>
        </w:rPr>
        <w:t>de la estatua— seguía dentro de mí.</w:t>
      </w:r>
    </w:p>
    <w:p w:rsidR="008575E2" w:rsidRDefault="0008779F">
      <w:pPr>
        <w:pStyle w:val="NormalWeb"/>
        <w:jc w:val="both"/>
        <w:rPr>
          <w:rFonts w:ascii="Palatino Linotype" w:hAnsi="Palatino Linotype" w:cs="Palatino Linotype"/>
        </w:rPr>
      </w:pPr>
      <w:r>
        <w:rPr>
          <w:rFonts w:ascii="Palatino Linotype" w:hAnsi="Palatino Linotype" w:cs="Palatino Linotype"/>
        </w:rPr>
        <w:t>Ningún artículo podía reemplazarla.</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Llegué a mi apartamento casi a las diez. La lluvia seguía cayendo rítmicamente sobre el tejado, cada golpe pesado y prolongado, sin dar señales de parar... La luz del pasillo </w:t>
      </w:r>
      <w:r>
        <w:rPr>
          <w:rFonts w:ascii="Palatino Linotype" w:hAnsi="Palatino Linotype" w:cs="Palatino Linotype"/>
        </w:rPr>
        <w:t>se filtraba por la pequeña ventana, lo suficiente para ver que todo en la habitación estaba intacto —pero yo no.</w:t>
      </w:r>
    </w:p>
    <w:p w:rsidR="008575E2" w:rsidRDefault="0008779F">
      <w:pPr>
        <w:pStyle w:val="NormalWeb"/>
        <w:jc w:val="both"/>
        <w:rPr>
          <w:rFonts w:ascii="Palatino Linotype" w:hAnsi="Palatino Linotype" w:cs="Palatino Linotype"/>
        </w:rPr>
      </w:pPr>
      <w:r>
        <w:rPr>
          <w:rFonts w:ascii="Palatino Linotype" w:hAnsi="Palatino Linotype" w:cs="Palatino Linotype"/>
        </w:rPr>
        <w:t>Dejé mi bolso sobre la mesa, me cambié rápidamente la ropa mojada y me dejé caer en el borde de la cama.</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 xml:space="preserve">Me sentía como si acabara de regresar </w:t>
      </w:r>
      <w:r>
        <w:rPr>
          <w:rFonts w:ascii="Palatino Linotype" w:hAnsi="Palatino Linotype" w:cs="Palatino Linotype"/>
        </w:rPr>
        <w:t>de una tierra extraña. No porque ese lugar fuera falso, sino porque era demasiado real, demasiado crudo, hasta el punto de que todos los conceptos familiares dentro de mí perdieron su significado.</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Abrí mi portátil para preparar mi "tarea" para el </w:t>
      </w:r>
      <w:r>
        <w:rPr>
          <w:rFonts w:ascii="Palatino Linotype" w:hAnsi="Palatino Linotype" w:cs="Palatino Linotype"/>
        </w:rPr>
        <w:t>periódico, por pura costumbre.</w:t>
      </w:r>
    </w:p>
    <w:p w:rsidR="008575E2" w:rsidRDefault="0008779F">
      <w:pPr>
        <w:pStyle w:val="NormalWeb"/>
        <w:jc w:val="both"/>
        <w:rPr>
          <w:rFonts w:ascii="Palatino Linotype" w:hAnsi="Palatino Linotype" w:cs="Palatino Linotype"/>
        </w:rPr>
      </w:pPr>
      <w:r>
        <w:rPr>
          <w:rFonts w:ascii="Palatino Linotype" w:hAnsi="Palatino Linotype" w:cs="Palatino Linotype"/>
        </w:rPr>
        <w:t>El editor de texto apareció, completamente en blanco.</w:t>
      </w:r>
    </w:p>
    <w:p w:rsidR="008575E2" w:rsidRDefault="0008779F">
      <w:pPr>
        <w:pStyle w:val="NormalWeb"/>
        <w:jc w:val="both"/>
        <w:rPr>
          <w:rFonts w:ascii="Palatino Linotype" w:hAnsi="Palatino Linotype" w:cs="Palatino Linotype"/>
        </w:rPr>
      </w:pPr>
      <w:r>
        <w:rPr>
          <w:rFonts w:ascii="Palatino Linotype" w:hAnsi="Palatino Linotype" w:cs="Palatino Linotype"/>
        </w:rPr>
        <w:t>Escribí la primera línea:</w:t>
      </w:r>
    </w:p>
    <w:p w:rsidR="008575E2" w:rsidRDefault="0008779F">
      <w:pPr>
        <w:pStyle w:val="NormalWeb"/>
        <w:jc w:val="both"/>
        <w:rPr>
          <w:rFonts w:ascii="Palatino Linotype" w:hAnsi="Palatino Linotype" w:cs="Palatino Linotype"/>
        </w:rPr>
      </w:pPr>
      <w:r>
        <w:rPr>
          <w:rFonts w:ascii="Palatino Linotype" w:hAnsi="Palatino Linotype" w:cs="Palatino Linotype"/>
        </w:rPr>
        <w:t>ECOS DEL FUEGO: LA JUVENTUD ENCUENTRA SU VOZ</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Tenía la intención de seguir escribiendo como de costumbre: resúmenes fluidos, algunas </w:t>
      </w:r>
      <w:r>
        <w:rPr>
          <w:rFonts w:ascii="Palatino Linotype" w:hAnsi="Palatino Linotype" w:cs="Palatino Linotype"/>
        </w:rPr>
        <w:t>introducciones con fotos bonitas, un par de citas sobre "libertad individual" y "creatividad artística".</w:t>
      </w:r>
    </w:p>
    <w:p w:rsidR="008575E2" w:rsidRDefault="0008779F">
      <w:pPr>
        <w:pStyle w:val="NormalWeb"/>
        <w:jc w:val="both"/>
        <w:rPr>
          <w:rFonts w:ascii="Palatino Linotype" w:hAnsi="Palatino Linotype" w:cs="Palatino Linotype"/>
        </w:rPr>
      </w:pPr>
      <w:r>
        <w:rPr>
          <w:rFonts w:ascii="Palatino Linotype" w:hAnsi="Palatino Linotype" w:cs="Palatino Linotype"/>
        </w:rPr>
        <w:t>Iba a capturar la superficie, pulir las asperezas, empaquetarlo en un producto fácil de digerir para los lectores de la mañana siguiente.</w:t>
      </w:r>
    </w:p>
    <w:p w:rsidR="008575E2" w:rsidRDefault="0008779F">
      <w:pPr>
        <w:pStyle w:val="NormalWeb"/>
        <w:jc w:val="both"/>
        <w:rPr>
          <w:rFonts w:ascii="Palatino Linotype" w:hAnsi="Palatino Linotype" w:cs="Palatino Linotype"/>
        </w:rPr>
      </w:pPr>
      <w:r>
        <w:rPr>
          <w:rFonts w:ascii="Palatino Linotype" w:hAnsi="Palatino Linotype" w:cs="Palatino Linotype"/>
        </w:rPr>
        <w:t>Pero entonces</w:t>
      </w:r>
      <w:r>
        <w:rPr>
          <w:rFonts w:ascii="Palatino Linotype" w:hAnsi="Palatino Linotype" w:cs="Palatino Linotype"/>
        </w:rPr>
        <w:t xml:space="preserve"> me detuve.</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No por emoción.</w:t>
      </w:r>
    </w:p>
    <w:p w:rsidR="008575E2" w:rsidRDefault="0008779F">
      <w:pPr>
        <w:pStyle w:val="NormalWeb"/>
        <w:jc w:val="both"/>
        <w:rPr>
          <w:rFonts w:ascii="Palatino Linotype" w:hAnsi="Palatino Linotype" w:cs="Palatino Linotype"/>
        </w:rPr>
      </w:pPr>
      <w:r>
        <w:rPr>
          <w:rFonts w:ascii="Palatino Linotype" w:hAnsi="Palatino Linotype" w:cs="Palatino Linotype"/>
        </w:rPr>
        <w:t>Sino por la mirada.</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Volví a abrir mi teléfono.</w:t>
      </w:r>
    </w:p>
    <w:p w:rsidR="008575E2" w:rsidRDefault="0008779F">
      <w:pPr>
        <w:pStyle w:val="NormalWeb"/>
        <w:jc w:val="both"/>
        <w:rPr>
          <w:rFonts w:ascii="Palatino Linotype" w:hAnsi="Palatino Linotype" w:cs="Palatino Linotype"/>
        </w:rPr>
      </w:pPr>
      <w:r>
        <w:rPr>
          <w:rFonts w:ascii="Palatino Linotype" w:hAnsi="Palatino Linotype" w:cs="Palatino Linotype"/>
        </w:rPr>
        <w:t>La foto de la estatua de la Virgen seguía allí.</w:t>
      </w:r>
    </w:p>
    <w:p w:rsidR="008575E2" w:rsidRDefault="0008779F">
      <w:pPr>
        <w:pStyle w:val="NormalWeb"/>
        <w:jc w:val="both"/>
        <w:rPr>
          <w:rFonts w:ascii="Palatino Linotype" w:hAnsi="Palatino Linotype" w:cs="Palatino Linotype"/>
        </w:rPr>
      </w:pPr>
      <w:r>
        <w:rPr>
          <w:rFonts w:ascii="Palatino Linotype" w:hAnsi="Palatino Linotype" w:cs="Palatino Linotype"/>
        </w:rPr>
        <w:t>Silenciosa. Sin explicaciones. Sin juicios.</w:t>
      </w:r>
    </w:p>
    <w:p w:rsidR="008575E2" w:rsidRDefault="0008779F">
      <w:pPr>
        <w:pStyle w:val="NormalWeb"/>
        <w:jc w:val="both"/>
        <w:rPr>
          <w:rFonts w:ascii="Palatino Linotype" w:hAnsi="Palatino Linotype" w:cs="Palatino Linotype"/>
        </w:rPr>
      </w:pPr>
      <w:r>
        <w:rPr>
          <w:rFonts w:ascii="Palatino Linotype" w:hAnsi="Palatino Linotype" w:cs="Palatino Linotype"/>
        </w:rPr>
        <w:t>Solo una gota de sangre oscura que caía desde el rabillo del ojo derecho, corrie</w:t>
      </w:r>
      <w:r>
        <w:rPr>
          <w:rFonts w:ascii="Palatino Linotype" w:hAnsi="Palatino Linotype" w:cs="Palatino Linotype"/>
        </w:rPr>
        <w:t>ndo por su rostro de porcelana blanca.</w:t>
      </w:r>
    </w:p>
    <w:p w:rsidR="008575E2" w:rsidRDefault="0008779F">
      <w:pPr>
        <w:pStyle w:val="NormalWeb"/>
        <w:jc w:val="both"/>
        <w:rPr>
          <w:rFonts w:ascii="Palatino Linotype" w:hAnsi="Palatino Linotype" w:cs="Palatino Linotype"/>
        </w:rPr>
      </w:pPr>
      <w:r>
        <w:rPr>
          <w:rFonts w:ascii="Palatino Linotype" w:hAnsi="Palatino Linotype" w:cs="Palatino Linotype"/>
        </w:rPr>
        <w:t>Antes, de camino a casa en el taxi, había hecho una búsqueda rápida en el teléfono: los titulares sensacionalistas, los argumentos opuestos, los había repasado por encima. Sin hacer clic en ningún artículo.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Pero esta </w:t>
      </w:r>
      <w:r>
        <w:rPr>
          <w:rFonts w:ascii="Palatino Linotype" w:hAnsi="Palatino Linotype" w:cs="Palatino Linotype"/>
        </w:rPr>
        <w:t>vez, quería mirar más a fondo.</w:t>
      </w:r>
    </w:p>
    <w:p w:rsidR="008575E2" w:rsidRDefault="0008779F">
      <w:pPr>
        <w:pStyle w:val="NormalWeb"/>
        <w:jc w:val="both"/>
        <w:rPr>
          <w:rFonts w:ascii="Palatino Linotype" w:hAnsi="Palatino Linotype" w:cs="Palatino Linotype"/>
        </w:rPr>
      </w:pPr>
      <w:r>
        <w:rPr>
          <w:rFonts w:ascii="Palatino Linotype" w:hAnsi="Palatino Linotype" w:cs="Palatino Linotype"/>
        </w:rPr>
        <w:t>Otra vez. De la manera correcta.</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Abrí el navegador. Volví a escribir la búsqueda: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lastRenderedPageBreak/>
        <w:t>“Estatua Virgen María llora sangre: ¿real o falso?”</w:t>
      </w:r>
    </w:p>
    <w:p w:rsidR="008575E2" w:rsidRDefault="0008779F">
      <w:pPr>
        <w:pStyle w:val="NormalWeb"/>
        <w:jc w:val="both"/>
        <w:rPr>
          <w:rFonts w:ascii="Palatino Linotype" w:hAnsi="Palatino Linotype" w:cs="Palatino Linotype"/>
        </w:rPr>
      </w:pPr>
      <w:r>
        <w:rPr>
          <w:rFonts w:ascii="Palatino Linotype" w:hAnsi="Palatino Linotype" w:cs="Palatino Linotype"/>
        </w:rPr>
        <w:t>Hice clic en cada enlace.</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Había artículos de sitios católicos, que lo llamaban un </w:t>
      </w:r>
      <w:r>
        <w:rPr>
          <w:rFonts w:ascii="Palatino Linotype" w:hAnsi="Palatino Linotype" w:cs="Palatino Linotype"/>
        </w:rPr>
        <w:t>milagro.</w:t>
      </w:r>
    </w:p>
    <w:p w:rsidR="008575E2" w:rsidRDefault="0008779F">
      <w:pPr>
        <w:pStyle w:val="NormalWeb"/>
        <w:jc w:val="both"/>
        <w:rPr>
          <w:rFonts w:ascii="Palatino Linotype" w:hAnsi="Palatino Linotype" w:cs="Palatino Linotype"/>
        </w:rPr>
      </w:pPr>
      <w:r>
        <w:rPr>
          <w:rFonts w:ascii="Palatino Linotype" w:hAnsi="Palatino Linotype" w:cs="Palatino Linotype"/>
        </w:rPr>
        <w:t>Había artículos de foros escépticos, que presentaban pruebas de oxidación y precipitación de sales.</w:t>
      </w:r>
    </w:p>
    <w:p w:rsidR="008575E2" w:rsidRDefault="0008779F">
      <w:pPr>
        <w:pStyle w:val="NormalWeb"/>
        <w:jc w:val="both"/>
        <w:rPr>
          <w:rFonts w:ascii="Palatino Linotype" w:hAnsi="Palatino Linotype" w:cs="Palatino Linotype"/>
        </w:rPr>
      </w:pPr>
      <w:r>
        <w:rPr>
          <w:rFonts w:ascii="Palatino Linotype" w:hAnsi="Palatino Linotype" w:cs="Palatino Linotype"/>
        </w:rPr>
        <w:t>Leí cada párrafo con atención.</w:t>
      </w:r>
    </w:p>
    <w:p w:rsidR="008575E2" w:rsidRDefault="0008779F">
      <w:pPr>
        <w:pStyle w:val="NormalWeb"/>
        <w:jc w:val="both"/>
        <w:rPr>
          <w:rFonts w:ascii="Palatino Linotype" w:hAnsi="Palatino Linotype" w:cs="Palatino Linotype"/>
        </w:rPr>
      </w:pPr>
      <w:r>
        <w:rPr>
          <w:rFonts w:ascii="Palatino Linotype" w:hAnsi="Palatino Linotype" w:cs="Palatino Linotype"/>
        </w:rPr>
        <w:t>Luego me desplacé hasta la sección de comentarios.</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Debajo de cada artículo había un mundo en miniatura: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A</w:t>
      </w:r>
      <w:r>
        <w:rPr>
          <w:rFonts w:ascii="Palatino Linotype" w:hAnsi="Palatino Linotype" w:cs="Palatino Linotype"/>
        </w:rPr>
        <w:t>lguien, entre lágrimas, decía que había visto un fenómeno similar en una pequeña capilla en Italia.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Otro se burlaba: “Buen trabajo de marketing. ¡Y la gente se cree una estatua con sangre hecha en Photoshop!”</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xml:space="preserve">– Un médico hablaba del mecanismo de la </w:t>
      </w:r>
      <w:r>
        <w:rPr>
          <w:rFonts w:ascii="Palatino Linotype" w:hAnsi="Palatino Linotype" w:cs="Palatino Linotype"/>
        </w:rPr>
        <w:t>pseudohemorragia en materiales de porcelana.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lastRenderedPageBreak/>
        <w:t>– Una madre contaba que su hija le había preguntado: “Si la Virgen llora, ¿quién la está entristeciendo?”</w:t>
      </w:r>
    </w:p>
    <w:p w:rsidR="008575E2" w:rsidRDefault="0008779F">
      <w:pPr>
        <w:pStyle w:val="NormalWeb"/>
        <w:jc w:val="both"/>
        <w:rPr>
          <w:rFonts w:ascii="Palatino Linotype" w:hAnsi="Palatino Linotype" w:cs="Palatino Linotype"/>
        </w:rPr>
      </w:pPr>
      <w:r>
        <w:rPr>
          <w:rFonts w:ascii="Palatino Linotype" w:hAnsi="Palatino Linotype" w:cs="Palatino Linotype"/>
        </w:rPr>
        <w:t>Lo leí todo.</w:t>
      </w:r>
    </w:p>
    <w:p w:rsidR="008575E2" w:rsidRDefault="0008779F">
      <w:pPr>
        <w:pStyle w:val="NormalWeb"/>
        <w:jc w:val="both"/>
        <w:rPr>
          <w:rFonts w:ascii="Palatino Linotype" w:hAnsi="Palatino Linotype" w:cs="Palatino Linotype"/>
        </w:rPr>
      </w:pPr>
      <w:r>
        <w:rPr>
          <w:rFonts w:ascii="Palatino Linotype" w:hAnsi="Palatino Linotype" w:cs="Palatino Linotype"/>
        </w:rPr>
        <w:t>Sin juzgar.</w:t>
      </w:r>
    </w:p>
    <w:p w:rsidR="008575E2" w:rsidRDefault="0008779F">
      <w:pPr>
        <w:pStyle w:val="NormalWeb"/>
        <w:jc w:val="both"/>
        <w:rPr>
          <w:rFonts w:ascii="Palatino Linotype" w:hAnsi="Palatino Linotype" w:cs="Palatino Linotype"/>
        </w:rPr>
      </w:pPr>
      <w:r>
        <w:rPr>
          <w:rFonts w:ascii="Palatino Linotype" w:hAnsi="Palatino Linotype" w:cs="Palatino Linotype"/>
        </w:rPr>
        <w:t>Solo para escuchar todos esos ecos.</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Luego me senté de nuevo frente a la</w:t>
      </w:r>
      <w:r>
        <w:rPr>
          <w:rFonts w:ascii="Palatino Linotype" w:hAnsi="Palatino Linotype" w:cs="Palatino Linotype"/>
        </w:rPr>
        <w:t xml:space="preserve"> pantalla.</w:t>
      </w:r>
    </w:p>
    <w:p w:rsidR="008575E2" w:rsidRDefault="0008779F">
      <w:pPr>
        <w:pStyle w:val="NormalWeb"/>
        <w:jc w:val="both"/>
        <w:rPr>
          <w:rFonts w:ascii="Palatino Linotype" w:hAnsi="Palatino Linotype" w:cs="Palatino Linotype"/>
        </w:rPr>
      </w:pPr>
      <w:r>
        <w:rPr>
          <w:rFonts w:ascii="Palatino Linotype" w:hAnsi="Palatino Linotype" w:cs="Palatino Linotype"/>
        </w:rPr>
        <w:t>Volví al editor de texto.</w:t>
      </w:r>
    </w:p>
    <w:p w:rsidR="008575E2" w:rsidRDefault="0008779F">
      <w:pPr>
        <w:pStyle w:val="NormalWeb"/>
        <w:jc w:val="both"/>
        <w:rPr>
          <w:rFonts w:ascii="Palatino Linotype" w:hAnsi="Palatino Linotype" w:cs="Palatino Linotype"/>
        </w:rPr>
      </w:pPr>
      <w:r>
        <w:rPr>
          <w:rFonts w:ascii="Palatino Linotype" w:hAnsi="Palatino Linotype" w:cs="Palatino Linotype"/>
        </w:rPr>
        <w:t>Borré toda la introducción anterior.</w:t>
      </w:r>
    </w:p>
    <w:p w:rsidR="008575E2" w:rsidRDefault="0008779F">
      <w:pPr>
        <w:pStyle w:val="NormalWeb"/>
        <w:jc w:val="both"/>
        <w:rPr>
          <w:rFonts w:ascii="Palatino Linotype" w:hAnsi="Palatino Linotype" w:cs="Palatino Linotype"/>
        </w:rPr>
      </w:pPr>
      <w:r>
        <w:rPr>
          <w:rFonts w:ascii="Palatino Linotype" w:hAnsi="Palatino Linotype" w:cs="Palatino Linotype"/>
        </w:rPr>
        <w:t>Sin título. Sin un ángulo predefinido.</w:t>
      </w:r>
    </w:p>
    <w:p w:rsidR="008575E2" w:rsidRDefault="0008779F">
      <w:pPr>
        <w:pStyle w:val="NormalWeb"/>
        <w:jc w:val="both"/>
        <w:rPr>
          <w:rFonts w:ascii="Palatino Linotype" w:hAnsi="Palatino Linotype" w:cs="Palatino Linotype"/>
        </w:rPr>
      </w:pPr>
      <w:r>
        <w:rPr>
          <w:rFonts w:ascii="Palatino Linotype" w:hAnsi="Palatino Linotype" w:cs="Palatino Linotype"/>
        </w:rPr>
        <w:t>Solo escribí una línea: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¿POR QUÉ LLORA LA ESTATUA?</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Luego pensé: "si la foto que me enviaron en ese momento no fue una simple coincidencia, </w:t>
      </w:r>
      <w:r>
        <w:rPr>
          <w:rFonts w:ascii="Palatino Linotype" w:hAnsi="Palatino Linotype" w:cs="Palatino Linotype"/>
        </w:rPr>
        <w:t xml:space="preserve">¿podría ser que la Virgen estuviera llorando al presenciar la escena de locura en el festival? O, en un sentido más amplio, </w:t>
      </w:r>
      <w:r>
        <w:rPr>
          <w:rFonts w:ascii="Palatino Linotype" w:hAnsi="Palatino Linotype" w:cs="Palatino Linotype"/>
        </w:rPr>
        <w:lastRenderedPageBreak/>
        <w:t>¿estaba llorando por presenciar las cosas repugnantes que ocurren en los cinco continentes?..."</w:t>
      </w:r>
    </w:p>
    <w:p w:rsidR="008575E2" w:rsidRDefault="0008779F">
      <w:pPr>
        <w:pStyle w:val="NormalWeb"/>
        <w:jc w:val="both"/>
        <w:rPr>
          <w:rFonts w:ascii="Palatino Linotype" w:hAnsi="Palatino Linotype" w:cs="Palatino Linotype"/>
        </w:rPr>
      </w:pPr>
      <w:r>
        <w:rPr>
          <w:rFonts w:ascii="Palatino Linotype" w:hAnsi="Palatino Linotype" w:cs="Palatino Linotype"/>
        </w:rPr>
        <w:t>Reflexioné durante un rato, luego bo</w:t>
      </w:r>
      <w:r>
        <w:rPr>
          <w:rFonts w:ascii="Palatino Linotype" w:hAnsi="Palatino Linotype" w:cs="Palatino Linotype"/>
        </w:rPr>
        <w:t>rré el título anterior y escribí de nuevo: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UN DIAGNÓSTICO PARA NUESTRA ERA.</w:t>
      </w:r>
    </w:p>
    <w:p w:rsidR="008575E2" w:rsidRDefault="0008779F">
      <w:pPr>
        <w:pStyle w:val="NormalWeb"/>
        <w:jc w:val="both"/>
        <w:rPr>
          <w:rFonts w:ascii="Palatino Linotype" w:hAnsi="Palatino Linotype" w:cs="Palatino Linotype"/>
        </w:rPr>
      </w:pPr>
      <w:r>
        <w:rPr>
          <w:rFonts w:ascii="Palatino Linotype" w:hAnsi="Palatino Linotype" w:cs="Palatino Linotype"/>
        </w:rPr>
        <w:t>El cursor parpadeaba.</w:t>
      </w:r>
    </w:p>
    <w:p w:rsidR="008575E2" w:rsidRDefault="0008779F">
      <w:pPr>
        <w:pStyle w:val="NormalWeb"/>
        <w:jc w:val="both"/>
        <w:rPr>
          <w:rFonts w:ascii="Palatino Linotype" w:hAnsi="Palatino Linotype" w:cs="Palatino Linotype"/>
        </w:rPr>
      </w:pPr>
      <w:r>
        <w:rPr>
          <w:rFonts w:ascii="Palatino Linotype" w:hAnsi="Palatino Linotype" w:cs="Palatino Linotype"/>
        </w:rPr>
        <w:t>Como una espera sin nombre.</w:t>
      </w:r>
    </w:p>
    <w:p w:rsidR="008575E2" w:rsidRDefault="0008779F">
      <w:pPr>
        <w:pStyle w:val="NormalWeb"/>
        <w:jc w:val="both"/>
        <w:rPr>
          <w:rFonts w:ascii="Palatino Linotype" w:hAnsi="Palatino Linotype" w:cs="Palatino Linotype"/>
        </w:rPr>
      </w:pPr>
      <w:r>
        <w:rPr>
          <w:rFonts w:ascii="Palatino Linotype" w:hAnsi="Palatino Linotype" w:cs="Palatino Linotype"/>
        </w:rPr>
        <w:t>No seguí escribiendo.</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Cerré el portátil. Apagué la luz. Me metí en la cama.</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Me quedé de lado, de cara a la oscuridad. En </w:t>
      </w:r>
      <w:r>
        <w:rPr>
          <w:rFonts w:ascii="Palatino Linotype" w:hAnsi="Palatino Linotype" w:cs="Palatino Linotype"/>
        </w:rPr>
        <w:t>mi mente todavía resonaba la música distorsionada, las luces espasmódicas y la imagen de la estatua: silenciosa, pero más profunda que cualquier palabra.</w:t>
      </w:r>
    </w:p>
    <w:p w:rsidR="008575E2" w:rsidRDefault="0008779F">
      <w:pPr>
        <w:pStyle w:val="NormalWeb"/>
        <w:jc w:val="both"/>
        <w:rPr>
          <w:rFonts w:ascii="Palatino Linotype" w:hAnsi="Palatino Linotype" w:cs="Palatino Linotype"/>
        </w:rPr>
      </w:pPr>
      <w:r>
        <w:rPr>
          <w:rFonts w:ascii="Palatino Linotype" w:hAnsi="Palatino Linotype" w:cs="Palatino Linotype"/>
        </w:rPr>
        <w:t>No pensé en nada más.</w:t>
      </w:r>
    </w:p>
    <w:p w:rsidR="008575E2" w:rsidRDefault="0008779F">
      <w:pPr>
        <w:pStyle w:val="NormalWeb"/>
        <w:jc w:val="both"/>
        <w:rPr>
          <w:rFonts w:ascii="Palatino Linotype" w:hAnsi="Palatino Linotype" w:cs="Palatino Linotype"/>
        </w:rPr>
      </w:pPr>
      <w:r>
        <w:rPr>
          <w:rFonts w:ascii="Palatino Linotype" w:hAnsi="Palatino Linotype" w:cs="Palatino Linotype"/>
        </w:rPr>
        <w:t>Solo tenía una sensación: una mezcla de hastío y confusión, combinada con una li</w:t>
      </w:r>
      <w:r>
        <w:rPr>
          <w:rFonts w:ascii="Palatino Linotype" w:hAnsi="Palatino Linotype" w:cs="Palatino Linotype"/>
        </w:rPr>
        <w:t>gera tristeza, como las cenizas que quedan tras un incendio.</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Me dormí en ese estado. No para huir.</w:t>
      </w:r>
    </w:p>
    <w:p w:rsidR="008575E2" w:rsidRDefault="0008779F">
      <w:pPr>
        <w:pStyle w:val="NormalWeb"/>
        <w:jc w:val="both"/>
        <w:rPr>
          <w:rFonts w:ascii="Palatino Linotype" w:hAnsi="Palatino Linotype" w:cs="Palatino Linotype"/>
        </w:rPr>
      </w:pPr>
      <w:r>
        <w:rPr>
          <w:rFonts w:ascii="Palatino Linotype" w:hAnsi="Palatino Linotype" w:cs="Palatino Linotype"/>
        </w:rPr>
        <w:t>Sino para hacer una pausa.</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Mañana por la mañana, me despertaré. Y al abrir los ojos, sabré que tendré que investigar hasta el final:</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¿Por qué </w:t>
      </w:r>
      <w:r>
        <w:rPr>
          <w:rFonts w:ascii="Palatino Linotype" w:hAnsi="Palatino Linotype" w:cs="Palatino Linotype"/>
        </w:rPr>
        <w:t>lloraba la estatua de la Virgen?</w:t>
      </w:r>
    </w:p>
    <w:p w:rsidR="008575E2" w:rsidRDefault="0008779F">
      <w:pPr>
        <w:pStyle w:val="NormalWeb"/>
        <w:jc w:val="both"/>
        <w:rPr>
          <w:rFonts w:ascii="Palatino Linotype" w:hAnsi="Palatino Linotype" w:cs="Palatino Linotype"/>
        </w:rPr>
      </w:pPr>
      <w:r>
        <w:rPr>
          <w:rFonts w:ascii="Palatino Linotype" w:hAnsi="Palatino Linotype" w:cs="Palatino Linotype"/>
        </w:rPr>
        <w:t>¿Y cuál era la verdadera razón?</w:t>
      </w:r>
    </w:p>
    <w:p w:rsidR="008575E2" w:rsidRDefault="008575E2">
      <w:pPr>
        <w:rPr>
          <w:rFonts w:ascii="Palatino Linotype" w:eastAsia="sans-serif" w:hAnsi="Palatino Linotype" w:cs="Palatino Linotype"/>
          <w:color w:val="1A1C1E"/>
          <w:sz w:val="24"/>
          <w:szCs w:val="24"/>
          <w:shd w:val="clear" w:color="auto" w:fill="FFFFFF"/>
        </w:rPr>
      </w:pPr>
    </w:p>
    <w:p w:rsidR="008575E2" w:rsidRDefault="008575E2">
      <w:pPr>
        <w:rPr>
          <w:rFonts w:ascii="Palatino Linotype" w:eastAsia="sans-serif" w:hAnsi="Palatino Linotype"/>
          <w:color w:val="1A1C1E"/>
          <w:sz w:val="24"/>
          <w:szCs w:val="24"/>
          <w:shd w:val="clear" w:color="auto" w:fill="FFFFFF"/>
        </w:rPr>
      </w:pPr>
    </w:p>
    <w:p w:rsidR="008575E2" w:rsidRDefault="0008779F">
      <w:pPr>
        <w:jc w:val="center"/>
        <w:rPr>
          <w:rFonts w:ascii="Palatino Linotype" w:eastAsia="sans-serif" w:hAnsi="Palatino Linotype"/>
          <w:color w:val="1A1C1E"/>
          <w:sz w:val="24"/>
          <w:szCs w:val="24"/>
          <w:shd w:val="clear" w:color="auto" w:fill="FFFFFF"/>
        </w:rPr>
      </w:pPr>
      <w:r>
        <w:rPr>
          <w:rFonts w:ascii="Palatino Linotype" w:eastAsia="sans-serif" w:hAnsi="Palatino Linotype"/>
          <w:color w:val="1A1C1E"/>
          <w:sz w:val="24"/>
          <w:szCs w:val="24"/>
          <w:shd w:val="clear" w:color="auto" w:fill="FFFFFF"/>
        </w:rPr>
        <w:t>*  *  *  *  *</w:t>
      </w:r>
    </w:p>
    <w:p w:rsidR="008575E2" w:rsidRDefault="008575E2">
      <w:pPr>
        <w:rPr>
          <w:rFonts w:ascii="Palatino Linotype" w:eastAsia="sans-serif" w:hAnsi="Palatino Linotype"/>
          <w:color w:val="1A1C1E"/>
          <w:sz w:val="24"/>
          <w:szCs w:val="24"/>
          <w:shd w:val="clear" w:color="auto" w:fill="FFFFFF"/>
        </w:rPr>
      </w:pPr>
    </w:p>
    <w:p w:rsidR="008575E2" w:rsidRDefault="0008779F">
      <w:pPr>
        <w:rPr>
          <w:rFonts w:ascii="Palatino Linotype" w:eastAsia="sans-serif" w:hAnsi="Palatino Linotype"/>
          <w:color w:val="1A1C1E"/>
          <w:sz w:val="24"/>
          <w:szCs w:val="24"/>
          <w:shd w:val="clear" w:color="auto" w:fill="FFFFFF"/>
        </w:rPr>
      </w:pPr>
      <w:r>
        <w:rPr>
          <w:rFonts w:ascii="Palatino Linotype" w:eastAsia="sans-serif" w:hAnsi="Palatino Linotype"/>
          <w:color w:val="1A1C1E"/>
          <w:sz w:val="24"/>
          <w:szCs w:val="24"/>
          <w:shd w:val="clear" w:color="auto" w:fill="FFFFFF"/>
        </w:rPr>
        <w:br w:type="page"/>
      </w:r>
    </w:p>
    <w:p w:rsidR="008575E2" w:rsidRDefault="008575E2">
      <w:pPr>
        <w:rPr>
          <w:rFonts w:ascii="Palatino Linotype" w:eastAsia="sans-serif" w:hAnsi="Palatino Linotype"/>
          <w:color w:val="1A1C1E"/>
          <w:sz w:val="24"/>
          <w:szCs w:val="24"/>
          <w:shd w:val="clear" w:color="auto" w:fill="FFFFFF"/>
        </w:rPr>
      </w:pPr>
    </w:p>
    <w:p w:rsidR="008575E2" w:rsidRDefault="0008779F">
      <w:pPr>
        <w:pStyle w:val="Heading1"/>
        <w:spacing w:line="240" w:lineRule="auto"/>
        <w:rPr>
          <w:rFonts w:ascii="Palatino Linotype" w:hAnsi="Palatino Linotype" w:cs="Palatino Linotype"/>
        </w:rPr>
      </w:pPr>
      <w:r>
        <w:rPr>
          <w:rFonts w:ascii="Palatino Linotype" w:hAnsi="Palatino Linotype" w:cs="Palatino Linotype"/>
          <w:b w:val="0"/>
          <w:bCs w:val="0"/>
        </w:rPr>
        <w:t>CAPÍTULO 2</w:t>
      </w:r>
      <w:r>
        <w:rPr>
          <w:rFonts w:ascii="Palatino Linotype" w:hAnsi="Palatino Linotype" w:cs="Palatino Linotype"/>
          <w:b w:val="0"/>
          <w:bCs w:val="0"/>
        </w:rPr>
        <w:t xml:space="preserve">:  </w:t>
      </w:r>
      <w:r>
        <w:rPr>
          <w:rFonts w:ascii="Palatino Linotype" w:hAnsi="Palatino Linotype" w:cs="Palatino Linotype"/>
        </w:rPr>
        <w:t>UN DIAGNÓSTICO PARA NUESTRA ERA</w:t>
      </w:r>
    </w:p>
    <w:p w:rsidR="008575E2" w:rsidRDefault="008575E2">
      <w:pPr>
        <w:pBdr>
          <w:bottom w:val="single" w:sz="4" w:space="0" w:color="auto"/>
        </w:pBd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08779F">
      <w:pPr>
        <w:pStyle w:val="NormalWeb"/>
        <w:rPr>
          <w:rFonts w:ascii="Palatino Linotype" w:hAnsi="Palatino Linotype" w:cs="Palatino Linotype"/>
          <w:sz w:val="28"/>
          <w:szCs w:val="28"/>
        </w:rPr>
      </w:pPr>
      <w:r>
        <w:rPr>
          <w:rFonts w:ascii="Palatino Linotype" w:hAnsi="Palatino Linotype" w:cs="Palatino Linotype"/>
          <w:b/>
          <w:bCs/>
          <w:sz w:val="28"/>
          <w:szCs w:val="28"/>
        </w:rPr>
        <w:t>Primer Punto de Observación: La Corrupción del Alma Creativa (Cultura y Arte):</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Abrí mi portátil para terminar un </w:t>
      </w:r>
      <w:r>
        <w:rPr>
          <w:rFonts w:ascii="Palatino Linotype" w:hAnsi="Palatino Linotype" w:cs="Palatino Linotype"/>
        </w:rPr>
        <w:t>análisis que había dejado a medias.</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En una carpeta antigua, el borrador que estaba preparando se titulaba: “Cuando la música deja de ser arte”.</w:t>
      </w:r>
    </w:p>
    <w:p w:rsidR="008575E2" w:rsidRDefault="0008779F">
      <w:pPr>
        <w:pStyle w:val="NormalWeb"/>
        <w:jc w:val="both"/>
        <w:rPr>
          <w:rFonts w:ascii="Palatino Linotype" w:hAnsi="Palatino Linotype" w:cs="Palatino Linotype"/>
        </w:rPr>
      </w:pPr>
      <w:r>
        <w:rPr>
          <w:rFonts w:ascii="Palatino Linotype" w:hAnsi="Palatino Linotype" w:cs="Palatino Linotype"/>
        </w:rPr>
        <w:t>Justo al principio, había escrito:</w:t>
      </w:r>
    </w:p>
    <w:p w:rsidR="008575E2" w:rsidRDefault="0008779F">
      <w:pPr>
        <w:pStyle w:val="NormalWeb"/>
        <w:jc w:val="both"/>
        <w:rPr>
          <w:rFonts w:ascii="Palatino Linotype" w:hAnsi="Palatino Linotype" w:cs="Palatino Linotype"/>
        </w:rPr>
      </w:pPr>
      <w:r>
        <w:rPr>
          <w:rFonts w:ascii="Palatino Linotype" w:hAnsi="Palatino Linotype" w:cs="Palatino Linotype"/>
        </w:rPr>
        <w:t>“El arte solía ser una antorcha que iluminaba el camino del alma. Ahora, es s</w:t>
      </w:r>
      <w:r>
        <w:rPr>
          <w:rFonts w:ascii="Palatino Linotype" w:hAnsi="Palatino Linotype" w:cs="Palatino Linotype"/>
        </w:rPr>
        <w:t>olo un espejo deformante que refleja ilusiones e instintos manipulados.”</w:t>
      </w:r>
    </w:p>
    <w:p w:rsidR="008575E2" w:rsidRDefault="0008779F">
      <w:pPr>
        <w:pStyle w:val="NormalWeb"/>
        <w:jc w:val="both"/>
        <w:rPr>
          <w:rFonts w:ascii="Palatino Linotype" w:hAnsi="Palatino Linotype" w:cs="Palatino Linotype"/>
        </w:rPr>
      </w:pPr>
      <w:r>
        <w:rPr>
          <w:rFonts w:ascii="Palatino Linotype" w:hAnsi="Palatino Linotype" w:cs="Palatino Linotype"/>
        </w:rPr>
        <w:t>Todavía recuerdo la sensación al teclear esas líneas. No era indignación. Era pesar.</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08779F">
      <w:pPr>
        <w:pStyle w:val="NormalWeb"/>
        <w:jc w:val="both"/>
        <w:rPr>
          <w:rFonts w:ascii="Palatino Linotype" w:hAnsi="Palatino Linotype" w:cs="Palatino Linotype"/>
        </w:rPr>
      </w:pPr>
      <w:r>
        <w:rPr>
          <w:rFonts w:ascii="Palatino Linotype" w:hAnsi="Palatino Linotype" w:cs="Palatino Linotype"/>
        </w:rPr>
        <w:t>Abrí YouTube, sin esperar las sugerencias del algoritmo.</w:t>
      </w:r>
    </w:p>
    <w:p w:rsidR="008575E2" w:rsidRDefault="0008779F">
      <w:pPr>
        <w:pStyle w:val="NormalWeb"/>
        <w:jc w:val="both"/>
        <w:rPr>
          <w:rFonts w:ascii="Palatino Linotype" w:hAnsi="Palatino Linotype" w:cs="Palatino Linotype"/>
        </w:rPr>
      </w:pPr>
      <w:r>
        <w:rPr>
          <w:rFonts w:ascii="Palatino Linotype" w:hAnsi="Palatino Linotype" w:cs="Palatino Linotype"/>
        </w:rPr>
        <w:t>Escribí deliberadamente las palab</w:t>
      </w:r>
      <w:r>
        <w:rPr>
          <w:rFonts w:ascii="Palatino Linotype" w:hAnsi="Palatino Linotype" w:cs="Palatino Linotype"/>
        </w:rPr>
        <w:t>ras clave: “Top trending music video 2020s”, como una forma de comprobar de nuevo dónde se encuentra hoy nuestra cultura visual.</w:t>
      </w:r>
    </w:p>
    <w:p w:rsidR="008575E2" w:rsidRDefault="0008779F">
      <w:pPr>
        <w:pStyle w:val="NormalWeb"/>
        <w:jc w:val="both"/>
        <w:rPr>
          <w:rFonts w:ascii="Palatino Linotype" w:hAnsi="Palatino Linotype" w:cs="Palatino Linotype"/>
        </w:rPr>
      </w:pPr>
      <w:r>
        <w:rPr>
          <w:rFonts w:ascii="Palatino Linotype" w:hAnsi="Palatino Linotype" w:cs="Palatino Linotype"/>
        </w:rPr>
        <w:t>El primer videoclip que apareció era de un joven grupo de música que estaba "arrasando en todo el mundo". Pero no necesitaba sa</w:t>
      </w:r>
      <w:r>
        <w:rPr>
          <w:rFonts w:ascii="Palatino Linotype" w:hAnsi="Palatino Linotype" w:cs="Palatino Linotype"/>
        </w:rPr>
        <w:t>ber quiénes eran.</w:t>
      </w:r>
    </w:p>
    <w:p w:rsidR="008575E2" w:rsidRDefault="0008779F">
      <w:pPr>
        <w:pStyle w:val="NormalWeb"/>
        <w:jc w:val="both"/>
        <w:rPr>
          <w:rFonts w:ascii="Palatino Linotype" w:hAnsi="Palatino Linotype" w:cs="Palatino Linotype"/>
        </w:rPr>
      </w:pPr>
      <w:r>
        <w:rPr>
          <w:rFonts w:ascii="Palatino Linotype" w:hAnsi="Palatino Linotype" w:cs="Palatino Linotype"/>
        </w:rPr>
        <w:t>A los pocos segundos de darle al play, el sistema de análisis en mi cabeza ya estaba en marcha, como un mecanismo profesional que no necesita ser invocado:</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La melodía está programada para crear estímulos nerviosos, generando una sensación</w:t>
      </w:r>
      <w:r>
        <w:rPr>
          <w:rFonts w:ascii="Palatino Linotype" w:hAnsi="Palatino Linotype" w:cs="Palatino Linotype"/>
        </w:rPr>
        <w:t xml:space="preserve"> de euforia y explosión después de cada </w:t>
      </w:r>
      <w:r>
        <w:rPr>
          <w:rFonts w:ascii="Palatino Linotype" w:hAnsi="Palatino Linotype" w:cs="Palatino Linotype"/>
          <w:i/>
          <w:iCs/>
        </w:rPr>
        <w:t>hook</w:t>
      </w:r>
      <w:r>
        <w:rPr>
          <w:rFonts w:ascii="Palatino Linotype" w:hAnsi="Palatino Linotype" w:cs="Palatino Linotype"/>
        </w:rPr>
        <w:t xml:space="preserve"> (una técnica para captar la atención inmediata en el contenido digital). La coreografía es sincronizada, pulida, espasmódica, hasta el punto de ser deshumanizante, como una danza de demonios. Las letras se estru</w:t>
      </w:r>
      <w:r>
        <w:rPr>
          <w:rFonts w:ascii="Palatino Linotype" w:hAnsi="Palatino Linotype" w:cs="Palatino Linotype"/>
        </w:rPr>
        <w:t>cturan en ciclos de 4 a 6 palabras, repitiéndose con el patrón de un anuncio publicitario. Las imágenes son parpadeantes, las escenas entrecortadas, la iluminación es fría, los efectos especiales, superfluos. Y en cuanto a los cantantes y el cuerpo de bail</w:t>
      </w:r>
      <w:r>
        <w:rPr>
          <w:rFonts w:ascii="Palatino Linotype" w:hAnsi="Palatino Linotype" w:cs="Palatino Linotype"/>
        </w:rPr>
        <w:t>e, llevan el pelo de todos los colores —verde, rojo, morado, amarillo—, lucen tatuajes con imágenes diversas y visten atuendos que parecen sacados de una película de demonios.</w:t>
      </w:r>
    </w:p>
    <w:p w:rsidR="008575E2" w:rsidRDefault="0008779F">
      <w:pPr>
        <w:pStyle w:val="NormalWeb"/>
        <w:jc w:val="both"/>
        <w:rPr>
          <w:rFonts w:ascii="Palatino Linotype" w:hAnsi="Palatino Linotype" w:cs="Palatino Linotype"/>
        </w:rPr>
      </w:pPr>
      <w:r>
        <w:rPr>
          <w:rFonts w:ascii="Palatino Linotype" w:hAnsi="Palatino Linotype" w:cs="Palatino Linotype"/>
        </w:rPr>
        <w:t>Esas personas en la pantalla ya no eran artistas. Eran herramientas de los demon</w:t>
      </w:r>
      <w:r>
        <w:rPr>
          <w:rFonts w:ascii="Palatino Linotype" w:hAnsi="Palatino Linotype" w:cs="Palatino Linotype"/>
        </w:rPr>
        <w:t>ios...</w:t>
      </w:r>
    </w:p>
    <w:p w:rsidR="008575E2" w:rsidRDefault="0008779F">
      <w:pPr>
        <w:pStyle w:val="NormalWeb"/>
        <w:jc w:val="both"/>
        <w:rPr>
          <w:rFonts w:ascii="Palatino Linotype" w:hAnsi="Palatino Linotype" w:cs="Palatino Linotype"/>
        </w:rPr>
      </w:pPr>
      <w:r>
        <w:rPr>
          <w:rFonts w:ascii="Palatino Linotype" w:hAnsi="Palatino Linotype" w:cs="Palatino Linotype"/>
        </w:rPr>
        <w:t>No había expresión real. No había pausas. No había narrativa.</w:t>
      </w:r>
    </w:p>
    <w:p w:rsidR="008575E2" w:rsidRDefault="0008779F">
      <w:pPr>
        <w:pStyle w:val="NormalWeb"/>
        <w:jc w:val="both"/>
        <w:rPr>
          <w:rFonts w:ascii="Palatino Linotype" w:hAnsi="Palatino Linotype" w:cs="Palatino Linotype"/>
        </w:rPr>
      </w:pPr>
      <w:r>
        <w:rPr>
          <w:rFonts w:ascii="Palatino Linotype" w:hAnsi="Palatino Linotype" w:cs="Palatino Linotype"/>
        </w:rPr>
        <w:t>Todo eran fragmentos codificados, para crear adicción, no para transmitir sentimientos.</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Solía pasar por alto este fenómeno. No porque no lo viera.</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Sino porque creía que entendía </w:t>
      </w:r>
      <w:r>
        <w:rPr>
          <w:rFonts w:ascii="Palatino Linotype" w:hAnsi="Palatino Linotype" w:cs="Palatino Linotype"/>
        </w:rPr>
        <w:t>demasiado bien el mecanismo que había detrás.</w:t>
      </w:r>
    </w:p>
    <w:p w:rsidR="008575E2" w:rsidRDefault="0008779F">
      <w:pPr>
        <w:pStyle w:val="NormalWeb"/>
        <w:jc w:val="both"/>
        <w:rPr>
          <w:rFonts w:ascii="Palatino Linotype" w:hAnsi="Palatino Linotype" w:cs="Palatino Linotype"/>
        </w:rPr>
      </w:pPr>
      <w:r>
        <w:rPr>
          <w:rFonts w:ascii="Palatino Linotype" w:hAnsi="Palatino Linotype" w:cs="Palatino Linotype"/>
        </w:rPr>
        <w:t>Pero esta vez, tenía que enfrentarlo. Porque ya no era un fenómeno musical, sino un ecosistema psicológico global que moldea la personalidad y las emociones de toda una generación.</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Recuerdo mis primero</w:t>
      </w:r>
      <w:r>
        <w:rPr>
          <w:rFonts w:ascii="Palatino Linotype" w:hAnsi="Palatino Linotype" w:cs="Palatino Linotype"/>
        </w:rPr>
        <w:t>s días en la universidad, hace más de veinte años.</w:t>
      </w:r>
    </w:p>
    <w:p w:rsidR="008575E2" w:rsidRDefault="0008779F">
      <w:pPr>
        <w:pStyle w:val="NormalWeb"/>
        <w:jc w:val="both"/>
        <w:rPr>
          <w:rFonts w:ascii="Palatino Linotype" w:hAnsi="Palatino Linotype" w:cs="Palatino Linotype"/>
        </w:rPr>
      </w:pPr>
      <w:r>
        <w:rPr>
          <w:rFonts w:ascii="Palatino Linotype" w:hAnsi="Palatino Linotype" w:cs="Palatino Linotype"/>
        </w:rPr>
        <w:t>En aquel entonces, nunca había oído la palabra “K-Pop”. Pero la llamada "cultura musical global" ya había empezado a agitarse.</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Todavía recuerdo claramente la fiebre de Michael Jackson que arrasó en la </w:t>
      </w:r>
      <w:r>
        <w:rPr>
          <w:rFonts w:ascii="Palatino Linotype" w:hAnsi="Palatino Linotype" w:cs="Palatino Linotype"/>
        </w:rPr>
        <w:t>residencia de estudiantes como una inundación.</w:t>
      </w:r>
    </w:p>
    <w:p w:rsidR="008575E2" w:rsidRDefault="0008779F">
      <w:pPr>
        <w:pStyle w:val="NormalWeb"/>
        <w:jc w:val="both"/>
        <w:rPr>
          <w:rFonts w:ascii="Palatino Linotype" w:hAnsi="Palatino Linotype" w:cs="Palatino Linotype"/>
        </w:rPr>
      </w:pPr>
      <w:r>
        <w:rPr>
          <w:rFonts w:ascii="Palatino Linotype" w:hAnsi="Palatino Linotype" w:cs="Palatino Linotype"/>
        </w:rPr>
        <w:t>Mis amigos se volvían locos con cada movimiento, cada giro, cada mirada suya en el escenario. Una amiga me dijo: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lastRenderedPageBreak/>
        <w:t>“¿No lo ves? Esto es un icono. Es grandeza.”</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Le pregunté: “¿Grandeza dónde? ¿En el mensaje o en </w:t>
      </w:r>
      <w:r>
        <w:rPr>
          <w:rFonts w:ascii="Palatino Linotype" w:hAnsi="Palatino Linotype" w:cs="Palatino Linotype"/>
        </w:rPr>
        <w:t>la técnica?”</w:t>
      </w:r>
    </w:p>
    <w:p w:rsidR="008575E2" w:rsidRDefault="0008779F">
      <w:pPr>
        <w:pStyle w:val="NormalWeb"/>
        <w:jc w:val="both"/>
        <w:rPr>
          <w:rFonts w:ascii="Palatino Linotype" w:hAnsi="Palatino Linotype" w:cs="Palatino Linotype"/>
        </w:rPr>
      </w:pPr>
      <w:r>
        <w:rPr>
          <w:rFonts w:ascii="Palatino Linotype" w:hAnsi="Palatino Linotype" w:cs="Palatino Linotype"/>
        </w:rPr>
        <w:t>Ella respondió sin pensar: “No hace falta entender. Solo sentir.”</w:t>
      </w:r>
    </w:p>
    <w:p w:rsidR="008575E2" w:rsidRDefault="0008779F">
      <w:pPr>
        <w:pStyle w:val="NormalWeb"/>
        <w:jc w:val="both"/>
        <w:rPr>
          <w:rFonts w:ascii="Palatino Linotype" w:hAnsi="Palatino Linotype" w:cs="Palatino Linotype"/>
        </w:rPr>
      </w:pPr>
      <w:r>
        <w:rPr>
          <w:rFonts w:ascii="Palatino Linotype" w:hAnsi="Palatino Linotype" w:cs="Palatino Linotype"/>
        </w:rPr>
        <w:t>Esa frase se quedó grabada en mí como un golpe silencioso.</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Nací en una familia católica.</w:t>
      </w:r>
    </w:p>
    <w:p w:rsidR="008575E2" w:rsidRDefault="0008779F">
      <w:pPr>
        <w:pStyle w:val="NormalWeb"/>
        <w:jc w:val="both"/>
        <w:rPr>
          <w:rFonts w:ascii="Palatino Linotype" w:hAnsi="Palatino Linotype" w:cs="Palatino Linotype"/>
        </w:rPr>
      </w:pPr>
      <w:r>
        <w:rPr>
          <w:rFonts w:ascii="Palatino Linotype" w:hAnsi="Palatino Linotype" w:cs="Palatino Linotype"/>
        </w:rPr>
        <w:t>Crecí con la música de la iglesia, donde cada canción era una oración.</w:t>
      </w:r>
    </w:p>
    <w:p w:rsidR="008575E2" w:rsidRDefault="0008779F">
      <w:pPr>
        <w:pStyle w:val="NormalWeb"/>
        <w:jc w:val="both"/>
        <w:rPr>
          <w:rFonts w:ascii="Palatino Linotype" w:hAnsi="Palatino Linotype" w:cs="Palatino Linotype"/>
        </w:rPr>
      </w:pPr>
      <w:r>
        <w:rPr>
          <w:rFonts w:ascii="Palatino Linotype" w:hAnsi="Palatino Linotype" w:cs="Palatino Linotype"/>
        </w:rPr>
        <w:t>Cuando e</w:t>
      </w:r>
      <w:r>
        <w:rPr>
          <w:rFonts w:ascii="Palatino Linotype" w:hAnsi="Palatino Linotype" w:cs="Palatino Linotype"/>
        </w:rPr>
        <w:t xml:space="preserve">mpecé a tener contacto con la cultura oriental, encontré otra profundidad en las melodías del </w:t>
      </w:r>
      <w:r>
        <w:rPr>
          <w:rFonts w:ascii="Palatino Linotype" w:hAnsi="Palatino Linotype" w:cs="Palatino Linotype"/>
          <w:i/>
          <w:iCs/>
        </w:rPr>
        <w:t>guqin</w:t>
      </w:r>
      <w:r>
        <w:rPr>
          <w:rFonts w:ascii="Palatino Linotype" w:hAnsi="Palatino Linotype" w:cs="Palatino Linotype"/>
        </w:rPr>
        <w:t>, en los cantos folclóricos que resonaban silenciosamente desde el campo asiático.</w:t>
      </w:r>
    </w:p>
    <w:p w:rsidR="008575E2" w:rsidRDefault="0008779F">
      <w:pPr>
        <w:pStyle w:val="NormalWeb"/>
        <w:jc w:val="both"/>
        <w:rPr>
          <w:rFonts w:ascii="Palatino Linotype" w:hAnsi="Palatino Linotype" w:cs="Palatino Linotype"/>
        </w:rPr>
      </w:pPr>
      <w:r>
        <w:rPr>
          <w:rFonts w:ascii="Palatino Linotype" w:hAnsi="Palatino Linotype" w:cs="Palatino Linotype"/>
        </w:rPr>
        <w:t>Esa música no era deslumbrante. No era sensacionalista.</w:t>
      </w:r>
    </w:p>
    <w:p w:rsidR="008575E2" w:rsidRDefault="0008779F">
      <w:pPr>
        <w:pStyle w:val="NormalWeb"/>
        <w:jc w:val="both"/>
        <w:rPr>
          <w:rFonts w:ascii="Palatino Linotype" w:hAnsi="Palatino Linotype" w:cs="Palatino Linotype"/>
        </w:rPr>
      </w:pPr>
      <w:r>
        <w:rPr>
          <w:rFonts w:ascii="Palatino Linotype" w:hAnsi="Palatino Linotype" w:cs="Palatino Linotype"/>
        </w:rPr>
        <w:t>No te hacía exclam</w:t>
      </w:r>
      <w:r>
        <w:rPr>
          <w:rFonts w:ascii="Palatino Linotype" w:hAnsi="Palatino Linotype" w:cs="Palatino Linotype"/>
        </w:rPr>
        <w:t>ar “wow” en los primeros 5 segundos.</w:t>
      </w:r>
    </w:p>
    <w:p w:rsidR="008575E2" w:rsidRDefault="0008779F">
      <w:pPr>
        <w:pStyle w:val="NormalWeb"/>
        <w:jc w:val="both"/>
        <w:rPr>
          <w:rFonts w:ascii="Palatino Linotype" w:hAnsi="Palatino Linotype" w:cs="Palatino Linotype"/>
        </w:rPr>
      </w:pPr>
      <w:r>
        <w:rPr>
          <w:rFonts w:ascii="Palatino Linotype" w:hAnsi="Palatino Linotype" w:cs="Palatino Linotype"/>
        </w:rPr>
        <w:t>Pero si la escuchabas en silencio, tocaba algo muy profundo, como un agua sanadora que cura el alma.</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En comparación, la música de hoy es una paradoja:</w:t>
      </w:r>
    </w:p>
    <w:p w:rsidR="008575E2" w:rsidRDefault="0008779F">
      <w:pPr>
        <w:pStyle w:val="NormalWeb"/>
        <w:jc w:val="both"/>
        <w:rPr>
          <w:rFonts w:ascii="Palatino Linotype" w:hAnsi="Palatino Linotype" w:cs="Palatino Linotype"/>
        </w:rPr>
      </w:pPr>
      <w:r>
        <w:rPr>
          <w:rFonts w:ascii="Palatino Linotype" w:hAnsi="Palatino Linotype" w:cs="Palatino Linotype"/>
        </w:rPr>
        <w:t>Cuanto más ostentosa, más vacía.</w:t>
      </w:r>
    </w:p>
    <w:p w:rsidR="008575E2" w:rsidRDefault="0008779F">
      <w:pPr>
        <w:pStyle w:val="NormalWeb"/>
        <w:jc w:val="both"/>
        <w:rPr>
          <w:rFonts w:ascii="Palatino Linotype" w:hAnsi="Palatino Linotype" w:cs="Palatino Linotype"/>
        </w:rPr>
      </w:pPr>
      <w:r>
        <w:rPr>
          <w:rFonts w:ascii="Palatino Linotype" w:hAnsi="Palatino Linotype" w:cs="Palatino Linotype"/>
        </w:rPr>
        <w:t>Cuanto más ruidosa, más si</w:t>
      </w:r>
      <w:r>
        <w:rPr>
          <w:rFonts w:ascii="Palatino Linotype" w:hAnsi="Palatino Linotype" w:cs="Palatino Linotype"/>
        </w:rPr>
        <w:t>lenciosa.</w:t>
      </w:r>
    </w:p>
    <w:p w:rsidR="008575E2" w:rsidRDefault="0008779F">
      <w:pPr>
        <w:pStyle w:val="NormalWeb"/>
        <w:jc w:val="both"/>
        <w:rPr>
          <w:rFonts w:ascii="Palatino Linotype" w:hAnsi="Palatino Linotype" w:cs="Palatino Linotype"/>
        </w:rPr>
      </w:pPr>
      <w:r>
        <w:rPr>
          <w:rFonts w:ascii="Palatino Linotype" w:hAnsi="Palatino Linotype" w:cs="Palatino Linotype"/>
        </w:rPr>
        <w:t>Cuanto más evoca la sexualidad, más pierde la emoción real.</w:t>
      </w:r>
    </w:p>
    <w:p w:rsidR="008575E2" w:rsidRDefault="0008779F">
      <w:pPr>
        <w:pStyle w:val="NormalWeb"/>
        <w:jc w:val="both"/>
        <w:rPr>
          <w:rFonts w:ascii="Palatino Linotype" w:hAnsi="Palatino Linotype" w:cs="Palatino Linotype"/>
        </w:rPr>
      </w:pPr>
      <w:r>
        <w:rPr>
          <w:rFonts w:ascii="Palatino Linotype" w:hAnsi="Palatino Linotype" w:cs="Palatino Linotype"/>
        </w:rPr>
        <w:t>No niego que el arte deba enriquecerse con nuevas creaciones. Pero lo que está sucediendo no es desarrollo, sino una degeneración cada vez más corrupta.</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Repasé las notas de mi c</w:t>
      </w:r>
      <w:r>
        <w:rPr>
          <w:rFonts w:ascii="Palatino Linotype" w:hAnsi="Palatino Linotype" w:cs="Palatino Linotype"/>
        </w:rPr>
        <w:t>uaderno. Una frase subrayada en negrita: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“La decadencia más sofisticada es la que se viste con un disfraz de perfección.”</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Los jóvenes </w:t>
      </w:r>
      <w:r>
        <w:rPr>
          <w:rFonts w:ascii="Palatino Linotype" w:hAnsi="Palatino Linotype" w:cs="Palatino Linotype"/>
          <w:i/>
          <w:iCs/>
        </w:rPr>
        <w:t>idols</w:t>
      </w:r>
      <w:r>
        <w:rPr>
          <w:rFonts w:ascii="Palatino Linotype" w:hAnsi="Palatino Linotype" w:cs="Palatino Linotype"/>
        </w:rPr>
        <w:t xml:space="preserve"> gritan sobre la "liberación personal" en el escenario.</w:t>
      </w:r>
    </w:p>
    <w:p w:rsidR="008575E2" w:rsidRDefault="0008779F">
      <w:pPr>
        <w:pStyle w:val="NormalWeb"/>
        <w:jc w:val="both"/>
        <w:rPr>
          <w:rFonts w:ascii="Palatino Linotype" w:hAnsi="Palatino Linotype" w:cs="Palatino Linotype"/>
        </w:rPr>
      </w:pPr>
      <w:r>
        <w:rPr>
          <w:rFonts w:ascii="Palatino Linotype" w:hAnsi="Palatino Linotype" w:cs="Palatino Linotype"/>
        </w:rPr>
        <w:t>Pero ellos mismos son el producto más meticulosamente control</w:t>
      </w:r>
      <w:r>
        <w:rPr>
          <w:rFonts w:ascii="Palatino Linotype" w:hAnsi="Palatino Linotype" w:cs="Palatino Linotype"/>
        </w:rPr>
        <w:t xml:space="preserve">ado: desde la altura, la voz, la pronunciación, </w:t>
      </w:r>
      <w:r>
        <w:rPr>
          <w:rFonts w:ascii="Palatino Linotype" w:hAnsi="Palatino Linotype" w:cs="Palatino Linotype"/>
        </w:rPr>
        <w:lastRenderedPageBreak/>
        <w:t>hasta las emociones que se les permite mostrar en televisión.</w:t>
      </w:r>
    </w:p>
    <w:p w:rsidR="008575E2" w:rsidRDefault="0008779F">
      <w:pPr>
        <w:pStyle w:val="NormalWeb"/>
        <w:jc w:val="both"/>
        <w:rPr>
          <w:rFonts w:ascii="Palatino Linotype" w:hAnsi="Palatino Linotype" w:cs="Palatino Linotype"/>
        </w:rPr>
      </w:pPr>
      <w:r>
        <w:rPr>
          <w:rFonts w:ascii="Palatino Linotype" w:hAnsi="Palatino Linotype" w:cs="Palatino Linotype"/>
        </w:rPr>
        <w:t>Miré a ese coro producido como un producto envasado.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Recordé un concierto de Vivaldi (compositor barroco italiano del siglo XVIII), donde cada </w:t>
      </w:r>
      <w:r>
        <w:rPr>
          <w:rFonts w:ascii="Palatino Linotype" w:hAnsi="Palatino Linotype" w:cs="Palatino Linotype"/>
        </w:rPr>
        <w:t>compás, con sus altibajos, era como el latido del universo.</w:t>
      </w:r>
    </w:p>
    <w:p w:rsidR="008575E2" w:rsidRDefault="0008779F">
      <w:pPr>
        <w:pStyle w:val="NormalWeb"/>
        <w:jc w:val="both"/>
        <w:rPr>
          <w:rFonts w:ascii="Palatino Linotype" w:hAnsi="Palatino Linotype" w:cs="Palatino Linotype"/>
        </w:rPr>
      </w:pPr>
      <w:r>
        <w:rPr>
          <w:rFonts w:ascii="Palatino Linotype" w:hAnsi="Palatino Linotype" w:cs="Palatino Linotype"/>
        </w:rPr>
        <w:t>Comparé. Y me estremecí.</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Hemos perdido la capacidad de escuchar el silencio en el arte.</w:t>
      </w:r>
    </w:p>
    <w:p w:rsidR="008575E2" w:rsidRDefault="0008779F">
      <w:pPr>
        <w:pStyle w:val="NormalWeb"/>
        <w:jc w:val="both"/>
        <w:rPr>
          <w:rFonts w:ascii="Palatino Linotype" w:hAnsi="Palatino Linotype" w:cs="Palatino Linotype"/>
        </w:rPr>
      </w:pPr>
      <w:r>
        <w:rPr>
          <w:rFonts w:ascii="Palatino Linotype" w:hAnsi="Palatino Linotype" w:cs="Palatino Linotype"/>
        </w:rPr>
        <w:t>La música solía ser un medio para conectar con lo divino; ahora se ha convertido en una herramienta</w:t>
      </w:r>
      <w:r>
        <w:rPr>
          <w:rFonts w:ascii="Palatino Linotype" w:hAnsi="Palatino Linotype" w:cs="Palatino Linotype"/>
        </w:rPr>
        <w:t xml:space="preserve"> de entretenimiento.</w:t>
      </w:r>
    </w:p>
    <w:p w:rsidR="008575E2" w:rsidRDefault="0008779F">
      <w:pPr>
        <w:pStyle w:val="NormalWeb"/>
        <w:jc w:val="both"/>
        <w:rPr>
          <w:rFonts w:ascii="Palatino Linotype" w:hAnsi="Palatino Linotype" w:cs="Palatino Linotype"/>
        </w:rPr>
      </w:pPr>
      <w:r>
        <w:rPr>
          <w:rFonts w:ascii="Palatino Linotype" w:hAnsi="Palatino Linotype" w:cs="Palatino Linotype"/>
        </w:rPr>
        <w:t>Ya nadie escribe música para que otros se iluminen. Solo hay música para “retener al espectador durante 15 segundos en la plataforma”.</w:t>
      </w:r>
    </w:p>
    <w:p w:rsidR="008575E2" w:rsidRDefault="0008779F">
      <w:pPr>
        <w:pStyle w:val="NormalWeb"/>
        <w:jc w:val="both"/>
        <w:rPr>
          <w:rFonts w:ascii="Palatino Linotype" w:hAnsi="Palatino Linotype" w:cs="Palatino Linotype"/>
        </w:rPr>
      </w:pPr>
      <w:r>
        <w:rPr>
          <w:rFonts w:ascii="Palatino Linotype" w:hAnsi="Palatino Linotype" w:cs="Palatino Linotype"/>
        </w:rPr>
        <w:t>Escribí las últimas líneas: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“La música auténtica ayuda al ser humano a elevarse. La música de hoy lo</w:t>
      </w:r>
      <w:r>
        <w:rPr>
          <w:rFonts w:ascii="Palatino Linotype" w:hAnsi="Palatino Linotype" w:cs="Palatino Linotype"/>
        </w:rPr>
        <w:t xml:space="preserve"> paraliza.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lastRenderedPageBreak/>
        <w:t>Y en ese estado, ya no tendrán la voluntad de pensar, de resistir, o de... recordar quiénes son.”</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Dejé de teclear. Me levanté. Me serví un vaso de agua en silencio.</w:t>
      </w:r>
    </w:p>
    <w:p w:rsidR="008575E2" w:rsidRDefault="0008779F">
      <w:pPr>
        <w:pStyle w:val="NormalWeb"/>
        <w:jc w:val="both"/>
        <w:rPr>
          <w:rFonts w:ascii="Palatino Linotype" w:hAnsi="Palatino Linotype" w:cs="Palatino Linotype"/>
        </w:rPr>
      </w:pPr>
      <w:r>
        <w:rPr>
          <w:rFonts w:ascii="Palatino Linotype" w:hAnsi="Palatino Linotype" w:cs="Palatino Linotype"/>
        </w:rPr>
        <w:t>Las imágenes del videoclip seguían bailando caóticamente en la pantalla</w:t>
      </w:r>
      <w:r>
        <w:rPr>
          <w:rFonts w:ascii="Palatino Linotype" w:hAnsi="Palatino Linotype" w:cs="Palatino Linotype"/>
        </w:rPr>
        <w:t xml:space="preserve"> detrás de mí, como si emitieran señales desde un mundo al que ya no pertenecía.</w:t>
      </w:r>
    </w:p>
    <w:p w:rsidR="008575E2" w:rsidRDefault="0008779F">
      <w:pPr>
        <w:pStyle w:val="NormalWeb"/>
        <w:jc w:val="both"/>
        <w:rPr>
          <w:rFonts w:ascii="Palatino Linotype" w:hAnsi="Palatino Linotype" w:cs="Palatino Linotype"/>
        </w:rPr>
      </w:pPr>
      <w:r>
        <w:rPr>
          <w:rFonts w:ascii="Palatino Linotype" w:hAnsi="Palatino Linotype" w:cs="Palatino Linotype"/>
        </w:rPr>
        <w:t>Volví a mi escritorio, abrí mi cuaderno de notas. Una frase que había subrayado en negrita el año anterior:</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xml:space="preserve">“Cuando el arte deja de transmitir luz, se convierte en una sombra </w:t>
      </w:r>
      <w:r>
        <w:rPr>
          <w:rFonts w:ascii="Palatino Linotype" w:hAnsi="Palatino Linotype" w:cs="Palatino Linotype"/>
        </w:rPr>
        <w:t>oscura en la mente de la humanidad.”</w:t>
      </w:r>
    </w:p>
    <w:p w:rsidR="008575E2" w:rsidRDefault="0008779F">
      <w:pPr>
        <w:pStyle w:val="NormalWeb"/>
        <w:jc w:val="both"/>
        <w:rPr>
          <w:rFonts w:ascii="Palatino Linotype" w:hAnsi="Palatino Linotype" w:cs="Palatino Linotype"/>
        </w:rPr>
      </w:pPr>
      <w:r>
        <w:rPr>
          <w:rFonts w:ascii="Palatino Linotype" w:hAnsi="Palatino Linotype" w:cs="Palatino Linotype"/>
        </w:rPr>
        <w:t>Sin embargo, una triste verdad es que esas bandas modernas, especialmente los grupos de Corea, son idolatradas por los jóvenes de todo el mundo. Ganan prestigiosos premios musicales, ¡y algunos grupos incluso han sido i</w:t>
      </w:r>
      <w:r>
        <w:rPr>
          <w:rFonts w:ascii="Palatino Linotype" w:hAnsi="Palatino Linotype" w:cs="Palatino Linotype"/>
        </w:rPr>
        <w:t>nvitados a la sede de las Naciones Unidas para ser homenajeados ante el mundo entero!</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Mis recuerdos me llevaron a otro ámbito: la pintura.</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En Nueva York, una vez entré en una galería de arte moderno donde se exhibía una "obra maestra" valorada en </w:t>
      </w:r>
      <w:r>
        <w:rPr>
          <w:rFonts w:ascii="Palatino Linotype" w:hAnsi="Palatino Linotype" w:cs="Palatino Linotype"/>
        </w:rPr>
        <w:t>cientos de millones de dólares.</w:t>
      </w:r>
    </w:p>
    <w:p w:rsidR="008575E2" w:rsidRDefault="0008779F">
      <w:pPr>
        <w:pStyle w:val="NormalWeb"/>
        <w:jc w:val="both"/>
        <w:rPr>
          <w:rFonts w:ascii="Palatino Linotype" w:hAnsi="Palatino Linotype" w:cs="Palatino Linotype"/>
        </w:rPr>
      </w:pPr>
      <w:r>
        <w:rPr>
          <w:rFonts w:ascii="Palatino Linotype" w:hAnsi="Palatino Linotype" w:cs="Palatino Linotype"/>
        </w:rPr>
        <w:t>Era un lienzo enorme con algunas manchas de color y trazos que parecían hechos por un niño jugando con ceras.</w:t>
      </w:r>
    </w:p>
    <w:p w:rsidR="008575E2" w:rsidRDefault="0008779F">
      <w:pPr>
        <w:pStyle w:val="NormalWeb"/>
        <w:jc w:val="both"/>
        <w:rPr>
          <w:rFonts w:ascii="Palatino Linotype" w:hAnsi="Palatino Linotype" w:cs="Palatino Linotype"/>
        </w:rPr>
      </w:pPr>
      <w:r>
        <w:rPr>
          <w:rFonts w:ascii="Palatino Linotype" w:hAnsi="Palatino Linotype" w:cs="Palatino Linotype"/>
        </w:rPr>
        <w:t>Me quedé helada. Sin emoción. Sin profundidad. Ninguna vibración llegó a mi alma.</w:t>
      </w:r>
    </w:p>
    <w:p w:rsidR="008575E2" w:rsidRDefault="0008779F">
      <w:pPr>
        <w:pStyle w:val="NormalWeb"/>
        <w:jc w:val="both"/>
        <w:rPr>
          <w:rFonts w:ascii="Palatino Linotype" w:hAnsi="Palatino Linotype" w:cs="Palatino Linotype"/>
        </w:rPr>
      </w:pPr>
      <w:r>
        <w:rPr>
          <w:rFonts w:ascii="Palatino Linotype" w:hAnsi="Palatino Linotype" w:cs="Palatino Linotype"/>
        </w:rPr>
        <w:t>Y entonces leí la placa descript</w:t>
      </w:r>
      <w:r>
        <w:rPr>
          <w:rFonts w:ascii="Palatino Linotype" w:hAnsi="Palatino Linotype" w:cs="Palatino Linotype"/>
        </w:rPr>
        <w:t>iva: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“Esta obra refleja el estado de agitación interna del artista ante el colapso del orden moderno.”</w:t>
      </w:r>
    </w:p>
    <w:p w:rsidR="008575E2" w:rsidRDefault="0008779F">
      <w:pPr>
        <w:pStyle w:val="NormalWeb"/>
        <w:jc w:val="both"/>
        <w:rPr>
          <w:rFonts w:ascii="Palatino Linotype" w:hAnsi="Palatino Linotype" w:cs="Palatino Linotype"/>
        </w:rPr>
      </w:pPr>
      <w:r>
        <w:rPr>
          <w:rFonts w:ascii="Palatino Linotype" w:hAnsi="Palatino Linotype" w:cs="Palatino Linotype"/>
        </w:rPr>
        <w:t>Sonreí con amargura. Quizás la descripción estaba más elaborada que la propia pintura.</w:t>
      </w:r>
    </w:p>
    <w:p w:rsidR="008575E2" w:rsidRDefault="008575E2">
      <w:pPr>
        <w:pStyle w:val="NormalWeb"/>
        <w:jc w:val="both"/>
        <w:rPr>
          <w:rFonts w:ascii="Palatino Linotype" w:hAnsi="Palatino Linotype" w:cs="Palatino Linotype"/>
        </w:rPr>
      </w:pP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pStyle w:val="NormalWeb"/>
        <w:jc w:val="both"/>
        <w:rPr>
          <w:rFonts w:ascii="Palatino Linotype" w:hAnsi="Palatino Linotype" w:cs="Palatino Linotype"/>
        </w:rPr>
      </w:pP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 xml:space="preserve">Me he sentido conmovido ante "La Escuela de Atenas" de </w:t>
      </w:r>
      <w:r>
        <w:rPr>
          <w:rFonts w:ascii="Palatino Linotype" w:hAnsi="Palatino Linotype" w:cs="Palatino Linotype"/>
        </w:rPr>
        <w:t>Rafael, donde la filosofía, las matemáticas y el arte convergen en una divina sinfonía geométrica.</w:t>
      </w:r>
    </w:p>
    <w:p w:rsidR="008575E2" w:rsidRDefault="0008779F">
      <w:pPr>
        <w:pStyle w:val="NormalWeb"/>
        <w:jc w:val="both"/>
        <w:rPr>
          <w:rFonts w:ascii="Palatino Linotype" w:hAnsi="Palatino Linotype" w:cs="Palatino Linotype"/>
        </w:rPr>
      </w:pPr>
      <w:r>
        <w:rPr>
          <w:rFonts w:ascii="Palatino Linotype" w:hAnsi="Palatino Linotype" w:cs="Palatino Linotype"/>
        </w:rPr>
        <w:t>He pasado horas de pie frente a una estatua de Buda de la dinastía Tang, solo para sentir la serenidad que emana de su mirada compasiva, esculpida hace más d</w:t>
      </w:r>
      <w:r>
        <w:rPr>
          <w:rFonts w:ascii="Palatino Linotype" w:hAnsi="Palatino Linotype" w:cs="Palatino Linotype"/>
        </w:rPr>
        <w:t>e mil años.</w:t>
      </w:r>
    </w:p>
    <w:p w:rsidR="008575E2" w:rsidRDefault="0008779F">
      <w:pPr>
        <w:pStyle w:val="NormalWeb"/>
        <w:jc w:val="both"/>
        <w:rPr>
          <w:rFonts w:ascii="Palatino Linotype" w:hAnsi="Palatino Linotype" w:cs="Palatino Linotype"/>
        </w:rPr>
      </w:pPr>
      <w:r>
        <w:rPr>
          <w:rFonts w:ascii="Palatino Linotype" w:hAnsi="Palatino Linotype" w:cs="Palatino Linotype"/>
        </w:rPr>
        <w:t>En comparación, lo que hoy se llama "arte de élite" me hace... estremecer.</w:t>
      </w:r>
    </w:p>
    <w:p w:rsidR="008575E2" w:rsidRDefault="0008779F">
      <w:pPr>
        <w:pStyle w:val="NormalWeb"/>
        <w:jc w:val="both"/>
        <w:rPr>
          <w:rFonts w:ascii="Palatino Linotype" w:hAnsi="Palatino Linotype" w:cs="Palatino Linotype"/>
        </w:rPr>
      </w:pPr>
      <w:r>
        <w:rPr>
          <w:rFonts w:ascii="Palatino Linotype" w:hAnsi="Palatino Linotype" w:cs="Palatino Linotype"/>
        </w:rPr>
        <w:t>No lo digo en broma. Estas son cifras reales: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"Interchanged" de Willem de Kooning —un amasijo de espirales abstractas— se vendió por 300 millones de dólares.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"Woman III"</w:t>
      </w:r>
      <w:r>
        <w:rPr>
          <w:rFonts w:ascii="Palatino Linotype" w:hAnsi="Palatino Linotype" w:cs="Palatino Linotype"/>
        </w:rPr>
        <w:t xml:space="preserve"> del mismo autor —un rostro retorcido, un cuerpo deforme— cambió de manos por 137,5 millones de dólares.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"No. 1 (Red and Blue)" de Mark Rothko —simplemente dos bloques de color superpuestos—, 75,1 millones de dólares.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"Riot" de Christopher Wool —solo las c</w:t>
      </w:r>
      <w:r>
        <w:rPr>
          <w:rFonts w:ascii="Palatino Linotype" w:hAnsi="Palatino Linotype" w:cs="Palatino Linotype"/>
        </w:rPr>
        <w:t>uatro letras de RIOT impresas en negro sobre un fondo blanco—, 29,9 millones de dólares.</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Si el arte está destinado a inspirar y purificar el alma, estas pinturas están haciendo lo contrario.</w:t>
      </w:r>
    </w:p>
    <w:p w:rsidR="008575E2" w:rsidRDefault="0008779F">
      <w:pPr>
        <w:pStyle w:val="NormalWeb"/>
        <w:jc w:val="both"/>
        <w:rPr>
          <w:rFonts w:ascii="Palatino Linotype" w:hAnsi="Palatino Linotype" w:cs="Palatino Linotype"/>
        </w:rPr>
      </w:pPr>
      <w:r>
        <w:rPr>
          <w:rFonts w:ascii="Palatino Linotype" w:hAnsi="Palatino Linotype" w:cs="Palatino Linotype"/>
        </w:rPr>
        <w:t>Incluso, una vez escribí en un blog —y sigo manteniendo esa opini</w:t>
      </w:r>
      <w:r>
        <w:rPr>
          <w:rFonts w:ascii="Palatino Linotype" w:hAnsi="Palatino Linotype" w:cs="Palatino Linotype"/>
        </w:rPr>
        <w:t>ón—:</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“Cuando una persona mira un cuadro y lo encuentra hermoso, quizás sea porque su estado mental coincide con el estado caótico, retorcido y deforme del propio cuadro.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En cambio, para aquellos que aún conservan la pureza de su alma, sentirán mareos, vért</w:t>
      </w:r>
      <w:r>
        <w:rPr>
          <w:rFonts w:ascii="Palatino Linotype" w:hAnsi="Palatino Linotype" w:cs="Palatino Linotype"/>
        </w:rPr>
        <w:t>igo e incluso náuseas en el sentido más literal.”</w:t>
      </w:r>
    </w:p>
    <w:p w:rsidR="008575E2" w:rsidRDefault="0008779F">
      <w:pPr>
        <w:pStyle w:val="NormalWeb"/>
        <w:jc w:val="both"/>
        <w:rPr>
          <w:rFonts w:ascii="Palatino Linotype" w:hAnsi="Palatino Linotype" w:cs="Palatino Linotype"/>
        </w:rPr>
      </w:pPr>
      <w:r>
        <w:rPr>
          <w:rFonts w:ascii="Palatino Linotype" w:hAnsi="Palatino Linotype" w:cs="Palatino Linotype"/>
        </w:rPr>
        <w:t>Suspiré...</w:t>
      </w:r>
    </w:p>
    <w:p w:rsidR="008575E2" w:rsidRDefault="0008779F">
      <w:pPr>
        <w:pStyle w:val="NormalWeb"/>
        <w:jc w:val="both"/>
        <w:rPr>
          <w:rFonts w:ascii="Palatino Linotype" w:hAnsi="Palatino Linotype" w:cs="Palatino Linotype"/>
        </w:rPr>
      </w:pPr>
      <w:r>
        <w:rPr>
          <w:rFonts w:ascii="Palatino Linotype" w:hAnsi="Palatino Linotype" w:cs="Palatino Linotype"/>
        </w:rPr>
        <w:t>Incluso he oído que en Tailandia o en algún lugar así, entrenan a un elefante para que sostenga un pincel y garabatee un lienzo, para luego llamarlo "pintura artística única" y subastarlo.</w:t>
      </w:r>
    </w:p>
    <w:p w:rsidR="008575E2" w:rsidRDefault="0008779F">
      <w:pPr>
        <w:pStyle w:val="NormalWeb"/>
        <w:jc w:val="both"/>
        <w:rPr>
          <w:rFonts w:ascii="Palatino Linotype" w:hAnsi="Palatino Linotype" w:cs="Palatino Linotype"/>
        </w:rPr>
      </w:pPr>
      <w:r>
        <w:rPr>
          <w:rFonts w:ascii="Palatino Linotype" w:hAnsi="Palatino Linotype" w:cs="Palatino Linotype"/>
        </w:rPr>
        <w:t>Y la v</w:t>
      </w:r>
      <w:r>
        <w:rPr>
          <w:rFonts w:ascii="Palatino Linotype" w:hAnsi="Palatino Linotype" w:cs="Palatino Linotype"/>
        </w:rPr>
        <w:t>erdad, comparado con algunos "maestros" de hoy en día, ¡el cuadro de ese elefante es incluso... más fácil de mirar!</w:t>
      </w:r>
    </w:p>
    <w:p w:rsidR="008575E2" w:rsidRDefault="0008779F">
      <w:pPr>
        <w:pStyle w:val="NormalWeb"/>
        <w:jc w:val="both"/>
        <w:rPr>
          <w:rFonts w:ascii="Palatino Linotype" w:hAnsi="Palatino Linotype" w:cs="Palatino Linotype"/>
        </w:rPr>
      </w:pPr>
      <w:r>
        <w:rPr>
          <w:rFonts w:ascii="Palatino Linotype" w:hAnsi="Palatino Linotype" w:cs="Palatino Linotype"/>
        </w:rPr>
        <w:t>Tecleé una línea amarga en mi borrador:</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lastRenderedPageBreak/>
        <w:t>“Con la evolución ‘sobresaliente’ del arte contemporáneo, no pasará mucho tiempo antes de que haya u</w:t>
      </w:r>
      <w:r>
        <w:rPr>
          <w:rFonts w:ascii="Palatino Linotype" w:hAnsi="Palatino Linotype" w:cs="Palatino Linotype"/>
        </w:rPr>
        <w:t>n cuadro de... un montón de excrementos, etiquetado como ‘obra anti-geocentrista’ y vendido por mil millones de dólares.”</w:t>
      </w:r>
    </w:p>
    <w:p w:rsidR="008575E2" w:rsidRDefault="0008779F">
      <w:pPr>
        <w:pStyle w:val="NormalWeb"/>
        <w:jc w:val="both"/>
        <w:rPr>
          <w:rFonts w:ascii="Palatino Linotype" w:hAnsi="Palatino Linotype" w:cs="Palatino Linotype"/>
        </w:rPr>
      </w:pPr>
      <w:r>
        <w:rPr>
          <w:rFonts w:ascii="Palatino Linotype" w:hAnsi="Palatino Linotype" w:cs="Palatino Linotype"/>
        </w:rPr>
        <w:t>¿Exagerado? Para nada.</w:t>
      </w:r>
    </w:p>
    <w:p w:rsidR="008575E2" w:rsidRDefault="0008779F">
      <w:pPr>
        <w:pStyle w:val="NormalWeb"/>
        <w:jc w:val="both"/>
        <w:rPr>
          <w:rFonts w:ascii="Palatino Linotype" w:hAnsi="Palatino Linotype" w:cs="Palatino Linotype"/>
        </w:rPr>
      </w:pPr>
      <w:r>
        <w:rPr>
          <w:rFonts w:ascii="Palatino Linotype" w:hAnsi="Palatino Linotype" w:cs="Palatino Linotype"/>
        </w:rPr>
        <w:t>Hace solo unos años, un "artista contemporáneo" pegó un plátano maduro a una pared con cinta adhesiva, lo titul</w:t>
      </w:r>
      <w:r>
        <w:rPr>
          <w:rFonts w:ascii="Palatino Linotype" w:hAnsi="Palatino Linotype" w:cs="Palatino Linotype"/>
        </w:rPr>
        <w:t>ó "Comedian" y lo vendió por 120.000 dólares.</w:t>
      </w:r>
    </w:p>
    <w:p w:rsidR="008575E2" w:rsidRDefault="0008779F">
      <w:pPr>
        <w:pStyle w:val="NormalWeb"/>
        <w:jc w:val="both"/>
        <w:rPr>
          <w:rFonts w:ascii="Palatino Linotype" w:hAnsi="Palatino Linotype" w:cs="Palatino Linotype"/>
        </w:rPr>
      </w:pPr>
      <w:r>
        <w:rPr>
          <w:rFonts w:ascii="Palatino Linotype" w:hAnsi="Palatino Linotype" w:cs="Palatino Linotype"/>
        </w:rPr>
        <w:t>Lo único que me pareció cómico fue que la gente lo llamara "la cumbre del pensamiento posmoderno". ¿Y yo? Yo lo llamo la burla final de la naturaleza demoníaca hacia la conciencia humana.</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Me senté en s</w:t>
      </w:r>
      <w:r>
        <w:rPr>
          <w:rFonts w:ascii="Palatino Linotype" w:hAnsi="Palatino Linotype" w:cs="Palatino Linotype"/>
        </w:rPr>
        <w:t>ilencio. Recordé una vieja frase de mi padre:</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“Cuando el arte cae en manos de gente sin moral, deja de ser arte: se convierte en una herramienta para corromper el alma de forma legal.”</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Pasé al cine, una forma de "arte sintético" que alguna vez fue</w:t>
      </w:r>
      <w:r>
        <w:rPr>
          <w:rFonts w:ascii="Palatino Linotype" w:hAnsi="Palatino Linotype" w:cs="Palatino Linotype"/>
        </w:rPr>
        <w:t xml:space="preserve"> considerada la cúspide.</w:t>
      </w:r>
    </w:p>
    <w:p w:rsidR="008575E2" w:rsidRDefault="0008779F">
      <w:pPr>
        <w:pStyle w:val="NormalWeb"/>
        <w:jc w:val="both"/>
        <w:rPr>
          <w:rFonts w:ascii="Palatino Linotype" w:hAnsi="Palatino Linotype" w:cs="Palatino Linotype"/>
        </w:rPr>
      </w:pPr>
      <w:r>
        <w:rPr>
          <w:rFonts w:ascii="Palatino Linotype" w:hAnsi="Palatino Linotype" w:cs="Palatino Linotype"/>
        </w:rPr>
        <w:t>Pero cada vez más, las películas están siendo guiadas por algoritmos en lugar de por la moral.</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Los </w:t>
      </w:r>
      <w:r>
        <w:rPr>
          <w:rFonts w:ascii="Palatino Linotype" w:hAnsi="Palatino Linotype" w:cs="Palatino Linotype"/>
          <w:i/>
          <w:iCs/>
        </w:rPr>
        <w:t>blockbusters</w:t>
      </w:r>
      <w:r>
        <w:rPr>
          <w:rFonts w:ascii="Palatino Linotype" w:hAnsi="Palatino Linotype" w:cs="Palatino Linotype"/>
        </w:rPr>
        <w:t xml:space="preserve"> nos inundan constantemente con escenas de acción sin sentido, efectos especiales deslumbrantes, violencia ilógica y una</w:t>
      </w:r>
      <w:r>
        <w:rPr>
          <w:rFonts w:ascii="Palatino Linotype" w:hAnsi="Palatino Linotype" w:cs="Palatino Linotype"/>
        </w:rPr>
        <w:t xml:space="preserve"> sexualidad que lo eclipsa todo... como si el público ya no tuviera la capacidad de pensar.</w:t>
      </w:r>
    </w:p>
    <w:p w:rsidR="008575E2" w:rsidRDefault="0008779F">
      <w:pPr>
        <w:pStyle w:val="NormalWeb"/>
        <w:jc w:val="both"/>
        <w:rPr>
          <w:rFonts w:ascii="Palatino Linotype" w:hAnsi="Palatino Linotype" w:cs="Palatino Linotype"/>
        </w:rPr>
      </w:pPr>
      <w:r>
        <w:rPr>
          <w:rFonts w:ascii="Palatino Linotype" w:hAnsi="Palatino Linotype" w:cs="Palatino Linotype"/>
        </w:rPr>
        <w:t>He leído cientos de comentarios del tipo: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“No importa la trama, mientras las explosiones se vean bien, es suficiente.”</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xml:space="preserve">“El guion tiene más agujeros que un colador, </w:t>
      </w:r>
      <w:r>
        <w:rPr>
          <w:rFonts w:ascii="Palatino Linotype" w:hAnsi="Palatino Linotype" w:cs="Palatino Linotype"/>
        </w:rPr>
        <w:t>pero el atractivo visual y los abdominales del protagonista salvan la película.”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“No exijan profundidad, la gente la ve para evadirse, no para filosofar.”</w:t>
      </w:r>
    </w:p>
    <w:p w:rsidR="008575E2" w:rsidRDefault="0008779F">
      <w:pPr>
        <w:pStyle w:val="NormalWeb"/>
        <w:jc w:val="both"/>
        <w:rPr>
          <w:rFonts w:ascii="Palatino Linotype" w:hAnsi="Palatino Linotype" w:cs="Palatino Linotype"/>
        </w:rPr>
      </w:pPr>
      <w:r>
        <w:rPr>
          <w:rFonts w:ascii="Palatino Linotype" w:hAnsi="Palatino Linotype" w:cs="Palatino Linotype"/>
        </w:rPr>
        <w:t>Así, el arte se ha despojado de su piel, pasando de ser un puente hacia lo espiritual a... una adicti</w:t>
      </w:r>
      <w:r>
        <w:rPr>
          <w:rFonts w:ascii="Palatino Linotype" w:hAnsi="Palatino Linotype" w:cs="Palatino Linotype"/>
        </w:rPr>
        <w:t>va herramienta de entretenimiento.</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Recordé "Joy to the World", el familiar himno navideño escrito por Isaac Watts.</w:t>
      </w:r>
    </w:p>
    <w:p w:rsidR="008575E2" w:rsidRDefault="0008779F">
      <w:pPr>
        <w:pStyle w:val="NormalWeb"/>
        <w:jc w:val="both"/>
        <w:rPr>
          <w:rFonts w:ascii="Palatino Linotype" w:hAnsi="Palatino Linotype" w:cs="Palatino Linotype"/>
        </w:rPr>
      </w:pPr>
      <w:r>
        <w:rPr>
          <w:rFonts w:ascii="Palatino Linotype" w:hAnsi="Palatino Linotype" w:cs="Palatino Linotype"/>
        </w:rPr>
        <w:t>Sin grandiosidad. Sin filtros de sonido. Solo una letra sencilla cantada por las voces de quienes creen en el bien.</w:t>
      </w:r>
    </w:p>
    <w:p w:rsidR="008575E2" w:rsidRDefault="0008779F">
      <w:pPr>
        <w:pStyle w:val="NormalWeb"/>
        <w:jc w:val="both"/>
        <w:rPr>
          <w:rFonts w:ascii="Palatino Linotype" w:hAnsi="Palatino Linotype" w:cs="Palatino Linotype"/>
        </w:rPr>
      </w:pPr>
      <w:r>
        <w:rPr>
          <w:rFonts w:ascii="Palatino Linotype" w:hAnsi="Palatino Linotype" w:cs="Palatino Linotype"/>
        </w:rPr>
        <w:t>Cuando esa músic</w:t>
      </w:r>
      <w:r>
        <w:rPr>
          <w:rFonts w:ascii="Palatino Linotype" w:hAnsi="Palatino Linotype" w:cs="Palatino Linotype"/>
        </w:rPr>
        <w:t>a sonaba en la noche, lo sentía: mi alma se sentía sostenida.</w:t>
      </w:r>
    </w:p>
    <w:p w:rsidR="008575E2" w:rsidRDefault="0008779F">
      <w:pPr>
        <w:pStyle w:val="NormalWeb"/>
        <w:jc w:val="both"/>
        <w:rPr>
          <w:rFonts w:ascii="Palatino Linotype" w:hAnsi="Palatino Linotype" w:cs="Palatino Linotype"/>
        </w:rPr>
      </w:pPr>
      <w:r>
        <w:rPr>
          <w:rFonts w:ascii="Palatino Linotype" w:hAnsi="Palatino Linotype" w:cs="Palatino Linotype"/>
        </w:rPr>
        <w:t>En cambio, hoy, en el cine, solo me siento abrumada, cansada y vacía.</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Volví a la pantalla y escribí las últimas líneas: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“La corrupción más sofisticada del arte es cuando ya no guía a la</w:t>
      </w:r>
      <w:r>
        <w:rPr>
          <w:rFonts w:ascii="Palatino Linotype" w:hAnsi="Palatino Linotype" w:cs="Palatino Linotype"/>
        </w:rPr>
        <w:t>s personas hacia la luz, sino que las arrastra a la oscuridad en nombre de la ‘creatividad’.</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Y en ese torbellino de caos, el alma humana se erosiona —poco a poco— sin que uno se dé cuenta.”</w:t>
      </w:r>
    </w:p>
    <w:p w:rsidR="008575E2" w:rsidRDefault="0008779F">
      <w:pPr>
        <w:pStyle w:val="NormalWeb"/>
        <w:jc w:val="both"/>
        <w:rPr>
          <w:rFonts w:ascii="Palatino Linotype" w:hAnsi="Palatino Linotype" w:cs="Palatino Linotype"/>
        </w:rPr>
      </w:pPr>
      <w:r>
        <w:rPr>
          <w:rFonts w:ascii="Palatino Linotype" w:hAnsi="Palatino Linotype" w:cs="Palatino Linotype"/>
        </w:rPr>
        <w:t>Cerré el portátil. Me senté en silencio en mi estudio.</w:t>
      </w:r>
    </w:p>
    <w:p w:rsidR="008575E2" w:rsidRDefault="0008779F">
      <w:pPr>
        <w:pStyle w:val="NormalWeb"/>
        <w:jc w:val="both"/>
        <w:rPr>
          <w:rFonts w:ascii="Palatino Linotype" w:hAnsi="Palatino Linotype" w:cs="Palatino Linotype"/>
        </w:rPr>
      </w:pPr>
      <w:r>
        <w:rPr>
          <w:rFonts w:ascii="Palatino Linotype" w:hAnsi="Palatino Linotype" w:cs="Palatino Linotype"/>
        </w:rPr>
        <w:t>En mi coraz</w:t>
      </w:r>
      <w:r>
        <w:rPr>
          <w:rFonts w:ascii="Palatino Linotype" w:hAnsi="Palatino Linotype" w:cs="Palatino Linotype"/>
        </w:rPr>
        <w:t>ón todavía resonaba una vieja pregunta, una que nunca ha dejado de doler:</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lastRenderedPageBreak/>
        <w:t>“¿Qué hemos sacrificado... para llamar a esto libertad creativa?”</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rPr>
          <w:rFonts w:ascii="Palatino Linotype" w:hAnsi="Palatino Linotype" w:cs="Palatino Linotype"/>
          <w:sz w:val="28"/>
          <w:szCs w:val="28"/>
        </w:rPr>
      </w:pPr>
      <w:r>
        <w:rPr>
          <w:rFonts w:ascii="Palatino Linotype" w:hAnsi="Palatino Linotype" w:cs="Palatino Linotype"/>
          <w:b/>
          <w:bCs/>
          <w:sz w:val="28"/>
          <w:szCs w:val="28"/>
        </w:rPr>
        <w:t xml:space="preserve">Segundo Punto de Observación: La Complicidad de los Intelectuales y el Declive del Intelecto (Medios de </w:t>
      </w:r>
      <w:r>
        <w:rPr>
          <w:rFonts w:ascii="Palatino Linotype" w:hAnsi="Palatino Linotype" w:cs="Palatino Linotype"/>
          <w:b/>
          <w:bCs/>
          <w:sz w:val="28"/>
          <w:szCs w:val="28"/>
        </w:rPr>
        <w:t>Comunicación y Redes Sociales)</w:t>
      </w:r>
    </w:p>
    <w:p w:rsidR="008575E2" w:rsidRDefault="0008779F">
      <w:pPr>
        <w:pStyle w:val="NormalWeb"/>
        <w:jc w:val="both"/>
        <w:rPr>
          <w:rFonts w:ascii="Palatino Linotype" w:hAnsi="Palatino Linotype" w:cs="Palatino Linotype"/>
        </w:rPr>
      </w:pPr>
      <w:r>
        <w:rPr>
          <w:rFonts w:ascii="Palatino Linotype" w:hAnsi="Palatino Linotype" w:cs="Palatino Linotype"/>
        </w:rPr>
        <w:t>Abrí una vieja noticia en mi ordenador, un artículo que había escrito hacía poco más de un año.</w:t>
      </w:r>
    </w:p>
    <w:p w:rsidR="008575E2" w:rsidRDefault="0008779F">
      <w:pPr>
        <w:pStyle w:val="NormalWeb"/>
        <w:jc w:val="both"/>
        <w:rPr>
          <w:rFonts w:ascii="Palatino Linotype" w:hAnsi="Palatino Linotype" w:cs="Palatino Linotype"/>
        </w:rPr>
      </w:pPr>
      <w:r>
        <w:rPr>
          <w:rFonts w:ascii="Palatino Linotype" w:hAnsi="Palatino Linotype" w:cs="Palatino Linotype"/>
        </w:rPr>
        <w:t>El título original era: “Dentro de una escuela llena de oscuridad”.</w:t>
      </w:r>
    </w:p>
    <w:p w:rsidR="008575E2" w:rsidRDefault="0008779F">
      <w:pPr>
        <w:pStyle w:val="NormalWeb"/>
        <w:jc w:val="both"/>
        <w:rPr>
          <w:rFonts w:ascii="Palatino Linotype" w:hAnsi="Palatino Linotype" w:cs="Palatino Linotype"/>
        </w:rPr>
      </w:pPr>
      <w:r>
        <w:rPr>
          <w:rFonts w:ascii="Palatino Linotype" w:hAnsi="Palatino Linotype" w:cs="Palatino Linotype"/>
        </w:rPr>
        <w:t>Pero el título que se publicó después de la edición fue:</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“Pro</w:t>
      </w:r>
      <w:r>
        <w:rPr>
          <w:rFonts w:ascii="Palatino Linotype" w:hAnsi="Palatino Linotype" w:cs="Palatino Linotype"/>
        </w:rPr>
        <w:t>fesor golpea a alumno hasta hospitalizarlo: ¿Quién está al mando?”</w:t>
      </w:r>
    </w:p>
    <w:p w:rsidR="008575E2" w:rsidRDefault="0008779F">
      <w:pPr>
        <w:pStyle w:val="NormalWeb"/>
        <w:jc w:val="both"/>
        <w:rPr>
          <w:rFonts w:ascii="Palatino Linotype" w:hAnsi="Palatino Linotype" w:cs="Palatino Linotype"/>
        </w:rPr>
      </w:pPr>
      <w:r>
        <w:rPr>
          <w:rFonts w:ascii="Palatino Linotype" w:hAnsi="Palatino Linotype" w:cs="Palatino Linotype"/>
        </w:rPr>
        <w:t>No he olvidado lo que sentí entonces. Rabia. Confusión.</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Mi artículo de investigación profundizaba en el mecanismo de silencio de la escuela, el encubrimiento sistemático y cómo la víctima </w:t>
      </w:r>
      <w:r>
        <w:rPr>
          <w:rFonts w:ascii="Palatino Linotype" w:hAnsi="Palatino Linotype" w:cs="Palatino Linotype"/>
        </w:rPr>
        <w:t xml:space="preserve">era marginada. Pero toda esa parte —más de 2.000 palabras— fue eliminada por los editores. Conservaron algunos detalles impactantes, </w:t>
      </w:r>
      <w:r>
        <w:rPr>
          <w:rFonts w:ascii="Palatino Linotype" w:hAnsi="Palatino Linotype" w:cs="Palatino Linotype"/>
        </w:rPr>
        <w:lastRenderedPageBreak/>
        <w:t>añadieron un poco de indignación pública y lo pusieron en primera plana.</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No soy la única.</w:t>
      </w:r>
    </w:p>
    <w:p w:rsidR="008575E2" w:rsidRDefault="0008779F">
      <w:pPr>
        <w:pStyle w:val="NormalWeb"/>
        <w:jc w:val="both"/>
        <w:rPr>
          <w:rFonts w:ascii="Palatino Linotype" w:hAnsi="Palatino Linotype" w:cs="Palatino Linotype"/>
        </w:rPr>
      </w:pPr>
      <w:r>
        <w:rPr>
          <w:rFonts w:ascii="Palatino Linotype" w:hAnsi="Palatino Linotype" w:cs="Palatino Linotype"/>
        </w:rPr>
        <w:t>Admiraba a muchos period</w:t>
      </w:r>
      <w:r>
        <w:rPr>
          <w:rFonts w:ascii="Palatino Linotype" w:hAnsi="Palatino Linotype" w:cs="Palatino Linotype"/>
        </w:rPr>
        <w:t>istas veteranos, de los que habían informado desde zonas de guerra, de los que habían destapado casos encubiertos. Pero con el paso de los años, los vi cambiar.</w:t>
      </w:r>
    </w:p>
    <w:p w:rsidR="008575E2" w:rsidRDefault="0008779F">
      <w:pPr>
        <w:pStyle w:val="NormalWeb"/>
        <w:jc w:val="both"/>
        <w:rPr>
          <w:rFonts w:ascii="Palatino Linotype" w:hAnsi="Palatino Linotype" w:cs="Palatino Linotype"/>
        </w:rPr>
      </w:pPr>
      <w:r>
        <w:rPr>
          <w:rFonts w:ascii="Palatino Linotype" w:hAnsi="Palatino Linotype" w:cs="Palatino Linotype"/>
        </w:rPr>
        <w:t>No porque perdieran sus ideales, sino porque los ideales ya no pagan las facturas.</w:t>
      </w:r>
    </w:p>
    <w:p w:rsidR="008575E2" w:rsidRDefault="0008779F">
      <w:pPr>
        <w:pStyle w:val="NormalWeb"/>
        <w:jc w:val="both"/>
        <w:rPr>
          <w:rFonts w:ascii="Palatino Linotype" w:hAnsi="Palatino Linotype" w:cs="Palatino Linotype"/>
        </w:rPr>
      </w:pPr>
      <w:r>
        <w:rPr>
          <w:rFonts w:ascii="Palatino Linotype" w:hAnsi="Palatino Linotype" w:cs="Palatino Linotype"/>
        </w:rPr>
        <w:t>La prensa, u</w:t>
      </w:r>
      <w:r>
        <w:rPr>
          <w:rFonts w:ascii="Palatino Linotype" w:hAnsi="Palatino Linotype" w:cs="Palatino Linotype"/>
        </w:rPr>
        <w:t>na vez llamada "el cuarto poder", ahora está por detrás del algoritmo de las redes sociales y las emociones de la multitud.</w:t>
      </w:r>
    </w:p>
    <w:p w:rsidR="008575E2" w:rsidRDefault="0008779F">
      <w:pPr>
        <w:pStyle w:val="NormalWeb"/>
        <w:jc w:val="both"/>
        <w:rPr>
          <w:rFonts w:ascii="Palatino Linotype" w:hAnsi="Palatino Linotype" w:cs="Palatino Linotype"/>
        </w:rPr>
      </w:pPr>
      <w:r>
        <w:rPr>
          <w:rFonts w:ascii="Palatino Linotype" w:hAnsi="Palatino Linotype" w:cs="Palatino Linotype"/>
        </w:rPr>
        <w:t>Antiguamente, para ser periodista, se necesitaba ética, valentía y un profundo conocimiento social.</w:t>
      </w:r>
    </w:p>
    <w:p w:rsidR="008575E2" w:rsidRDefault="0008779F">
      <w:pPr>
        <w:pStyle w:val="NormalWeb"/>
        <w:jc w:val="both"/>
        <w:rPr>
          <w:rFonts w:ascii="Palatino Linotype" w:hAnsi="Palatino Linotype" w:cs="Palatino Linotype"/>
        </w:rPr>
      </w:pPr>
      <w:r>
        <w:rPr>
          <w:rFonts w:ascii="Palatino Linotype" w:hAnsi="Palatino Linotype" w:cs="Palatino Linotype"/>
        </w:rPr>
        <w:t>Hoy en día, un escritor solo nec</w:t>
      </w:r>
      <w:r>
        <w:rPr>
          <w:rFonts w:ascii="Palatino Linotype" w:hAnsi="Palatino Linotype" w:cs="Palatino Linotype"/>
        </w:rPr>
        <w:t>esita saber cómo seguir las tendencias de TikTok y crear titulares "artísticos" en Facebook.</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Me miré a mí misma.</w:t>
      </w:r>
    </w:p>
    <w:p w:rsidR="008575E2" w:rsidRDefault="0008779F">
      <w:pPr>
        <w:pStyle w:val="NormalWeb"/>
        <w:jc w:val="both"/>
        <w:rPr>
          <w:rFonts w:ascii="Palatino Linotype" w:hAnsi="Palatino Linotype" w:cs="Palatino Linotype"/>
        </w:rPr>
      </w:pPr>
      <w:r>
        <w:rPr>
          <w:rFonts w:ascii="Palatino Linotype" w:hAnsi="Palatino Linotype" w:cs="Palatino Linotype"/>
        </w:rPr>
        <w:t>Una vez le dije a unos estudiantes en prácticas: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“El periodismo existe para proteger la verdad.”</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Pero yo misma he tenido que escribir </w:t>
      </w:r>
      <w:r>
        <w:rPr>
          <w:rFonts w:ascii="Palatino Linotype" w:hAnsi="Palatino Linotype" w:cs="Palatino Linotype"/>
        </w:rPr>
        <w:t>por encargo: “Aumentar las lectoras de 18 a 25 años, añadir elementos emocionales y controvertidos.”</w:t>
      </w:r>
    </w:p>
    <w:p w:rsidR="008575E2" w:rsidRDefault="0008779F">
      <w:pPr>
        <w:pStyle w:val="NormalWeb"/>
        <w:jc w:val="both"/>
        <w:rPr>
          <w:rFonts w:ascii="Palatino Linotype" w:hAnsi="Palatino Linotype" w:cs="Palatino Linotype"/>
        </w:rPr>
      </w:pPr>
      <w:r>
        <w:rPr>
          <w:rFonts w:ascii="Palatino Linotype" w:hAnsi="Palatino Linotype" w:cs="Palatino Linotype"/>
        </w:rPr>
        <w:t>Una vez, el editor jefe me sugirió un titular: “La ex del cantante X rompe su silencio sobre la ruptura de hace años.”</w:t>
      </w:r>
    </w:p>
    <w:p w:rsidR="008575E2" w:rsidRDefault="0008779F">
      <w:pPr>
        <w:pStyle w:val="NormalWeb"/>
        <w:jc w:val="both"/>
        <w:rPr>
          <w:rFonts w:ascii="Palatino Linotype" w:hAnsi="Palatino Linotype" w:cs="Palatino Linotype"/>
        </w:rPr>
      </w:pPr>
      <w:r>
        <w:rPr>
          <w:rFonts w:ascii="Palatino Linotype" w:hAnsi="Palatino Linotype" w:cs="Palatino Linotype"/>
        </w:rPr>
        <w:t>Le pregunté: “¿Qué tiene que ver eso</w:t>
      </w:r>
      <w:r>
        <w:rPr>
          <w:rFonts w:ascii="Palatino Linotype" w:hAnsi="Palatino Linotype" w:cs="Palatino Linotype"/>
        </w:rPr>
        <w:t xml:space="preserve"> con el tema de la educación?”</w:t>
      </w:r>
    </w:p>
    <w:p w:rsidR="008575E2" w:rsidRDefault="0008779F">
      <w:pPr>
        <w:pStyle w:val="NormalWeb"/>
        <w:jc w:val="both"/>
        <w:rPr>
          <w:rFonts w:ascii="Palatino Linotype" w:hAnsi="Palatino Linotype" w:cs="Palatino Linotype"/>
        </w:rPr>
      </w:pPr>
      <w:r>
        <w:rPr>
          <w:rFonts w:ascii="Palatino Linotype" w:hAnsi="Palatino Linotype" w:cs="Palatino Linotype"/>
        </w:rPr>
        <w:t>Respondió secamente: “¿Quién lee sobre política? Añade esta línea para atraer visitas, ya nos ocuparemos del contenido más tarde.”</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Abrí mi teléfono. Deslicé la pantalla.</w:t>
      </w:r>
    </w:p>
    <w:p w:rsidR="008575E2" w:rsidRDefault="0008779F">
      <w:pPr>
        <w:pStyle w:val="NormalWeb"/>
        <w:jc w:val="both"/>
        <w:rPr>
          <w:rFonts w:ascii="Palatino Linotype" w:hAnsi="Palatino Linotype" w:cs="Palatino Linotype"/>
        </w:rPr>
      </w:pPr>
      <w:r>
        <w:rPr>
          <w:rFonts w:ascii="Palatino Linotype" w:hAnsi="Palatino Linotype" w:cs="Palatino Linotype"/>
        </w:rPr>
        <w:t>TikTok. YouTube Shorts. Instagram Reels.</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Cada </w:t>
      </w:r>
      <w:r>
        <w:rPr>
          <w:rFonts w:ascii="Palatino Linotype" w:hAnsi="Palatino Linotype" w:cs="Palatino Linotype"/>
        </w:rPr>
        <w:t xml:space="preserve">plataforma es como una cinta transportadora infinita de vídeos cortos —15 segundos, 30 segundos, 60 </w:t>
      </w:r>
      <w:r>
        <w:rPr>
          <w:rFonts w:ascii="Palatino Linotype" w:hAnsi="Palatino Linotype" w:cs="Palatino Linotype"/>
        </w:rPr>
        <w:lastRenderedPageBreak/>
        <w:t>segundos— donde todo está diseñado para aferrarse a tu atención.</w:t>
      </w:r>
    </w:p>
    <w:p w:rsidR="008575E2" w:rsidRDefault="0008779F">
      <w:pPr>
        <w:pStyle w:val="NormalWeb"/>
        <w:jc w:val="both"/>
        <w:rPr>
          <w:rFonts w:ascii="Palatino Linotype" w:hAnsi="Palatino Linotype" w:cs="Palatino Linotype"/>
        </w:rPr>
      </w:pPr>
      <w:r>
        <w:rPr>
          <w:rFonts w:ascii="Palatino Linotype" w:hAnsi="Palatino Linotype" w:cs="Palatino Linotype"/>
        </w:rPr>
        <w:t>Un neurocientífico dijo una vez en una conferencia a la que asistí:</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“La estructura del cont</w:t>
      </w:r>
      <w:r>
        <w:rPr>
          <w:rFonts w:ascii="Palatino Linotype" w:hAnsi="Palatino Linotype" w:cs="Palatino Linotype"/>
        </w:rPr>
        <w:t>enido breve estimula la mente de forma similar a una adicción leve, pero si se prolonga durante años, puede reestructurar el cerebro humano.”</w:t>
      </w:r>
    </w:p>
    <w:p w:rsidR="008575E2" w:rsidRDefault="0008779F">
      <w:pPr>
        <w:pStyle w:val="NormalWeb"/>
        <w:jc w:val="both"/>
        <w:rPr>
          <w:rFonts w:ascii="Palatino Linotype" w:hAnsi="Palatino Linotype" w:cs="Palatino Linotype"/>
        </w:rPr>
      </w:pPr>
      <w:r>
        <w:rPr>
          <w:rFonts w:ascii="Palatino Linotype" w:hAnsi="Palatino Linotype" w:cs="Palatino Linotype"/>
        </w:rPr>
        <w:t>No son las imágenes provocativas lo más peligroso.</w:t>
      </w:r>
    </w:p>
    <w:p w:rsidR="008575E2" w:rsidRDefault="0008779F">
      <w:pPr>
        <w:pStyle w:val="NormalWeb"/>
        <w:jc w:val="both"/>
        <w:rPr>
          <w:rFonts w:ascii="Palatino Linotype" w:hAnsi="Palatino Linotype" w:cs="Palatino Linotype"/>
        </w:rPr>
      </w:pPr>
      <w:r>
        <w:rPr>
          <w:rFonts w:ascii="Palatino Linotype" w:hAnsi="Palatino Linotype" w:cs="Palatino Linotype"/>
        </w:rPr>
        <w:t>Lo más peligroso es la fragmentación de la atención.</w:t>
      </w:r>
    </w:p>
    <w:p w:rsidR="008575E2" w:rsidRDefault="0008779F">
      <w:pPr>
        <w:pStyle w:val="NormalWeb"/>
        <w:jc w:val="both"/>
        <w:rPr>
          <w:rFonts w:ascii="Palatino Linotype" w:hAnsi="Palatino Linotype" w:cs="Palatino Linotype"/>
        </w:rPr>
      </w:pPr>
      <w:r>
        <w:rPr>
          <w:rFonts w:ascii="Palatino Linotype" w:hAnsi="Palatino Linotype" w:cs="Palatino Linotype"/>
        </w:rPr>
        <w:t>La gente y</w:t>
      </w:r>
      <w:r>
        <w:rPr>
          <w:rFonts w:ascii="Palatino Linotype" w:hAnsi="Palatino Linotype" w:cs="Palatino Linotype"/>
        </w:rPr>
        <w:t>a no puede leer un artículo de 1000 palabras.</w:t>
      </w:r>
    </w:p>
    <w:p w:rsidR="008575E2" w:rsidRDefault="0008779F">
      <w:pPr>
        <w:pStyle w:val="NormalWeb"/>
        <w:jc w:val="both"/>
        <w:rPr>
          <w:rFonts w:ascii="Palatino Linotype" w:hAnsi="Palatino Linotype" w:cs="Palatino Linotype"/>
        </w:rPr>
      </w:pPr>
      <w:r>
        <w:rPr>
          <w:rFonts w:ascii="Palatino Linotype" w:hAnsi="Palatino Linotype" w:cs="Palatino Linotype"/>
        </w:rPr>
        <w:t>Ya no puede seguir un argumento que se extiende a lo largo de tres párrafos.</w:t>
      </w:r>
    </w:p>
    <w:p w:rsidR="008575E2" w:rsidRDefault="0008779F">
      <w:pPr>
        <w:pStyle w:val="NormalWeb"/>
        <w:jc w:val="both"/>
        <w:rPr>
          <w:rFonts w:ascii="Palatino Linotype" w:hAnsi="Palatino Linotype" w:cs="Palatino Linotype"/>
        </w:rPr>
      </w:pPr>
      <w:r>
        <w:rPr>
          <w:rFonts w:ascii="Palatino Linotype" w:hAnsi="Palatino Linotype" w:cs="Palatino Linotype"/>
        </w:rPr>
        <w:t>Incluso los artículos de hoy tienen que dividirse en frases cortas, porque si no... “el usuario simplemente se irá”.</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Subrayé</w:t>
      </w:r>
      <w:r>
        <w:rPr>
          <w:rFonts w:ascii="Palatino Linotype" w:hAnsi="Palatino Linotype" w:cs="Palatino Linotype"/>
        </w:rPr>
        <w:t xml:space="preserve"> una línea en mi cuaderno: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“La verdad necesita diez minutos para ser comprendida.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lastRenderedPageBreak/>
        <w:t>La mentira solo necesita cinco segundos para provocar indignación.</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En el mundo de los medios de hoy, ¿qué ganará?”</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Solía pensar: si hay un lugar donde todavía puede arder la </w:t>
      </w:r>
      <w:r>
        <w:rPr>
          <w:rFonts w:ascii="Palatino Linotype" w:hAnsi="Palatino Linotype" w:cs="Palatino Linotype"/>
        </w:rPr>
        <w:t>llama del pensamiento independiente, son las redes sociales, donde los individuos tienen la mayor iniciativa y libertad de expresión...</w:t>
      </w:r>
    </w:p>
    <w:p w:rsidR="008575E2" w:rsidRDefault="0008779F">
      <w:pPr>
        <w:pStyle w:val="NormalWeb"/>
        <w:jc w:val="both"/>
        <w:rPr>
          <w:rFonts w:ascii="Palatino Linotype" w:hAnsi="Palatino Linotype" w:cs="Palatino Linotype"/>
        </w:rPr>
      </w:pPr>
      <w:r>
        <w:rPr>
          <w:rFonts w:ascii="Palatino Linotype" w:hAnsi="Palatino Linotype" w:cs="Palatino Linotype"/>
        </w:rPr>
        <w:t>Pero entonces, una mañana, millones de personas en todo el mundo se despertaron y notaron algo inusual: las cuentas de r</w:t>
      </w:r>
      <w:r>
        <w:rPr>
          <w:rFonts w:ascii="Palatino Linotype" w:hAnsi="Palatino Linotype" w:cs="Palatino Linotype"/>
        </w:rPr>
        <w:t>edes sociales del Presidente en funciones de los Estados Unidos habían sido bloqueadas.</w:t>
      </w:r>
    </w:p>
    <w:p w:rsidR="008575E2" w:rsidRDefault="0008779F">
      <w:pPr>
        <w:pStyle w:val="NormalWeb"/>
        <w:jc w:val="both"/>
        <w:rPr>
          <w:rFonts w:ascii="Palatino Linotype" w:hAnsi="Palatino Linotype" w:cs="Palatino Linotype"/>
        </w:rPr>
      </w:pPr>
      <w:r>
        <w:rPr>
          <w:rFonts w:ascii="Palatino Linotype" w:hAnsi="Palatino Linotype" w:cs="Palatino Linotype"/>
        </w:rPr>
        <w:t>No solo una, sino todas: Twitter, Facebook, Instagram, YouTube... casi al unísono, silenciaron la voz del hombre que ocupaba el cargo más poderoso del planeta.</w:t>
      </w:r>
    </w:p>
    <w:p w:rsidR="008575E2" w:rsidRDefault="0008779F">
      <w:pPr>
        <w:pStyle w:val="NormalWeb"/>
        <w:jc w:val="both"/>
        <w:rPr>
          <w:rFonts w:ascii="Palatino Linotype" w:hAnsi="Palatino Linotype" w:cs="Palatino Linotype"/>
        </w:rPr>
      </w:pPr>
      <w:r>
        <w:rPr>
          <w:rFonts w:ascii="Palatino Linotype" w:hAnsi="Palatino Linotype" w:cs="Palatino Linotype"/>
        </w:rPr>
        <w:t>Independ</w:t>
      </w:r>
      <w:r>
        <w:rPr>
          <w:rFonts w:ascii="Palatino Linotype" w:hAnsi="Palatino Linotype" w:cs="Palatino Linotype"/>
        </w:rPr>
        <w:t>ientemente de si lo amas o lo odias, sigue siendo una fría verdad: un individuo puede ser borrado por completo del espacio público con solo unos pocos clics de unas “juntas anónimas”.</w:t>
      </w:r>
    </w:p>
    <w:p w:rsidR="008575E2" w:rsidRDefault="0008779F">
      <w:pPr>
        <w:pStyle w:val="NormalWeb"/>
        <w:jc w:val="both"/>
        <w:rPr>
          <w:rFonts w:ascii="Palatino Linotype" w:hAnsi="Palatino Linotype" w:cs="Palatino Linotype"/>
        </w:rPr>
      </w:pPr>
      <w:r>
        <w:rPr>
          <w:rFonts w:ascii="Palatino Linotype" w:hAnsi="Palatino Linotype" w:cs="Palatino Linotype"/>
        </w:rPr>
        <w:t>Y si eso puede sucederle a un presidente, puede sucederle a cualquiera.</w:t>
      </w:r>
    </w:p>
    <w:p w:rsidR="008575E2" w:rsidRDefault="0008779F">
      <w:pPr>
        <w:pStyle w:val="NormalWeb"/>
        <w:jc w:val="both"/>
        <w:rPr>
          <w:rFonts w:ascii="Palatino Linotype" w:hAnsi="Palatino Linotype" w:cs="Palatino Linotype"/>
        </w:rPr>
      </w:pPr>
      <w:r>
        <w:rPr>
          <w:rFonts w:ascii="Palatino Linotype" w:hAnsi="Palatino Linotype" w:cs="Palatino Linotype"/>
        </w:rPr>
        <w:t>Pero lo que me dio escalofríos no fue que le "cerraran la puerta".</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Fue que el hecho se considerara normal.</w:t>
      </w:r>
    </w:p>
    <w:p w:rsidR="008575E2" w:rsidRDefault="0008779F">
      <w:pPr>
        <w:pStyle w:val="NormalWeb"/>
        <w:jc w:val="both"/>
        <w:rPr>
          <w:rFonts w:ascii="Palatino Linotype" w:hAnsi="Palatino Linotype" w:cs="Palatino Linotype"/>
        </w:rPr>
      </w:pPr>
      <w:r>
        <w:rPr>
          <w:rFonts w:ascii="Palatino Linotype" w:hAnsi="Palatino Linotype" w:cs="Palatino Linotype"/>
        </w:rPr>
        <w:t>Las redes sociales ahora son vigiladas y controladas por los gobiernos, y esto no solo ocurre en países totalitarios, sino también en Occidente.</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w:t>
      </w:r>
      <w:r>
        <w:rPr>
          <w:rFonts w:ascii="Palatino Linotype" w:hAnsi="Palatino Linotype" w:cs="Palatino Linotype"/>
          <w:sz w:val="24"/>
          <w:szCs w:val="24"/>
        </w:rPr>
        <w:t xml:space="preserve">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Y las redes sociales ahora se han convertido en un caótico revoltijo de contenido de "entretenimiento" barato...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Ese llamado "espacio abierto" es, en realidad, una serie de cámaras de eco, donde cada persona solo ve lo que ya cree y oye lo que quiere </w:t>
      </w:r>
      <w:r>
        <w:rPr>
          <w:rFonts w:ascii="Palatino Linotype" w:hAnsi="Palatino Linotype" w:cs="Palatino Linotype"/>
        </w:rPr>
        <w:t>oír.</w:t>
      </w:r>
    </w:p>
    <w:p w:rsidR="008575E2" w:rsidRDefault="0008779F">
      <w:pPr>
        <w:pStyle w:val="NormalWeb"/>
        <w:jc w:val="both"/>
        <w:rPr>
          <w:rFonts w:ascii="Palatino Linotype" w:hAnsi="Palatino Linotype" w:cs="Palatino Linotype"/>
        </w:rPr>
      </w:pPr>
      <w:r>
        <w:rPr>
          <w:rFonts w:ascii="Palatino Linotype" w:hAnsi="Palatino Linotype" w:cs="Palatino Linotype"/>
        </w:rPr>
        <w:t>Qué ironía:</w:t>
      </w:r>
    </w:p>
    <w:p w:rsidR="008575E2" w:rsidRDefault="0008779F">
      <w:pPr>
        <w:pStyle w:val="NormalWeb"/>
        <w:jc w:val="both"/>
        <w:rPr>
          <w:rFonts w:ascii="Palatino Linotype" w:hAnsi="Palatino Linotype" w:cs="Palatino Linotype"/>
        </w:rPr>
      </w:pPr>
      <w:r>
        <w:rPr>
          <w:rFonts w:ascii="Palatino Linotype" w:hAnsi="Palatino Linotype" w:cs="Palatino Linotype"/>
        </w:rPr>
        <w:t>Tenemos más de 4 mil millones de personas conectadas globalmente, pero cada vez nos falta más la capacidad de dialogar.</w:t>
      </w:r>
    </w:p>
    <w:p w:rsidR="008575E2" w:rsidRDefault="0008779F">
      <w:pPr>
        <w:pStyle w:val="NormalWeb"/>
        <w:jc w:val="both"/>
        <w:rPr>
          <w:rFonts w:ascii="Palatino Linotype" w:hAnsi="Palatino Linotype" w:cs="Palatino Linotype"/>
        </w:rPr>
      </w:pPr>
      <w:r>
        <w:rPr>
          <w:rFonts w:ascii="Palatino Linotype" w:hAnsi="Palatino Linotype" w:cs="Palatino Linotype"/>
        </w:rPr>
        <w:t>Tenemos el mayor depósito de conocimiento de la historia, pero estamos perdiendo gradualmente la capacidad de pensar de</w:t>
      </w:r>
      <w:r>
        <w:rPr>
          <w:rFonts w:ascii="Palatino Linotype" w:hAnsi="Palatino Linotype" w:cs="Palatino Linotype"/>
        </w:rPr>
        <w:t xml:space="preserve"> forma independiente.</w:t>
      </w:r>
    </w:p>
    <w:p w:rsidR="008575E2" w:rsidRDefault="0008779F">
      <w:pPr>
        <w:pStyle w:val="NormalWeb"/>
        <w:jc w:val="both"/>
        <w:rPr>
          <w:rFonts w:ascii="Palatino Linotype" w:hAnsi="Palatino Linotype" w:cs="Palatino Linotype"/>
        </w:rPr>
      </w:pPr>
      <w:r>
        <w:rPr>
          <w:rFonts w:ascii="Palatino Linotype" w:hAnsi="Palatino Linotype" w:cs="Palatino Linotype"/>
        </w:rPr>
        <w:t>La gente ya no lee libros.</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Ve "resúmenes de libros de 1 minuto".</w:t>
      </w:r>
    </w:p>
    <w:p w:rsidR="008575E2" w:rsidRDefault="0008779F">
      <w:pPr>
        <w:pStyle w:val="NormalWeb"/>
        <w:jc w:val="both"/>
        <w:rPr>
          <w:rFonts w:ascii="Palatino Linotype" w:hAnsi="Palatino Linotype" w:cs="Palatino Linotype"/>
        </w:rPr>
      </w:pPr>
      <w:r>
        <w:rPr>
          <w:rFonts w:ascii="Palatino Linotype" w:hAnsi="Palatino Linotype" w:cs="Palatino Linotype"/>
        </w:rPr>
        <w:t>No escucha un debate completo.</w:t>
      </w:r>
    </w:p>
    <w:p w:rsidR="008575E2" w:rsidRDefault="0008779F">
      <w:pPr>
        <w:pStyle w:val="NormalWeb"/>
        <w:jc w:val="both"/>
        <w:rPr>
          <w:rFonts w:ascii="Palatino Linotype" w:hAnsi="Palatino Linotype" w:cs="Palatino Linotype"/>
        </w:rPr>
      </w:pPr>
      <w:r>
        <w:rPr>
          <w:rFonts w:ascii="Palatino Linotype" w:hAnsi="Palatino Linotype" w:cs="Palatino Linotype"/>
        </w:rPr>
        <w:t>Solo elige una cita sacada de contexto, le pone música de fondo y un titular llamativo.</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Una vez le pregunté a un recién graduado: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“¿Te gusta leer?”</w:t>
      </w:r>
    </w:p>
    <w:p w:rsidR="008575E2" w:rsidRDefault="0008779F">
      <w:pPr>
        <w:pStyle w:val="NormalWeb"/>
        <w:jc w:val="both"/>
        <w:rPr>
          <w:rFonts w:ascii="Palatino Linotype" w:hAnsi="Palatino Linotype" w:cs="Palatino Linotype"/>
        </w:rPr>
      </w:pPr>
      <w:r>
        <w:rPr>
          <w:rFonts w:ascii="Palatino Linotype" w:hAnsi="Palatino Linotype" w:cs="Palatino Linotype"/>
        </w:rPr>
        <w:t>Él respondió:</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“Me gusta escuchar podcasts de 5 minutos por la mañana. Si es más largo, me da pereza.”</w:t>
      </w:r>
    </w:p>
    <w:p w:rsidR="008575E2" w:rsidRDefault="0008779F">
      <w:pPr>
        <w:pStyle w:val="NormalWeb"/>
        <w:jc w:val="both"/>
        <w:rPr>
          <w:rFonts w:ascii="Palatino Linotype" w:hAnsi="Palatino Linotype" w:cs="Palatino Linotype"/>
        </w:rPr>
      </w:pPr>
      <w:r>
        <w:rPr>
          <w:rFonts w:ascii="Palatino Linotype" w:hAnsi="Palatino Linotype" w:cs="Palatino Linotype"/>
        </w:rPr>
        <w:t>Una sociedad que es "perezosa para leer" no es necesariamente una sociedad ignorante.</w:t>
      </w:r>
    </w:p>
    <w:p w:rsidR="008575E2" w:rsidRDefault="0008779F">
      <w:pPr>
        <w:pStyle w:val="NormalWeb"/>
        <w:jc w:val="both"/>
        <w:rPr>
          <w:rFonts w:ascii="Palatino Linotype" w:hAnsi="Palatino Linotype" w:cs="Palatino Linotype"/>
        </w:rPr>
      </w:pPr>
      <w:r>
        <w:rPr>
          <w:rFonts w:ascii="Palatino Linotype" w:hAnsi="Palatino Linotype" w:cs="Palatino Linotype"/>
        </w:rPr>
        <w:t>Pero una sociedad que es reacia a pensar, que tem</w:t>
      </w:r>
      <w:r>
        <w:rPr>
          <w:rFonts w:ascii="Palatino Linotype" w:hAnsi="Palatino Linotype" w:cs="Palatino Linotype"/>
        </w:rPr>
        <w:t>e el debate y que prefiere ser guiada por las emociones en lugar de la razón, ciertamente va en contra de la evolución del intelecto.</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Volví a teclear la última línea: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“Una vez que la verdad necesite 10 minutos para ser comprendida, mientras que la</w:t>
      </w:r>
      <w:r>
        <w:rPr>
          <w:rFonts w:ascii="Palatino Linotype" w:hAnsi="Palatino Linotype" w:cs="Palatino Linotype"/>
        </w:rPr>
        <w:t xml:space="preserve"> mentira solo necesite 5 segundos para provocar indignación, no será la mentira la que gane, sino que... el intelecto se extinguirá por sí solo.”</w:t>
      </w:r>
    </w:p>
    <w:p w:rsidR="008575E2" w:rsidRDefault="0008779F">
      <w:pPr>
        <w:pStyle w:val="NormalWeb"/>
        <w:jc w:val="both"/>
        <w:rPr>
          <w:rFonts w:ascii="Palatino Linotype" w:hAnsi="Palatino Linotype" w:cs="Palatino Linotype"/>
        </w:rPr>
      </w:pPr>
      <w:r>
        <w:rPr>
          <w:rFonts w:ascii="Palatino Linotype" w:hAnsi="Palatino Linotype" w:cs="Palatino Linotype"/>
        </w:rPr>
        <w:t>Apagué la pantalla. Y me pregunté:</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“Si entregara este borrador hoy, ¿sería rechazado... por falta de ‘potencia</w:t>
      </w:r>
      <w:r>
        <w:rPr>
          <w:rFonts w:ascii="Palatino Linotype" w:hAnsi="Palatino Linotype" w:cs="Palatino Linotype"/>
        </w:rPr>
        <w:t>l de mercado’?”</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rPr>
          <w:rFonts w:ascii="Palatino Linotype" w:hAnsi="Palatino Linotype" w:cs="Palatino Linotype"/>
          <w:sz w:val="28"/>
          <w:szCs w:val="28"/>
        </w:rPr>
      </w:pPr>
      <w:r>
        <w:rPr>
          <w:rFonts w:ascii="Palatino Linotype" w:hAnsi="Palatino Linotype" w:cs="Palatino Linotype"/>
          <w:b/>
          <w:bCs/>
          <w:sz w:val="28"/>
          <w:szCs w:val="28"/>
        </w:rPr>
        <w:t>Tercer Punto de Observación: El Caos de los Cimientos (Ética y Sociedad)</w:t>
      </w:r>
    </w:p>
    <w:p w:rsidR="008575E2" w:rsidRDefault="0008779F">
      <w:pPr>
        <w:pStyle w:val="NormalWeb"/>
        <w:jc w:val="both"/>
        <w:rPr>
          <w:rFonts w:ascii="Palatino Linotype" w:hAnsi="Palatino Linotype" w:cs="Palatino Linotype"/>
        </w:rPr>
      </w:pPr>
      <w:r>
        <w:rPr>
          <w:rFonts w:ascii="Palatino Linotype" w:hAnsi="Palatino Linotype" w:cs="Palatino Linotype"/>
        </w:rPr>
        <w:t>Esa noche, leí una noticia:</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Un grupo de estudiantes de secundaria había encerrado a su profesora de música en el aula, le habían tirado zapatillas y luego </w:t>
      </w:r>
      <w:r>
        <w:rPr>
          <w:rFonts w:ascii="Palatino Linotype" w:hAnsi="Palatino Linotype" w:cs="Palatino Linotype"/>
        </w:rPr>
        <w:t>habían subido el vídeo a las redes sociales con una desafiante descripción: “Si la profesora canta mal, que se aguante.”</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El incidente se extendió como un virus. Nadie lo condenó; solo hubo gente creando memes y poniéndole música remix.</w:t>
      </w:r>
    </w:p>
    <w:p w:rsidR="008575E2" w:rsidRDefault="0008779F">
      <w:pPr>
        <w:pStyle w:val="NormalWeb"/>
        <w:jc w:val="both"/>
        <w:rPr>
          <w:rFonts w:ascii="Palatino Linotype" w:hAnsi="Palatino Linotype" w:cs="Palatino Linotype"/>
        </w:rPr>
      </w:pPr>
      <w:r>
        <w:rPr>
          <w:rFonts w:ascii="Palatino Linotype" w:hAnsi="Palatino Linotype" w:cs="Palatino Linotype"/>
        </w:rPr>
        <w:t>Me quedé en silencio</w:t>
      </w:r>
      <w:r>
        <w:rPr>
          <w:rFonts w:ascii="Palatino Linotype" w:hAnsi="Palatino Linotype" w:cs="Palatino Linotype"/>
        </w:rPr>
        <w:t>. No por la profesora. Sino por esta sociedad, un lugar donde el caos moral ya no se reconoce como algo incorrecto.</w:t>
      </w:r>
    </w:p>
    <w:p w:rsidR="008575E2" w:rsidRDefault="008575E2">
      <w:pPr>
        <w:pStyle w:val="NormalWeb"/>
        <w:jc w:val="both"/>
        <w:rPr>
          <w:rFonts w:ascii="Palatino Linotype" w:hAnsi="Palatino Linotype" w:cs="Palatino Linotype"/>
        </w:rPr>
      </w:pPr>
    </w:p>
    <w:p w:rsidR="008575E2" w:rsidRDefault="0008779F">
      <w:pPr>
        <w:pStyle w:val="NormalWeb"/>
        <w:jc w:val="both"/>
        <w:rPr>
          <w:rFonts w:ascii="Palatino Linotype" w:hAnsi="Palatino Linotype" w:cs="Palatino Linotype"/>
        </w:rPr>
      </w:pPr>
      <w:r>
        <w:rPr>
          <w:rFonts w:ascii="Palatino Linotype" w:hAnsi="Palatino Linotype" w:cs="Palatino Linotype"/>
        </w:rPr>
        <w:t>Recuerdo una línea escrita en un viejo libro de catecismo: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“La familia es el primer cimiento que Dios otorga al ser humano para que aprenda</w:t>
      </w:r>
      <w:r>
        <w:rPr>
          <w:rFonts w:ascii="Palatino Linotype" w:hAnsi="Palatino Linotype" w:cs="Palatino Linotype"/>
        </w:rPr>
        <w:t xml:space="preserve"> a ser persona.”</w:t>
      </w:r>
    </w:p>
    <w:p w:rsidR="008575E2" w:rsidRDefault="0008779F">
      <w:pPr>
        <w:pStyle w:val="NormalWeb"/>
        <w:jc w:val="both"/>
        <w:rPr>
          <w:rFonts w:ascii="Palatino Linotype" w:hAnsi="Palatino Linotype" w:cs="Palatino Linotype"/>
        </w:rPr>
      </w:pPr>
      <w:r>
        <w:rPr>
          <w:rFonts w:ascii="Palatino Linotype" w:hAnsi="Palatino Linotype" w:cs="Palatino Linotype"/>
        </w:rPr>
        <w:t>Pero hoy, lo que una vez fue un cimiento se considera una barrera.</w:t>
      </w:r>
    </w:p>
    <w:p w:rsidR="008575E2" w:rsidRDefault="0008779F">
      <w:pPr>
        <w:pStyle w:val="NormalWeb"/>
        <w:jc w:val="both"/>
        <w:rPr>
          <w:rFonts w:ascii="Palatino Linotype" w:hAnsi="Palatino Linotype" w:cs="Palatino Linotype"/>
        </w:rPr>
      </w:pPr>
      <w:r>
        <w:rPr>
          <w:rFonts w:ascii="Palatino Linotype" w:hAnsi="Palatino Linotype" w:cs="Palatino Linotype"/>
        </w:rPr>
        <w:t>La gente ya no cree que un niño necesite un padre y una madre.</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En su lugar, promueven modelos de “familia moderna”, donde el género, los roles y las obligaciones son tan </w:t>
      </w:r>
      <w:r>
        <w:rPr>
          <w:rFonts w:ascii="Palatino Linotype" w:hAnsi="Palatino Linotype" w:cs="Palatino Linotype"/>
        </w:rPr>
        <w:t>personalizables como las aplicaciones de un teléfono.</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No escribo esto para atacar a nadie.</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Solo constato una realidad:</w:t>
      </w:r>
    </w:p>
    <w:p w:rsidR="008575E2" w:rsidRDefault="0008779F">
      <w:pPr>
        <w:pStyle w:val="NormalWeb"/>
        <w:jc w:val="both"/>
        <w:rPr>
          <w:rFonts w:ascii="Palatino Linotype" w:hAnsi="Palatino Linotype" w:cs="Palatino Linotype"/>
        </w:rPr>
      </w:pPr>
      <w:r>
        <w:rPr>
          <w:rFonts w:ascii="Palatino Linotype" w:hAnsi="Palatino Linotype" w:cs="Palatino Linotype"/>
        </w:rPr>
        <w:t>Cuando todos los conceptos pueden ser redefinidos, ya no queda ningún estándar.</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Una vez presencié a un estudiante repli</w:t>
      </w:r>
      <w:r>
        <w:rPr>
          <w:rFonts w:ascii="Palatino Linotype" w:hAnsi="Palatino Linotype" w:cs="Palatino Linotype"/>
        </w:rPr>
        <w:t>carle a sus padres: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“No necesito obedecer a mis padres. ¡En TikTok enseñan otras cosas!”</w:t>
      </w:r>
    </w:p>
    <w:p w:rsidR="008575E2" w:rsidRDefault="0008779F">
      <w:pPr>
        <w:pStyle w:val="NormalWeb"/>
        <w:jc w:val="both"/>
        <w:rPr>
          <w:rFonts w:ascii="Palatino Linotype" w:hAnsi="Palatino Linotype" w:cs="Palatino Linotype"/>
        </w:rPr>
      </w:pPr>
      <w:r>
        <w:rPr>
          <w:rFonts w:ascii="Palatino Linotype" w:hAnsi="Palatino Linotype" w:cs="Palatino Linotype"/>
        </w:rPr>
        <w:t>En un seminario, un profesor contó:</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“Un alumno mío de séptimo grado me confesó que solo se atreve a ser sincero con... YouTube Shorts. Porque sus padres son ‘anticuado</w:t>
      </w:r>
      <w:r>
        <w:rPr>
          <w:rFonts w:ascii="Palatino Linotype" w:hAnsi="Palatino Linotype" w:cs="Palatino Linotype"/>
        </w:rPr>
        <w:t>s’ y sus amigos ‘juzgan’.”</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TikTok, YouTube, Facebook… se han convertido ahora en los padres espirituales, los maestros virtuales y los confidentes simulados de toda una generación.</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Mientras tanto, la relación real —entre hijos y padres, entre estu</w:t>
      </w:r>
      <w:r>
        <w:rPr>
          <w:rFonts w:ascii="Palatino Linotype" w:hAnsi="Palatino Linotype" w:cs="Palatino Linotype"/>
        </w:rPr>
        <w:t>diantes y maestros— se ha vuelto forzada, fría e incluso hostil.</w:t>
      </w:r>
    </w:p>
    <w:p w:rsidR="008575E2" w:rsidRDefault="0008779F">
      <w:pPr>
        <w:pStyle w:val="NormalWeb"/>
        <w:jc w:val="both"/>
        <w:rPr>
          <w:rFonts w:ascii="Palatino Linotype" w:hAnsi="Palatino Linotype" w:cs="Palatino Linotype"/>
        </w:rPr>
      </w:pPr>
      <w:r>
        <w:rPr>
          <w:rFonts w:ascii="Palatino Linotype" w:hAnsi="Palatino Linotype" w:cs="Palatino Linotype"/>
        </w:rPr>
        <w:t>Cuando la moralidad es arrancada de la estructura de la familia y la escuela, ¿dónde aprenden los niños a ser personas?</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Los problemas sociales, desde hace mucho, ya no son un asunto </w:t>
      </w:r>
      <w:r>
        <w:rPr>
          <w:rFonts w:ascii="Palatino Linotype" w:hAnsi="Palatino Linotype" w:cs="Palatino Linotype"/>
        </w:rPr>
        <w:t>“lejano”.</w:t>
      </w:r>
    </w:p>
    <w:p w:rsidR="008575E2" w:rsidRDefault="0008779F">
      <w:pPr>
        <w:pStyle w:val="NormalWeb"/>
        <w:jc w:val="both"/>
        <w:rPr>
          <w:rFonts w:ascii="Palatino Linotype" w:hAnsi="Palatino Linotype" w:cs="Palatino Linotype"/>
        </w:rPr>
      </w:pPr>
      <w:r>
        <w:rPr>
          <w:rFonts w:ascii="Palatino Linotype" w:hAnsi="Palatino Linotype" w:cs="Palatino Linotype"/>
        </w:rPr>
        <w:t>Desde las drogas en las escuelas hasta la prostitución de menores, desde el fraude financiero hasta la proliferación de contenido pornográfico.</w:t>
      </w:r>
    </w:p>
    <w:p w:rsidR="008575E2" w:rsidRDefault="0008779F">
      <w:pPr>
        <w:pStyle w:val="NormalWeb"/>
        <w:jc w:val="both"/>
        <w:rPr>
          <w:rFonts w:ascii="Palatino Linotype" w:hAnsi="Palatino Linotype" w:cs="Palatino Linotype"/>
        </w:rPr>
      </w:pPr>
      <w:r>
        <w:rPr>
          <w:rFonts w:ascii="Palatino Linotype" w:hAnsi="Palatino Linotype" w:cs="Palatino Linotype"/>
        </w:rPr>
        <w:t>No digo que estas cosas solo existan en la era moderna.</w:t>
      </w:r>
    </w:p>
    <w:p w:rsidR="008575E2" w:rsidRDefault="0008779F">
      <w:pPr>
        <w:pStyle w:val="NormalWeb"/>
        <w:jc w:val="both"/>
        <w:rPr>
          <w:rFonts w:ascii="Palatino Linotype" w:hAnsi="Palatino Linotype" w:cs="Palatino Linotype"/>
        </w:rPr>
      </w:pPr>
      <w:r>
        <w:rPr>
          <w:rFonts w:ascii="Palatino Linotype" w:hAnsi="Palatino Linotype" w:cs="Palatino Linotype"/>
        </w:rPr>
        <w:t>Pero hay una diferencia:</w:t>
      </w:r>
    </w:p>
    <w:p w:rsidR="008575E2" w:rsidRDefault="0008779F">
      <w:pPr>
        <w:pStyle w:val="NormalWeb"/>
        <w:jc w:val="both"/>
        <w:rPr>
          <w:rFonts w:ascii="Palatino Linotype" w:hAnsi="Palatino Linotype" w:cs="Palatino Linotype"/>
        </w:rPr>
      </w:pPr>
      <w:r>
        <w:rPr>
          <w:rFonts w:ascii="Palatino Linotype" w:hAnsi="Palatino Linotype" w:cs="Palatino Linotype"/>
        </w:rPr>
        <w:t>Antes, se les llamaba</w:t>
      </w:r>
      <w:r>
        <w:rPr>
          <w:rFonts w:ascii="Palatino Linotype" w:hAnsi="Palatino Linotype" w:cs="Palatino Linotype"/>
        </w:rPr>
        <w:t xml:space="preserve"> lacras sociales.</w:t>
      </w:r>
    </w:p>
    <w:p w:rsidR="008575E2" w:rsidRDefault="0008779F">
      <w:pPr>
        <w:pStyle w:val="NormalWeb"/>
        <w:jc w:val="both"/>
        <w:rPr>
          <w:rFonts w:ascii="Palatino Linotype" w:hAnsi="Palatino Linotype" w:cs="Palatino Linotype"/>
        </w:rPr>
      </w:pPr>
      <w:r>
        <w:rPr>
          <w:rFonts w:ascii="Palatino Linotype" w:hAnsi="Palatino Linotype" w:cs="Palatino Linotype"/>
        </w:rPr>
        <w:t>Hoy, se disfrazan de “estilos de vida diversos” o “liberación sexual”.</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Una vez leí una encuesta interna:</w:t>
      </w:r>
    </w:p>
    <w:p w:rsidR="008575E2" w:rsidRDefault="0008779F">
      <w:pPr>
        <w:pStyle w:val="NormalWeb"/>
        <w:jc w:val="both"/>
        <w:rPr>
          <w:rFonts w:ascii="Palatino Linotype" w:hAnsi="Palatino Linotype" w:cs="Palatino Linotype"/>
        </w:rPr>
      </w:pPr>
      <w:r>
        <w:rPr>
          <w:rFonts w:ascii="Palatino Linotype" w:hAnsi="Palatino Linotype" w:cs="Palatino Linotype"/>
        </w:rPr>
        <w:t>En Japón y Estados Unidos, más del 80% de los niños han estado expuestos a contenido pornográfico antes de los 12 años.</w:t>
      </w:r>
    </w:p>
    <w:p w:rsidR="008575E2" w:rsidRDefault="0008779F">
      <w:pPr>
        <w:pStyle w:val="NormalWeb"/>
        <w:jc w:val="both"/>
        <w:rPr>
          <w:rFonts w:ascii="Palatino Linotype" w:hAnsi="Palatino Linotype" w:cs="Palatino Linotype"/>
        </w:rPr>
      </w:pPr>
      <w:r>
        <w:rPr>
          <w:rFonts w:ascii="Palatino Linotype" w:hAnsi="Palatino Linotype" w:cs="Palatino Linotype"/>
        </w:rPr>
        <w:t>Algu</w:t>
      </w:r>
      <w:r>
        <w:rPr>
          <w:rFonts w:ascii="Palatino Linotype" w:hAnsi="Palatino Linotype" w:cs="Palatino Linotype"/>
        </w:rPr>
        <w:t>nos ni siquiera pueden concebir el concepto de "amor" si no va acompañado de imágenes explícitas y violentas.</w:t>
      </w:r>
    </w:p>
    <w:p w:rsidR="008575E2" w:rsidRDefault="0008779F">
      <w:pPr>
        <w:pStyle w:val="NormalWeb"/>
        <w:jc w:val="both"/>
        <w:rPr>
          <w:rFonts w:ascii="Palatino Linotype" w:hAnsi="Palatino Linotype" w:cs="Palatino Linotype"/>
        </w:rPr>
      </w:pPr>
      <w:r>
        <w:rPr>
          <w:rFonts w:ascii="Palatino Linotype" w:hAnsi="Palatino Linotype" w:cs="Palatino Linotype"/>
        </w:rPr>
        <w:t>En internet, hay sitios que comparten cómics pornográficos abiertamente, y nadie es arrestado.</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Además, los casos de fraude y robo —tanto </w:t>
      </w:r>
      <w:r>
        <w:rPr>
          <w:rFonts w:ascii="Palatino Linotype" w:hAnsi="Palatino Linotype" w:cs="Palatino Linotype"/>
        </w:rPr>
        <w:t>en la vida real como en internet— aumentan exponencialmente.</w:t>
      </w:r>
    </w:p>
    <w:p w:rsidR="008575E2" w:rsidRDefault="0008779F">
      <w:pPr>
        <w:pStyle w:val="NormalWeb"/>
        <w:jc w:val="both"/>
        <w:rPr>
          <w:rFonts w:ascii="Palatino Linotype" w:hAnsi="Palatino Linotype" w:cs="Palatino Linotype"/>
        </w:rPr>
      </w:pPr>
      <w:r>
        <w:rPr>
          <w:rFonts w:ascii="Palatino Linotype" w:hAnsi="Palatino Linotype" w:cs="Palatino Linotype"/>
        </w:rPr>
        <w:t>La gente roba por pobreza, pero a veces también roba para… hacerse famosa.</w:t>
      </w:r>
    </w:p>
    <w:p w:rsidR="008575E2" w:rsidRDefault="0008779F">
      <w:pPr>
        <w:pStyle w:val="NormalWeb"/>
        <w:jc w:val="both"/>
        <w:rPr>
          <w:rFonts w:ascii="Palatino Linotype" w:hAnsi="Palatino Linotype" w:cs="Palatino Linotype"/>
        </w:rPr>
      </w:pPr>
      <w:r>
        <w:rPr>
          <w:rFonts w:ascii="Palatino Linotype" w:hAnsi="Palatino Linotype" w:cs="Palatino Linotype"/>
        </w:rPr>
        <w:t>Cuanto más impactante, más compartido.</w:t>
      </w:r>
    </w:p>
    <w:p w:rsidR="008575E2" w:rsidRDefault="0008779F">
      <w:pPr>
        <w:pStyle w:val="NormalWeb"/>
        <w:jc w:val="both"/>
        <w:rPr>
          <w:rFonts w:ascii="Palatino Linotype" w:hAnsi="Palatino Linotype" w:cs="Palatino Linotype"/>
        </w:rPr>
      </w:pPr>
      <w:r>
        <w:rPr>
          <w:rFonts w:ascii="Palatino Linotype" w:hAnsi="Palatino Linotype" w:cs="Palatino Linotype"/>
        </w:rPr>
        <w:t>Cuanto más descarado, más atención recibe.</w:t>
      </w:r>
    </w:p>
    <w:p w:rsidR="008575E2" w:rsidRDefault="0008779F">
      <w:pPr>
        <w:pStyle w:val="NormalWeb"/>
        <w:jc w:val="both"/>
        <w:rPr>
          <w:rFonts w:ascii="Palatino Linotype" w:hAnsi="Palatino Linotype" w:cs="Palatino Linotype"/>
        </w:rPr>
      </w:pPr>
      <w:r>
        <w:rPr>
          <w:rFonts w:ascii="Palatino Linotype" w:hAnsi="Palatino Linotype" w:cs="Palatino Linotype"/>
        </w:rPr>
        <w:t>La sociedad ha convertido el mal en un</w:t>
      </w:r>
      <w:r>
        <w:rPr>
          <w:rFonts w:ascii="Palatino Linotype" w:hAnsi="Palatino Linotype" w:cs="Palatino Linotype"/>
        </w:rPr>
        <w:t>a herramienta para sobrevivir.</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Quizás lo que más me inquieta es una ola que se conoce con el eufemismo de:</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“Libertad de género.”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De hecho, cada vez más países legalizan el matrimonio entre personas del mismo sexo (hombre con hombre, mujer con </w:t>
      </w:r>
      <w:r>
        <w:rPr>
          <w:rFonts w:ascii="Palatino Linotype" w:hAnsi="Palatino Linotype" w:cs="Palatino Linotype"/>
        </w:rPr>
        <w:t>mujer), e incluso reconocen identidades no binarias.</w:t>
      </w:r>
    </w:p>
    <w:p w:rsidR="008575E2" w:rsidRDefault="0008779F">
      <w:pPr>
        <w:pStyle w:val="NormalWeb"/>
        <w:jc w:val="both"/>
        <w:rPr>
          <w:rFonts w:ascii="Palatino Linotype" w:hAnsi="Palatino Linotype" w:cs="Palatino Linotype"/>
        </w:rPr>
      </w:pPr>
      <w:r>
        <w:rPr>
          <w:rFonts w:ascii="Palatino Linotype" w:hAnsi="Palatino Linotype" w:cs="Palatino Linotype"/>
        </w:rPr>
        <w:t>Lo que antes se consideraba anómalo, ahora lleva la etiqueta de "derecho humano moderno".</w:t>
      </w:r>
    </w:p>
    <w:p w:rsidR="008575E2" w:rsidRDefault="0008779F">
      <w:pPr>
        <w:pStyle w:val="NormalWeb"/>
        <w:jc w:val="both"/>
        <w:rPr>
          <w:rFonts w:ascii="Palatino Linotype" w:hAnsi="Palatino Linotype" w:cs="Palatino Linotype"/>
        </w:rPr>
      </w:pPr>
      <w:r>
        <w:rPr>
          <w:rFonts w:ascii="Palatino Linotype" w:hAnsi="Palatino Linotype" w:cs="Palatino Linotype"/>
        </w:rPr>
        <w:t>No estoy en contra de nadie. Solo me pregunto:</w:t>
      </w:r>
    </w:p>
    <w:p w:rsidR="008575E2" w:rsidRDefault="0008779F">
      <w:pPr>
        <w:pStyle w:val="NormalWeb"/>
        <w:jc w:val="both"/>
        <w:rPr>
          <w:rFonts w:ascii="Palatino Linotype" w:hAnsi="Palatino Linotype" w:cs="Palatino Linotype"/>
        </w:rPr>
      </w:pPr>
      <w:r>
        <w:rPr>
          <w:rFonts w:ascii="Palatino Linotype" w:hAnsi="Palatino Linotype" w:cs="Palatino Linotype"/>
        </w:rPr>
        <w:t>Si un niño nace sin saber si es niño o niña, ¿cómo aprenderá a ser</w:t>
      </w:r>
      <w:r>
        <w:rPr>
          <w:rFonts w:ascii="Palatino Linotype" w:hAnsi="Palatino Linotype" w:cs="Palatino Linotype"/>
        </w:rPr>
        <w:t xml:space="preserve"> persona?</w:t>
      </w:r>
    </w:p>
    <w:p w:rsidR="008575E2" w:rsidRDefault="0008779F">
      <w:pPr>
        <w:pStyle w:val="NormalWeb"/>
        <w:jc w:val="both"/>
        <w:rPr>
          <w:rFonts w:ascii="Palatino Linotype" w:hAnsi="Palatino Linotype" w:cs="Palatino Linotype"/>
        </w:rPr>
      </w:pPr>
      <w:r>
        <w:rPr>
          <w:rFonts w:ascii="Palatino Linotype" w:hAnsi="Palatino Linotype" w:cs="Palatino Linotype"/>
        </w:rPr>
        <w:t>Si el género es solo un “sentimiento”, ¿qué queda que sea permanente?</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Creo que:</w:t>
      </w:r>
    </w:p>
    <w:p w:rsidR="008575E2" w:rsidRDefault="0008779F">
      <w:pPr>
        <w:pStyle w:val="NormalWeb"/>
        <w:jc w:val="both"/>
        <w:rPr>
          <w:rFonts w:ascii="Palatino Linotype" w:hAnsi="Palatino Linotype" w:cs="Palatino Linotype"/>
        </w:rPr>
      </w:pPr>
      <w:r>
        <w:rPr>
          <w:rFonts w:ascii="Palatino Linotype" w:hAnsi="Palatino Linotype" w:cs="Palatino Linotype"/>
        </w:rPr>
        <w:t>Los principios celestiales no cambian.</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El género no es una opinión.</w:t>
      </w:r>
    </w:p>
    <w:p w:rsidR="008575E2" w:rsidRDefault="0008779F">
      <w:pPr>
        <w:pStyle w:val="NormalWeb"/>
        <w:jc w:val="both"/>
        <w:rPr>
          <w:rFonts w:ascii="Palatino Linotype" w:hAnsi="Palatino Linotype" w:cs="Palatino Linotype"/>
        </w:rPr>
      </w:pPr>
      <w:r>
        <w:rPr>
          <w:rFonts w:ascii="Palatino Linotype" w:hAnsi="Palatino Linotype" w:cs="Palatino Linotype"/>
        </w:rPr>
        <w:t>La moralidad no puede ser reescrita por la mayoría.</w:t>
      </w:r>
    </w:p>
    <w:p w:rsidR="008575E2" w:rsidRDefault="0008779F">
      <w:pPr>
        <w:pStyle w:val="NormalWeb"/>
        <w:jc w:val="both"/>
        <w:rPr>
          <w:rFonts w:ascii="Palatino Linotype" w:hAnsi="Palatino Linotype" w:cs="Palatino Linotype"/>
        </w:rPr>
      </w:pPr>
      <w:r>
        <w:rPr>
          <w:rFonts w:ascii="Palatino Linotype" w:hAnsi="Palatino Linotype" w:cs="Palatino Linotype"/>
        </w:rPr>
        <w:t>Aquello que va en contra de la natura</w:t>
      </w:r>
      <w:r>
        <w:rPr>
          <w:rFonts w:ascii="Palatino Linotype" w:hAnsi="Palatino Linotype" w:cs="Palatino Linotype"/>
        </w:rPr>
        <w:t>leza, en contra de la conciencia, en contra de la cultura tradicional —aunque se convierta en ley— nunca podrá ser un cimiento saludable para la sociedad.</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Concluí con una línea en mi diario: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“No podemos curar un cuerpo si tanto el médico como el p</w:t>
      </w:r>
      <w:r>
        <w:rPr>
          <w:rFonts w:ascii="Palatino Linotype" w:hAnsi="Palatino Linotype" w:cs="Palatino Linotype"/>
        </w:rPr>
        <w:t>aciente lo llaman... un estado normal.”</w:t>
      </w:r>
    </w:p>
    <w:p w:rsidR="008575E2" w:rsidRDefault="008575E2">
      <w:pPr>
        <w:jc w:val="both"/>
        <w:rPr>
          <w:rFonts w:ascii="Palatino Linotype" w:hAnsi="Palatino Linotype" w:cs="Palatino Linotype"/>
          <w:sz w:val="24"/>
          <w:szCs w:val="24"/>
        </w:rPr>
      </w:pP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8575E2">
      <w:pPr>
        <w:jc w:val="both"/>
        <w:rPr>
          <w:rFonts w:ascii="Palatino Linotype" w:hAnsi="Palatino Linotype" w:cs="Palatino Linotype"/>
          <w:sz w:val="24"/>
          <w:szCs w:val="24"/>
        </w:rPr>
      </w:pPr>
    </w:p>
    <w:p w:rsidR="008575E2" w:rsidRDefault="0008779F">
      <w:pPr>
        <w:pStyle w:val="NormalWeb"/>
        <w:rPr>
          <w:rFonts w:ascii="Palatino Linotype" w:hAnsi="Palatino Linotype" w:cs="Palatino Linotype"/>
          <w:b/>
          <w:bCs/>
          <w:sz w:val="28"/>
          <w:szCs w:val="28"/>
        </w:rPr>
      </w:pPr>
      <w:r>
        <w:rPr>
          <w:rFonts w:ascii="Palatino Linotype" w:hAnsi="Palatino Linotype" w:cs="Palatino Linotype"/>
          <w:b/>
          <w:bCs/>
          <w:sz w:val="28"/>
          <w:szCs w:val="28"/>
        </w:rPr>
        <w:t>Cuarto Punto de Observación: La Putrefacción del Poder y la Fe (Política y Religión)</w:t>
      </w:r>
    </w:p>
    <w:p w:rsidR="008575E2" w:rsidRDefault="008575E2">
      <w:pPr>
        <w:pStyle w:val="NormalWeb"/>
        <w:rPr>
          <w:rFonts w:ascii="Palatino Linotype" w:hAnsi="Palatino Linotype" w:cs="Palatino Linotype"/>
          <w:b/>
          <w:bCs/>
          <w:sz w:val="28"/>
          <w:szCs w:val="28"/>
        </w:rPr>
      </w:pPr>
    </w:p>
    <w:p w:rsidR="008575E2" w:rsidRDefault="0008779F">
      <w:pPr>
        <w:pStyle w:val="NormalWeb"/>
        <w:jc w:val="both"/>
        <w:rPr>
          <w:rFonts w:ascii="Palatino Linotype" w:hAnsi="Palatino Linotype" w:cs="Palatino Linotype"/>
        </w:rPr>
      </w:pPr>
      <w:r>
        <w:rPr>
          <w:rFonts w:ascii="Palatino Linotype" w:hAnsi="Palatino Linotype" w:cs="Palatino Linotype"/>
        </w:rPr>
        <w:t>EL PODER: UN FANTASMA TRAS EL TELÓN DE LA DEMOCRACIA</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Una noche, estaba sentada en mi estudio, ojeando los canales de no</w:t>
      </w:r>
      <w:r>
        <w:rPr>
          <w:rFonts w:ascii="Palatino Linotype" w:hAnsi="Palatino Linotype" w:cs="Palatino Linotype"/>
        </w:rPr>
        <w:t>ticias. Se transmitía un debate en directo entre dos candidatos presidenciales. Se atacaban mutuamente sin descanso.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“¡Usted recortó el presupuesto de educación hasta el punto de que miles de profesores perdieron su empleo!”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“¿Y usted qué? ¡Subió los i</w:t>
      </w:r>
      <w:r>
        <w:rPr>
          <w:rFonts w:ascii="Palatino Linotype" w:hAnsi="Palatino Linotype" w:cs="Palatino Linotype"/>
        </w:rPr>
        <w:t>mpuestos a las empresas y la economía se resintió!”</w:t>
      </w:r>
    </w:p>
    <w:p w:rsidR="008575E2" w:rsidRDefault="0008779F">
      <w:pPr>
        <w:pStyle w:val="NormalWeb"/>
        <w:jc w:val="both"/>
        <w:rPr>
          <w:rFonts w:ascii="Palatino Linotype" w:hAnsi="Palatino Linotype" w:cs="Palatino Linotype"/>
        </w:rPr>
      </w:pPr>
      <w:r>
        <w:rPr>
          <w:rFonts w:ascii="Palatino Linotype" w:hAnsi="Palatino Linotype" w:cs="Palatino Linotype"/>
        </w:rPr>
        <w:t>Nadie mencionaba políticas reales. Nadie ofrecía una solución clara. Apunté en silencio algunos eslóganes familiares: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“Por la justicia”, “Reconstruir la confianza”, “Renovar el sistema”...</w:t>
      </w:r>
    </w:p>
    <w:p w:rsidR="008575E2" w:rsidRDefault="0008779F">
      <w:pPr>
        <w:pStyle w:val="NormalWeb"/>
        <w:jc w:val="both"/>
        <w:rPr>
          <w:rFonts w:ascii="Palatino Linotype" w:hAnsi="Palatino Linotype" w:cs="Palatino Linotype"/>
        </w:rPr>
      </w:pPr>
      <w:r>
        <w:rPr>
          <w:rFonts w:ascii="Palatino Linotype" w:hAnsi="Palatino Linotype" w:cs="Palatino Linotype"/>
        </w:rPr>
        <w:t>Pero todas eran</w:t>
      </w:r>
      <w:r>
        <w:rPr>
          <w:rFonts w:ascii="Palatino Linotype" w:hAnsi="Palatino Linotype" w:cs="Palatino Linotype"/>
        </w:rPr>
        <w:t xml:space="preserve"> huecas. Nadie se atrevía a definir qué es la "justicia" ni cómo debía "renovarse" el "sistema".</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He trabajado como periodista sociopolítica durante más de 20 años. Solía creer que el poder podía generar un cambio positivo. Pero cuanto más me adent</w:t>
      </w:r>
      <w:r>
        <w:rPr>
          <w:rFonts w:ascii="Palatino Linotype" w:hAnsi="Palatino Linotype" w:cs="Palatino Linotype"/>
        </w:rPr>
        <w:t>ro, más me doy cuenta de que:</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La política moderna no es el arte de gobernar una nación, sino el arte de mantener la imagen y el poder.</w:t>
      </w:r>
    </w:p>
    <w:p w:rsidR="008575E2" w:rsidRDefault="0008779F">
      <w:pPr>
        <w:pStyle w:val="NormalWeb"/>
        <w:jc w:val="both"/>
        <w:rPr>
          <w:rFonts w:ascii="Palatino Linotype" w:hAnsi="Palatino Linotype" w:cs="Palatino Linotype"/>
        </w:rPr>
      </w:pPr>
      <w:r>
        <w:rPr>
          <w:rFonts w:ascii="Palatino Linotype" w:hAnsi="Palatino Linotype" w:cs="Palatino Linotype"/>
        </w:rPr>
        <w:t>En las democracias occidentales, el poder se ve tensionado por tres fuerzas dominantes: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Los medios de comunicación de m</w:t>
      </w:r>
      <w:r>
        <w:rPr>
          <w:rFonts w:ascii="Palatino Linotype" w:hAnsi="Palatino Linotype" w:cs="Palatino Linotype"/>
        </w:rPr>
        <w:t>asas, con su papel de moldear la opinión pública.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Las corporaciones económicas, con sus intereses en la sombra.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Y los gustos del electorado, cada vez más superficiales y fáciles de manipular.</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Si un político no coopera con los medios, será difamado. Si </w:t>
      </w:r>
      <w:r>
        <w:rPr>
          <w:rFonts w:ascii="Palatino Linotype" w:hAnsi="Palatino Linotype" w:cs="Palatino Linotype"/>
        </w:rPr>
        <w:t>no satisface los intereses empresariales, le retirarán la financiación. Si no complace los gustos del público, será descartado en las próximas elecciones.</w:t>
      </w:r>
    </w:p>
    <w:p w:rsidR="008575E2" w:rsidRDefault="0008779F">
      <w:pPr>
        <w:pStyle w:val="NormalWeb"/>
        <w:jc w:val="both"/>
        <w:rPr>
          <w:rFonts w:ascii="Palatino Linotype" w:hAnsi="Palatino Linotype" w:cs="Palatino Linotype"/>
        </w:rPr>
      </w:pPr>
      <w:r>
        <w:rPr>
          <w:rFonts w:ascii="Palatino Linotype" w:hAnsi="Palatino Linotype" w:cs="Palatino Linotype"/>
        </w:rPr>
        <w:t>Ya no tienen tiempo para pensar en valores a largo plazo, porque su poder dura solo lo que dura su ma</w:t>
      </w:r>
      <w:r>
        <w:rPr>
          <w:rFonts w:ascii="Palatino Linotype" w:hAnsi="Palatino Linotype" w:cs="Palatino Linotype"/>
        </w:rPr>
        <w:t>ndato.</w:t>
      </w:r>
    </w:p>
    <w:p w:rsidR="008575E2" w:rsidRDefault="008575E2">
      <w:pPr>
        <w:rPr>
          <w:rFonts w:ascii="Palatino Linotype" w:eastAsia="sans-serif" w:hAnsi="Palatino Linotype"/>
          <w:color w:val="1A1C1E"/>
          <w:sz w:val="24"/>
          <w:szCs w:val="24"/>
          <w:shd w:val="clear" w:color="auto" w:fill="FFFFFF"/>
        </w:rPr>
      </w:pPr>
    </w:p>
    <w:p w:rsidR="008575E2" w:rsidRDefault="0008779F">
      <w:pPr>
        <w:pStyle w:val="NormalWeb"/>
        <w:jc w:val="both"/>
        <w:rPr>
          <w:rFonts w:ascii="Palatino Linotype" w:hAnsi="Palatino Linotype" w:cs="Palatino Linotype"/>
        </w:rPr>
      </w:pPr>
      <w:r>
        <w:rPr>
          <w:rFonts w:ascii="Palatino Linotype" w:hAnsi="Palatino Linotype" w:cs="Palatino Linotype"/>
        </w:rPr>
        <w:t>Una vez le pregunté a un amigo que trabaja como asesor de campaña:</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 “¿Por qué no propones una política de reforma de la ética en la educación?”</w:t>
      </w:r>
    </w:p>
    <w:p w:rsidR="008575E2" w:rsidRDefault="0008779F">
      <w:pPr>
        <w:pStyle w:val="NormalWeb"/>
        <w:jc w:val="both"/>
        <w:rPr>
          <w:rFonts w:ascii="Palatino Linotype" w:hAnsi="Palatino Linotype" w:cs="Palatino Linotype"/>
        </w:rPr>
      </w:pPr>
      <w:r>
        <w:rPr>
          <w:rFonts w:ascii="Palatino Linotype" w:hAnsi="Palatino Linotype" w:cs="Palatino Linotype"/>
        </w:rPr>
        <w:t>Él se rio con desdén:</w:t>
      </w:r>
    </w:p>
    <w:p w:rsidR="008575E2" w:rsidRDefault="0008779F">
      <w:pPr>
        <w:pStyle w:val="NormalWeb"/>
        <w:jc w:val="both"/>
        <w:rPr>
          <w:rFonts w:ascii="Palatino Linotype" w:hAnsi="Palatino Linotype" w:cs="Palatino Linotype"/>
        </w:rPr>
      </w:pPr>
      <w:r>
        <w:rPr>
          <w:rFonts w:ascii="Palatino Linotype" w:hAnsi="Palatino Linotype" w:cs="Palatino Linotype"/>
        </w:rPr>
        <w:t>– “Eso no vende votos. Pero un vídeo del candidato dándole la mano a un bebé, sí.</w:t>
      </w:r>
      <w:r>
        <w:rPr>
          <w:rFonts w:ascii="Palatino Linotype" w:hAnsi="Palatino Linotype" w:cs="Palatino Linotype"/>
        </w:rPr>
        <w:t>”</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08779F">
      <w:pPr>
        <w:pStyle w:val="NormalWeb"/>
        <w:jc w:val="both"/>
        <w:rPr>
          <w:rFonts w:ascii="Palatino Linotype" w:hAnsi="Palatino Linotype" w:cs="Palatino Linotype"/>
        </w:rPr>
      </w:pPr>
      <w:r>
        <w:rPr>
          <w:rFonts w:ascii="Palatino Linotype" w:hAnsi="Palatino Linotype" w:cs="Palatino Linotype"/>
        </w:rPr>
        <w:t>En los países de partido único, el problema es otro:</w:t>
      </w:r>
    </w:p>
    <w:p w:rsidR="008575E2" w:rsidRDefault="0008779F">
      <w:pPr>
        <w:pStyle w:val="NormalWeb"/>
        <w:jc w:val="both"/>
        <w:rPr>
          <w:rFonts w:ascii="Palatino Linotype" w:hAnsi="Palatino Linotype" w:cs="Palatino Linotype"/>
        </w:rPr>
      </w:pPr>
      <w:r>
        <w:rPr>
          <w:rFonts w:ascii="Palatino Linotype" w:hAnsi="Palatino Linotype" w:cs="Palatino Linotype"/>
        </w:rPr>
        <w:t>El gobierno no representa al pueblo, sino al propio partido en el poder.</w:t>
      </w:r>
    </w:p>
    <w:p w:rsidR="008575E2" w:rsidRDefault="0008779F">
      <w:pPr>
        <w:pStyle w:val="NormalWeb"/>
        <w:jc w:val="both"/>
        <w:rPr>
          <w:rFonts w:ascii="Palatino Linotype" w:hAnsi="Palatino Linotype" w:cs="Palatino Linotype"/>
        </w:rPr>
      </w:pPr>
      <w:r>
        <w:rPr>
          <w:rFonts w:ascii="Palatino Linotype" w:hAnsi="Palatino Linotype" w:cs="Palatino Linotype"/>
        </w:rPr>
        <w:t>Allí, el poder se concentra en una única cúpula. Todas las políticas se reducen a un solo objetivo: proteger al Partido,</w:t>
      </w:r>
      <w:r>
        <w:rPr>
          <w:rFonts w:ascii="Palatino Linotype" w:hAnsi="Palatino Linotype" w:cs="Palatino Linotype"/>
        </w:rPr>
        <w:t xml:space="preserve"> mantener la estabilidad del sistema. El pueblo no es un sujeto al que servir, sino un objeto que controlar.</w:t>
      </w:r>
    </w:p>
    <w:p w:rsidR="008575E2" w:rsidRDefault="0008779F">
      <w:pPr>
        <w:pStyle w:val="NormalWeb"/>
        <w:jc w:val="both"/>
        <w:rPr>
          <w:rFonts w:ascii="Palatino Linotype" w:hAnsi="Palatino Linotype" w:cs="Palatino Linotype"/>
        </w:rPr>
      </w:pPr>
      <w:r>
        <w:rPr>
          <w:rFonts w:ascii="Palatino Linotype" w:hAnsi="Palatino Linotype" w:cs="Palatino Linotype"/>
        </w:rPr>
        <w:t>Y como no necesitan hacer campaña ni obtener votos, las decisiones se vuelven arbitrarias e inhumanas. Cuando no hay una prensa libre que fiscalice</w:t>
      </w:r>
      <w:r>
        <w:rPr>
          <w:rFonts w:ascii="Palatino Linotype" w:hAnsi="Palatino Linotype" w:cs="Palatino Linotype"/>
        </w:rPr>
        <w:t>, ni una oposición que critique, ni una verdadera voluntad popular, el poder se vuelve absoluto, y también se corrompe absolutamente.</w:t>
      </w:r>
    </w:p>
    <w:p w:rsidR="008575E2" w:rsidRDefault="0008779F">
      <w:pPr>
        <w:pStyle w:val="NormalWeb"/>
        <w:jc w:val="both"/>
        <w:rPr>
          <w:rFonts w:ascii="Palatino Linotype" w:hAnsi="Palatino Linotype" w:cs="Palatino Linotype"/>
        </w:rPr>
      </w:pPr>
      <w:r>
        <w:rPr>
          <w:rFonts w:ascii="Palatino Linotype" w:hAnsi="Palatino Linotype" w:cs="Palatino Linotype"/>
        </w:rPr>
        <w:t>Concluí en mi cuaderno:</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“Ya sea en una democracia o en una dictadura, si el poder no se asienta sobre una base moral, no e</w:t>
      </w:r>
      <w:r>
        <w:rPr>
          <w:rFonts w:ascii="Palatino Linotype" w:hAnsi="Palatino Linotype" w:cs="Palatino Linotype"/>
        </w:rPr>
        <w:t>s más que un juego de sombras.</w:t>
      </w:r>
    </w:p>
    <w:p w:rsidR="008575E2" w:rsidRDefault="0008779F">
      <w:pPr>
        <w:pStyle w:val="NormalWeb"/>
        <w:jc w:val="both"/>
        <w:rPr>
          <w:rFonts w:ascii="Palatino Linotype" w:hAnsi="Palatino Linotype" w:cs="Palatino Linotype"/>
        </w:rPr>
      </w:pPr>
      <w:r>
        <w:rPr>
          <w:rFonts w:ascii="Palatino Linotype" w:hAnsi="Palatino Linotype" w:cs="Palatino Linotype"/>
        </w:rPr>
        <w:t>El pueblo, en ese caso, vote o no, es solo un peón en un tablero ya predefinido.”</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center"/>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LA RELIGIÓN: UNA CAMPANA CUYO ECO SE HA EXTINGUIDO</w:t>
      </w:r>
    </w:p>
    <w:p w:rsidR="008575E2" w:rsidRDefault="0008779F">
      <w:pPr>
        <w:pStyle w:val="NormalWeb"/>
        <w:jc w:val="both"/>
        <w:rPr>
          <w:rFonts w:ascii="Palatino Linotype" w:hAnsi="Palatino Linotype" w:cs="Palatino Linotype"/>
        </w:rPr>
      </w:pPr>
      <w:r>
        <w:rPr>
          <w:rFonts w:ascii="Palatino Linotype" w:hAnsi="Palatino Linotype" w:cs="Palatino Linotype"/>
        </w:rPr>
        <w:t>Una tarde, pasé por una antigua iglesia en el centro de la ciudad.</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Las campanas </w:t>
      </w:r>
      <w:r>
        <w:rPr>
          <w:rFonts w:ascii="Palatino Linotype" w:hAnsi="Palatino Linotype" w:cs="Palatino Linotype"/>
        </w:rPr>
        <w:t>sonaban, con la misma regularidad de siempre. Pero dentro, solo había tres ancianas rezando el rosario en silencio.</w:t>
      </w:r>
    </w:p>
    <w:p w:rsidR="008575E2" w:rsidRDefault="0008779F">
      <w:pPr>
        <w:pStyle w:val="NormalWeb"/>
        <w:jc w:val="both"/>
        <w:rPr>
          <w:rFonts w:ascii="Palatino Linotype" w:hAnsi="Palatino Linotype" w:cs="Palatino Linotype"/>
        </w:rPr>
      </w:pPr>
      <w:r>
        <w:rPr>
          <w:rFonts w:ascii="Palatino Linotype" w:hAnsi="Palatino Linotype" w:cs="Palatino Linotype"/>
        </w:rPr>
        <w:t>Las largas bancas, desoladoramente vacías. No había luz en los ojos, ni susurros de oración.</w:t>
      </w:r>
    </w:p>
    <w:p w:rsidR="008575E2" w:rsidRDefault="0008779F">
      <w:pPr>
        <w:pStyle w:val="NormalWeb"/>
        <w:jc w:val="both"/>
        <w:rPr>
          <w:rFonts w:ascii="Palatino Linotype" w:hAnsi="Palatino Linotype" w:cs="Palatino Linotype"/>
        </w:rPr>
      </w:pPr>
      <w:r>
        <w:rPr>
          <w:rFonts w:ascii="Palatino Linotype" w:hAnsi="Palatino Linotype" w:cs="Palatino Linotype"/>
        </w:rPr>
        <w:t>La campana sonaba, pero ya nadie la escuchaba c</w:t>
      </w:r>
      <w:r>
        <w:rPr>
          <w:rFonts w:ascii="Palatino Linotype" w:hAnsi="Palatino Linotype" w:cs="Palatino Linotype"/>
        </w:rPr>
        <w:t>on el corazón.</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Una vez asistí a una boda en una gran iglesia. Todo era grandioso: el coro, las pantallas LED, la transmisión en vivo por Facebook.</w:t>
      </w:r>
    </w:p>
    <w:p w:rsidR="008575E2" w:rsidRDefault="0008779F">
      <w:pPr>
        <w:pStyle w:val="NormalWeb"/>
        <w:jc w:val="both"/>
        <w:rPr>
          <w:rFonts w:ascii="Palatino Linotype" w:hAnsi="Palatino Linotype" w:cs="Palatino Linotype"/>
        </w:rPr>
      </w:pPr>
      <w:r>
        <w:rPr>
          <w:rFonts w:ascii="Palatino Linotype" w:hAnsi="Palatino Linotype" w:cs="Palatino Linotype"/>
        </w:rPr>
        <w:t>Pero cuando el pastor comenzó a leer el pasaje de la Biblia, nadie escuchaba. Estaban ocupados ajust</w:t>
      </w:r>
      <w:r>
        <w:rPr>
          <w:rFonts w:ascii="Palatino Linotype" w:hAnsi="Palatino Linotype" w:cs="Palatino Linotype"/>
        </w:rPr>
        <w:t>ando sus cámaras, ocupados dando "me gusta".</w:t>
      </w:r>
    </w:p>
    <w:p w:rsidR="008575E2" w:rsidRDefault="0008779F">
      <w:pPr>
        <w:pStyle w:val="NormalWeb"/>
        <w:jc w:val="both"/>
        <w:rPr>
          <w:rFonts w:ascii="Palatino Linotype" w:hAnsi="Palatino Linotype" w:cs="Palatino Linotype"/>
        </w:rPr>
      </w:pPr>
      <w:r>
        <w:rPr>
          <w:rFonts w:ascii="Palatino Linotype" w:hAnsi="Palatino Linotype" w:cs="Palatino Linotype"/>
        </w:rPr>
        <w:t>La fe se ha convertido en un mero telón de fondo para una fiesta.</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Muchos templos e iglesias se han vuelto como centros de eventos.</w:t>
      </w:r>
    </w:p>
    <w:p w:rsidR="008575E2" w:rsidRDefault="0008779F">
      <w:pPr>
        <w:pStyle w:val="NormalWeb"/>
        <w:jc w:val="both"/>
        <w:rPr>
          <w:rFonts w:ascii="Palatino Linotype" w:hAnsi="Palatino Linotype" w:cs="Palatino Linotype"/>
        </w:rPr>
      </w:pPr>
      <w:r>
        <w:rPr>
          <w:rFonts w:ascii="Palatino Linotype" w:hAnsi="Palatino Linotype" w:cs="Palatino Linotype"/>
        </w:rPr>
        <w:t>Hay lugares que cobran las donaciones como si fueran entradas, otros qu</w:t>
      </w:r>
      <w:r>
        <w:rPr>
          <w:rFonts w:ascii="Palatino Linotype" w:hAnsi="Palatino Linotype" w:cs="Palatino Linotype"/>
        </w:rPr>
        <w:t>e abren puestos para vender amuletos de la suerte, objetos de feng shui o agua bendita embotellada, e incluso hay quienes transmiten en vivo ceremonias de culto a los antepasados con cientos de miles de espectadores.</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Algunos individuos se aprovechan de su </w:t>
      </w:r>
      <w:r>
        <w:rPr>
          <w:rFonts w:ascii="Palatino Linotype" w:hAnsi="Palatino Linotype" w:cs="Palatino Linotype"/>
        </w:rPr>
        <w:t>fachada de "monje" o "pastor" para lucrarse, estafar e incluso abusar de sus seguidores.</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Peor aún, en muchos lugares del mundo, la religión se ha convertido en una herramienta para la guerra.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En nombre de la guerra santa, la gente dispara contra niños.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En nombre del dogma, la gente discrimina y asesina a quienes tienen otras creencias u orientaciones.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En nombre de la “voluntad del Cielo”, la gente ataca ciudades enteras.</w:t>
      </w:r>
    </w:p>
    <w:p w:rsidR="008575E2" w:rsidRDefault="0008779F">
      <w:pPr>
        <w:pStyle w:val="NormalWeb"/>
        <w:jc w:val="both"/>
        <w:rPr>
          <w:rFonts w:ascii="Palatino Linotype" w:hAnsi="Palatino Linotype" w:cs="Palatino Linotype"/>
        </w:rPr>
      </w:pPr>
      <w:r>
        <w:rPr>
          <w:rFonts w:ascii="Palatino Linotype" w:hAnsi="Palatino Linotype" w:cs="Palatino Linotype"/>
        </w:rPr>
        <w:t>Ninguna guerra es más sangrienta que la que se libra en nombre de Dios.</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De repe</w:t>
      </w:r>
      <w:r>
        <w:rPr>
          <w:rFonts w:ascii="Palatino Linotype" w:hAnsi="Palatino Linotype" w:cs="Palatino Linotype"/>
        </w:rPr>
        <w:t>nte, recordé una historia de la Biblia:</w:t>
      </w:r>
    </w:p>
    <w:p w:rsidR="008575E2" w:rsidRDefault="0008779F">
      <w:pPr>
        <w:pStyle w:val="NormalWeb"/>
        <w:jc w:val="both"/>
        <w:rPr>
          <w:rFonts w:ascii="Palatino Linotype" w:hAnsi="Palatino Linotype" w:cs="Palatino Linotype"/>
        </w:rPr>
      </w:pPr>
      <w:r>
        <w:rPr>
          <w:rFonts w:ascii="Palatino Linotype" w:hAnsi="Palatino Linotype" w:cs="Palatino Linotype"/>
        </w:rPr>
        <w:t>Jesús entró una vez en el templo de Jerusalén, enfurecido porque aquel lugar sagrado se había convertido en un mercado.</w:t>
      </w:r>
    </w:p>
    <w:p w:rsidR="008575E2" w:rsidRDefault="0008779F">
      <w:pPr>
        <w:pStyle w:val="NormalWeb"/>
        <w:jc w:val="both"/>
        <w:rPr>
          <w:rFonts w:ascii="Palatino Linotype" w:hAnsi="Palatino Linotype" w:cs="Palatino Linotype"/>
        </w:rPr>
      </w:pPr>
      <w:r>
        <w:rPr>
          <w:rFonts w:ascii="Palatino Linotype" w:hAnsi="Palatino Linotype" w:cs="Palatino Linotype"/>
        </w:rPr>
        <w:t>Volcó las mesas de los cambistas, expulsó a los mercaderes y dijo: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lastRenderedPageBreak/>
        <w:t xml:space="preserve">“¡Mi casa será llamada casa </w:t>
      </w:r>
      <w:r>
        <w:rPr>
          <w:rFonts w:ascii="Palatino Linotype" w:hAnsi="Palatino Linotype" w:cs="Palatino Linotype"/>
        </w:rPr>
        <w:t>de oración, pero vosotros la habéis convertido en una cueva de ladrones!”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(Nota explicativa para el lector general: Este es un evento importante en el Nuevo Testamento, que muestra a Jesús purificando la profanación en la religión y es una imagen simbólica</w:t>
      </w:r>
      <w:r>
        <w:rPr>
          <w:rFonts w:ascii="Palatino Linotype" w:hAnsi="Palatino Linotype" w:cs="Palatino Linotype"/>
        </w:rPr>
        <w:t xml:space="preserve"> de la restauración de la dignidad sagrada de la fe).</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Susurré en mi corazón:</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“Señor, si Tu casa hoy se ha convertido realmente en un mercado… por favor, límpiala una vez más, como ya lo hiciste.”</w:t>
      </w:r>
    </w:p>
    <w:p w:rsidR="008575E2" w:rsidRDefault="0008779F">
      <w:pPr>
        <w:pStyle w:val="NormalWeb"/>
        <w:jc w:val="both"/>
        <w:rPr>
          <w:rFonts w:ascii="Palatino Linotype" w:hAnsi="Palatino Linotype" w:cs="Palatino Linotype"/>
        </w:rPr>
      </w:pPr>
      <w:r>
        <w:rPr>
          <w:rFonts w:ascii="Palatino Linotype" w:hAnsi="Palatino Linotype" w:cs="Palatino Linotype"/>
        </w:rPr>
        <w:t>Y lo comprendí:</w:t>
      </w:r>
    </w:p>
    <w:p w:rsidR="008575E2" w:rsidRDefault="0008779F">
      <w:pPr>
        <w:pStyle w:val="NormalWeb"/>
        <w:jc w:val="both"/>
        <w:rPr>
          <w:rFonts w:ascii="Palatino Linotype" w:hAnsi="Palatino Linotype" w:cs="Palatino Linotype"/>
        </w:rPr>
      </w:pPr>
      <w:r>
        <w:rPr>
          <w:rFonts w:ascii="Palatino Linotype" w:hAnsi="Palatino Linotype" w:cs="Palatino Linotype"/>
        </w:rPr>
        <w:t>Cuando la fe ya no es una brújula, los sere</w:t>
      </w:r>
      <w:r>
        <w:rPr>
          <w:rFonts w:ascii="Palatino Linotype" w:hAnsi="Palatino Linotype" w:cs="Palatino Linotype"/>
        </w:rPr>
        <w:t>s humanos vagan a la deriva en un mar de caos, sin dirección.</w:t>
      </w:r>
    </w:p>
    <w:p w:rsidR="008575E2" w:rsidRDefault="0008779F">
      <w:pPr>
        <w:pStyle w:val="NormalWeb"/>
        <w:jc w:val="both"/>
        <w:rPr>
          <w:rFonts w:ascii="Palatino Linotype" w:hAnsi="Palatino Linotype" w:cs="Palatino Linotype"/>
        </w:rPr>
      </w:pPr>
      <w:r>
        <w:rPr>
          <w:rFonts w:ascii="Palatino Linotype" w:hAnsi="Palatino Linotype" w:cs="Palatino Linotype"/>
        </w:rPr>
        <w:t>Una sociedad puede carecer de oro, puede carecer de petróleo, pero no puede carecer de principios morales.</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Cuando el poder se pudre y la fe se distorsiona, es cuando el barco de la civilización </w:t>
      </w:r>
      <w:r>
        <w:rPr>
          <w:rFonts w:ascii="Palatino Linotype" w:hAnsi="Palatino Linotype" w:cs="Palatino Linotype"/>
        </w:rPr>
        <w:t>comienza a hundirse.</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Dejé el bolígrafo. La pantalla del ordenador seguía encendida, con una multitud de notas y citas parpadeando.</w:t>
      </w:r>
    </w:p>
    <w:p w:rsidR="008575E2" w:rsidRDefault="0008779F">
      <w:pPr>
        <w:pStyle w:val="NormalWeb"/>
        <w:jc w:val="both"/>
        <w:rPr>
          <w:rFonts w:ascii="Palatino Linotype" w:hAnsi="Palatino Linotype" w:cs="Palatino Linotype"/>
        </w:rPr>
      </w:pPr>
      <w:r>
        <w:rPr>
          <w:rFonts w:ascii="Palatino Linotype" w:hAnsi="Palatino Linotype" w:cs="Palatino Linotype"/>
        </w:rPr>
        <w:t>Cada tema que acababa de recorrer —música, arte, redes sociales, política, religión— era como una pieza suelta de un</w:t>
      </w:r>
      <w:r>
        <w:rPr>
          <w:rFonts w:ascii="Palatino Linotype" w:hAnsi="Palatino Linotype" w:cs="Palatino Linotype"/>
        </w:rPr>
        <w:t xml:space="preserve"> rompecabezas. Pero ahora, de repente, todas se conectaban.</w:t>
      </w:r>
    </w:p>
    <w:p w:rsidR="008575E2" w:rsidRDefault="0008779F">
      <w:pPr>
        <w:pStyle w:val="NormalWeb"/>
        <w:jc w:val="both"/>
        <w:rPr>
          <w:rFonts w:ascii="Palatino Linotype" w:hAnsi="Palatino Linotype" w:cs="Palatino Linotype"/>
        </w:rPr>
      </w:pPr>
      <w:r>
        <w:rPr>
          <w:rFonts w:ascii="Palatino Linotype" w:hAnsi="Palatino Linotype" w:cs="Palatino Linotype"/>
        </w:rPr>
        <w:t>Como si cada vaso sanguíneo condujera a un corazón que se está agotando.</w:t>
      </w:r>
    </w:p>
    <w:p w:rsidR="008575E2" w:rsidRDefault="0008779F">
      <w:pPr>
        <w:pStyle w:val="NormalWeb"/>
        <w:jc w:val="both"/>
        <w:rPr>
          <w:rFonts w:ascii="Palatino Linotype" w:hAnsi="Palatino Linotype" w:cs="Palatino Linotype"/>
        </w:rPr>
      </w:pPr>
      <w:r>
        <w:rPr>
          <w:rFonts w:ascii="Palatino Linotype" w:hAnsi="Palatino Linotype" w:cs="Palatino Linotype"/>
        </w:rPr>
        <w:t>Aunque las formas son diferentes, aunque las manifestaciones se dan en muchos campos, me di cuenta:</w:t>
      </w:r>
    </w:p>
    <w:p w:rsidR="008575E2" w:rsidRDefault="0008779F">
      <w:pPr>
        <w:pStyle w:val="NormalWeb"/>
        <w:jc w:val="both"/>
        <w:rPr>
          <w:rFonts w:ascii="Palatino Linotype" w:hAnsi="Palatino Linotype" w:cs="Palatino Linotype"/>
        </w:rPr>
      </w:pPr>
      <w:r>
        <w:rPr>
          <w:rFonts w:ascii="Palatino Linotype" w:hAnsi="Palatino Linotype" w:cs="Palatino Linotype"/>
        </w:rPr>
        <w:t>Todos estos síntomas ap</w:t>
      </w:r>
      <w:r>
        <w:rPr>
          <w:rFonts w:ascii="Palatino Linotype" w:hAnsi="Palatino Linotype" w:cs="Palatino Linotype"/>
        </w:rPr>
        <w:t>untan a una única enfermedad raíz: la desconexión con lo Divino y el rechazo de los estándares morales universales.</w:t>
      </w:r>
    </w:p>
    <w:p w:rsidR="008575E2" w:rsidRDefault="0008779F">
      <w:pPr>
        <w:pStyle w:val="NormalWeb"/>
        <w:jc w:val="both"/>
        <w:rPr>
          <w:rFonts w:ascii="Palatino Linotype" w:hAnsi="Palatino Linotype" w:cs="Palatino Linotype"/>
        </w:rPr>
      </w:pPr>
      <w:r>
        <w:rPr>
          <w:rFonts w:ascii="Palatino Linotype" w:hAnsi="Palatino Linotype" w:cs="Palatino Linotype"/>
        </w:rPr>
        <w:t>Hemos abandonado los cimientos morales establecidos por los Sabios y Santos del pasado.</w:t>
      </w:r>
    </w:p>
    <w:p w:rsidR="008575E2" w:rsidRDefault="0008779F">
      <w:pPr>
        <w:pStyle w:val="NormalWeb"/>
        <w:jc w:val="both"/>
        <w:rPr>
          <w:rFonts w:ascii="Palatino Linotype" w:hAnsi="Palatino Linotype" w:cs="Palatino Linotype"/>
        </w:rPr>
      </w:pPr>
      <w:r>
        <w:rPr>
          <w:rFonts w:ascii="Palatino Linotype" w:hAnsi="Palatino Linotype" w:cs="Palatino Linotype"/>
        </w:rPr>
        <w:t>Nos burlamos de las escrituras, ridiculizamos las cr</w:t>
      </w:r>
      <w:r>
        <w:rPr>
          <w:rFonts w:ascii="Palatino Linotype" w:hAnsi="Palatino Linotype" w:cs="Palatino Linotype"/>
        </w:rPr>
        <w:t>eencias y reemplazamos las enseñanzas sagradas con eslóganes políticos y campañas de marketing moral.</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Construimos rascacielos, deslumbrantes centros financieros, pero la luz dentro de cada ser humano es cada vez más tenue.</w:t>
      </w:r>
    </w:p>
    <w:p w:rsidR="008575E2" w:rsidRDefault="0008779F">
      <w:pPr>
        <w:pStyle w:val="NormalWeb"/>
        <w:jc w:val="both"/>
        <w:rPr>
          <w:rFonts w:ascii="Palatino Linotype" w:hAnsi="Palatino Linotype" w:cs="Palatino Linotype"/>
        </w:rPr>
      </w:pPr>
      <w:r>
        <w:rPr>
          <w:rFonts w:ascii="Palatino Linotype" w:hAnsi="Palatino Linotype" w:cs="Palatino Linotype"/>
        </w:rPr>
        <w:t>Podemos transmitir en vivo a todo</w:t>
      </w:r>
      <w:r>
        <w:rPr>
          <w:rFonts w:ascii="Palatino Linotype" w:hAnsi="Palatino Linotype" w:cs="Palatino Linotype"/>
        </w:rPr>
        <w:t xml:space="preserve"> el mundo en un instante, pero somos incapaces de escuchar a nuestra propia conciencia.</w:t>
      </w:r>
    </w:p>
    <w:p w:rsidR="008575E2" w:rsidRDefault="0008779F">
      <w:pPr>
        <w:pStyle w:val="NormalWeb"/>
        <w:jc w:val="both"/>
        <w:rPr>
          <w:rFonts w:ascii="Palatino Linotype" w:hAnsi="Palatino Linotype" w:cs="Palatino Linotype"/>
        </w:rPr>
      </w:pPr>
      <w:r>
        <w:rPr>
          <w:rFonts w:ascii="Palatino Linotype" w:hAnsi="Palatino Linotype" w:cs="Palatino Linotype"/>
        </w:rPr>
        <w:t>Lo tenemos todo, pero no tenemos paz interior.</w:t>
      </w:r>
    </w:p>
    <w:p w:rsidR="008575E2" w:rsidRDefault="008575E2">
      <w:pPr>
        <w:rPr>
          <w:rFonts w:ascii="Palatino Linotype" w:eastAsia="sans-serif" w:hAnsi="Palatino Linotype"/>
          <w:color w:val="1A1C1E"/>
          <w:sz w:val="24"/>
          <w:szCs w:val="24"/>
          <w:shd w:val="clear" w:color="auto" w:fill="FFFFFF"/>
        </w:rPr>
      </w:pP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rPr>
          <w:rFonts w:ascii="Palatino Linotype" w:eastAsia="sans-serif" w:hAnsi="Palatino Linotype"/>
          <w:color w:val="1A1C1E"/>
          <w:sz w:val="24"/>
          <w:szCs w:val="24"/>
          <w:shd w:val="clear" w:color="auto" w:fill="FFFFFF"/>
        </w:rPr>
      </w:pPr>
    </w:p>
    <w:p w:rsidR="008575E2" w:rsidRDefault="0008779F">
      <w:pPr>
        <w:pStyle w:val="NormalWeb"/>
        <w:jc w:val="both"/>
        <w:rPr>
          <w:rFonts w:ascii="Palatino Linotype" w:hAnsi="Palatino Linotype" w:cs="Palatino Linotype"/>
        </w:rPr>
      </w:pPr>
      <w:r>
        <w:rPr>
          <w:rFonts w:ascii="Palatino Linotype" w:hAnsi="Palatino Linotype" w:cs="Palatino Linotype"/>
        </w:rPr>
        <w:t>Anoté la última línea en mi cuaderno: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“Hemos construido una civilización materialmente espléndida,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pero su alma</w:t>
      </w:r>
      <w:r>
        <w:rPr>
          <w:rFonts w:ascii="Palatino Linotype" w:hAnsi="Palatino Linotype" w:cs="Palatino Linotype"/>
        </w:rPr>
        <w:t xml:space="preserve"> está muriendo lentamente.</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Esta Torre de Babel se tambalea desde sus cimientos.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Y quizás…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la lágrima de los Dioses sea precisamente por eso.”</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 xml:space="preserve">Miré por la ventana. Era noche cerrada. La ciudad seguía brillantemente iluminada, pero dentro de mí había un </w:t>
      </w:r>
      <w:r>
        <w:rPr>
          <w:rFonts w:ascii="Palatino Linotype" w:hAnsi="Palatino Linotype" w:cs="Palatino Linotype"/>
        </w:rPr>
        <w:t>profundo silencio.</w:t>
      </w:r>
    </w:p>
    <w:p w:rsidR="008575E2" w:rsidRDefault="0008779F">
      <w:pPr>
        <w:pStyle w:val="NormalWeb"/>
        <w:jc w:val="both"/>
        <w:rPr>
          <w:rFonts w:ascii="Palatino Linotype" w:hAnsi="Palatino Linotype" w:cs="Palatino Linotype"/>
        </w:rPr>
      </w:pPr>
      <w:r>
        <w:rPr>
          <w:rFonts w:ascii="Palatino Linotype" w:hAnsi="Palatino Linotype" w:cs="Palatino Linotype"/>
        </w:rPr>
        <w:t>El diagnóstico estaba completo. Pero un médico, si tiene conciencia, no solo diagnostica la enfermedad; también debe rastrear la causa raíz, tanto dentro como fuera del cuerpo del paciente.</w:t>
      </w:r>
    </w:p>
    <w:p w:rsidR="008575E2" w:rsidRDefault="0008779F">
      <w:pPr>
        <w:pStyle w:val="NormalWeb"/>
        <w:jc w:val="both"/>
        <w:rPr>
          <w:rFonts w:ascii="Palatino Linotype" w:hAnsi="Palatino Linotype" w:cs="Palatino Linotype"/>
        </w:rPr>
      </w:pPr>
      <w:r>
        <w:rPr>
          <w:rFonts w:ascii="Palatino Linotype" w:hAnsi="Palatino Linotype" w:cs="Palatino Linotype"/>
        </w:rPr>
        <w:t>Así son los seres humanos.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xml:space="preserve">Pero, ¿y el Cielo y </w:t>
      </w:r>
      <w:r>
        <w:rPr>
          <w:rFonts w:ascii="Palatino Linotype" w:hAnsi="Palatino Linotype" w:cs="Palatino Linotype"/>
        </w:rPr>
        <w:t>la Tierra?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¿Acaso este planeta, este universo, está mostrando sus propias señales de supervivencia?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¿Hay otros síntomas, no creados por el hombre, que nos susurran un recordatorio de que:</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hemos tomado el camino equivocado?</w:t>
      </w:r>
    </w:p>
    <w:p w:rsidR="008575E2" w:rsidRDefault="008575E2">
      <w:pPr>
        <w:jc w:val="center"/>
        <w:rPr>
          <w:rFonts w:ascii="Palatino Linotype" w:hAnsi="Palatino Linotype" w:cs="Palatino Linotype"/>
          <w:sz w:val="24"/>
          <w:szCs w:val="24"/>
        </w:rPr>
      </w:pP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08779F">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08779F">
      <w:pPr>
        <w:pStyle w:val="Heading1"/>
        <w:spacing w:line="240" w:lineRule="auto"/>
        <w:rPr>
          <w:rFonts w:ascii="Palatino Linotype" w:hAnsi="Palatino Linotype" w:cs="Palatino Linotype"/>
        </w:rPr>
      </w:pPr>
      <w:r>
        <w:rPr>
          <w:rFonts w:ascii="Palatino Linotype" w:hAnsi="Palatino Linotype" w:cs="Palatino Linotype"/>
          <w:b w:val="0"/>
          <w:bCs w:val="0"/>
        </w:rPr>
        <w:t>CAPÍTULO 3</w:t>
      </w:r>
      <w:r>
        <w:rPr>
          <w:rFonts w:ascii="Palatino Linotype" w:hAnsi="Palatino Linotype" w:cs="Palatino Linotype"/>
          <w:b w:val="0"/>
          <w:bCs w:val="0"/>
        </w:rPr>
        <w:t xml:space="preserve">:  </w:t>
      </w:r>
      <w:r>
        <w:rPr>
          <w:rFonts w:ascii="Palatino Linotype" w:hAnsi="Palatino Linotype" w:cs="Palatino Linotype"/>
        </w:rPr>
        <w:t>LÁGRIMA</w:t>
      </w:r>
      <w:r>
        <w:rPr>
          <w:rFonts w:ascii="Palatino Linotype" w:hAnsi="Palatino Linotype" w:cs="Palatino Linotype"/>
        </w:rPr>
        <w:t>S DE PIEDRA, SANGRE DE RÍO</w:t>
      </w:r>
    </w:p>
    <w:p w:rsidR="008575E2" w:rsidRDefault="008575E2">
      <w:pPr>
        <w:rPr>
          <w:rFonts w:ascii="Palatino Linotype" w:hAnsi="Palatino Linotype" w:cs="Palatino Linotype"/>
          <w:sz w:val="24"/>
          <w:szCs w:val="24"/>
        </w:rPr>
      </w:pPr>
    </w:p>
    <w:p w:rsidR="008575E2" w:rsidRDefault="008575E2">
      <w:pPr>
        <w:pBdr>
          <w:bottom w:val="single" w:sz="4" w:space="0" w:color="auto"/>
        </w:pBd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8575E2">
      <w:pPr>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Estaba sentada frente a mi portátil, con la mirada fija en la pantalla. El borrador de "Un Diagnóstico para Nuestra Era" estaba terminado. Pero mi mente no podía escapar de la imagen de la estatua de la Virgen </w:t>
      </w:r>
      <w:r>
        <w:rPr>
          <w:rFonts w:ascii="Palatino Linotype" w:hAnsi="Palatino Linotype" w:cs="Palatino Linotype"/>
        </w:rPr>
        <w:t>llorando.</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La gota de sangre oscura desde el rabillo del ojo de porcelana blanca.</w:t>
      </w:r>
    </w:p>
    <w:p w:rsidR="008575E2" w:rsidRDefault="0008779F">
      <w:pPr>
        <w:pStyle w:val="NormalWeb"/>
        <w:jc w:val="both"/>
        <w:rPr>
          <w:rFonts w:ascii="Palatino Linotype" w:hAnsi="Palatino Linotype" w:cs="Palatino Linotype"/>
        </w:rPr>
      </w:pPr>
      <w:r>
        <w:rPr>
          <w:rFonts w:ascii="Palatino Linotype" w:hAnsi="Palatino Linotype" w:cs="Palatino Linotype"/>
        </w:rPr>
        <w:t>Era como una marca indeleble, una pregunta sin palabras. ¿Era solo una coincidencia? ¿O una señal?</w:t>
      </w:r>
    </w:p>
    <w:p w:rsidR="008575E2" w:rsidRDefault="0008779F">
      <w:pPr>
        <w:pStyle w:val="NormalWeb"/>
        <w:jc w:val="both"/>
        <w:rPr>
          <w:rFonts w:ascii="Palatino Linotype" w:hAnsi="Palatino Linotype" w:cs="Palatino Linotype"/>
        </w:rPr>
      </w:pPr>
      <w:r>
        <w:rPr>
          <w:rFonts w:ascii="Palatino Linotype" w:hAnsi="Palatino Linotype" w:cs="Palatino Linotype"/>
        </w:rPr>
        <w:t>No podía ignorarlo. El impulso se hacía cada vez más fuerte. Como una voz qu</w:t>
      </w:r>
      <w:r>
        <w:rPr>
          <w:rFonts w:ascii="Palatino Linotype" w:hAnsi="Palatino Linotype" w:cs="Palatino Linotype"/>
        </w:rPr>
        <w:t>e susurraba dentro de mí, cuestionándome sin cesar:</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“¿Es la lágrima de la Madre un fenómeno aislado?”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“¿O es solo uno de los muchos otros ‘llantos’ que resuenan por todo el mundo?”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“¿Y acaso todos ellos apuntan a un mismo dolor, a un crimen común?”</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Sabía </w:t>
      </w:r>
      <w:r>
        <w:rPr>
          <w:rFonts w:ascii="Palatino Linotype" w:hAnsi="Palatino Linotype" w:cs="Palatino Linotype"/>
        </w:rPr>
        <w:t>que no podía volver a mi vida normal. No ahora. Necesitaba investigar. Una nueva investigación comenzaba, no por la fecha de entrega de John, no por el periódico, sino por la obsesión que me consumía por dentro.</w:t>
      </w:r>
    </w:p>
    <w:p w:rsidR="008575E2" w:rsidRDefault="0008779F">
      <w:pPr>
        <w:pStyle w:val="NormalWeb"/>
        <w:jc w:val="both"/>
        <w:rPr>
          <w:rFonts w:ascii="Palatino Linotype" w:hAnsi="Palatino Linotype" w:cs="Palatino Linotype"/>
        </w:rPr>
      </w:pPr>
      <w:r>
        <w:rPr>
          <w:rFonts w:ascii="Palatino Linotype" w:hAnsi="Palatino Linotype" w:cs="Palatino Linotype"/>
        </w:rPr>
        <w:t>Empecé por sistematizar. Me centré en las an</w:t>
      </w:r>
      <w:r>
        <w:rPr>
          <w:rFonts w:ascii="Palatino Linotype" w:hAnsi="Palatino Linotype" w:cs="Palatino Linotype"/>
        </w:rPr>
        <w:t>omalías más trágicas. En las señales con mayor carga simbólica.</w:t>
      </w:r>
    </w:p>
    <w:p w:rsidR="008575E2" w:rsidRDefault="0008779F">
      <w:pPr>
        <w:pStyle w:val="NormalWeb"/>
        <w:jc w:val="both"/>
        <w:rPr>
          <w:rFonts w:ascii="Palatino Linotype" w:hAnsi="Palatino Linotype" w:cs="Palatino Linotype"/>
        </w:rPr>
      </w:pPr>
      <w:r>
        <w:rPr>
          <w:rFonts w:ascii="Palatino Linotype" w:hAnsi="Palatino Linotype" w:cs="Palatino Linotype"/>
        </w:rPr>
        <w:t>Tecleé palabras clave. Busqué. Profundicé en los informes.</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Y encontré…</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pStyle w:val="NormalWeb"/>
        <w:jc w:val="both"/>
        <w:rPr>
          <w:rFonts w:ascii="Palatino Linotype" w:hAnsi="Palatino Linotype" w:cs="Palatino Linotype"/>
        </w:rPr>
      </w:pPr>
    </w:p>
    <w:p w:rsidR="008575E2" w:rsidRDefault="0008779F">
      <w:pPr>
        <w:pStyle w:val="NormalWeb"/>
        <w:jc w:val="both"/>
        <w:rPr>
          <w:rFonts w:ascii="Palatino Linotype" w:hAnsi="Palatino Linotype" w:cs="Palatino Linotype"/>
          <w:b/>
          <w:bCs/>
          <w:sz w:val="32"/>
          <w:szCs w:val="32"/>
        </w:rPr>
      </w:pPr>
      <w:r>
        <w:rPr>
          <w:rFonts w:ascii="Palatino Linotype" w:hAnsi="Palatino Linotype" w:cs="Palatino Linotype"/>
          <w:b/>
          <w:bCs/>
          <w:sz w:val="32"/>
          <w:szCs w:val="32"/>
        </w:rPr>
        <w:t>Fase 1: Recopilación de Señales Trágicas</w:t>
      </w:r>
    </w:p>
    <w:p w:rsidR="008575E2" w:rsidRDefault="008575E2">
      <w:pPr>
        <w:pStyle w:val="NormalWeb"/>
        <w:jc w:val="both"/>
        <w:rPr>
          <w:rFonts w:ascii="Palatino Linotype" w:hAnsi="Palatino Linotype" w:cs="Palatino Linotype"/>
        </w:rPr>
      </w:pPr>
    </w:p>
    <w:p w:rsidR="008575E2" w:rsidRDefault="0008779F">
      <w:pPr>
        <w:pStyle w:val="NormalWeb"/>
        <w:jc w:val="both"/>
        <w:rPr>
          <w:rFonts w:ascii="Palatino Linotype" w:hAnsi="Palatino Linotype" w:cs="Palatino Linotype"/>
        </w:rPr>
      </w:pPr>
      <w:r>
        <w:rPr>
          <w:rFonts w:ascii="Palatino Linotype" w:hAnsi="Palatino Linotype" w:cs="Palatino Linotype"/>
        </w:rPr>
        <w:t>EXPEDIENTE #1: LAS LÁGRIMAS DE LOS SERES SAGRADOS</w:t>
      </w:r>
    </w:p>
    <w:p w:rsidR="008575E2" w:rsidRDefault="0008779F">
      <w:pPr>
        <w:pStyle w:val="NormalWeb"/>
        <w:jc w:val="both"/>
        <w:rPr>
          <w:rFonts w:ascii="Palatino Linotype" w:hAnsi="Palatino Linotype" w:cs="Palatino Linotype"/>
        </w:rPr>
      </w:pPr>
      <w:r>
        <w:rPr>
          <w:rFonts w:ascii="Palatino Linotype" w:hAnsi="Palatino Linotype" w:cs="Palatino Linotype"/>
        </w:rPr>
        <w:t>Una serie de inciden</w:t>
      </w:r>
      <w:r>
        <w:rPr>
          <w:rFonts w:ascii="Palatino Linotype" w:hAnsi="Palatino Linotype" w:cs="Palatino Linotype"/>
        </w:rPr>
        <w:t>tes aparentemente inconexos, que se extendían por todos los continentes, a lo largo de varias décadas. Pero compartían una característica común: todas eran estatuas —símbolos de fe, de lo sagrado— que de repente derramaban lágrimas.</w:t>
      </w:r>
    </w:p>
    <w:p w:rsidR="008575E2" w:rsidRDefault="0008779F">
      <w:pPr>
        <w:pStyle w:val="NormalWeb"/>
        <w:jc w:val="both"/>
        <w:rPr>
          <w:rFonts w:ascii="Palatino Linotype" w:hAnsi="Palatino Linotype" w:cs="Palatino Linotype"/>
        </w:rPr>
      </w:pPr>
      <w:r>
        <w:rPr>
          <w:rFonts w:ascii="Palatino Linotype" w:hAnsi="Palatino Linotype" w:cs="Palatino Linotype"/>
        </w:rPr>
        <w:t>Siracusa, Italia, 1953.</w:t>
      </w:r>
      <w:r>
        <w:rPr>
          <w:rFonts w:ascii="Palatino Linotype" w:hAnsi="Palatino Linotype" w:cs="Palatino Linotype"/>
        </w:rPr>
        <w:t xml:space="preserve"> Una pequeña estatua de yeso de la Virgen María en la casa de una joven pareja comenzó a llorar. La noticia se extendió rápidamente. Miles de personas acudieron en masa. Algunos llevaban pañuelos, con la esperanza de empaparlos con algunas de esas lágrimas</w:t>
      </w:r>
      <w:r>
        <w:rPr>
          <w:rFonts w:ascii="Palatino Linotype" w:hAnsi="Palatino Linotype" w:cs="Palatino Linotype"/>
        </w:rPr>
        <w:t xml:space="preserve">. La prensa se hizo eco. Las autoridades de la Iglesia intervinieron. Analizaron las lágrimas: eran reales. Examinaron la estructura de la estatua: no había conductos ni agujeros técnicos. Finalmente, el Vaticano lo confirmó: el fenómeno era "inexplicable </w:t>
      </w:r>
      <w:r>
        <w:rPr>
          <w:rFonts w:ascii="Palatino Linotype" w:hAnsi="Palatino Linotype" w:cs="Palatino Linotype"/>
        </w:rPr>
        <w:t>por la ciencia".</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 xml:space="preserve">Veinte años después, en Akita, Japón. Una estatua de la Virgen en un pequeño convento sangró y lloró más de cien veces. Una monja llamada Agnes Sasagawa dijo que había recibido un mensaje de la Virgen: si la humanidad no se arrepentía, </w:t>
      </w:r>
      <w:r>
        <w:rPr>
          <w:rFonts w:ascii="Palatino Linotype" w:hAnsi="Palatino Linotype" w:cs="Palatino Linotype"/>
        </w:rPr>
        <w:t>caería un castigo terrible. La historia fue ignorada por la prensa japonesa durante mucho tiempo, hasta que el Vaticano la verificó y reconoció en secreto en 1988.</w:t>
      </w:r>
    </w:p>
    <w:p w:rsidR="008575E2" w:rsidRDefault="0008779F">
      <w:pPr>
        <w:pStyle w:val="NormalWeb"/>
        <w:jc w:val="both"/>
        <w:rPr>
          <w:rFonts w:ascii="Palatino Linotype" w:hAnsi="Palatino Linotype" w:cs="Palatino Linotype"/>
        </w:rPr>
      </w:pPr>
      <w:r>
        <w:rPr>
          <w:rFonts w:ascii="Palatino Linotype" w:hAnsi="Palatino Linotype" w:cs="Palatino Linotype"/>
        </w:rPr>
        <w:t>Y luego, más recientemente: Tailandia, Taiwán, Brasil, Canadá. Ya no eran rumores. Había víd</w:t>
      </w:r>
      <w:r>
        <w:rPr>
          <w:rFonts w:ascii="Palatino Linotype" w:hAnsi="Palatino Linotype" w:cs="Palatino Linotype"/>
        </w:rPr>
        <w:t>eos, había fotos. Algunos fueron censurados rápidamente. Pero el rastro permaneció en los foros, en las redes no oficiales. Una estatua del Bodhisattva Guanyin llorando en un pequeño templo en Kaohsiung. Una estatua de madera de Jesucristo en São Paulo der</w:t>
      </w:r>
      <w:r>
        <w:rPr>
          <w:rFonts w:ascii="Palatino Linotype" w:hAnsi="Palatino Linotype" w:cs="Palatino Linotype"/>
        </w:rPr>
        <w:t>ramando lágrimas de sangre durante la misa de Pascua. Una estatua de la Virgen en Toronto que goteaba cada vez que un fiel se arrodillaba a rezar.</w:t>
      </w:r>
    </w:p>
    <w:p w:rsidR="008575E2" w:rsidRDefault="0008779F">
      <w:pPr>
        <w:pStyle w:val="NormalWeb"/>
        <w:jc w:val="both"/>
        <w:rPr>
          <w:rFonts w:ascii="Palatino Linotype" w:hAnsi="Palatino Linotype" w:cs="Palatino Linotype"/>
        </w:rPr>
      </w:pPr>
      <w:r>
        <w:rPr>
          <w:rFonts w:ascii="Palatino Linotype" w:hAnsi="Palatino Linotype" w:cs="Palatino Linotype"/>
        </w:rPr>
        <w:t>¿Y qué papel jugaron las autoridades en estos sucesos?</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Generalmente, el silencio. O la negación. O la rápida </w:t>
      </w:r>
      <w:r>
        <w:rPr>
          <w:rFonts w:ascii="Palatino Linotype" w:hAnsi="Palatino Linotype" w:cs="Palatino Linotype"/>
        </w:rPr>
        <w:t>etiqueta de “fenómeno de capilaridad” o "humedad inusual".</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Los científicos se mostraron cautelosos. Algunos propusieron hipótesis técnicas: yeso hueco que absorbe la humedad, expansión y contracción por la temperatura, </w:t>
      </w:r>
      <w:r>
        <w:rPr>
          <w:rFonts w:ascii="Palatino Linotype" w:hAnsi="Palatino Linotype" w:cs="Palatino Linotype"/>
        </w:rPr>
        <w:lastRenderedPageBreak/>
        <w:t>o grietas que conducen el agua... Per</w:t>
      </w:r>
      <w:r>
        <w:rPr>
          <w:rFonts w:ascii="Palatino Linotype" w:hAnsi="Palatino Linotype" w:cs="Palatino Linotype"/>
        </w:rPr>
        <w:t>o los investigadores sobre el terreno —incluidos creyentes y periodistas independientes— refutaron esto con pruebas empíricas: no había agua dentro, ni tuberías, y las gotas tenían características biológicas como... las lágrimas de verdad.</w:t>
      </w:r>
    </w:p>
    <w:p w:rsidR="008575E2" w:rsidRDefault="0008779F">
      <w:pPr>
        <w:pStyle w:val="NormalWeb"/>
        <w:jc w:val="both"/>
        <w:rPr>
          <w:rFonts w:ascii="Palatino Linotype" w:hAnsi="Palatino Linotype" w:cs="Palatino Linotype"/>
        </w:rPr>
      </w:pPr>
      <w:r>
        <w:rPr>
          <w:rFonts w:ascii="Palatino Linotype" w:hAnsi="Palatino Linotype" w:cs="Palatino Linotype"/>
        </w:rPr>
        <w:t>¿Y la gente?</w:t>
      </w:r>
    </w:p>
    <w:p w:rsidR="008575E2" w:rsidRDefault="0008779F">
      <w:pPr>
        <w:pStyle w:val="NormalWeb"/>
        <w:jc w:val="both"/>
        <w:rPr>
          <w:rFonts w:ascii="Palatino Linotype" w:hAnsi="Palatino Linotype" w:cs="Palatino Linotype"/>
        </w:rPr>
      </w:pPr>
      <w:r>
        <w:rPr>
          <w:rFonts w:ascii="Palatino Linotype" w:hAnsi="Palatino Linotype" w:cs="Palatino Linotype"/>
        </w:rPr>
        <w:t>Don</w:t>
      </w:r>
      <w:r>
        <w:rPr>
          <w:rFonts w:ascii="Palatino Linotype" w:hAnsi="Palatino Linotype" w:cs="Palatino Linotype"/>
        </w:rPr>
        <w:t>de ocurría el fenómeno, había peregrinos. Había madres que llevaban a sus hijos para pedir una cura. Había gente que se arrodillaba bajo la lluvia durante horas. Hubo quien contó que había abandonado sus intenciones de suicidarse después de ver la estatua.</w:t>
      </w:r>
    </w:p>
    <w:p w:rsidR="008575E2" w:rsidRDefault="0008779F">
      <w:pPr>
        <w:pStyle w:val="NormalWeb"/>
        <w:jc w:val="both"/>
        <w:rPr>
          <w:rFonts w:ascii="Palatino Linotype" w:hAnsi="Palatino Linotype" w:cs="Palatino Linotype"/>
        </w:rPr>
      </w:pPr>
      <w:r>
        <w:rPr>
          <w:rFonts w:ascii="Palatino Linotype" w:hAnsi="Palatino Linotype" w:cs="Palatino Linotype"/>
        </w:rPr>
        <w:t>En cuanto a los círculos religiosos, estaban divididos. Algunos sacerdotes, monjes y religiosos lo consideraban un milagro, una advertencia del Reino Celestial. Otros guardaban silencio, por miedo a ser tachados de supersticiosos, por miedo a ser “compara</w:t>
      </w:r>
      <w:r>
        <w:rPr>
          <w:rFonts w:ascii="Palatino Linotype" w:hAnsi="Palatino Linotype" w:cs="Palatino Linotype"/>
        </w:rPr>
        <w:t>dos con las masas espirituales”.</w:t>
      </w:r>
    </w:p>
    <w:p w:rsidR="008575E2" w:rsidRDefault="0008779F">
      <w:pPr>
        <w:pStyle w:val="NormalWeb"/>
        <w:jc w:val="both"/>
        <w:rPr>
          <w:rFonts w:ascii="Palatino Linotype" w:hAnsi="Palatino Linotype" w:cs="Palatino Linotype"/>
        </w:rPr>
      </w:pPr>
      <w:r>
        <w:rPr>
          <w:rFonts w:ascii="Palatino Linotype" w:hAnsi="Palatino Linotype" w:cs="Palatino Linotype"/>
        </w:rPr>
        <w:t>Anoté cada caso. Cada rostro. Cada lágrima. Pero en mi interior, sabía que no estaba recopilando datos. Estaba recopilando llantos.</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EXPEDIENTE #2: RÍOS QUE SE TIÑEN DE ROJO</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 xml:space="preserve">Si las lágrimas son el símbolo del dolor </w:t>
      </w:r>
      <w:r>
        <w:rPr>
          <w:rFonts w:ascii="Palatino Linotype" w:hAnsi="Palatino Linotype" w:cs="Palatino Linotype"/>
        </w:rPr>
        <w:t>sagrado, los ríos rojos como la sangre son quizás una advertencia para toda la humanidad.</w:t>
      </w:r>
    </w:p>
    <w:p w:rsidR="008575E2" w:rsidRDefault="0008779F">
      <w:pPr>
        <w:pStyle w:val="NormalWeb"/>
        <w:jc w:val="both"/>
        <w:rPr>
          <w:rFonts w:ascii="Palatino Linotype" w:hAnsi="Palatino Linotype" w:cs="Palatino Linotype"/>
        </w:rPr>
      </w:pPr>
      <w:r>
        <w:rPr>
          <w:rFonts w:ascii="Palatino Linotype" w:hAnsi="Palatino Linotype" w:cs="Palatino Linotype"/>
        </w:rPr>
        <w:t>Encontré decenas de casos desde 2010 hasta hoy, en los que ríos, canales e incluso lagos se volvieron de un rojo intenso de repente durante unas horas o días, sin pre</w:t>
      </w:r>
      <w:r>
        <w:rPr>
          <w:rFonts w:ascii="Palatino Linotype" w:hAnsi="Palatino Linotype" w:cs="Palatino Linotype"/>
        </w:rPr>
        <w:t>vio aviso, sin una fuente de contaminación clara, y casi siempre terminando con un signo de interrogación.</w:t>
      </w:r>
    </w:p>
    <w:p w:rsidR="008575E2" w:rsidRDefault="0008779F">
      <w:pPr>
        <w:pStyle w:val="NormalWeb"/>
        <w:jc w:val="both"/>
        <w:rPr>
          <w:rFonts w:ascii="Palatino Linotype" w:hAnsi="Palatino Linotype" w:cs="Palatino Linotype"/>
        </w:rPr>
      </w:pPr>
      <w:r>
        <w:rPr>
          <w:rFonts w:ascii="Palatino Linotype" w:hAnsi="Palatino Linotype" w:cs="Palatino Linotype"/>
        </w:rPr>
        <w:t>En China, el río Yangtsé, un símbolo vivo de la civilización oriental, se tiñó de rojo sangre en el tramo que atraviesa Chongqing en 2012. Los reside</w:t>
      </w:r>
      <w:r>
        <w:rPr>
          <w:rFonts w:ascii="Palatino Linotype" w:hAnsi="Palatino Linotype" w:cs="Palatino Linotype"/>
        </w:rPr>
        <w:t>ntes estaban desconcertados. Los medios estatales intentaron tranquilizarlos: se debía a una cantidad inusualmente grande de sedimentos. Pero nadie pudo explicar por qué solo afectó a un tramo específico, mientras que aguas arriba y aguas abajo el río segu</w:t>
      </w:r>
      <w:r>
        <w:rPr>
          <w:rFonts w:ascii="Palatino Linotype" w:hAnsi="Palatino Linotype" w:cs="Palatino Linotype"/>
        </w:rPr>
        <w:t>ía claro.</w:t>
      </w:r>
    </w:p>
    <w:p w:rsidR="008575E2" w:rsidRDefault="0008779F">
      <w:pPr>
        <w:pStyle w:val="NormalWeb"/>
        <w:jc w:val="both"/>
        <w:rPr>
          <w:rFonts w:ascii="Palatino Linotype" w:hAnsi="Palatino Linotype" w:cs="Palatino Linotype"/>
        </w:rPr>
      </w:pPr>
      <w:r>
        <w:rPr>
          <w:rFonts w:ascii="Palatino Linotype" w:hAnsi="Palatino Linotype" w:cs="Palatino Linotype"/>
        </w:rPr>
        <w:t>En Beirut, Líbano, el río Beirut se volvió rojo como la sangre en 2011. El gobierno dijo que podría deberse a los vertidos de un matadero, pero los lugareños lo negaron: no había ningún matadero cerca. Muchos afirmaron que era "la sangre de la ti</w:t>
      </w:r>
      <w:r>
        <w:rPr>
          <w:rFonts w:ascii="Palatino Linotype" w:hAnsi="Palatino Linotype" w:cs="Palatino Linotype"/>
        </w:rPr>
        <w:t>erra", una advertencia sagrada.</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En Indonesia, el río Deli en Medan se volvió de un rojo brillante en una sola noche, en 2017. El vídeo se hizo viral en las redes sociales. El gobierno culpó a una fábrica, pero se negó a dar su nombre. La prensa </w:t>
      </w:r>
      <w:r>
        <w:rPr>
          <w:rFonts w:ascii="Palatino Linotype" w:hAnsi="Palatino Linotype" w:cs="Palatino Linotype"/>
        </w:rPr>
        <w:lastRenderedPageBreak/>
        <w:t>independien</w:t>
      </w:r>
      <w:r>
        <w:rPr>
          <w:rFonts w:ascii="Palatino Linotype" w:hAnsi="Palatino Linotype" w:cs="Palatino Linotype"/>
        </w:rPr>
        <w:t>te descubrió más tarde que ninguna planta de producción había cambiado sus procesos en ese momento.</w:t>
      </w:r>
    </w:p>
    <w:p w:rsidR="008575E2" w:rsidRDefault="0008779F">
      <w:pPr>
        <w:pStyle w:val="NormalWeb"/>
        <w:jc w:val="both"/>
        <w:rPr>
          <w:rFonts w:ascii="Palatino Linotype" w:hAnsi="Palatino Linotype" w:cs="Palatino Linotype"/>
        </w:rPr>
      </w:pPr>
      <w:r>
        <w:rPr>
          <w:rFonts w:ascii="Palatino Linotype" w:hAnsi="Palatino Linotype" w:cs="Palatino Linotype"/>
        </w:rPr>
        <w:t>Incluso en Estados Unidos, un tramo de un río en Texas se tiñó de un rojo intenso en el verano de 2021. La EPA dijo que podría deberse a algas rojas o a una</w:t>
      </w:r>
      <w:r>
        <w:rPr>
          <w:rFonts w:ascii="Palatino Linotype" w:hAnsi="Palatino Linotype" w:cs="Palatino Linotype"/>
        </w:rPr>
        <w:t xml:space="preserve"> reacción mineral, pero cuando un grupo de ciudadanos tomó muestras para un análisis independiente, los resultados no mostraron signos de algas, ni metales pesados, ni ninguna causa técnica razonable.</w:t>
      </w:r>
    </w:p>
    <w:p w:rsidR="008575E2" w:rsidRDefault="0008779F">
      <w:pPr>
        <w:pStyle w:val="NormalWeb"/>
        <w:jc w:val="both"/>
        <w:rPr>
          <w:rFonts w:ascii="Palatino Linotype" w:hAnsi="Palatino Linotype" w:cs="Palatino Linotype"/>
        </w:rPr>
      </w:pPr>
      <w:r>
        <w:rPr>
          <w:rFonts w:ascii="Palatino Linotype" w:hAnsi="Palatino Linotype" w:cs="Palatino Linotype"/>
        </w:rPr>
        <w:t>Con otros ojos, vi esos ríos como vasos sanguíneos heri</w:t>
      </w:r>
      <w:r>
        <w:rPr>
          <w:rFonts w:ascii="Palatino Linotype" w:hAnsi="Palatino Linotype" w:cs="Palatino Linotype"/>
        </w:rPr>
        <w:t>dos. La Tierra estaba sangrando, cada herida roja extendiéndose como la señal de un pecado aún no confesado.</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EXPEDIENTE #3: NIEVE EN VERANO</w:t>
      </w:r>
    </w:p>
    <w:p w:rsidR="008575E2" w:rsidRDefault="0008779F">
      <w:pPr>
        <w:pStyle w:val="NormalWeb"/>
        <w:jc w:val="both"/>
        <w:rPr>
          <w:rFonts w:ascii="Palatino Linotype" w:hAnsi="Palatino Linotype" w:cs="Palatino Linotype"/>
        </w:rPr>
      </w:pPr>
      <w:r>
        <w:rPr>
          <w:rFonts w:ascii="Palatino Linotype" w:hAnsi="Palatino Linotype" w:cs="Palatino Linotype"/>
        </w:rPr>
        <w:t>Si las lágrimas son el símbolo del dolor, y los ríos rojos el presagio del castigo, entonces la nieve en pl</w:t>
      </w:r>
      <w:r>
        <w:rPr>
          <w:rFonts w:ascii="Palatino Linotype" w:hAnsi="Palatino Linotype" w:cs="Palatino Linotype"/>
        </w:rPr>
        <w:t>eno verano es un lamento que no puede expresarse con palabras.</w:t>
      </w:r>
    </w:p>
    <w:p w:rsidR="008575E2" w:rsidRDefault="0008779F">
      <w:pPr>
        <w:pStyle w:val="NormalWeb"/>
        <w:jc w:val="both"/>
        <w:rPr>
          <w:rFonts w:ascii="Palatino Linotype" w:hAnsi="Palatino Linotype" w:cs="Palatino Linotype"/>
        </w:rPr>
      </w:pPr>
      <w:r>
        <w:rPr>
          <w:rFonts w:ascii="Palatino Linotype" w:hAnsi="Palatino Linotype" w:cs="Palatino Linotype"/>
        </w:rPr>
        <w:t>Rastreé informes sobre nevadas inusuales, no solo en condiciones climáticas extremas, sino en momentos y lugares completamente ilógicos.</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 xml:space="preserve">Noroeste de la India, junio de 2019: la temperatura </w:t>
      </w:r>
      <w:r>
        <w:rPr>
          <w:rFonts w:ascii="Palatino Linotype" w:hAnsi="Palatino Linotype" w:cs="Palatino Linotype"/>
        </w:rPr>
        <w:t xml:space="preserve">exterior era de 38 grados centígrados, el cielo estaba despejado y nevó ligeramente durante 15 minutos. La gente grabó vídeos, el gobierno dijo que era un “fenómeno de polvo blanco debido a una reacción química en la atmósfera”. Pero, ¿por qué se derretía </w:t>
      </w:r>
      <w:r>
        <w:rPr>
          <w:rFonts w:ascii="Palatino Linotype" w:hAnsi="Palatino Linotype" w:cs="Palatino Linotype"/>
        </w:rPr>
        <w:t>en la mano como nieve de verdad?</w:t>
      </w:r>
    </w:p>
    <w:p w:rsidR="008575E2" w:rsidRDefault="0008779F">
      <w:pPr>
        <w:pStyle w:val="NormalWeb"/>
        <w:jc w:val="both"/>
        <w:rPr>
          <w:rFonts w:ascii="Palatino Linotype" w:hAnsi="Palatino Linotype" w:cs="Palatino Linotype"/>
        </w:rPr>
      </w:pPr>
      <w:r>
        <w:rPr>
          <w:rFonts w:ascii="Palatino Linotype" w:hAnsi="Palatino Linotype" w:cs="Palatino Linotype"/>
        </w:rPr>
        <w:t>Desierto del Sahara, Argelia, julio de 2021: una fina capa de nieve cubrió las dunas ardientes. La temperatura registrada fue de 40 grados centígrados. Los científicos hablaron de una perturbación en la atmósfera, pero nadi</w:t>
      </w:r>
      <w:r>
        <w:rPr>
          <w:rFonts w:ascii="Palatino Linotype" w:hAnsi="Palatino Linotype" w:cs="Palatino Linotype"/>
        </w:rPr>
        <w:t>e pudo explicar por qué no hubo signos similares en las regiones vecinas.</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En China, ya no solo nieva en invierno. En los últimos años, se han registrado varias nevadas intensas en pleno abril, mayo e incluso junio, cuando el calendario lunar ya marcaba el </w:t>
      </w:r>
      <w:r>
        <w:rPr>
          <w:rFonts w:ascii="Palatino Linotype" w:hAnsi="Palatino Linotype" w:cs="Palatino Linotype"/>
        </w:rPr>
        <w:t>verano.</w:t>
      </w:r>
    </w:p>
    <w:p w:rsidR="008575E2" w:rsidRDefault="0008779F">
      <w:pPr>
        <w:pStyle w:val="NormalWeb"/>
        <w:jc w:val="both"/>
        <w:rPr>
          <w:rFonts w:ascii="Palatino Linotype" w:hAnsi="Palatino Linotype" w:cs="Palatino Linotype"/>
        </w:rPr>
      </w:pPr>
      <w:r>
        <w:rPr>
          <w:rFonts w:ascii="Palatino Linotype" w:hAnsi="Palatino Linotype" w:cs="Palatino Linotype"/>
        </w:rPr>
        <w:t>En Hebei, Mongolia Interior o las montañas Changbai, capas de nieve blanca cubrían las calles mientras otras regiones sufrían un calor abrasador.</w:t>
      </w:r>
    </w:p>
    <w:p w:rsidR="008575E2" w:rsidRDefault="0008779F">
      <w:pPr>
        <w:pStyle w:val="NormalWeb"/>
        <w:jc w:val="both"/>
        <w:rPr>
          <w:rFonts w:ascii="Palatino Linotype" w:hAnsi="Palatino Linotype" w:cs="Palatino Linotype"/>
        </w:rPr>
      </w:pPr>
      <w:r>
        <w:rPr>
          <w:rFonts w:ascii="Palatino Linotype" w:hAnsi="Palatino Linotype" w:cs="Palatino Linotype"/>
        </w:rPr>
        <w:t>La prensa lo llamó "cambio climático". Los internautas lo llamaron "anomalía".</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Yo, por mi parte, solo </w:t>
      </w:r>
      <w:r>
        <w:rPr>
          <w:rFonts w:ascii="Palatino Linotype" w:hAnsi="Palatino Linotype" w:cs="Palatino Linotype"/>
        </w:rPr>
        <w:t>sentí una cosa: el Cielo estaba diciendo algo, pero nadie escuchaba.</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Pero lo que más me estremeció fue encontrar la frase “</w:t>
      </w:r>
      <w:r>
        <w:rPr>
          <w:rFonts w:ascii="Palatino Linotype" w:hAnsi="Palatino Linotype" w:cs="Palatino Linotype"/>
        </w:rPr>
        <w:t>六月飛霜</w:t>
      </w:r>
      <w:r>
        <w:rPr>
          <w:rFonts w:ascii="Palatino Linotype" w:hAnsi="Palatino Linotype" w:cs="Palatino Linotype"/>
        </w:rPr>
        <w:t>” – “Nieve en junio” – en un foro de chino antiguo. Un usuario escribió: “Que el Cielo nieve en pleno junio solo puede significar</w:t>
      </w:r>
      <w:r>
        <w:rPr>
          <w:rFonts w:ascii="Palatino Linotype" w:hAnsi="Palatino Linotype" w:cs="Palatino Linotype"/>
        </w:rPr>
        <w:t xml:space="preserve"> que una injusticia ha alcanzado un nivel que conmueve al cielo y a la tierra.” Guardé esa frase. Una extraña sensación me invadió, como si estuviera a punto de descifrar un antiguo código.</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b/>
          <w:bCs/>
        </w:rPr>
        <w:t>OTRAS SEÑALES</w:t>
      </w:r>
    </w:p>
    <w:p w:rsidR="008575E2" w:rsidRDefault="0008779F">
      <w:pPr>
        <w:pStyle w:val="NormalWeb"/>
        <w:jc w:val="both"/>
        <w:rPr>
          <w:rFonts w:ascii="Palatino Linotype" w:hAnsi="Palatino Linotype" w:cs="Palatino Linotype"/>
        </w:rPr>
      </w:pPr>
      <w:r>
        <w:rPr>
          <w:rFonts w:ascii="Palatino Linotype" w:hAnsi="Palatino Linotype" w:cs="Palatino Linotype"/>
        </w:rPr>
        <w:t>No solo lágrimas. No solo sangre o nieve.</w:t>
      </w:r>
    </w:p>
    <w:p w:rsidR="008575E2" w:rsidRDefault="0008779F">
      <w:pPr>
        <w:pStyle w:val="NormalWeb"/>
        <w:jc w:val="both"/>
        <w:rPr>
          <w:rFonts w:ascii="Palatino Linotype" w:hAnsi="Palatino Linotype" w:cs="Palatino Linotype"/>
        </w:rPr>
      </w:pPr>
      <w:r>
        <w:rPr>
          <w:rFonts w:ascii="Palatino Linotype" w:hAnsi="Palatino Linotype" w:cs="Palatino Linotype"/>
        </w:rPr>
        <w:t>V</w:t>
      </w:r>
      <w:r>
        <w:rPr>
          <w:rFonts w:ascii="Palatino Linotype" w:hAnsi="Palatino Linotype" w:cs="Palatino Linotype"/>
        </w:rPr>
        <w:t xml:space="preserve">i noticias dispersas: bancos de peces saltando a la orilla para morir en masa sin razón aparente. Aves migratorias que perdían el rumbo, se estrellaban contra las ciudades, cometiendo suicidios colectivos. El sol saliendo con dos o tres siluetas a la vez, </w:t>
      </w:r>
      <w:r>
        <w:rPr>
          <w:rFonts w:ascii="Palatino Linotype" w:hAnsi="Palatino Linotype" w:cs="Palatino Linotype"/>
        </w:rPr>
        <w:t>un fenómeno conocido como "parhelio", pero con una frecuencia inusualmente alta. Truenos y relámpagos fuera de temporada, destellos de luz azul en cielos despejados, estruendos subterráneos que aterrorizaban a la población.</w:t>
      </w:r>
    </w:p>
    <w:p w:rsidR="008575E2" w:rsidRDefault="0008779F">
      <w:pPr>
        <w:pStyle w:val="NormalWeb"/>
        <w:jc w:val="both"/>
        <w:rPr>
          <w:rFonts w:ascii="Palatino Linotype" w:hAnsi="Palatino Linotype" w:cs="Palatino Linotype"/>
        </w:rPr>
      </w:pPr>
      <w:r>
        <w:rPr>
          <w:rFonts w:ascii="Palatino Linotype" w:hAnsi="Palatino Linotype" w:cs="Palatino Linotype"/>
        </w:rPr>
        <w:t>Hubo un extraño evento meteoroló</w:t>
      </w:r>
      <w:r>
        <w:rPr>
          <w:rFonts w:ascii="Palatino Linotype" w:hAnsi="Palatino Linotype" w:cs="Palatino Linotype"/>
        </w:rPr>
        <w:t xml:space="preserve">gico del que yo misma fui testigo: durante el Año Nuevo Lunar del año Canh Tý, en 2020, estaba de vacaciones en el norte de Vietnam. En la víspera del Año Nuevo, paseaba por un </w:t>
      </w:r>
      <w:r>
        <w:rPr>
          <w:rFonts w:ascii="Palatino Linotype" w:hAnsi="Palatino Linotype" w:cs="Palatino Linotype"/>
        </w:rPr>
        <w:lastRenderedPageBreak/>
        <w:t>barrio turístico donde el ambiente festivo era vibrante. La gente se agolpaba p</w:t>
      </w:r>
      <w:r>
        <w:rPr>
          <w:rFonts w:ascii="Palatino Linotype" w:hAnsi="Palatino Linotype" w:cs="Palatino Linotype"/>
        </w:rPr>
        <w:t>ara hacerse fotos, comprar juguetes de Año Nuevo y hacer la cuenta atrás para el cambio de año.</w:t>
      </w:r>
    </w:p>
    <w:p w:rsidR="008575E2" w:rsidRDefault="0008779F">
      <w:pPr>
        <w:pStyle w:val="NormalWeb"/>
        <w:jc w:val="both"/>
        <w:rPr>
          <w:rFonts w:ascii="Palatino Linotype" w:hAnsi="Palatino Linotype" w:cs="Palatino Linotype"/>
        </w:rPr>
      </w:pPr>
      <w:r>
        <w:rPr>
          <w:rFonts w:ascii="Palatino Linotype" w:hAnsi="Palatino Linotype" w:cs="Palatino Linotype"/>
        </w:rPr>
        <w:t>El cielo estaba negro como la tinta, como cualquier noche del día 30 del calendario lunar sin luna. De repente, cerca de las 10 de la noche, se desató un aguace</w:t>
      </w:r>
      <w:r>
        <w:rPr>
          <w:rFonts w:ascii="Palatino Linotype" w:hAnsi="Palatino Linotype" w:cs="Palatino Linotype"/>
        </w:rPr>
        <w:t>ro. Llovía fuerte, con gotas pesadas, y entonces —me quedé helada—, bolas de hielo comenzaron a golpear el asfalto, los tejados y los coches.</w:t>
      </w:r>
    </w:p>
    <w:p w:rsidR="008575E2" w:rsidRDefault="0008779F">
      <w:pPr>
        <w:pStyle w:val="NormalWeb"/>
        <w:jc w:val="both"/>
        <w:rPr>
          <w:rFonts w:ascii="Palatino Linotype" w:hAnsi="Palatino Linotype" w:cs="Palatino Linotype"/>
        </w:rPr>
      </w:pPr>
      <w:r>
        <w:rPr>
          <w:rFonts w:ascii="Palatino Linotype" w:hAnsi="Palatino Linotype" w:cs="Palatino Linotype"/>
        </w:rPr>
        <w:t>Los niños gritaban, los adultos se cubrían la cabeza y corrían a refugiarse. Todo el mundo estaba desconcertado: e</w:t>
      </w:r>
      <w:r>
        <w:rPr>
          <w:rFonts w:ascii="Palatino Linotype" w:hAnsi="Palatino Linotype" w:cs="Palatino Linotype"/>
        </w:rPr>
        <w:t>n el invierno del norte, la llovizna es normal, pero un aguacero con granizo era algo nunca visto.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A la mañana siguiente, leí en el periódico que había granizado simultáneamente en muchas provincias del norte de Vietnam durante la víspera de Año Nuevo. Hà </w:t>
      </w:r>
      <w:r>
        <w:rPr>
          <w:rFonts w:ascii="Palatino Linotype" w:hAnsi="Palatino Linotype" w:cs="Palatino Linotype"/>
        </w:rPr>
        <w:t>N</w:t>
      </w:r>
      <w:r>
        <w:rPr>
          <w:rFonts w:ascii="Palatino Linotype" w:hAnsi="Palatino Linotype" w:cs="Palatino Linotype"/>
        </w:rPr>
        <w:t>ộ</w:t>
      </w:r>
      <w:r>
        <w:rPr>
          <w:rFonts w:ascii="Palatino Linotype" w:hAnsi="Palatino Linotype" w:cs="Palatino Linotype"/>
        </w:rPr>
        <w:t>i, Thái Nguyên, Phú Th</w:t>
      </w:r>
      <w:r>
        <w:rPr>
          <w:rFonts w:ascii="Palatino Linotype" w:hAnsi="Palatino Linotype" w:cs="Palatino Linotype"/>
        </w:rPr>
        <w:t>ọ</w:t>
      </w:r>
      <w:r>
        <w:rPr>
          <w:rFonts w:ascii="Palatino Linotype" w:hAnsi="Palatino Linotype" w:cs="Palatino Linotype"/>
        </w:rPr>
        <w:t>, Tuyên Quang... todas registraron fenómenos similares.</w:t>
      </w:r>
    </w:p>
    <w:p w:rsidR="008575E2" w:rsidRDefault="0008779F">
      <w:pPr>
        <w:pStyle w:val="NormalWeb"/>
        <w:jc w:val="both"/>
        <w:rPr>
          <w:rFonts w:ascii="Palatino Linotype" w:hAnsi="Palatino Linotype" w:cs="Palatino Linotype"/>
        </w:rPr>
      </w:pPr>
      <w:r>
        <w:rPr>
          <w:rFonts w:ascii="Palatino Linotype" w:hAnsi="Palatino Linotype" w:cs="Palatino Linotype"/>
        </w:rPr>
        <w:t>Recuerdo que algunas personas mayores dijeron entonces: “En setenta años, es la primera vez que veo un Año Nuevo así.”</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Y lo que es aún más aterrador: ese fue también el moment</w:t>
      </w:r>
      <w:r>
        <w:rPr>
          <w:rFonts w:ascii="Palatino Linotype" w:hAnsi="Palatino Linotype" w:cs="Palatino Linotype"/>
        </w:rPr>
        <w:t>o en que las primeras noticias sobre un extraño virus llamado “Corona” comenzaron a aparecer en los informativos internacionales.</w:t>
      </w:r>
    </w:p>
    <w:p w:rsidR="008575E2" w:rsidRDefault="0008779F">
      <w:pPr>
        <w:pStyle w:val="NormalWeb"/>
        <w:jc w:val="both"/>
        <w:rPr>
          <w:rFonts w:ascii="Palatino Linotype" w:hAnsi="Palatino Linotype" w:cs="Palatino Linotype"/>
        </w:rPr>
      </w:pPr>
      <w:r>
        <w:rPr>
          <w:rFonts w:ascii="Palatino Linotype" w:hAnsi="Palatino Linotype" w:cs="Palatino Linotype"/>
        </w:rPr>
        <w:t>En ese momento, nadie sabía que se avecinaba una pandemia global. Pero muchos se quedaron en silencio. Como si una puerta se a</w:t>
      </w:r>
      <w:r>
        <w:rPr>
          <w:rFonts w:ascii="Palatino Linotype" w:hAnsi="Palatino Linotype" w:cs="Palatino Linotype"/>
        </w:rPr>
        <w:t>cabara de entreabrir, conduciendo a una era de oscuridad nunca antes vista.</w:t>
      </w:r>
    </w:p>
    <w:p w:rsidR="008575E2" w:rsidRDefault="0008779F">
      <w:pPr>
        <w:pStyle w:val="NormalWeb"/>
        <w:jc w:val="both"/>
        <w:rPr>
          <w:rFonts w:ascii="Palatino Linotype" w:hAnsi="Palatino Linotype" w:cs="Palatino Linotype"/>
        </w:rPr>
      </w:pPr>
      <w:r>
        <w:rPr>
          <w:rFonts w:ascii="Palatino Linotype" w:hAnsi="Palatino Linotype" w:cs="Palatino Linotype"/>
        </w:rPr>
        <w:t>Fenómenos meteorológicos tan extraños como este suelen ser explicados superficialmente por los gobiernos y los científicos. Pero yo sentí que el Reino Celestial estaba enviando “se</w:t>
      </w:r>
      <w:r>
        <w:rPr>
          <w:rFonts w:ascii="Palatino Linotype" w:hAnsi="Palatino Linotype" w:cs="Palatino Linotype"/>
        </w:rPr>
        <w:t>ñales” al mundo humano...</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b/>
          <w:bCs/>
        </w:rPr>
        <w:t>CONTEMPLACIÓN</w:t>
      </w:r>
    </w:p>
    <w:p w:rsidR="008575E2" w:rsidRDefault="0008779F">
      <w:pPr>
        <w:pStyle w:val="NormalWeb"/>
        <w:jc w:val="both"/>
        <w:rPr>
          <w:rFonts w:ascii="Palatino Linotype" w:hAnsi="Palatino Linotype" w:cs="Palatino Linotype"/>
        </w:rPr>
      </w:pPr>
      <w:r>
        <w:rPr>
          <w:rFonts w:ascii="Palatino Linotype" w:hAnsi="Palatino Linotype" w:cs="Palatino Linotype"/>
        </w:rPr>
        <w:t>Me recliné en mi silla. En la pantalla, estatuas que lloraban sangre. Ríos de un rojo intenso. Capas de nieve cubriendo las arenas del desierto.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Pensé en un viejo poema: “El Cielo llora. La Tierra ruge. Las </w:t>
      </w:r>
      <w:r>
        <w:rPr>
          <w:rFonts w:ascii="Palatino Linotype" w:hAnsi="Palatino Linotype" w:cs="Palatino Linotype"/>
        </w:rPr>
        <w:t>montañas gritan. El río es rojo.”</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Lágrimas de piedra. Sangre de río. Nieve de verano. Granizo de invierno. El caos de las estrellas. La desesperación de las criaturas.</w:t>
      </w:r>
    </w:p>
    <w:p w:rsidR="008575E2" w:rsidRDefault="0008779F">
      <w:pPr>
        <w:pStyle w:val="NormalWeb"/>
        <w:jc w:val="both"/>
        <w:rPr>
          <w:rFonts w:ascii="Palatino Linotype" w:hAnsi="Palatino Linotype" w:cs="Palatino Linotype"/>
        </w:rPr>
      </w:pPr>
      <w:r>
        <w:rPr>
          <w:rFonts w:ascii="Palatino Linotype" w:hAnsi="Palatino Linotype" w:cs="Palatino Linotype"/>
        </w:rPr>
        <w:t>Todo parecía resonar al unísono en una sinfonía trágica.</w:t>
      </w:r>
    </w:p>
    <w:p w:rsidR="008575E2" w:rsidRDefault="0008779F">
      <w:pPr>
        <w:pStyle w:val="NormalWeb"/>
        <w:jc w:val="both"/>
        <w:rPr>
          <w:rFonts w:ascii="Palatino Linotype" w:hAnsi="Palatino Linotype" w:cs="Palatino Linotype"/>
        </w:rPr>
      </w:pPr>
      <w:r>
        <w:rPr>
          <w:rFonts w:ascii="Palatino Linotype" w:hAnsi="Palatino Linotype" w:cs="Palatino Linotype"/>
        </w:rPr>
        <w:t>¿Qué intentaban decirnos?</w:t>
      </w:r>
    </w:p>
    <w:p w:rsidR="008575E2" w:rsidRDefault="0008779F">
      <w:pPr>
        <w:pStyle w:val="NormalWeb"/>
        <w:jc w:val="both"/>
        <w:rPr>
          <w:rFonts w:ascii="Palatino Linotype" w:hAnsi="Palatino Linotype" w:cs="Palatino Linotype"/>
        </w:rPr>
      </w:pPr>
      <w:r>
        <w:rPr>
          <w:rFonts w:ascii="Palatino Linotype" w:hAnsi="Palatino Linotype" w:cs="Palatino Linotype"/>
        </w:rPr>
        <w:t>Sabía</w:t>
      </w:r>
      <w:r>
        <w:rPr>
          <w:rFonts w:ascii="Palatino Linotype" w:hAnsi="Palatino Linotype" w:cs="Palatino Linotype"/>
        </w:rPr>
        <w:t xml:space="preserve"> que estaba a punto de descubrirlo. Pero antes, necesito seguir el rastro de esa frase: “Nieve en junio”.</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08779F">
      <w:pPr>
        <w:pStyle w:val="NormalWeb"/>
        <w:jc w:val="both"/>
        <w:rPr>
          <w:rFonts w:ascii="Palatino Linotype" w:hAnsi="Palatino Linotype" w:cs="Palatino Linotype"/>
          <w:b/>
          <w:bCs/>
          <w:sz w:val="32"/>
          <w:szCs w:val="32"/>
        </w:rPr>
      </w:pPr>
      <w:r>
        <w:rPr>
          <w:rFonts w:ascii="Palatino Linotype" w:hAnsi="Palatino Linotype" w:cs="Palatino Linotype"/>
          <w:b/>
          <w:bCs/>
          <w:sz w:val="32"/>
          <w:szCs w:val="32"/>
        </w:rPr>
        <w:t>Fase 2: La Clave del Código – “Nieve en Junio”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Me quedé inmóvil frente a la pantalla. Las estatuas llorosas, los ríos de sangre, las capas </w:t>
      </w:r>
      <w:r>
        <w:rPr>
          <w:rFonts w:ascii="Palatino Linotype" w:hAnsi="Palatino Linotype" w:cs="Palatino Linotype"/>
        </w:rPr>
        <w:t>de nieve cayendo silenciosamente en medio de un verano abrasador… Todo se arremolinaba en mi mente. Pero entonces, mi mirada se detuvo en una frase que había guardado antes: “Nieve en junio” (</w:t>
      </w:r>
      <w:r>
        <w:rPr>
          <w:rFonts w:ascii="Palatino Linotype" w:hAnsi="Palatino Linotype" w:cs="Palatino Linotype"/>
        </w:rPr>
        <w:t>六月飛霜</w:t>
      </w:r>
      <w:r>
        <w:rPr>
          <w:rFonts w:ascii="Palatino Linotype" w:hAnsi="Palatino Linotype" w:cs="Palatino Linotype"/>
        </w:rPr>
        <w:t>).</w:t>
      </w:r>
    </w:p>
    <w:p w:rsidR="008575E2" w:rsidRDefault="0008779F">
      <w:pPr>
        <w:pStyle w:val="NormalWeb"/>
        <w:jc w:val="both"/>
        <w:rPr>
          <w:rFonts w:ascii="Palatino Linotype" w:hAnsi="Palatino Linotype" w:cs="Palatino Linotype"/>
        </w:rPr>
      </w:pPr>
      <w:r>
        <w:rPr>
          <w:rFonts w:ascii="Palatino Linotype" w:hAnsi="Palatino Linotype" w:cs="Palatino Linotype"/>
        </w:rPr>
        <w:t>En chino antiguo, perdida en medio de un comentario en un</w:t>
      </w:r>
      <w:r>
        <w:rPr>
          <w:rFonts w:ascii="Palatino Linotype" w:hAnsi="Palatino Linotype" w:cs="Palatino Linotype"/>
        </w:rPr>
        <w:t xml:space="preserve"> foro de lingüística clásica. El autor solo había dejado una línea escueta: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lastRenderedPageBreak/>
        <w:t>“Que el Cielo nieve en pleno junio, solo puede significar que una injusticia ha alcanzado un nivel que conmueve al cielo y a la tierra.”</w:t>
      </w:r>
    </w:p>
    <w:p w:rsidR="008575E2" w:rsidRDefault="0008779F">
      <w:pPr>
        <w:pStyle w:val="NormalWeb"/>
        <w:jc w:val="both"/>
        <w:rPr>
          <w:rFonts w:ascii="Palatino Linotype" w:hAnsi="Palatino Linotype" w:cs="Palatino Linotype"/>
        </w:rPr>
      </w:pPr>
      <w:r>
        <w:rPr>
          <w:rFonts w:ascii="Palatino Linotype" w:hAnsi="Palatino Linotype" w:cs="Palatino Linotype"/>
        </w:rPr>
        <w:t>Releí la frase una segunda vez. Y una terce</w:t>
      </w:r>
      <w:r>
        <w:rPr>
          <w:rFonts w:ascii="Palatino Linotype" w:hAnsi="Palatino Linotype" w:cs="Palatino Linotype"/>
        </w:rPr>
        <w:t>ra. Una extraña sensación se extendió por mi pecho, como si acabara de tocar un código antiguo; no un código lingüístico, sino un código moral.</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“Lùyuè fēishuāng” – “Nieve en junio”.</w:t>
      </w:r>
    </w:p>
    <w:p w:rsidR="008575E2" w:rsidRDefault="0008779F">
      <w:pPr>
        <w:pStyle w:val="NormalWeb"/>
        <w:jc w:val="both"/>
        <w:rPr>
          <w:rFonts w:ascii="Palatino Linotype" w:hAnsi="Palatino Linotype" w:cs="Palatino Linotype"/>
        </w:rPr>
      </w:pPr>
      <w:r>
        <w:rPr>
          <w:rFonts w:ascii="Palatino Linotype" w:hAnsi="Palatino Linotype" w:cs="Palatino Linotype"/>
        </w:rPr>
        <w:t>En todas las culturas que conocía, junio es el mes del solsticio de verano</w:t>
      </w:r>
      <w:r>
        <w:rPr>
          <w:rFonts w:ascii="Palatino Linotype" w:hAnsi="Palatino Linotype" w:cs="Palatino Linotype"/>
        </w:rPr>
        <w:t>, cuando el sol está en su punto más alto y fuerte (en el hemisferio norte). La nieve no puede caer en ese momento, a menos que haya una inversión del orden natural. El Cielo debe reaccionar. Las leyes del universo deben desviarse. Y la única causa posible</w:t>
      </w:r>
      <w:r>
        <w:rPr>
          <w:rFonts w:ascii="Palatino Linotype" w:hAnsi="Palatino Linotype" w:cs="Palatino Linotype"/>
        </w:rPr>
        <w:t>: una injusticia demasiado grande.</w:t>
      </w:r>
    </w:p>
    <w:p w:rsidR="008575E2" w:rsidRDefault="0008779F">
      <w:pPr>
        <w:pStyle w:val="NormalWeb"/>
        <w:jc w:val="both"/>
        <w:rPr>
          <w:rFonts w:ascii="Palatino Linotype" w:hAnsi="Palatino Linotype" w:cs="Palatino Linotype"/>
        </w:rPr>
      </w:pPr>
      <w:r>
        <w:rPr>
          <w:rFonts w:ascii="Palatino Linotype" w:hAnsi="Palatino Linotype" w:cs="Palatino Linotype"/>
        </w:rPr>
        <w:t>Comencé a investigar más a fondo. ¿Qué significaba “</w:t>
      </w:r>
      <w:r>
        <w:rPr>
          <w:rFonts w:ascii="Palatino Linotype" w:hAnsi="Palatino Linotype" w:cs="Palatino Linotype"/>
        </w:rPr>
        <w:t>六月飛霜</w:t>
      </w:r>
      <w:r>
        <w:rPr>
          <w:rFonts w:ascii="Palatino Linotype" w:hAnsi="Palatino Linotype" w:cs="Palatino Linotype"/>
        </w:rPr>
        <w:t>” en la cultura de Asia Oriental? ¿Era una metáfora o una historia real?</w:t>
      </w:r>
    </w:p>
    <w:p w:rsidR="008575E2" w:rsidRDefault="0008779F">
      <w:pPr>
        <w:pStyle w:val="NormalWeb"/>
        <w:jc w:val="both"/>
        <w:rPr>
          <w:rFonts w:ascii="Palatino Linotype" w:hAnsi="Palatino Linotype" w:cs="Palatino Linotype"/>
        </w:rPr>
      </w:pPr>
      <w:r>
        <w:rPr>
          <w:rFonts w:ascii="Palatino Linotype" w:hAnsi="Palatino Linotype" w:cs="Palatino Linotype"/>
        </w:rPr>
        <w:t>Los resultados me llevaron a una de las óperas clásicas más famosas de la historia de China:</w:t>
      </w:r>
      <w:r>
        <w:rPr>
          <w:rFonts w:ascii="Palatino Linotype" w:hAnsi="Palatino Linotype" w:cs="Palatino Linotype"/>
        </w:rPr>
        <w:t xml:space="preserve"> </w:t>
      </w:r>
      <w:r>
        <w:rPr>
          <w:rFonts w:ascii="Palatino Linotype" w:hAnsi="Palatino Linotype" w:cs="Palatino Linotype"/>
          <w:i/>
          <w:iCs/>
        </w:rPr>
        <w:t>La Injusticia de Dou E</w:t>
      </w:r>
      <w:r>
        <w:rPr>
          <w:rFonts w:ascii="Palatino Linotype" w:hAnsi="Palatino Linotype" w:cs="Palatino Linotype"/>
        </w:rPr>
        <w:t xml:space="preserve"> (</w:t>
      </w:r>
      <w:r>
        <w:rPr>
          <w:rFonts w:ascii="Palatino Linotype" w:hAnsi="Palatino Linotype" w:cs="Palatino Linotype"/>
        </w:rPr>
        <w:t>竇娥冤</w:t>
      </w:r>
      <w:r>
        <w:rPr>
          <w:rFonts w:ascii="Palatino Linotype" w:hAnsi="Palatino Linotype" w:cs="Palatino Linotype"/>
        </w:rPr>
        <w:t>) de Guan Hanqing.</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Se llamaba Dou E.</w:t>
      </w:r>
    </w:p>
    <w:p w:rsidR="008575E2" w:rsidRDefault="0008779F">
      <w:pPr>
        <w:pStyle w:val="NormalWeb"/>
        <w:jc w:val="both"/>
        <w:rPr>
          <w:rFonts w:ascii="Palatino Linotype" w:hAnsi="Palatino Linotype" w:cs="Palatino Linotype"/>
        </w:rPr>
      </w:pPr>
      <w:r>
        <w:rPr>
          <w:rFonts w:ascii="Palatino Linotype" w:hAnsi="Palatino Linotype" w:cs="Palatino Linotype"/>
        </w:rPr>
        <w:t>Una joven viuda nacida en tiempos de caos, que perdió a su madre a temprana edad y vivió con su padre. Cuando su padre cayó en la miseria y tuvo que venderse como sirviente para pagar</w:t>
      </w:r>
      <w:r>
        <w:rPr>
          <w:rFonts w:ascii="Palatino Linotype" w:hAnsi="Palatino Linotype" w:cs="Palatino Linotype"/>
        </w:rPr>
        <w:t xml:space="preserve"> sus deudas, Dou E también fue vendida como nuera a una familia pobre. Después de que su esposo muriera prematuramente, ella y su suegro vivieron solos, apoyándose mutuamente.</w:t>
      </w:r>
    </w:p>
    <w:p w:rsidR="008575E2" w:rsidRDefault="0008779F">
      <w:pPr>
        <w:pStyle w:val="NormalWeb"/>
        <w:jc w:val="both"/>
        <w:rPr>
          <w:rFonts w:ascii="Palatino Linotype" w:hAnsi="Palatino Linotype" w:cs="Palatino Linotype"/>
        </w:rPr>
      </w:pPr>
      <w:r>
        <w:rPr>
          <w:rFonts w:ascii="Palatino Linotype" w:hAnsi="Palatino Linotype" w:cs="Palatino Linotype"/>
        </w:rPr>
        <w:t>En un giro trágico, un terrateniente codicioso, con la intención de apoderarse d</w:t>
      </w:r>
      <w:r>
        <w:rPr>
          <w:rFonts w:ascii="Palatino Linotype" w:hAnsi="Palatino Linotype" w:cs="Palatino Linotype"/>
        </w:rPr>
        <w:t>e ella, la acusó falsamente de envenenamiento, cuando en realidad él era el culpable. A pesar de la falta de pruebas, a pesar de sus súplicas de inocencia, el funcionario local la condenó a muerte, solo porque había sido sobornado.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Antes de ser ejecutada, </w:t>
      </w:r>
      <w:r>
        <w:rPr>
          <w:rFonts w:ascii="Palatino Linotype" w:hAnsi="Palatino Linotype" w:cs="Palatino Linotype"/>
        </w:rPr>
        <w:t>Dou E se plantó en el patíbulo, miró al cielo y suplicó:</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“Si realmente soy inocente, pido al Cielo que sea testigo de tres cosas: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Una: mi sangre derramada no caerá al suelo, sino que volará hacia el cielo.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Dos: en pleno verano de junio, el cielo se cubrirá</w:t>
      </w:r>
      <w:r>
        <w:rPr>
          <w:rFonts w:ascii="Palatino Linotype" w:hAnsi="Palatino Linotype" w:cs="Palatino Linotype"/>
        </w:rPr>
        <w:t xml:space="preserve"> de una nieve blanca y espesa.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lastRenderedPageBreak/>
        <w:t>Tres: tras mi muerte, esta región sufrirá una sequía de tres años.”</w:t>
      </w:r>
    </w:p>
    <w:p w:rsidR="008575E2" w:rsidRDefault="0008779F">
      <w:pPr>
        <w:pStyle w:val="NormalWeb"/>
        <w:jc w:val="both"/>
        <w:rPr>
          <w:rFonts w:ascii="Palatino Linotype" w:hAnsi="Palatino Linotype" w:cs="Palatino Linotype"/>
        </w:rPr>
      </w:pPr>
      <w:r>
        <w:rPr>
          <w:rFonts w:ascii="Palatino Linotype" w:hAnsi="Palatino Linotype" w:cs="Palatino Linotype"/>
        </w:rPr>
        <w:t>Y entonces, según la leyenda, todo se cumplió.</w:t>
      </w:r>
    </w:p>
    <w:p w:rsidR="008575E2" w:rsidRDefault="0008779F">
      <w:pPr>
        <w:pStyle w:val="NormalWeb"/>
        <w:jc w:val="both"/>
        <w:rPr>
          <w:rFonts w:ascii="Palatino Linotype" w:hAnsi="Palatino Linotype" w:cs="Palatino Linotype"/>
        </w:rPr>
      </w:pPr>
      <w:r>
        <w:rPr>
          <w:rFonts w:ascii="Palatino Linotype" w:hAnsi="Palatino Linotype" w:cs="Palatino Linotype"/>
        </w:rPr>
        <w:t>Su sangre brotó y voló hacia arriba. El Cielo, en pleno junio, se cubrió de nieve. Y durante los tres años sig</w:t>
      </w:r>
      <w:r>
        <w:rPr>
          <w:rFonts w:ascii="Palatino Linotype" w:hAnsi="Palatino Linotype" w:cs="Palatino Linotype"/>
        </w:rPr>
        <w:t>uientes, no llovió y la tierra no dio frutos.</w:t>
      </w:r>
    </w:p>
    <w:p w:rsidR="008575E2" w:rsidRDefault="0008779F">
      <w:pPr>
        <w:pStyle w:val="NormalWeb"/>
        <w:jc w:val="both"/>
        <w:rPr>
          <w:rFonts w:ascii="Palatino Linotype" w:hAnsi="Palatino Linotype" w:cs="Palatino Linotype"/>
        </w:rPr>
      </w:pPr>
      <w:r>
        <w:rPr>
          <w:rFonts w:ascii="Palatino Linotype" w:hAnsi="Palatino Linotype" w:cs="Palatino Linotype"/>
        </w:rPr>
        <w:t>Esa historia, contada a lo largo de los siglos, no es solo la tragedia de una mujer. Se convirtió en un símbolo eterno de la injusticia y de la respuesta del Cielo y la Tierra ante la iniquidad. Y desde entonce</w:t>
      </w:r>
      <w:r>
        <w:rPr>
          <w:rFonts w:ascii="Palatino Linotype" w:hAnsi="Palatino Linotype" w:cs="Palatino Linotype"/>
        </w:rPr>
        <w:t>s, “nieve en junio” se convirtió en una forma abreviada de referirse a cualquier cosa que contradiga el orden común, pero que se alinee con los principios celestiales.</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Me detuve, con un nudo en la garganta.</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Una mujer sin poder, sin voz, asesinada </w:t>
      </w:r>
      <w:r>
        <w:rPr>
          <w:rFonts w:ascii="Palatino Linotype" w:hAnsi="Palatino Linotype" w:cs="Palatino Linotype"/>
        </w:rPr>
        <w:t>injustamente. Y el Cielo había llorado por ella. Ya no era una leyenda. Era un recordatorio de que la moralidad tiene ojos.</w:t>
      </w:r>
    </w:p>
    <w:p w:rsidR="008575E2" w:rsidRDefault="0008779F">
      <w:pPr>
        <w:pStyle w:val="NormalWeb"/>
        <w:jc w:val="both"/>
        <w:rPr>
          <w:rFonts w:ascii="Palatino Linotype" w:hAnsi="Palatino Linotype" w:cs="Palatino Linotype"/>
        </w:rPr>
      </w:pPr>
      <w:r>
        <w:rPr>
          <w:rFonts w:ascii="Palatino Linotype" w:hAnsi="Palatino Linotype" w:cs="Palatino Linotype"/>
        </w:rPr>
        <w:t>Me recliné en la silla, con la vista en el techo. Las imágenes volvieron a mi mente:</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lastRenderedPageBreak/>
        <w:t xml:space="preserve">– La nieve cayendo sobre el desierto del </w:t>
      </w:r>
      <w:r>
        <w:rPr>
          <w:rFonts w:ascii="Palatino Linotype" w:hAnsi="Palatino Linotype" w:cs="Palatino Linotype"/>
        </w:rPr>
        <w:t>Sahara, cubriendo de blanco las dunas ardientes.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Una nevada de 15 minutos en pleno verano en la India, mientras la gente conmemoraba a las víctimas de una catástrofe.</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La nieve cayendo en muchas regiones de China durante el verano.</w:t>
      </w:r>
    </w:p>
    <w:p w:rsidR="008575E2" w:rsidRDefault="0008779F">
      <w:pPr>
        <w:pStyle w:val="NormalWeb"/>
        <w:jc w:val="both"/>
        <w:rPr>
          <w:rFonts w:ascii="Palatino Linotype" w:hAnsi="Palatino Linotype" w:cs="Palatino Linotype"/>
        </w:rPr>
      </w:pPr>
      <w:r>
        <w:rPr>
          <w:rFonts w:ascii="Palatino Linotype" w:hAnsi="Palatino Linotype" w:cs="Palatino Linotype"/>
        </w:rPr>
        <w:t>No podía creer que fu</w:t>
      </w:r>
      <w:r>
        <w:rPr>
          <w:rFonts w:ascii="Palatino Linotype" w:hAnsi="Palatino Linotype" w:cs="Palatino Linotype"/>
        </w:rPr>
        <w:t>era una coincidencia.</w:t>
      </w:r>
    </w:p>
    <w:p w:rsidR="008575E2" w:rsidRDefault="0008779F">
      <w:pPr>
        <w:pStyle w:val="NormalWeb"/>
        <w:jc w:val="both"/>
        <w:rPr>
          <w:rFonts w:ascii="Palatino Linotype" w:hAnsi="Palatino Linotype" w:cs="Palatino Linotype"/>
        </w:rPr>
      </w:pPr>
      <w:r>
        <w:rPr>
          <w:rFonts w:ascii="Palatino Linotype" w:hAnsi="Palatino Linotype" w:cs="Palatino Linotype"/>
        </w:rPr>
        <w:t>Imposible.</w:t>
      </w:r>
    </w:p>
    <w:p w:rsidR="008575E2" w:rsidRDefault="0008779F">
      <w:pPr>
        <w:pStyle w:val="NormalWeb"/>
        <w:jc w:val="both"/>
        <w:rPr>
          <w:rFonts w:ascii="Palatino Linotype" w:hAnsi="Palatino Linotype" w:cs="Palatino Linotype"/>
        </w:rPr>
      </w:pPr>
      <w:r>
        <w:rPr>
          <w:rFonts w:ascii="Palatino Linotype" w:hAnsi="Palatino Linotype" w:cs="Palatino Linotype"/>
        </w:rPr>
        <w:t>Si solo se tratara de un clima extremo, ¿por qué en momentos tan precisos, en contextos tan especiales, con razones que encajaban tan perfectamente con la idea de una "energía de resentimiento"?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Volví a teclear los tres </w:t>
      </w:r>
      <w:r>
        <w:rPr>
          <w:rFonts w:ascii="Palatino Linotype" w:hAnsi="Palatino Linotype" w:cs="Palatino Linotype"/>
        </w:rPr>
        <w:t>caracteres “</w:t>
      </w:r>
      <w:r>
        <w:rPr>
          <w:rFonts w:ascii="Palatino Linotype" w:hAnsi="Palatino Linotype" w:cs="Palatino Linotype"/>
        </w:rPr>
        <w:t>六月飛霜</w:t>
      </w:r>
      <w:r>
        <w:rPr>
          <w:rFonts w:ascii="Palatino Linotype" w:hAnsi="Palatino Linotype" w:cs="Palatino Linotype"/>
        </w:rPr>
        <w:t xml:space="preserve">”, esta vez en chino simplificado. Aparecieron un montón de resultados. Los académicos lo llamaban un fenómeno de "resonancia". Algunos investigadores espirituales de Oriente incluso creían que cuando el corazón de las personas es injusto, </w:t>
      </w:r>
      <w:r>
        <w:rPr>
          <w:rFonts w:ascii="Palatino Linotype" w:hAnsi="Palatino Linotype" w:cs="Palatino Linotype"/>
        </w:rPr>
        <w:t>cuando la justicia se invierte, el qi virtuoso del cielo y la tierra se perturba. Los fenómenos naturales anómalos, como la nieve en verano, no son una perturbación física, sino una forma de respuesta moral.</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Me incorporé. Una oleada de inspiración</w:t>
      </w:r>
      <w:r>
        <w:rPr>
          <w:rFonts w:ascii="Palatino Linotype" w:hAnsi="Palatino Linotype" w:cs="Palatino Linotype"/>
        </w:rPr>
        <w:t xml:space="preserve"> repentina me invadió. Abrí mi cuaderno y escribí la primera línea: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xml:space="preserve">“Si la nieve puede caer en junio por una sola injusticia, entonces la nieve que cae en los desiertos, en medio de tierras aparentemente áridas, ¿no será el grito del Cielo y la Tierra por </w:t>
      </w:r>
      <w:r>
        <w:rPr>
          <w:rFonts w:ascii="Palatino Linotype" w:hAnsi="Palatino Linotype" w:cs="Palatino Linotype"/>
        </w:rPr>
        <w:t>una injusticia que no puede ser silenciada?”</w:t>
      </w:r>
    </w:p>
    <w:p w:rsidR="008575E2" w:rsidRDefault="0008779F">
      <w:pPr>
        <w:pStyle w:val="NormalWeb"/>
        <w:jc w:val="both"/>
        <w:rPr>
          <w:rFonts w:ascii="Palatino Linotype" w:hAnsi="Palatino Linotype" w:cs="Palatino Linotype"/>
        </w:rPr>
      </w:pPr>
      <w:r>
        <w:rPr>
          <w:rFonts w:ascii="Palatino Linotype" w:hAnsi="Palatino Linotype" w:cs="Palatino Linotype"/>
        </w:rPr>
        <w:t>Seguí escribiendo.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“Si las estatuas pueden llorar, los ríos teñirse de rojo, y el Cielo puede granizar en invierno y nevar en verano... entonces debe haber una injusticia clamorosa que grita a través de las capa</w:t>
      </w:r>
      <w:r>
        <w:rPr>
          <w:rFonts w:ascii="Palatino Linotype" w:hAnsi="Palatino Linotype" w:cs="Palatino Linotype"/>
        </w:rPr>
        <w:t>s de la atmósfera, superando todas las barreras de la religión, la geografía y el tiempo.”</w:t>
      </w:r>
    </w:p>
    <w:p w:rsidR="008575E2" w:rsidRDefault="0008779F">
      <w:pPr>
        <w:pStyle w:val="NormalWeb"/>
        <w:jc w:val="both"/>
        <w:rPr>
          <w:rFonts w:ascii="Palatino Linotype" w:hAnsi="Palatino Linotype" w:cs="Palatino Linotype"/>
        </w:rPr>
      </w:pPr>
      <w:r>
        <w:rPr>
          <w:rFonts w:ascii="Palatino Linotype" w:hAnsi="Palatino Linotype" w:cs="Palatino Linotype"/>
        </w:rPr>
        <w:t>Por primera vez, los fenómenos que parecían inconexos comenzaron a unirse.</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Las estatuas de Budas y de la Virgen María que lloran son una muestra de empatía ante el</w:t>
      </w:r>
      <w:r>
        <w:rPr>
          <w:rFonts w:ascii="Palatino Linotype" w:hAnsi="Palatino Linotype" w:cs="Palatino Linotype"/>
        </w:rPr>
        <w:t xml:space="preserve"> sufrimiento humano.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lastRenderedPageBreak/>
        <w:t>– Los ríos de sangre son la sangre de las víctimas inocentes que aún no ha sido reivindicada.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Y la nieve en verano es la señal más clara: se está ocultando un crimen demasiado grande, y el Cielo y la Tierra están hablando en nombre d</w:t>
      </w:r>
      <w:r>
        <w:rPr>
          <w:rFonts w:ascii="Palatino Linotype" w:hAnsi="Palatino Linotype" w:cs="Palatino Linotype"/>
        </w:rPr>
        <w:t>e esas personas.</w:t>
      </w:r>
    </w:p>
    <w:p w:rsidR="008575E2" w:rsidRDefault="0008779F">
      <w:pPr>
        <w:pStyle w:val="NormalWeb"/>
        <w:jc w:val="both"/>
        <w:rPr>
          <w:rFonts w:ascii="Palatino Linotype" w:hAnsi="Palatino Linotype" w:cs="Palatino Linotype"/>
        </w:rPr>
      </w:pPr>
      <w:r>
        <w:rPr>
          <w:rFonts w:ascii="Palatino Linotype" w:hAnsi="Palatino Linotype" w:cs="Palatino Linotype"/>
        </w:rPr>
        <w:t>Una frase apareció en mi mente, como si no viniera de mí:</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“No es que el Cielo esté enojado, es que el Cielo se siente impotente ante el silencio de la humanidad.”</w:t>
      </w:r>
    </w:p>
    <w:p w:rsidR="008575E2" w:rsidRDefault="0008779F">
      <w:pPr>
        <w:pStyle w:val="NormalWeb"/>
        <w:jc w:val="both"/>
        <w:rPr>
          <w:rFonts w:ascii="Palatino Linotype" w:hAnsi="Palatino Linotype" w:cs="Palatino Linotype"/>
        </w:rPr>
      </w:pPr>
      <w:r>
        <w:rPr>
          <w:rFonts w:ascii="Palatino Linotype" w:hAnsi="Palatino Linotype" w:cs="Palatino Linotype"/>
        </w:rPr>
        <w:t>Contuve la respiración.</w:t>
      </w:r>
    </w:p>
    <w:p w:rsidR="008575E2" w:rsidRDefault="0008779F">
      <w:pPr>
        <w:pStyle w:val="NormalWeb"/>
        <w:jc w:val="both"/>
        <w:rPr>
          <w:rFonts w:ascii="Palatino Linotype" w:hAnsi="Palatino Linotype" w:cs="Palatino Linotype"/>
        </w:rPr>
      </w:pPr>
      <w:r>
        <w:rPr>
          <w:rFonts w:ascii="Palatino Linotype" w:hAnsi="Palatino Linotype" w:cs="Palatino Linotype"/>
        </w:rPr>
        <w:t>Luego encendí el ordenador y abrí mis viejos documen</w:t>
      </w:r>
      <w:r>
        <w:rPr>
          <w:rFonts w:ascii="Palatino Linotype" w:hAnsi="Palatino Linotype" w:cs="Palatino Linotype"/>
        </w:rPr>
        <w:t>tos.</w:t>
      </w:r>
    </w:p>
    <w:p w:rsidR="008575E2" w:rsidRDefault="0008779F">
      <w:pPr>
        <w:pStyle w:val="NormalWeb"/>
        <w:jc w:val="both"/>
        <w:rPr>
          <w:rFonts w:ascii="Palatino Linotype" w:hAnsi="Palatino Linotype" w:cs="Palatino Linotype"/>
        </w:rPr>
      </w:pPr>
      <w:r>
        <w:rPr>
          <w:rFonts w:ascii="Palatino Linotype" w:hAnsi="Palatino Linotype" w:cs="Palatino Linotype"/>
        </w:rPr>
        <w:t>Ya no buscaba fenómenos. Empecé a buscar los casos olvidados. Las persecuciones no publicadas. Las injusticias encerradas en la oscuridad de los medios.</w:t>
      </w:r>
    </w:p>
    <w:p w:rsidR="008575E2" w:rsidRDefault="0008779F">
      <w:pPr>
        <w:pStyle w:val="NormalWeb"/>
        <w:jc w:val="both"/>
        <w:rPr>
          <w:rFonts w:ascii="Palatino Linotype" w:hAnsi="Palatino Linotype" w:cs="Palatino Linotype"/>
        </w:rPr>
      </w:pPr>
      <w:r>
        <w:rPr>
          <w:rFonts w:ascii="Palatino Linotype" w:hAnsi="Palatino Linotype" w:cs="Palatino Linotype"/>
        </w:rPr>
        <w:t>Había una pregunta que ahora no abandonaba mi mente:</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“¿Qué injusticia, en nuestra era, es lo sufic</w:t>
      </w:r>
      <w:r>
        <w:rPr>
          <w:rFonts w:ascii="Palatino Linotype" w:hAnsi="Palatino Linotype" w:cs="Palatino Linotype"/>
        </w:rPr>
        <w:t>ientemente grande como para hacer que el Cielo nieve en pleno junio?”</w:t>
      </w:r>
    </w:p>
    <w:p w:rsidR="008575E2" w:rsidRDefault="0008779F">
      <w:pPr>
        <w:pStyle w:val="NormalWeb"/>
        <w:jc w:val="both"/>
        <w:rPr>
          <w:rFonts w:ascii="Palatino Linotype" w:hAnsi="Palatino Linotype" w:cs="Palatino Linotype"/>
        </w:rPr>
      </w:pPr>
      <w:r>
        <w:rPr>
          <w:rFonts w:ascii="Palatino Linotype" w:hAnsi="Palatino Linotype" w:cs="Palatino Linotype"/>
        </w:rPr>
        <w:t>Esa pregunta... era la clave.</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Y ya la tenía en mis manos.</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08779F">
      <w:pPr>
        <w:pStyle w:val="NormalWeb"/>
        <w:jc w:val="both"/>
        <w:rPr>
          <w:rFonts w:ascii="Palatino Linotype" w:hAnsi="Palatino Linotype" w:cs="Palatino Linotype"/>
          <w:b/>
          <w:bCs/>
          <w:sz w:val="32"/>
          <w:szCs w:val="32"/>
        </w:rPr>
      </w:pPr>
      <w:r>
        <w:rPr>
          <w:rFonts w:ascii="Palatino Linotype" w:hAnsi="Palatino Linotype" w:cs="Palatino Linotype"/>
          <w:b/>
          <w:bCs/>
          <w:sz w:val="32"/>
          <w:szCs w:val="32"/>
        </w:rPr>
        <w:t>Fase 3: Aplicando la Clave y Resolviendo el Caso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“Si la nieve puede caer en junio por una sola injusticia, entonces la</w:t>
      </w:r>
      <w:r>
        <w:rPr>
          <w:rFonts w:ascii="Palatino Linotype" w:hAnsi="Palatino Linotype" w:cs="Palatino Linotype"/>
        </w:rPr>
        <w:t xml:space="preserve"> nieve que cae en los desiertos, bajo un cielo despejado, entre el llanto de las piedras y la sangre de los ríos, todo ello debe apuntar a una gran injusticia que no puede expresarse con palabras.”</w:t>
      </w:r>
    </w:p>
    <w:p w:rsidR="008575E2" w:rsidRDefault="0008779F">
      <w:pPr>
        <w:pStyle w:val="NormalWeb"/>
        <w:jc w:val="both"/>
        <w:rPr>
          <w:rFonts w:ascii="Palatino Linotype" w:hAnsi="Palatino Linotype" w:cs="Palatino Linotype"/>
        </w:rPr>
      </w:pPr>
      <w:r>
        <w:rPr>
          <w:rFonts w:ascii="Palatino Linotype" w:hAnsi="Palatino Linotype" w:cs="Palatino Linotype"/>
        </w:rPr>
        <w:t>Escribí esa frase en mi cuaderno. Me temblaba un poco la m</w:t>
      </w:r>
      <w:r>
        <w:rPr>
          <w:rFonts w:ascii="Palatino Linotype" w:hAnsi="Palatino Linotype" w:cs="Palatino Linotype"/>
        </w:rPr>
        <w:t>ano. Porque empezaba a comprender: esto ya no era una cuestión de "anomalías". Era una búsqueda. La búsqueda de la mayor injusticia de nuestra era.</w:t>
      </w:r>
    </w:p>
    <w:p w:rsidR="008575E2" w:rsidRDefault="0008779F">
      <w:pPr>
        <w:pStyle w:val="NormalWeb"/>
        <w:jc w:val="both"/>
        <w:rPr>
          <w:rFonts w:ascii="Palatino Linotype" w:hAnsi="Palatino Linotype" w:cs="Palatino Linotype"/>
        </w:rPr>
      </w:pPr>
      <w:r>
        <w:rPr>
          <w:rFonts w:ascii="Palatino Linotype" w:hAnsi="Palatino Linotype" w:cs="Palatino Linotype"/>
        </w:rPr>
        <w:t>Reabrí todas mis notas. Empecé a seguir una línea de investigación más profunda: palabras clave como "persec</w:t>
      </w:r>
      <w:r>
        <w:rPr>
          <w:rFonts w:ascii="Palatino Linotype" w:hAnsi="Palatino Linotype" w:cs="Palatino Linotype"/>
        </w:rPr>
        <w:t>ución oculta", "prisioneros de conciencia", "represión de creencias", "cuerpos no reclamados". Los resultados iniciales fueron caóticos: cientos de nombres, miles de incidentes. Pero entonces, una y otra vez, se repetía un término: Falun Gong.</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Me detuve en</w:t>
      </w:r>
      <w:r>
        <w:rPr>
          <w:rFonts w:ascii="Palatino Linotype" w:hAnsi="Palatino Linotype" w:cs="Palatino Linotype"/>
        </w:rPr>
        <w:t xml:space="preserve"> seco.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Ya había leído bastante sobre Falun Gong, especialmente sobre los aspectos espirituales y morales de esta disciplina de cultivación. Pero esta vez, decidí investigarlo de nuevo desde cero, como una periodista que reabre un caso importante que creía </w:t>
      </w:r>
      <w:r>
        <w:rPr>
          <w:rFonts w:ascii="Palatino Linotype" w:hAnsi="Palatino Linotype" w:cs="Palatino Linotype"/>
        </w:rPr>
        <w:t>conocer bien.</w:t>
      </w:r>
    </w:p>
    <w:p w:rsidR="008575E2" w:rsidRDefault="0008779F">
      <w:pPr>
        <w:pStyle w:val="NormalWeb"/>
        <w:jc w:val="both"/>
        <w:rPr>
          <w:rFonts w:ascii="Palatino Linotype" w:hAnsi="Palatino Linotype" w:cs="Palatino Linotype"/>
        </w:rPr>
      </w:pPr>
      <w:r>
        <w:rPr>
          <w:rFonts w:ascii="Palatino Linotype" w:hAnsi="Palatino Linotype" w:cs="Palatino Linotype"/>
        </w:rPr>
        <w:t>No para confirmar una creencia. Sino para conectar todos los hechos.</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center"/>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b/>
          <w:bCs/>
        </w:rPr>
        <w:t>¿Qué es Falun Gong?</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No es un "culto maligno" como lo han pintado algunas noticias tendenciosas. Yo misma había visto documentales: cientos de personas practicando </w:t>
      </w:r>
      <w:r>
        <w:rPr>
          <w:rFonts w:ascii="Palatino Linotype" w:hAnsi="Palatino Linotype" w:cs="Palatino Linotype"/>
        </w:rPr>
        <w:t>en un parque, meditando en silencio, la luz del amanecer iluminando sus rostros serenos. Sin eslóganes, sin política. Solo movimientos suaves y tres palabras que se enfatizaban: Verdad – Benevolencia – Tolerancia.</w:t>
      </w:r>
    </w:p>
    <w:p w:rsidR="008575E2" w:rsidRDefault="0008779F">
      <w:pPr>
        <w:pStyle w:val="NormalWeb"/>
        <w:jc w:val="both"/>
        <w:rPr>
          <w:rFonts w:ascii="Palatino Linotype" w:hAnsi="Palatino Linotype" w:cs="Palatino Linotype"/>
        </w:rPr>
      </w:pPr>
      <w:r>
        <w:rPr>
          <w:rFonts w:ascii="Palatino Linotype" w:hAnsi="Palatino Linotype" w:cs="Palatino Linotype"/>
        </w:rPr>
        <w:t>Falun Gong comenzó a difundirse en China a</w:t>
      </w:r>
      <w:r>
        <w:rPr>
          <w:rFonts w:ascii="Palatino Linotype" w:hAnsi="Palatino Linotype" w:cs="Palatino Linotype"/>
        </w:rPr>
        <w:t xml:space="preserve"> principios de la década de 1990, extendiéndose rápidamente por los beneficios que aportaba a la salud y la moral. A finales de los 90, se estimaba que entre 70 y 100 millones de personas lo practicaban. Una cifra demasiado grande. </w:t>
      </w:r>
      <w:r>
        <w:rPr>
          <w:rFonts w:ascii="Palatino Linotype" w:hAnsi="Palatino Linotype" w:cs="Palatino Linotype"/>
        </w:rPr>
        <w:lastRenderedPageBreak/>
        <w:t>Tan grande que el gobier</w:t>
      </w:r>
      <w:r>
        <w:rPr>
          <w:rFonts w:ascii="Palatino Linotype" w:hAnsi="Palatino Linotype" w:cs="Palatino Linotype"/>
        </w:rPr>
        <w:t>no chino comenzó a preocuparse.</w:t>
      </w:r>
    </w:p>
    <w:p w:rsidR="008575E2" w:rsidRDefault="0008779F">
      <w:pPr>
        <w:pStyle w:val="NormalWeb"/>
        <w:jc w:val="both"/>
        <w:rPr>
          <w:rFonts w:ascii="Palatino Linotype" w:hAnsi="Palatino Linotype" w:cs="Palatino Linotype"/>
        </w:rPr>
      </w:pPr>
      <w:r>
        <w:rPr>
          <w:rFonts w:ascii="Palatino Linotype" w:hAnsi="Palatino Linotype" w:cs="Palatino Linotype"/>
        </w:rPr>
        <w:t>Y entonces, como un viento venenoso, la represión comenzó en julio de 1999.</w:t>
      </w:r>
    </w:p>
    <w:p w:rsidR="008575E2" w:rsidRDefault="0008779F">
      <w:pPr>
        <w:pStyle w:val="NormalWeb"/>
        <w:jc w:val="both"/>
        <w:rPr>
          <w:rFonts w:ascii="Palatino Linotype" w:hAnsi="Palatino Linotype" w:cs="Palatino Linotype"/>
        </w:rPr>
      </w:pPr>
      <w:r>
        <w:rPr>
          <w:rFonts w:ascii="Palatino Linotype" w:hAnsi="Palatino Linotype" w:cs="Palatino Linotype"/>
          <w:b/>
          <w:bCs/>
        </w:rPr>
        <w:t>Las Preguntas Impactantes</w:t>
      </w:r>
    </w:p>
    <w:p w:rsidR="008575E2" w:rsidRDefault="0008779F">
      <w:pPr>
        <w:pStyle w:val="NormalWeb"/>
        <w:jc w:val="both"/>
        <w:rPr>
          <w:rFonts w:ascii="Palatino Linotype" w:hAnsi="Palatino Linotype" w:cs="Palatino Linotype"/>
        </w:rPr>
      </w:pPr>
      <w:r>
        <w:rPr>
          <w:rFonts w:ascii="Palatino Linotype" w:hAnsi="Palatino Linotype" w:cs="Palatino Linotype"/>
        </w:rPr>
        <w:t>Anoté:</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¿Por qué una disciplina de qigong pacífica fue considerada una "amenaza nacional"?</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¿Por qué personas que solo m</w:t>
      </w:r>
      <w:r>
        <w:rPr>
          <w:rFonts w:ascii="Palatino Linotype" w:hAnsi="Palatino Linotype" w:cs="Palatino Linotype"/>
        </w:rPr>
        <w:t>editaban eran torturadas, encarceladas y etiquetadas como "criminales de pensamiento"?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Y, ¿por qué, según numerosos testigos e investigadores, se convirtieron en la fuente de una "industria de órganos humanos"?</w:t>
      </w:r>
    </w:p>
    <w:p w:rsidR="008575E2" w:rsidRDefault="0008779F">
      <w:pPr>
        <w:pStyle w:val="NormalWeb"/>
        <w:jc w:val="both"/>
        <w:rPr>
          <w:rFonts w:ascii="Palatino Linotype" w:hAnsi="Palatino Linotype" w:cs="Palatino Linotype"/>
        </w:rPr>
      </w:pPr>
      <w:r>
        <w:rPr>
          <w:rFonts w:ascii="Palatino Linotype" w:hAnsi="Palatino Linotype" w:cs="Palatino Linotype"/>
        </w:rPr>
        <w:t>Seguí leyendo documentos internacionales. U</w:t>
      </w:r>
      <w:r>
        <w:rPr>
          <w:rFonts w:ascii="Palatino Linotype" w:hAnsi="Palatino Linotype" w:cs="Palatino Linotype"/>
        </w:rPr>
        <w:t>n informe de David Kilgour, ex Secretario de Estado de Canadá para Asia-Pacífico, junto con el abogado de derechos humanos David Matas, recopiló más de 50.000 páginas de documentos de investigación sobre la sustracción forzada de órganos a personas vivas e</w:t>
      </w:r>
      <w:r>
        <w:rPr>
          <w:rFonts w:ascii="Palatino Linotype" w:hAnsi="Palatino Linotype" w:cs="Palatino Linotype"/>
        </w:rPr>
        <w:t>n China. El informe llegaba a una conclusión escalofriante: “Un crimen sin precedentes en este planeta.”</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Me quedé helada.</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b/>
          <w:bCs/>
        </w:rPr>
        <w:t>Órganos a la Carta y el Precio de una Vida</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Comencé a verificar los hechos. En los países occidentales, para recibir un </w:t>
      </w:r>
      <w:r>
        <w:rPr>
          <w:rFonts w:ascii="Palatino Linotype" w:hAnsi="Palatino Linotype" w:cs="Palatino Linotype"/>
        </w:rPr>
        <w:t>trasplante de riñón, el tiempo de espera suele ser de 6 meses a varios años. Para un hígado o un corazón, es aún más largo. Pero en China, según la información promocionada por organizaciones médicas clandestinas y el turismo de trasplantes, el tiempo de e</w:t>
      </w:r>
      <w:r>
        <w:rPr>
          <w:rFonts w:ascii="Palatino Linotype" w:hAnsi="Palatino Linotype" w:cs="Palatino Linotype"/>
        </w:rPr>
        <w:t>spera es de solo unos días o semanas.</w:t>
      </w:r>
    </w:p>
    <w:p w:rsidR="008575E2" w:rsidRDefault="0008779F">
      <w:pPr>
        <w:pStyle w:val="NormalWeb"/>
        <w:jc w:val="both"/>
        <w:rPr>
          <w:rFonts w:ascii="Palatino Linotype" w:hAnsi="Palatino Linotype" w:cs="Palatino Linotype"/>
        </w:rPr>
      </w:pPr>
      <w:r>
        <w:rPr>
          <w:rFonts w:ascii="Palatino Linotype" w:hAnsi="Palatino Linotype" w:cs="Palatino Linotype"/>
        </w:rPr>
        <w:t>¿A qué se debe esta aterradora diferencia?</w:t>
      </w:r>
    </w:p>
    <w:p w:rsidR="008575E2" w:rsidRDefault="0008779F">
      <w:pPr>
        <w:pStyle w:val="NormalWeb"/>
        <w:jc w:val="both"/>
        <w:rPr>
          <w:rFonts w:ascii="Palatino Linotype" w:hAnsi="Palatino Linotype" w:cs="Palatino Linotype"/>
        </w:rPr>
      </w:pPr>
      <w:r>
        <w:rPr>
          <w:rFonts w:ascii="Palatino Linotype" w:hAnsi="Palatino Linotype" w:cs="Palatino Linotype"/>
        </w:rPr>
        <w:t>Un médico de derechos humanos respondió en una entrevista: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“Porque en China tienen un banco de órganos vivos disponible. Cuando reciben un ‘pedido’, analizan a los prisioneros</w:t>
      </w:r>
      <w:r>
        <w:rPr>
          <w:rFonts w:ascii="Palatino Linotype" w:hAnsi="Palatino Linotype" w:cs="Palatino Linotype"/>
        </w:rPr>
        <w:t xml:space="preserve"> cuyos datos sanguíneos ya están almacenados, seleccionan a uno compatible y lo matan para extraerle los órganos.”</w:t>
      </w:r>
    </w:p>
    <w:p w:rsidR="008575E2" w:rsidRDefault="0008779F">
      <w:pPr>
        <w:pStyle w:val="NormalWeb"/>
        <w:jc w:val="both"/>
        <w:rPr>
          <w:rFonts w:ascii="Palatino Linotype" w:hAnsi="Palatino Linotype" w:cs="Palatino Linotype"/>
        </w:rPr>
      </w:pPr>
      <w:r>
        <w:rPr>
          <w:rFonts w:ascii="Palatino Linotype" w:hAnsi="Palatino Linotype" w:cs="Palatino Linotype"/>
        </w:rPr>
        <w:t>Fue como si me hubieran golpeado en la cara. ¿Un banco de órganos vivos? ¿Era posible?</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Luego leí un testimonio: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“Fui enfermera en un campo de</w:t>
      </w:r>
      <w:r>
        <w:rPr>
          <w:rFonts w:ascii="Palatino Linotype" w:hAnsi="Palatino Linotype" w:cs="Palatino Linotype"/>
        </w:rPr>
        <w:t xml:space="preserve"> trabajo. Les hacían análisis de sangre a los practicantes de Falun Gong, pero no para tratar ninguna enfermedad. Solo para obtener información sobre sus órganos.”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“Después, algunas personas ‘desaparecían’. Nadie sabía adónde iban. A las familias no se les</w:t>
      </w:r>
      <w:r>
        <w:rPr>
          <w:rFonts w:ascii="Palatino Linotype" w:hAnsi="Palatino Linotype" w:cs="Palatino Linotype"/>
        </w:rPr>
        <w:t xml:space="preserve"> notificaba la muerte. No había cuerpo. No había funeral.”</w:t>
      </w:r>
    </w:p>
    <w:p w:rsidR="008575E2" w:rsidRDefault="0008779F">
      <w:pPr>
        <w:pStyle w:val="NormalWeb"/>
        <w:jc w:val="both"/>
        <w:rPr>
          <w:rFonts w:ascii="Palatino Linotype" w:hAnsi="Palatino Linotype" w:cs="Palatino Linotype"/>
        </w:rPr>
      </w:pPr>
      <w:r>
        <w:rPr>
          <w:rFonts w:ascii="Palatino Linotype" w:hAnsi="Palatino Linotype" w:cs="Palatino Linotype"/>
        </w:rPr>
        <w:t>Cerré los ojos. Las imágenes de las estatuas sagradas llorando, de los ríos de sangre, de la nieve en verano… aparecían ahora como la prueba silenciosa de un genocidio no convencional; no con balas</w:t>
      </w:r>
      <w:r>
        <w:rPr>
          <w:rFonts w:ascii="Palatino Linotype" w:hAnsi="Palatino Linotype" w:cs="Palatino Linotype"/>
        </w:rPr>
        <w:t>, sino con bisturís.</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b/>
          <w:bCs/>
        </w:rPr>
        <w:t>Exposiciones de Cadáveres y la Comercialización del Mal</w:t>
      </w:r>
    </w:p>
    <w:p w:rsidR="008575E2" w:rsidRDefault="0008779F">
      <w:pPr>
        <w:pStyle w:val="NormalWeb"/>
        <w:jc w:val="both"/>
        <w:rPr>
          <w:rFonts w:ascii="Palatino Linotype" w:hAnsi="Palatino Linotype" w:cs="Palatino Linotype"/>
        </w:rPr>
      </w:pPr>
      <w:r>
        <w:rPr>
          <w:rFonts w:ascii="Palatino Linotype" w:hAnsi="Palatino Linotype" w:cs="Palatino Linotype"/>
        </w:rPr>
        <w:t>Otro detalle inquietante: las exposiciones de cuerpos humanos "plastinados".</w:t>
      </w:r>
    </w:p>
    <w:p w:rsidR="008575E2" w:rsidRDefault="0008779F">
      <w:pPr>
        <w:pStyle w:val="NormalWeb"/>
        <w:jc w:val="both"/>
        <w:rPr>
          <w:rFonts w:ascii="Palatino Linotype" w:hAnsi="Palatino Linotype" w:cs="Palatino Linotype"/>
        </w:rPr>
      </w:pPr>
      <w:r>
        <w:rPr>
          <w:rFonts w:ascii="Palatino Linotype" w:hAnsi="Palatino Linotype" w:cs="Palatino Linotype"/>
        </w:rPr>
        <w:t>En 2018, una periodista llamada Sophia Bell visitó una de estas exposiciones en Ho Chi Minh C</w:t>
      </w:r>
      <w:r>
        <w:rPr>
          <w:rFonts w:ascii="Palatino Linotype" w:hAnsi="Palatino Linotype" w:cs="Palatino Linotype"/>
        </w:rPr>
        <w:t xml:space="preserve">ity. La exposición se </w:t>
      </w:r>
      <w:r>
        <w:rPr>
          <w:rFonts w:ascii="Palatino Linotype" w:hAnsi="Palatino Linotype" w:cs="Palatino Linotype"/>
        </w:rPr>
        <w:lastRenderedPageBreak/>
        <w:t>llamaba "Mystery of Human Body". Quedó conmocionada al ver el cuerpo de una mujer embarazada al que le habían abierto el abdomen, dejando al descubierto un feto de 7 u 8 meses. No había constancia del origen de la donación del cuerpo,</w:t>
      </w:r>
      <w:r>
        <w:rPr>
          <w:rFonts w:ascii="Palatino Linotype" w:hAnsi="Palatino Linotype" w:cs="Palatino Linotype"/>
        </w:rPr>
        <w:t xml:space="preserve"> ni consentimiento de los familiares. Más tarde, descubrió que:</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Todos los cuerpos procedían de China.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Las fábricas de plastinación se establecieron después de 1999, coincidiendo con el inicio de la persecución a Falun Gong.</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El fundador era Gunther vo</w:t>
      </w:r>
      <w:r>
        <w:rPr>
          <w:rFonts w:ascii="Palatino Linotype" w:hAnsi="Palatino Linotype" w:cs="Palatino Linotype"/>
        </w:rPr>
        <w:t>n Hagens, un alemán que, sin embargo, instaló su fábrica en Dalian, donde había un campo de prisioneros a gran escala.</w:t>
      </w:r>
    </w:p>
    <w:p w:rsidR="008575E2" w:rsidRDefault="0008779F">
      <w:pPr>
        <w:pStyle w:val="NormalWeb"/>
        <w:jc w:val="both"/>
        <w:rPr>
          <w:rFonts w:ascii="Palatino Linotype" w:hAnsi="Palatino Linotype" w:cs="Palatino Linotype"/>
        </w:rPr>
      </w:pPr>
      <w:r>
        <w:rPr>
          <w:rFonts w:ascii="Palatino Linotype" w:hAnsi="Palatino Linotype" w:cs="Palatino Linotype"/>
        </w:rPr>
        <w:t>Y entonces, las piezas comenzaron a encajar.</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“Los órganos valiosos fueron sustraídos y vendidos. El resto del cuerpo fue plastinado y exh</w:t>
      </w:r>
      <w:r>
        <w:rPr>
          <w:rFonts w:ascii="Palatino Linotype" w:hAnsi="Palatino Linotype" w:cs="Palatino Linotype"/>
        </w:rPr>
        <w:t>ibido.”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“La víctima, después de ser asesinada, era humillada una vez más, en nombre de la ciencia y el arte.”</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b/>
          <w:bCs/>
        </w:rPr>
        <w:lastRenderedPageBreak/>
        <w:t>Cifras Inconcebibles</w:t>
      </w:r>
    </w:p>
    <w:p w:rsidR="008575E2" w:rsidRDefault="0008779F">
      <w:pPr>
        <w:pStyle w:val="NormalWeb"/>
        <w:jc w:val="both"/>
        <w:rPr>
          <w:rFonts w:ascii="Palatino Linotype" w:hAnsi="Palatino Linotype" w:cs="Palatino Linotype"/>
        </w:rPr>
      </w:pPr>
      <w:r>
        <w:rPr>
          <w:rFonts w:ascii="Palatino Linotype" w:hAnsi="Palatino Linotype" w:cs="Palatino Linotype"/>
        </w:rPr>
        <w:t>Seguí leyendo.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Ethan Gutmann, autor del libro </w:t>
      </w:r>
      <w:r>
        <w:rPr>
          <w:rFonts w:ascii="Palatino Linotype" w:hAnsi="Palatino Linotype" w:cs="Palatino Linotype"/>
          <w:i/>
          <w:iCs/>
        </w:rPr>
        <w:t>The Slaughter</w:t>
      </w:r>
      <w:r>
        <w:rPr>
          <w:rFonts w:ascii="Palatino Linotype" w:hAnsi="Palatino Linotype" w:cs="Palatino Linotype"/>
        </w:rPr>
        <w:t xml:space="preserve"> – “La Matanza”, estimó que 65.000 practicantes de Falun Gong fueron asesinados por sus órganos entre 2000 y 2008. Esa cifra podría haber ascendido posteriormente a cientos de miles, sumando los años siguientes y otros grupos étnicos y religiosos que tambi</w:t>
      </w:r>
      <w:r>
        <w:rPr>
          <w:rFonts w:ascii="Palatino Linotype" w:hAnsi="Palatino Linotype" w:cs="Palatino Linotype"/>
        </w:rPr>
        <w:t>én fueron objeto de esta práctica.</w:t>
      </w:r>
    </w:p>
    <w:p w:rsidR="008575E2" w:rsidRDefault="0008779F">
      <w:pPr>
        <w:pStyle w:val="NormalWeb"/>
        <w:jc w:val="both"/>
        <w:rPr>
          <w:rFonts w:ascii="Palatino Linotype" w:hAnsi="Palatino Linotype" w:cs="Palatino Linotype"/>
        </w:rPr>
      </w:pPr>
      <w:r>
        <w:rPr>
          <w:rFonts w:ascii="Palatino Linotype" w:hAnsi="Palatino Linotype" w:cs="Palatino Linotype"/>
        </w:rPr>
        <w:t>Casi no podía creerlo. Pero no podía negarlo.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Verifiqué los datos de los hospitales, el número de trasplantes, el número de camas, el número de médicos… todo indicaba que el número de trasplantes oficialmente anunciado </w:t>
      </w:r>
      <w:r>
        <w:rPr>
          <w:rFonts w:ascii="Palatino Linotype" w:hAnsi="Palatino Linotype" w:cs="Palatino Linotype"/>
        </w:rPr>
        <w:t>superaba con creces la cantidad de órganos que podían obtenerse legalmente.</w:t>
      </w:r>
    </w:p>
    <w:p w:rsidR="008575E2" w:rsidRDefault="0008779F">
      <w:pPr>
        <w:pStyle w:val="NormalWeb"/>
        <w:jc w:val="both"/>
        <w:rPr>
          <w:rFonts w:ascii="Palatino Linotype" w:hAnsi="Palatino Linotype" w:cs="Palatino Linotype"/>
        </w:rPr>
      </w:pPr>
      <w:r>
        <w:rPr>
          <w:rFonts w:ascii="Palatino Linotype" w:hAnsi="Palatino Linotype" w:cs="Palatino Linotype"/>
        </w:rPr>
        <w:t>Y lo entendí: la mayor de las injusticias no se encontraba en los tribunales, sino en los cuerpos silenciados y abiertos en canal.</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b/>
          <w:bCs/>
        </w:rPr>
        <w:t>Volviendo a las Estatuas Sagradas, a las Lágrima</w:t>
      </w:r>
      <w:r>
        <w:rPr>
          <w:rFonts w:ascii="Palatino Linotype" w:hAnsi="Palatino Linotype" w:cs="Palatino Linotype"/>
          <w:b/>
          <w:bCs/>
        </w:rPr>
        <w:t>s de Piedra</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Revisé mis antiguas notas: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La estatua de la Virgen en Akita sangró 101 veces.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La estatua de Guanyin en Kaohsiung lloró en el decimoquinto día del séptimo mes lunar.</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La nieve cubrió la conmemoración del terremoto de Sichuan.</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Un pequeño r</w:t>
      </w:r>
      <w:r>
        <w:rPr>
          <w:rFonts w:ascii="Palatino Linotype" w:hAnsi="Palatino Linotype" w:cs="Palatino Linotype"/>
        </w:rPr>
        <w:t>ío en Texas se tiñó de rojo como la sangre, justo después de que un investigador publicara un informe sobre los trasplantes de órganos en China.</w:t>
      </w:r>
    </w:p>
    <w:p w:rsidR="008575E2" w:rsidRDefault="0008779F">
      <w:pPr>
        <w:pStyle w:val="NormalWeb"/>
        <w:jc w:val="both"/>
        <w:rPr>
          <w:rFonts w:ascii="Palatino Linotype" w:hAnsi="Palatino Linotype" w:cs="Palatino Linotype"/>
        </w:rPr>
      </w:pPr>
      <w:r>
        <w:rPr>
          <w:rFonts w:ascii="Palatino Linotype" w:hAnsi="Palatino Linotype" w:cs="Palatino Linotype"/>
        </w:rPr>
        <w:t>¿Era posible?</w:t>
      </w:r>
    </w:p>
    <w:p w:rsidR="008575E2" w:rsidRDefault="0008779F">
      <w:pPr>
        <w:pStyle w:val="NormalWeb"/>
        <w:jc w:val="both"/>
        <w:rPr>
          <w:rFonts w:ascii="Palatino Linotype" w:hAnsi="Palatino Linotype" w:cs="Palatino Linotype"/>
        </w:rPr>
      </w:pPr>
      <w:r>
        <w:rPr>
          <w:rFonts w:ascii="Palatino Linotype" w:hAnsi="Palatino Linotype" w:cs="Palatino Linotype"/>
        </w:rPr>
        <w:t>No me atrevo a afirmarlo. Pero tampoco puedo desechar este sentimiento: la naturaleza está hablan</w:t>
      </w:r>
      <w:r>
        <w:rPr>
          <w:rFonts w:ascii="Palatino Linotype" w:hAnsi="Palatino Linotype" w:cs="Palatino Linotype"/>
        </w:rPr>
        <w:t>do en nombre de las víctimas que ya no tienen voz.</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08779F">
      <w:pPr>
        <w:pStyle w:val="NormalWeb"/>
        <w:jc w:val="both"/>
        <w:rPr>
          <w:rFonts w:ascii="Palatino Linotype" w:hAnsi="Palatino Linotype" w:cs="Palatino Linotype"/>
        </w:rPr>
      </w:pPr>
      <w:r>
        <w:rPr>
          <w:rFonts w:ascii="Palatino Linotype" w:hAnsi="Palatino Linotype" w:cs="Palatino Linotype"/>
          <w:b/>
          <w:bCs/>
        </w:rPr>
        <w:t>Un Veredicto Silencioso</w:t>
      </w:r>
    </w:p>
    <w:p w:rsidR="008575E2" w:rsidRDefault="0008779F">
      <w:pPr>
        <w:pStyle w:val="NormalWeb"/>
        <w:jc w:val="both"/>
        <w:rPr>
          <w:rFonts w:ascii="Palatino Linotype" w:hAnsi="Palatino Linotype" w:cs="Palatino Linotype"/>
        </w:rPr>
      </w:pPr>
      <w:r>
        <w:rPr>
          <w:rFonts w:ascii="Palatino Linotype" w:hAnsi="Palatino Linotype" w:cs="Palatino Linotype"/>
        </w:rPr>
        <w:t>Recuerdo las palabras de Liu Siyuan, el padre de una de las víctimas:</w:t>
      </w:r>
    </w:p>
    <w:p w:rsidR="008575E2" w:rsidRDefault="0008779F">
      <w:pPr>
        <w:pStyle w:val="NormalWeb"/>
        <w:jc w:val="both"/>
        <w:rPr>
          <w:rFonts w:ascii="Palatino Linotype" w:hAnsi="Palatino Linotype" w:cs="Palatino Linotype"/>
        </w:rPr>
      </w:pPr>
      <w:r>
        <w:rPr>
          <w:rFonts w:ascii="Palatino Linotype" w:hAnsi="Palatino Linotype" w:cs="Palatino Linotype"/>
        </w:rPr>
        <w:t>“Cuando supe que a mi hija le habían sustraído los órganos, pensé que era el colmo de la inhumanidad. P</w:t>
      </w:r>
      <w:r>
        <w:rPr>
          <w:rFonts w:ascii="Palatino Linotype" w:hAnsi="Palatino Linotype" w:cs="Palatino Linotype"/>
        </w:rPr>
        <w:t xml:space="preserve">ero </w:t>
      </w:r>
      <w:r>
        <w:rPr>
          <w:rFonts w:ascii="Palatino Linotype" w:hAnsi="Palatino Linotype" w:cs="Palatino Linotype"/>
        </w:rPr>
        <w:lastRenderedPageBreak/>
        <w:t>cuando supe que su cuerpo podría haber sido plastinado, exhibido, comercializado… me di cuenta de que la maldad de ellos no tiene fondo.”</w:t>
      </w:r>
    </w:p>
    <w:p w:rsidR="008575E2" w:rsidRDefault="0008779F">
      <w:pPr>
        <w:pStyle w:val="NormalWeb"/>
        <w:jc w:val="both"/>
        <w:rPr>
          <w:rFonts w:ascii="Palatino Linotype" w:hAnsi="Palatino Linotype" w:cs="Palatino Linotype"/>
        </w:rPr>
      </w:pPr>
      <w:r>
        <w:rPr>
          <w:rFonts w:ascii="Palatino Linotype" w:hAnsi="Palatino Linotype" w:cs="Palatino Linotype"/>
        </w:rPr>
        <w:t>Esa frase me hizo estremecer.</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Fui periodista. Creía haber visto todo tipo de crímenes. Pero hoy, me doy cuenta de </w:t>
      </w:r>
      <w:r>
        <w:rPr>
          <w:rFonts w:ascii="Palatino Linotype" w:hAnsi="Palatino Linotype" w:cs="Palatino Linotype"/>
        </w:rPr>
        <w:t>que hay cosas que no se pueden nombrar, que no se pueden plasmar en un informe, que no encajan en ninguna categoría legal. Solo pueden llamarse de una manera: crímenes de lesa humanidad.</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b/>
          <w:bCs/>
        </w:rPr>
        <w:t>Una Última Palabra, Pero no el Final</w:t>
      </w:r>
    </w:p>
    <w:p w:rsidR="008575E2" w:rsidRDefault="0008779F">
      <w:pPr>
        <w:pStyle w:val="NormalWeb"/>
        <w:jc w:val="both"/>
        <w:rPr>
          <w:rFonts w:ascii="Palatino Linotype" w:hAnsi="Palatino Linotype" w:cs="Palatino Linotype"/>
        </w:rPr>
      </w:pPr>
      <w:r>
        <w:rPr>
          <w:rFonts w:ascii="Palatino Linotype" w:hAnsi="Palatino Linotype" w:cs="Palatino Linotype"/>
        </w:rPr>
        <w:t>Me levanté de la silla. Miré po</w:t>
      </w:r>
      <w:r>
        <w:rPr>
          <w:rFonts w:ascii="Palatino Linotype" w:hAnsi="Palatino Linotype" w:cs="Palatino Linotype"/>
        </w:rPr>
        <w:t>r la ventana. El cielo estaba despejado y azul. No había nieve. Pero mi corazón estaba tan frío como si el hielo acabara de caer sobre él.</w:t>
      </w:r>
    </w:p>
    <w:p w:rsidR="008575E2" w:rsidRDefault="0008779F">
      <w:pPr>
        <w:pStyle w:val="NormalWeb"/>
        <w:jc w:val="both"/>
        <w:rPr>
          <w:rFonts w:ascii="Palatino Linotype" w:hAnsi="Palatino Linotype" w:cs="Palatino Linotype"/>
        </w:rPr>
      </w:pPr>
      <w:r>
        <w:rPr>
          <w:rFonts w:ascii="Palatino Linotype" w:hAnsi="Palatino Linotype" w:cs="Palatino Linotype"/>
        </w:rPr>
        <w:t>Sabía que ya no podía volver atrás.</w:t>
      </w:r>
    </w:p>
    <w:p w:rsidR="008575E2" w:rsidRDefault="0008779F">
      <w:pPr>
        <w:pStyle w:val="NormalWeb"/>
        <w:jc w:val="both"/>
        <w:rPr>
          <w:rFonts w:ascii="Palatino Linotype" w:hAnsi="Palatino Linotype" w:cs="Palatino Linotype"/>
        </w:rPr>
      </w:pPr>
      <w:r>
        <w:rPr>
          <w:rFonts w:ascii="Palatino Linotype" w:hAnsi="Palatino Linotype" w:cs="Palatino Linotype"/>
        </w:rPr>
        <w:t>Escribiría. No solo un artículo. Sino un acta de acusación.</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Un acta de acusación </w:t>
      </w:r>
      <w:r>
        <w:rPr>
          <w:rFonts w:ascii="Palatino Linotype" w:hAnsi="Palatino Linotype" w:cs="Palatino Linotype"/>
        </w:rPr>
        <w:t>moral, dedicada a todos los que guardaron silencio. Y a todos los que todavía quieren vivir como si la nieve no pudiera caer en pleno verano.</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b/>
          <w:bCs/>
          <w:sz w:val="28"/>
          <w:szCs w:val="28"/>
        </w:rPr>
      </w:pPr>
      <w:r>
        <w:rPr>
          <w:rFonts w:ascii="Palatino Linotype" w:hAnsi="Palatino Linotype" w:cs="Palatino Linotype"/>
          <w:b/>
          <w:bCs/>
          <w:sz w:val="28"/>
          <w:szCs w:val="28"/>
        </w:rPr>
        <w:t>La Piedra con Caracteres Ocultos y el Juicio del Cielo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Si la sangre no es reivindicada, la tierra hablará. Si el </w:t>
      </w:r>
      <w:r>
        <w:rPr>
          <w:rFonts w:ascii="Palatino Linotype" w:hAnsi="Palatino Linotype" w:cs="Palatino Linotype"/>
        </w:rPr>
        <w:t>llanto no es escuchado, la piedra escribirá. Si no se hace justicia, el Cielo intervendrá.</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Pensaba que lo que había recopilado —estatuas sagradas que lloraban, ríos que se teñían de sangre, nieve en pleno verano— era el límite. Pero entonces me topé con </w:t>
      </w:r>
      <w:r>
        <w:rPr>
          <w:rFonts w:ascii="Palatino Linotype" w:hAnsi="Palatino Linotype" w:cs="Palatino Linotype"/>
        </w:rPr>
        <w:t>otra historia. Algo que no caía del cielo. Ni se derretía con el agua. Sino que emergía de la piedra. Una antigua roca, que había permanecido inerte durante cientos de millones de años, de repente se partió para revelar… un veredicto.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Su nombre: la Piedra </w:t>
      </w:r>
      <w:r>
        <w:rPr>
          <w:rFonts w:ascii="Palatino Linotype" w:hAnsi="Palatino Linotype" w:cs="Palatino Linotype"/>
        </w:rPr>
        <w:t>con Caracteres Ocultos (Tàng T</w:t>
      </w:r>
      <w:r>
        <w:rPr>
          <w:rFonts w:ascii="Palatino Linotype" w:hAnsi="Palatino Linotype" w:cs="Palatino Linotype"/>
        </w:rPr>
        <w:t>ự</w:t>
      </w:r>
      <w:r>
        <w:rPr>
          <w:rFonts w:ascii="Palatino Linotype" w:hAnsi="Palatino Linotype" w:cs="Palatino Linotype"/>
        </w:rPr>
        <w:t xml:space="preserve"> Th</w:t>
      </w:r>
      <w:r>
        <w:rPr>
          <w:rFonts w:ascii="Palatino Linotype" w:hAnsi="Palatino Linotype" w:cs="Palatino Linotype"/>
        </w:rPr>
        <w:t>ạ</w:t>
      </w:r>
      <w:r>
        <w:rPr>
          <w:rFonts w:ascii="Palatino Linotype" w:hAnsi="Palatino Linotype" w:cs="Palatino Linotype"/>
        </w:rPr>
        <w:t>ch).</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b/>
          <w:bCs/>
          <w:sz w:val="28"/>
          <w:szCs w:val="28"/>
        </w:rPr>
      </w:pPr>
      <w:r>
        <w:rPr>
          <w:rFonts w:ascii="Palatino Linotype" w:hAnsi="Palatino Linotype" w:cs="Palatino Linotype"/>
          <w:b/>
          <w:bCs/>
          <w:sz w:val="28"/>
          <w:szCs w:val="28"/>
        </w:rPr>
        <w:t>Un Desprendimiento Revela un Manifiesto</w:t>
      </w:r>
    </w:p>
    <w:p w:rsidR="008575E2" w:rsidRDefault="0008779F">
      <w:pPr>
        <w:pStyle w:val="NormalWeb"/>
        <w:jc w:val="both"/>
        <w:rPr>
          <w:rFonts w:ascii="Palatino Linotype" w:hAnsi="Palatino Linotype" w:cs="Palatino Linotype"/>
        </w:rPr>
      </w:pPr>
      <w:r>
        <w:rPr>
          <w:rFonts w:ascii="Palatino Linotype" w:hAnsi="Palatino Linotype" w:cs="Palatino Linotype"/>
        </w:rPr>
        <w:t>En 2002, en el pueblo de Changfu, condado de Pingtang, provincia de Guizhou —en el suroeste de China—, ocurrió un pequeño desprendimiento de rocas. Los aldeanos fueron a inspe</w:t>
      </w:r>
      <w:r>
        <w:rPr>
          <w:rFonts w:ascii="Palatino Linotype" w:hAnsi="Palatino Linotype" w:cs="Palatino Linotype"/>
        </w:rPr>
        <w:t xml:space="preserve">ccionar y vieron una gran losa de </w:t>
      </w:r>
      <w:r>
        <w:rPr>
          <w:rFonts w:ascii="Palatino Linotype" w:hAnsi="Palatino Linotype" w:cs="Palatino Linotype"/>
        </w:rPr>
        <w:lastRenderedPageBreak/>
        <w:t>piedra partida en dos. Lo extraño no era el desprendimiento en sí, sino lo que había en la cara interior de la fractura: una línea de seis caracteres chinos, grabados profundamente en la piedra caliza: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「中國共產黨亡」</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“El Partido</w:t>
      </w:r>
      <w:r>
        <w:rPr>
          <w:rFonts w:ascii="Palatino Linotype" w:hAnsi="Palatino Linotype" w:cs="Palatino Linotype"/>
        </w:rPr>
        <w:t xml:space="preserve"> Comunista Chino Perece”</w:t>
      </w:r>
    </w:p>
    <w:p w:rsidR="008575E2" w:rsidRDefault="0008779F">
      <w:pPr>
        <w:pStyle w:val="NormalWeb"/>
        <w:jc w:val="both"/>
        <w:rPr>
          <w:rFonts w:ascii="Palatino Linotype" w:hAnsi="Palatino Linotype" w:cs="Palatino Linotype"/>
        </w:rPr>
      </w:pPr>
      <w:r>
        <w:rPr>
          <w:rFonts w:ascii="Palatino Linotype" w:hAnsi="Palatino Linotype" w:cs="Palatino Linotype"/>
        </w:rPr>
        <w:t>Nadie había grabado esa inscripción. No había rastro de intervención humana. Según los resultados de la investigación de los geólogos chinos, la roca tenía una edad geológica de unos 270 millones de años, perteneciente al período P</w:t>
      </w:r>
      <w:r>
        <w:rPr>
          <w:rFonts w:ascii="Palatino Linotype" w:hAnsi="Palatino Linotype" w:cs="Palatino Linotype"/>
        </w:rPr>
        <w:t>érmico.</w:t>
      </w:r>
    </w:p>
    <w:p w:rsidR="008575E2" w:rsidRDefault="0008779F">
      <w:pPr>
        <w:pStyle w:val="NormalWeb"/>
        <w:jc w:val="both"/>
        <w:rPr>
          <w:rFonts w:ascii="Palatino Linotype" w:hAnsi="Palatino Linotype" w:cs="Palatino Linotype"/>
        </w:rPr>
      </w:pPr>
      <w:r>
        <w:rPr>
          <w:rFonts w:ascii="Palatino Linotype" w:hAnsi="Palatino Linotype" w:cs="Palatino Linotype"/>
        </w:rPr>
        <w:t>Un fenómeno anómalo. Un mensaje que trascendía el tiempo.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Al principio, las autoridades locales se mostraron bastante… entusiastas. Bautizaron la roca como la "Piedra con Caracteres Ocultos", permitieron su exhibición, crearon paneles informativos </w:t>
      </w:r>
      <w:r>
        <w:rPr>
          <w:rFonts w:ascii="Palatino Linotype" w:hAnsi="Palatino Linotype" w:cs="Palatino Linotype"/>
        </w:rPr>
        <w:t>e incluso imprimieron folletos. Pero entonces, ocurrió algo aún más extraño: en los documentos oficiales, borraron deliberadamente el carácter "</w:t>
      </w:r>
      <w:r>
        <w:rPr>
          <w:rFonts w:ascii="Palatino Linotype" w:hAnsi="Palatino Linotype" w:cs="Palatino Linotype"/>
        </w:rPr>
        <w:t>Wáng</w:t>
      </w:r>
      <w:r>
        <w:rPr>
          <w:rFonts w:ascii="Palatino Linotype" w:hAnsi="Palatino Linotype" w:cs="Palatino Linotype"/>
        </w:rPr>
        <w:t>" (</w:t>
      </w:r>
      <w:r>
        <w:rPr>
          <w:rFonts w:ascii="Palatino Linotype" w:hAnsi="Palatino Linotype" w:cs="Palatino Linotype"/>
        </w:rPr>
        <w:t>亡</w:t>
      </w:r>
      <w:r>
        <w:rPr>
          <w:rFonts w:ascii="Palatino Linotype" w:hAnsi="Palatino Linotype" w:cs="Palatino Linotype"/>
        </w:rPr>
        <w:t xml:space="preserve"> - Perecer). Es decir, solo escribieron: </w:t>
      </w:r>
      <w:r>
        <w:rPr>
          <w:rFonts w:ascii="Palatino Linotype" w:hAnsi="Palatino Linotype" w:cs="Palatino Linotype"/>
        </w:rPr>
        <w:t>「中國共產黨」</w:t>
      </w:r>
      <w:r>
        <w:rPr>
          <w:rFonts w:ascii="Palatino Linotype" w:hAnsi="Palatino Linotype" w:cs="Palatino Linotype"/>
        </w:rPr>
        <w:t xml:space="preserve"> – El Partido Comunista Chino. Pero quienes visitaban el</w:t>
      </w:r>
      <w:r>
        <w:rPr>
          <w:rFonts w:ascii="Palatino Linotype" w:hAnsi="Palatino Linotype" w:cs="Palatino Linotype"/>
        </w:rPr>
        <w:t xml:space="preserve"> lugar lo veían claramente: el carácter "</w:t>
      </w:r>
      <w:r>
        <w:rPr>
          <w:rFonts w:ascii="Palatino Linotype" w:hAnsi="Palatino Linotype" w:cs="Palatino Linotype"/>
        </w:rPr>
        <w:t>Wáng (</w:t>
      </w:r>
      <w:r>
        <w:rPr>
          <w:rFonts w:ascii="Palatino Linotype" w:hAnsi="Palatino Linotype" w:cs="Palatino Linotype"/>
        </w:rPr>
        <w:t>亡</w:t>
      </w:r>
      <w:r>
        <w:rPr>
          <w:rFonts w:ascii="Palatino Linotype" w:hAnsi="Palatino Linotype" w:cs="Palatino Linotype"/>
        </w:rPr>
        <w:t>)</w:t>
      </w:r>
      <w:r>
        <w:rPr>
          <w:rFonts w:ascii="Palatino Linotype" w:hAnsi="Palatino Linotype" w:cs="Palatino Linotype"/>
        </w:rPr>
        <w:t>" era el más nítido, el más profundo e innegable.</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El gobierno silenció discretamente la difusión. Se prohibió a los periodistas informar sobre ello. Pero los académicos independientes, los lugareños y los tu</w:t>
      </w:r>
      <w:r>
        <w:rPr>
          <w:rFonts w:ascii="Palatino Linotype" w:hAnsi="Palatino Linotype" w:cs="Palatino Linotype"/>
        </w:rPr>
        <w:t>ristas ya habían tenido tiempo de hacer fotos, grabar vídeos y difundir la noticia en foros internacionales. Y así, una de las anomalías más espectaculares y peligrosas de la era moderna fue revelada: el Cielo escribe su veredicto en piedra.</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b/>
          <w:bCs/>
          <w:sz w:val="28"/>
          <w:szCs w:val="28"/>
        </w:rPr>
      </w:pPr>
      <w:r>
        <w:rPr>
          <w:rFonts w:ascii="Palatino Linotype" w:hAnsi="Palatino Linotype" w:cs="Palatino Linotype"/>
          <w:b/>
          <w:bCs/>
          <w:sz w:val="28"/>
          <w:szCs w:val="28"/>
        </w:rPr>
        <w:t>La Grieta que</w:t>
      </w:r>
      <w:r>
        <w:rPr>
          <w:rFonts w:ascii="Palatino Linotype" w:hAnsi="Palatino Linotype" w:cs="Palatino Linotype"/>
          <w:b/>
          <w:bCs/>
          <w:sz w:val="28"/>
          <w:szCs w:val="28"/>
        </w:rPr>
        <w:t xml:space="preserve"> Divide la Historia</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La roca se partió en dos: por un lado, “El Partido Comunista Chino”, por el otro, “Perece”. La fractura era tan limpia y definida que parecía cortada con láser. Para muchos, esto era solo un interesante fenómeno geológico. Pero para mí </w:t>
      </w:r>
      <w:r>
        <w:rPr>
          <w:rFonts w:ascii="Palatino Linotype" w:hAnsi="Palatino Linotype" w:cs="Palatino Linotype"/>
        </w:rPr>
        <w:t>—después de haber pasado por estatuas que lloran, nieve fuera de temporada y ríos de sangre— ya no la veía como una simple piedra. La veía como un acta de acusación. Un juramento del Cielo.</w:t>
      </w:r>
    </w:p>
    <w:p w:rsidR="008575E2" w:rsidRDefault="0008779F">
      <w:pPr>
        <w:pStyle w:val="NormalWeb"/>
        <w:jc w:val="both"/>
        <w:rPr>
          <w:rFonts w:ascii="Palatino Linotype" w:hAnsi="Palatino Linotype" w:cs="Palatino Linotype"/>
        </w:rPr>
      </w:pPr>
      <w:r>
        <w:rPr>
          <w:rFonts w:ascii="Palatino Linotype" w:hAnsi="Palatino Linotype" w:cs="Palatino Linotype"/>
        </w:rPr>
        <w:t>China, una nación que ha existido durante miles de años con dinast</w:t>
      </w:r>
      <w:r>
        <w:rPr>
          <w:rFonts w:ascii="Palatino Linotype" w:hAnsi="Palatino Linotype" w:cs="Palatino Linotype"/>
        </w:rPr>
        <w:t>ías que iban y venían. Pero nunca antes una fuerza había provocado que la propia naturaleza se pronunciara de esta manera. La palabra "</w:t>
      </w:r>
      <w:r>
        <w:rPr>
          <w:rFonts w:ascii="Palatino Linotype" w:hAnsi="Palatino Linotype" w:cs="Palatino Linotype"/>
        </w:rPr>
        <w:t>Wáng</w:t>
      </w:r>
      <w:r>
        <w:rPr>
          <w:rFonts w:ascii="Palatino Linotype" w:hAnsi="Palatino Linotype" w:cs="Palatino Linotype"/>
        </w:rPr>
        <w:t>" (</w:t>
      </w:r>
      <w:r>
        <w:rPr>
          <w:rFonts w:ascii="Palatino Linotype" w:hAnsi="Palatino Linotype" w:cs="Palatino Linotype"/>
        </w:rPr>
        <w:t>亡</w:t>
      </w:r>
      <w:r>
        <w:rPr>
          <w:rFonts w:ascii="Palatino Linotype" w:hAnsi="Palatino Linotype" w:cs="Palatino Linotype"/>
        </w:rPr>
        <w:t xml:space="preserve">), según la cultura china antigua, no significa simplemente "desaparición" política. Significa la pérdida de las </w:t>
      </w:r>
      <w:r>
        <w:rPr>
          <w:rFonts w:ascii="Palatino Linotype" w:hAnsi="Palatino Linotype" w:cs="Palatino Linotype"/>
        </w:rPr>
        <w:t xml:space="preserve">raíces, </w:t>
      </w:r>
      <w:r>
        <w:rPr>
          <w:rFonts w:ascii="Palatino Linotype" w:hAnsi="Palatino Linotype" w:cs="Palatino Linotype"/>
        </w:rPr>
        <w:lastRenderedPageBreak/>
        <w:t>la pérdida de la virtud, la pérdida del destino; es decir, la aniquilación total de la moral y el sino.</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b/>
          <w:bCs/>
          <w:sz w:val="28"/>
          <w:szCs w:val="28"/>
        </w:rPr>
      </w:pPr>
      <w:r>
        <w:rPr>
          <w:rFonts w:ascii="Palatino Linotype" w:hAnsi="Palatino Linotype" w:cs="Palatino Linotype"/>
          <w:b/>
          <w:bCs/>
          <w:sz w:val="28"/>
          <w:szCs w:val="28"/>
        </w:rPr>
        <w:t>El Cielo Ha Escrito, en un Lenguaje que Nadie Puede Torcer</w:t>
      </w:r>
    </w:p>
    <w:p w:rsidR="008575E2" w:rsidRDefault="0008779F">
      <w:pPr>
        <w:pStyle w:val="NormalWeb"/>
        <w:jc w:val="both"/>
        <w:rPr>
          <w:rFonts w:ascii="Palatino Linotype" w:hAnsi="Palatino Linotype" w:cs="Palatino Linotype"/>
        </w:rPr>
      </w:pPr>
      <w:r>
        <w:rPr>
          <w:rFonts w:ascii="Palatino Linotype" w:hAnsi="Palatino Linotype" w:cs="Palatino Linotype"/>
        </w:rPr>
        <w:t>En la historia de la humanidad, ha habido profecías en forma de textos, de imágenes,</w:t>
      </w:r>
      <w:r>
        <w:rPr>
          <w:rFonts w:ascii="Palatino Linotype" w:hAnsi="Palatino Linotype" w:cs="Palatino Linotype"/>
        </w:rPr>
        <w:t xml:space="preserve"> de astrología, de metáforas. Pero una roca de 270 millones de años, que nadie escribió, nadie tocó, nadie puede borrar, y que sin embargo contiene seis caracteres tan precisos en cada trazo, con un significado tan claro y aterrador, es algo que supera cua</w:t>
      </w:r>
      <w:r>
        <w:rPr>
          <w:rFonts w:ascii="Palatino Linotype" w:hAnsi="Palatino Linotype" w:cs="Palatino Linotype"/>
        </w:rPr>
        <w:t>lquier teoría de la coincidencia.</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Me senté frente a la pantalla, ampliando cada foto de la Piedra con Caracteres Ocultos. Comparé los trazos, el nivel de erosión, la estructura de la roca. Leí incluso las refutaciones de los geólogos estatales, pero todas </w:t>
      </w:r>
      <w:r>
        <w:rPr>
          <w:rFonts w:ascii="Palatino Linotype" w:hAnsi="Palatino Linotype" w:cs="Palatino Linotype"/>
        </w:rPr>
        <w:t>evitaban la pregunta principal: “¿Por qué precisamente esas 6 palabras? ¿Por qué tan claras como un manifiesto?”</w:t>
      </w:r>
    </w:p>
    <w:p w:rsidR="008575E2" w:rsidRDefault="0008779F">
      <w:pPr>
        <w:pStyle w:val="NormalWeb"/>
        <w:jc w:val="both"/>
        <w:rPr>
          <w:rFonts w:ascii="Palatino Linotype" w:hAnsi="Palatino Linotype" w:cs="Palatino Linotype"/>
        </w:rPr>
      </w:pPr>
      <w:r>
        <w:rPr>
          <w:rFonts w:ascii="Palatino Linotype" w:hAnsi="Palatino Linotype" w:cs="Palatino Linotype"/>
        </w:rPr>
        <w:t>Nadie respondió.</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b/>
          <w:bCs/>
          <w:sz w:val="28"/>
          <w:szCs w:val="28"/>
        </w:rPr>
      </w:pPr>
      <w:r>
        <w:rPr>
          <w:rFonts w:ascii="Palatino Linotype" w:hAnsi="Palatino Linotype" w:cs="Palatino Linotype"/>
          <w:b/>
          <w:bCs/>
          <w:sz w:val="28"/>
          <w:szCs w:val="28"/>
        </w:rPr>
        <w:t>El Cielo Castiga a Quien se Opone al Dao</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Comencé a buscar citas de textos antiguos. Profecías, augurios. Y encontré una coinc</w:t>
      </w:r>
      <w:r>
        <w:rPr>
          <w:rFonts w:ascii="Palatino Linotype" w:hAnsi="Palatino Linotype" w:cs="Palatino Linotype"/>
        </w:rPr>
        <w:t>idencia escalofriante.</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“El Cielo da a luz al pueblo para que nutra el Dao. A quien se opone al Dao, el Cielo lo aniquila.</w:t>
      </w:r>
      <w:r>
        <w:rPr>
          <w:rFonts w:ascii="Palatino Linotype" w:hAnsi="Palatino Linotype" w:cs="Palatino Linotype"/>
        </w:rPr>
        <w:t>「天生民以養道，逆道者，天誅之。」</w:t>
      </w:r>
      <w:r>
        <w:rPr>
          <w:rFonts w:ascii="Palatino Linotype" w:hAnsi="Palatino Linotype" w:cs="Palatino Linotype"/>
        </w:rPr>
        <w:t>”</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Esta frase se encuentra en las antiguas enseñanzas chinas. También encontré un pasaje en el </w:t>
      </w:r>
      <w:r>
        <w:rPr>
          <w:rFonts w:ascii="Palatino Linotype" w:hAnsi="Palatino Linotype" w:cs="Palatino Linotype"/>
          <w:i/>
          <w:iCs/>
        </w:rPr>
        <w:t>Libro de los Documentos</w:t>
      </w:r>
      <w:r>
        <w:rPr>
          <w:rFonts w:ascii="Palatino Linotype" w:hAnsi="Palatino Linotype" w:cs="Palatino Linotype"/>
        </w:rPr>
        <w:t xml:space="preserve"> </w:t>
      </w:r>
      <w:r>
        <w:rPr>
          <w:rFonts w:ascii="Palatino Linotype" w:hAnsi="Palatino Linotype" w:cs="Palatino Linotype"/>
        </w:rPr>
        <w:t>que dice:</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“La mirada del Cielo es como el reflejo en el agua.</w:t>
      </w:r>
      <w:r>
        <w:rPr>
          <w:rFonts w:ascii="Palatino Linotype" w:hAnsi="Palatino Linotype" w:cs="Palatino Linotype"/>
        </w:rPr>
        <w:t>「天之見，如水之照。」</w:t>
      </w:r>
      <w:r>
        <w:rPr>
          <w:rFonts w:ascii="Palatino Linotype" w:hAnsi="Palatino Linotype" w:cs="Palatino Linotype"/>
        </w:rPr>
        <w:t>”</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(La mirada del Cielo es como un reflejo en el agua. Nadie puede ocultarse).</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Recordé los cientos de informes sobre la sustracción forzada de órganos. Recordé los cuerpos plastinados </w:t>
      </w:r>
      <w:r>
        <w:rPr>
          <w:rFonts w:ascii="Palatino Linotype" w:hAnsi="Palatino Linotype" w:cs="Palatino Linotype"/>
        </w:rPr>
        <w:t>sin origen conocido. Recordé a aquel padre, Liu Siyuan, sosteniendo la foto de su hija y diciendo con voz ahogada: “Creía que entendía el mal. Pero me equivoqué. Fui demasiado ingenuo.”</w:t>
      </w:r>
    </w:p>
    <w:p w:rsidR="008575E2" w:rsidRDefault="0008779F">
      <w:pPr>
        <w:pStyle w:val="NormalWeb"/>
        <w:jc w:val="both"/>
        <w:rPr>
          <w:rFonts w:ascii="Palatino Linotype" w:hAnsi="Palatino Linotype" w:cs="Palatino Linotype"/>
        </w:rPr>
      </w:pPr>
      <w:r>
        <w:rPr>
          <w:rFonts w:ascii="Palatino Linotype" w:hAnsi="Palatino Linotype" w:cs="Palatino Linotype"/>
        </w:rPr>
        <w:t>Y recordé un antiguo poema que mi abuela solía recitar:</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 xml:space="preserve">“La red del </w:t>
      </w:r>
      <w:r>
        <w:rPr>
          <w:rFonts w:ascii="Palatino Linotype" w:hAnsi="Palatino Linotype" w:cs="Palatino Linotype"/>
        </w:rPr>
        <w:t>Cielo es inmensa; aunque sus mallas son anchas, nada se le escapa.</w:t>
      </w:r>
      <w:r>
        <w:rPr>
          <w:rFonts w:ascii="Palatino Linotype" w:hAnsi="Palatino Linotype" w:cs="Palatino Linotype"/>
        </w:rPr>
        <w:t>「天網恢恢，疏而不漏。」</w:t>
      </w:r>
      <w:r>
        <w:rPr>
          <w:rFonts w:ascii="Palatino Linotype" w:hAnsi="Palatino Linotype" w:cs="Palatino Linotype"/>
        </w:rPr>
        <w:t>”</w:t>
      </w:r>
    </w:p>
    <w:p w:rsidR="008575E2" w:rsidRDefault="008575E2">
      <w:pPr>
        <w:pStyle w:val="NormalWeb"/>
        <w:jc w:val="both"/>
        <w:rPr>
          <w:rFonts w:ascii="Palatino Linotype" w:hAnsi="Palatino Linotype" w:cs="Palatino Linotype"/>
        </w:rPr>
      </w:pP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08779F">
      <w:pPr>
        <w:pStyle w:val="NormalWeb"/>
        <w:jc w:val="both"/>
        <w:rPr>
          <w:rFonts w:ascii="Palatino Linotype" w:hAnsi="Palatino Linotype" w:cs="Palatino Linotype"/>
          <w:b/>
          <w:bCs/>
          <w:sz w:val="28"/>
          <w:szCs w:val="28"/>
        </w:rPr>
      </w:pPr>
      <w:r>
        <w:rPr>
          <w:rFonts w:ascii="Palatino Linotype" w:hAnsi="Palatino Linotype" w:cs="Palatino Linotype"/>
          <w:b/>
          <w:bCs/>
          <w:sz w:val="28"/>
          <w:szCs w:val="28"/>
        </w:rPr>
        <w:t>No Todos Ven la Nieve en Verano, Pero Nadie Puede Negar la Piedra</w:t>
      </w:r>
    </w:p>
    <w:p w:rsidR="008575E2" w:rsidRDefault="0008779F">
      <w:pPr>
        <w:pStyle w:val="NormalWeb"/>
        <w:jc w:val="both"/>
        <w:rPr>
          <w:rFonts w:ascii="Palatino Linotype" w:hAnsi="Palatino Linotype" w:cs="Palatino Linotype"/>
        </w:rPr>
      </w:pPr>
      <w:r>
        <w:rPr>
          <w:rFonts w:ascii="Palatino Linotype" w:hAnsi="Palatino Linotype" w:cs="Palatino Linotype"/>
        </w:rPr>
        <w:t>Imagino la escena: un turista de pie frente a la Piedra con Caracteres Ocultos. Lee la inscripción. “</w:t>
      </w:r>
      <w:r>
        <w:rPr>
          <w:rFonts w:ascii="Palatino Linotype" w:hAnsi="Palatino Linotype" w:cs="Palatino Linotype"/>
        </w:rPr>
        <w:t>¿El Partido Comunista Chino... Perece?”. Toma una foto. Luego, el guía turístico desvía la conversación. Luego, le invitan a abandonar la zona. Y entonces… todos vuelven al silencio.</w:t>
      </w:r>
    </w:p>
    <w:p w:rsidR="008575E2" w:rsidRDefault="0008779F">
      <w:pPr>
        <w:pStyle w:val="NormalWeb"/>
        <w:jc w:val="both"/>
        <w:rPr>
          <w:rFonts w:ascii="Palatino Linotype" w:hAnsi="Palatino Linotype" w:cs="Palatino Linotype"/>
        </w:rPr>
      </w:pPr>
      <w:r>
        <w:rPr>
          <w:rFonts w:ascii="Palatino Linotype" w:hAnsi="Palatino Linotype" w:cs="Palatino Linotype"/>
        </w:rPr>
        <w:t>Pero la inscripción sigue ahí. En la piedra. En la historia. En la grieta</w:t>
      </w:r>
      <w:r>
        <w:rPr>
          <w:rFonts w:ascii="Palatino Linotype" w:hAnsi="Palatino Linotype" w:cs="Palatino Linotype"/>
        </w:rPr>
        <w:t xml:space="preserve"> que divide el destino de una nación.</w:t>
      </w:r>
    </w:p>
    <w:p w:rsidR="008575E2" w:rsidRDefault="0008779F">
      <w:pPr>
        <w:pStyle w:val="NormalWeb"/>
        <w:jc w:val="both"/>
        <w:rPr>
          <w:rFonts w:ascii="Palatino Linotype" w:hAnsi="Palatino Linotype" w:cs="Palatino Linotype"/>
        </w:rPr>
      </w:pPr>
      <w:r>
        <w:rPr>
          <w:rFonts w:ascii="Palatino Linotype" w:hAnsi="Palatino Linotype" w:cs="Palatino Linotype"/>
        </w:rPr>
        <w:t>No todo el mundo ve la sangre en los ríos. No todo el mundo cree en las estatuas de Buda que lloran. No todo el mundo ha estado bajo la nieve de junio. Pero nadie puede negar la Piedra con Caracteres Ocultos. Nadie pue</w:t>
      </w:r>
      <w:r>
        <w:rPr>
          <w:rFonts w:ascii="Palatino Linotype" w:hAnsi="Palatino Linotype" w:cs="Palatino Linotype"/>
        </w:rPr>
        <w:t>de borrar esa inscripción. Nadie puede “procesar” al Cielo.</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b/>
          <w:bCs/>
          <w:sz w:val="28"/>
          <w:szCs w:val="28"/>
        </w:rPr>
      </w:pPr>
      <w:r>
        <w:rPr>
          <w:rFonts w:ascii="Palatino Linotype" w:hAnsi="Palatino Linotype" w:cs="Palatino Linotype"/>
          <w:b/>
          <w:bCs/>
          <w:sz w:val="28"/>
          <w:szCs w:val="28"/>
        </w:rPr>
        <w:t>Wáng (</w:t>
      </w:r>
      <w:r>
        <w:rPr>
          <w:rFonts w:ascii="Palatino Linotype" w:hAnsi="Palatino Linotype" w:cs="Palatino Linotype"/>
          <w:b/>
          <w:bCs/>
          <w:sz w:val="28"/>
          <w:szCs w:val="28"/>
        </w:rPr>
        <w:t>亡</w:t>
      </w:r>
      <w:r>
        <w:rPr>
          <w:rFonts w:ascii="Palatino Linotype" w:hAnsi="Palatino Linotype" w:cs="Palatino Linotype"/>
          <w:b/>
          <w:bCs/>
          <w:sz w:val="28"/>
          <w:szCs w:val="28"/>
        </w:rPr>
        <w:t>)</w:t>
      </w:r>
      <w:r>
        <w:rPr>
          <w:rFonts w:ascii="Palatino Linotype" w:hAnsi="Palatino Linotype" w:cs="Palatino Linotype"/>
          <w:b/>
          <w:bCs/>
          <w:sz w:val="28"/>
          <w:szCs w:val="28"/>
        </w:rPr>
        <w:t>: ¿el Final o la Última Advertencia?</w:t>
      </w:r>
    </w:p>
    <w:p w:rsidR="008575E2" w:rsidRDefault="0008779F">
      <w:pPr>
        <w:pStyle w:val="NormalWeb"/>
        <w:jc w:val="both"/>
        <w:rPr>
          <w:rFonts w:ascii="Palatino Linotype" w:hAnsi="Palatino Linotype" w:cs="Palatino Linotype"/>
        </w:rPr>
      </w:pPr>
      <w:r>
        <w:rPr>
          <w:rFonts w:ascii="Palatino Linotype" w:hAnsi="Palatino Linotype" w:cs="Palatino Linotype"/>
        </w:rPr>
        <w:t>Escribí en mi cuaderno: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lastRenderedPageBreak/>
        <w:t>“Si los crímenes de lesa humanidad no son juzgados por los hombres, entonces el Cielo los juzgará. Si los veredictos del Cielo</w:t>
      </w:r>
      <w:r>
        <w:rPr>
          <w:rFonts w:ascii="Palatino Linotype" w:hAnsi="Palatino Linotype" w:cs="Palatino Linotype"/>
        </w:rPr>
        <w:t xml:space="preserve"> ya han sido grabados —con sangre, con nieve, con piedra— y aun así miramos hacia otro lado, quizás hayamos elegido ponernos del lado del mal.”</w:t>
      </w:r>
    </w:p>
    <w:p w:rsidR="008575E2" w:rsidRDefault="0008779F">
      <w:pPr>
        <w:pStyle w:val="NormalWeb"/>
        <w:jc w:val="both"/>
        <w:rPr>
          <w:rFonts w:ascii="Palatino Linotype" w:hAnsi="Palatino Linotype" w:cs="Palatino Linotype"/>
        </w:rPr>
      </w:pPr>
      <w:r>
        <w:rPr>
          <w:rFonts w:ascii="Palatino Linotype" w:hAnsi="Palatino Linotype" w:cs="Palatino Linotype"/>
        </w:rPr>
        <w:t>La palabra "</w:t>
      </w:r>
      <w:r>
        <w:rPr>
          <w:rFonts w:ascii="Palatino Linotype" w:hAnsi="Palatino Linotype" w:cs="Palatino Linotype"/>
        </w:rPr>
        <w:t>Wáng (</w:t>
      </w:r>
      <w:r>
        <w:rPr>
          <w:rFonts w:ascii="Palatino Linotype" w:hAnsi="Palatino Linotype" w:cs="Palatino Linotype"/>
        </w:rPr>
        <w:t>亡</w:t>
      </w:r>
      <w:r>
        <w:rPr>
          <w:rFonts w:ascii="Palatino Linotype" w:hAnsi="Palatino Linotype" w:cs="Palatino Linotype"/>
        </w:rPr>
        <w:t>)</w:t>
      </w:r>
      <w:r>
        <w:rPr>
          <w:rFonts w:ascii="Palatino Linotype" w:hAnsi="Palatino Linotype" w:cs="Palatino Linotype"/>
        </w:rPr>
        <w:t>" en la Piedra con Caracteres Ocultos podría ser una declaración. Pero quiero creer que toda</w:t>
      </w:r>
      <w:r>
        <w:rPr>
          <w:rFonts w:ascii="Palatino Linotype" w:hAnsi="Palatino Linotype" w:cs="Palatino Linotype"/>
        </w:rPr>
        <w:t>vía es una última advertencia. Como una mano que se alza antes de que caiga el rayo. Como la última admonición antes de que el fuego celestial lo arrase todo.</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b/>
          <w:bCs/>
        </w:rPr>
        <w:t>Conclusión del Capítulo 3:</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Llamé a este capítulo </w:t>
      </w:r>
      <w:r>
        <w:rPr>
          <w:rFonts w:ascii="Palatino Linotype" w:hAnsi="Palatino Linotype" w:cs="Palatino Linotype"/>
          <w:i/>
          <w:iCs/>
        </w:rPr>
        <w:t>Lágrimas de piedra, sangre de río</w:t>
      </w:r>
      <w:r>
        <w:rPr>
          <w:rFonts w:ascii="Palatino Linotype" w:hAnsi="Palatino Linotype" w:cs="Palatino Linotype"/>
        </w:rPr>
        <w:t xml:space="preserve"> porque he vis</w:t>
      </w:r>
      <w:r>
        <w:rPr>
          <w:rFonts w:ascii="Palatino Linotype" w:hAnsi="Palatino Linotype" w:cs="Palatino Linotype"/>
        </w:rPr>
        <w:t>to esas cosas. No con los ojos. Sino con el alma. Con la conciencia. No soy una adivina. Tampoco una profeta. Solo soy una periodista, alguien que recoge lo que ha sido olvidado, negado o enterrado en el fondo de la verdad.</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Y concluyo mi investigación con </w:t>
      </w:r>
      <w:r>
        <w:rPr>
          <w:rFonts w:ascii="Palatino Linotype" w:hAnsi="Palatino Linotype" w:cs="Palatino Linotype"/>
        </w:rPr>
        <w:t>una pregunta, una pregunta que quiero lanzar directamente al cielo: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“Cuando el Cielo ha llorado. Cuando la Piedra ha escrito. Cuando el Río se ha teñido de rojo.</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lastRenderedPageBreak/>
        <w:t>La humanidad, ¿qué más espera para despertar?”</w:t>
      </w:r>
    </w:p>
    <w:p w:rsidR="008575E2" w:rsidRDefault="008575E2">
      <w:pPr>
        <w:jc w:val="both"/>
        <w:rPr>
          <w:rFonts w:ascii="Palatino Linotype" w:eastAsia="sans-serif" w:hAnsi="Palatino Linotype"/>
          <w:color w:val="1A1C1E"/>
          <w:sz w:val="24"/>
          <w:szCs w:val="24"/>
          <w:shd w:val="clear" w:color="auto" w:fill="FFFFFF"/>
        </w:rPr>
      </w:pPr>
    </w:p>
    <w:p w:rsidR="008575E2" w:rsidRDefault="0008779F">
      <w:pPr>
        <w:jc w:val="center"/>
        <w:rPr>
          <w:rFonts w:ascii="Palatino Linotype" w:eastAsia="sans-serif" w:hAnsi="Palatino Linotype"/>
          <w:color w:val="1A1C1E"/>
          <w:sz w:val="24"/>
          <w:szCs w:val="24"/>
          <w:shd w:val="clear" w:color="auto" w:fill="FFFFFF"/>
        </w:rPr>
      </w:pPr>
      <w:r>
        <w:rPr>
          <w:rFonts w:ascii="Palatino Linotype" w:eastAsia="sans-serif" w:hAnsi="Palatino Linotype"/>
          <w:color w:val="1A1C1E"/>
          <w:sz w:val="24"/>
          <w:szCs w:val="24"/>
          <w:shd w:val="clear" w:color="auto" w:fill="FFFFFF"/>
        </w:rPr>
        <w:t>*  *  *  *  *</w:t>
      </w:r>
    </w:p>
    <w:p w:rsidR="008575E2" w:rsidRDefault="008575E2">
      <w:pPr>
        <w:rPr>
          <w:rFonts w:ascii="Palatino Linotype" w:eastAsia="sans-serif" w:hAnsi="Palatino Linotype"/>
          <w:color w:val="1A1C1E"/>
          <w:sz w:val="24"/>
          <w:szCs w:val="24"/>
          <w:shd w:val="clear" w:color="auto" w:fill="FFFFFF"/>
        </w:rPr>
      </w:pPr>
    </w:p>
    <w:p w:rsidR="008575E2" w:rsidRDefault="008575E2">
      <w:pPr>
        <w:rPr>
          <w:rFonts w:ascii="Palatino Linotype" w:eastAsia="sans-serif" w:hAnsi="Palatino Linotype"/>
          <w:color w:val="1A1C1E"/>
          <w:sz w:val="24"/>
          <w:szCs w:val="24"/>
          <w:shd w:val="clear" w:color="auto" w:fill="FFFFFF"/>
        </w:rPr>
      </w:pPr>
    </w:p>
    <w:p w:rsidR="008575E2" w:rsidRDefault="0008779F">
      <w:pPr>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08779F">
      <w:pPr>
        <w:pStyle w:val="Heading1"/>
        <w:spacing w:line="240" w:lineRule="auto"/>
        <w:rPr>
          <w:rFonts w:ascii="Palatino Linotype" w:hAnsi="Palatino Linotype" w:cs="Palatino Linotype"/>
        </w:rPr>
      </w:pPr>
      <w:r>
        <w:rPr>
          <w:rFonts w:ascii="Palatino Linotype" w:hAnsi="Palatino Linotype" w:cs="Palatino Linotype"/>
          <w:b w:val="0"/>
          <w:bCs w:val="0"/>
        </w:rPr>
        <w:t>CAPÍTULO 4</w:t>
      </w:r>
      <w:r>
        <w:rPr>
          <w:rFonts w:ascii="Palatino Linotype" w:hAnsi="Palatino Linotype" w:cs="Palatino Linotype"/>
          <w:b w:val="0"/>
          <w:bCs w:val="0"/>
        </w:rPr>
        <w:t xml:space="preserve">:  </w:t>
      </w:r>
      <w:r>
        <w:rPr>
          <w:rFonts w:ascii="Palatino Linotype" w:hAnsi="Palatino Linotype" w:cs="Palatino Linotype"/>
        </w:rPr>
        <w:t xml:space="preserve">EL ORIGEN DEL </w:t>
      </w:r>
      <w:r>
        <w:rPr>
          <w:rFonts w:ascii="Palatino Linotype" w:hAnsi="Palatino Linotype" w:cs="Palatino Linotype"/>
        </w:rPr>
        <w:t>MENSAJE – ¿DE DÓNDE VIENE LA VOZ?</w:t>
      </w:r>
    </w:p>
    <w:p w:rsidR="008575E2" w:rsidRDefault="008575E2">
      <w:pPr>
        <w:pBdr>
          <w:bottom w:val="single" w:sz="4" w:space="0" w:color="auto"/>
        </w:pBd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A medida que las piezas del rompecabezas sobre una gran injusticia y los presagios del Cielo y la Tierra comenzaban a encajar, no pude evitar caer en una profunda reflexión. El viaje de investigación inicial,</w:t>
      </w:r>
      <w:r>
        <w:rPr>
          <w:rFonts w:ascii="Palatino Linotype" w:hAnsi="Palatino Linotype" w:cs="Palatino Linotype"/>
        </w:rPr>
        <w:t xml:space="preserve"> tan personal y emocional, me había llevado a un nuevo </w:t>
      </w:r>
      <w:r>
        <w:rPr>
          <w:rFonts w:ascii="Palatino Linotype" w:hAnsi="Palatino Linotype" w:cs="Palatino Linotype"/>
        </w:rPr>
        <w:lastRenderedPageBreak/>
        <w:t>umbral. Me di cuenta de que si seguía rastreando las pistas de un solo "caso", siempre vería el árbol, pero nunca el bosque. Para comprender verdaderamente el significado de la lágrima sagrada, necesit</w:t>
      </w:r>
      <w:r>
        <w:rPr>
          <w:rFonts w:ascii="Palatino Linotype" w:hAnsi="Palatino Linotype" w:cs="Palatino Linotype"/>
        </w:rPr>
        <w:t>aba dar un paso atrás, construir una base de conocimiento sólida y descifrar el propio lenguaje de los Seres Divinos a través de los tiempos.</w:t>
      </w:r>
    </w:p>
    <w:p w:rsidR="008575E2" w:rsidRDefault="0008779F">
      <w:pPr>
        <w:pStyle w:val="NormalWeb"/>
        <w:jc w:val="both"/>
        <w:rPr>
          <w:rFonts w:ascii="Palatino Linotype" w:hAnsi="Palatino Linotype" w:cs="Palatino Linotype"/>
        </w:rPr>
      </w:pPr>
      <w:r>
        <w:rPr>
          <w:rFonts w:ascii="Palatino Linotype" w:hAnsi="Palatino Linotype" w:cs="Palatino Linotype"/>
        </w:rPr>
        <w:t>Mi búsqueda entraba ahora en una nueva fase, una investigación más sistemática y profunda. Para llevarla a cabo, s</w:t>
      </w:r>
      <w:r>
        <w:rPr>
          <w:rFonts w:ascii="Palatino Linotype" w:hAnsi="Palatino Linotype" w:cs="Palatino Linotype"/>
        </w:rPr>
        <w:t xml:space="preserve">abía que debía apartarme temporalmente de mis emociones personales y acercarme al río de las profecías con la cautela y el método de una investigadora. Y el primer aspecto, el más fundamental, era la pregunta: estos mensajes atemporales, estas "voces" del </w:t>
      </w:r>
      <w:r>
        <w:rPr>
          <w:rFonts w:ascii="Palatino Linotype" w:hAnsi="Palatino Linotype" w:cs="Palatino Linotype"/>
        </w:rPr>
        <w:t>mundo invisible, ¿de dónde vienen realmente?</w:t>
      </w:r>
    </w:p>
    <w:p w:rsidR="008575E2" w:rsidRDefault="0008779F">
      <w:pPr>
        <w:pStyle w:val="NormalWeb"/>
        <w:jc w:val="both"/>
        <w:rPr>
          <w:rFonts w:ascii="Palatino Linotype" w:hAnsi="Palatino Linotype" w:cs="Palatino Linotype"/>
        </w:rPr>
      </w:pPr>
      <w:r>
        <w:rPr>
          <w:rFonts w:ascii="Palatino Linotype" w:hAnsi="Palatino Linotype" w:cs="Palatino Linotype"/>
        </w:rPr>
        <w:t>Al comenzar mi viaje para entender las profecías, esta fue la pregunta más básica que surgió en mi mente. ¿Quién o qué "habló" a los profetas, a aquellos que se dice que tienen la capacidad de ver el futuro? ¿Fu</w:t>
      </w:r>
      <w:r>
        <w:rPr>
          <w:rFonts w:ascii="Palatino Linotype" w:hAnsi="Palatino Linotype" w:cs="Palatino Linotype"/>
        </w:rPr>
        <w:t>e una voz tangible de otro reino, una guía de los Seres Divinos, un destello de luz desde las profundidades del subconsciente humano, o simplemente señales que el Cielo y la Tierra enviaban en silencio? En el fluir de la historia humana, de Oriente a Occid</w:t>
      </w:r>
      <w:r>
        <w:rPr>
          <w:rFonts w:ascii="Palatino Linotype" w:hAnsi="Palatino Linotype" w:cs="Palatino Linotype"/>
        </w:rPr>
        <w:t xml:space="preserve">ente, vemos innumerables formas a través de las cuales los mensajes proféticos supuestamente han llegado a la humanidad. Esta diversidad me hizo preguntarme: ¿existe una única </w:t>
      </w:r>
      <w:r>
        <w:rPr>
          <w:rFonts w:ascii="Palatino Linotype" w:hAnsi="Palatino Linotype" w:cs="Palatino Linotype"/>
        </w:rPr>
        <w:lastRenderedPageBreak/>
        <w:t>"fuente emisora", o son estos innumerables canales de información diferentes, ca</w:t>
      </w:r>
      <w:r>
        <w:rPr>
          <w:rFonts w:ascii="Palatino Linotype" w:hAnsi="Palatino Linotype" w:cs="Palatino Linotype"/>
        </w:rPr>
        <w:t>da uno con sus propias características y que requiere una forma particular de "escuchar"?</w:t>
      </w:r>
    </w:p>
    <w:p w:rsidR="008575E2" w:rsidRDefault="008575E2">
      <w:pPr>
        <w:pStyle w:val="NormalWeb"/>
        <w:jc w:val="both"/>
        <w:rPr>
          <w:rFonts w:ascii="Palatino Linotype" w:hAnsi="Palatino Linotype" w:cs="Palatino Linotype"/>
        </w:rPr>
      </w:pPr>
    </w:p>
    <w:p w:rsidR="008575E2" w:rsidRDefault="0008779F">
      <w:pPr>
        <w:pStyle w:val="NormalWeb"/>
        <w:rPr>
          <w:rFonts w:ascii="Palatino Linotype" w:hAnsi="Palatino Linotype" w:cs="Palatino Linotype"/>
          <w:sz w:val="32"/>
          <w:szCs w:val="32"/>
        </w:rPr>
      </w:pPr>
      <w:r>
        <w:rPr>
          <w:rFonts w:ascii="Palatino Linotype" w:hAnsi="Palatino Linotype" w:cs="Palatino Linotype"/>
          <w:b/>
          <w:bCs/>
          <w:sz w:val="32"/>
          <w:szCs w:val="32"/>
        </w:rPr>
        <w:t>1. La Revelación Directa: La Voz de los Seres Divinos</w:t>
      </w:r>
    </w:p>
    <w:p w:rsidR="008575E2" w:rsidRDefault="0008779F">
      <w:pPr>
        <w:pStyle w:val="NormalWeb"/>
        <w:jc w:val="both"/>
        <w:rPr>
          <w:rFonts w:ascii="Palatino Linotype" w:hAnsi="Palatino Linotype" w:cs="Palatino Linotype"/>
        </w:rPr>
      </w:pPr>
      <w:r>
        <w:rPr>
          <w:rFonts w:ascii="Palatino Linotype" w:hAnsi="Palatino Linotype" w:cs="Palatino Linotype"/>
        </w:rPr>
        <w:t>En muchas de las grandes tradiciones espirituales y religiones del mundo, la forma de revelación directa de los</w:t>
      </w:r>
      <w:r>
        <w:rPr>
          <w:rFonts w:ascii="Palatino Linotype" w:hAnsi="Palatino Linotype" w:cs="Palatino Linotype"/>
        </w:rPr>
        <w:t xml:space="preserve"> Seres Divinos se considera el origen supremo y más fidedigno de las profecías que guían a toda una comunidad o incluso a la humanidad entera. Es cuando Dios, Buda, el Creador o Sus mensajeros transmiten activamente mensajes, enseñanzas, advertencias o pro</w:t>
      </w:r>
      <w:r>
        <w:rPr>
          <w:rFonts w:ascii="Palatino Linotype" w:hAnsi="Palatino Linotype" w:cs="Palatino Linotype"/>
        </w:rPr>
        <w:t>mesas sobre el futuro a individuos elegidos.</w:t>
      </w:r>
    </w:p>
    <w:p w:rsidR="008575E2" w:rsidRDefault="0008779F">
      <w:pPr>
        <w:pStyle w:val="NormalWeb"/>
        <w:jc w:val="both"/>
        <w:rPr>
          <w:rFonts w:ascii="Palatino Linotype" w:hAnsi="Palatino Linotype" w:cs="Palatino Linotype"/>
        </w:rPr>
      </w:pPr>
      <w:r>
        <w:rPr>
          <w:rFonts w:ascii="Palatino Linotype" w:hAnsi="Palatino Linotype" w:cs="Palatino Linotype"/>
        </w:rPr>
        <w:t>Podemos citar la imagen de Moisés recibiendo los Diez Mandamientos y las instrucciones directas de Dios en el Monte Sinaí, que se convirtieron en el fundamento de la fe y la ley del pueblo judío. O como el profe</w:t>
      </w:r>
      <w:r>
        <w:rPr>
          <w:rFonts w:ascii="Palatino Linotype" w:hAnsi="Palatino Linotype" w:cs="Palatino Linotype"/>
        </w:rPr>
        <w:t>ta Mahoma, que recibió las revelaciones del Dios Alá a través del ángel Jibril (Gabriel), palabras que luego se compilaron en el Corán, la guía para la vida de miles de millones de musulmanes. En la tradición budista, también se dice que los Patriarcas y l</w:t>
      </w:r>
      <w:r>
        <w:rPr>
          <w:rFonts w:ascii="Palatino Linotype" w:hAnsi="Palatino Linotype" w:cs="Palatino Linotype"/>
        </w:rPr>
        <w:t xml:space="preserve">os grandes discípulos recibieron </w:t>
      </w:r>
      <w:r>
        <w:rPr>
          <w:rFonts w:ascii="Palatino Linotype" w:hAnsi="Palatino Linotype" w:cs="Palatino Linotype"/>
        </w:rPr>
        <w:lastRenderedPageBreak/>
        <w:t>enseñanzas y predicciones sobre el futuro del propio Buda Shakyamuni o de otros Budas y Bodhisattvas de otros reinos.</w:t>
      </w:r>
    </w:p>
    <w:p w:rsidR="008575E2" w:rsidRDefault="0008779F">
      <w:pPr>
        <w:pStyle w:val="NormalWeb"/>
        <w:jc w:val="both"/>
        <w:rPr>
          <w:rFonts w:ascii="Palatino Linotype" w:hAnsi="Palatino Linotype" w:cs="Palatino Linotype"/>
        </w:rPr>
      </w:pPr>
      <w:r>
        <w:rPr>
          <w:rFonts w:ascii="Palatino Linotype" w:hAnsi="Palatino Linotype" w:cs="Palatino Linotype"/>
        </w:rPr>
        <w:t>Las profecías que provienen de esta fuente de revelación directa suelen tener un peso especial. No se lim</w:t>
      </w:r>
      <w:r>
        <w:rPr>
          <w:rFonts w:ascii="Palatino Linotype" w:hAnsi="Palatino Linotype" w:cs="Palatino Linotype"/>
        </w:rPr>
        <w:t>itan a predecir eventos, sino que a menudo contienen verdades profundas sobre el universo, la vida humana, el camino de la moralidad y la cultivación espiritual. Su contenido puede estar relacionado con el destino de una nación, el auge y la caída de una r</w:t>
      </w:r>
      <w:r>
        <w:rPr>
          <w:rFonts w:ascii="Palatino Linotype" w:hAnsi="Palatino Linotype" w:cs="Palatino Linotype"/>
        </w:rPr>
        <w:t>eligión o disciplina espiritual, o los grandes puntos de inflexión en el curso de la historia mundial.</w:t>
      </w:r>
    </w:p>
    <w:p w:rsidR="008575E2" w:rsidRDefault="0008779F">
      <w:pPr>
        <w:pStyle w:val="NormalWeb"/>
        <w:jc w:val="both"/>
        <w:rPr>
          <w:rFonts w:ascii="Palatino Linotype" w:hAnsi="Palatino Linotype" w:cs="Palatino Linotype"/>
        </w:rPr>
      </w:pPr>
      <w:r>
        <w:rPr>
          <w:rFonts w:ascii="Palatino Linotype" w:hAnsi="Palatino Linotype" w:cs="Palatino Linotype"/>
        </w:rPr>
        <w:t>La pregunta que a menudo se plantea es, ¿por qué se elige a esos individuos específicos para recibir estos mensajes sagrados? Las escrituras suelen descr</w:t>
      </w:r>
      <w:r>
        <w:rPr>
          <w:rFonts w:ascii="Palatino Linotype" w:hAnsi="Palatino Linotype" w:cs="Palatino Linotype"/>
        </w:rPr>
        <w:t>ibirlos como personas de una fe inquebrantable, de alma pura, que han superado grandes pruebas para demostrar su devoción o que llevan consigo una misión predestinada. Al parecer, la "voz" de los Seres Divinos solo puede ser escuchada y comprendida plename</w:t>
      </w:r>
      <w:r>
        <w:rPr>
          <w:rFonts w:ascii="Palatino Linotype" w:hAnsi="Palatino Linotype" w:cs="Palatino Linotype"/>
        </w:rPr>
        <w:t>nte por aquellos que tienen los "oídos" del espíritu y un corazón lo suficientemente abierto y puro para recibirla. Esto también sugiere implícitamente que la conexión con un reino superior no es algo fácil ni casual, sino que requiere una preparación, una</w:t>
      </w:r>
      <w:r>
        <w:rPr>
          <w:rFonts w:ascii="Palatino Linotype" w:hAnsi="Palatino Linotype" w:cs="Palatino Linotype"/>
        </w:rPr>
        <w:t xml:space="preserve"> cierta correspondencia en la frecuencia de la conciencia por parte del receptor.</w:t>
      </w:r>
    </w:p>
    <w:p w:rsidR="008575E2" w:rsidRDefault="008575E2">
      <w:pPr>
        <w:pStyle w:val="NormalWeb"/>
        <w:jc w:val="both"/>
        <w:rPr>
          <w:rFonts w:ascii="Palatino Linotype" w:hAnsi="Palatino Linotype" w:cs="Palatino Linotype"/>
        </w:rPr>
      </w:pPr>
    </w:p>
    <w:p w:rsidR="008575E2" w:rsidRDefault="0008779F">
      <w:pPr>
        <w:pStyle w:val="NormalWeb"/>
        <w:rPr>
          <w:rFonts w:ascii="Palatino Linotype" w:hAnsi="Palatino Linotype" w:cs="Palatino Linotype"/>
          <w:sz w:val="32"/>
          <w:szCs w:val="32"/>
        </w:rPr>
      </w:pPr>
      <w:r>
        <w:rPr>
          <w:rFonts w:ascii="Palatino Linotype" w:hAnsi="Palatino Linotype" w:cs="Palatino Linotype"/>
          <w:b/>
          <w:bCs/>
          <w:sz w:val="32"/>
          <w:szCs w:val="32"/>
        </w:rPr>
        <w:t>2. Ver el Futuro con Habilidades Especiales: El Ojo Celestial y la Restricción de los Secretos Divinos</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Además de las revelaciones "transmitidas" por los Seres Divinos, la </w:t>
      </w:r>
      <w:r>
        <w:rPr>
          <w:rFonts w:ascii="Palatino Linotype" w:hAnsi="Palatino Linotype" w:cs="Palatino Linotype"/>
        </w:rPr>
        <w:t>historia registra otra forma de acceder a la información profética: cuando ciertos individuos, a través de habilidades especiales o de la cultivación, pueden "ver" o "sentir" por sí mismos los acontecimientos futuros. No se trata tanto de escuchar una "voz</w:t>
      </w:r>
      <w:r>
        <w:rPr>
          <w:rFonts w:ascii="Palatino Linotype" w:hAnsi="Palatino Linotype" w:cs="Palatino Linotype"/>
        </w:rPr>
        <w:t>" específica, sino de poseer un "sentido" superior que les permite acceder directamente a corrientes de información que están ocultas para la gente común.</w:t>
      </w:r>
    </w:p>
    <w:p w:rsidR="008575E2" w:rsidRDefault="0008779F">
      <w:pPr>
        <w:pStyle w:val="NormalWeb"/>
        <w:jc w:val="both"/>
        <w:rPr>
          <w:rFonts w:ascii="Palatino Linotype" w:hAnsi="Palatino Linotype" w:cs="Palatino Linotype"/>
        </w:rPr>
      </w:pPr>
      <w:r>
        <w:rPr>
          <w:rFonts w:ascii="Palatino Linotype" w:hAnsi="Palatino Linotype" w:cs="Palatino Linotype"/>
        </w:rPr>
        <w:t>En muchas culturas, especialmente en Oriente, se habla a menudo del concepto del "ojo celestial" o "t</w:t>
      </w:r>
      <w:r>
        <w:rPr>
          <w:rFonts w:ascii="Palatino Linotype" w:hAnsi="Palatino Linotype" w:cs="Palatino Linotype"/>
        </w:rPr>
        <w:t>ercer ojo", una capacidad que permite al ser humano ver más allá del espacio tridimensional y del tiempo lineal. Se dice que los profetas, los maestros taoístas y los ascetas que alcanzan un cierto nivel de cultivación pueden abrir esta capacidad. En ese e</w:t>
      </w:r>
      <w:r>
        <w:rPr>
          <w:rFonts w:ascii="Palatino Linotype" w:hAnsi="Palatino Linotype" w:cs="Palatino Linotype"/>
        </w:rPr>
        <w:t>stado, las imágenes del futuro, los acontecimientos venideros, pueden aparecer ante sus ojos con total claridad, como si estuvieran viendo una película ya grabada.</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A Zhuge Liang de la época de los Tres Reinos en China, con sus predicciones divinas sobre la</w:t>
      </w:r>
      <w:r>
        <w:rPr>
          <w:rFonts w:ascii="Palatino Linotype" w:hAnsi="Palatino Linotype" w:cs="Palatino Linotype"/>
        </w:rPr>
        <w:t xml:space="preserve"> situación política y el destino de las naciones, o a Tr</w:t>
      </w:r>
      <w:r>
        <w:rPr>
          <w:rFonts w:ascii="Palatino Linotype" w:hAnsi="Palatino Linotype" w:cs="Palatino Linotype"/>
        </w:rPr>
        <w:t>ạ</w:t>
      </w:r>
      <w:r>
        <w:rPr>
          <w:rFonts w:ascii="Palatino Linotype" w:hAnsi="Palatino Linotype" w:cs="Palatino Linotype"/>
        </w:rPr>
        <w:t>ng Trình Nguy</w:t>
      </w:r>
      <w:r>
        <w:rPr>
          <w:rFonts w:ascii="Palatino Linotype" w:hAnsi="Palatino Linotype" w:cs="Palatino Linotype"/>
        </w:rPr>
        <w:t>ễ</w:t>
      </w:r>
      <w:r>
        <w:rPr>
          <w:rFonts w:ascii="Palatino Linotype" w:hAnsi="Palatino Linotype" w:cs="Palatino Linotype"/>
        </w:rPr>
        <w:t>n B</w:t>
      </w:r>
      <w:r>
        <w:rPr>
          <w:rFonts w:ascii="Palatino Linotype" w:hAnsi="Palatino Linotype" w:cs="Palatino Linotype"/>
        </w:rPr>
        <w:t>ỉ</w:t>
      </w:r>
      <w:r>
        <w:rPr>
          <w:rFonts w:ascii="Palatino Linotype" w:hAnsi="Palatino Linotype" w:cs="Palatino Linotype"/>
        </w:rPr>
        <w:t>nh Khiêm de Vietnam, que dejó profecías que se cumplieron con asombrosa precisión a lo largo de los siglos, la posteridad suele considerarlos genios que poseían esta capacidad de "v</w:t>
      </w:r>
      <w:r>
        <w:rPr>
          <w:rFonts w:ascii="Palatino Linotype" w:hAnsi="Palatino Linotype" w:cs="Palatino Linotype"/>
        </w:rPr>
        <w:t>er el futuro". No se basaban únicamente en la deducción lógica o el análisis de la época, sino que parecían haber "presenciado" realmente lo que iba a ocurrir.</w:t>
      </w:r>
    </w:p>
    <w:p w:rsidR="008575E2" w:rsidRDefault="0008779F">
      <w:pPr>
        <w:pStyle w:val="NormalWeb"/>
        <w:jc w:val="both"/>
        <w:rPr>
          <w:rFonts w:ascii="Palatino Linotype" w:hAnsi="Palatino Linotype" w:cs="Palatino Linotype"/>
        </w:rPr>
      </w:pPr>
      <w:r>
        <w:rPr>
          <w:rFonts w:ascii="Palatino Linotype" w:hAnsi="Palatino Linotype" w:cs="Palatino Linotype"/>
        </w:rPr>
        <w:t>Sin embargo, es de notar que, incluso cuando "veían" con gran claridad, estos profetas de alto n</w:t>
      </w:r>
      <w:r>
        <w:rPr>
          <w:rFonts w:ascii="Palatino Linotype" w:hAnsi="Palatino Linotype" w:cs="Palatino Linotype"/>
        </w:rPr>
        <w:t xml:space="preserve">ivel rara vez revelaban todo de forma directa y detallada. En su lugar, sus profecías solían estar envueltas en un lenguaje metafórico, en poemas llenos de significado implícito, en enigmas que las generaciones posteriores debían meditar y comparar con la </w:t>
      </w:r>
      <w:r>
        <w:rPr>
          <w:rFonts w:ascii="Palatino Linotype" w:hAnsi="Palatino Linotype" w:cs="Palatino Linotype"/>
        </w:rPr>
        <w:t>realidad para poder descifrarlos parcialmente. ¿Por qué este "secretismo"?</w:t>
      </w:r>
    </w:p>
    <w:p w:rsidR="008575E2" w:rsidRDefault="0008779F">
      <w:pPr>
        <w:pStyle w:val="NormalWeb"/>
        <w:jc w:val="both"/>
        <w:rPr>
          <w:rFonts w:ascii="Palatino Linotype" w:hAnsi="Palatino Linotype" w:cs="Palatino Linotype"/>
        </w:rPr>
      </w:pPr>
      <w:r>
        <w:rPr>
          <w:rFonts w:ascii="Palatino Linotype" w:hAnsi="Palatino Linotype" w:cs="Palatino Linotype"/>
        </w:rPr>
        <w:t>Esto nos lleva a un profundo principio moral mencionado a menudo en las tradiciones espirituales: "Los secretos celestiales no pueden ser revelados" (</w:t>
      </w:r>
      <w:r>
        <w:rPr>
          <w:rFonts w:ascii="Palatino Linotype" w:hAnsi="Palatino Linotype" w:cs="Palatino Linotype"/>
          <w:i/>
          <w:iCs/>
        </w:rPr>
        <w:t>Tiān jī bùkě xiè lòu</w:t>
      </w:r>
      <w:r>
        <w:rPr>
          <w:rFonts w:ascii="Palatino Linotype" w:hAnsi="Palatino Linotype" w:cs="Palatino Linotype"/>
        </w:rPr>
        <w:t>). Parece e</w:t>
      </w:r>
      <w:r>
        <w:rPr>
          <w:rFonts w:ascii="Palatino Linotype" w:hAnsi="Palatino Linotype" w:cs="Palatino Linotype"/>
        </w:rPr>
        <w:t>xistir una restricción invisible, una regla no escrita del mundo divino, que dicta que exponer el futuro de forma demasiado explícita podría acarrear consecuencias imprevisibles. Podría interferir en el curso natural de los acontecimientos, alterando las p</w:t>
      </w:r>
      <w:r>
        <w:rPr>
          <w:rFonts w:ascii="Palatino Linotype" w:hAnsi="Palatino Linotype" w:cs="Palatino Linotype"/>
        </w:rPr>
        <w:t xml:space="preserve">ruebas y las oportunidades de elección que los seres humanos </w:t>
      </w:r>
      <w:r>
        <w:rPr>
          <w:rFonts w:ascii="Palatino Linotype" w:hAnsi="Palatino Linotype" w:cs="Palatino Linotype"/>
        </w:rPr>
        <w:lastRenderedPageBreak/>
        <w:t>deben afrontar para madurar y comprender la verdad. Revelar los secretos celestiales de forma arbitraria también podría ser peligroso para quien habla y para quienes escuchan sin tener la predest</w:t>
      </w:r>
      <w:r>
        <w:rPr>
          <w:rFonts w:ascii="Palatino Linotype" w:hAnsi="Palatino Linotype" w:cs="Palatino Linotype"/>
        </w:rPr>
        <w:t>inación o la disposición mental para recibirlos.</w:t>
      </w:r>
    </w:p>
    <w:p w:rsidR="008575E2" w:rsidRDefault="0008779F">
      <w:pPr>
        <w:pStyle w:val="NormalWeb"/>
        <w:jc w:val="both"/>
        <w:rPr>
          <w:rFonts w:ascii="Palatino Linotype" w:hAnsi="Palatino Linotype" w:cs="Palatino Linotype"/>
        </w:rPr>
      </w:pPr>
      <w:r>
        <w:rPr>
          <w:rFonts w:ascii="Palatino Linotype" w:hAnsi="Palatino Linotype" w:cs="Palatino Linotype"/>
        </w:rPr>
        <w:t>Incluso los grandes Seres Iluminados como Buda Shakyamuni o Jesús, al hablar de eventos futuros importantes o de la aparición de Salvadores en épocas posteriores, no solían especificar fechas concretas ni id</w:t>
      </w:r>
      <w:r>
        <w:rPr>
          <w:rFonts w:ascii="Palatino Linotype" w:hAnsi="Palatino Linotype" w:cs="Palatino Linotype"/>
        </w:rPr>
        <w:t>entidades de forma explícita. En su lugar, a menudo daban señales, símbolos, enseñanzas en forma de parábolas. Por ejemplo, hay profecías que hablan de un Salvador que nacerá en Oriente, o en un año simbolizado por el Conejo, o de las cualidades y la misió</w:t>
      </w:r>
      <w:r>
        <w:rPr>
          <w:rFonts w:ascii="Palatino Linotype" w:hAnsi="Palatino Linotype" w:cs="Palatino Linotype"/>
        </w:rPr>
        <w:t xml:space="preserve">n que traerá consigo. Esta forma de comunicación, al tiempo que abre una puerta a la esperanza, exige que las personas usen su fe, su sabiduría y su propia cultivación para reconocerlo, en lugar de esperar una simple confirmación externa. También preserva </w:t>
      </w:r>
      <w:r>
        <w:rPr>
          <w:rFonts w:ascii="Palatino Linotype" w:hAnsi="Palatino Linotype" w:cs="Palatino Linotype"/>
        </w:rPr>
        <w:t>el necesario "laberinto" del mundo humano, para que cada elección hacia el bien o el mal surja verdaderamente del corazón.</w:t>
      </w:r>
    </w:p>
    <w:p w:rsidR="008575E2" w:rsidRDefault="0008779F">
      <w:pPr>
        <w:pStyle w:val="NormalWeb"/>
        <w:jc w:val="both"/>
        <w:rPr>
          <w:rFonts w:ascii="Palatino Linotype" w:hAnsi="Palatino Linotype" w:cs="Palatino Linotype"/>
        </w:rPr>
      </w:pPr>
      <w:r>
        <w:rPr>
          <w:rFonts w:ascii="Palatino Linotype" w:hAnsi="Palatino Linotype" w:cs="Palatino Linotype"/>
        </w:rPr>
        <w:t>Por lo tanto, los enigmáticos acertijos, los poemas proféticos llenos de implicaciones, quizás no se deban a que los profetas quisier</w:t>
      </w:r>
      <w:r>
        <w:rPr>
          <w:rFonts w:ascii="Palatino Linotype" w:hAnsi="Palatino Linotype" w:cs="Palatino Linotype"/>
        </w:rPr>
        <w:t>an "poner a prueba" a la posteridad, sino a su adhesión a una ley profunda del universo, una forma de transmitir mensajes importantes sin romper el equilibrio necesario.</w:t>
      </w:r>
    </w:p>
    <w:p w:rsidR="008575E2" w:rsidRDefault="008575E2">
      <w:pPr>
        <w:pStyle w:val="NormalWeb"/>
        <w:jc w:val="both"/>
        <w:rPr>
          <w:rFonts w:ascii="Palatino Linotype" w:hAnsi="Palatino Linotype" w:cs="Palatino Linotype"/>
        </w:rPr>
      </w:pPr>
    </w:p>
    <w:p w:rsidR="008575E2" w:rsidRDefault="0008779F">
      <w:pPr>
        <w:pStyle w:val="NormalWeb"/>
        <w:rPr>
          <w:rFonts w:ascii="Palatino Linotype" w:hAnsi="Palatino Linotype" w:cs="Palatino Linotype"/>
          <w:sz w:val="32"/>
          <w:szCs w:val="32"/>
        </w:rPr>
      </w:pPr>
      <w:r>
        <w:rPr>
          <w:rFonts w:ascii="Palatino Linotype" w:hAnsi="Palatino Linotype" w:cs="Palatino Linotype"/>
          <w:b/>
          <w:bCs/>
          <w:sz w:val="32"/>
          <w:szCs w:val="32"/>
        </w:rPr>
        <w:t>3. Estados Especiales de Conciencia y Métodos Antiguos</w:t>
      </w:r>
    </w:p>
    <w:p w:rsidR="008575E2" w:rsidRDefault="0008779F">
      <w:pPr>
        <w:pStyle w:val="NormalWeb"/>
        <w:jc w:val="both"/>
        <w:rPr>
          <w:rFonts w:ascii="Palatino Linotype" w:hAnsi="Palatino Linotype" w:cs="Palatino Linotype"/>
        </w:rPr>
      </w:pPr>
      <w:r>
        <w:rPr>
          <w:rFonts w:ascii="Palatino Linotype" w:hAnsi="Palatino Linotype" w:cs="Palatino Linotype"/>
        </w:rPr>
        <w:t>Además de los casos de revelac</w:t>
      </w:r>
      <w:r>
        <w:rPr>
          <w:rFonts w:ascii="Palatino Linotype" w:hAnsi="Palatino Linotype" w:cs="Palatino Linotype"/>
        </w:rPr>
        <w:t xml:space="preserve">ión directa de los Seres Divinos o la capacidad de "ver" el futuro con habilidades especiales como el ojo celestial, la historia de la humanidad registra innumerables métodos y estados de conciencia a través de los cuales las personas creían poder acceder </w:t>
      </w:r>
      <w:r>
        <w:rPr>
          <w:rFonts w:ascii="Palatino Linotype" w:hAnsi="Palatino Linotype" w:cs="Palatino Linotype"/>
        </w:rPr>
        <w:t>a mensajes proféticos. A menudo se trata de esfuerzos activos por parte del ser humano para superar los límites de la percepción ordinaria, con el fin de "sintonizar" con información de otros reinos o de las profundidades ocultas del propio universo.</w:t>
      </w:r>
    </w:p>
    <w:p w:rsidR="008575E2" w:rsidRDefault="0008779F">
      <w:pPr>
        <w:pStyle w:val="NormalWeb"/>
        <w:jc w:val="both"/>
        <w:rPr>
          <w:rFonts w:ascii="Palatino Linotype" w:hAnsi="Palatino Linotype" w:cs="Palatino Linotype"/>
        </w:rPr>
      </w:pPr>
      <w:r>
        <w:rPr>
          <w:rFonts w:ascii="Palatino Linotype" w:hAnsi="Palatino Linotype" w:cs="Palatino Linotype"/>
        </w:rPr>
        <w:t>Una d</w:t>
      </w:r>
      <w:r>
        <w:rPr>
          <w:rFonts w:ascii="Palatino Linotype" w:hAnsi="Palatino Linotype" w:cs="Palatino Linotype"/>
        </w:rPr>
        <w:t>e las imágenes más antiguas y famosas es quizás la de los oráculos del templo de Apolo en Delfos, Grecia. Se dice que las sacerdotisas, las Pitias, tras realizar ritos de purificación, inhalaban un tipo de gas (</w:t>
      </w:r>
      <w:r>
        <w:rPr>
          <w:rFonts w:ascii="Palatino Linotype" w:hAnsi="Palatino Linotype" w:cs="Palatino Linotype"/>
          <w:i/>
          <w:iCs/>
        </w:rPr>
        <w:t>pneuma</w:t>
      </w:r>
      <w:r>
        <w:rPr>
          <w:rFonts w:ascii="Palatino Linotype" w:hAnsi="Palatino Linotype" w:cs="Palatino Linotype"/>
        </w:rPr>
        <w:t>) que emanaba de una fisura en la tierr</w:t>
      </w:r>
      <w:r>
        <w:rPr>
          <w:rFonts w:ascii="Palatino Linotype" w:hAnsi="Palatino Linotype" w:cs="Palatino Linotype"/>
        </w:rPr>
        <w:t xml:space="preserve">a. Esto las inducía a un estado de trance, en el que pronunciaban oráculos, a menudo ambiguos y con múltiples significados, que otros sacerdotes debían interpretar. Aunque el mecanismo exacto de este fenómeno sigue siendo objeto de debate, es innegable la </w:t>
      </w:r>
      <w:r>
        <w:rPr>
          <w:rFonts w:ascii="Palatino Linotype" w:hAnsi="Palatino Linotype" w:cs="Palatino Linotype"/>
        </w:rPr>
        <w:t>enorme influencia de las profecías délficas en el mundo de la antigua Grecia.</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 xml:space="preserve">Del mismo modo, en muchas culturas indígenas de todos los continentes, los chamanes también utilizan métodos especiales para alcanzar estados alterados de conciencia. Pueden ser </w:t>
      </w:r>
      <w:r>
        <w:rPr>
          <w:rFonts w:ascii="Palatino Linotype" w:hAnsi="Palatino Linotype" w:cs="Palatino Linotype"/>
        </w:rPr>
        <w:t>danzas prolongadas, cantos con ritmos repetitivos, el uso de tambores o instrumentos específicos, o a veces el uso de hierbas con propiedades psicoactivas. En este estado de trance, creían que sus almas podían viajar a otros mundos, comunicarse con los dio</w:t>
      </w:r>
      <w:r>
        <w:rPr>
          <w:rFonts w:ascii="Palatino Linotype" w:hAnsi="Palatino Linotype" w:cs="Palatino Linotype"/>
        </w:rPr>
        <w:t>ses, los espíritus de los antepasados, o ver presagios sobre el futuro, sobre los peligros o la buena fortuna que aguardaban a su comunidad.</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En Oriente, las escuelas de cultivación del taoísmo o los ascetas del Yoga también tienen sus propios métodos para </w:t>
      </w:r>
      <w:r>
        <w:rPr>
          <w:rFonts w:ascii="Palatino Linotype" w:hAnsi="Palatino Linotype" w:cs="Palatino Linotype"/>
        </w:rPr>
        <w:t>alcanzar profundos estados de meditación, en los que la mente se vuelve completamente serena, trascendiendo el dominio de los sentidos físicos. En esa quietud absoluta, pueden revelarse por sí mismos profundos conocimientos sobre las leyes del universo, el</w:t>
      </w:r>
      <w:r>
        <w:rPr>
          <w:rFonts w:ascii="Palatino Linotype" w:hAnsi="Palatino Linotype" w:cs="Palatino Linotype"/>
        </w:rPr>
        <w:t xml:space="preserve"> fluir del tiempo, o imágenes del pasado y del futuro. No se trata de un estado de agitación como el trance inducido por un ritual, sino de una apertura desde el interior, cuando la mente ha alcanzado un grado especial de transparencia y agudeza.</w:t>
      </w:r>
    </w:p>
    <w:p w:rsidR="008575E2" w:rsidRDefault="0008779F">
      <w:pPr>
        <w:pStyle w:val="NormalWeb"/>
        <w:jc w:val="both"/>
        <w:rPr>
          <w:rFonts w:ascii="Palatino Linotype" w:hAnsi="Palatino Linotype" w:cs="Palatino Linotype"/>
        </w:rPr>
      </w:pPr>
      <w:r>
        <w:rPr>
          <w:rFonts w:ascii="Palatino Linotype" w:hAnsi="Palatino Linotype" w:cs="Palatino Linotype"/>
        </w:rPr>
        <w:t>Aunque lo</w:t>
      </w:r>
      <w:r>
        <w:rPr>
          <w:rFonts w:ascii="Palatino Linotype" w:hAnsi="Palatino Linotype" w:cs="Palatino Linotype"/>
        </w:rPr>
        <w:t xml:space="preserve">s métodos difieran —desde el uso de elementos externos como gases, hierbas o música, hasta la introspección y la meditación profunda—, parece haber un objetivo común: dejar de lado o superar </w:t>
      </w:r>
      <w:r>
        <w:rPr>
          <w:rFonts w:ascii="Palatino Linotype" w:hAnsi="Palatino Linotype" w:cs="Palatino Linotype"/>
        </w:rPr>
        <w:lastRenderedPageBreak/>
        <w:t>temporalmente el "yo" cotidiano, la conciencia individual limitad</w:t>
      </w:r>
      <w:r>
        <w:rPr>
          <w:rFonts w:ascii="Palatino Linotype" w:hAnsi="Palatino Linotype" w:cs="Palatino Linotype"/>
        </w:rPr>
        <w:t xml:space="preserve">a por las preocupaciones, los prejuicios y el apego al mundo material. Cuando este pequeño "yo" se aquieta, puede abrirse un espacio de conciencia más amplio y abarcador, permitiendo a la persona acceder a corrientes de información sutiles, a esas "voces" </w:t>
      </w:r>
      <w:r>
        <w:rPr>
          <w:rFonts w:ascii="Palatino Linotype" w:hAnsi="Palatino Linotype" w:cs="Palatino Linotype"/>
        </w:rPr>
        <w:t>que en el estado de vigilia ordinario difícilmente podemos oír.</w:t>
      </w:r>
    </w:p>
    <w:p w:rsidR="008575E2" w:rsidRDefault="0008779F">
      <w:pPr>
        <w:pStyle w:val="NormalWeb"/>
        <w:jc w:val="both"/>
        <w:rPr>
          <w:rFonts w:ascii="Palatino Linotype" w:hAnsi="Palatino Linotype" w:cs="Palatino Linotype"/>
        </w:rPr>
      </w:pPr>
      <w:r>
        <w:rPr>
          <w:rFonts w:ascii="Palatino Linotype" w:hAnsi="Palatino Linotype" w:cs="Palatino Linotype"/>
        </w:rPr>
        <w:t>Estos métodos, que han perdurado durante miles de años y se han practicado en innumerables culturas, demuestran una profunda creencia de la humanidad en que, más allá de la realidad material q</w:t>
      </w:r>
      <w:r>
        <w:rPr>
          <w:rFonts w:ascii="Palatino Linotype" w:hAnsi="Palatino Linotype" w:cs="Palatino Linotype"/>
        </w:rPr>
        <w:t>ue percibimos a diario, existen otras dimensiones de la existencia, otras fuentes de conocimiento a las que podemos acceder, si sabemos cómo escuchar y ajustar nuestra conciencia.</w:t>
      </w:r>
    </w:p>
    <w:p w:rsidR="008575E2" w:rsidRDefault="008575E2">
      <w:pPr>
        <w:rPr>
          <w:rFonts w:ascii="Palatino Linotype" w:eastAsia="sans-serif" w:hAnsi="Palatino Linotype"/>
          <w:color w:val="1A1C1E"/>
          <w:sz w:val="24"/>
          <w:szCs w:val="24"/>
          <w:shd w:val="clear" w:color="auto" w:fill="FFFFFF"/>
        </w:rPr>
      </w:pPr>
    </w:p>
    <w:p w:rsidR="008575E2" w:rsidRDefault="0008779F">
      <w:pPr>
        <w:pStyle w:val="NormalWeb"/>
        <w:jc w:val="both"/>
        <w:rPr>
          <w:rFonts w:ascii="Palatino Linotype" w:hAnsi="Palatino Linotype" w:cs="Palatino Linotype"/>
          <w:b/>
          <w:bCs/>
          <w:sz w:val="32"/>
          <w:szCs w:val="32"/>
        </w:rPr>
      </w:pPr>
      <w:r>
        <w:rPr>
          <w:rFonts w:ascii="Palatino Linotype" w:hAnsi="Palatino Linotype" w:cs="Palatino Linotype"/>
          <w:b/>
          <w:bCs/>
          <w:sz w:val="32"/>
          <w:szCs w:val="32"/>
        </w:rPr>
        <w:t>4. Sueños Proféticos y la Voz Interior</w:t>
      </w:r>
    </w:p>
    <w:p w:rsidR="008575E2" w:rsidRDefault="0008779F">
      <w:pPr>
        <w:pStyle w:val="NormalWeb"/>
        <w:jc w:val="both"/>
        <w:rPr>
          <w:rFonts w:ascii="Palatino Linotype" w:hAnsi="Palatino Linotype" w:cs="Palatino Linotype"/>
        </w:rPr>
      </w:pPr>
      <w:r>
        <w:rPr>
          <w:rFonts w:ascii="Palatino Linotype" w:hAnsi="Palatino Linotype" w:cs="Palatino Linotype"/>
        </w:rPr>
        <w:t>Además de los canales de información</w:t>
      </w:r>
      <w:r>
        <w:rPr>
          <w:rFonts w:ascii="Palatino Linotype" w:hAnsi="Palatino Linotype" w:cs="Palatino Linotype"/>
        </w:rPr>
        <w:t xml:space="preserve"> aparentemente "externos", como la revelación de los Seres Divinos o los métodos antiguos para alcanzar estados especiales de conciencia, existe otra fuente de mensajes proféticos más cercana y personal, que casi todos nosotros hemos experimentado o de la </w:t>
      </w:r>
      <w:r>
        <w:rPr>
          <w:rFonts w:ascii="Palatino Linotype" w:hAnsi="Palatino Linotype" w:cs="Palatino Linotype"/>
        </w:rPr>
        <w:t>que hemos oído hablar en alguna medida: los sueños premonitorios y la voz silenciosa de nuestro propio interior.</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Desde la antigüedad, los sueños han sido considerados una puerta misteriosa al mundo espiritual, un espacio donde la frontera entre la realidad</w:t>
      </w:r>
      <w:r>
        <w:rPr>
          <w:rFonts w:ascii="Palatino Linotype" w:hAnsi="Palatino Linotype" w:cs="Palatino Linotype"/>
        </w:rPr>
        <w:t xml:space="preserve"> y el reino invisible parece difuminarse. En muchas culturas, los sueños que portaban mensajes, imágenes que predecían eventos importantes —desde pequeños asuntos personales hasta grandes acontecimientos de la comunidad— han sido registrados y atesorados. </w:t>
      </w:r>
      <w:r>
        <w:rPr>
          <w:rFonts w:ascii="Palatino Linotype" w:hAnsi="Palatino Linotype" w:cs="Palatino Linotype"/>
        </w:rPr>
        <w:t>La Biblia narra los sueños de José interpretando los presagios para el Faraón, o los sueños de otros reyes y profetas. En Oriente, los emperadores y los grandes monjes también solían basarse en sueños especiales para tomar decisiones importantes o prever e</w:t>
      </w:r>
      <w:r>
        <w:rPr>
          <w:rFonts w:ascii="Palatino Linotype" w:hAnsi="Palatino Linotype" w:cs="Palatino Linotype"/>
        </w:rPr>
        <w:t>l futuro.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Entonces, ¿qué diferencia un sueño profético de los sueños caóticos y fragmentados de todos los días, que no son más que un reflejo de nuestras preocupaciones e impresiones diurnas? Quienes han experimentado sueños proféticos suelen describirlos </w:t>
      </w:r>
      <w:r>
        <w:rPr>
          <w:rFonts w:ascii="Palatino Linotype" w:hAnsi="Palatino Linotype" w:cs="Palatino Linotype"/>
        </w:rPr>
        <w:t xml:space="preserve">como dotados de una claridad, una coherencia y una impresión emocional mucho más fuertes. A menudo se repiten o dejan una indescriptible sensación de "certeza" al despertar, un mensaje que parece imposible de ignorar. A veces, no describen directamente el </w:t>
      </w:r>
      <w:r>
        <w:rPr>
          <w:rFonts w:ascii="Palatino Linotype" w:hAnsi="Palatino Linotype" w:cs="Palatino Linotype"/>
        </w:rPr>
        <w:t>evento futuro, sino que utilizan imágenes simbólicas, metáforas que el soñador debe contemplar y meditar por sí mismo para comprender su significado.</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¿De dónde vienen estos sueños? ¿Son una guía de nuestros seres protectores, de las almas de nuestros seres</w:t>
      </w:r>
      <w:r>
        <w:rPr>
          <w:rFonts w:ascii="Palatino Linotype" w:hAnsi="Palatino Linotype" w:cs="Palatino Linotype"/>
        </w:rPr>
        <w:t xml:space="preserve"> queridos fallecidos, o es el despertar de niveles de conciencia más profundos dentro de nosotros mismos, donde el subconsciente, o quizás una parte de nuestro "Espíritu Primordial", de alguna manera ha logrado tocar el flujo del tiempo? No tengo una respu</w:t>
      </w:r>
      <w:r>
        <w:rPr>
          <w:rFonts w:ascii="Palatino Linotype" w:hAnsi="Palatino Linotype" w:cs="Palatino Linotype"/>
        </w:rPr>
        <w:t>esta definitiva, pero creo que descartar todos los sueños como insignificantes sería una gran pérdida. A veces, en la quietud del sueño, cuando el ruido de la conciencia diurna se apacigua, mensajes importantes pueden encontrar la manera de llegar a nosotr</w:t>
      </w:r>
      <w:r>
        <w:rPr>
          <w:rFonts w:ascii="Palatino Linotype" w:hAnsi="Palatino Linotype" w:cs="Palatino Linotype"/>
        </w:rPr>
        <w:t>os.</w:t>
      </w:r>
    </w:p>
    <w:p w:rsidR="008575E2" w:rsidRDefault="0008779F">
      <w:pPr>
        <w:pStyle w:val="NormalWeb"/>
        <w:jc w:val="both"/>
        <w:rPr>
          <w:rFonts w:ascii="Palatino Linotype" w:hAnsi="Palatino Linotype" w:cs="Palatino Linotype"/>
        </w:rPr>
      </w:pPr>
      <w:r>
        <w:rPr>
          <w:rFonts w:ascii="Palatino Linotype" w:hAnsi="Palatino Linotype" w:cs="Palatino Linotype"/>
        </w:rPr>
        <w:t>Junto con los sueños, la "voz interior" —también conocida como intuición o presentimiento— es otro canal de información sutil que muchas personas creen que puede tener elementos proféticos. Son esas sensaciones repentinas, esos impulsos sin causa apare</w:t>
      </w:r>
      <w:r>
        <w:rPr>
          <w:rFonts w:ascii="Palatino Linotype" w:hAnsi="Palatino Linotype" w:cs="Palatino Linotype"/>
        </w:rPr>
        <w:t>nte, ese "saber de antemano" que algo está a punto de suceder sin basarse en ninguna deducción lógica. Una madre que de repente presiente que su hijo está en peligro a pesar de estar muy lejos; una persona que de repente decide cambiar su ruta en el último</w:t>
      </w:r>
      <w:r>
        <w:rPr>
          <w:rFonts w:ascii="Palatino Linotype" w:hAnsi="Palatino Linotype" w:cs="Palatino Linotype"/>
        </w:rPr>
        <w:t xml:space="preserve"> minuto y evita un accidente; o una vaga sensación de inquietud antes de un gran evento... Experiencias como estas no son raras.</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La ciencia moderna puede intentar explicar estos fenómenos con conceptos como el procesamiento de información inconsciente, la </w:t>
      </w:r>
      <w:r>
        <w:rPr>
          <w:rFonts w:ascii="Palatino Linotype" w:hAnsi="Palatino Linotype" w:cs="Palatino Linotype"/>
        </w:rPr>
        <w:t xml:space="preserve">sensibilidad a señales </w:t>
      </w:r>
      <w:r>
        <w:rPr>
          <w:rFonts w:ascii="Palatino Linotype" w:hAnsi="Palatino Linotype" w:cs="Palatino Linotype"/>
        </w:rPr>
        <w:lastRenderedPageBreak/>
        <w:t>ambientales sutiles que la conciencia no percibe. Sin embargo, para muchas personas, especialmente aquellas con una vida espiritual profunda, la intuición y los presentimientos tienen un significado mucho mayor. Se consideran una con</w:t>
      </w:r>
      <w:r>
        <w:rPr>
          <w:rFonts w:ascii="Palatino Linotype" w:hAnsi="Palatino Linotype" w:cs="Palatino Linotype"/>
        </w:rPr>
        <w:t>exión con una sabiduría más vasta, un "saber" que trasciende la razón individual. Practicar la quietud interior, escuchar las vibraciones sutiles desde adentro, puede ayudarnos a ser más sensibles a estas "voces" sin palabras.</w:t>
      </w:r>
    </w:p>
    <w:p w:rsidR="008575E2" w:rsidRDefault="0008779F">
      <w:pPr>
        <w:pStyle w:val="NormalWeb"/>
        <w:jc w:val="both"/>
        <w:rPr>
          <w:rFonts w:ascii="Palatino Linotype" w:hAnsi="Palatino Linotype" w:cs="Palatino Linotype"/>
        </w:rPr>
      </w:pPr>
      <w:r>
        <w:rPr>
          <w:rFonts w:ascii="Palatino Linotype" w:hAnsi="Palatino Linotype" w:cs="Palatino Linotype"/>
        </w:rPr>
        <w:t>Ya sean sueños o intuición, a</w:t>
      </w:r>
      <w:r>
        <w:rPr>
          <w:rFonts w:ascii="Palatino Linotype" w:hAnsi="Palatino Linotype" w:cs="Palatino Linotype"/>
        </w:rPr>
        <w:t>mbos nos recuerdan que la fuente de información no solo proviene del mundo exterior. Dentro de cada ser humano también se esconden capacidades maravillosas, canales de conexión con una realidad más amplia que quizás apenas estamos comenzando a explorar.</w:t>
      </w:r>
    </w:p>
    <w:p w:rsidR="008575E2" w:rsidRDefault="008575E2">
      <w:pPr>
        <w:pStyle w:val="NormalWeb"/>
        <w:jc w:val="both"/>
        <w:rPr>
          <w:rFonts w:ascii="Palatino Linotype" w:hAnsi="Palatino Linotype" w:cs="Palatino Linotype"/>
        </w:rPr>
      </w:pPr>
    </w:p>
    <w:p w:rsidR="008575E2" w:rsidRDefault="0008779F">
      <w:pPr>
        <w:pStyle w:val="NormalWeb"/>
        <w:rPr>
          <w:rFonts w:ascii="Palatino Linotype" w:hAnsi="Palatino Linotype" w:cs="Palatino Linotype"/>
          <w:b/>
          <w:bCs/>
          <w:sz w:val="32"/>
          <w:szCs w:val="32"/>
        </w:rPr>
      </w:pPr>
      <w:r>
        <w:rPr>
          <w:rFonts w:ascii="Palatino Linotype" w:hAnsi="Palatino Linotype" w:cs="Palatino Linotype"/>
          <w:b/>
          <w:bCs/>
          <w:sz w:val="32"/>
          <w:szCs w:val="32"/>
        </w:rPr>
        <w:t>5</w:t>
      </w:r>
      <w:r>
        <w:rPr>
          <w:rFonts w:ascii="Palatino Linotype" w:hAnsi="Palatino Linotype" w:cs="Palatino Linotype"/>
          <w:b/>
          <w:bCs/>
          <w:sz w:val="32"/>
          <w:szCs w:val="32"/>
        </w:rPr>
        <w:t>. Los "Presagios" Silenciosos: Cuando el Cielo y la Tierra Hablan</w:t>
      </w:r>
    </w:p>
    <w:p w:rsidR="008575E2" w:rsidRDefault="0008779F">
      <w:pPr>
        <w:pStyle w:val="NormalWeb"/>
        <w:jc w:val="both"/>
        <w:rPr>
          <w:rFonts w:ascii="Palatino Linotype" w:hAnsi="Palatino Linotype" w:cs="Palatino Linotype"/>
        </w:rPr>
      </w:pPr>
      <w:r>
        <w:rPr>
          <w:rFonts w:ascii="Palatino Linotype" w:hAnsi="Palatino Linotype" w:cs="Palatino Linotype"/>
        </w:rPr>
        <w:t>Además de los mensajes transmitidos a través de palabras, escritos, sueños o la intuición personal, existe otra forma de profecía, la más antigua y quizás la más universal: la lectura e inte</w:t>
      </w:r>
      <w:r>
        <w:rPr>
          <w:rFonts w:ascii="Palatino Linotype" w:hAnsi="Palatino Linotype" w:cs="Palatino Linotype"/>
        </w:rPr>
        <w:t xml:space="preserve">rpretación de los "presagios" silenciosos del propio mundo natural, de los fenómenos anómalos del Cielo y la Tierra. Desde tiempos </w:t>
      </w:r>
      <w:r>
        <w:rPr>
          <w:rFonts w:ascii="Palatino Linotype" w:hAnsi="Palatino Linotype" w:cs="Palatino Linotype"/>
        </w:rPr>
        <w:lastRenderedPageBreak/>
        <w:t>inmemoriales, el ser humano ha creído que el universo es un todo unificado, y que las grandes convulsiones del Cielo y la Tie</w:t>
      </w:r>
      <w:r>
        <w:rPr>
          <w:rFonts w:ascii="Palatino Linotype" w:hAnsi="Palatino Linotype" w:cs="Palatino Linotype"/>
        </w:rPr>
        <w:t>rra a menudo se corresponden o anuncian cambios trascendentales en el reino humano.</w:t>
      </w:r>
    </w:p>
    <w:p w:rsidR="008575E2" w:rsidRDefault="0008779F">
      <w:pPr>
        <w:pStyle w:val="NormalWeb"/>
        <w:jc w:val="both"/>
        <w:rPr>
          <w:rFonts w:ascii="Palatino Linotype" w:hAnsi="Palatino Linotype" w:cs="Palatino Linotype"/>
        </w:rPr>
      </w:pPr>
      <w:r>
        <w:rPr>
          <w:rFonts w:ascii="Palatino Linotype" w:hAnsi="Palatino Linotype" w:cs="Palatino Linotype"/>
        </w:rPr>
        <w:t>En muchas culturas, los fenómenos naturales inusuales como terremotos, erupciones volcánicas, inundaciones, sequías prolongadas, o la aparición de cuerpos celestes extraños</w:t>
      </w:r>
      <w:r>
        <w:rPr>
          <w:rFonts w:ascii="Palatino Linotype" w:hAnsi="Palatino Linotype" w:cs="Palatino Linotype"/>
        </w:rPr>
        <w:t xml:space="preserve"> como cometas, eclipses solares o lunares totales, a menudo se consideraban presagios importantes. Podían interpretarse como señales de la ira de los dioses, anunciando guerras, caos, la caída de una dinastía, o el nacimiento o la muerte de una gran figura</w:t>
      </w:r>
      <w:r>
        <w:rPr>
          <w:rFonts w:ascii="Palatino Linotype" w:hAnsi="Palatino Linotype" w:cs="Palatino Linotype"/>
        </w:rPr>
        <w:t>. Los antiguos astrólogos de Babilonia, Egipto y China observaron diligentemente el cielo, registrando el movimiento de las estrellas, creyendo que sus trayectorias contenían los códigos del destino de las naciones y de los hombres.</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No solo los grandes </w:t>
      </w:r>
      <w:r>
        <w:rPr>
          <w:rFonts w:ascii="Palatino Linotype" w:hAnsi="Palatino Linotype" w:cs="Palatino Linotype"/>
        </w:rPr>
        <w:t>fenómenos, a veces eventos aparentemente insignificantes y fortuitos que ocurrían de manera extraña e inusual también eran considerados presagios por los antiguos. Un árbol centenario que de repente se seca y luego vuelve a brotar, la aparición súbita de u</w:t>
      </w:r>
      <w:r>
        <w:rPr>
          <w:rFonts w:ascii="Palatino Linotype" w:hAnsi="Palatino Linotype" w:cs="Palatino Linotype"/>
        </w:rPr>
        <w:t>n animal raro, o formas extrañas en las rocas o las nubes... todo podía atribuírsele un significado profético.</w:t>
      </w:r>
    </w:p>
    <w:p w:rsidR="008575E2" w:rsidRDefault="0008779F">
      <w:pPr>
        <w:pStyle w:val="NormalWeb"/>
        <w:jc w:val="both"/>
        <w:rPr>
          <w:rFonts w:ascii="Palatino Linotype" w:hAnsi="Palatino Linotype" w:cs="Palatino Linotype"/>
        </w:rPr>
      </w:pPr>
      <w:r>
        <w:rPr>
          <w:rFonts w:ascii="Palatino Linotype" w:hAnsi="Palatino Linotype" w:cs="Palatino Linotype"/>
        </w:rPr>
        <w:t>Un ejemplo bastante famoso y cercano a nuestra era es el evento de la "Piedra con Caracteres Ocultos" (</w:t>
      </w:r>
      <w:r>
        <w:rPr>
          <w:rFonts w:ascii="Palatino Linotype" w:hAnsi="Palatino Linotype" w:cs="Palatino Linotype"/>
        </w:rPr>
        <w:t>藏字石</w:t>
      </w:r>
      <w:r>
        <w:rPr>
          <w:rFonts w:ascii="Palatino Linotype" w:hAnsi="Palatino Linotype" w:cs="Palatino Linotype"/>
        </w:rPr>
        <w:t xml:space="preserve">), </w:t>
      </w:r>
      <w:r>
        <w:rPr>
          <w:rFonts w:ascii="Palatino Linotype" w:hAnsi="Palatino Linotype" w:cs="Palatino Linotype"/>
        </w:rPr>
        <w:lastRenderedPageBreak/>
        <w:t>descubierta en el condado de Pingtan</w:t>
      </w:r>
      <w:r>
        <w:rPr>
          <w:rFonts w:ascii="Palatino Linotype" w:hAnsi="Palatino Linotype" w:cs="Palatino Linotype"/>
        </w:rPr>
        <w:t>g, provincia de Guizhou, China, en 2002 (como se mencionó en el capítulo anterior). En una roca gigante partida en dos, se encontraron inscripciones naturales en relieve, que los científicos determinaron que se formaron a partir de fósiles de criaturas ant</w:t>
      </w:r>
      <w:r>
        <w:rPr>
          <w:rFonts w:ascii="Palatino Linotype" w:hAnsi="Palatino Linotype" w:cs="Palatino Linotype"/>
        </w:rPr>
        <w:t>iguas de hace 270 millones de años, con un contenido que se lee como "El Partido Comunista Chino Perece". Este evento, aunque los medios oficiales chinos intentaron explicarlo reconociendo solo las primeras cinco palabras ("El Partido Comunista Chino"), ca</w:t>
      </w:r>
      <w:r>
        <w:rPr>
          <w:rFonts w:ascii="Palatino Linotype" w:hAnsi="Palatino Linotype" w:cs="Palatino Linotype"/>
        </w:rPr>
        <w:t>usó un gran revuelo y fue considerado por muchos como un presagio importante sobre el futuro político del país. Se crea o no, demuestra que la fe en los "mensajes de piedra" sigue estando fuertemente presente.</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Además de estas señales "materiales", también </w:t>
      </w:r>
      <w:r>
        <w:rPr>
          <w:rFonts w:ascii="Palatino Linotype" w:hAnsi="Palatino Linotype" w:cs="Palatino Linotype"/>
        </w:rPr>
        <w:t>existen "presagios" de tipo inductivo, presentimientos colectivos y no religiosos antes de grandes acontecimientos. Por ejemplo, antes de un terremoto o un tsunami, a veces se registran comportamientos anómalos en los animales, o una sensación de inquietud</w:t>
      </w:r>
      <w:r>
        <w:rPr>
          <w:rFonts w:ascii="Palatino Linotype" w:hAnsi="Palatino Linotype" w:cs="Palatino Linotype"/>
        </w:rPr>
        <w:t xml:space="preserve"> y pesadez que se extiende por la comunidad sin una causa clara. Quizás esto sea lo que los antiguos llamaban "las voces similares se responden, las energías similares se atraen", cuando las grandes fluctuaciones en el campo de energía del universo crean e</w:t>
      </w:r>
      <w:r>
        <w:rPr>
          <w:rFonts w:ascii="Palatino Linotype" w:hAnsi="Palatino Linotype" w:cs="Palatino Linotype"/>
        </w:rPr>
        <w:t>fectos sutiles en la conciencia de los seres sensibles.</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La interpretación de estos presagios silenciosos requiere una observación sutil, una conexión profunda con la naturaleza y un conocimiento de los símbolos culturales y las leyes del yin-yang y los Cin</w:t>
      </w:r>
      <w:r>
        <w:rPr>
          <w:rFonts w:ascii="Palatino Linotype" w:hAnsi="Palatino Linotype" w:cs="Palatino Linotype"/>
        </w:rPr>
        <w:t>co Elementos (en la cultura oriental). Por supuesto, no todo lo inusual es un presagio, y la especulación arbitraria puede llevar a la superstición. Sin embargo, descartar por completo la posibilidad de que el Cielo y la Tierra, la Creación, puedan "hablar</w:t>
      </w:r>
      <w:r>
        <w:rPr>
          <w:rFonts w:ascii="Palatino Linotype" w:hAnsi="Palatino Linotype" w:cs="Palatino Linotype"/>
        </w:rPr>
        <w:t>" a su manera, quizás sea también una autolimitación de la conciencia. Estos "presagios", aunque parezcan vagos, siguen siendo una parte importante del diverso panorama de las formas proféticas, recordándonos la íntima conexión entre el ser humano y el vas</w:t>
      </w:r>
      <w:r>
        <w:rPr>
          <w:rFonts w:ascii="Palatino Linotype" w:hAnsi="Palatino Linotype" w:cs="Palatino Linotype"/>
        </w:rPr>
        <w:t>to universo.</w:t>
      </w:r>
    </w:p>
    <w:p w:rsidR="008575E2" w:rsidRDefault="008575E2">
      <w:pPr>
        <w:pStyle w:val="NormalWeb"/>
        <w:jc w:val="both"/>
        <w:rPr>
          <w:rFonts w:ascii="Palatino Linotype" w:hAnsi="Palatino Linotype" w:cs="Palatino Linotype"/>
        </w:rPr>
      </w:pPr>
    </w:p>
    <w:p w:rsidR="008575E2" w:rsidRDefault="0008779F">
      <w:pPr>
        <w:pStyle w:val="NormalWeb"/>
        <w:rPr>
          <w:rFonts w:ascii="Palatino Linotype" w:hAnsi="Palatino Linotype" w:cs="Palatino Linotype"/>
          <w:b/>
          <w:bCs/>
          <w:sz w:val="32"/>
          <w:szCs w:val="32"/>
        </w:rPr>
      </w:pPr>
      <w:r>
        <w:rPr>
          <w:rFonts w:ascii="Palatino Linotype" w:hAnsi="Palatino Linotype" w:cs="Palatino Linotype"/>
          <w:b/>
          <w:bCs/>
          <w:sz w:val="32"/>
          <w:szCs w:val="32"/>
        </w:rPr>
        <w:t>La Perspectiva de Taylor Reed</w:t>
      </w:r>
    </w:p>
    <w:p w:rsidR="008575E2" w:rsidRDefault="0008779F">
      <w:pPr>
        <w:pStyle w:val="NormalWeb"/>
        <w:jc w:val="both"/>
        <w:rPr>
          <w:rFonts w:ascii="Palatino Linotype" w:hAnsi="Palatino Linotype" w:cs="Palatino Linotype"/>
        </w:rPr>
      </w:pPr>
      <w:r>
        <w:rPr>
          <w:rFonts w:ascii="Palatino Linotype" w:hAnsi="Palatino Linotype" w:cs="Palatino Linotype"/>
        </w:rPr>
        <w:t>A través de lo que acabamos de repasar, podemos ver que la "voz" de la profecía llega a los seres humanos a través de innumerables canales. Desde las revelaciones directas y solemnes de los Seres Divinos, las "vi</w:t>
      </w:r>
      <w:r>
        <w:rPr>
          <w:rFonts w:ascii="Palatino Linotype" w:hAnsi="Palatino Linotype" w:cs="Palatino Linotype"/>
        </w:rPr>
        <w:t>siones" claras de los sabios con habilidades especiales, hasta los estados de conciencia alterados a través de antiguos rituales, los sueños con mensajes privados, la voz silenciosa de la intuición, o incluso los presagios silenciosos del propio Cielo y la</w:t>
      </w:r>
      <w:r>
        <w:rPr>
          <w:rFonts w:ascii="Palatino Linotype" w:hAnsi="Palatino Linotype" w:cs="Palatino Linotype"/>
        </w:rPr>
        <w:t xml:space="preserve"> Tierra. Cada canal </w:t>
      </w:r>
      <w:r>
        <w:rPr>
          <w:rFonts w:ascii="Palatino Linotype" w:hAnsi="Palatino Linotype" w:cs="Palatino Linotype"/>
        </w:rPr>
        <w:lastRenderedPageBreak/>
        <w:t>parece tener su propia característica, su propio "lenguaje", y quizás también llega a diferentes niveles de conciencia en cada uno de nosotros.</w:t>
      </w:r>
    </w:p>
    <w:p w:rsidR="008575E2" w:rsidRDefault="0008779F">
      <w:pPr>
        <w:pStyle w:val="NormalWeb"/>
        <w:jc w:val="both"/>
        <w:rPr>
          <w:rFonts w:ascii="Palatino Linotype" w:hAnsi="Palatino Linotype" w:cs="Palatino Linotype"/>
        </w:rPr>
      </w:pPr>
      <w:r>
        <w:rPr>
          <w:rFonts w:ascii="Palatino Linotype" w:hAnsi="Palatino Linotype" w:cs="Palatino Linotype"/>
        </w:rPr>
        <w:t>Al observar esta diversidad, surge naturalmente en mí una gran pregunta: ¿existe una única F</w:t>
      </w:r>
      <w:r>
        <w:rPr>
          <w:rFonts w:ascii="Palatino Linotype" w:hAnsi="Palatino Linotype" w:cs="Palatino Linotype"/>
        </w:rPr>
        <w:t>uente detrás de todas estas "voces"? ¿O reflejan realmente realidades multinivel, diferentes reinos, cada uno con su propia forma de comunicación y mensajes adecuados al nivel y la misión del receptor? No me atrevo a dar una conclusión final. Quizás la res</w:t>
      </w:r>
      <w:r>
        <w:rPr>
          <w:rFonts w:ascii="Palatino Linotype" w:hAnsi="Palatino Linotype" w:cs="Palatino Linotype"/>
        </w:rPr>
        <w:t>puesta se encuentre en algún punto intermedio entre estas dos posibilidades, o incluso más allá de lo que podemos imaginar con nuestra razón actual.</w:t>
      </w:r>
    </w:p>
    <w:p w:rsidR="008575E2" w:rsidRDefault="0008779F">
      <w:pPr>
        <w:pStyle w:val="NormalWeb"/>
        <w:jc w:val="both"/>
        <w:rPr>
          <w:rFonts w:ascii="Palatino Linotype" w:hAnsi="Palatino Linotype" w:cs="Palatino Linotype"/>
        </w:rPr>
      </w:pPr>
      <w:r>
        <w:rPr>
          <w:rFonts w:ascii="Palatino Linotype" w:hAnsi="Palatino Linotype" w:cs="Palatino Linotype"/>
        </w:rPr>
        <w:t>Sin embargo, hay un punto en común que percibo a través de todas estas formas: parece que siempre hay una "</w:t>
      </w:r>
      <w:r>
        <w:rPr>
          <w:rFonts w:ascii="Palatino Linotype" w:hAnsi="Palatino Linotype" w:cs="Palatino Linotype"/>
        </w:rPr>
        <w:t>intención" de transmitir información, un "deseo de hablar" desde algún lugar que trasciende la pura casualidad. Ya sea una enseñanza moral, una advertencia sobre un peligro o una promesa de un futuro más brillante, los mensajes proféticos parecen tener sie</w:t>
      </w:r>
      <w:r>
        <w:rPr>
          <w:rFonts w:ascii="Palatino Linotype" w:hAnsi="Palatino Linotype" w:cs="Palatino Linotype"/>
        </w:rPr>
        <w:t>mpre un propósito, no simplemente para satisfacer la curiosidad humana sobre el futuro.</w:t>
      </w:r>
    </w:p>
    <w:p w:rsidR="008575E2" w:rsidRDefault="0008779F">
      <w:pPr>
        <w:pStyle w:val="NormalWeb"/>
        <w:jc w:val="both"/>
        <w:rPr>
          <w:rFonts w:ascii="Palatino Linotype" w:hAnsi="Palatino Linotype" w:cs="Palatino Linotype"/>
        </w:rPr>
      </w:pPr>
      <w:r>
        <w:rPr>
          <w:rFonts w:ascii="Palatino Linotype" w:hAnsi="Palatino Linotype" w:cs="Palatino Linotype"/>
        </w:rPr>
        <w:t>Y quizás, más importante que determinar exactamente de dónde viene esa "voz", es cómo la escuchamos y la recibimos. ¿Tenemos suficiente serenidad en nuestra alma para d</w:t>
      </w:r>
      <w:r>
        <w:rPr>
          <w:rFonts w:ascii="Palatino Linotype" w:hAnsi="Palatino Linotype" w:cs="Palatino Linotype"/>
        </w:rPr>
        <w:t xml:space="preserve">istinguir entre el eco de la Verdad y las </w:t>
      </w:r>
      <w:r>
        <w:rPr>
          <w:rFonts w:ascii="Palatino Linotype" w:hAnsi="Palatino Linotype" w:cs="Palatino Linotype"/>
        </w:rPr>
        <w:lastRenderedPageBreak/>
        <w:t>ilusiones que nosotros mismos creamos? ¿Tenemos la humildad suficiente para admitir que hay cosas que superan nuestra comprensión actual, y el coraje para enfrentar los mensajes, aunque no sean agradables?</w:t>
      </w:r>
    </w:p>
    <w:p w:rsidR="008575E2" w:rsidRDefault="0008779F">
      <w:pPr>
        <w:pStyle w:val="NormalWeb"/>
        <w:jc w:val="both"/>
        <w:rPr>
          <w:rFonts w:ascii="Palatino Linotype" w:hAnsi="Palatino Linotype" w:cs="Palatino Linotype"/>
        </w:rPr>
      </w:pPr>
      <w:r>
        <w:rPr>
          <w:rFonts w:ascii="Palatino Linotype" w:hAnsi="Palatino Linotype" w:cs="Palatino Linotype"/>
        </w:rPr>
        <w:t>La persi</w:t>
      </w:r>
      <w:r>
        <w:rPr>
          <w:rFonts w:ascii="Palatino Linotype" w:hAnsi="Palatino Linotype" w:cs="Palatino Linotype"/>
        </w:rPr>
        <w:t>stencia de la profecía a través de todas las épocas y culturas muestra un anhelo innato del ser humano por conectar con algo más grande, por encontrar un significado y una guía en el turbulento río de la vida. Estas "voces", vengan de donde vengan, son qui</w:t>
      </w:r>
      <w:r>
        <w:rPr>
          <w:rFonts w:ascii="Palatino Linotype" w:hAnsi="Palatino Linotype" w:cs="Palatino Linotype"/>
        </w:rPr>
        <w:t>zás recordatorios, oportunidades para que nos miremos a nosotros mismos, al mundo que nos rodea y, lo más importante, para que miremos al futuro con un mayor sentido de la responsabilidad.</w:t>
      </w:r>
    </w:p>
    <w:p w:rsidR="008575E2" w:rsidRDefault="0008779F">
      <w:pPr>
        <w:pStyle w:val="NormalWeb"/>
        <w:jc w:val="both"/>
        <w:rPr>
          <w:rFonts w:ascii="Palatino Linotype" w:hAnsi="Palatino Linotype" w:cs="Palatino Linotype"/>
        </w:rPr>
      </w:pPr>
      <w:r>
        <w:rPr>
          <w:rFonts w:ascii="Palatino Linotype" w:hAnsi="Palatino Linotype" w:cs="Palatino Linotype"/>
        </w:rPr>
        <w:t>Pero cuando estos mensajes llegan a nosotros, surge otra pregunta p</w:t>
      </w:r>
      <w:r>
        <w:rPr>
          <w:rFonts w:ascii="Palatino Linotype" w:hAnsi="Palatino Linotype" w:cs="Palatino Linotype"/>
        </w:rPr>
        <w:t>ráctica: ¿cómo sabemos si son fiables o no? ¿Se "cumplen" realmente las profecías como se suele decir? Y si es así, ¿es ese "cumplimiento" una verdad evidente, una coincidencia, o el resultado de nuestra propia forma de interpretarlas? Esto es precisamente</w:t>
      </w:r>
      <w:r>
        <w:rPr>
          <w:rFonts w:ascii="Palatino Linotype" w:hAnsi="Palatino Linotype" w:cs="Palatino Linotype"/>
        </w:rPr>
        <w:t xml:space="preserve"> lo que quiero explorar con ustedes en el próximo capítulo, donde examinaremos "la huella del tiempo" en las profecías.</w:t>
      </w:r>
    </w:p>
    <w:p w:rsidR="008575E2" w:rsidRDefault="008575E2">
      <w:pPr>
        <w:rPr>
          <w:rFonts w:ascii="Palatino Linotype" w:eastAsia="sans-serif" w:hAnsi="Palatino Linotype"/>
          <w:color w:val="1A1C1E"/>
          <w:sz w:val="24"/>
          <w:szCs w:val="24"/>
          <w:shd w:val="clear" w:color="auto" w:fill="FFFFFF"/>
        </w:rPr>
      </w:pPr>
    </w:p>
    <w:p w:rsidR="008575E2" w:rsidRDefault="0008779F">
      <w:pPr>
        <w:jc w:val="center"/>
        <w:rPr>
          <w:rFonts w:ascii="Palatino Linotype" w:eastAsia="sans-serif" w:hAnsi="Palatino Linotype"/>
          <w:color w:val="1A1C1E"/>
          <w:sz w:val="24"/>
          <w:szCs w:val="24"/>
          <w:shd w:val="clear" w:color="auto" w:fill="FFFFFF"/>
        </w:rPr>
      </w:pPr>
      <w:r>
        <w:rPr>
          <w:rFonts w:ascii="Palatino Linotype" w:eastAsia="sans-serif" w:hAnsi="Palatino Linotype"/>
          <w:color w:val="1A1C1E"/>
          <w:sz w:val="24"/>
          <w:szCs w:val="24"/>
          <w:shd w:val="clear" w:color="auto" w:fill="FFFFFF"/>
        </w:rPr>
        <w:t>*  *  *  *  *</w:t>
      </w:r>
    </w:p>
    <w:p w:rsidR="008575E2" w:rsidRDefault="008575E2">
      <w:pPr>
        <w:rPr>
          <w:rFonts w:ascii="Palatino Linotype" w:eastAsia="sans-serif" w:hAnsi="Palatino Linotype"/>
          <w:color w:val="1A1C1E"/>
          <w:sz w:val="24"/>
          <w:szCs w:val="24"/>
          <w:shd w:val="clear" w:color="auto" w:fill="FFFFFF"/>
        </w:rPr>
      </w:pPr>
    </w:p>
    <w:p w:rsidR="008575E2" w:rsidRDefault="008575E2">
      <w:pPr>
        <w:rPr>
          <w:rFonts w:ascii="Palatino Linotype" w:eastAsia="sans-serif" w:hAnsi="Palatino Linotype"/>
          <w:color w:val="1A1C1E"/>
          <w:sz w:val="24"/>
          <w:szCs w:val="24"/>
          <w:shd w:val="clear" w:color="auto" w:fill="FFFFFF"/>
        </w:rPr>
      </w:pPr>
    </w:p>
    <w:p w:rsidR="008575E2" w:rsidRDefault="0008779F">
      <w:pPr>
        <w:rPr>
          <w:rFonts w:ascii="Palatino Linotype" w:eastAsia="sans-serif" w:hAnsi="Palatino Linotype"/>
          <w:color w:val="1A1C1E"/>
          <w:sz w:val="24"/>
          <w:szCs w:val="24"/>
          <w:shd w:val="clear" w:color="auto" w:fill="FFFFFF"/>
        </w:rPr>
      </w:pPr>
      <w:r>
        <w:rPr>
          <w:rFonts w:ascii="Palatino Linotype" w:eastAsia="sans-serif" w:hAnsi="Palatino Linotype"/>
          <w:color w:val="1A1C1E"/>
          <w:sz w:val="24"/>
          <w:szCs w:val="24"/>
          <w:shd w:val="clear" w:color="auto" w:fill="FFFFFF"/>
        </w:rPr>
        <w:lastRenderedPageBreak/>
        <w:br w:type="page"/>
      </w:r>
    </w:p>
    <w:p w:rsidR="008575E2" w:rsidRDefault="008575E2">
      <w:pPr>
        <w:rPr>
          <w:rFonts w:ascii="Palatino Linotype" w:eastAsia="sans-serif" w:hAnsi="Palatino Linotype"/>
          <w:color w:val="1A1C1E"/>
          <w:sz w:val="24"/>
          <w:szCs w:val="24"/>
          <w:shd w:val="clear" w:color="auto" w:fill="FFFFFF"/>
        </w:rPr>
      </w:pPr>
    </w:p>
    <w:p w:rsidR="008575E2" w:rsidRDefault="0008779F">
      <w:pPr>
        <w:pStyle w:val="Heading1"/>
        <w:spacing w:line="240" w:lineRule="auto"/>
        <w:rPr>
          <w:rFonts w:ascii="Palatino Linotype" w:hAnsi="Palatino Linotype" w:cs="Palatino Linotype"/>
        </w:rPr>
      </w:pPr>
      <w:r>
        <w:rPr>
          <w:rFonts w:ascii="Palatino Linotype" w:hAnsi="Palatino Linotype" w:cs="Palatino Linotype"/>
          <w:b w:val="0"/>
          <w:bCs w:val="0"/>
        </w:rPr>
        <w:t>CAPÍTULO 5</w:t>
      </w:r>
      <w:r>
        <w:rPr>
          <w:rFonts w:ascii="Palatino Linotype" w:hAnsi="Palatino Linotype" w:cs="Palatino Linotype"/>
          <w:b w:val="0"/>
          <w:bCs w:val="0"/>
        </w:rPr>
        <w:t xml:space="preserve">:  </w:t>
      </w:r>
      <w:r>
        <w:rPr>
          <w:rFonts w:ascii="Palatino Linotype" w:hAnsi="Palatino Linotype" w:cs="Palatino Linotype"/>
        </w:rPr>
        <w:t>LA HUELLA DEL TIEMPO – EL CUMPLIMIENTO Y EL ARTE DE LA INTERPRETACIÓN</w:t>
      </w:r>
    </w:p>
    <w:p w:rsidR="008575E2" w:rsidRDefault="008575E2">
      <w:pPr>
        <w:pBdr>
          <w:bottom w:val="single" w:sz="4" w:space="0" w:color="auto"/>
        </w:pBd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Después de haber </w:t>
      </w:r>
      <w:r>
        <w:rPr>
          <w:rFonts w:ascii="Palatino Linotype" w:hAnsi="Palatino Linotype" w:cs="Palatino Linotype"/>
        </w:rPr>
        <w:t xml:space="preserve">recorrido juntos los diversos caminos a través de los cuales los mensajes proféticos supuestamente han llegado a la humanidad, desde las revelaciones sagradas hasta la voz silenciosa del interior o los presagios del cielo y la tierra, una gran pregunta </w:t>
      </w:r>
      <w:r>
        <w:rPr>
          <w:rFonts w:ascii="Palatino Linotype" w:hAnsi="Palatino Linotype" w:cs="Palatino Linotype"/>
        </w:rPr>
        <w:lastRenderedPageBreak/>
        <w:t>sur</w:t>
      </w:r>
      <w:r>
        <w:rPr>
          <w:rFonts w:ascii="Palatino Linotype" w:hAnsi="Palatino Linotype" w:cs="Palatino Linotype"/>
        </w:rPr>
        <w:t>ge inevitablemente, impulsando la curiosidad de cualquiera que se adentre en este campo: ¿Son "reales" esas profecías? La fascinación, el misterio e incluso el temor que la profecía ha inspirado en la conciencia humana durante miles de años, radican quizás</w:t>
      </w:r>
      <w:r>
        <w:rPr>
          <w:rFonts w:ascii="Palatino Linotype" w:hAnsi="Palatino Linotype" w:cs="Palatino Linotype"/>
        </w:rPr>
        <w:t xml:space="preserve"> en gran parte en su asombrosa capacidad: la capacidad de "cumplirse". Es cuando antiguos escritos, oráculos de un pasado lejano, parecen describir de manera asombrosa lo que ha sucedido, está sucediendo o sucederá en el curso de la historia.</w:t>
      </w:r>
    </w:p>
    <w:p w:rsidR="008575E2" w:rsidRDefault="0008779F">
      <w:pPr>
        <w:pStyle w:val="NormalWeb"/>
        <w:jc w:val="both"/>
        <w:rPr>
          <w:rFonts w:ascii="Palatino Linotype" w:hAnsi="Palatino Linotype" w:cs="Palatino Linotype"/>
        </w:rPr>
      </w:pPr>
      <w:r>
        <w:rPr>
          <w:rFonts w:ascii="Palatino Linotype" w:hAnsi="Palatino Linotype" w:cs="Palatino Linotype"/>
        </w:rPr>
        <w:t>En lo más pro</w:t>
      </w:r>
      <w:r>
        <w:rPr>
          <w:rFonts w:ascii="Palatino Linotype" w:hAnsi="Palatino Linotype" w:cs="Palatino Linotype"/>
        </w:rPr>
        <w:t>fundo de nuestro ser, cada uno de nosotros parece albergar una curiosidad instintiva sobre el futuro, sobre lo que está más allá de nuestro alcance y control. ¿Está el destino realmente predeterminado? ¿Existen individuos que, de alguna manera, han "visto"</w:t>
      </w:r>
      <w:r>
        <w:rPr>
          <w:rFonts w:ascii="Palatino Linotype" w:hAnsi="Palatino Linotype" w:cs="Palatino Linotype"/>
        </w:rPr>
        <w:t xml:space="preserve"> las páginas del libro del tiempo antes de que fueran abiertas para todos? El fenómeno del "cumplimiento" de las profecías es el terreno más fértil para estas preguntas. Desafía nuestra comprensión convencional de la ley de causa y efecto, del libre albedr</w:t>
      </w:r>
      <w:r>
        <w:rPr>
          <w:rFonts w:ascii="Palatino Linotype" w:hAnsi="Palatino Linotype" w:cs="Palatino Linotype"/>
        </w:rPr>
        <w:t>ío, y al mismo tiempo, entreabre una puerta a las infinitas posibilidades de la conciencia y el universo.</w:t>
      </w:r>
    </w:p>
    <w:p w:rsidR="008575E2" w:rsidRDefault="0008779F">
      <w:pPr>
        <w:pStyle w:val="NormalWeb"/>
        <w:jc w:val="both"/>
        <w:rPr>
          <w:rFonts w:ascii="Palatino Linotype" w:hAnsi="Palatino Linotype" w:cs="Palatino Linotype"/>
        </w:rPr>
      </w:pPr>
      <w:r>
        <w:rPr>
          <w:rFonts w:ascii="Palatino Linotype" w:hAnsi="Palatino Linotype" w:cs="Palatino Linotype"/>
        </w:rPr>
        <w:t>Por esta razón, en este capítulo, quiero invitar a los lectores a examinar más de cerca la "huella del tiempo" en las profecías. Repasaremos juntos al</w:t>
      </w:r>
      <w:r>
        <w:rPr>
          <w:rFonts w:ascii="Palatino Linotype" w:hAnsi="Palatino Linotype" w:cs="Palatino Linotype"/>
        </w:rPr>
        <w:t xml:space="preserve">gunos de los casos de "cumplimiento" más destacados registrados por la historia, tratando de abordarlos con una actitud objetiva, </w:t>
      </w:r>
      <w:r>
        <w:rPr>
          <w:rFonts w:ascii="Palatino Linotype" w:hAnsi="Palatino Linotype" w:cs="Palatino Linotype"/>
        </w:rPr>
        <w:lastRenderedPageBreak/>
        <w:t>para luego dar un paso atrás, analizar los desafíos y las trampas en el arte de la interpretación, y comparar el enfoque profé</w:t>
      </w:r>
      <w:r>
        <w:rPr>
          <w:rFonts w:ascii="Palatino Linotype" w:hAnsi="Palatino Linotype" w:cs="Palatino Linotype"/>
        </w:rPr>
        <w:t>tico del futuro con la lente de la ciencia moderna. Este no es un viaje para buscar una afirmación o negación absoluta, sino para comprender más profundamente un fenómeno que ha seguido y sigue moldeando la conciencia humana.</w:t>
      </w:r>
    </w:p>
    <w:p w:rsidR="008575E2" w:rsidRDefault="008575E2">
      <w:pPr>
        <w:pStyle w:val="NormalWeb"/>
        <w:jc w:val="both"/>
        <w:rPr>
          <w:rFonts w:ascii="Palatino Linotype" w:hAnsi="Palatino Linotype" w:cs="Palatino Linotype"/>
        </w:rPr>
      </w:pPr>
    </w:p>
    <w:p w:rsidR="008575E2" w:rsidRDefault="0008779F">
      <w:pPr>
        <w:pStyle w:val="NormalWeb"/>
        <w:rPr>
          <w:rFonts w:ascii="Palatino Linotype" w:hAnsi="Palatino Linotype" w:cs="Palatino Linotype"/>
          <w:b/>
          <w:bCs/>
          <w:sz w:val="32"/>
          <w:szCs w:val="32"/>
        </w:rPr>
      </w:pPr>
      <w:r>
        <w:rPr>
          <w:rFonts w:ascii="Palatino Linotype" w:hAnsi="Palatino Linotype" w:cs="Palatino Linotype"/>
          <w:b/>
          <w:bCs/>
          <w:sz w:val="32"/>
          <w:szCs w:val="32"/>
        </w:rPr>
        <w:t xml:space="preserve">1. Profecías que Trascienden </w:t>
      </w:r>
      <w:r>
        <w:rPr>
          <w:rFonts w:ascii="Palatino Linotype" w:hAnsi="Palatino Linotype" w:cs="Palatino Linotype"/>
          <w:b/>
          <w:bCs/>
          <w:sz w:val="32"/>
          <w:szCs w:val="32"/>
        </w:rPr>
        <w:t>el Tiempo: Casos de "Cumplimiento" Notables</w:t>
      </w:r>
    </w:p>
    <w:p w:rsidR="008575E2" w:rsidRDefault="0008779F">
      <w:pPr>
        <w:pStyle w:val="NormalWeb"/>
        <w:jc w:val="both"/>
        <w:rPr>
          <w:rFonts w:ascii="Palatino Linotype" w:hAnsi="Palatino Linotype" w:cs="Palatino Linotype"/>
        </w:rPr>
      </w:pPr>
      <w:r>
        <w:rPr>
          <w:rFonts w:ascii="Palatino Linotype" w:hAnsi="Palatino Linotype" w:cs="Palatino Linotype"/>
        </w:rPr>
        <w:t>Al adentrarnos en el mundo de las profecías que se consideran cumplidas, es como si nos perdiéramos en una antigua biblioteca, donde cada página, cada línea, encierra sus propios misterios y su propio encanto. Ha</w:t>
      </w:r>
      <w:r>
        <w:rPr>
          <w:rFonts w:ascii="Palatino Linotype" w:hAnsi="Palatino Linotype" w:cs="Palatino Linotype"/>
        </w:rPr>
        <w:t>y nombres que se han convertido en leyendas, obras proféticas cuya existencia parece desafiar todas las leyes de la lógica convencional. Aunque la interpretación es siempre un arte desafiante y el escepticismo un compañero necesario, es innegable que las e</w:t>
      </w:r>
      <w:r>
        <w:rPr>
          <w:rFonts w:ascii="Palatino Linotype" w:hAnsi="Palatino Linotype" w:cs="Palatino Linotype"/>
        </w:rPr>
        <w:t xml:space="preserve">xtrañas "coincidencias" entre las profecías y los acontecimientos históricos siempre nos obligan a detenernos, a reflexionar y a cuestionar. En esta sección, quiero repasar con ustedes algunos casos representativos, no para emitir un juicio final sobre su </w:t>
      </w:r>
      <w:r>
        <w:rPr>
          <w:rFonts w:ascii="Palatino Linotype" w:hAnsi="Palatino Linotype" w:cs="Palatino Linotype"/>
        </w:rPr>
        <w:t xml:space="preserve">veracidad, sino para "testificar" juntos la intensa vitalidad de estos mensajes atemporales </w:t>
      </w:r>
      <w:r>
        <w:rPr>
          <w:rFonts w:ascii="Palatino Linotype" w:hAnsi="Palatino Linotype" w:cs="Palatino Linotype"/>
        </w:rPr>
        <w:lastRenderedPageBreak/>
        <w:t>y sentar las bases para análisis más profundos en las secciones siguientes.</w:t>
      </w:r>
    </w:p>
    <w:p w:rsidR="008575E2" w:rsidRDefault="008575E2">
      <w:pPr>
        <w:pStyle w:val="NormalWeb"/>
        <w:jc w:val="both"/>
        <w:rPr>
          <w:rFonts w:ascii="Palatino Linotype" w:hAnsi="Palatino Linotype" w:cs="Palatino Linotype"/>
          <w:b/>
          <w:bCs/>
        </w:rPr>
      </w:pPr>
    </w:p>
    <w:p w:rsidR="008575E2" w:rsidRDefault="0008779F">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1.1. Nostradamus (Francia, siglo XVI): Versos Misteriosos que Trascienden el Tiempo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Al </w:t>
      </w:r>
      <w:r>
        <w:rPr>
          <w:rFonts w:ascii="Palatino Linotype" w:hAnsi="Palatino Linotype" w:cs="Palatino Linotype"/>
        </w:rPr>
        <w:t xml:space="preserve">mencionar a los profetas occidentales de mayor influencia, quizás nadie pueda superar a Michel de Nostredame, o Nostradamus (1503-1566). Fue un médico y astrólogo francés que vivió en un período de gran agitación en Europa. Su obra magna, "Les Prophéties" </w:t>
      </w:r>
      <w:r>
        <w:rPr>
          <w:rFonts w:ascii="Palatino Linotype" w:hAnsi="Palatino Linotype" w:cs="Palatino Linotype"/>
        </w:rPr>
        <w:t>(Las Profecías), publicada por primera vez en 1555, consta de casi mil poemas de cuatro versos (llamados cuartetas), organizados en "Centurias" (cada Centuria contiene 100 cuartetas). Lo que confiere a estos versos su misterio y atractivo es su lenguaje: u</w:t>
      </w:r>
      <w:r>
        <w:rPr>
          <w:rFonts w:ascii="Palatino Linotype" w:hAnsi="Palatino Linotype" w:cs="Palatino Linotype"/>
        </w:rPr>
        <w:t>na compleja mezcla de francés antiguo, latín, griego, occitano, junto con innumerables neologismos, metáforas, anagramas y abreviaturas incomprensibles. Muchos creen que Nostradamus utilizó deliberadamente este estilo para evitar la persecución de la Igles</w:t>
      </w:r>
      <w:r>
        <w:rPr>
          <w:rFonts w:ascii="Palatino Linotype" w:hAnsi="Palatino Linotype" w:cs="Palatino Linotype"/>
        </w:rPr>
        <w:t>ia de su tiempo, o para que sus mensajes solo pudieran ser descifrados por aquellos con la predestinación y la sabiduría adecuadas en el momento oportuno.</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Una de las cuartetas que se citan con frecuencia al hablar de la capacidad profética de Nostradamus e</w:t>
      </w:r>
      <w:r>
        <w:rPr>
          <w:rFonts w:ascii="Palatino Linotype" w:hAnsi="Palatino Linotype" w:cs="Palatino Linotype"/>
        </w:rPr>
        <w:t xml:space="preserve">s la </w:t>
      </w:r>
      <w:r>
        <w:rPr>
          <w:rFonts w:ascii="Palatino Linotype" w:hAnsi="Palatino Linotype" w:cs="Palatino Linotype"/>
          <w:b/>
          <w:bCs/>
        </w:rPr>
        <w:t>Centuria II, Cuarteta 51</w:t>
      </w:r>
      <w:r>
        <w:rPr>
          <w:rFonts w:ascii="Palatino Linotype" w:hAnsi="Palatino Linotype" w:cs="Palatino Linotype"/>
        </w:rPr>
        <w:t xml:space="preserve">, que supuestamente describe el </w:t>
      </w:r>
      <w:r>
        <w:rPr>
          <w:rFonts w:ascii="Palatino Linotype" w:hAnsi="Palatino Linotype" w:cs="Palatino Linotype"/>
          <w:b/>
          <w:bCs/>
        </w:rPr>
        <w:t>Gran Incendio de Londres de 1666</w:t>
      </w:r>
      <w:r>
        <w:rPr>
          <w:rFonts w:ascii="Palatino Linotype" w:hAnsi="Palatino Linotype" w:cs="Palatino Linotype"/>
        </w:rPr>
        <w:t>:</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i/>
          <w:iCs/>
        </w:rPr>
        <w:t>Le sang du juste à Londres fera faute,</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i/>
          <w:iCs/>
        </w:rPr>
        <w:t>Bruslez par foudres de vingt trois les six,</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i/>
          <w:iCs/>
        </w:rPr>
        <w:t>La dame antique cherra de place haute,</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i/>
          <w:iCs/>
        </w:rPr>
        <w:t>De mesme secte plusieurs seront occis.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(Traducción aproximada: "La sangre del justo en Londres faltará, Quemados por rayos de veinte tres los seis, La dama antigua de su alto lugar caerá, De la misma secta muchos serán muertos.")</w:t>
      </w:r>
    </w:p>
    <w:p w:rsidR="008575E2" w:rsidRDefault="0008779F">
      <w:pPr>
        <w:pStyle w:val="NormalWeb"/>
        <w:jc w:val="both"/>
        <w:rPr>
          <w:rFonts w:ascii="Palatino Linotype" w:hAnsi="Palatino Linotype" w:cs="Palatino Linotype"/>
        </w:rPr>
      </w:pPr>
      <w:r>
        <w:rPr>
          <w:rFonts w:ascii="Palatino Linotype" w:hAnsi="Palatino Linotype" w:cs="Palatino Linotype"/>
        </w:rPr>
        <w:t>Muchos investigadores y entusiastas de Nostradamus han señalado "</w:t>
      </w:r>
      <w:r>
        <w:rPr>
          <w:rFonts w:ascii="Palatino Linotype" w:hAnsi="Palatino Linotype" w:cs="Palatino Linotype"/>
        </w:rPr>
        <w:t>coincidencias" notables. La frase "veinte tres los seis" (</w:t>
      </w:r>
      <w:r>
        <w:rPr>
          <w:rFonts w:ascii="Palatino Linotype" w:hAnsi="Palatino Linotype" w:cs="Palatino Linotype"/>
          <w:i/>
          <w:iCs/>
        </w:rPr>
        <w:t>vingt trois les six</w:t>
      </w:r>
      <w:r>
        <w:rPr>
          <w:rFonts w:ascii="Palatino Linotype" w:hAnsi="Palatino Linotype" w:cs="Palatino Linotype"/>
        </w:rPr>
        <w:t>) se interpreta a menudo como 20 x 3 + 6 = 66, en alusión al año 1666. El Gran Incendio de Londres ocurrió precisamente en ese año, devastando gran parte de la ciudad. "La dama an</w:t>
      </w:r>
      <w:r>
        <w:rPr>
          <w:rFonts w:ascii="Palatino Linotype" w:hAnsi="Palatino Linotype" w:cs="Palatino Linotype"/>
        </w:rPr>
        <w:t>tigua de su alto lugar caerá" se cree que es una imagen de la antigua Catedral de San Pablo (St. Paul's Cathedral), un emblemático edificio de Londres que fue gravemente dañado por el fuego y tuvo que ser reconstruido. "La sangre del justo faltará" y "De l</w:t>
      </w:r>
      <w:r>
        <w:rPr>
          <w:rFonts w:ascii="Palatino Linotype" w:hAnsi="Palatino Linotype" w:cs="Palatino Linotype"/>
        </w:rPr>
        <w:t xml:space="preserve">a misma secta muchos </w:t>
      </w:r>
      <w:r>
        <w:rPr>
          <w:rFonts w:ascii="Palatino Linotype" w:hAnsi="Palatino Linotype" w:cs="Palatino Linotype"/>
        </w:rPr>
        <w:lastRenderedPageBreak/>
        <w:t>serán muertos" podrían estar relacionados con las pérdidas humanas (aunque la cifra oficial no fue muy alta, la devastación de propiedades y vidas fue inmensa) o ser una metáfora de las pérdidas espirituales y el caos. Por supuesto, si</w:t>
      </w:r>
      <w:r>
        <w:rPr>
          <w:rFonts w:ascii="Palatino Linotype" w:hAnsi="Palatino Linotype" w:cs="Palatino Linotype"/>
        </w:rPr>
        <w:t>gue habiendo opiniones que sostienen que esto es solo una especulación, y que el lenguaje de Nostradamus es lo suficientemente vago como para aplicarse a muchos eventos. Sin embargo, al leer estas líneas y compararlas con el evento histórico, es difícil no</w:t>
      </w:r>
      <w:r>
        <w:rPr>
          <w:rFonts w:ascii="Palatino Linotype" w:hAnsi="Palatino Linotype" w:cs="Palatino Linotype"/>
        </w:rPr>
        <w:t xml:space="preserve"> sentir un escalofrío ante las extrañas similitudes.</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Otro ejemplo, a menudo vinculado con el ascenso de </w:t>
      </w:r>
      <w:r>
        <w:rPr>
          <w:rFonts w:ascii="Palatino Linotype" w:hAnsi="Palatino Linotype" w:cs="Palatino Linotype"/>
          <w:b/>
          <w:bCs/>
        </w:rPr>
        <w:t>Adolf Hitler</w:t>
      </w:r>
      <w:r>
        <w:rPr>
          <w:rFonts w:ascii="Palatino Linotype" w:hAnsi="Palatino Linotype" w:cs="Palatino Linotype"/>
        </w:rPr>
        <w:t xml:space="preserve">, es la </w:t>
      </w:r>
      <w:r>
        <w:rPr>
          <w:rFonts w:ascii="Palatino Linotype" w:hAnsi="Palatino Linotype" w:cs="Palatino Linotype"/>
          <w:b/>
          <w:bCs/>
        </w:rPr>
        <w:t>Centuria II, Cuarteta 24</w:t>
      </w:r>
      <w:r>
        <w:rPr>
          <w:rFonts w:ascii="Palatino Linotype" w:hAnsi="Palatino Linotype" w:cs="Palatino Linotype"/>
        </w:rPr>
        <w:t>:</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i/>
          <w:iCs/>
        </w:rPr>
        <w:t>Bêtes farouches de faim fleuves tranner;</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i/>
          <w:iCs/>
        </w:rPr>
        <w:t>Plus part du champ encontre Hister sera,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i/>
          <w:iCs/>
        </w:rPr>
        <w:t>En caige de fer le grand</w:t>
      </w:r>
      <w:r>
        <w:rPr>
          <w:rFonts w:ascii="Palatino Linotype" w:hAnsi="Palatino Linotype" w:cs="Palatino Linotype"/>
          <w:i/>
          <w:iCs/>
        </w:rPr>
        <w:t xml:space="preserve"> fera treisner,</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i/>
          <w:iCs/>
        </w:rPr>
        <w:t>Quand rien enfant de Germain observera.</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(Traducción aproximada: "Bestias feroces de hambre los ríos cruzarán; La mayor parte del campo de batalla contra Hister estará, En una jaula de hierro el grande será arrastrado, Cuando nada el niño de</w:t>
      </w:r>
      <w:r>
        <w:rPr>
          <w:rFonts w:ascii="Palatino Linotype" w:hAnsi="Palatino Linotype" w:cs="Palatino Linotype"/>
        </w:rPr>
        <w:t xml:space="preserve"> Germania observe.")</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El punto más llamativo aquí es la palabra "Hister", que muchos consideran una variación de "Hitler", o incluso un antiguo nombre de la región del bajo Danubio, donde nació Hitler (Braunau am Inn, Austria, cerca del río Inn, un afluente</w:t>
      </w:r>
      <w:r>
        <w:rPr>
          <w:rFonts w:ascii="Palatino Linotype" w:hAnsi="Palatino Linotype" w:cs="Palatino Linotype"/>
        </w:rPr>
        <w:t xml:space="preserve"> del Danubio). "El niño de Germania" (</w:t>
      </w:r>
      <w:r>
        <w:rPr>
          <w:rFonts w:ascii="Palatino Linotype" w:hAnsi="Palatino Linotype" w:cs="Palatino Linotype"/>
          <w:i/>
          <w:iCs/>
        </w:rPr>
        <w:t>enfant de Germain</w:t>
      </w:r>
      <w:r>
        <w:rPr>
          <w:rFonts w:ascii="Palatino Linotype" w:hAnsi="Palatino Linotype" w:cs="Palatino Linotype"/>
        </w:rPr>
        <w:t>) y el contexto bélico ("la mayor parte del campo de batalla") refuerzan aún más la asociación. Las imágenes de "bestias feroces de hambre" o "arrastrado en una jaula de hierro" también se consideran d</w:t>
      </w:r>
      <w:r>
        <w:rPr>
          <w:rFonts w:ascii="Palatino Linotype" w:hAnsi="Palatino Linotype" w:cs="Palatino Linotype"/>
        </w:rPr>
        <w:t>escripciones de la naturaleza brutal del régimen nazi y del trágico final de algunas de sus figuras clave. No obstante, los escépticos señalan que "Hister" es un topónimo real, y que la conexión con Hitler es solo una coincidencia magnificada posteriorment</w:t>
      </w:r>
      <w:r>
        <w:rPr>
          <w:rFonts w:ascii="Palatino Linotype" w:hAnsi="Palatino Linotype" w:cs="Palatino Linotype"/>
        </w:rPr>
        <w:t>e.</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Aún más notable, en el contexto de las convulsiones del mundo moderno, algunas cuartetas de Nostradamus han sido interpretadas por investigadores y aficionados como relacionadas con eventos globales recientes. Una de ellas es la </w:t>
      </w:r>
      <w:r>
        <w:rPr>
          <w:rFonts w:ascii="Palatino Linotype" w:hAnsi="Palatino Linotype" w:cs="Palatino Linotype"/>
          <w:b/>
          <w:bCs/>
        </w:rPr>
        <w:t>Centuria X, Cuarteta 72</w:t>
      </w:r>
      <w:r>
        <w:rPr>
          <w:rFonts w:ascii="Palatino Linotype" w:hAnsi="Palatino Linotype" w:cs="Palatino Linotype"/>
        </w:rPr>
        <w:t>,</w:t>
      </w:r>
      <w:r>
        <w:rPr>
          <w:rFonts w:ascii="Palatino Linotype" w:hAnsi="Palatino Linotype" w:cs="Palatino Linotype"/>
        </w:rPr>
        <w:t xml:space="preserve"> a menudo asociada con la </w:t>
      </w:r>
      <w:r>
        <w:rPr>
          <w:rFonts w:ascii="Palatino Linotype" w:hAnsi="Palatino Linotype" w:cs="Palatino Linotype"/>
          <w:b/>
          <w:bCs/>
        </w:rPr>
        <w:t>persecución a Falun Gong en China, que comenzó en 1999</w:t>
      </w:r>
      <w:r>
        <w:rPr>
          <w:rFonts w:ascii="Palatino Linotype" w:hAnsi="Palatino Linotype" w:cs="Palatino Linotype"/>
        </w:rPr>
        <w:t>:</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i/>
          <w:iCs/>
        </w:rPr>
        <w:t>L'an mil neuf cens nonante neuf sept mois,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i/>
          <w:iCs/>
        </w:rPr>
        <w:t>Du ciel viendra un grand Roy d'effrayeur:</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i/>
          <w:iCs/>
        </w:rPr>
        <w:t>Ressusciter le grand Roy d'Angolmois,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i/>
          <w:iCs/>
        </w:rPr>
        <w:lastRenderedPageBreak/>
        <w:t>Avant que Mars regner par bonheur.</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(Traducción apro</w:t>
      </w:r>
      <w:r>
        <w:rPr>
          <w:rFonts w:ascii="Palatino Linotype" w:hAnsi="Palatino Linotype" w:cs="Palatino Linotype"/>
        </w:rPr>
        <w:t>ximada: "En el año mil novecientos noventa y nueve, séptimo mes, Del cielo vendrá un gran Rey del terror: Para resucitar al gran Rey de Angolmois, Antes y después de que Marte reine por felicidad/fortuna.")</w:t>
      </w:r>
    </w:p>
    <w:p w:rsidR="008575E2" w:rsidRDefault="0008779F">
      <w:pPr>
        <w:pStyle w:val="NormalWeb"/>
        <w:jc w:val="both"/>
        <w:rPr>
          <w:rFonts w:ascii="Palatino Linotype" w:hAnsi="Palatino Linotype" w:cs="Palatino Linotype"/>
        </w:rPr>
      </w:pPr>
      <w:r>
        <w:rPr>
          <w:rFonts w:ascii="Palatino Linotype" w:hAnsi="Palatino Linotype" w:cs="Palatino Linotype"/>
        </w:rPr>
        <w:t>Quienes interpretan esta cuarteta en relación con</w:t>
      </w:r>
      <w:r>
        <w:rPr>
          <w:rFonts w:ascii="Palatino Linotype" w:hAnsi="Palatino Linotype" w:cs="Palatino Linotype"/>
        </w:rPr>
        <w:t xml:space="preserve"> la persecución a Falun Gong en China señalan la asombrosa coincidencia temporal: "En el año mil novecientos noventa y nueve, séptimo mes" (julio de 1999) es precisamente el momento en que el Partido Comunista Chino (PCCh), bajo el liderazgo de Jiang Zemin</w:t>
      </w:r>
      <w:r>
        <w:rPr>
          <w:rFonts w:ascii="Palatino Linotype" w:hAnsi="Palatino Linotype" w:cs="Palatino Linotype"/>
        </w:rPr>
        <w:t>, lanzó oficialmente una brutal represión contra Falun Gong, una pacífica disciplina de meditación basada en los principios de Verdad-Benevolencia-Tolerancia. Se cree que "un gran Rey del terror del cielo" alude a la naturaleza de la represión: un terroris</w:t>
      </w:r>
      <w:r>
        <w:rPr>
          <w:rFonts w:ascii="Palatino Linotype" w:hAnsi="Palatino Linotype" w:cs="Palatino Linotype"/>
        </w:rPr>
        <w:t>mo de estado, dirigido desde arriba, de carácter destructivo y extendido por todo el país. Un punto a destacar es que, al revisar los acontecimientos mundiales de julio de 1999, no parece haber ningún otro evento de terrorismo o agitación política de una e</w:t>
      </w:r>
      <w:r>
        <w:rPr>
          <w:rFonts w:ascii="Palatino Linotype" w:hAnsi="Palatino Linotype" w:cs="Palatino Linotype"/>
        </w:rPr>
        <w:t>scala e impacto global comparables al inicio de la represión contra decenas de millones de ciudadanos pacíficos en China.</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La frase "para resucitar al gran Rey de Angolmois" es uno de los puntos más misteriosos. La interpretación </w:t>
      </w:r>
      <w:r>
        <w:rPr>
          <w:rFonts w:ascii="Palatino Linotype" w:hAnsi="Palatino Linotype" w:cs="Palatino Linotype"/>
        </w:rPr>
        <w:lastRenderedPageBreak/>
        <w:t>más común sugiere que "Ango</w:t>
      </w:r>
      <w:r>
        <w:rPr>
          <w:rFonts w:ascii="Palatino Linotype" w:hAnsi="Palatino Linotype" w:cs="Palatino Linotype"/>
        </w:rPr>
        <w:t>lmois" es un anagrama o una variación de "Mongolois" (mongoles). Siguiendo esta línea, "resucitar al Rey Mongol" podría implicar que la naturaleza del "Rey del terror" (la fuerza represora) es tan brutal, belicosa y destructora de valores culturales y espi</w:t>
      </w:r>
      <w:r>
        <w:rPr>
          <w:rFonts w:ascii="Palatino Linotype" w:hAnsi="Palatino Linotype" w:cs="Palatino Linotype"/>
        </w:rPr>
        <w:t>rituales como se imaginan las conquistas mongolas del pasado. O podría aludir a que esta fuerza está repitiendo formas de gobierno opresivas y extranjeras sobre su propio pueblo, como una "mongolización" espiritual o de método de gobierno.</w:t>
      </w:r>
    </w:p>
    <w:p w:rsidR="008575E2" w:rsidRDefault="0008779F">
      <w:pPr>
        <w:pStyle w:val="NormalWeb"/>
        <w:jc w:val="both"/>
        <w:rPr>
          <w:rFonts w:ascii="Palatino Linotype" w:hAnsi="Palatino Linotype" w:cs="Palatino Linotype"/>
        </w:rPr>
      </w:pPr>
      <w:r>
        <w:rPr>
          <w:rFonts w:ascii="Palatino Linotype" w:hAnsi="Palatino Linotype" w:cs="Palatino Linotype"/>
        </w:rPr>
        <w:t>Sin embargo, alg</w:t>
      </w:r>
      <w:r>
        <w:rPr>
          <w:rFonts w:ascii="Palatino Linotype" w:hAnsi="Palatino Linotype" w:cs="Palatino Linotype"/>
        </w:rPr>
        <w:t xml:space="preserve">unos analistas recientes, especialmente al examinar esta profecía con una comprensión más profunda de la naturaleza de los regímenes comunistas, han propuesto una interpretación diferente para la palabra 'Angolmois', una que podría aclarar aún más toda la </w:t>
      </w:r>
      <w:r>
        <w:rPr>
          <w:rFonts w:ascii="Palatino Linotype" w:hAnsi="Palatino Linotype" w:cs="Palatino Linotype"/>
        </w:rPr>
        <w:t>cuarteta. Plantean la hipótesis de que 'Angolmois' podría ser una forma en que Nostradamus transcribió fonéticamente o codificó una frase en chino, como 'Angongmen' (</w:t>
      </w:r>
      <w:r>
        <w:rPr>
          <w:rFonts w:ascii="Palatino Linotype" w:hAnsi="Palatino Linotype" w:cs="Palatino Linotype"/>
        </w:rPr>
        <w:t>暗共门</w:t>
      </w:r>
      <w:r>
        <w:rPr>
          <w:rFonts w:ascii="Palatino Linotype" w:hAnsi="Palatino Linotype" w:cs="Palatino Linotype"/>
        </w:rPr>
        <w:t xml:space="preserve"> – Àn Gòng Mén).</w:t>
      </w:r>
    </w:p>
    <w:p w:rsidR="008575E2" w:rsidRDefault="0008779F">
      <w:pPr>
        <w:pStyle w:val="NormalWeb"/>
        <w:jc w:val="both"/>
        <w:rPr>
          <w:rFonts w:ascii="Palatino Linotype" w:hAnsi="Palatino Linotype" w:cs="Palatino Linotype"/>
        </w:rPr>
      </w:pPr>
      <w:r>
        <w:rPr>
          <w:rFonts w:ascii="Palatino Linotype" w:hAnsi="Palatino Linotype" w:cs="Palatino Linotype"/>
        </w:rPr>
        <w:t>Si intentamos leer 'Angolmois' de esta manera, con 'Àn' (</w:t>
      </w:r>
      <w:r>
        <w:rPr>
          <w:rFonts w:ascii="Palatino Linotype" w:hAnsi="Palatino Linotype" w:cs="Palatino Linotype"/>
        </w:rPr>
        <w:t>暗</w:t>
      </w:r>
      <w:r>
        <w:rPr>
          <w:rFonts w:ascii="Palatino Linotype" w:hAnsi="Palatino Linotype" w:cs="Palatino Linotype"/>
        </w:rPr>
        <w:t>) que signif</w:t>
      </w:r>
      <w:r>
        <w:rPr>
          <w:rFonts w:ascii="Palatino Linotype" w:hAnsi="Palatino Linotype" w:cs="Palatino Linotype"/>
        </w:rPr>
        <w:t>ica oscuro, oculto; 'Gòng' (</w:t>
      </w:r>
      <w:r>
        <w:rPr>
          <w:rFonts w:ascii="Palatino Linotype" w:hAnsi="Palatino Linotype" w:cs="Palatino Linotype"/>
        </w:rPr>
        <w:t>共</w:t>
      </w:r>
      <w:r>
        <w:rPr>
          <w:rFonts w:ascii="Palatino Linotype" w:hAnsi="Palatino Linotype" w:cs="Palatino Linotype"/>
        </w:rPr>
        <w:t>) relacionado con 'Comunista'; y 'Mén' (</w:t>
      </w:r>
      <w:r>
        <w:rPr>
          <w:rFonts w:ascii="Palatino Linotype" w:hAnsi="Palatino Linotype" w:cs="Palatino Linotype"/>
        </w:rPr>
        <w:t>门</w:t>
      </w:r>
      <w:r>
        <w:rPr>
          <w:rFonts w:ascii="Palatino Linotype" w:hAnsi="Palatino Linotype" w:cs="Palatino Linotype"/>
        </w:rPr>
        <w:t>) que significa puerta, secta o camino; entonces 'Àn Gòng Mén' podría entenderse como 'la puerta/secta oculta del comunismo' o 'la fuerza comunista en la sombra'. En ese caso, que el 'Re</w:t>
      </w:r>
      <w:r>
        <w:rPr>
          <w:rFonts w:ascii="Palatino Linotype" w:hAnsi="Palatino Linotype" w:cs="Palatino Linotype"/>
        </w:rPr>
        <w:t xml:space="preserve">y del terror' (supuestamente Jiang Zemin y el PCCh) 'resucite al Rey de Àn Gòng Mén' podría significar que para llevar </w:t>
      </w:r>
      <w:r>
        <w:rPr>
          <w:rFonts w:ascii="Palatino Linotype" w:hAnsi="Palatino Linotype" w:cs="Palatino Linotype"/>
        </w:rPr>
        <w:lastRenderedPageBreak/>
        <w:t>a cabo la brutal represión de julio de 1999, el régimen tuvo que movilizar y despertar plenamente las esencias más oscuras, los mecanismo</w:t>
      </w:r>
      <w:r>
        <w:rPr>
          <w:rFonts w:ascii="Palatino Linotype" w:hAnsi="Palatino Linotype" w:cs="Palatino Linotype"/>
        </w:rPr>
        <w:t>s de control encubiertos y las tácticas engañosas y malvadas inherentes al sistema comunista. No se trata solo de la resurrección de un individuo, sino de la exposición y consolidación del poder de la propia 'secta maligna' comunista oculta.</w:t>
      </w:r>
    </w:p>
    <w:p w:rsidR="008575E2" w:rsidRDefault="0008779F">
      <w:pPr>
        <w:pStyle w:val="NormalWeb"/>
        <w:jc w:val="both"/>
        <w:rPr>
          <w:rFonts w:ascii="Palatino Linotype" w:hAnsi="Palatino Linotype" w:cs="Palatino Linotype"/>
        </w:rPr>
      </w:pPr>
      <w:r>
        <w:rPr>
          <w:rFonts w:ascii="Palatino Linotype" w:hAnsi="Palatino Linotype" w:cs="Palatino Linotype"/>
        </w:rPr>
        <w:t>En el contexto</w:t>
      </w:r>
      <w:r>
        <w:rPr>
          <w:rFonts w:ascii="Palatino Linotype" w:hAnsi="Palatino Linotype" w:cs="Palatino Linotype"/>
        </w:rPr>
        <w:t xml:space="preserve"> de la última línea, 'Antes y después de que Marte (Marx/marxismo) reine por felicidad/fortuna', la profecía entera parece dibujar un cuadro con una fuerte lógica interna. Así, podría entenderse que, en julio de 1999, una fuerza gobernante despótica y brut</w:t>
      </w:r>
      <w:r>
        <w:rPr>
          <w:rFonts w:ascii="Palatino Linotype" w:hAnsi="Palatino Linotype" w:cs="Palatino Linotype"/>
        </w:rPr>
        <w:t>al ('Rey del terror desde el cielo') tomará medidas. El propósito profundo de esta acción es consolidar y despertar plenamente la esencia y los mecanismos ocultos del sistema comunista ('resucitar a Àn Gòng Mén'). Todo esto ocurre en un contexto donde el m</w:t>
      </w:r>
      <w:r>
        <w:rPr>
          <w:rFonts w:ascii="Palatino Linotype" w:hAnsi="Palatino Linotype" w:cs="Palatino Linotype"/>
        </w:rPr>
        <w:t>arxismo todavía está presente y domina, y todas las acciones (incluida la represión) se visten con el pretexto de 'la felicidad del pueblo'.</w:t>
      </w:r>
    </w:p>
    <w:p w:rsidR="008575E2" w:rsidRDefault="0008779F">
      <w:pPr>
        <w:pStyle w:val="NormalWeb"/>
        <w:jc w:val="both"/>
        <w:rPr>
          <w:rFonts w:ascii="Palatino Linotype" w:hAnsi="Palatino Linotype" w:cs="Palatino Linotype"/>
        </w:rPr>
      </w:pPr>
      <w:r>
        <w:rPr>
          <w:rFonts w:ascii="Palatino Linotype" w:hAnsi="Palatino Linotype" w:cs="Palatino Linotype"/>
        </w:rPr>
        <w:t>Una interpretación concisa del significado de toda la cuarteta desde esta perspectiva podría ser:</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"En julio de 1999</w:t>
      </w:r>
      <w:r>
        <w:rPr>
          <w:rFonts w:ascii="Palatino Linotype" w:hAnsi="Palatino Linotype" w:cs="Palatino Linotype"/>
        </w:rPr>
        <w:t xml:space="preserve">, Un Rey del terror vendrá del cielo: Con el propósito de resucitar a Àn Gòng Mén (la esencia/mecanismo oculto del comunismo), Mientras el marxismo sigue dominando y en </w:t>
      </w:r>
      <w:r>
        <w:rPr>
          <w:rFonts w:ascii="Palatino Linotype" w:hAnsi="Palatino Linotype" w:cs="Palatino Linotype"/>
        </w:rPr>
        <w:lastRenderedPageBreak/>
        <w:t>nombre de la felicidad del pueblo (para llevar a cabo la represión)."</w:t>
      </w:r>
    </w:p>
    <w:p w:rsidR="008575E2" w:rsidRDefault="0008779F">
      <w:pPr>
        <w:pStyle w:val="NormalWeb"/>
        <w:jc w:val="both"/>
        <w:rPr>
          <w:rFonts w:ascii="Palatino Linotype" w:hAnsi="Palatino Linotype" w:cs="Palatino Linotype"/>
        </w:rPr>
      </w:pPr>
      <w:r>
        <w:rPr>
          <w:rFonts w:ascii="Palatino Linotype" w:hAnsi="Palatino Linotype" w:cs="Palatino Linotype"/>
        </w:rPr>
        <w:t>Por supuesto, est</w:t>
      </w:r>
      <w:r>
        <w:rPr>
          <w:rFonts w:ascii="Palatino Linotype" w:hAnsi="Palatino Linotype" w:cs="Palatino Linotype"/>
        </w:rPr>
        <w:t xml:space="preserve">o sigue siendo una interpretación especulativa, y no podemos saber con certeza qué pensó Nostradamus al escribir estas líneas. Pero demuestra que las antiguas profecías, cuando se meditan profundamente y se conectan con eventos históricos trascendentales, </w:t>
      </w:r>
      <w:r>
        <w:rPr>
          <w:rFonts w:ascii="Palatino Linotype" w:hAnsi="Palatino Linotype" w:cs="Palatino Linotype"/>
        </w:rPr>
        <w:t>pueden revelar capas de significado que quizás el propio autor no previó, o que ocultó deliberadamente para que la posteridad las descubriera.</w:t>
      </w:r>
    </w:p>
    <w:p w:rsidR="008575E2" w:rsidRDefault="0008779F">
      <w:pPr>
        <w:pStyle w:val="NormalWeb"/>
        <w:jc w:val="both"/>
        <w:rPr>
          <w:rFonts w:ascii="Palatino Linotype" w:hAnsi="Palatino Linotype" w:cs="Palatino Linotype"/>
        </w:rPr>
      </w:pPr>
      <w:r>
        <w:rPr>
          <w:rFonts w:ascii="Palatino Linotype" w:hAnsi="Palatino Linotype" w:cs="Palatino Linotype"/>
        </w:rPr>
        <w:t>He observado que esta interpretación, aunque puede generar controversia, atrae una atención especial de quienes s</w:t>
      </w:r>
      <w:r>
        <w:rPr>
          <w:rFonts w:ascii="Palatino Linotype" w:hAnsi="Palatino Linotype" w:cs="Palatino Linotype"/>
        </w:rPr>
        <w:t>e interesan por la situación de los derechos humanos en China y de quienes estudian la persecución a Falun Gong. Demuestra que los antiguos versos de Nostradamus continúan siendo "leídos" y "descifrados" en nuevos contextos, reflejando las preocupaciones y</w:t>
      </w:r>
      <w:r>
        <w:rPr>
          <w:rFonts w:ascii="Palatino Linotype" w:hAnsi="Palatino Linotype" w:cs="Palatino Linotype"/>
        </w:rPr>
        <w:t xml:space="preserve"> aspiraciones de nuestra era. También nos recuerda que, a veces, los mensajes más importantes se ocultan sutilmente en palabras aparentemente familiares.</w:t>
      </w:r>
    </w:p>
    <w:p w:rsidR="008575E2" w:rsidRDefault="0008779F">
      <w:pPr>
        <w:pStyle w:val="NormalWeb"/>
        <w:jc w:val="both"/>
        <w:rPr>
          <w:rFonts w:ascii="Palatino Linotype" w:hAnsi="Palatino Linotype" w:cs="Palatino Linotype"/>
        </w:rPr>
      </w:pPr>
      <w:r>
        <w:rPr>
          <w:rFonts w:ascii="Palatino Linotype" w:hAnsi="Palatino Linotype" w:cs="Palatino Linotype"/>
        </w:rPr>
        <w:t>La primera vez que entré en contacto con tales "coincidencias" en las cuartetas de Nostradamus, no sol</w:t>
      </w:r>
      <w:r>
        <w:rPr>
          <w:rFonts w:ascii="Palatino Linotype" w:hAnsi="Palatino Linotype" w:cs="Palatino Linotype"/>
        </w:rPr>
        <w:t xml:space="preserve">o con este ejemplo sino con muchos otros, no pude evitar sentir una gran curiosidad, un asombro ante la posibilidad de que unas líneas del siglo XVI pudieran "tocar" eventos específicos y problemas profundos de </w:t>
      </w:r>
      <w:r>
        <w:rPr>
          <w:rFonts w:ascii="Palatino Linotype" w:hAnsi="Palatino Linotype" w:cs="Palatino Linotype"/>
        </w:rPr>
        <w:lastRenderedPageBreak/>
        <w:t>muchos siglos después. Aunque la razón siempr</w:t>
      </w:r>
      <w:r>
        <w:rPr>
          <w:rFonts w:ascii="Palatino Linotype" w:hAnsi="Palatino Linotype" w:cs="Palatino Linotype"/>
        </w:rPr>
        <w:t>e aconseja ser cauto con las interpretaciones retrospectivas, el poder evocador y sugerente de estos versos es innegable.</w:t>
      </w:r>
    </w:p>
    <w:p w:rsidR="008575E2" w:rsidRDefault="0008779F">
      <w:pPr>
        <w:pStyle w:val="NormalWeb"/>
        <w:jc w:val="both"/>
        <w:rPr>
          <w:rFonts w:ascii="Palatino Linotype" w:hAnsi="Palatino Linotype" w:cs="Palatino Linotype"/>
        </w:rPr>
      </w:pPr>
      <w:r>
        <w:rPr>
          <w:rFonts w:ascii="Palatino Linotype" w:hAnsi="Palatino Linotype" w:cs="Palatino Linotype"/>
        </w:rPr>
        <w:t>Por supuesto, al acercarnos a las profecías de Nostradamus, debemos ser extremadamente cuidadosos. Su lenguaje, como ya se ha dicho, e</w:t>
      </w:r>
      <w:r>
        <w:rPr>
          <w:rFonts w:ascii="Palatino Linotype" w:hAnsi="Palatino Linotype" w:cs="Palatino Linotype"/>
        </w:rPr>
        <w:t xml:space="preserve">s muy ambiguo y altamente simbólico. Esto, por un lado, crea su misterioso atractivo, pero por otro, abre innumerables posibilidades de interpretación, y no siempre esas interpretaciones tienen una base sólida. Sin embargo, es innegable que, a lo largo de </w:t>
      </w:r>
      <w:r>
        <w:rPr>
          <w:rFonts w:ascii="Palatino Linotype" w:hAnsi="Palatino Linotype" w:cs="Palatino Linotype"/>
        </w:rPr>
        <w:t>los siglos, los versos de Nostradamus han estado siempre presentes en la conciencia de muchas personas como advertencias, como revelaciones de un futuro lleno de vicisitudes. Para mí, como investigadora, no son solo "predicciones", sino también un legado c</w:t>
      </w:r>
      <w:r>
        <w:rPr>
          <w:rFonts w:ascii="Palatino Linotype" w:hAnsi="Palatino Linotype" w:cs="Palatino Linotype"/>
        </w:rPr>
        <w:t>ultural único, un espejo que refleja los miedos, las esperanzas y el anhelo de la humanidad por comprender su destino.</w:t>
      </w:r>
    </w:p>
    <w:p w:rsidR="008575E2" w:rsidRDefault="008575E2">
      <w:pPr>
        <w:rPr>
          <w:rFonts w:ascii="Palatino Linotype" w:eastAsia="sans-serif" w:hAnsi="Palatino Linotype"/>
          <w:color w:val="1A1C1E"/>
          <w:sz w:val="24"/>
          <w:szCs w:val="24"/>
          <w:shd w:val="clear" w:color="auto" w:fill="FFFFFF"/>
        </w:rPr>
      </w:pPr>
    </w:p>
    <w:p w:rsidR="008575E2" w:rsidRDefault="0008779F">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1.2. Los Videntes y Profetas Occidentales del Siglo XX: Voces del Mundo Invisible</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Además de los profetas clásicos con obras enigmáticas </w:t>
      </w:r>
      <w:r>
        <w:rPr>
          <w:rFonts w:ascii="Palatino Linotype" w:hAnsi="Palatino Linotype" w:cs="Palatino Linotype"/>
        </w:rPr>
        <w:t xml:space="preserve">como Nostradamus, el siglo XX también fue testigo de la </w:t>
      </w:r>
      <w:r>
        <w:rPr>
          <w:rFonts w:ascii="Palatino Linotype" w:hAnsi="Palatino Linotype" w:cs="Palatino Linotype"/>
        </w:rPr>
        <w:lastRenderedPageBreak/>
        <w:t xml:space="preserve">aparición de individuos con habilidades psíquicas especiales, que atrajeron una gran atención del público y de los investigadores. No dejaron versos codificados, sino que a menudo ofrecían mensajes y </w:t>
      </w:r>
      <w:r>
        <w:rPr>
          <w:rFonts w:ascii="Palatino Linotype" w:hAnsi="Palatino Linotype" w:cs="Palatino Linotype"/>
        </w:rPr>
        <w:t>"lecturas" más directas, aunque el origen de esa información siempre ha sido un misterio y difícil de explicar. Dos de los nombres más destacados son, quizás, Edgar Cayce y Jeane Dixon.</w:t>
      </w:r>
    </w:p>
    <w:p w:rsidR="008575E2" w:rsidRDefault="008575E2">
      <w:pPr>
        <w:pStyle w:val="NormalWeb"/>
        <w:jc w:val="both"/>
        <w:rPr>
          <w:rFonts w:ascii="Palatino Linotype" w:hAnsi="Palatino Linotype" w:cs="Palatino Linotype"/>
        </w:rPr>
      </w:pPr>
    </w:p>
    <w:p w:rsidR="008575E2" w:rsidRDefault="0008779F">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 xml:space="preserve">Edgar Cayce </w:t>
      </w:r>
      <w:r>
        <w:rPr>
          <w:rFonts w:ascii="Palatino Linotype" w:hAnsi="Palatino Linotype" w:cs="Palatino Linotype"/>
          <w:sz w:val="28"/>
          <w:szCs w:val="28"/>
        </w:rPr>
        <w:t>("El Profeta Durmiente" - EE. UU., 1877-1945)</w:t>
      </w:r>
    </w:p>
    <w:p w:rsidR="008575E2" w:rsidRDefault="0008779F">
      <w:pPr>
        <w:pStyle w:val="NormalWeb"/>
        <w:jc w:val="both"/>
        <w:rPr>
          <w:rFonts w:ascii="Palatino Linotype" w:hAnsi="Palatino Linotype" w:cs="Palatino Linotype"/>
        </w:rPr>
      </w:pPr>
      <w:r>
        <w:rPr>
          <w:rFonts w:ascii="Palatino Linotype" w:hAnsi="Palatino Linotype" w:cs="Palatino Linotype"/>
        </w:rPr>
        <w:t>A Edgar Cay</w:t>
      </w:r>
      <w:r>
        <w:rPr>
          <w:rFonts w:ascii="Palatino Linotype" w:hAnsi="Palatino Linotype" w:cs="Palatino Linotype"/>
        </w:rPr>
        <w:t>ce se le conoce a menudo como "el profeta durmiente" o "el padre de la medicina holística". Su vida y sus habilidades son uno de los fenómenos espirituales mejor documentados y más estudiados del siglo XX. Nacido en una familia de granjeros en Kentucky, Ca</w:t>
      </w:r>
      <w:r>
        <w:rPr>
          <w:rFonts w:ascii="Palatino Linotype" w:hAnsi="Palatino Linotype" w:cs="Palatino Linotype"/>
        </w:rPr>
        <w:t>yce no tenía una educación superior, pero desde niño mostró signos inusuales. Su habilidad especial solo se descubrió realmente cuando, en un esfuerzo por curar su propia afonía, se indujo a sí mismo a un estado similar a la hipnosis o a un sueño profundo.</w:t>
      </w:r>
      <w:r>
        <w:rPr>
          <w:rFonts w:ascii="Palatino Linotype" w:hAnsi="Palatino Linotype" w:cs="Palatino Linotype"/>
        </w:rPr>
        <w:t xml:space="preserve"> En ese estado, podía diagnosticar enfermedades con precisión y proponer tratamientos eficaces, a menudo terapias naturales, a veces muy originales y adelantadas a su tiempo.</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Lo milagroso era que, mientras "dormía", Cayce parecía poder acceder a una fuente</w:t>
      </w:r>
      <w:r>
        <w:rPr>
          <w:rFonts w:ascii="Palatino Linotype" w:hAnsi="Palatino Linotype" w:cs="Palatino Linotype"/>
        </w:rPr>
        <w:t xml:space="preserve"> inagotable de conocimiento. Él mismo llamaba a esa fuente "La Información" o los "Registros Akáshicos", un concepto de las escuelas teosóficas e hinduistas, que se cree que es una especie de "biblioteca cósmica" que almacena cada pensamiento, acción y emo</w:t>
      </w:r>
      <w:r>
        <w:rPr>
          <w:rFonts w:ascii="Palatino Linotype" w:hAnsi="Palatino Linotype" w:cs="Palatino Linotype"/>
        </w:rPr>
        <w:t>ción de cada ser sensible a través de todas sus vidas. Cuando se le hacía una pregunta (por parte de un guía, normalmente su esposa o su secretaria), el "Cayce durmiente" respondía de forma coherente y detallada, utilizando incluso terminología médica comp</w:t>
      </w:r>
      <w:r>
        <w:rPr>
          <w:rFonts w:ascii="Palatino Linotype" w:hAnsi="Palatino Linotype" w:cs="Palatino Linotype"/>
        </w:rPr>
        <w:t>leja que el "Cayce despierto" desconocía o no entendía en absoluto.</w:t>
      </w:r>
    </w:p>
    <w:p w:rsidR="008575E2" w:rsidRDefault="0008779F">
      <w:pPr>
        <w:pStyle w:val="NormalWeb"/>
        <w:jc w:val="both"/>
        <w:rPr>
          <w:rFonts w:ascii="Palatino Linotype" w:hAnsi="Palatino Linotype" w:cs="Palatino Linotype"/>
        </w:rPr>
      </w:pPr>
      <w:r>
        <w:rPr>
          <w:rFonts w:ascii="Palatino Linotype" w:hAnsi="Palatino Linotype" w:cs="Palatino Linotype"/>
        </w:rPr>
        <w:t>Más de 14.000 "lecturas" de Edgar Cayce fueron transcritas y se conservan en la Asociación para la Investigación y la Iluminación (A.R.E.), fundada por él mismo en Virginia Beach. La mayor</w:t>
      </w:r>
      <w:r>
        <w:rPr>
          <w:rFonts w:ascii="Palatino Linotype" w:hAnsi="Palatino Linotype" w:cs="Palatino Linotype"/>
        </w:rPr>
        <w:t>ía de estas lecturas se refieren a la salud y la curación, pero una parte considerable también aborda temas espirituales, filosóficos, de vidas pasadas y predicciones sobre el futuro de individuos y del mundo.</w:t>
      </w:r>
    </w:p>
    <w:p w:rsidR="008575E2" w:rsidRDefault="0008779F">
      <w:pPr>
        <w:pStyle w:val="NormalWeb"/>
        <w:jc w:val="both"/>
        <w:rPr>
          <w:rFonts w:ascii="Palatino Linotype" w:hAnsi="Palatino Linotype" w:cs="Palatino Linotype"/>
        </w:rPr>
      </w:pPr>
      <w:r>
        <w:rPr>
          <w:rFonts w:ascii="Palatino Linotype" w:hAnsi="Palatino Linotype" w:cs="Palatino Linotype"/>
        </w:rPr>
        <w:t>Al examinar las "lecturas" de Cayce, muchos ca</w:t>
      </w:r>
      <w:r>
        <w:rPr>
          <w:rFonts w:ascii="Palatino Linotype" w:hAnsi="Palatino Linotype" w:cs="Palatino Linotype"/>
        </w:rPr>
        <w:t xml:space="preserve">sos que se consideran cumplidos han causado una fuerte impresión. En el campo de la </w:t>
      </w:r>
      <w:r>
        <w:rPr>
          <w:rFonts w:ascii="Palatino Linotype" w:hAnsi="Palatino Linotype" w:cs="Palatino Linotype"/>
          <w:b/>
          <w:bCs/>
        </w:rPr>
        <w:t>medicina</w:t>
      </w:r>
      <w:r>
        <w:rPr>
          <w:rFonts w:ascii="Palatino Linotype" w:hAnsi="Palatino Linotype" w:cs="Palatino Linotype"/>
        </w:rPr>
        <w:t>, existen innumerables registros de cómo Cayce diagnosticó con precisión enfermedades de personas que nunca había conocido, a veces a miles de kilómetros de distanc</w:t>
      </w:r>
      <w:r>
        <w:rPr>
          <w:rFonts w:ascii="Palatino Linotype" w:hAnsi="Palatino Linotype" w:cs="Palatino Linotype"/>
        </w:rPr>
        <w:t xml:space="preserve">ia, basándose </w:t>
      </w:r>
      <w:r>
        <w:rPr>
          <w:rFonts w:ascii="Palatino Linotype" w:hAnsi="Palatino Linotype" w:cs="Palatino Linotype"/>
        </w:rPr>
        <w:lastRenderedPageBreak/>
        <w:t>únicamente en su nombre y dirección. No solo identificaba la enfermedad, sino que describía detalladamente el estado de los órganos internos y la causa profunda de la dolencia (a veces relacionada con factores psicológicos o con el karma de v</w:t>
      </w:r>
      <w:r>
        <w:rPr>
          <w:rFonts w:ascii="Palatino Linotype" w:hAnsi="Palatino Linotype" w:cs="Palatino Linotype"/>
        </w:rPr>
        <w:t xml:space="preserve">idas pasadas). Y lo que es más importante, a menudo proporcionaba pautas de tratamiento específicas, que incluían dietas, ejercicios suaves, terapias con hierbas, compresas de aceite de ricino o métodos de ajuste de la columna vertebral. Muchos pacientes, </w:t>
      </w:r>
      <w:r>
        <w:rPr>
          <w:rFonts w:ascii="Palatino Linotype" w:hAnsi="Palatino Linotype" w:cs="Palatino Linotype"/>
        </w:rPr>
        <w:t>desesperados con la medicina oficial de la época, recuperaron la salud gracias a estas indicaciones. Es de destacar que muchas de las terapias que propuso, como la importancia de una dieta equilibrada, la alcalinización del cuerpo o la conexión entre la me</w:t>
      </w:r>
      <w:r>
        <w:rPr>
          <w:rFonts w:ascii="Palatino Linotype" w:hAnsi="Palatino Linotype" w:cs="Palatino Linotype"/>
        </w:rPr>
        <w:t>nte y el cuerpo, son muy similares a los puntos de vista de la medicina holística y funcional moderna, adelantándose décadas a su tiempo.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En cuanto a los </w:t>
      </w:r>
      <w:r>
        <w:rPr>
          <w:rFonts w:ascii="Palatino Linotype" w:hAnsi="Palatino Linotype" w:cs="Palatino Linotype"/>
        </w:rPr>
        <w:t>acontecimientos mundiales,</w:t>
      </w:r>
      <w:r>
        <w:rPr>
          <w:rFonts w:ascii="Palatino Linotype" w:hAnsi="Palatino Linotype" w:cs="Palatino Linotype"/>
        </w:rPr>
        <w:t xml:space="preserve"> una de las predicciones más notables de Cayce fueron sus advertencias sobre el desplome de la bolsa de Wall Street. A principios de 1929, cuando la economía estadounidense vivía los "Felices Años Veinte" con un optimismo desbordante, Cayce, en varias lect</w:t>
      </w:r>
      <w:r>
        <w:rPr>
          <w:rFonts w:ascii="Palatino Linotype" w:hAnsi="Palatino Linotype" w:cs="Palatino Linotype"/>
        </w:rPr>
        <w:t xml:space="preserve">uras, aconsejó a la gente que fuera prudente y retirara su dinero del mercado porque se avecinaba una gran crisis. En octubre de ese año, el "Martes Negro" desencadenó la Gran Depresión, que se prolongó durante toda la década </w:t>
      </w:r>
      <w:r>
        <w:rPr>
          <w:rFonts w:ascii="Palatino Linotype" w:hAnsi="Palatino Linotype" w:cs="Palatino Linotype"/>
        </w:rPr>
        <w:lastRenderedPageBreak/>
        <w:t>de 1930, demostrando que su ad</w:t>
      </w:r>
      <w:r>
        <w:rPr>
          <w:rFonts w:ascii="Palatino Linotype" w:hAnsi="Palatino Linotype" w:cs="Palatino Linotype"/>
        </w:rPr>
        <w:t>vertencia era correcta. Del mismo modo, en la década de 1930, cuando el fantasma de la guerra comenzaba a cernirse sobre Europa, se dice que Cayce también previó los principales acontecimientos de la Segunda Guerra Mundial. Habló del ascenso de las potenci</w:t>
      </w:r>
      <w:r>
        <w:rPr>
          <w:rFonts w:ascii="Palatino Linotype" w:hAnsi="Palatino Linotype" w:cs="Palatino Linotype"/>
        </w:rPr>
        <w:t>as totalitarias, de la alianza entre naciones y de un conflicto global que sumiría al mundo, hechos que luego se desarrollaron con una crueldad inimaginable.</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En el campo de la </w:t>
      </w:r>
      <w:r>
        <w:rPr>
          <w:rFonts w:ascii="Palatino Linotype" w:hAnsi="Palatino Linotype" w:cs="Palatino Linotype"/>
        </w:rPr>
        <w:t>geología</w:t>
      </w:r>
      <w:r>
        <w:rPr>
          <w:rFonts w:ascii="Palatino Linotype" w:hAnsi="Palatino Linotype" w:cs="Palatino Linotype"/>
        </w:rPr>
        <w:t>, Cayce también hizo muchas predicciones notables, aunque su grado de cu</w:t>
      </w:r>
      <w:r>
        <w:rPr>
          <w:rFonts w:ascii="Palatino Linotype" w:hAnsi="Palatino Linotype" w:cs="Palatino Linotype"/>
        </w:rPr>
        <w:t>mplimiento y su verificabilidad son más complejos. Habló con frecuencia de grandes cambios en la superficie de la Tierra en el futuro, incluyendo un cambio en el eje del planeta, terremotos, erupciones volcánicas, el hundimiento de muchas zonas costeras (c</w:t>
      </w:r>
      <w:r>
        <w:rPr>
          <w:rFonts w:ascii="Palatino Linotype" w:hAnsi="Palatino Linotype" w:cs="Palatino Linotype"/>
        </w:rPr>
        <w:t>omo California y Nueva York) y el surgimiento de nuevas tierras desde el fondo del océano, incluyendo el continente perdido de la Atlántida, un tema que describió con gran detalle en muchas lecturas sobre historia y civilizaciones antiguas. Muchas personas</w:t>
      </w:r>
      <w:r>
        <w:rPr>
          <w:rFonts w:ascii="Palatino Linotype" w:hAnsi="Palatino Linotype" w:cs="Palatino Linotype"/>
        </w:rPr>
        <w:t xml:space="preserve"> que siguen los cambios climáticos, el aumento del nivel del mar y la creciente actividad sísmica de hoy en día creen que estas profecías de Cayce se están cumpliendo gradualmente. Sin embargo, también hay que ser objetivos y reconocer que algunas de sus p</w:t>
      </w:r>
      <w:r>
        <w:rPr>
          <w:rFonts w:ascii="Palatino Linotype" w:hAnsi="Palatino Linotype" w:cs="Palatino Linotype"/>
        </w:rPr>
        <w:t xml:space="preserve">redicciones sobre la fecha y el lugar específicos de estos eventos geológicos no ocurrieron como él las </w:t>
      </w:r>
      <w:r>
        <w:rPr>
          <w:rFonts w:ascii="Palatino Linotype" w:hAnsi="Palatino Linotype" w:cs="Palatino Linotype"/>
        </w:rPr>
        <w:lastRenderedPageBreak/>
        <w:t>describió, o todavía pertenecen a un futuro lejano, difícil de confirmar en la actualidad. Es necesaria la prudencia al abordar predicciones de tal magn</w:t>
      </w:r>
      <w:r>
        <w:rPr>
          <w:rFonts w:ascii="Palatino Linotype" w:hAnsi="Palatino Linotype" w:cs="Palatino Linotype"/>
        </w:rPr>
        <w:t>itud y a tan largo plazo.</w:t>
      </w:r>
    </w:p>
    <w:p w:rsidR="008575E2" w:rsidRDefault="0008779F">
      <w:pPr>
        <w:pStyle w:val="NormalWeb"/>
        <w:jc w:val="both"/>
        <w:rPr>
          <w:rFonts w:ascii="Palatino Linotype" w:hAnsi="Palatino Linotype" w:cs="Palatino Linotype"/>
        </w:rPr>
      </w:pPr>
      <w:r>
        <w:rPr>
          <w:rFonts w:ascii="Palatino Linotype" w:hAnsi="Palatino Linotype" w:cs="Palatino Linotype"/>
        </w:rPr>
        <w:t>Lo que hace especial a Edgar Cayce no son solo sus predicciones, sino también su persona y su vida. Era un hombre devoto, de vida sencilla, que siempre utilizó su don para ayudar a los demás, a menudo sin cobrar por sus lecturas s</w:t>
      </w:r>
      <w:r>
        <w:rPr>
          <w:rFonts w:ascii="Palatino Linotype" w:hAnsi="Palatino Linotype" w:cs="Palatino Linotype"/>
        </w:rPr>
        <w:t>obre salud. La coherencia, el detalle y el inmenso volumen de información que dejó, junto con los casos de curaciones milagrosas documentados, han convertido a Edgar Cayce en un fenómeno espiritual único, que sigue atrayendo el interés y el estudio hasta e</w:t>
      </w:r>
      <w:r>
        <w:rPr>
          <w:rFonts w:ascii="Palatino Linotype" w:hAnsi="Palatino Linotype" w:cs="Palatino Linotype"/>
        </w:rPr>
        <w:t>l día de hoy. Para mí, su historia es un poderoso testimonio de que existen fuentes de conocimiento y habilidades latentes en el ser humano que la ciencia moderna quizás aún no ha logrado alcanzar.</w:t>
      </w:r>
    </w:p>
    <w:p w:rsidR="008575E2" w:rsidRDefault="008575E2">
      <w:pPr>
        <w:pStyle w:val="NormalWeb"/>
        <w:jc w:val="both"/>
        <w:rPr>
          <w:rFonts w:ascii="Palatino Linotype" w:hAnsi="Palatino Linotype" w:cs="Palatino Linotype"/>
        </w:rPr>
      </w:pPr>
    </w:p>
    <w:p w:rsidR="008575E2" w:rsidRDefault="0008779F">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Jeane Dixon</w:t>
      </w:r>
      <w:r>
        <w:rPr>
          <w:rFonts w:ascii="Palatino Linotype" w:hAnsi="Palatino Linotype" w:cs="Palatino Linotype"/>
          <w:sz w:val="28"/>
          <w:szCs w:val="28"/>
        </w:rPr>
        <w:t xml:space="preserve"> (EE. UU., 1904-1997)</w:t>
      </w:r>
    </w:p>
    <w:p w:rsidR="008575E2" w:rsidRDefault="0008779F">
      <w:pPr>
        <w:pStyle w:val="NormalWeb"/>
        <w:jc w:val="both"/>
        <w:rPr>
          <w:rFonts w:ascii="Palatino Linotype" w:hAnsi="Palatino Linotype" w:cs="Palatino Linotype"/>
        </w:rPr>
      </w:pPr>
      <w:r>
        <w:rPr>
          <w:rFonts w:ascii="Palatino Linotype" w:hAnsi="Palatino Linotype" w:cs="Palatino Linotype"/>
        </w:rPr>
        <w:t>Otro nombre muy famoso e</w:t>
      </w:r>
      <w:r>
        <w:rPr>
          <w:rFonts w:ascii="Palatino Linotype" w:hAnsi="Palatino Linotype" w:cs="Palatino Linotype"/>
        </w:rPr>
        <w:t>n el mundo de los videntes y profetas de Estados Unidos en el siglo XX es Jeane Dixon. Fue ampliamente conocida como astróloga y vidente, y con frecuencia hacía predicciones sobre personajes famosos y acontecimientos políticos nacionales e internacionales.</w:t>
      </w:r>
      <w:r>
        <w:rPr>
          <w:rFonts w:ascii="Palatino Linotype" w:hAnsi="Palatino Linotype" w:cs="Palatino Linotype"/>
        </w:rPr>
        <w:t xml:space="preserve"> A diferencia de Edgar Cayce con sus </w:t>
      </w:r>
      <w:r>
        <w:rPr>
          <w:rFonts w:ascii="Palatino Linotype" w:hAnsi="Palatino Linotype" w:cs="Palatino Linotype"/>
        </w:rPr>
        <w:lastRenderedPageBreak/>
        <w:t>"lecturas" en estado de trance, Jeane Dixon solía recibir "visiones" o "presentimientos" en estado de vigilia, a veces a través de sueños o al mirar su bola de cristal, una herramienta que utilizaba a menudo.</w:t>
      </w:r>
    </w:p>
    <w:p w:rsidR="008575E2" w:rsidRDefault="0008779F">
      <w:pPr>
        <w:pStyle w:val="NormalWeb"/>
        <w:jc w:val="both"/>
        <w:rPr>
          <w:rFonts w:ascii="Palatino Linotype" w:hAnsi="Palatino Linotype" w:cs="Palatino Linotype"/>
        </w:rPr>
      </w:pPr>
      <w:r>
        <w:rPr>
          <w:rFonts w:ascii="Palatino Linotype" w:hAnsi="Palatino Linotype" w:cs="Palatino Linotype"/>
        </w:rPr>
        <w:t>La fama de</w:t>
      </w:r>
      <w:r>
        <w:rPr>
          <w:rFonts w:ascii="Palatino Linotype" w:hAnsi="Palatino Linotype" w:cs="Palatino Linotype"/>
        </w:rPr>
        <w:t xml:space="preserve"> Jeane Dixon alcanzó su punto álgido después de que una de sus predicciones más famosas pareciera cumplirse de forma trágica: el </w:t>
      </w:r>
      <w:r>
        <w:rPr>
          <w:rFonts w:ascii="Palatino Linotype" w:hAnsi="Palatino Linotype" w:cs="Palatino Linotype"/>
        </w:rPr>
        <w:t>asesinato del presidente de los Estados Unidos, John F. Kennedy</w:t>
      </w:r>
      <w:r>
        <w:rPr>
          <w:rFonts w:ascii="Palatino Linotype" w:hAnsi="Palatino Linotype" w:cs="Palatino Linotype"/>
        </w:rPr>
        <w:t>. Según los registros, en 1952, en una entrevista con la revista</w:t>
      </w:r>
      <w:r>
        <w:rPr>
          <w:rFonts w:ascii="Palatino Linotype" w:hAnsi="Palatino Linotype" w:cs="Palatino Linotype"/>
        </w:rPr>
        <w:t xml:space="preserve"> </w:t>
      </w:r>
      <w:r>
        <w:rPr>
          <w:rFonts w:ascii="Palatino Linotype" w:hAnsi="Palatino Linotype" w:cs="Palatino Linotype"/>
          <w:i/>
          <w:iCs/>
        </w:rPr>
        <w:t>Parade</w:t>
      </w:r>
      <w:r>
        <w:rPr>
          <w:rFonts w:ascii="Palatino Linotype" w:hAnsi="Palatino Linotype" w:cs="Palatino Linotype"/>
        </w:rPr>
        <w:t>, predijo que las elecciones presidenciales de 1960 las ganaría un demócrata, quien luego sería asesinado o moriría en el cargo, aunque no necesariamente en su primer mandato. Cuando John F. Kennedy, un demócrata, fue elegido en 1960 y posteriorment</w:t>
      </w:r>
      <w:r>
        <w:rPr>
          <w:rFonts w:ascii="Palatino Linotype" w:hAnsi="Palatino Linotype" w:cs="Palatino Linotype"/>
        </w:rPr>
        <w:t>e asesinado en noviembre de 1963, la profecía de Jeane Dixon fue recordada y difundida ampliamente, otorgándole una fama rotunda.</w:t>
      </w:r>
    </w:p>
    <w:p w:rsidR="008575E2" w:rsidRDefault="0008779F">
      <w:pPr>
        <w:pStyle w:val="NormalWeb"/>
        <w:jc w:val="both"/>
        <w:rPr>
          <w:rFonts w:ascii="Palatino Linotype" w:hAnsi="Palatino Linotype" w:cs="Palatino Linotype"/>
        </w:rPr>
      </w:pPr>
      <w:r>
        <w:rPr>
          <w:rFonts w:ascii="Palatino Linotype" w:hAnsi="Palatino Linotype" w:cs="Palatino Linotype"/>
        </w:rPr>
        <w:t>Además de la predicción sobre Kennedy, se dice que Jeane Dixon hizo otras predicciones que se consideran cumplidas, o que al m</w:t>
      </w:r>
      <w:r>
        <w:rPr>
          <w:rFonts w:ascii="Palatino Linotype" w:hAnsi="Palatino Linotype" w:cs="Palatino Linotype"/>
        </w:rPr>
        <w:t>enos tienen similitudes notables. Por ejemplo, se cree que previó la muerte de Mahatma Gandhi, la partición de la India, el lanzamiento del satélite Sputnik por la Unión Soviética, o la muerte de otras celebridades. También hacía predicciones frecuentes so</w:t>
      </w:r>
      <w:r>
        <w:rPr>
          <w:rFonts w:ascii="Palatino Linotype" w:hAnsi="Palatino Linotype" w:cs="Palatino Linotype"/>
        </w:rPr>
        <w:t>bre elecciones, cambios políticos y, a veces, desastres naturales.</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Sin embargo, al igual que muchos otros profetas, no todas las predicciones de Jeane Dixon se hicieron realidad. De hecho, muchos analistas han señalado que también tuvo un número considerab</w:t>
      </w:r>
      <w:r>
        <w:rPr>
          <w:rFonts w:ascii="Palatino Linotype" w:hAnsi="Palatino Linotype" w:cs="Palatino Linotype"/>
        </w:rPr>
        <w:t>le de predicciones fallidas. Por ejemplo, una vez predijo que la Tercera Guerra Mundial comenzaría en 1958, que la Unión Soviética sería el primer país en llevar un hombre a la luna, o hizo varias predicciones incorrectas sobre resultados electorales. Este</w:t>
      </w:r>
      <w:r>
        <w:rPr>
          <w:rFonts w:ascii="Palatino Linotype" w:hAnsi="Palatino Linotype" w:cs="Palatino Linotype"/>
        </w:rPr>
        <w:t xml:space="preserve"> fenómeno se conoce a veces como el "</w:t>
      </w:r>
      <w:r>
        <w:rPr>
          <w:rFonts w:ascii="Palatino Linotype" w:hAnsi="Palatino Linotype" w:cs="Palatino Linotype"/>
        </w:rPr>
        <w:t>Efecto Jeane Dixon</w:t>
      </w:r>
      <w:r>
        <w:rPr>
          <w:rFonts w:ascii="Palatino Linotype" w:hAnsi="Palatino Linotype" w:cs="Palatino Linotype"/>
        </w:rPr>
        <w:t>", un término utilizado para describir la tendencia de la gente a centrarse solo en las predicciones cumplidas (</w:t>
      </w:r>
      <w:r>
        <w:rPr>
          <w:rFonts w:ascii="Palatino Linotype" w:hAnsi="Palatino Linotype" w:cs="Palatino Linotype"/>
          <w:i/>
          <w:iCs/>
        </w:rPr>
        <w:t>hits</w:t>
      </w:r>
      <w:r>
        <w:rPr>
          <w:rFonts w:ascii="Palatino Linotype" w:hAnsi="Palatino Linotype" w:cs="Palatino Linotype"/>
        </w:rPr>
        <w:t>) mientras que se ignoran o se olvidan el gran número de predicciones fallidas (</w:t>
      </w:r>
      <w:r>
        <w:rPr>
          <w:rFonts w:ascii="Palatino Linotype" w:hAnsi="Palatino Linotype" w:cs="Palatino Linotype"/>
          <w:i/>
          <w:iCs/>
        </w:rPr>
        <w:t>misse</w:t>
      </w:r>
      <w:r>
        <w:rPr>
          <w:rFonts w:ascii="Palatino Linotype" w:hAnsi="Palatino Linotype" w:cs="Palatino Linotype"/>
          <w:i/>
          <w:iCs/>
        </w:rPr>
        <w:t>s</w:t>
      </w:r>
      <w:r>
        <w:rPr>
          <w:rFonts w:ascii="Palatino Linotype" w:hAnsi="Palatino Linotype" w:cs="Palatino Linotype"/>
        </w:rPr>
        <w:t>).</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Aun así, es innegable la influencia de Jeane Dixon en el público estadounidense durante mucho tiempo. Fue asesora no oficial de algunas figuras poderosas, incluida la primera dama Nancy Reagan (esposa del presidente Ronald Reagan), quien supuestamente </w:t>
      </w:r>
      <w:r>
        <w:rPr>
          <w:rFonts w:ascii="Palatino Linotype" w:hAnsi="Palatino Linotype" w:cs="Palatino Linotype"/>
        </w:rPr>
        <w:t>la consultaba para organizar la agenda del presidente. Los libros sobre su vida y sus profecías se convirtieron en best-sellers, y aparecía con frecuencia en los medios de comunicación.</w:t>
      </w:r>
    </w:p>
    <w:p w:rsidR="008575E2" w:rsidRDefault="0008779F">
      <w:pPr>
        <w:pStyle w:val="NormalWeb"/>
        <w:jc w:val="both"/>
        <w:rPr>
          <w:rFonts w:ascii="Palatino Linotype" w:hAnsi="Palatino Linotype" w:cs="Palatino Linotype"/>
        </w:rPr>
      </w:pPr>
      <w:r>
        <w:rPr>
          <w:rFonts w:ascii="Palatino Linotype" w:hAnsi="Palatino Linotype" w:cs="Palatino Linotype"/>
        </w:rPr>
        <w:t>Al reflexionar sobre el caso de Jeane Dixon, veo una mezcla de "puntos</w:t>
      </w:r>
      <w:r>
        <w:rPr>
          <w:rFonts w:ascii="Palatino Linotype" w:hAnsi="Palatino Linotype" w:cs="Palatino Linotype"/>
        </w:rPr>
        <w:t xml:space="preserve"> de luz" —predicciones que parecen haberse cumplido de manera extraña— y "zonas grises" de predicciones no realizadas. Esto plantea preguntas sobre la naturaleza de la capacidad profética: ¿es una </w:t>
      </w:r>
      <w:r>
        <w:rPr>
          <w:rFonts w:ascii="Palatino Linotype" w:hAnsi="Palatino Linotype" w:cs="Palatino Linotype"/>
        </w:rPr>
        <w:lastRenderedPageBreak/>
        <w:t>habilidad estable y absolutamente precisa, o es más bien co</w:t>
      </w:r>
      <w:r>
        <w:rPr>
          <w:rFonts w:ascii="Palatino Linotype" w:hAnsi="Palatino Linotype" w:cs="Palatino Linotype"/>
        </w:rPr>
        <w:t>mo un "canal" de información que a veces capta señales claras, pero que otras veces sufre interferencias o se descodifica incorrectamente? ¿Y acaso la fama de un profeta depende más de unos pocos "grandes aciertos" espectaculares que de su tasa de precisió</w:t>
      </w:r>
      <w:r>
        <w:rPr>
          <w:rFonts w:ascii="Palatino Linotype" w:hAnsi="Palatino Linotype" w:cs="Palatino Linotype"/>
        </w:rPr>
        <w:t>n general? Estas preguntas las seguiremos discutiendo en las secciones posteriores.</w:t>
      </w:r>
    </w:p>
    <w:p w:rsidR="008575E2" w:rsidRDefault="0008779F">
      <w:pPr>
        <w:pStyle w:val="NormalWeb"/>
        <w:jc w:val="both"/>
        <w:rPr>
          <w:rFonts w:ascii="Palatino Linotype" w:hAnsi="Palatino Linotype" w:cs="Palatino Linotype"/>
        </w:rPr>
      </w:pPr>
      <w:r>
        <w:rPr>
          <w:rFonts w:ascii="Palatino Linotype" w:hAnsi="Palatino Linotype" w:cs="Palatino Linotype"/>
        </w:rPr>
        <w:t>La historia de Jeane Dixon, al igual que la de Edgar Cayce, demuestra que en el siglo XX, la creencia en la capacidad de ver el futuro y la existencia de personas con dones</w:t>
      </w:r>
      <w:r>
        <w:rPr>
          <w:rFonts w:ascii="Palatino Linotype" w:hAnsi="Palatino Linotype" w:cs="Palatino Linotype"/>
        </w:rPr>
        <w:t xml:space="preserve"> psíquicos seguía siendo muy fuerte, incluso en una sociedad cada vez más orientada por la ciencia y la tecnología. Son "voces del mundo invisible" que desafían los límites de nuestra comprensión y nos abren a otras dimensiones de la realidad.</w:t>
      </w:r>
    </w:p>
    <w:p w:rsidR="008575E2" w:rsidRDefault="008575E2">
      <w:pPr>
        <w:rPr>
          <w:rFonts w:ascii="Palatino Linotype" w:eastAsia="sans-serif" w:hAnsi="Palatino Linotype"/>
          <w:color w:val="1A1C1E"/>
          <w:sz w:val="24"/>
          <w:szCs w:val="24"/>
          <w:shd w:val="clear" w:color="auto" w:fill="FFFFFF"/>
        </w:rPr>
      </w:pPr>
    </w:p>
    <w:p w:rsidR="008575E2" w:rsidRDefault="008575E2">
      <w:pPr>
        <w:rPr>
          <w:rFonts w:ascii="Palatino Linotype" w:eastAsia="sans-serif" w:hAnsi="Palatino Linotype"/>
          <w:color w:val="1A1C1E"/>
          <w:sz w:val="24"/>
          <w:szCs w:val="24"/>
          <w:shd w:val="clear" w:color="auto" w:fill="FFFFFF"/>
        </w:rPr>
      </w:pPr>
    </w:p>
    <w:p w:rsidR="008575E2" w:rsidRDefault="0008779F">
      <w:pPr>
        <w:pStyle w:val="NormalWeb"/>
        <w:rPr>
          <w:rFonts w:ascii="Palatino Linotype" w:hAnsi="Palatino Linotype" w:cs="Palatino Linotype"/>
          <w:sz w:val="28"/>
          <w:szCs w:val="28"/>
        </w:rPr>
      </w:pPr>
      <w:r>
        <w:rPr>
          <w:rFonts w:ascii="Palatino Linotype" w:hAnsi="Palatino Linotype" w:cs="Palatino Linotype"/>
          <w:b/>
          <w:bCs/>
          <w:sz w:val="28"/>
          <w:szCs w:val="28"/>
        </w:rPr>
        <w:t xml:space="preserve">1.3. La </w:t>
      </w:r>
      <w:r>
        <w:rPr>
          <w:rFonts w:ascii="Palatino Linotype" w:hAnsi="Palatino Linotype" w:cs="Palatino Linotype"/>
          <w:b/>
          <w:bCs/>
          <w:sz w:val="28"/>
          <w:szCs w:val="28"/>
        </w:rPr>
        <w:t>Sabiduría Oriental: Profecías que Dieron Rumbo a la Historia</w:t>
      </w:r>
    </w:p>
    <w:p w:rsidR="008575E2" w:rsidRDefault="0008779F">
      <w:pPr>
        <w:pStyle w:val="NormalWeb"/>
        <w:jc w:val="both"/>
        <w:rPr>
          <w:rFonts w:ascii="Palatino Linotype" w:hAnsi="Palatino Linotype" w:cs="Palatino Linotype"/>
        </w:rPr>
      </w:pPr>
      <w:r>
        <w:rPr>
          <w:rFonts w:ascii="Palatino Linotype" w:hAnsi="Palatino Linotype" w:cs="Palatino Linotype"/>
        </w:rPr>
        <w:t>Como hemos explorado en la sección anterior, las profecías de Occidente, ya sea a través de los misteriosos versos de Nostradamus o de los mensajes de Edgar Cayce y Jeane Dixon en estados especia</w:t>
      </w:r>
      <w:r>
        <w:rPr>
          <w:rFonts w:ascii="Palatino Linotype" w:hAnsi="Palatino Linotype" w:cs="Palatino Linotype"/>
        </w:rPr>
        <w:t xml:space="preserve">les, han dejado </w:t>
      </w:r>
      <w:r>
        <w:rPr>
          <w:rFonts w:ascii="Palatino Linotype" w:hAnsi="Palatino Linotype" w:cs="Palatino Linotype"/>
        </w:rPr>
        <w:lastRenderedPageBreak/>
        <w:t>una profunda huella en la conciencia de la humanidad sobre el futuro. Ahora, les invito a dirigir nuestra mirada hacia Oriente, donde la sabiduría ancestral a menudo no se limita a predecir eventos aislados, sino que traza panoramas complet</w:t>
      </w:r>
      <w:r>
        <w:rPr>
          <w:rFonts w:ascii="Palatino Linotype" w:hAnsi="Palatino Linotype" w:cs="Palatino Linotype"/>
        </w:rPr>
        <w:t>os sobre el destino de las naciones, los ciclos de apogeo y declive de la historia, y encierra profundas lecciones sobre la ética social.</w:t>
      </w:r>
    </w:p>
    <w:p w:rsidR="008575E2" w:rsidRDefault="0008779F">
      <w:pPr>
        <w:pStyle w:val="NormalWeb"/>
        <w:jc w:val="both"/>
        <w:rPr>
          <w:rFonts w:ascii="Palatino Linotype" w:hAnsi="Palatino Linotype" w:cs="Palatino Linotype"/>
        </w:rPr>
      </w:pPr>
      <w:r>
        <w:rPr>
          <w:rFonts w:ascii="Palatino Linotype" w:hAnsi="Palatino Linotype" w:cs="Palatino Linotype"/>
        </w:rPr>
        <w:t>Las profecías orientales suelen tener un sabor diferente, una visión quizás más macroscópica, ligada al concepto de "l</w:t>
      </w:r>
      <w:r>
        <w:rPr>
          <w:rFonts w:ascii="Palatino Linotype" w:hAnsi="Palatino Linotype" w:cs="Palatino Linotype"/>
        </w:rPr>
        <w:t>a unidad del Cielo y el Hombre", donde el destino de las personas, la sociedad y la nación se entrelaza íntimamente con las leyes del Cielo y la Tierra. Examinaremos algunos casos representativos para percibir esto con mayor claridad.</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1"/>
        </w:numPr>
        <w:jc w:val="both"/>
        <w:rPr>
          <w:rFonts w:ascii="Palatino Linotype" w:hAnsi="Palatino Linotype" w:cs="Palatino Linotype"/>
          <w:sz w:val="28"/>
          <w:szCs w:val="28"/>
        </w:rPr>
      </w:pPr>
      <w:r>
        <w:rPr>
          <w:rFonts w:ascii="Palatino Linotype" w:hAnsi="Palatino Linotype" w:cs="Palatino Linotype"/>
          <w:b/>
          <w:bCs/>
          <w:i/>
          <w:iCs/>
          <w:sz w:val="28"/>
          <w:szCs w:val="28"/>
        </w:rPr>
        <w:t>Ma Qian Ke</w:t>
      </w:r>
      <w:r>
        <w:rPr>
          <w:rFonts w:ascii="Palatino Linotype" w:hAnsi="Palatino Linotype" w:cs="Palatino Linotype"/>
          <w:b/>
          <w:bCs/>
          <w:sz w:val="28"/>
          <w:szCs w:val="28"/>
        </w:rPr>
        <w:t xml:space="preserve"> (</w:t>
      </w:r>
      <w:r>
        <w:rPr>
          <w:rFonts w:ascii="Palatino Linotype" w:hAnsi="Palatino Linotype" w:cs="Palatino Linotype"/>
          <w:b/>
          <w:bCs/>
          <w:sz w:val="28"/>
          <w:szCs w:val="28"/>
        </w:rPr>
        <w:t>馬前課</w:t>
      </w:r>
      <w:r>
        <w:rPr>
          <w:rFonts w:ascii="Palatino Linotype" w:hAnsi="Palatino Linotype" w:cs="Palatino Linotype"/>
          <w:b/>
          <w:bCs/>
          <w:sz w:val="28"/>
          <w:szCs w:val="28"/>
        </w:rPr>
        <w:t xml:space="preserve">) </w:t>
      </w:r>
      <w:r>
        <w:rPr>
          <w:rFonts w:ascii="Palatino Linotype" w:hAnsi="Palatino Linotype" w:cs="Palatino Linotype"/>
          <w:sz w:val="28"/>
          <w:szCs w:val="28"/>
        </w:rPr>
        <w:t>(At</w:t>
      </w:r>
      <w:r>
        <w:rPr>
          <w:rFonts w:ascii="Palatino Linotype" w:hAnsi="Palatino Linotype" w:cs="Palatino Linotype"/>
          <w:sz w:val="28"/>
          <w:szCs w:val="28"/>
        </w:rPr>
        <w:t>ribuido a Zhuge Liang - China, período de los Tres Reinos):</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El </w:t>
      </w:r>
      <w:r>
        <w:rPr>
          <w:rFonts w:ascii="Palatino Linotype" w:hAnsi="Palatino Linotype" w:cs="Palatino Linotype"/>
          <w:i/>
          <w:iCs/>
        </w:rPr>
        <w:t>Ma Qian Ke</w:t>
      </w:r>
      <w:r>
        <w:rPr>
          <w:rFonts w:ascii="Palatino Linotype" w:hAnsi="Palatino Linotype" w:cs="Palatino Linotype"/>
        </w:rPr>
        <w:t xml:space="preserve"> es una obra profética breve pero inmensamente famosa en la cultura china, atribuida a Zhuge Liang (181-234), el brillante estratega militar del período de los Tres Reinos. La obra co</w:t>
      </w:r>
      <w:r>
        <w:rPr>
          <w:rFonts w:ascii="Palatino Linotype" w:hAnsi="Palatino Linotype" w:cs="Palatino Linotype"/>
        </w:rPr>
        <w:t xml:space="preserve">nsta de 14 "lecciones" (o hexagramas), cada una siendo un poema de cuatro versos que predice una dinastía o un período histórico importante de China, desde la era Shu Han </w:t>
      </w:r>
      <w:r>
        <w:rPr>
          <w:rFonts w:ascii="Palatino Linotype" w:hAnsi="Palatino Linotype" w:cs="Palatino Linotype"/>
        </w:rPr>
        <w:lastRenderedPageBreak/>
        <w:t xml:space="preserve">hasta el futuro. La concisión y el alto simbolismo del </w:t>
      </w:r>
      <w:r>
        <w:rPr>
          <w:rFonts w:ascii="Palatino Linotype" w:hAnsi="Palatino Linotype" w:cs="Palatino Linotype"/>
          <w:i/>
          <w:iCs/>
        </w:rPr>
        <w:t>Ma Qian Ke</w:t>
      </w:r>
      <w:r>
        <w:rPr>
          <w:rFonts w:ascii="Palatino Linotype" w:hAnsi="Palatino Linotype" w:cs="Palatino Linotype"/>
        </w:rPr>
        <w:t xml:space="preserve"> lo han convertido e</w:t>
      </w:r>
      <w:r>
        <w:rPr>
          <w:rFonts w:ascii="Palatino Linotype" w:hAnsi="Palatino Linotype" w:cs="Palatino Linotype"/>
        </w:rPr>
        <w:t>n objeto de estudio e interpretación a lo largo de generaciones.</w:t>
      </w:r>
    </w:p>
    <w:p w:rsidR="008575E2" w:rsidRDefault="0008779F">
      <w:pPr>
        <w:pStyle w:val="NormalWeb"/>
        <w:jc w:val="both"/>
        <w:rPr>
          <w:rFonts w:ascii="Palatino Linotype" w:hAnsi="Palatino Linotype" w:cs="Palatino Linotype"/>
        </w:rPr>
      </w:pPr>
      <w:r>
        <w:rPr>
          <w:rFonts w:ascii="Palatino Linotype" w:hAnsi="Palatino Linotype" w:cs="Palatino Linotype"/>
        </w:rPr>
        <w:t>Veamos algunas lecciones que se consideran claramente cumplidas:</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2"/>
        </w:numPr>
        <w:jc w:val="both"/>
        <w:rPr>
          <w:rFonts w:ascii="Palatino Linotype" w:hAnsi="Palatino Linotype" w:cs="Palatino Linotype"/>
        </w:rPr>
      </w:pPr>
      <w:r>
        <w:rPr>
          <w:rFonts w:ascii="Palatino Linotype" w:hAnsi="Palatino Linotype" w:cs="Palatino Linotype"/>
          <w:b/>
          <w:bCs/>
        </w:rPr>
        <w:t xml:space="preserve">Lección Primera (Profecía sobre Shu Han - </w:t>
      </w:r>
      <w:r>
        <w:rPr>
          <w:rFonts w:ascii="Palatino Linotype" w:hAnsi="Palatino Linotype" w:cs="Palatino Linotype"/>
          <w:b/>
          <w:bCs/>
        </w:rPr>
        <w:t>預言蜀漢</w:t>
      </w:r>
      <w:r>
        <w:rPr>
          <w:rFonts w:ascii="Palatino Linotype" w:hAnsi="Palatino Linotype" w:cs="Palatino Linotype"/>
          <w:b/>
          <w:bCs/>
        </w:rPr>
        <w:t>):</w:t>
      </w: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 xml:space="preserve">Texto original en chino: </w:t>
      </w: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「無力回天，</w:t>
      </w:r>
      <w:r>
        <w:rPr>
          <w:rFonts w:ascii="Palatino Linotype" w:hAnsi="Palatino Linotype" w:cs="Palatino Linotype"/>
        </w:rPr>
        <w:t xml:space="preserve"> </w:t>
      </w: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鞠躬盡瘁</w:t>
      </w:r>
      <w:r>
        <w:rPr>
          <w:rFonts w:ascii="Palatino Linotype" w:hAnsi="Palatino Linotype" w:cs="Palatino Linotype"/>
        </w:rPr>
        <w:t xml:space="preserve"> </w:t>
      </w: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陰居陽拂，</w:t>
      </w:r>
      <w:r>
        <w:rPr>
          <w:rFonts w:ascii="Palatino Linotype" w:hAnsi="Palatino Linotype" w:cs="Palatino Linotype"/>
        </w:rPr>
        <w:t xml:space="preserve"> </w:t>
      </w: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八千女鬼」</w:t>
      </w: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 xml:space="preserve">Significado: Sin </w:t>
      </w:r>
      <w:r>
        <w:rPr>
          <w:rFonts w:ascii="Palatino Linotype" w:hAnsi="Palatino Linotype" w:cs="Palatino Linotype"/>
        </w:rPr>
        <w:t>fuerzas para cambiar el destino, (solo queda) inclinarse con total devoción El yin reside, el yang es barrido, ocho mil fantasmas femeninos.</w:t>
      </w: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Interpretación: Se cree que la primera parte describe la carrera de Zhuge Liang, quien, a pesar de sus mayores esfu</w:t>
      </w:r>
      <w:r>
        <w:rPr>
          <w:rFonts w:ascii="Palatino Linotype" w:hAnsi="Palatino Linotype" w:cs="Palatino Linotype"/>
        </w:rPr>
        <w:t xml:space="preserve">erzos, no pudo restaurar la </w:t>
      </w:r>
      <w:r>
        <w:rPr>
          <w:rFonts w:ascii="Palatino Linotype" w:hAnsi="Palatino Linotype" w:cs="Palatino Linotype"/>
        </w:rPr>
        <w:lastRenderedPageBreak/>
        <w:t>dinastía Han. "Inclinarse con total devoción hasta la muerte" es una de sus frases célebres. "El yin reside, el yang es barrido" se refiere al declive del reino de Shu Han. "Ocho mil fantasmas femeninos" (</w:t>
      </w:r>
      <w:r>
        <w:rPr>
          <w:rFonts w:ascii="Palatino Linotype" w:hAnsi="Palatino Linotype" w:cs="Palatino Linotype"/>
        </w:rPr>
        <w:t>八千女鬼</w:t>
      </w:r>
      <w:r>
        <w:rPr>
          <w:rFonts w:ascii="Palatino Linotype" w:hAnsi="Palatino Linotype" w:cs="Palatino Linotype"/>
        </w:rPr>
        <w:t>) es un acertijo de</w:t>
      </w:r>
      <w:r>
        <w:rPr>
          <w:rFonts w:ascii="Palatino Linotype" w:hAnsi="Palatino Linotype" w:cs="Palatino Linotype"/>
        </w:rPr>
        <w:t xml:space="preserve"> caracteres para la palabra "Wei" (</w:t>
      </w:r>
      <w:r>
        <w:rPr>
          <w:rFonts w:ascii="Palatino Linotype" w:hAnsi="Palatino Linotype" w:cs="Palatino Linotype"/>
        </w:rPr>
        <w:t>魏</w:t>
      </w:r>
      <w:r>
        <w:rPr>
          <w:rFonts w:ascii="Palatino Linotype" w:hAnsi="Palatino Linotype" w:cs="Palatino Linotype"/>
        </w:rPr>
        <w:t>), insinuando que el reino de Shu Han finalmente sería aniquilado por el reino de Wei.</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2"/>
        </w:numPr>
        <w:jc w:val="both"/>
        <w:rPr>
          <w:rFonts w:ascii="Palatino Linotype" w:hAnsi="Palatino Linotype" w:cs="Palatino Linotype"/>
        </w:rPr>
      </w:pPr>
      <w:r>
        <w:rPr>
          <w:rFonts w:ascii="Palatino Linotype" w:hAnsi="Palatino Linotype" w:cs="Palatino Linotype"/>
          <w:b/>
          <w:bCs/>
        </w:rPr>
        <w:t xml:space="preserve">Lección Quinta (Profecía sobre la Dinastía Tang - </w:t>
      </w:r>
      <w:r>
        <w:rPr>
          <w:rFonts w:ascii="Palatino Linotype" w:hAnsi="Palatino Linotype" w:cs="Palatino Linotype"/>
          <w:b/>
          <w:bCs/>
        </w:rPr>
        <w:t>預言唐朝</w:t>
      </w:r>
      <w:r>
        <w:rPr>
          <w:rFonts w:ascii="Palatino Linotype" w:hAnsi="Palatino Linotype" w:cs="Palatino Linotype"/>
          <w:b/>
          <w:bCs/>
        </w:rPr>
        <w:t>):</w:t>
      </w: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 xml:space="preserve">Texto original en chino: </w:t>
      </w: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「十八男兒，</w:t>
      </w:r>
      <w:r>
        <w:rPr>
          <w:rFonts w:ascii="Palatino Linotype" w:hAnsi="Palatino Linotype" w:cs="Palatino Linotype"/>
        </w:rPr>
        <w:t xml:space="preserve"> </w:t>
      </w: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起於太原</w:t>
      </w:r>
      <w:r>
        <w:rPr>
          <w:rFonts w:ascii="Palatino Linotype" w:hAnsi="Palatino Linotype" w:cs="Palatino Linotype"/>
        </w:rPr>
        <w:t xml:space="preserve"> </w:t>
      </w: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動則得解，</w:t>
      </w:r>
      <w:r>
        <w:rPr>
          <w:rFonts w:ascii="Palatino Linotype" w:hAnsi="Palatino Linotype" w:cs="Palatino Linotype"/>
        </w:rPr>
        <w:t xml:space="preserve"> </w:t>
      </w: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日月麗天」</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 xml:space="preserve">Significado: </w:t>
      </w:r>
      <w:r>
        <w:rPr>
          <w:rFonts w:ascii="Palatino Linotype" w:hAnsi="Palatino Linotype" w:cs="Palatino Linotype"/>
        </w:rPr>
        <w:t>Dieciocho jóvenes, se alzan desde Taiyuan Al actuar, obtienen la solución, el sol y la luna resplandecen en el cielo.</w:t>
      </w: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lastRenderedPageBreak/>
        <w:t>Interpretación: "Dieciocho jóvenes" (</w:t>
      </w:r>
      <w:r>
        <w:rPr>
          <w:rFonts w:ascii="Palatino Linotype" w:hAnsi="Palatino Linotype" w:cs="Palatino Linotype"/>
        </w:rPr>
        <w:t>十八男兒</w:t>
      </w:r>
      <w:r>
        <w:rPr>
          <w:rFonts w:ascii="Palatino Linotype" w:hAnsi="Palatino Linotype" w:cs="Palatino Linotype"/>
        </w:rPr>
        <w:t>) forman el carácter "Li" (</w:t>
      </w:r>
      <w:r>
        <w:rPr>
          <w:rFonts w:ascii="Palatino Linotype" w:hAnsi="Palatino Linotype" w:cs="Palatino Linotype"/>
        </w:rPr>
        <w:t>李</w:t>
      </w:r>
      <w:r>
        <w:rPr>
          <w:rFonts w:ascii="Palatino Linotype" w:hAnsi="Palatino Linotype" w:cs="Palatino Linotype"/>
        </w:rPr>
        <w:t>), el apellido de la dinastía Tang. Li Yuan se alzó en armas en Taiyu</w:t>
      </w:r>
      <w:r>
        <w:rPr>
          <w:rFonts w:ascii="Palatino Linotype" w:hAnsi="Palatino Linotype" w:cs="Palatino Linotype"/>
        </w:rPr>
        <w:t>an. "El sol y la luna resplandecen en el cielo" (</w:t>
      </w:r>
      <w:r>
        <w:rPr>
          <w:rFonts w:ascii="Palatino Linotype" w:hAnsi="Palatino Linotype" w:cs="Palatino Linotype"/>
        </w:rPr>
        <w:t>日月麗天</w:t>
      </w:r>
      <w:r>
        <w:rPr>
          <w:rFonts w:ascii="Palatino Linotype" w:hAnsi="Palatino Linotype" w:cs="Palatino Linotype"/>
        </w:rPr>
        <w:t>) puede interpretarse como una descripción de la prosperidad y el esplendor de la dinastía Tang, o también podría aludir a la emperatriz Wu Zetian (</w:t>
      </w:r>
      <w:r>
        <w:rPr>
          <w:rFonts w:ascii="Palatino Linotype" w:hAnsi="Palatino Linotype" w:cs="Palatino Linotype"/>
        </w:rPr>
        <w:t>武曌</w:t>
      </w:r>
      <w:r>
        <w:rPr>
          <w:rFonts w:ascii="Palatino Linotype" w:hAnsi="Palatino Linotype" w:cs="Palatino Linotype"/>
        </w:rPr>
        <w:t xml:space="preserve">, el carácter "Zhao" </w:t>
      </w:r>
      <w:r>
        <w:rPr>
          <w:rFonts w:ascii="Palatino Linotype" w:hAnsi="Palatino Linotype" w:cs="Palatino Linotype"/>
        </w:rPr>
        <w:t>曌</w:t>
      </w:r>
      <w:r>
        <w:rPr>
          <w:rFonts w:ascii="Palatino Linotype" w:hAnsi="Palatino Linotype" w:cs="Palatino Linotype"/>
        </w:rPr>
        <w:t xml:space="preserve"> se compone de "sol" </w:t>
      </w:r>
      <w:r>
        <w:rPr>
          <w:rFonts w:ascii="Palatino Linotype" w:hAnsi="Palatino Linotype" w:cs="Palatino Linotype"/>
        </w:rPr>
        <w:t>日</w:t>
      </w:r>
      <w:r>
        <w:rPr>
          <w:rFonts w:ascii="Palatino Linotype" w:hAnsi="Palatino Linotype" w:cs="Palatino Linotype"/>
        </w:rPr>
        <w:t xml:space="preserve"> y "luna"</w:t>
      </w:r>
      <w:r>
        <w:rPr>
          <w:rFonts w:ascii="Palatino Linotype" w:hAnsi="Palatino Linotype" w:cs="Palatino Linotype"/>
        </w:rPr>
        <w:t xml:space="preserve"> </w:t>
      </w:r>
      <w:r>
        <w:rPr>
          <w:rFonts w:ascii="Palatino Linotype" w:hAnsi="Palatino Linotype" w:cs="Palatino Linotype"/>
        </w:rPr>
        <w:t>月</w:t>
      </w:r>
      <w:r>
        <w:rPr>
          <w:rFonts w:ascii="Palatino Linotype" w:hAnsi="Palatino Linotype" w:cs="Palatino Linotype"/>
        </w:rPr>
        <w:t xml:space="preserve"> arriba, y "cielo" </w:t>
      </w:r>
      <w:r>
        <w:rPr>
          <w:rFonts w:ascii="Palatino Linotype" w:hAnsi="Palatino Linotype" w:cs="Palatino Linotype"/>
        </w:rPr>
        <w:t>空</w:t>
      </w:r>
      <w:r>
        <w:rPr>
          <w:rFonts w:ascii="Palatino Linotype" w:hAnsi="Palatino Linotype" w:cs="Palatino Linotype"/>
        </w:rPr>
        <w:t xml:space="preserve"> abajo). "Al actuar, obtienen la solución" podría referirse al éxito inicial de su levantamiento.</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2"/>
        </w:numPr>
        <w:jc w:val="both"/>
        <w:rPr>
          <w:rFonts w:ascii="Palatino Linotype" w:hAnsi="Palatino Linotype" w:cs="Palatino Linotype"/>
        </w:rPr>
      </w:pPr>
      <w:r>
        <w:rPr>
          <w:rFonts w:ascii="Palatino Linotype" w:hAnsi="Palatino Linotype" w:cs="Palatino Linotype"/>
          <w:b/>
          <w:bCs/>
        </w:rPr>
        <w:t xml:space="preserve">Lección Sexta (Profecía sobre la Dinastía Song - </w:t>
      </w:r>
      <w:r>
        <w:rPr>
          <w:rFonts w:ascii="Palatino Linotype" w:hAnsi="Palatino Linotype" w:cs="Palatino Linotype"/>
          <w:b/>
          <w:bCs/>
        </w:rPr>
        <w:t>預言宋朝</w:t>
      </w:r>
      <w:r>
        <w:rPr>
          <w:rFonts w:ascii="Palatino Linotype" w:hAnsi="Palatino Linotype" w:cs="Palatino Linotype"/>
          <w:b/>
          <w:bCs/>
        </w:rPr>
        <w:t>):</w:t>
      </w: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 xml:space="preserve">Texto original en chino: </w:t>
      </w: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「二十九換，</w:t>
      </w:r>
      <w:r>
        <w:rPr>
          <w:rFonts w:ascii="Palatino Linotype" w:hAnsi="Palatino Linotype" w:cs="Palatino Linotype"/>
        </w:rPr>
        <w:t xml:space="preserve"> </w:t>
      </w: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春夏秋冬</w:t>
      </w:r>
      <w:r>
        <w:rPr>
          <w:rFonts w:ascii="Palatino Linotype" w:hAnsi="Palatino Linotype" w:cs="Palatino Linotype"/>
        </w:rPr>
        <w:t xml:space="preserve"> </w:t>
      </w: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神州出現，</w:t>
      </w: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rPr>
        <w:t>盡在其中」</w:t>
      </w: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Significado: Veintinueve c</w:t>
      </w:r>
      <w:r>
        <w:rPr>
          <w:rFonts w:ascii="Palatino Linotype" w:hAnsi="Palatino Linotype" w:cs="Palatino Linotype"/>
        </w:rPr>
        <w:t>ambios, primavera verano otoño invierno La Tierra Divina aparece, todo está contenido ahí.</w:t>
      </w: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lastRenderedPageBreak/>
        <w:t>Interpretación: La dinastía Song (Song del Norte y Song del Sur) duró 319 años y tuvo 18 emperadores. "Veintinueve cambios" (</w:t>
      </w:r>
      <w:r>
        <w:rPr>
          <w:rFonts w:ascii="Palatino Linotype" w:hAnsi="Palatino Linotype" w:cs="Palatino Linotype"/>
        </w:rPr>
        <w:t>二十九換</w:t>
      </w:r>
      <w:r>
        <w:rPr>
          <w:rFonts w:ascii="Palatino Linotype" w:hAnsi="Palatino Linotype" w:cs="Palatino Linotype"/>
        </w:rPr>
        <w:t xml:space="preserve">) tiene múltiples interpretaciones; </w:t>
      </w:r>
      <w:r>
        <w:rPr>
          <w:rFonts w:ascii="Palatino Linotype" w:hAnsi="Palatino Linotype" w:cs="Palatino Linotype"/>
        </w:rPr>
        <w:t>algunos sugieren que se relaciona con el número de años o de emperadores, o con algún otro evento. "Tierra Divina" (</w:t>
      </w:r>
      <w:r>
        <w:rPr>
          <w:rFonts w:ascii="Palatino Linotype" w:hAnsi="Palatino Linotype" w:cs="Palatino Linotype"/>
        </w:rPr>
        <w:t>神州</w:t>
      </w:r>
      <w:r>
        <w:rPr>
          <w:rFonts w:ascii="Palatino Linotype" w:hAnsi="Palatino Linotype" w:cs="Palatino Linotype"/>
        </w:rPr>
        <w:t>) es otro nombre para China. Los investigadores todavía debaten el significado exacto de "veintinueve cambios", pero esta lección es ampli</w:t>
      </w:r>
      <w:r>
        <w:rPr>
          <w:rFonts w:ascii="Palatino Linotype" w:hAnsi="Palatino Linotype" w:cs="Palatino Linotype"/>
        </w:rPr>
        <w:t>amente aceptada como una referencia a la dinastía Song.</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b/>
          <w:bCs/>
        </w:rPr>
        <w:t>Observación preliminar de Taylor:</w:t>
      </w:r>
      <w:r>
        <w:rPr>
          <w:rFonts w:ascii="Palatino Linotype" w:hAnsi="Palatino Linotype" w:cs="Palatino Linotype"/>
        </w:rPr>
        <w:t xml:space="preserve"> El </w:t>
      </w:r>
      <w:r>
        <w:rPr>
          <w:rFonts w:ascii="Palatino Linotype" w:hAnsi="Palatino Linotype" w:cs="Palatino Linotype"/>
          <w:i/>
          <w:iCs/>
        </w:rPr>
        <w:t>Ma Qian Ke</w:t>
      </w:r>
      <w:r>
        <w:rPr>
          <w:rFonts w:ascii="Palatino Linotype" w:hAnsi="Palatino Linotype" w:cs="Palatino Linotype"/>
        </w:rPr>
        <w:t xml:space="preserve"> muestra un estilo de profecía diferente: conciso, denso, utilizando un lenguaje y unas imágenes muy sucintas para encapsular el destino de toda una dinastía. Su interpretación requiere una profunda comprensión de la cultura, la historia y el arte de la di</w:t>
      </w:r>
      <w:r>
        <w:rPr>
          <w:rFonts w:ascii="Palatino Linotype" w:hAnsi="Palatino Linotype" w:cs="Palatino Linotype"/>
        </w:rPr>
        <w:t>sección de caracteres (</w:t>
      </w:r>
      <w:r>
        <w:rPr>
          <w:rFonts w:ascii="Palatino Linotype" w:hAnsi="Palatino Linotype" w:cs="Palatino Linotype"/>
          <w:i/>
          <w:iCs/>
        </w:rPr>
        <w:t>chi</w:t>
      </w:r>
      <w:r>
        <w:rPr>
          <w:rFonts w:ascii="Palatino Linotype" w:hAnsi="Palatino Linotype" w:cs="Palatino Linotype"/>
          <w:i/>
          <w:iCs/>
        </w:rPr>
        <w:t>ế</w:t>
      </w:r>
      <w:r>
        <w:rPr>
          <w:rFonts w:ascii="Palatino Linotype" w:hAnsi="Palatino Linotype" w:cs="Palatino Linotype"/>
          <w:i/>
          <w:iCs/>
        </w:rPr>
        <w:t>t t</w:t>
      </w:r>
      <w:r>
        <w:rPr>
          <w:rFonts w:ascii="Palatino Linotype" w:hAnsi="Palatino Linotype" w:cs="Palatino Linotype"/>
          <w:i/>
          <w:iCs/>
        </w:rPr>
        <w:t>ự</w:t>
      </w:r>
      <w:r>
        <w:rPr>
          <w:rFonts w:ascii="Palatino Linotype" w:hAnsi="Palatino Linotype" w:cs="Palatino Linotype"/>
        </w:rPr>
        <w:t>).</w:t>
      </w:r>
    </w:p>
    <w:p w:rsidR="008575E2" w:rsidRDefault="008575E2">
      <w:pPr>
        <w:spacing w:beforeAutospacing="1" w:afterAutospacing="1"/>
        <w:ind w:left="1080"/>
        <w:jc w:val="both"/>
        <w:rPr>
          <w:rFonts w:ascii="Palatino Linotype" w:hAnsi="Palatino Linotype" w:cs="Palatino Linotype"/>
          <w:sz w:val="24"/>
          <w:szCs w:val="24"/>
        </w:rPr>
      </w:pPr>
    </w:p>
    <w:p w:rsidR="008575E2" w:rsidRDefault="0008779F">
      <w:pPr>
        <w:pStyle w:val="NormalWeb"/>
        <w:numPr>
          <w:ilvl w:val="0"/>
          <w:numId w:val="1"/>
        </w:numPr>
        <w:jc w:val="both"/>
        <w:rPr>
          <w:rFonts w:ascii="Palatino Linotype" w:hAnsi="Palatino Linotype" w:cs="Palatino Linotype"/>
          <w:sz w:val="28"/>
          <w:szCs w:val="28"/>
        </w:rPr>
      </w:pPr>
      <w:r>
        <w:rPr>
          <w:rFonts w:ascii="Palatino Linotype" w:hAnsi="Palatino Linotype" w:cs="Palatino Linotype"/>
          <w:b/>
          <w:bCs/>
          <w:sz w:val="28"/>
          <w:szCs w:val="28"/>
        </w:rPr>
        <w:t>Las Profecías de Tr</w:t>
      </w:r>
      <w:r>
        <w:rPr>
          <w:rFonts w:ascii="Palatino Linotype" w:hAnsi="Palatino Linotype" w:cs="Palatino Linotype"/>
          <w:b/>
          <w:bCs/>
          <w:sz w:val="28"/>
          <w:szCs w:val="28"/>
        </w:rPr>
        <w:t>ạ</w:t>
      </w:r>
      <w:r>
        <w:rPr>
          <w:rFonts w:ascii="Palatino Linotype" w:hAnsi="Palatino Linotype" w:cs="Palatino Linotype"/>
          <w:b/>
          <w:bCs/>
          <w:sz w:val="28"/>
          <w:szCs w:val="28"/>
        </w:rPr>
        <w:t>ng Trình</w:t>
      </w:r>
      <w:r>
        <w:rPr>
          <w:rFonts w:ascii="Palatino Linotype" w:hAnsi="Palatino Linotype" w:cs="Palatino Linotype"/>
          <w:sz w:val="28"/>
          <w:szCs w:val="28"/>
        </w:rPr>
        <w:t xml:space="preserve"> (Nguy</w:t>
      </w:r>
      <w:r>
        <w:rPr>
          <w:rFonts w:ascii="Palatino Linotype" w:hAnsi="Palatino Linotype" w:cs="Palatino Linotype"/>
          <w:sz w:val="28"/>
          <w:szCs w:val="28"/>
        </w:rPr>
        <w:t>ễ</w:t>
      </w:r>
      <w:r>
        <w:rPr>
          <w:rFonts w:ascii="Palatino Linotype" w:hAnsi="Palatino Linotype" w:cs="Palatino Linotype"/>
          <w:sz w:val="28"/>
          <w:szCs w:val="28"/>
        </w:rPr>
        <w:t>n B</w:t>
      </w:r>
      <w:r>
        <w:rPr>
          <w:rFonts w:ascii="Palatino Linotype" w:hAnsi="Palatino Linotype" w:cs="Palatino Linotype"/>
          <w:sz w:val="28"/>
          <w:szCs w:val="28"/>
        </w:rPr>
        <w:t>ỉ</w:t>
      </w:r>
      <w:r>
        <w:rPr>
          <w:rFonts w:ascii="Palatino Linotype" w:hAnsi="Palatino Linotype" w:cs="Palatino Linotype"/>
          <w:sz w:val="28"/>
          <w:szCs w:val="28"/>
        </w:rPr>
        <w:t>nh Khiêm - Vietnam, siglo XVI):</w:t>
      </w:r>
    </w:p>
    <w:p w:rsidR="008575E2" w:rsidRDefault="0008779F">
      <w:pPr>
        <w:pStyle w:val="NormalWeb"/>
        <w:jc w:val="both"/>
        <w:rPr>
          <w:rFonts w:ascii="Palatino Linotype" w:hAnsi="Palatino Linotype" w:cs="Palatino Linotype"/>
        </w:rPr>
      </w:pPr>
      <w:r>
        <w:rPr>
          <w:rFonts w:ascii="Palatino Linotype" w:hAnsi="Palatino Linotype" w:cs="Palatino Linotype"/>
        </w:rPr>
        <w:t>En el curso de la historia y la cultura de Vietnam, Tr</w:t>
      </w:r>
      <w:r>
        <w:rPr>
          <w:rFonts w:ascii="Palatino Linotype" w:hAnsi="Palatino Linotype" w:cs="Palatino Linotype"/>
        </w:rPr>
        <w:t>ạ</w:t>
      </w:r>
      <w:r>
        <w:rPr>
          <w:rFonts w:ascii="Palatino Linotype" w:hAnsi="Palatino Linotype" w:cs="Palatino Linotype"/>
        </w:rPr>
        <w:t>ng Trình Nguy</w:t>
      </w:r>
      <w:r>
        <w:rPr>
          <w:rFonts w:ascii="Palatino Linotype" w:hAnsi="Palatino Linotype" w:cs="Palatino Linotype"/>
        </w:rPr>
        <w:t>ễ</w:t>
      </w:r>
      <w:r>
        <w:rPr>
          <w:rFonts w:ascii="Palatino Linotype" w:hAnsi="Palatino Linotype" w:cs="Palatino Linotype"/>
        </w:rPr>
        <w:t>n B</w:t>
      </w:r>
      <w:r>
        <w:rPr>
          <w:rFonts w:ascii="Palatino Linotype" w:hAnsi="Palatino Linotype" w:cs="Palatino Linotype"/>
        </w:rPr>
        <w:t>ỉ</w:t>
      </w:r>
      <w:r>
        <w:rPr>
          <w:rFonts w:ascii="Palatino Linotype" w:hAnsi="Palatino Linotype" w:cs="Palatino Linotype"/>
        </w:rPr>
        <w:t xml:space="preserve">nh Khiêm (1491-1585) fue una figura </w:t>
      </w:r>
      <w:r>
        <w:rPr>
          <w:rFonts w:ascii="Palatino Linotype" w:hAnsi="Palatino Linotype" w:cs="Palatino Linotype"/>
        </w:rPr>
        <w:lastRenderedPageBreak/>
        <w:t>cultural excepcional, un poeta, un educad</w:t>
      </w:r>
      <w:r>
        <w:rPr>
          <w:rFonts w:ascii="Palatino Linotype" w:hAnsi="Palatino Linotype" w:cs="Palatino Linotype"/>
        </w:rPr>
        <w:t>or y también un profeta cuyas predicciones han calado hondo en la conciencia popular. Sus obras, especialmente las profecías transmitidas oralmente o registradas en sus colecciones de poesía, no solo demuestran una visión erudita de su tiempo, sino que tam</w:t>
      </w:r>
      <w:r>
        <w:rPr>
          <w:rFonts w:ascii="Palatino Linotype" w:hAnsi="Palatino Linotype" w:cs="Palatino Linotype"/>
        </w:rPr>
        <w:t>bién contienen predicciones asombrosas sobre el futuro del país, muchas de las cuales se consideran cumplidas de manera sorprendente.</w:t>
      </w:r>
    </w:p>
    <w:p w:rsidR="008575E2" w:rsidRDefault="0008779F">
      <w:pPr>
        <w:pStyle w:val="NormalWeb"/>
        <w:jc w:val="both"/>
        <w:rPr>
          <w:rFonts w:ascii="Palatino Linotype" w:hAnsi="Palatino Linotype" w:cs="Palatino Linotype"/>
        </w:rPr>
      </w:pPr>
      <w:r>
        <w:rPr>
          <w:rFonts w:ascii="Palatino Linotype" w:hAnsi="Palatino Linotype" w:cs="Palatino Linotype"/>
        </w:rPr>
        <w:t>Las profecías de Tr</w:t>
      </w:r>
      <w:r>
        <w:rPr>
          <w:rFonts w:ascii="Palatino Linotype" w:hAnsi="Palatino Linotype" w:cs="Palatino Linotype"/>
        </w:rPr>
        <w:t>ạ</w:t>
      </w:r>
      <w:r>
        <w:rPr>
          <w:rFonts w:ascii="Palatino Linotype" w:hAnsi="Palatino Linotype" w:cs="Palatino Linotype"/>
        </w:rPr>
        <w:t>ng Trình suelen ser de naturaleza general, utilizando imágenes metafóricas y un lenguaje popular, pero</w:t>
      </w:r>
      <w:r>
        <w:rPr>
          <w:rFonts w:ascii="Palatino Linotype" w:hAnsi="Palatino Linotype" w:cs="Palatino Linotype"/>
        </w:rPr>
        <w:t xml:space="preserve"> contienen grandes mensajes que orientaron a las fuerzas políticas e incluso a la gente común durante períodos históricos turbulentos.</w:t>
      </w:r>
    </w:p>
    <w:p w:rsidR="008575E2" w:rsidRDefault="0008779F">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"Hoành sơn nh</w:t>
      </w:r>
      <w:r>
        <w:rPr>
          <w:rFonts w:ascii="Palatino Linotype" w:hAnsi="Palatino Linotype" w:cs="Palatino Linotype"/>
          <w:b/>
          <w:bCs/>
        </w:rPr>
        <w:t>ấ</w:t>
      </w:r>
      <w:r>
        <w:rPr>
          <w:rFonts w:ascii="Palatino Linotype" w:hAnsi="Palatino Linotype" w:cs="Palatino Linotype"/>
          <w:b/>
          <w:bCs/>
        </w:rPr>
        <w:t>t đái, v</w:t>
      </w:r>
      <w:r>
        <w:rPr>
          <w:rFonts w:ascii="Palatino Linotype" w:hAnsi="Palatino Linotype" w:cs="Palatino Linotype"/>
          <w:b/>
          <w:bCs/>
        </w:rPr>
        <w:t>ạ</w:t>
      </w:r>
      <w:r>
        <w:rPr>
          <w:rFonts w:ascii="Palatino Linotype" w:hAnsi="Palatino Linotype" w:cs="Palatino Linotype"/>
          <w:b/>
          <w:bCs/>
        </w:rPr>
        <w:t>n đ</w:t>
      </w:r>
      <w:r>
        <w:rPr>
          <w:rFonts w:ascii="Palatino Linotype" w:hAnsi="Palatino Linotype" w:cs="Palatino Linotype"/>
          <w:b/>
          <w:bCs/>
        </w:rPr>
        <w:t>ạ</w:t>
      </w:r>
      <w:r>
        <w:rPr>
          <w:rFonts w:ascii="Palatino Linotype" w:hAnsi="Palatino Linotype" w:cs="Palatino Linotype"/>
          <w:b/>
          <w:bCs/>
        </w:rPr>
        <w:t>i dung thân":</w:t>
      </w:r>
      <w:r>
        <w:rPr>
          <w:rFonts w:ascii="Palatino Linotype" w:hAnsi="Palatino Linotype" w:cs="Palatino Linotype"/>
        </w:rPr>
        <w:t xml:space="preserve"> Esta es quizás una de las profecías más famosas, vinculada a una decisión histór</w:t>
      </w:r>
      <w:r>
        <w:rPr>
          <w:rFonts w:ascii="Palatino Linotype" w:hAnsi="Palatino Linotype" w:cs="Palatino Linotype"/>
        </w:rPr>
        <w:t>ica crucial. Según la leyenda, cuando Nguy</w:t>
      </w:r>
      <w:r>
        <w:rPr>
          <w:rFonts w:ascii="Palatino Linotype" w:hAnsi="Palatino Linotype" w:cs="Palatino Linotype"/>
        </w:rPr>
        <w:t>ễ</w:t>
      </w:r>
      <w:r>
        <w:rPr>
          <w:rFonts w:ascii="Palatino Linotype" w:hAnsi="Palatino Linotype" w:cs="Palatino Linotype"/>
        </w:rPr>
        <w:t>n Hoàng temía ser perjudicado por su cuñado Tr</w:t>
      </w:r>
      <w:r>
        <w:rPr>
          <w:rFonts w:ascii="Palatino Linotype" w:hAnsi="Palatino Linotype" w:cs="Palatino Linotype"/>
        </w:rPr>
        <w:t>ị</w:t>
      </w:r>
      <w:r>
        <w:rPr>
          <w:rFonts w:ascii="Palatino Linotype" w:hAnsi="Palatino Linotype" w:cs="Palatino Linotype"/>
        </w:rPr>
        <w:t>nh Ki</w:t>
      </w:r>
      <w:r>
        <w:rPr>
          <w:rFonts w:ascii="Palatino Linotype" w:hAnsi="Palatino Linotype" w:cs="Palatino Linotype"/>
        </w:rPr>
        <w:t>ể</w:t>
      </w:r>
      <w:r>
        <w:rPr>
          <w:rFonts w:ascii="Palatino Linotype" w:hAnsi="Palatino Linotype" w:cs="Palatino Linotype"/>
        </w:rPr>
        <w:t>m, envió a un mensajero a consultar a Tr</w:t>
      </w:r>
      <w:r>
        <w:rPr>
          <w:rFonts w:ascii="Palatino Linotype" w:hAnsi="Palatino Linotype" w:cs="Palatino Linotype"/>
        </w:rPr>
        <w:t>ạ</w:t>
      </w:r>
      <w:r>
        <w:rPr>
          <w:rFonts w:ascii="Palatino Linotype" w:hAnsi="Palatino Linotype" w:cs="Palatino Linotype"/>
        </w:rPr>
        <w:t xml:space="preserve">ng Trình. Este no dijo nada, simplemente señaló en silencio a un hormiguero en una rocalla y dijo despreocupadamente: </w:t>
      </w:r>
      <w:r>
        <w:rPr>
          <w:rFonts w:ascii="Palatino Linotype" w:hAnsi="Palatino Linotype" w:cs="Palatino Linotype"/>
          <w:i/>
          <w:iCs/>
        </w:rPr>
        <w:t>"</w:t>
      </w:r>
      <w:r>
        <w:rPr>
          <w:rFonts w:ascii="Palatino Linotype" w:hAnsi="Palatino Linotype" w:cs="Palatino Linotype"/>
          <w:i/>
          <w:iCs/>
        </w:rPr>
        <w:t>Hoành sơn nh</w:t>
      </w:r>
      <w:r>
        <w:rPr>
          <w:rFonts w:ascii="Palatino Linotype" w:hAnsi="Palatino Linotype" w:cs="Palatino Linotype"/>
          <w:i/>
          <w:iCs/>
        </w:rPr>
        <w:t>ấ</w:t>
      </w:r>
      <w:r>
        <w:rPr>
          <w:rFonts w:ascii="Palatino Linotype" w:hAnsi="Palatino Linotype" w:cs="Palatino Linotype"/>
          <w:i/>
          <w:iCs/>
        </w:rPr>
        <w:t>t đái, v</w:t>
      </w:r>
      <w:r>
        <w:rPr>
          <w:rFonts w:ascii="Palatino Linotype" w:hAnsi="Palatino Linotype" w:cs="Palatino Linotype"/>
          <w:i/>
          <w:iCs/>
        </w:rPr>
        <w:t>ạ</w:t>
      </w:r>
      <w:r>
        <w:rPr>
          <w:rFonts w:ascii="Palatino Linotype" w:hAnsi="Palatino Linotype" w:cs="Palatino Linotype"/>
          <w:i/>
          <w:iCs/>
        </w:rPr>
        <w:t>n đ</w:t>
      </w:r>
      <w:r>
        <w:rPr>
          <w:rFonts w:ascii="Palatino Linotype" w:hAnsi="Palatino Linotype" w:cs="Palatino Linotype"/>
          <w:i/>
          <w:iCs/>
        </w:rPr>
        <w:t>ạ</w:t>
      </w:r>
      <w:r>
        <w:rPr>
          <w:rFonts w:ascii="Palatino Linotype" w:hAnsi="Palatino Linotype" w:cs="Palatino Linotype"/>
          <w:i/>
          <w:iCs/>
        </w:rPr>
        <w:t>i dung thân"</w:t>
      </w:r>
      <w:r>
        <w:rPr>
          <w:rFonts w:ascii="Palatino Linotype" w:hAnsi="Palatino Linotype" w:cs="Palatino Linotype"/>
        </w:rPr>
        <w:t xml:space="preserve"> (Una franja de la cordillera Hoành Sơn, un lugar para vivir por diez mil generaciones). Nguy</w:t>
      </w:r>
      <w:r>
        <w:rPr>
          <w:rFonts w:ascii="Palatino Linotype" w:hAnsi="Palatino Linotype" w:cs="Palatino Linotype"/>
        </w:rPr>
        <w:t>ễ</w:t>
      </w:r>
      <w:r>
        <w:rPr>
          <w:rFonts w:ascii="Palatino Linotype" w:hAnsi="Palatino Linotype" w:cs="Palatino Linotype"/>
        </w:rPr>
        <w:t xml:space="preserve">n Hoàng entendió el mensaje y solicitó gobernar las tierras del sur del </w:t>
      </w:r>
      <w:r>
        <w:rPr>
          <w:rFonts w:ascii="Palatino Linotype" w:hAnsi="Palatino Linotype" w:cs="Palatino Linotype"/>
        </w:rPr>
        <w:lastRenderedPageBreak/>
        <w:t>paso (la cordillera Hoành Sơn), estableciendo así la</w:t>
      </w:r>
      <w:r>
        <w:rPr>
          <w:rFonts w:ascii="Palatino Linotype" w:hAnsi="Palatino Linotype" w:cs="Palatino Linotype"/>
        </w:rPr>
        <w:t xml:space="preserve"> base del poder de los señores Nguy</w:t>
      </w:r>
      <w:r>
        <w:rPr>
          <w:rFonts w:ascii="Palatino Linotype" w:hAnsi="Palatino Linotype" w:cs="Palatino Linotype"/>
        </w:rPr>
        <w:t>ễ</w:t>
      </w:r>
      <w:r>
        <w:rPr>
          <w:rFonts w:ascii="Palatino Linotype" w:hAnsi="Palatino Linotype" w:cs="Palatino Linotype"/>
        </w:rPr>
        <w:t>n en el sur y creando la división Tr</w:t>
      </w:r>
      <w:r>
        <w:rPr>
          <w:rFonts w:ascii="Palatino Linotype" w:hAnsi="Palatino Linotype" w:cs="Palatino Linotype"/>
        </w:rPr>
        <w:t>ị</w:t>
      </w:r>
      <w:r>
        <w:rPr>
          <w:rFonts w:ascii="Palatino Linotype" w:hAnsi="Palatino Linotype" w:cs="Palatino Linotype"/>
        </w:rPr>
        <w:t>nh-Nguy</w:t>
      </w:r>
      <w:r>
        <w:rPr>
          <w:rFonts w:ascii="Palatino Linotype" w:hAnsi="Palatino Linotype" w:cs="Palatino Linotype"/>
        </w:rPr>
        <w:t>ễ</w:t>
      </w:r>
      <w:r>
        <w:rPr>
          <w:rFonts w:ascii="Palatino Linotype" w:hAnsi="Palatino Linotype" w:cs="Palatino Linotype"/>
        </w:rPr>
        <w:t>n que duraría mucho tiempo. Esta profecía no fue solo un consejo situacional, sino una guía para toda una estirpe, abriendo un nuevo capítulo en la historia de Vietnam.</w:t>
      </w:r>
    </w:p>
    <w:p w:rsidR="008575E2" w:rsidRDefault="0008779F">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Profec</w:t>
      </w:r>
      <w:r>
        <w:rPr>
          <w:rFonts w:ascii="Palatino Linotype" w:hAnsi="Palatino Linotype" w:cs="Palatino Linotype"/>
          <w:b/>
          <w:bCs/>
        </w:rPr>
        <w:t>ías sobre las casas M</w:t>
      </w:r>
      <w:r>
        <w:rPr>
          <w:rFonts w:ascii="Palatino Linotype" w:hAnsi="Palatino Linotype" w:cs="Palatino Linotype"/>
          <w:b/>
          <w:bCs/>
        </w:rPr>
        <w:t>ạ</w:t>
      </w:r>
      <w:r>
        <w:rPr>
          <w:rFonts w:ascii="Palatino Linotype" w:hAnsi="Palatino Linotype" w:cs="Palatino Linotype"/>
          <w:b/>
          <w:bCs/>
        </w:rPr>
        <w:t>c y Tr</w:t>
      </w:r>
      <w:r>
        <w:rPr>
          <w:rFonts w:ascii="Palatino Linotype" w:hAnsi="Palatino Linotype" w:cs="Palatino Linotype"/>
          <w:b/>
          <w:bCs/>
        </w:rPr>
        <w:t>ị</w:t>
      </w:r>
      <w:r>
        <w:rPr>
          <w:rFonts w:ascii="Palatino Linotype" w:hAnsi="Palatino Linotype" w:cs="Palatino Linotype"/>
          <w:b/>
          <w:bCs/>
        </w:rPr>
        <w:t>nh:</w:t>
      </w:r>
      <w:r>
        <w:rPr>
          <w:rFonts w:ascii="Palatino Linotype" w:hAnsi="Palatino Linotype" w:cs="Palatino Linotype"/>
        </w:rPr>
        <w:t xml:space="preserve"> En el complejo contexto de la era Lê-M</w:t>
      </w:r>
      <w:r>
        <w:rPr>
          <w:rFonts w:ascii="Palatino Linotype" w:hAnsi="Palatino Linotype" w:cs="Palatino Linotype"/>
        </w:rPr>
        <w:t>ạ</w:t>
      </w:r>
      <w:r>
        <w:rPr>
          <w:rFonts w:ascii="Palatino Linotype" w:hAnsi="Palatino Linotype" w:cs="Palatino Linotype"/>
        </w:rPr>
        <w:t>c-Tr</w:t>
      </w:r>
      <w:r>
        <w:rPr>
          <w:rFonts w:ascii="Palatino Linotype" w:hAnsi="Palatino Linotype" w:cs="Palatino Linotype"/>
        </w:rPr>
        <w:t>ị</w:t>
      </w:r>
      <w:r>
        <w:rPr>
          <w:rFonts w:ascii="Palatino Linotype" w:hAnsi="Palatino Linotype" w:cs="Palatino Linotype"/>
        </w:rPr>
        <w:t>nh, las profecías de Tr</w:t>
      </w:r>
      <w:r>
        <w:rPr>
          <w:rFonts w:ascii="Palatino Linotype" w:hAnsi="Palatino Linotype" w:cs="Palatino Linotype"/>
        </w:rPr>
        <w:t>ạ</w:t>
      </w:r>
      <w:r>
        <w:rPr>
          <w:rFonts w:ascii="Palatino Linotype" w:hAnsi="Palatino Linotype" w:cs="Palatino Linotype"/>
        </w:rPr>
        <w:t>ng Trình eran a menudo una fuente de consulta. Existen muchas versiones e historias diferentes, pero se cree que algunas predicen la supervivencia de la ca</w:t>
      </w:r>
      <w:r>
        <w:rPr>
          <w:rFonts w:ascii="Palatino Linotype" w:hAnsi="Palatino Linotype" w:cs="Palatino Linotype"/>
        </w:rPr>
        <w:t>sa M</w:t>
      </w:r>
      <w:r>
        <w:rPr>
          <w:rFonts w:ascii="Palatino Linotype" w:hAnsi="Palatino Linotype" w:cs="Palatino Linotype"/>
        </w:rPr>
        <w:t>ạ</w:t>
      </w:r>
      <w:r>
        <w:rPr>
          <w:rFonts w:ascii="Palatino Linotype" w:hAnsi="Palatino Linotype" w:cs="Palatino Linotype"/>
        </w:rPr>
        <w:t>c ligada a la presencia de la casa Tr</w:t>
      </w:r>
      <w:r>
        <w:rPr>
          <w:rFonts w:ascii="Palatino Linotype" w:hAnsi="Palatino Linotype" w:cs="Palatino Linotype"/>
        </w:rPr>
        <w:t>ị</w:t>
      </w:r>
      <w:r>
        <w:rPr>
          <w:rFonts w:ascii="Palatino Linotype" w:hAnsi="Palatino Linotype" w:cs="Palatino Linotype"/>
        </w:rPr>
        <w:t xml:space="preserve">nh. </w:t>
      </w:r>
      <w:r>
        <w:rPr>
          <w:rFonts w:ascii="Palatino Linotype" w:hAnsi="Palatino Linotype" w:cs="Palatino Linotype"/>
          <w:b/>
          <w:bCs/>
        </w:rPr>
        <w:t>Nota de Taylor Reed:</w:t>
      </w:r>
      <w:r>
        <w:rPr>
          <w:rFonts w:ascii="Palatino Linotype" w:hAnsi="Palatino Linotype" w:cs="Palatino Linotype"/>
        </w:rPr>
        <w:t xml:space="preserve"> Verificar la exactitud absoluta de cada profecía y su interpretación específica en este contexto histórico es un desafío, pero su vitalidad en el folclore y su influencia en las decisiones políticas de la época son innegables.</w:t>
      </w:r>
    </w:p>
    <w:p w:rsidR="008575E2" w:rsidRDefault="0008779F">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Predicciones sobre el períod</w:t>
      </w:r>
      <w:r>
        <w:rPr>
          <w:rFonts w:ascii="Palatino Linotype" w:hAnsi="Palatino Linotype" w:cs="Palatino Linotype"/>
          <w:b/>
          <w:bCs/>
        </w:rPr>
        <w:t>o colonial francés y la división del país:</w:t>
      </w:r>
      <w:r>
        <w:rPr>
          <w:rFonts w:ascii="Palatino Linotype" w:hAnsi="Palatino Linotype" w:cs="Palatino Linotype"/>
        </w:rPr>
        <w:t xml:space="preserve"> Algunas profecías han sido interpretadas por investigadores y la tradición popular como predicciones del período colonial francés y de los grandes trastornos del país en los siglos XIX y XX. Por ejemplo, la frase </w:t>
      </w:r>
      <w:r>
        <w:rPr>
          <w:rFonts w:ascii="Palatino Linotype" w:hAnsi="Palatino Linotype" w:cs="Palatino Linotype"/>
          <w:i/>
          <w:iCs/>
        </w:rPr>
        <w:t>"C</w:t>
      </w:r>
      <w:r>
        <w:rPr>
          <w:rFonts w:ascii="Palatino Linotype" w:hAnsi="Palatino Linotype" w:cs="Palatino Linotype"/>
          <w:i/>
          <w:iCs/>
        </w:rPr>
        <w:t>ử</w:t>
      </w:r>
      <w:r>
        <w:rPr>
          <w:rFonts w:ascii="Palatino Linotype" w:hAnsi="Palatino Linotype" w:cs="Palatino Linotype"/>
          <w:i/>
          <w:iCs/>
        </w:rPr>
        <w:t>u c</w:t>
      </w:r>
      <w:r>
        <w:rPr>
          <w:rFonts w:ascii="Palatino Linotype" w:hAnsi="Palatino Linotype" w:cs="Palatino Linotype"/>
          <w:i/>
          <w:iCs/>
        </w:rPr>
        <w:t>ử</w:t>
      </w:r>
      <w:r>
        <w:rPr>
          <w:rFonts w:ascii="Palatino Linotype" w:hAnsi="Palatino Linotype" w:cs="Palatino Linotype"/>
          <w:i/>
          <w:iCs/>
        </w:rPr>
        <w:t>u càn khôn dĩ đ</w:t>
      </w:r>
      <w:r>
        <w:rPr>
          <w:rFonts w:ascii="Palatino Linotype" w:hAnsi="Palatino Linotype" w:cs="Palatino Linotype"/>
          <w:i/>
          <w:iCs/>
        </w:rPr>
        <w:t>ị</w:t>
      </w:r>
      <w:r>
        <w:rPr>
          <w:rFonts w:ascii="Palatino Linotype" w:hAnsi="Palatino Linotype" w:cs="Palatino Linotype"/>
          <w:i/>
          <w:iCs/>
        </w:rPr>
        <w:t>nh/ Thanh niên c</w:t>
      </w:r>
      <w:r>
        <w:rPr>
          <w:rFonts w:ascii="Palatino Linotype" w:hAnsi="Palatino Linotype" w:cs="Palatino Linotype"/>
          <w:i/>
          <w:iCs/>
        </w:rPr>
        <w:t>ổ</w:t>
      </w:r>
      <w:r>
        <w:rPr>
          <w:rFonts w:ascii="Palatino Linotype" w:hAnsi="Palatino Linotype" w:cs="Palatino Linotype"/>
          <w:i/>
          <w:iCs/>
        </w:rPr>
        <w:t xml:space="preserve"> nguy</w:t>
      </w:r>
      <w:r>
        <w:rPr>
          <w:rFonts w:ascii="Palatino Linotype" w:hAnsi="Palatino Linotype" w:cs="Palatino Linotype"/>
          <w:i/>
          <w:iCs/>
        </w:rPr>
        <w:t>ệ</w:t>
      </w:r>
      <w:r>
        <w:rPr>
          <w:rFonts w:ascii="Palatino Linotype" w:hAnsi="Palatino Linotype" w:cs="Palatino Linotype"/>
          <w:i/>
          <w:iCs/>
        </w:rPr>
        <w:t>t t</w:t>
      </w:r>
      <w:r>
        <w:rPr>
          <w:rFonts w:ascii="Palatino Linotype" w:hAnsi="Palatino Linotype" w:cs="Palatino Linotype"/>
          <w:i/>
          <w:iCs/>
        </w:rPr>
        <w:t>ự</w:t>
      </w:r>
      <w:r>
        <w:rPr>
          <w:rFonts w:ascii="Palatino Linotype" w:hAnsi="Palatino Linotype" w:cs="Palatino Linotype"/>
          <w:i/>
          <w:iCs/>
        </w:rPr>
        <w:t xml:space="preserve"> nhiên"</w:t>
      </w:r>
      <w:r>
        <w:rPr>
          <w:rFonts w:ascii="Palatino Linotype" w:hAnsi="Palatino Linotype" w:cs="Palatino Linotype"/>
        </w:rPr>
        <w:t xml:space="preserve"> se interpreta a menudo como 9x9=81, aludiendo a </w:t>
      </w:r>
      <w:r>
        <w:rPr>
          <w:rFonts w:ascii="Palatino Linotype" w:hAnsi="Palatino Linotype" w:cs="Palatino Linotype"/>
        </w:rPr>
        <w:lastRenderedPageBreak/>
        <w:t>los 81 años de dominio francés (aunque los cálculos varían y siguen siendo objeto de debate). Los caracteres de "Thanh niên" (</w:t>
      </w:r>
      <w:r>
        <w:rPr>
          <w:rFonts w:ascii="Palatino Linotype" w:hAnsi="Palatino Linotype" w:cs="Palatino Linotype"/>
        </w:rPr>
        <w:t>青年</w:t>
      </w:r>
      <w:r>
        <w:rPr>
          <w:rFonts w:ascii="Palatino Linotype" w:hAnsi="Palatino Linotype" w:cs="Palatino Linotype"/>
        </w:rPr>
        <w:t>) se combinan para for</w:t>
      </w:r>
      <w:r>
        <w:rPr>
          <w:rFonts w:ascii="Palatino Linotype" w:hAnsi="Palatino Linotype" w:cs="Palatino Linotype"/>
        </w:rPr>
        <w:t>mar "Ch</w:t>
      </w:r>
      <w:r>
        <w:rPr>
          <w:rFonts w:ascii="Palatino Linotype" w:hAnsi="Palatino Linotype" w:cs="Palatino Linotype"/>
        </w:rPr>
        <w:t>ủ</w:t>
      </w:r>
      <w:r>
        <w:rPr>
          <w:rFonts w:ascii="Palatino Linotype" w:hAnsi="Palatino Linotype" w:cs="Palatino Linotype"/>
        </w:rPr>
        <w:t>" (</w:t>
      </w:r>
      <w:r>
        <w:rPr>
          <w:rFonts w:ascii="Palatino Linotype" w:hAnsi="Palatino Linotype" w:cs="Palatino Linotype"/>
        </w:rPr>
        <w:t>主</w:t>
      </w:r>
      <w:r>
        <w:rPr>
          <w:rFonts w:ascii="Palatino Linotype" w:hAnsi="Palatino Linotype" w:cs="Palatino Linotype"/>
        </w:rPr>
        <w:t>), y los de "c</w:t>
      </w:r>
      <w:r>
        <w:rPr>
          <w:rFonts w:ascii="Palatino Linotype" w:hAnsi="Palatino Linotype" w:cs="Palatino Linotype"/>
        </w:rPr>
        <w:t>ổ</w:t>
      </w:r>
      <w:r>
        <w:rPr>
          <w:rFonts w:ascii="Palatino Linotype" w:hAnsi="Palatino Linotype" w:cs="Palatino Linotype"/>
        </w:rPr>
        <w:t xml:space="preserve"> nguy</w:t>
      </w:r>
      <w:r>
        <w:rPr>
          <w:rFonts w:ascii="Palatino Linotype" w:hAnsi="Palatino Linotype" w:cs="Palatino Linotype"/>
        </w:rPr>
        <w:t>ệ</w:t>
      </w:r>
      <w:r>
        <w:rPr>
          <w:rFonts w:ascii="Palatino Linotype" w:hAnsi="Palatino Linotype" w:cs="Palatino Linotype"/>
        </w:rPr>
        <w:t>t" (</w:t>
      </w:r>
      <w:r>
        <w:rPr>
          <w:rFonts w:ascii="Palatino Linotype" w:hAnsi="Palatino Linotype" w:cs="Palatino Linotype"/>
        </w:rPr>
        <w:t>古月</w:t>
      </w:r>
      <w:r>
        <w:rPr>
          <w:rFonts w:ascii="Palatino Linotype" w:hAnsi="Palatino Linotype" w:cs="Palatino Linotype"/>
        </w:rPr>
        <w:t>) forman "H</w:t>
      </w:r>
      <w:r>
        <w:rPr>
          <w:rFonts w:ascii="Palatino Linotype" w:hAnsi="Palatino Linotype" w:cs="Palatino Linotype"/>
        </w:rPr>
        <w:t>ồ</w:t>
      </w:r>
      <w:r>
        <w:rPr>
          <w:rFonts w:ascii="Palatino Linotype" w:hAnsi="Palatino Linotype" w:cs="Palatino Linotype"/>
        </w:rPr>
        <w:t>" (</w:t>
      </w:r>
      <w:r>
        <w:rPr>
          <w:rFonts w:ascii="Palatino Linotype" w:hAnsi="Palatino Linotype" w:cs="Palatino Linotype"/>
        </w:rPr>
        <w:t>胡</w:t>
      </w:r>
      <w:r>
        <w:rPr>
          <w:rFonts w:ascii="Palatino Linotype" w:hAnsi="Palatino Linotype" w:cs="Palatino Linotype"/>
        </w:rPr>
        <w:t>), sugiriendo el papel de un líder de apellido H</w:t>
      </w:r>
      <w:r>
        <w:rPr>
          <w:rFonts w:ascii="Palatino Linotype" w:hAnsi="Palatino Linotype" w:cs="Palatino Linotype"/>
        </w:rPr>
        <w:t>ồ</w:t>
      </w:r>
      <w:r>
        <w:rPr>
          <w:rFonts w:ascii="Palatino Linotype" w:hAnsi="Palatino Linotype" w:cs="Palatino Linotype"/>
        </w:rPr>
        <w:t xml:space="preserve"> en la recuperación de la soberanía.</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t xml:space="preserve">O frases que aluden a la división del país y a la guerra: </w:t>
      </w:r>
      <w:r>
        <w:rPr>
          <w:rFonts w:ascii="Palatino Linotype" w:hAnsi="Palatino Linotype" w:cs="Palatino Linotype"/>
          <w:i/>
          <w:iCs/>
        </w:rPr>
        <w:t>"Mã đ</w:t>
      </w:r>
      <w:r>
        <w:rPr>
          <w:rFonts w:ascii="Palatino Linotype" w:hAnsi="Palatino Linotype" w:cs="Palatino Linotype"/>
          <w:i/>
          <w:iCs/>
        </w:rPr>
        <w:t>ề</w:t>
      </w:r>
      <w:r>
        <w:rPr>
          <w:rFonts w:ascii="Palatino Linotype" w:hAnsi="Palatino Linotype" w:cs="Palatino Linotype"/>
          <w:i/>
          <w:iCs/>
        </w:rPr>
        <w:t xml:space="preserve"> dương cư</w:t>
      </w:r>
      <w:r>
        <w:rPr>
          <w:rFonts w:ascii="Palatino Linotype" w:hAnsi="Palatino Linotype" w:cs="Palatino Linotype"/>
          <w:i/>
          <w:iCs/>
        </w:rPr>
        <w:t>ớ</w:t>
      </w:r>
      <w:r>
        <w:rPr>
          <w:rFonts w:ascii="Palatino Linotype" w:hAnsi="Palatino Linotype" w:cs="Palatino Linotype"/>
          <w:i/>
          <w:iCs/>
        </w:rPr>
        <w:t>c anh hùng t</w:t>
      </w:r>
      <w:r>
        <w:rPr>
          <w:rFonts w:ascii="Palatino Linotype" w:hAnsi="Palatino Linotype" w:cs="Palatino Linotype"/>
          <w:i/>
          <w:iCs/>
        </w:rPr>
        <w:t>ậ</w:t>
      </w:r>
      <w:r>
        <w:rPr>
          <w:rFonts w:ascii="Palatino Linotype" w:hAnsi="Palatino Linotype" w:cs="Palatino Linotype"/>
          <w:i/>
          <w:iCs/>
        </w:rPr>
        <w:t>n/ Thân D</w:t>
      </w:r>
      <w:r>
        <w:rPr>
          <w:rFonts w:ascii="Palatino Linotype" w:hAnsi="Palatino Linotype" w:cs="Palatino Linotype"/>
          <w:i/>
          <w:iCs/>
        </w:rPr>
        <w:t>ậ</w:t>
      </w:r>
      <w:r>
        <w:rPr>
          <w:rFonts w:ascii="Palatino Linotype" w:hAnsi="Palatino Linotype" w:cs="Palatino Linotype"/>
          <w:i/>
          <w:iCs/>
        </w:rPr>
        <w:t>u niên lai ki</w:t>
      </w:r>
      <w:r>
        <w:rPr>
          <w:rFonts w:ascii="Palatino Linotype" w:hAnsi="Palatino Linotype" w:cs="Palatino Linotype"/>
          <w:i/>
          <w:iCs/>
        </w:rPr>
        <w:t>ế</w:t>
      </w:r>
      <w:r>
        <w:rPr>
          <w:rFonts w:ascii="Palatino Linotype" w:hAnsi="Palatino Linotype" w:cs="Palatino Linotype"/>
          <w:i/>
          <w:iCs/>
        </w:rPr>
        <w:t>n th</w:t>
      </w:r>
      <w:r>
        <w:rPr>
          <w:rFonts w:ascii="Palatino Linotype" w:hAnsi="Palatino Linotype" w:cs="Palatino Linotype"/>
          <w:i/>
          <w:iCs/>
        </w:rPr>
        <w:t>ái bình"</w:t>
      </w:r>
      <w:r>
        <w:rPr>
          <w:rFonts w:ascii="Palatino Linotype" w:hAnsi="Palatino Linotype" w:cs="Palatino Linotype"/>
        </w:rPr>
        <w:t xml:space="preserve"> (Cuando los cascos de los caballos y las pezuñas de las cabras se acaben los héroes/ La paz se verá en los años del Mono y el Gallo), que muchos relacionan con las guerras y sus fechas de finalización. A pesar de los debates sobre la interpretació</w:t>
      </w:r>
      <w:r>
        <w:rPr>
          <w:rFonts w:ascii="Palatino Linotype" w:hAnsi="Palatino Linotype" w:cs="Palatino Linotype"/>
        </w:rPr>
        <w:t>n, es innegable que estas profecías se han convertido en parte de la memoria colectiva, reflejando las ansiedades y esperanzas de la nación a través de las etapas históricas.</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Además de las predicciones de alcance nacional, Tr</w:t>
      </w:r>
      <w:r>
        <w:rPr>
          <w:rFonts w:ascii="Palatino Linotype" w:hAnsi="Palatino Linotype" w:cs="Palatino Linotype"/>
        </w:rPr>
        <w:t>ạ</w:t>
      </w:r>
      <w:r>
        <w:rPr>
          <w:rFonts w:ascii="Palatino Linotype" w:hAnsi="Palatino Linotype" w:cs="Palatino Linotype"/>
        </w:rPr>
        <w:t>ng Trình también es famoso po</w:t>
      </w:r>
      <w:r>
        <w:rPr>
          <w:rFonts w:ascii="Palatino Linotype" w:hAnsi="Palatino Linotype" w:cs="Palatino Linotype"/>
        </w:rPr>
        <w:t>r profecías que se cumplieron para eventos o individuos específicos, demostrando su asombrosa clarividencia.</w:t>
      </w:r>
    </w:p>
    <w:p w:rsidR="008575E2" w:rsidRDefault="0008779F">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Consejos a las fuerzas políticas:</w:t>
      </w:r>
      <w:r>
        <w:rPr>
          <w:rFonts w:ascii="Palatino Linotype" w:hAnsi="Palatino Linotype" w:cs="Palatino Linotype"/>
        </w:rPr>
        <w:t xml:space="preserve"> No solo Nguy</w:t>
      </w:r>
      <w:r>
        <w:rPr>
          <w:rFonts w:ascii="Palatino Linotype" w:hAnsi="Palatino Linotype" w:cs="Palatino Linotype"/>
        </w:rPr>
        <w:t>ễ</w:t>
      </w:r>
      <w:r>
        <w:rPr>
          <w:rFonts w:ascii="Palatino Linotype" w:hAnsi="Palatino Linotype" w:cs="Palatino Linotype"/>
        </w:rPr>
        <w:t>n Hoàng, sino también el rey Lê, el señor Tr</w:t>
      </w:r>
      <w:r>
        <w:rPr>
          <w:rFonts w:ascii="Palatino Linotype" w:hAnsi="Palatino Linotype" w:cs="Palatino Linotype"/>
        </w:rPr>
        <w:t>ị</w:t>
      </w:r>
      <w:r>
        <w:rPr>
          <w:rFonts w:ascii="Palatino Linotype" w:hAnsi="Palatino Linotype" w:cs="Palatino Linotype"/>
        </w:rPr>
        <w:t>nh y el rey M</w:t>
      </w:r>
      <w:r>
        <w:rPr>
          <w:rFonts w:ascii="Palatino Linotype" w:hAnsi="Palatino Linotype" w:cs="Palatino Linotype"/>
        </w:rPr>
        <w:t>ạ</w:t>
      </w:r>
      <w:r>
        <w:rPr>
          <w:rFonts w:ascii="Palatino Linotype" w:hAnsi="Palatino Linotype" w:cs="Palatino Linotype"/>
        </w:rPr>
        <w:t>c, cuando se encontraban en un punto muer</w:t>
      </w:r>
      <w:r>
        <w:rPr>
          <w:rFonts w:ascii="Palatino Linotype" w:hAnsi="Palatino Linotype" w:cs="Palatino Linotype"/>
        </w:rPr>
        <w:t>to, enviaban mensajeros a consultarle. A la casa M</w:t>
      </w:r>
      <w:r>
        <w:rPr>
          <w:rFonts w:ascii="Palatino Linotype" w:hAnsi="Palatino Linotype" w:cs="Palatino Linotype"/>
        </w:rPr>
        <w:t>ạ</w:t>
      </w:r>
      <w:r>
        <w:rPr>
          <w:rFonts w:ascii="Palatino Linotype" w:hAnsi="Palatino Linotype" w:cs="Palatino Linotype"/>
        </w:rPr>
        <w:t xml:space="preserve">c le aconsejó: </w:t>
      </w:r>
      <w:r>
        <w:rPr>
          <w:rFonts w:ascii="Palatino Linotype" w:hAnsi="Palatino Linotype" w:cs="Palatino Linotype"/>
          <w:i/>
          <w:iCs/>
        </w:rPr>
        <w:t>"Cao B</w:t>
      </w:r>
      <w:r>
        <w:rPr>
          <w:rFonts w:ascii="Palatino Linotype" w:hAnsi="Palatino Linotype" w:cs="Palatino Linotype"/>
          <w:i/>
          <w:iCs/>
        </w:rPr>
        <w:t>ằ</w:t>
      </w:r>
      <w:r>
        <w:rPr>
          <w:rFonts w:ascii="Palatino Linotype" w:hAnsi="Palatino Linotype" w:cs="Palatino Linotype"/>
          <w:i/>
          <w:iCs/>
        </w:rPr>
        <w:t>ng tuy thi</w:t>
      </w:r>
      <w:r>
        <w:rPr>
          <w:rFonts w:ascii="Palatino Linotype" w:hAnsi="Palatino Linotype" w:cs="Palatino Linotype"/>
          <w:i/>
          <w:iCs/>
        </w:rPr>
        <w:t>ể</w:t>
      </w:r>
      <w:r>
        <w:rPr>
          <w:rFonts w:ascii="Palatino Linotype" w:hAnsi="Palatino Linotype" w:cs="Palatino Linotype"/>
          <w:i/>
          <w:iCs/>
        </w:rPr>
        <w:t>n, kh</w:t>
      </w:r>
      <w:r>
        <w:rPr>
          <w:rFonts w:ascii="Palatino Linotype" w:hAnsi="Palatino Linotype" w:cs="Palatino Linotype"/>
          <w:i/>
          <w:iCs/>
        </w:rPr>
        <w:t>ả</w:t>
      </w:r>
      <w:r>
        <w:rPr>
          <w:rFonts w:ascii="Palatino Linotype" w:hAnsi="Palatino Linotype" w:cs="Palatino Linotype"/>
          <w:i/>
          <w:iCs/>
        </w:rPr>
        <w:t xml:space="preserve"> diên s</w:t>
      </w:r>
      <w:r>
        <w:rPr>
          <w:rFonts w:ascii="Palatino Linotype" w:hAnsi="Palatino Linotype" w:cs="Palatino Linotype"/>
          <w:i/>
          <w:iCs/>
        </w:rPr>
        <w:t>ố</w:t>
      </w:r>
      <w:r>
        <w:rPr>
          <w:rFonts w:ascii="Palatino Linotype" w:hAnsi="Palatino Linotype" w:cs="Palatino Linotype"/>
          <w:i/>
          <w:iCs/>
        </w:rPr>
        <w:t xml:space="preserve"> th</w:t>
      </w:r>
      <w:r>
        <w:rPr>
          <w:rFonts w:ascii="Palatino Linotype" w:hAnsi="Palatino Linotype" w:cs="Palatino Linotype"/>
          <w:i/>
          <w:iCs/>
        </w:rPr>
        <w:t>ể</w:t>
      </w:r>
      <w:r>
        <w:rPr>
          <w:rFonts w:ascii="Palatino Linotype" w:hAnsi="Palatino Linotype" w:cs="Palatino Linotype"/>
          <w:i/>
          <w:iCs/>
        </w:rPr>
        <w:t>"</w:t>
      </w:r>
      <w:r>
        <w:rPr>
          <w:rFonts w:ascii="Palatino Linotype" w:hAnsi="Palatino Linotype" w:cs="Palatino Linotype"/>
        </w:rPr>
        <w:t xml:space="preserve"> (Cao B</w:t>
      </w:r>
      <w:r>
        <w:rPr>
          <w:rFonts w:ascii="Palatino Linotype" w:hAnsi="Palatino Linotype" w:cs="Palatino Linotype"/>
        </w:rPr>
        <w:t>ằ</w:t>
      </w:r>
      <w:r>
        <w:rPr>
          <w:rFonts w:ascii="Palatino Linotype" w:hAnsi="Palatino Linotype" w:cs="Palatino Linotype"/>
        </w:rPr>
        <w:t>ng es pequeño, pero puede preservar el linaje), y efectivamente, después de perder el poder en la capital, la casa M</w:t>
      </w:r>
      <w:r>
        <w:rPr>
          <w:rFonts w:ascii="Palatino Linotype" w:hAnsi="Palatino Linotype" w:cs="Palatino Linotype"/>
        </w:rPr>
        <w:t>ạ</w:t>
      </w:r>
      <w:r>
        <w:rPr>
          <w:rFonts w:ascii="Palatino Linotype" w:hAnsi="Palatino Linotype" w:cs="Palatino Linotype"/>
        </w:rPr>
        <w:t>c se retiró a Cao B</w:t>
      </w:r>
      <w:r>
        <w:rPr>
          <w:rFonts w:ascii="Palatino Linotype" w:hAnsi="Palatino Linotype" w:cs="Palatino Linotype"/>
        </w:rPr>
        <w:t>ằ</w:t>
      </w:r>
      <w:r>
        <w:rPr>
          <w:rFonts w:ascii="Palatino Linotype" w:hAnsi="Palatino Linotype" w:cs="Palatino Linotype"/>
        </w:rPr>
        <w:t>ng y sob</w:t>
      </w:r>
      <w:r>
        <w:rPr>
          <w:rFonts w:ascii="Palatino Linotype" w:hAnsi="Palatino Linotype" w:cs="Palatino Linotype"/>
        </w:rPr>
        <w:t>revivió casi 80 años más. A la debilitada casa Lê-Tr</w:t>
      </w:r>
      <w:r>
        <w:rPr>
          <w:rFonts w:ascii="Palatino Linotype" w:hAnsi="Palatino Linotype" w:cs="Palatino Linotype"/>
        </w:rPr>
        <w:t>ị</w:t>
      </w:r>
      <w:r>
        <w:rPr>
          <w:rFonts w:ascii="Palatino Linotype" w:hAnsi="Palatino Linotype" w:cs="Palatino Linotype"/>
        </w:rPr>
        <w:t>nh, le aconsejó: "quien guarda el templo y venera a Buda, comerá ofrendas", sugiriendo que si mantenían el estatus nominal del rey Lê (como venerar a Buda), disfrutarían de sus privilegios por mucho tiem</w:t>
      </w:r>
      <w:r>
        <w:rPr>
          <w:rFonts w:ascii="Palatino Linotype" w:hAnsi="Palatino Linotype" w:cs="Palatino Linotype"/>
        </w:rPr>
        <w:t>po (como comer las ofrendas).</w:t>
      </w:r>
    </w:p>
    <w:p w:rsidR="008575E2" w:rsidRDefault="0008779F">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Predicción sobre Nguy</w:t>
      </w:r>
      <w:r>
        <w:rPr>
          <w:rFonts w:ascii="Palatino Linotype" w:hAnsi="Palatino Linotype" w:cs="Palatino Linotype"/>
          <w:b/>
          <w:bCs/>
        </w:rPr>
        <w:t>ễ</w:t>
      </w:r>
      <w:r>
        <w:rPr>
          <w:rFonts w:ascii="Palatino Linotype" w:hAnsi="Palatino Linotype" w:cs="Palatino Linotype"/>
          <w:b/>
          <w:bCs/>
        </w:rPr>
        <w:t>n Công Tr</w:t>
      </w:r>
      <w:r>
        <w:rPr>
          <w:rFonts w:ascii="Palatino Linotype" w:hAnsi="Palatino Linotype" w:cs="Palatino Linotype"/>
          <w:b/>
          <w:bCs/>
        </w:rPr>
        <w:t>ứ</w:t>
      </w:r>
      <w:r>
        <w:rPr>
          <w:rFonts w:ascii="Palatino Linotype" w:hAnsi="Palatino Linotype" w:cs="Palatino Linotype"/>
          <w:b/>
          <w:bCs/>
        </w:rPr>
        <w:t xml:space="preserve"> y el templo sagrado:</w:t>
      </w:r>
      <w:r>
        <w:rPr>
          <w:rFonts w:ascii="Palatino Linotype" w:hAnsi="Palatino Linotype" w:cs="Palatino Linotype"/>
        </w:rPr>
        <w:t xml:space="preserve"> Otra anécdota famosa es la predicción de Tr</w:t>
      </w:r>
      <w:r>
        <w:rPr>
          <w:rFonts w:ascii="Palatino Linotype" w:hAnsi="Palatino Linotype" w:cs="Palatino Linotype"/>
        </w:rPr>
        <w:t>ạ</w:t>
      </w:r>
      <w:r>
        <w:rPr>
          <w:rFonts w:ascii="Palatino Linotype" w:hAnsi="Palatino Linotype" w:cs="Palatino Linotype"/>
        </w:rPr>
        <w:t>ng Trình sobre Nguy</w:t>
      </w:r>
      <w:r>
        <w:rPr>
          <w:rFonts w:ascii="Palatino Linotype" w:hAnsi="Palatino Linotype" w:cs="Palatino Linotype"/>
        </w:rPr>
        <w:t>ễ</w:t>
      </w:r>
      <w:r>
        <w:rPr>
          <w:rFonts w:ascii="Palatino Linotype" w:hAnsi="Palatino Linotype" w:cs="Palatino Linotype"/>
        </w:rPr>
        <w:t>n Công Tr</w:t>
      </w:r>
      <w:r>
        <w:rPr>
          <w:rFonts w:ascii="Palatino Linotype" w:hAnsi="Palatino Linotype" w:cs="Palatino Linotype"/>
        </w:rPr>
        <w:t>ứ</w:t>
      </w:r>
      <w:r>
        <w:rPr>
          <w:rFonts w:ascii="Palatino Linotype" w:hAnsi="Palatino Linotype" w:cs="Palatino Linotype"/>
        </w:rPr>
        <w:t>, una figura histórica que vivió más de 200 años después que él. Según la leyenda, cuando Nguy</w:t>
      </w:r>
      <w:r>
        <w:rPr>
          <w:rFonts w:ascii="Palatino Linotype" w:hAnsi="Palatino Linotype" w:cs="Palatino Linotype"/>
        </w:rPr>
        <w:t>ễ</w:t>
      </w:r>
      <w:r>
        <w:rPr>
          <w:rFonts w:ascii="Palatino Linotype" w:hAnsi="Palatino Linotype" w:cs="Palatino Linotype"/>
        </w:rPr>
        <w:t>n C</w:t>
      </w:r>
      <w:r>
        <w:rPr>
          <w:rFonts w:ascii="Palatino Linotype" w:hAnsi="Palatino Linotype" w:cs="Palatino Linotype"/>
        </w:rPr>
        <w:t>ông Tr</w:t>
      </w:r>
      <w:r>
        <w:rPr>
          <w:rFonts w:ascii="Palatino Linotype" w:hAnsi="Palatino Linotype" w:cs="Palatino Linotype"/>
        </w:rPr>
        <w:t>ứ</w:t>
      </w:r>
      <w:r>
        <w:rPr>
          <w:rFonts w:ascii="Palatino Linotype" w:hAnsi="Palatino Linotype" w:cs="Palatino Linotype"/>
        </w:rPr>
        <w:t xml:space="preserve"> era joven y arrogante, y tenía la intención de demoler un templo sagrado para usar la madera, los aldeanos lo detuvieron mostrándole una profecía de Tr</w:t>
      </w:r>
      <w:r>
        <w:rPr>
          <w:rFonts w:ascii="Palatino Linotype" w:hAnsi="Palatino Linotype" w:cs="Palatino Linotype"/>
        </w:rPr>
        <w:t>ạ</w:t>
      </w:r>
      <w:r>
        <w:rPr>
          <w:rFonts w:ascii="Palatino Linotype" w:hAnsi="Palatino Linotype" w:cs="Palatino Linotype"/>
        </w:rPr>
        <w:t xml:space="preserve">ng Trình grabada en una estela de piedra del templo: </w:t>
      </w:r>
      <w:r>
        <w:rPr>
          <w:rFonts w:ascii="Palatino Linotype" w:hAnsi="Palatino Linotype" w:cs="Palatino Linotype"/>
          <w:i/>
          <w:iCs/>
        </w:rPr>
        <w:t>"Minh M</w:t>
      </w:r>
      <w:r>
        <w:rPr>
          <w:rFonts w:ascii="Palatino Linotype" w:hAnsi="Palatino Linotype" w:cs="Palatino Linotype"/>
          <w:i/>
          <w:iCs/>
        </w:rPr>
        <w:t>ạ</w:t>
      </w:r>
      <w:r>
        <w:rPr>
          <w:rFonts w:ascii="Palatino Linotype" w:hAnsi="Palatino Linotype" w:cs="Palatino Linotype"/>
          <w:i/>
          <w:iCs/>
        </w:rPr>
        <w:t>ng th</w:t>
      </w:r>
      <w:r>
        <w:rPr>
          <w:rFonts w:ascii="Palatino Linotype" w:hAnsi="Palatino Linotype" w:cs="Palatino Linotype"/>
          <w:i/>
          <w:iCs/>
        </w:rPr>
        <w:t>ậ</w:t>
      </w:r>
      <w:r>
        <w:rPr>
          <w:rFonts w:ascii="Palatino Linotype" w:hAnsi="Palatino Linotype" w:cs="Palatino Linotype"/>
          <w:i/>
          <w:iCs/>
        </w:rPr>
        <w:t>p t</w:t>
      </w:r>
      <w:r>
        <w:rPr>
          <w:rFonts w:ascii="Palatino Linotype" w:hAnsi="Palatino Linotype" w:cs="Palatino Linotype"/>
          <w:i/>
          <w:iCs/>
        </w:rPr>
        <w:t>ứ</w:t>
      </w:r>
      <w:r>
        <w:rPr>
          <w:rFonts w:ascii="Palatino Linotype" w:hAnsi="Palatino Linotype" w:cs="Palatino Linotype"/>
          <w:i/>
          <w:iCs/>
        </w:rPr>
        <w:t>, Đ</w:t>
      </w:r>
      <w:r>
        <w:rPr>
          <w:rFonts w:ascii="Palatino Linotype" w:hAnsi="Palatino Linotype" w:cs="Palatino Linotype"/>
          <w:i/>
          <w:iCs/>
        </w:rPr>
        <w:t>ạ</w:t>
      </w:r>
      <w:r>
        <w:rPr>
          <w:rFonts w:ascii="Palatino Linotype" w:hAnsi="Palatino Linotype" w:cs="Palatino Linotype"/>
          <w:i/>
          <w:iCs/>
        </w:rPr>
        <w:t>i đ</w:t>
      </w:r>
      <w:r>
        <w:rPr>
          <w:rFonts w:ascii="Palatino Linotype" w:hAnsi="Palatino Linotype" w:cs="Palatino Linotype"/>
          <w:i/>
          <w:iCs/>
        </w:rPr>
        <w:t>ị</w:t>
      </w:r>
      <w:r>
        <w:rPr>
          <w:rFonts w:ascii="Palatino Linotype" w:hAnsi="Palatino Linotype" w:cs="Palatino Linotype"/>
          <w:i/>
          <w:iCs/>
        </w:rPr>
        <w:t>a xu</w:t>
      </w:r>
      <w:r>
        <w:rPr>
          <w:rFonts w:ascii="Palatino Linotype" w:hAnsi="Palatino Linotype" w:cs="Palatino Linotype"/>
          <w:i/>
          <w:iCs/>
        </w:rPr>
        <w:t>ấ</w:t>
      </w:r>
      <w:r>
        <w:rPr>
          <w:rFonts w:ascii="Palatino Linotype" w:hAnsi="Palatino Linotype" w:cs="Palatino Linotype"/>
          <w:i/>
          <w:iCs/>
        </w:rPr>
        <w:t xml:space="preserve">t anh hùng/ </w:t>
      </w:r>
      <w:r>
        <w:rPr>
          <w:rFonts w:ascii="Palatino Linotype" w:hAnsi="Palatino Linotype" w:cs="Palatino Linotype"/>
          <w:i/>
          <w:iCs/>
        </w:rPr>
        <w:t>Phá đi</w:t>
      </w:r>
      <w:r>
        <w:rPr>
          <w:rFonts w:ascii="Palatino Linotype" w:hAnsi="Palatino Linotype" w:cs="Palatino Linotype"/>
          <w:i/>
          <w:iCs/>
        </w:rPr>
        <w:t>ề</w:t>
      </w:r>
      <w:r>
        <w:rPr>
          <w:rFonts w:ascii="Palatino Linotype" w:hAnsi="Palatino Linotype" w:cs="Palatino Linotype"/>
          <w:i/>
          <w:iCs/>
        </w:rPr>
        <w:t>n, ki</w:t>
      </w:r>
      <w:r>
        <w:rPr>
          <w:rFonts w:ascii="Palatino Linotype" w:hAnsi="Palatino Linotype" w:cs="Palatino Linotype"/>
          <w:i/>
          <w:iCs/>
        </w:rPr>
        <w:t>ế</w:t>
      </w:r>
      <w:r>
        <w:rPr>
          <w:rFonts w:ascii="Palatino Linotype" w:hAnsi="Palatino Linotype" w:cs="Palatino Linotype"/>
          <w:i/>
          <w:iCs/>
        </w:rPr>
        <w:t>n l</w:t>
      </w:r>
      <w:r>
        <w:rPr>
          <w:rFonts w:ascii="Palatino Linotype" w:hAnsi="Palatino Linotype" w:cs="Palatino Linotype"/>
          <w:i/>
          <w:iCs/>
        </w:rPr>
        <w:t>ộ</w:t>
      </w:r>
      <w:r>
        <w:rPr>
          <w:rFonts w:ascii="Palatino Linotype" w:hAnsi="Palatino Linotype" w:cs="Palatino Linotype"/>
          <w:i/>
          <w:iCs/>
        </w:rPr>
        <w:t>, xu</w:t>
      </w:r>
      <w:r>
        <w:rPr>
          <w:rFonts w:ascii="Palatino Linotype" w:hAnsi="Palatino Linotype" w:cs="Palatino Linotype"/>
          <w:i/>
          <w:iCs/>
        </w:rPr>
        <w:t>ấ</w:t>
      </w:r>
      <w:r>
        <w:rPr>
          <w:rFonts w:ascii="Palatino Linotype" w:hAnsi="Palatino Linotype" w:cs="Palatino Linotype"/>
          <w:i/>
          <w:iCs/>
        </w:rPr>
        <w:t>t Thánh nhân/ Kì nhân danh Tr</w:t>
      </w:r>
      <w:r>
        <w:rPr>
          <w:rFonts w:ascii="Palatino Linotype" w:hAnsi="Palatino Linotype" w:cs="Palatino Linotype"/>
          <w:i/>
          <w:iCs/>
        </w:rPr>
        <w:t>ứ</w:t>
      </w:r>
      <w:r>
        <w:rPr>
          <w:rFonts w:ascii="Palatino Linotype" w:hAnsi="Palatino Linotype" w:cs="Palatino Linotype"/>
          <w:i/>
          <w:iCs/>
        </w:rPr>
        <w:t>, t</w:t>
      </w:r>
      <w:r>
        <w:rPr>
          <w:rFonts w:ascii="Palatino Linotype" w:hAnsi="Palatino Linotype" w:cs="Palatino Linotype"/>
          <w:i/>
          <w:iCs/>
        </w:rPr>
        <w:t>ự</w:t>
      </w:r>
      <w:r>
        <w:rPr>
          <w:rFonts w:ascii="Palatino Linotype" w:hAnsi="Palatino Linotype" w:cs="Palatino Linotype"/>
          <w:i/>
          <w:iCs/>
        </w:rPr>
        <w:t xml:space="preserve"> </w:t>
      </w:r>
      <w:r>
        <w:rPr>
          <w:rFonts w:ascii="Palatino Linotype" w:hAnsi="Palatino Linotype" w:cs="Palatino Linotype"/>
          <w:i/>
          <w:iCs/>
        </w:rPr>
        <w:lastRenderedPageBreak/>
        <w:t>Công/ Phá t</w:t>
      </w:r>
      <w:r>
        <w:rPr>
          <w:rFonts w:ascii="Palatino Linotype" w:hAnsi="Palatino Linotype" w:cs="Palatino Linotype"/>
          <w:i/>
          <w:iCs/>
        </w:rPr>
        <w:t>ự</w:t>
      </w:r>
      <w:r>
        <w:rPr>
          <w:rFonts w:ascii="Palatino Linotype" w:hAnsi="Palatino Linotype" w:cs="Palatino Linotype"/>
          <w:i/>
          <w:iCs/>
        </w:rPr>
        <w:t xml:space="preserve"> chi h</w:t>
      </w:r>
      <w:r>
        <w:rPr>
          <w:rFonts w:ascii="Palatino Linotype" w:hAnsi="Palatino Linotype" w:cs="Palatino Linotype"/>
          <w:i/>
          <w:iCs/>
        </w:rPr>
        <w:t>ậ</w:t>
      </w:r>
      <w:r>
        <w:rPr>
          <w:rFonts w:ascii="Palatino Linotype" w:hAnsi="Palatino Linotype" w:cs="Palatino Linotype"/>
          <w:i/>
          <w:iCs/>
        </w:rPr>
        <w:t>u, công danh th</w:t>
      </w:r>
      <w:r>
        <w:rPr>
          <w:rFonts w:ascii="Palatino Linotype" w:hAnsi="Palatino Linotype" w:cs="Palatino Linotype"/>
          <w:i/>
          <w:iCs/>
        </w:rPr>
        <w:t>ủ</w:t>
      </w:r>
      <w:r>
        <w:rPr>
          <w:rFonts w:ascii="Palatino Linotype" w:hAnsi="Palatino Linotype" w:cs="Palatino Linotype"/>
          <w:i/>
          <w:iCs/>
        </w:rPr>
        <w:t>y thành"</w:t>
      </w:r>
      <w:r>
        <w:rPr>
          <w:rFonts w:ascii="Palatino Linotype" w:hAnsi="Palatino Linotype" w:cs="Palatino Linotype"/>
        </w:rPr>
        <w:t xml:space="preserve"> (En el decimocuarto año del reinado de Minh M</w:t>
      </w:r>
      <w:r>
        <w:rPr>
          <w:rFonts w:ascii="Palatino Linotype" w:hAnsi="Palatino Linotype" w:cs="Palatino Linotype"/>
        </w:rPr>
        <w:t>ạ</w:t>
      </w:r>
      <w:r>
        <w:rPr>
          <w:rFonts w:ascii="Palatino Linotype" w:hAnsi="Palatino Linotype" w:cs="Palatino Linotype"/>
        </w:rPr>
        <w:t>ng, un gran héroe surgirá de la tierra/ Romperá los campos, abrirá caminos, aparecerá un Santo/ Su nombre ser</w:t>
      </w:r>
      <w:r>
        <w:rPr>
          <w:rFonts w:ascii="Palatino Linotype" w:hAnsi="Palatino Linotype" w:cs="Palatino Linotype"/>
        </w:rPr>
        <w:t>á Tr</w:t>
      </w:r>
      <w:r>
        <w:rPr>
          <w:rFonts w:ascii="Palatino Linotype" w:hAnsi="Palatino Linotype" w:cs="Palatino Linotype"/>
        </w:rPr>
        <w:t>ứ</w:t>
      </w:r>
      <w:r>
        <w:rPr>
          <w:rFonts w:ascii="Palatino Linotype" w:hAnsi="Palatino Linotype" w:cs="Palatino Linotype"/>
        </w:rPr>
        <w:t>, su título Công/ Después de destruir el templo, alcanzará la fama y el honor). Nguy</w:t>
      </w:r>
      <w:r>
        <w:rPr>
          <w:rFonts w:ascii="Palatino Linotype" w:hAnsi="Palatino Linotype" w:cs="Palatino Linotype"/>
        </w:rPr>
        <w:t>ễ</w:t>
      </w:r>
      <w:r>
        <w:rPr>
          <w:rFonts w:ascii="Palatino Linotype" w:hAnsi="Palatino Linotype" w:cs="Palatino Linotype"/>
        </w:rPr>
        <w:t>n Công Tr</w:t>
      </w:r>
      <w:r>
        <w:rPr>
          <w:rFonts w:ascii="Palatino Linotype" w:hAnsi="Palatino Linotype" w:cs="Palatino Linotype"/>
        </w:rPr>
        <w:t>ứ</w:t>
      </w:r>
      <w:r>
        <w:rPr>
          <w:rFonts w:ascii="Palatino Linotype" w:hAnsi="Palatino Linotype" w:cs="Palatino Linotype"/>
        </w:rPr>
        <w:t>, aunque escéptico, decidió demoler el templo. Efectivamente, después de eso, aprobó los exámenes imperiales, se convirtió en un alto funcionario y logró gr</w:t>
      </w:r>
      <w:r>
        <w:rPr>
          <w:rFonts w:ascii="Palatino Linotype" w:hAnsi="Palatino Linotype" w:cs="Palatino Linotype"/>
        </w:rPr>
        <w:t>andes hazañas. Esta profecía no solo acertó su nombre, título y época, sino también el acto de "destruir el templo" (</w:t>
      </w:r>
      <w:r>
        <w:rPr>
          <w:rFonts w:ascii="Palatino Linotype" w:hAnsi="Palatino Linotype" w:cs="Palatino Linotype"/>
          <w:i/>
          <w:iCs/>
        </w:rPr>
        <w:t>phá t</w:t>
      </w:r>
      <w:r>
        <w:rPr>
          <w:rFonts w:ascii="Palatino Linotype" w:hAnsi="Palatino Linotype" w:cs="Palatino Linotype"/>
          <w:i/>
          <w:iCs/>
        </w:rPr>
        <w:t>ự</w:t>
      </w:r>
      <w:r>
        <w:rPr>
          <w:rFonts w:ascii="Palatino Linotype" w:hAnsi="Palatino Linotype" w:cs="Palatino Linotype"/>
        </w:rPr>
        <w:t>) como un hito para su éxito, lo que hizo que las generaciones posteriores admiraran aún más su don profético.</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b/>
          <w:bCs/>
        </w:rPr>
        <w:t>Observación prelimina</w:t>
      </w:r>
      <w:r>
        <w:rPr>
          <w:rFonts w:ascii="Palatino Linotype" w:hAnsi="Palatino Linotype" w:cs="Palatino Linotype"/>
          <w:b/>
          <w:bCs/>
        </w:rPr>
        <w:t>r de Taylor:</w:t>
      </w:r>
      <w:r>
        <w:rPr>
          <w:rFonts w:ascii="Palatino Linotype" w:hAnsi="Palatino Linotype" w:cs="Palatino Linotype"/>
        </w:rPr>
        <w:t xml:space="preserve"> Las profecías de Tr</w:t>
      </w:r>
      <w:r>
        <w:rPr>
          <w:rFonts w:ascii="Palatino Linotype" w:hAnsi="Palatino Linotype" w:cs="Palatino Linotype"/>
        </w:rPr>
        <w:t>ạ</w:t>
      </w:r>
      <w:r>
        <w:rPr>
          <w:rFonts w:ascii="Palatino Linotype" w:hAnsi="Palatino Linotype" w:cs="Palatino Linotype"/>
        </w:rPr>
        <w:t>ng Trình muestran una característica importante de la profecía oriental: su practicidad, su estrecha relación con el destino nacional y su capacidad para orientar la acción. La profundidad de Tr</w:t>
      </w:r>
      <w:r>
        <w:rPr>
          <w:rFonts w:ascii="Palatino Linotype" w:hAnsi="Palatino Linotype" w:cs="Palatino Linotype"/>
        </w:rPr>
        <w:t>ạ</w:t>
      </w:r>
      <w:r>
        <w:rPr>
          <w:rFonts w:ascii="Palatino Linotype" w:hAnsi="Palatino Linotype" w:cs="Palatino Linotype"/>
        </w:rPr>
        <w:t xml:space="preserve">ng Trình no residía solo en </w:t>
      </w:r>
      <w:r>
        <w:rPr>
          <w:rFonts w:ascii="Palatino Linotype" w:hAnsi="Palatino Linotype" w:cs="Palatino Linotype"/>
        </w:rPr>
        <w:t>su capacidad de "ver", sino también en la forma en que transmitía el mensaje, de manera tan sutil pero lo suficientemente clara como para que la persona predestinada pudiera comprenderlo.</w:t>
      </w:r>
    </w:p>
    <w:p w:rsidR="008575E2" w:rsidRDefault="008575E2">
      <w:pPr>
        <w:rPr>
          <w:rFonts w:ascii="Palatino Linotype" w:eastAsia="sans-serif" w:hAnsi="Palatino Linotype"/>
          <w:color w:val="1A1C1E"/>
          <w:sz w:val="24"/>
          <w:szCs w:val="24"/>
          <w:shd w:val="clear" w:color="auto" w:fill="FFFFFF"/>
        </w:rPr>
      </w:pPr>
    </w:p>
    <w:p w:rsidR="008575E2" w:rsidRDefault="008575E2">
      <w:pPr>
        <w:rPr>
          <w:rFonts w:ascii="Palatino Linotype" w:eastAsia="sans-serif" w:hAnsi="Palatino Linotype"/>
          <w:color w:val="1A1C1E"/>
          <w:sz w:val="24"/>
          <w:szCs w:val="24"/>
          <w:shd w:val="clear" w:color="auto" w:fill="FFFFFF"/>
        </w:rPr>
      </w:pPr>
    </w:p>
    <w:p w:rsidR="008575E2" w:rsidRDefault="008575E2">
      <w:pPr>
        <w:spacing w:beforeAutospacing="1" w:afterAutospacing="1"/>
        <w:rPr>
          <w:rFonts w:ascii="Palatino Linotype" w:hAnsi="Palatino Linotype" w:cs="Palatino Linotype"/>
          <w:sz w:val="24"/>
          <w:szCs w:val="24"/>
        </w:rPr>
      </w:pPr>
    </w:p>
    <w:p w:rsidR="008575E2" w:rsidRDefault="0008779F">
      <w:pPr>
        <w:pStyle w:val="NormalWeb"/>
        <w:numPr>
          <w:ilvl w:val="0"/>
          <w:numId w:val="4"/>
        </w:numPr>
        <w:rPr>
          <w:rFonts w:ascii="Palatino Linotype" w:hAnsi="Palatino Linotype" w:cs="Palatino Linotype"/>
          <w:sz w:val="28"/>
          <w:szCs w:val="28"/>
        </w:rPr>
      </w:pPr>
      <w:r>
        <w:rPr>
          <w:rFonts w:ascii="Palatino Linotype" w:hAnsi="Palatino Linotype" w:cs="Palatino Linotype"/>
          <w:b/>
          <w:bCs/>
          <w:i/>
          <w:iCs/>
          <w:sz w:val="28"/>
          <w:szCs w:val="28"/>
        </w:rPr>
        <w:t>Mei Hua Shi</w:t>
      </w:r>
      <w:r>
        <w:rPr>
          <w:rFonts w:ascii="Palatino Linotype" w:hAnsi="Palatino Linotype" w:cs="Palatino Linotype"/>
          <w:sz w:val="28"/>
          <w:szCs w:val="28"/>
        </w:rPr>
        <w:t xml:space="preserve"> </w:t>
      </w:r>
      <w:r>
        <w:rPr>
          <w:rFonts w:ascii="Palatino Linotype" w:hAnsi="Palatino Linotype" w:cs="Palatino Linotype"/>
          <w:b/>
          <w:bCs/>
          <w:sz w:val="28"/>
          <w:szCs w:val="28"/>
        </w:rPr>
        <w:t>(</w:t>
      </w:r>
      <w:r>
        <w:rPr>
          <w:rFonts w:ascii="Palatino Linotype" w:hAnsi="Palatino Linotype" w:cs="Palatino Linotype"/>
          <w:b/>
          <w:bCs/>
          <w:sz w:val="28"/>
          <w:szCs w:val="28"/>
        </w:rPr>
        <w:t>梅花詩</w:t>
      </w:r>
      <w:r>
        <w:rPr>
          <w:rFonts w:ascii="Palatino Linotype" w:hAnsi="Palatino Linotype" w:cs="Palatino Linotype"/>
          <w:b/>
          <w:bCs/>
          <w:sz w:val="28"/>
          <w:szCs w:val="28"/>
        </w:rPr>
        <w:t>)</w:t>
      </w:r>
      <w:r>
        <w:rPr>
          <w:rFonts w:ascii="Palatino Linotype" w:hAnsi="Palatino Linotype" w:cs="Palatino Linotype"/>
          <w:sz w:val="28"/>
          <w:szCs w:val="28"/>
        </w:rPr>
        <w:t xml:space="preserve"> (Shao Yong - China, Dinastía Song):</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Además del </w:t>
      </w:r>
      <w:r>
        <w:rPr>
          <w:rFonts w:ascii="Palatino Linotype" w:hAnsi="Palatino Linotype" w:cs="Palatino Linotype"/>
          <w:i/>
          <w:iCs/>
        </w:rPr>
        <w:t>Ma Qian Ke</w:t>
      </w:r>
      <w:r>
        <w:rPr>
          <w:rFonts w:ascii="Palatino Linotype" w:hAnsi="Palatino Linotype" w:cs="Palatino Linotype"/>
        </w:rPr>
        <w:t xml:space="preserve">, el </w:t>
      </w:r>
      <w:r>
        <w:rPr>
          <w:rFonts w:ascii="Palatino Linotype" w:hAnsi="Palatino Linotype" w:cs="Palatino Linotype"/>
          <w:i/>
          <w:iCs/>
        </w:rPr>
        <w:t>Mei Hua Shi</w:t>
      </w:r>
      <w:r>
        <w:rPr>
          <w:rFonts w:ascii="Palatino Linotype" w:hAnsi="Palatino Linotype" w:cs="Palatino Linotype"/>
        </w:rPr>
        <w:t xml:space="preserve"> (Poema del Ciruelo en Flor) de Shao Yong (</w:t>
      </w:r>
      <w:r>
        <w:rPr>
          <w:rFonts w:ascii="Palatino Linotype" w:hAnsi="Palatino Linotype" w:cs="Palatino Linotype"/>
        </w:rPr>
        <w:t>邵雍</w:t>
      </w:r>
      <w:r>
        <w:rPr>
          <w:rFonts w:ascii="Palatino Linotype" w:hAnsi="Palatino Linotype" w:cs="Palatino Linotype"/>
        </w:rPr>
        <w:t xml:space="preserve">, 1011-1077), un eminente filósofo, historiador y profeta de la dinastía Song del Norte, es también una célebre obra profética que se cree que predice los acontecimientos históricos de </w:t>
      </w:r>
      <w:r>
        <w:rPr>
          <w:rFonts w:ascii="Palatino Linotype" w:hAnsi="Palatino Linotype" w:cs="Palatino Linotype"/>
        </w:rPr>
        <w:t xml:space="preserve">China durante muchos siglos después de su tiempo. La obra consta de 10 poemas de cuatro versos de siete caracteres cada uno, y cada poema corresponde a un período histórico. El </w:t>
      </w:r>
      <w:r>
        <w:rPr>
          <w:rFonts w:ascii="Palatino Linotype" w:hAnsi="Palatino Linotype" w:cs="Palatino Linotype"/>
          <w:i/>
          <w:iCs/>
        </w:rPr>
        <w:t>Mei Hua Shi</w:t>
      </w:r>
      <w:r>
        <w:rPr>
          <w:rFonts w:ascii="Palatino Linotype" w:hAnsi="Palatino Linotype" w:cs="Palatino Linotype"/>
        </w:rPr>
        <w:t xml:space="preserve"> es famoso por su lenguaje refinado, sus ricas imágenes y su alto si</w:t>
      </w:r>
      <w:r>
        <w:rPr>
          <w:rFonts w:ascii="Palatino Linotype" w:hAnsi="Palatino Linotype" w:cs="Palatino Linotype"/>
        </w:rPr>
        <w:t>mbolismo.</w:t>
      </w:r>
    </w:p>
    <w:p w:rsidR="008575E2" w:rsidRDefault="0008779F">
      <w:pPr>
        <w:pStyle w:val="NormalWeb"/>
        <w:jc w:val="both"/>
        <w:rPr>
          <w:rFonts w:ascii="Palatino Linotype" w:hAnsi="Palatino Linotype" w:cs="Palatino Linotype"/>
        </w:rPr>
      </w:pPr>
      <w:r>
        <w:rPr>
          <w:rFonts w:ascii="Palatino Linotype" w:hAnsi="Palatino Linotype" w:cs="Palatino Linotype"/>
        </w:rPr>
        <w:t>Veamos algunos ejemplos:</w:t>
      </w:r>
    </w:p>
    <w:p w:rsidR="008575E2" w:rsidRDefault="0008779F">
      <w:pPr>
        <w:pStyle w:val="NormalWeb"/>
        <w:numPr>
          <w:ilvl w:val="0"/>
          <w:numId w:val="5"/>
        </w:numPr>
        <w:jc w:val="both"/>
        <w:rPr>
          <w:rFonts w:ascii="Palatino Linotype" w:hAnsi="Palatino Linotype" w:cs="Palatino Linotype"/>
        </w:rPr>
      </w:pPr>
      <w:r>
        <w:rPr>
          <w:rFonts w:ascii="Palatino Linotype" w:hAnsi="Palatino Linotype" w:cs="Palatino Linotype"/>
          <w:b/>
          <w:bCs/>
        </w:rPr>
        <w:t>Poema Primero (Predicción sobre la dinastía Song del Norte):</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b/>
          <w:bCs/>
        </w:rPr>
        <w:t>Texto original en chino:</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「蕩蕩天門萬古開，</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幾人歸去幾人來。</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lastRenderedPageBreak/>
        <w:t>山河歷歷觀天地，</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一旦浮雲暗帝臺。」</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b/>
          <w:bCs/>
        </w:rPr>
        <w:t>Traducción (referencial):</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 xml:space="preserve">"La puerta celestial, vasta y abierta por milenios,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 xml:space="preserve">Cuántos se van, cuántos vienen y van.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 xml:space="preserve">Montañas y ríos contemplan el cielo y la tierra,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De pronto, nubes flotantes oscurecen el trono imperial."</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1440"/>
        <w:jc w:val="both"/>
        <w:rPr>
          <w:rFonts w:ascii="Palatino Linotype" w:hAnsi="Palatino Linotype" w:cs="Palatino Linotype"/>
        </w:rPr>
      </w:pPr>
      <w:r>
        <w:rPr>
          <w:rFonts w:ascii="Palatino Linotype" w:hAnsi="Palatino Linotype" w:cs="Palatino Linotype"/>
          <w:b/>
          <w:bCs/>
        </w:rPr>
        <w:t>Interpretación:</w:t>
      </w:r>
      <w:r>
        <w:rPr>
          <w:rFonts w:ascii="Palatino Linotype" w:hAnsi="Palatino Linotype" w:cs="Palatino Linotype"/>
        </w:rPr>
        <w:t xml:space="preserve"> Los cuatro versos describen el comienzo de la dinastía Song ("la puerta celestial, vasta y ab</w:t>
      </w:r>
      <w:r>
        <w:rPr>
          <w:rFonts w:ascii="Palatino Linotype" w:hAnsi="Palatino Linotype" w:cs="Palatino Linotype"/>
        </w:rPr>
        <w:t xml:space="preserve">ierta" - </w:t>
      </w:r>
      <w:r>
        <w:rPr>
          <w:rFonts w:ascii="Palatino Linotype" w:hAnsi="Palatino Linotype" w:cs="Palatino Linotype"/>
        </w:rPr>
        <w:t>蕩蕩天門萬古開</w:t>
      </w:r>
      <w:r>
        <w:rPr>
          <w:rFonts w:ascii="Palatino Linotype" w:hAnsi="Palatino Linotype" w:cs="Palatino Linotype"/>
        </w:rPr>
        <w:t xml:space="preserve">) y sus agitaciones y cambios ("cuántos se van, cuántos vienen y van" - </w:t>
      </w:r>
      <w:r>
        <w:rPr>
          <w:rFonts w:ascii="Palatino Linotype" w:hAnsi="Palatino Linotype" w:cs="Palatino Linotype"/>
        </w:rPr>
        <w:t>幾人歸去幾人來</w:t>
      </w:r>
      <w:r>
        <w:rPr>
          <w:rFonts w:ascii="Palatino Linotype" w:hAnsi="Palatino Linotype" w:cs="Palatino Linotype"/>
        </w:rPr>
        <w:t>). Se cree que el último verso, "De pronto, nubes flotantes oscurecen el trono imperial" (</w:t>
      </w:r>
      <w:r>
        <w:rPr>
          <w:rFonts w:ascii="Palatino Linotype" w:hAnsi="Palatino Linotype" w:cs="Palatino Linotype"/>
        </w:rPr>
        <w:t>一旦浮雲暗帝臺</w:t>
      </w:r>
      <w:r>
        <w:rPr>
          <w:rFonts w:ascii="Palatino Linotype" w:hAnsi="Palatino Linotype" w:cs="Palatino Linotype"/>
        </w:rPr>
        <w:t>), alude al Incidente de Jingkang (</w:t>
      </w:r>
      <w:r>
        <w:rPr>
          <w:rFonts w:ascii="Palatino Linotype" w:hAnsi="Palatino Linotype" w:cs="Palatino Linotype"/>
        </w:rPr>
        <w:t>靖康之變</w:t>
      </w:r>
      <w:r>
        <w:rPr>
          <w:rFonts w:ascii="Palatino Linotype" w:hAnsi="Palatino Linotype" w:cs="Palatino Linotype"/>
        </w:rPr>
        <w:t>) de 1127, cuando los dos</w:t>
      </w:r>
      <w:r>
        <w:rPr>
          <w:rFonts w:ascii="Palatino Linotype" w:hAnsi="Palatino Linotype" w:cs="Palatino Linotype"/>
        </w:rPr>
        <w:t xml:space="preserve"> emperadores de la Song del Norte, </w:t>
      </w:r>
      <w:r>
        <w:rPr>
          <w:rFonts w:ascii="Palatino Linotype" w:hAnsi="Palatino Linotype" w:cs="Palatino Linotype"/>
        </w:rPr>
        <w:lastRenderedPageBreak/>
        <w:t xml:space="preserve">Huizong y Qinzong, fueron capturados por el ejército Jin, poniendo fin a la dinastía. Las "nubes flotantes" se utilizan a menudo para referirse a fuerzas invasoras extranjeras o a acontecimientos inesperados que eclipsan </w:t>
      </w:r>
      <w:r>
        <w:rPr>
          <w:rFonts w:ascii="Palatino Linotype" w:hAnsi="Palatino Linotype" w:cs="Palatino Linotype"/>
        </w:rPr>
        <w:t>el esplendor.</w:t>
      </w:r>
    </w:p>
    <w:p w:rsidR="008575E2" w:rsidRDefault="008575E2" w:rsidP="00931319">
      <w:pPr>
        <w:tabs>
          <w:tab w:val="left" w:pos="720"/>
          <w:tab w:val="left" w:pos="1440"/>
        </w:tabs>
        <w:spacing w:beforeAutospacing="1" w:afterAutospacing="1"/>
        <w:jc w:val="both"/>
        <w:rPr>
          <w:rFonts w:ascii="Palatino Linotype" w:hAnsi="Palatino Linotype" w:cs="Palatino Linotype"/>
          <w:sz w:val="24"/>
          <w:szCs w:val="24"/>
        </w:rPr>
      </w:pP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5"/>
        </w:numPr>
        <w:jc w:val="both"/>
        <w:rPr>
          <w:rFonts w:ascii="Palatino Linotype" w:hAnsi="Palatino Linotype" w:cs="Palatino Linotype"/>
        </w:rPr>
      </w:pPr>
      <w:r>
        <w:rPr>
          <w:rFonts w:ascii="Palatino Linotype" w:hAnsi="Palatino Linotype" w:cs="Palatino Linotype"/>
          <w:b/>
          <w:bCs/>
        </w:rPr>
        <w:t>Poema Sexto (Predicción sobre la dinastía Qing y el retorno al poder de los Han):</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b/>
          <w:bCs/>
        </w:rPr>
        <w:t>Texto original en chino:</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「漢水茫茫不復流，</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rPr>
        <w:t>徒將忍氣吞殘候。</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諸侯亂世紛紛擾，</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rPr>
        <w:t>幾見牛郎又見牽。」</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1440"/>
        <w:jc w:val="both"/>
        <w:rPr>
          <w:rFonts w:ascii="Palatino Linotype" w:hAnsi="Palatino Linotype" w:cs="Palatino Linotype"/>
        </w:rPr>
      </w:pPr>
      <w:r>
        <w:rPr>
          <w:rFonts w:ascii="Palatino Linotype" w:hAnsi="Palatino Linotype" w:cs="Palatino Linotype"/>
          <w:b/>
          <w:bCs/>
        </w:rPr>
        <w:t>Traducción (referencial):</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 xml:space="preserve">"El río Han, vasto, ya no fluye,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lastRenderedPageBreak/>
        <w:t xml:space="preserve">Solo queda soportar con paciencia la opresión.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 xml:space="preserve">Los señores feudales en tiempos caóticos siembran el desorden,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¿Cuándo volverá a encontrarse el Boyero con la Tejedora?"</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1440"/>
        <w:jc w:val="both"/>
        <w:rPr>
          <w:rFonts w:ascii="Palatino Linotype" w:hAnsi="Palatino Linotype" w:cs="Palatino Linotype"/>
        </w:rPr>
      </w:pPr>
      <w:r>
        <w:rPr>
          <w:rFonts w:ascii="Palatino Linotype" w:hAnsi="Palatino Linotype" w:cs="Palatino Linotype"/>
          <w:b/>
          <w:bCs/>
        </w:rPr>
        <w:t>Interpretación:</w:t>
      </w:r>
      <w:r>
        <w:rPr>
          <w:rFonts w:ascii="Palatino Linotype" w:hAnsi="Palatino Linotype" w:cs="Palatino Linotype"/>
        </w:rPr>
        <w:t xml:space="preserve"> La frase "El río Han, vasto, ya no fluye" (</w:t>
      </w:r>
      <w:r>
        <w:rPr>
          <w:rFonts w:ascii="Palatino Linotype" w:hAnsi="Palatino Linotype" w:cs="Palatino Linotype"/>
        </w:rPr>
        <w:t>漢水茫茫不復流</w:t>
      </w:r>
      <w:r>
        <w:rPr>
          <w:rFonts w:ascii="Palatino Linotype" w:hAnsi="Palatino Linotype" w:cs="Palatino Linotype"/>
        </w:rPr>
        <w:t>) se interpreta a m</w:t>
      </w:r>
      <w:r>
        <w:rPr>
          <w:rFonts w:ascii="Palatino Linotype" w:hAnsi="Palatino Linotype" w:cs="Palatino Linotype"/>
        </w:rPr>
        <w:t>enudo como que la fortuna de los Han (el pueblo Han) ha decaído y ya no gobiernan el país, aludiendo a la fundación de la dinastía Qing por los manchúes. La segunda línea (</w:t>
      </w:r>
      <w:r>
        <w:rPr>
          <w:rFonts w:ascii="Palatino Linotype" w:hAnsi="Palatino Linotype" w:cs="Palatino Linotype"/>
        </w:rPr>
        <w:t>徒將忍氣吞殘候</w:t>
      </w:r>
      <w:r>
        <w:rPr>
          <w:rFonts w:ascii="Palatino Linotype" w:hAnsi="Palatino Linotype" w:cs="Palatino Linotype"/>
        </w:rPr>
        <w:t>) tiene varias interpretaciones, que pueden estar relacionadas con la pacienc</w:t>
      </w:r>
      <w:r>
        <w:rPr>
          <w:rFonts w:ascii="Palatino Linotype" w:hAnsi="Palatino Linotype" w:cs="Palatino Linotype"/>
        </w:rPr>
        <w:t xml:space="preserve">ia o la transferencia de poder. Las dos últimas líneas ("Los señores feudales en tiempos caóticos siembran el desorden, ¿Cuándo volverá a encontrarse el Boyero con la Tejedora?" - </w:t>
      </w:r>
      <w:r>
        <w:rPr>
          <w:rFonts w:ascii="Palatino Linotype" w:hAnsi="Palatino Linotype" w:cs="Palatino Linotype"/>
        </w:rPr>
        <w:t>諸侯亂世紛紛擾，幾見牛郎又見牽</w:t>
      </w:r>
      <w:r>
        <w:rPr>
          <w:rFonts w:ascii="Palatino Linotype" w:hAnsi="Palatino Linotype" w:cs="Palatino Linotype"/>
        </w:rPr>
        <w:t>) describen el período final de la dinastía Qing, con el surg</w:t>
      </w:r>
      <w:r>
        <w:rPr>
          <w:rFonts w:ascii="Palatino Linotype" w:hAnsi="Palatino Linotype" w:cs="Palatino Linotype"/>
        </w:rPr>
        <w:t xml:space="preserve">imiento de diversas fuerzas, el caos y, finalmente, la restauración del poder Han (el reencuentro </w:t>
      </w:r>
      <w:r>
        <w:rPr>
          <w:rFonts w:ascii="Palatino Linotype" w:hAnsi="Palatino Linotype" w:cs="Palatino Linotype"/>
        </w:rPr>
        <w:lastRenderedPageBreak/>
        <w:t>del Boyero y la Tejedora es un símbolo de reunión y restauración). Esto se suele relacionar con la Revolución de Xinhai de 1911, que derrocó a la dinastía Qin</w:t>
      </w:r>
      <w:r>
        <w:rPr>
          <w:rFonts w:ascii="Palatino Linotype" w:hAnsi="Palatino Linotype" w:cs="Palatino Linotype"/>
        </w:rPr>
        <w:t>g y estableció la República de China.</w:t>
      </w:r>
    </w:p>
    <w:p w:rsidR="008575E2" w:rsidRDefault="008575E2">
      <w:pPr>
        <w:spacing w:beforeAutospacing="1" w:afterAutospacing="1"/>
        <w:jc w:val="both"/>
        <w:rPr>
          <w:rFonts w:ascii="Palatino Linotype" w:hAnsi="Palatino Linotype" w:cs="Palatino Linotype"/>
          <w:sz w:val="24"/>
          <w:szCs w:val="24"/>
        </w:rPr>
      </w:pPr>
    </w:p>
    <w:p w:rsidR="008575E2" w:rsidRDefault="008575E2" w:rsidP="00931319">
      <w:pPr>
        <w:tabs>
          <w:tab w:val="left" w:pos="720"/>
          <w:tab w:val="left" w:pos="1440"/>
        </w:tabs>
        <w:spacing w:beforeAutospacing="1" w:afterAutospacing="1"/>
        <w:jc w:val="both"/>
        <w:rPr>
          <w:rFonts w:ascii="Palatino Linotype" w:hAnsi="Palatino Linotype" w:cs="Palatino Linotype"/>
          <w:sz w:val="24"/>
          <w:szCs w:val="24"/>
        </w:rPr>
      </w:pPr>
    </w:p>
    <w:p w:rsidR="008575E2" w:rsidRDefault="0008779F">
      <w:pPr>
        <w:pStyle w:val="NormalWeb"/>
        <w:numPr>
          <w:ilvl w:val="0"/>
          <w:numId w:val="5"/>
        </w:numPr>
        <w:jc w:val="both"/>
        <w:rPr>
          <w:rFonts w:ascii="Palatino Linotype" w:hAnsi="Palatino Linotype" w:cs="Palatino Linotype"/>
        </w:rPr>
      </w:pPr>
      <w:r>
        <w:rPr>
          <w:rFonts w:ascii="Palatino Linotype" w:hAnsi="Palatino Linotype" w:cs="Palatino Linotype"/>
          <w:b/>
          <w:bCs/>
        </w:rPr>
        <w:t>Poema Décimo (Predicción sobre un período especial en los siglos XX-XXI):</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b/>
          <w:bCs/>
        </w:rPr>
        <w:t>Texto original en chino:</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「火龍提爪日月傷，</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擾洛中原百鍊鋼。</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一圭雞三點血，</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桃花笑逐浪滔滔。」</w:t>
      </w:r>
    </w:p>
    <w:p w:rsidR="008575E2" w:rsidRDefault="008575E2" w:rsidP="00A65CCE">
      <w:pPr>
        <w:tabs>
          <w:tab w:val="left" w:pos="720"/>
          <w:tab w:val="left" w:pos="1440"/>
        </w:tabs>
        <w:spacing w:beforeAutospacing="1" w:afterAutospacing="1"/>
        <w:jc w:val="both"/>
        <w:rPr>
          <w:rFonts w:ascii="Palatino Linotype" w:hAnsi="Palatino Linotype" w:cs="Palatino Linotype"/>
          <w:sz w:val="24"/>
          <w:szCs w:val="24"/>
        </w:rPr>
      </w:pPr>
      <w:bookmarkStart w:id="0" w:name="_GoBack"/>
      <w:bookmarkEnd w:id="0"/>
    </w:p>
    <w:p w:rsidR="008575E2" w:rsidRDefault="0008779F">
      <w:pPr>
        <w:pStyle w:val="NormalWeb"/>
        <w:ind w:left="1440"/>
        <w:jc w:val="both"/>
        <w:rPr>
          <w:rFonts w:ascii="Palatino Linotype" w:hAnsi="Palatino Linotype" w:cs="Palatino Linotype"/>
        </w:rPr>
      </w:pPr>
      <w:r>
        <w:rPr>
          <w:rFonts w:ascii="Palatino Linotype" w:hAnsi="Palatino Linotype" w:cs="Palatino Linotype"/>
          <w:b/>
          <w:bCs/>
        </w:rPr>
        <w:t>Traducción (referencial):</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 xml:space="preserve">"El Dragón de Fuego alza sus garras, el sol y la luna son heridos,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lastRenderedPageBreak/>
        <w:t xml:space="preserve">En las Llanuras Centrales, el acero es templado cien veces.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 xml:space="preserve">Un gallo-gui, tres gotas de sangre,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La flor del melocotonero sonríe persiguiendo las olas tumultuosas."</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1440"/>
        <w:jc w:val="both"/>
        <w:rPr>
          <w:rFonts w:ascii="Palatino Linotype" w:hAnsi="Palatino Linotype" w:cs="Palatino Linotype"/>
        </w:rPr>
      </w:pPr>
      <w:r>
        <w:rPr>
          <w:rFonts w:ascii="Palatino Linotype" w:hAnsi="Palatino Linotype" w:cs="Palatino Linotype"/>
          <w:b/>
          <w:bCs/>
        </w:rPr>
        <w:t>Interpretación:</w:t>
      </w:r>
      <w:r>
        <w:rPr>
          <w:rFonts w:ascii="Palatino Linotype" w:hAnsi="Palatino Linotype" w:cs="Palatino Linotype"/>
        </w:rPr>
        <w:t xml:space="preserve"> Mucho</w:t>
      </w:r>
      <w:r>
        <w:rPr>
          <w:rFonts w:ascii="Palatino Linotype" w:hAnsi="Palatino Linotype" w:cs="Palatino Linotype"/>
        </w:rPr>
        <w:t>s investigadores creen que este poema corresponde a los acontecimientos en China desde mediados del siglo XX hasta la actualidad, incluida la persecución a Falun Gong.</w:t>
      </w:r>
    </w:p>
    <w:p w:rsidR="008575E2" w:rsidRDefault="0008779F" w:rsidP="0034413D">
      <w:pPr>
        <w:pStyle w:val="NormalWeb"/>
        <w:ind w:left="1440"/>
        <w:jc w:val="both"/>
        <w:rPr>
          <w:rFonts w:ascii="Palatino Linotype" w:hAnsi="Palatino Linotype" w:cs="Palatino Linotype"/>
        </w:rPr>
      </w:pPr>
      <w:r>
        <w:rPr>
          <w:rFonts w:ascii="Palatino Linotype" w:hAnsi="Palatino Linotype" w:cs="Palatino Linotype"/>
        </w:rPr>
        <w:t>"El Dragón de Fuego alza sus garras, el sol y la luna son heridos" (</w:t>
      </w:r>
      <w:r>
        <w:rPr>
          <w:rFonts w:ascii="Palatino Linotype" w:hAnsi="Palatino Linotype" w:cs="Palatino Linotype"/>
        </w:rPr>
        <w:t>火龍提爪日月傷</w:t>
      </w:r>
      <w:r>
        <w:rPr>
          <w:rFonts w:ascii="Palatino Linotype" w:hAnsi="Palatino Linotype" w:cs="Palatino Linotype"/>
        </w:rPr>
        <w:t>): El "Dragón</w:t>
      </w:r>
      <w:r>
        <w:rPr>
          <w:rFonts w:ascii="Palatino Linotype" w:hAnsi="Palatino Linotype" w:cs="Palatino Linotype"/>
        </w:rPr>
        <w:t xml:space="preserve"> de Fuego" se asocia a menudo con el color rojo, símbolo del comunismo. "Sol y Luna" (</w:t>
      </w:r>
      <w:r>
        <w:rPr>
          <w:rFonts w:ascii="Palatino Linotype" w:hAnsi="Palatino Linotype" w:cs="Palatino Linotype"/>
        </w:rPr>
        <w:t>日月</w:t>
      </w:r>
      <w:r>
        <w:rPr>
          <w:rFonts w:ascii="Palatino Linotype" w:hAnsi="Palatino Linotype" w:cs="Palatino Linotype"/>
        </w:rPr>
        <w:t>) pueden combinarse para formar el carácter "Ming" (</w:t>
      </w:r>
      <w:r>
        <w:rPr>
          <w:rFonts w:ascii="Palatino Linotype" w:hAnsi="Palatino Linotype" w:cs="Palatino Linotype"/>
        </w:rPr>
        <w:t>明</w:t>
      </w:r>
      <w:r>
        <w:rPr>
          <w:rFonts w:ascii="Palatino Linotype" w:hAnsi="Palatino Linotype" w:cs="Palatino Linotype"/>
        </w:rPr>
        <w:t>), que significa luminosidad, rectitud. Este verso podría aludir a la destrucción y represión de los valores espiri</w:t>
      </w:r>
      <w:r>
        <w:rPr>
          <w:rFonts w:ascii="Palatino Linotype" w:hAnsi="Palatino Linotype" w:cs="Palatino Linotype"/>
        </w:rPr>
        <w:t>tuales y la rectitud.</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w:t>
      </w:r>
      <w:r>
        <w:rPr>
          <w:rFonts w:ascii="Palatino Linotype" w:hAnsi="Palatino Linotype" w:cs="Palatino Linotype"/>
        </w:rPr>
        <w:t>En las Llanuras Centrales, el acero es templado cien veces" (</w:t>
      </w:r>
      <w:r>
        <w:rPr>
          <w:rFonts w:ascii="Palatino Linotype" w:hAnsi="Palatino Linotype" w:cs="Palatino Linotype"/>
        </w:rPr>
        <w:t>擾洛中原百鍊鋼</w:t>
      </w:r>
      <w:r>
        <w:rPr>
          <w:rFonts w:ascii="Palatino Linotype" w:hAnsi="Palatino Linotype" w:cs="Palatino Linotype"/>
        </w:rPr>
        <w:t xml:space="preserve">): Describe el caos, las luchas políticas, las </w:t>
      </w:r>
      <w:r>
        <w:rPr>
          <w:rFonts w:ascii="Palatino Linotype" w:hAnsi="Palatino Linotype" w:cs="Palatino Linotype"/>
        </w:rPr>
        <w:lastRenderedPageBreak/>
        <w:t>purgas y las duras pruebas en las Llanuras Centrales (China).</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"Un gallo-gui, tres gotas de sangre" (</w:t>
      </w:r>
      <w:r>
        <w:rPr>
          <w:rFonts w:ascii="Palatino Linotype" w:hAnsi="Palatino Linotype" w:cs="Palatino Linotype"/>
        </w:rPr>
        <w:t>一圭雞三點血</w:t>
      </w:r>
      <w:r>
        <w:rPr>
          <w:rFonts w:ascii="Palatino Linotype" w:hAnsi="Palatino Linotype" w:cs="Palatino Linotype"/>
        </w:rPr>
        <w:t>): "</w:t>
      </w:r>
      <w:r>
        <w:rPr>
          <w:rFonts w:ascii="Palatino Linotype" w:hAnsi="Palatino Linotype" w:cs="Palatino Linotype"/>
        </w:rPr>
        <w:t>雞</w:t>
      </w:r>
      <w:r>
        <w:rPr>
          <w:rFonts w:ascii="Palatino Linotype" w:hAnsi="Palatino Linotype" w:cs="Palatino Linotype"/>
        </w:rPr>
        <w:t>"  es Gallo. La frase es un acertijo de caracteres. Si al carácter "Gallo" (</w:t>
      </w:r>
      <w:r>
        <w:rPr>
          <w:rFonts w:ascii="Palatino Linotype" w:hAnsi="Palatino Linotype" w:cs="Palatino Linotype"/>
        </w:rPr>
        <w:t>雞</w:t>
      </w:r>
      <w:r>
        <w:rPr>
          <w:rFonts w:ascii="Palatino Linotype" w:hAnsi="Palatino Linotype" w:cs="Palatino Linotype"/>
        </w:rPr>
        <w:t>) se le quitan las partes "Uno" (</w:t>
      </w:r>
      <w:r>
        <w:rPr>
          <w:rFonts w:ascii="Palatino Linotype" w:hAnsi="Palatino Linotype" w:cs="Palatino Linotype"/>
        </w:rPr>
        <w:t>一</w:t>
      </w:r>
      <w:r>
        <w:rPr>
          <w:rFonts w:ascii="Palatino Linotype" w:hAnsi="Palatino Linotype" w:cs="Palatino Linotype"/>
        </w:rPr>
        <w:t>) y "Gui" (</w:t>
      </w:r>
      <w:r>
        <w:rPr>
          <w:rFonts w:ascii="Palatino Linotype" w:hAnsi="Palatino Linotype" w:cs="Palatino Linotype"/>
        </w:rPr>
        <w:t>圭</w:t>
      </w:r>
      <w:r>
        <w:rPr>
          <w:rFonts w:ascii="Palatino Linotype" w:hAnsi="Palatino Linotype" w:cs="Palatino Linotype"/>
        </w:rPr>
        <w:t xml:space="preserve"> – dos caracteres "Tierra" </w:t>
      </w:r>
      <w:r>
        <w:rPr>
          <w:rFonts w:ascii="Palatino Linotype" w:hAnsi="Palatino Linotype" w:cs="Palatino Linotype"/>
        </w:rPr>
        <w:t>土</w:t>
      </w:r>
      <w:r>
        <w:rPr>
          <w:rFonts w:ascii="Palatino Linotype" w:hAnsi="Palatino Linotype" w:cs="Palatino Linotype"/>
        </w:rPr>
        <w:t xml:space="preserve"> apilados), queda el radical "Pájaro" (</w:t>
      </w:r>
      <w:r>
        <w:rPr>
          <w:rFonts w:ascii="Palatino Linotype" w:hAnsi="Palatino Linotype" w:cs="Palatino Linotype"/>
        </w:rPr>
        <w:t>鳥</w:t>
      </w:r>
      <w:r>
        <w:rPr>
          <w:rFonts w:ascii="Palatino Linotype" w:hAnsi="Palatino Linotype" w:cs="Palatino Linotype"/>
        </w:rPr>
        <w:t>). "Tres gotas d</w:t>
      </w:r>
      <w:r>
        <w:rPr>
          <w:rFonts w:ascii="Palatino Linotype" w:hAnsi="Palatino Linotype" w:cs="Palatino Linotype"/>
        </w:rPr>
        <w:t>e sangre" (</w:t>
      </w:r>
      <w:r>
        <w:rPr>
          <w:rFonts w:ascii="Palatino Linotype" w:hAnsi="Palatino Linotype" w:cs="Palatino Linotype"/>
        </w:rPr>
        <w:t>三點血</w:t>
      </w:r>
      <w:r>
        <w:rPr>
          <w:rFonts w:ascii="Palatino Linotype" w:hAnsi="Palatino Linotype" w:cs="Palatino Linotype"/>
        </w:rPr>
        <w:t>) podría referirse a los tres trazos del radical de agua (</w:t>
      </w:r>
      <w:r>
        <w:rPr>
          <w:rFonts w:ascii="Palatino Linotype" w:hAnsi="Palatino Linotype" w:cs="Palatino Linotype"/>
        </w:rPr>
        <w:t>氵</w:t>
      </w:r>
      <w:r>
        <w:rPr>
          <w:rFonts w:ascii="Palatino Linotype" w:hAnsi="Palatino Linotype" w:cs="Palatino Linotype"/>
        </w:rPr>
        <w:t>), que añadido al carácter "Tolerancia" (</w:t>
      </w:r>
      <w:r>
        <w:rPr>
          <w:rFonts w:ascii="Palatino Linotype" w:hAnsi="Palatino Linotype" w:cs="Palatino Linotype"/>
        </w:rPr>
        <w:t>忍</w:t>
      </w:r>
      <w:r>
        <w:rPr>
          <w:rFonts w:ascii="Palatino Linotype" w:hAnsi="Palatino Linotype" w:cs="Palatino Linotype"/>
        </w:rPr>
        <w:t>) forma el carácter "Sucio" (</w:t>
      </w:r>
      <w:r>
        <w:rPr>
          <w:rFonts w:ascii="Palatino Linotype" w:hAnsi="Palatino Linotype" w:cs="Palatino Linotype"/>
        </w:rPr>
        <w:t>濁</w:t>
      </w:r>
      <w:r>
        <w:rPr>
          <w:rFonts w:ascii="Palatino Linotype" w:hAnsi="Palatino Linotype" w:cs="Palatino Linotype"/>
        </w:rPr>
        <w:t xml:space="preserve"> - </w:t>
      </w:r>
      <w:r>
        <w:rPr>
          <w:rFonts w:ascii="Palatino Linotype" w:hAnsi="Palatino Linotype" w:cs="Palatino Linotype"/>
          <w:i/>
          <w:iCs/>
        </w:rPr>
        <w:t>zhuó</w:t>
      </w:r>
      <w:r>
        <w:rPr>
          <w:rFonts w:ascii="Palatino Linotype" w:hAnsi="Palatino Linotype" w:cs="Palatino Linotype"/>
        </w:rPr>
        <w:t>), o podría aludir a una persecución cruel y sangrienta. Algunas interpretaciones vinculan "gallo" con l</w:t>
      </w:r>
      <w:r>
        <w:rPr>
          <w:rFonts w:ascii="Palatino Linotype" w:hAnsi="Palatino Linotype" w:cs="Palatino Linotype"/>
        </w:rPr>
        <w:t>a forma del mapa de China y "tres gotas de sangre" con la represión de grupos de fe, especialmente Falun Gong, que promueve "Verdad-Benevolencia-Tolerancia" (</w:t>
      </w:r>
      <w:r>
        <w:rPr>
          <w:rFonts w:ascii="Palatino Linotype" w:hAnsi="Palatino Linotype" w:cs="Palatino Linotype"/>
        </w:rPr>
        <w:t>真善忍</w:t>
      </w:r>
      <w:r>
        <w:rPr>
          <w:rFonts w:ascii="Palatino Linotype" w:hAnsi="Palatino Linotype" w:cs="Palatino Linotype"/>
        </w:rPr>
        <w:t>). Si los tres caracteres de "Verdad-Benevolencia-Tolerancia" son despojados de sus partes o co</w:t>
      </w:r>
      <w:r>
        <w:rPr>
          <w:rFonts w:ascii="Palatino Linotype" w:hAnsi="Palatino Linotype" w:cs="Palatino Linotype"/>
        </w:rPr>
        <w:t>rrompidos, también es una forma de entenderlo.</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"La flor del melocotonero sonríe persiguiendo las olas tumultuosas" (</w:t>
      </w:r>
      <w:r>
        <w:rPr>
          <w:rFonts w:ascii="Palatino Linotype" w:hAnsi="Palatino Linotype" w:cs="Palatino Linotype"/>
        </w:rPr>
        <w:t>桃花笑逐浪滔滔</w:t>
      </w:r>
      <w:r>
        <w:rPr>
          <w:rFonts w:ascii="Palatino Linotype" w:hAnsi="Palatino Linotype" w:cs="Palatino Linotype"/>
        </w:rPr>
        <w:t>): La "flor del melocotonero" (</w:t>
      </w:r>
      <w:r>
        <w:rPr>
          <w:rFonts w:ascii="Palatino Linotype" w:hAnsi="Palatino Linotype" w:cs="Palatino Linotype"/>
        </w:rPr>
        <w:t>桃花</w:t>
      </w:r>
      <w:r>
        <w:rPr>
          <w:rFonts w:ascii="Palatino Linotype" w:hAnsi="Palatino Linotype" w:cs="Palatino Linotype"/>
        </w:rPr>
        <w:t xml:space="preserve">) puede aludir a una renovación, una nueva </w:t>
      </w:r>
      <w:r>
        <w:rPr>
          <w:rFonts w:ascii="Palatino Linotype" w:hAnsi="Palatino Linotype" w:cs="Palatino Linotype"/>
        </w:rPr>
        <w:lastRenderedPageBreak/>
        <w:t>primavera, o a personas con el apellido Li (</w:t>
      </w:r>
      <w:r>
        <w:rPr>
          <w:rFonts w:ascii="Palatino Linotype" w:hAnsi="Palatino Linotype" w:cs="Palatino Linotype"/>
        </w:rPr>
        <w:t>李</w:t>
      </w:r>
      <w:r>
        <w:rPr>
          <w:rFonts w:ascii="Palatino Linotype" w:hAnsi="Palatino Linotype" w:cs="Palatino Linotype"/>
        </w:rPr>
        <w:t>), ya que me</w:t>
      </w:r>
      <w:r>
        <w:rPr>
          <w:rFonts w:ascii="Palatino Linotype" w:hAnsi="Palatino Linotype" w:cs="Palatino Linotype"/>
        </w:rPr>
        <w:t>locotón (</w:t>
      </w:r>
      <w:r>
        <w:rPr>
          <w:rFonts w:ascii="Palatino Linotype" w:hAnsi="Palatino Linotype" w:cs="Palatino Linotype"/>
        </w:rPr>
        <w:t>桃</w:t>
      </w:r>
      <w:r>
        <w:rPr>
          <w:rFonts w:ascii="Palatino Linotype" w:hAnsi="Palatino Linotype" w:cs="Palatino Linotype"/>
        </w:rPr>
        <w:t>) y ciruelo (</w:t>
      </w:r>
      <w:r>
        <w:rPr>
          <w:rFonts w:ascii="Palatino Linotype" w:hAnsi="Palatino Linotype" w:cs="Palatino Linotype"/>
        </w:rPr>
        <w:t>李</w:t>
      </w:r>
      <w:r>
        <w:rPr>
          <w:rFonts w:ascii="Palatino Linotype" w:hAnsi="Palatino Linotype" w:cs="Palatino Linotype"/>
        </w:rPr>
        <w:t>) suelen ir juntos, y el carácter de Li (</w:t>
      </w:r>
      <w:r>
        <w:rPr>
          <w:rFonts w:ascii="Palatino Linotype" w:hAnsi="Palatino Linotype" w:cs="Palatino Linotype"/>
        </w:rPr>
        <w:t>李</w:t>
      </w:r>
      <w:r>
        <w:rPr>
          <w:rFonts w:ascii="Palatino Linotype" w:hAnsi="Palatino Linotype" w:cs="Palatino Linotype"/>
        </w:rPr>
        <w:t>) se compone de "madera" (</w:t>
      </w:r>
      <w:r>
        <w:rPr>
          <w:rFonts w:ascii="Palatino Linotype" w:hAnsi="Palatino Linotype" w:cs="Palatino Linotype"/>
        </w:rPr>
        <w:t>木</w:t>
      </w:r>
      <w:r>
        <w:rPr>
          <w:rFonts w:ascii="Palatino Linotype" w:hAnsi="Palatino Linotype" w:cs="Palatino Linotype"/>
        </w:rPr>
        <w:t>) y "niño" (</w:t>
      </w:r>
      <w:r>
        <w:rPr>
          <w:rFonts w:ascii="Palatino Linotype" w:hAnsi="Palatino Linotype" w:cs="Palatino Linotype"/>
        </w:rPr>
        <w:t>子</w:t>
      </w:r>
      <w:r>
        <w:rPr>
          <w:rFonts w:ascii="Palatino Linotype" w:hAnsi="Palatino Linotype" w:cs="Palatino Linotype"/>
        </w:rPr>
        <w:t>). "Sonríe persiguiendo las olas tumultuosas" evoca la imagen de superar las dificultades y desafíos (las olas bravas) para alcanzar un futuro más bri</w:t>
      </w:r>
      <w:r>
        <w:rPr>
          <w:rFonts w:ascii="Palatino Linotype" w:hAnsi="Palatino Linotype" w:cs="Palatino Linotype"/>
        </w:rPr>
        <w:t>llante, un renacimiento espiritual.</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El </w:t>
      </w:r>
      <w:r>
        <w:rPr>
          <w:rFonts w:ascii="Palatino Linotype" w:hAnsi="Palatino Linotype" w:cs="Palatino Linotype"/>
          <w:i/>
          <w:iCs/>
        </w:rPr>
        <w:t>Mei Hua Shi</w:t>
      </w:r>
      <w:r>
        <w:rPr>
          <w:rFonts w:ascii="Palatino Linotype" w:hAnsi="Palatino Linotype" w:cs="Palatino Linotype"/>
        </w:rPr>
        <w:t xml:space="preserve"> de Shao Yong utiliza un lenguaje poético refinado e imágenes ricas, creando múltiples capas de significado. La interpretación de estos poemas suele requerir una combinación de conocimiento histórico, cult</w:t>
      </w:r>
      <w:r>
        <w:rPr>
          <w:rFonts w:ascii="Palatino Linotype" w:hAnsi="Palatino Linotype" w:cs="Palatino Linotype"/>
        </w:rPr>
        <w:t xml:space="preserve">ural e intuición. Las profecías del </w:t>
      </w:r>
      <w:r>
        <w:rPr>
          <w:rFonts w:ascii="Palatino Linotype" w:hAnsi="Palatino Linotype" w:cs="Palatino Linotype"/>
          <w:i/>
          <w:iCs/>
        </w:rPr>
        <w:t>Mei Hua Shi</w:t>
      </w:r>
      <w:r>
        <w:rPr>
          <w:rFonts w:ascii="Palatino Linotype" w:hAnsi="Palatino Linotype" w:cs="Palatino Linotype"/>
        </w:rPr>
        <w:t xml:space="preserve"> no solo se limitan a describir acontecimientos, sino que también traslucen juicios morales sobre la rectitud, el apogeo y el declive.</w:t>
      </w:r>
    </w:p>
    <w:p w:rsidR="008575E2" w:rsidRDefault="008575E2">
      <w:pPr>
        <w:pStyle w:val="NormalWeb"/>
        <w:jc w:val="both"/>
        <w:rPr>
          <w:rFonts w:ascii="Palatino Linotype" w:hAnsi="Palatino Linotype" w:cs="Palatino Linotype"/>
        </w:rPr>
      </w:pPr>
    </w:p>
    <w:p w:rsidR="008575E2" w:rsidRDefault="0008779F">
      <w:pPr>
        <w:pStyle w:val="NormalWeb"/>
        <w:numPr>
          <w:ilvl w:val="0"/>
          <w:numId w:val="7"/>
        </w:numPr>
        <w:rPr>
          <w:rFonts w:ascii="Palatino Linotype" w:hAnsi="Palatino Linotype" w:cs="Palatino Linotype"/>
          <w:sz w:val="28"/>
          <w:szCs w:val="28"/>
        </w:rPr>
      </w:pPr>
      <w:r>
        <w:rPr>
          <w:rFonts w:ascii="Palatino Linotype" w:hAnsi="Palatino Linotype" w:cs="Palatino Linotype"/>
          <w:b/>
          <w:bCs/>
          <w:sz w:val="28"/>
          <w:szCs w:val="28"/>
        </w:rPr>
        <w:t>Las Profecías de Liu Bowen (</w:t>
      </w:r>
      <w:r>
        <w:rPr>
          <w:rFonts w:ascii="Palatino Linotype" w:hAnsi="Palatino Linotype" w:cs="Palatino Linotype"/>
          <w:b/>
          <w:bCs/>
          <w:sz w:val="28"/>
          <w:szCs w:val="28"/>
        </w:rPr>
        <w:t>劉伯溫</w:t>
      </w:r>
      <w:r>
        <w:rPr>
          <w:rFonts w:ascii="Palatino Linotype" w:hAnsi="Palatino Linotype" w:cs="Palatino Linotype"/>
          <w:b/>
          <w:bCs/>
          <w:sz w:val="28"/>
          <w:szCs w:val="28"/>
        </w:rPr>
        <w:t>)</w:t>
      </w:r>
      <w:r>
        <w:rPr>
          <w:rFonts w:ascii="Palatino Linotype" w:hAnsi="Palatino Linotype" w:cs="Palatino Linotype"/>
          <w:sz w:val="28"/>
          <w:szCs w:val="28"/>
        </w:rPr>
        <w:t xml:space="preserve"> (China, Dinastía Ming):</w:t>
      </w:r>
    </w:p>
    <w:p w:rsidR="008575E2" w:rsidRDefault="0008779F">
      <w:pPr>
        <w:pStyle w:val="NormalWeb"/>
        <w:jc w:val="both"/>
        <w:rPr>
          <w:rFonts w:ascii="Palatino Linotype" w:hAnsi="Palatino Linotype" w:cs="Palatino Linotype"/>
        </w:rPr>
      </w:pPr>
      <w:r>
        <w:rPr>
          <w:rFonts w:ascii="Palatino Linotype" w:hAnsi="Palatino Linotype" w:cs="Palatino Linotype"/>
        </w:rPr>
        <w:t>Liu Bowen (1311-</w:t>
      </w:r>
      <w:r>
        <w:rPr>
          <w:rFonts w:ascii="Palatino Linotype" w:hAnsi="Palatino Linotype" w:cs="Palatino Linotype"/>
        </w:rPr>
        <w:t xml:space="preserve">1375), cuyo nombre real era Liu Ji, fue uno de los más célebres padres fundadores de la dinastía Ming. Fue un estratega militar, político, escritor y </w:t>
      </w:r>
      <w:r>
        <w:rPr>
          <w:rFonts w:ascii="Palatino Linotype" w:hAnsi="Palatino Linotype" w:cs="Palatino Linotype"/>
        </w:rPr>
        <w:lastRenderedPageBreak/>
        <w:t xml:space="preserve">también es considerado un gran profeta. Sus obras proféticas, como el </w:t>
      </w:r>
      <w:r>
        <w:rPr>
          <w:rFonts w:ascii="Palatino Linotype" w:hAnsi="Palatino Linotype" w:cs="Palatino Linotype"/>
          <w:i/>
          <w:iCs/>
        </w:rPr>
        <w:t>"Shao Bing Ge"</w:t>
      </w:r>
      <w:r>
        <w:rPr>
          <w:rFonts w:ascii="Palatino Linotype" w:hAnsi="Palatino Linotype" w:cs="Palatino Linotype"/>
        </w:rPr>
        <w:t xml:space="preserve"> (Canción del Bizcocho</w:t>
      </w:r>
      <w:r>
        <w:rPr>
          <w:rFonts w:ascii="Palatino Linotype" w:hAnsi="Palatino Linotype" w:cs="Palatino Linotype"/>
        </w:rPr>
        <w:t xml:space="preserve"> Tostado), la </w:t>
      </w:r>
      <w:r>
        <w:rPr>
          <w:rFonts w:ascii="Palatino Linotype" w:hAnsi="Palatino Linotype" w:cs="Palatino Linotype"/>
          <w:i/>
          <w:iCs/>
        </w:rPr>
        <w:t>"Inscripción de la Estela de la Torre de Jinling"</w:t>
      </w:r>
      <w:r>
        <w:rPr>
          <w:rFonts w:ascii="Palatino Linotype" w:hAnsi="Palatino Linotype" w:cs="Palatino Linotype"/>
        </w:rPr>
        <w:t xml:space="preserve"> (</w:t>
      </w:r>
      <w:r>
        <w:rPr>
          <w:rFonts w:ascii="Palatino Linotype" w:hAnsi="Palatino Linotype" w:cs="Palatino Linotype"/>
          <w:i/>
          <w:iCs/>
        </w:rPr>
        <w:t>Jinling Ta Bei Wen</w:t>
      </w:r>
      <w:r>
        <w:rPr>
          <w:rFonts w:ascii="Palatino Linotype" w:hAnsi="Palatino Linotype" w:cs="Palatino Linotype"/>
        </w:rPr>
        <w:t xml:space="preserve">), o el </w:t>
      </w:r>
      <w:r>
        <w:rPr>
          <w:rFonts w:ascii="Palatino Linotype" w:hAnsi="Palatino Linotype" w:cs="Palatino Linotype"/>
          <w:i/>
          <w:iCs/>
        </w:rPr>
        <w:t>"Tui Bei Tu"</w:t>
      </w:r>
      <w:r>
        <w:rPr>
          <w:rFonts w:ascii="Palatino Linotype" w:hAnsi="Palatino Linotype" w:cs="Palatino Linotype"/>
        </w:rPr>
        <w:t xml:space="preserve"> (</w:t>
      </w:r>
      <w:r>
        <w:rPr>
          <w:rFonts w:ascii="Palatino Linotype" w:hAnsi="Palatino Linotype" w:cs="Palatino Linotype"/>
        </w:rPr>
        <w:t>推碑圖</w:t>
      </w:r>
      <w:r>
        <w:rPr>
          <w:rFonts w:ascii="Palatino Linotype" w:hAnsi="Palatino Linotype" w:cs="Palatino Linotype"/>
        </w:rPr>
        <w:t xml:space="preserve"> – a menudo traducido como Diagrama de la Estela Explicada), han circulado ampliamente y han tenido una profunda influencia en la percepción del pueblo chino sobre los acontecimientos históricos desde la era Ming hasta el futuro.</w:t>
      </w:r>
    </w:p>
    <w:p w:rsidR="008575E2" w:rsidRDefault="0008779F">
      <w:pPr>
        <w:pStyle w:val="NormalWeb"/>
        <w:jc w:val="both"/>
        <w:rPr>
          <w:rFonts w:ascii="Palatino Linotype" w:hAnsi="Palatino Linotype" w:cs="Palatino Linotype"/>
        </w:rPr>
      </w:pPr>
      <w:r>
        <w:rPr>
          <w:rFonts w:ascii="Palatino Linotype" w:hAnsi="Palatino Linotype" w:cs="Palatino Linotype"/>
        </w:rPr>
        <w:t>Nos centraremos en al</w:t>
      </w:r>
      <w:r>
        <w:rPr>
          <w:rFonts w:ascii="Palatino Linotype" w:hAnsi="Palatino Linotype" w:cs="Palatino Linotype"/>
        </w:rPr>
        <w:t>gunos pasajes representativos de estas obras, especialmente aquellos que se consideran cumplidos en grandes eventos y que portan un mensaje de advertencia.</w:t>
      </w:r>
    </w:p>
    <w:p w:rsidR="008575E2" w:rsidRDefault="0008779F">
      <w:pPr>
        <w:pStyle w:val="NormalWeb"/>
        <w:numPr>
          <w:ilvl w:val="0"/>
          <w:numId w:val="8"/>
        </w:numPr>
        <w:jc w:val="both"/>
        <w:rPr>
          <w:rFonts w:ascii="Palatino Linotype" w:hAnsi="Palatino Linotype" w:cs="Palatino Linotype"/>
        </w:rPr>
      </w:pPr>
      <w:r>
        <w:rPr>
          <w:rFonts w:ascii="Palatino Linotype" w:hAnsi="Palatino Linotype" w:cs="Palatino Linotype"/>
          <w:b/>
          <w:bCs/>
          <w:i/>
          <w:iCs/>
        </w:rPr>
        <w:t>Shao Bing Ge</w:t>
      </w:r>
      <w:r>
        <w:rPr>
          <w:rFonts w:ascii="Palatino Linotype" w:hAnsi="Palatino Linotype" w:cs="Palatino Linotype"/>
          <w:b/>
          <w:bCs/>
        </w:rPr>
        <w:t xml:space="preserve"> (</w:t>
      </w:r>
      <w:r>
        <w:rPr>
          <w:rFonts w:ascii="Palatino Linotype" w:hAnsi="Palatino Linotype" w:cs="Palatino Linotype"/>
          <w:b/>
          <w:bCs/>
        </w:rPr>
        <w:t>燒餅歌</w:t>
      </w:r>
      <w:r>
        <w:rPr>
          <w:rFonts w:ascii="Palatino Linotype" w:hAnsi="Palatino Linotype" w:cs="Palatino Linotype"/>
          <w:b/>
          <w:bCs/>
        </w:rPr>
        <w:t xml:space="preserve"> – Canción del Bizcocho Tostado):</w:t>
      </w:r>
      <w:r>
        <w:rPr>
          <w:rFonts w:ascii="Palatino Linotype" w:hAnsi="Palatino Linotype" w:cs="Palatino Linotype"/>
        </w:rPr>
        <w:t xml:space="preserve"> Esta obra se presenta como un diálogo entre el Em</w:t>
      </w:r>
      <w:r>
        <w:rPr>
          <w:rFonts w:ascii="Palatino Linotype" w:hAnsi="Palatino Linotype" w:cs="Palatino Linotype"/>
        </w:rPr>
        <w:t>perador Hongwu de Ming (Zhu Yuanzhang) y Liu Bowen.</w:t>
      </w:r>
    </w:p>
    <w:p w:rsidR="008575E2" w:rsidRDefault="0008779F">
      <w:pPr>
        <w:pStyle w:val="NormalWeb"/>
        <w:numPr>
          <w:ilvl w:val="0"/>
          <w:numId w:val="9"/>
        </w:numPr>
        <w:jc w:val="both"/>
        <w:rPr>
          <w:rFonts w:ascii="Palatino Linotype" w:hAnsi="Palatino Linotype" w:cs="Palatino Linotype"/>
        </w:rPr>
      </w:pPr>
      <w:r>
        <w:rPr>
          <w:rFonts w:ascii="Palatino Linotype" w:hAnsi="Palatino Linotype" w:cs="Palatino Linotype"/>
          <w:b/>
          <w:bCs/>
        </w:rPr>
        <w:t>Sobre la caída de la dinastía Ming y el ascenso de la dinastía Qing:</w:t>
      </w:r>
      <w:r>
        <w:rPr>
          <w:rFonts w:ascii="Palatino Linotype" w:hAnsi="Palatino Linotype" w:cs="Palatino Linotype"/>
        </w:rPr>
        <w:t xml:space="preserve"> En el </w:t>
      </w:r>
      <w:r>
        <w:rPr>
          <w:rFonts w:ascii="Palatino Linotype" w:hAnsi="Palatino Linotype" w:cs="Palatino Linotype"/>
          <w:i/>
          <w:iCs/>
        </w:rPr>
        <w:t>"Shao Bing Ge"</w:t>
      </w:r>
      <w:r>
        <w:rPr>
          <w:rFonts w:ascii="Palatino Linotype" w:hAnsi="Palatino Linotype" w:cs="Palatino Linotype"/>
        </w:rPr>
        <w:t>, hay pasajes que se interpretan como descripciones del suicidio del Emperador Chongzhen y la conquista de las Llan</w:t>
      </w:r>
      <w:r>
        <w:rPr>
          <w:rFonts w:ascii="Palatino Linotype" w:hAnsi="Palatino Linotype" w:cs="Palatino Linotype"/>
        </w:rPr>
        <w:t>uras Centrales por parte del ejército manchú. Por ejemplo, versos como:</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「此時廟社屬弟兄，自相殘殺又何從。」</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i/>
          <w:iCs/>
        </w:rPr>
        <w:t>En este tiempo, el templo y el altar (el estado) pertenecen a hermanos, que se masacran entre sí, ¿qué camino seguir?</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「待到萬子萬孫盡，十六人為首始安寧。」</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Cuando todos los hij</w:t>
      </w:r>
      <w:r>
        <w:rPr>
          <w:rFonts w:ascii="Palatino Linotype" w:hAnsi="Palatino Linotype" w:cs="Palatino Linotype"/>
          <w:i/>
          <w:iCs/>
        </w:rPr>
        <w:t>os y nietos de diez mil familias hayan perecido, solo habrá paz cuando dieciséis personas tomen el mando.</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9"/>
        </w:numPr>
        <w:jc w:val="both"/>
        <w:rPr>
          <w:rFonts w:ascii="Palatino Linotype" w:hAnsi="Palatino Linotype" w:cs="Palatino Linotype"/>
        </w:rPr>
      </w:pPr>
      <w:r>
        <w:rPr>
          <w:rFonts w:ascii="Palatino Linotype" w:hAnsi="Palatino Linotype" w:cs="Palatino Linotype"/>
          <w:b/>
          <w:bCs/>
        </w:rPr>
        <w:t>Predicciones sobre los últimos tiempos y las calamidades:</w:t>
      </w:r>
      <w:r>
        <w:rPr>
          <w:rFonts w:ascii="Palatino Linotype" w:hAnsi="Palatino Linotype" w:cs="Palatino Linotype"/>
        </w:rPr>
        <w:t xml:space="preserve"> El </w:t>
      </w:r>
      <w:r>
        <w:rPr>
          <w:rFonts w:ascii="Palatino Linotype" w:hAnsi="Palatino Linotype" w:cs="Palatino Linotype"/>
          <w:i/>
          <w:iCs/>
        </w:rPr>
        <w:t>"Shao Bing Ge"</w:t>
      </w:r>
      <w:r>
        <w:rPr>
          <w:rFonts w:ascii="Palatino Linotype" w:hAnsi="Palatino Linotype" w:cs="Palatino Linotype"/>
        </w:rPr>
        <w:t xml:space="preserve"> también describe un período de caos, declive moral y desastres naturales </w:t>
      </w:r>
      <w:r>
        <w:rPr>
          <w:rFonts w:ascii="Palatino Linotype" w:hAnsi="Palatino Linotype" w:cs="Palatino Linotype"/>
        </w:rPr>
        <w:t>y humanos continuos en la etapa final, antes de que se establezca un nuevo orden. Por ejemplo, versos como:</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「世界談笑愚中愚，信者餓死疑者肥。」</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El mundo ríe y habla en medio de la mayor de las necedades, los creyentes mueren de hambre mientras los escépticos engordan.</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「十份子失，九不全，民眾苦不堪言。」</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i/>
          <w:iCs/>
        </w:rPr>
        <w:t>De diez partes, nueve se pierden, y la que queda no está completa; el pueblo sufre indeciblemente.</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8"/>
        </w:numPr>
        <w:jc w:val="both"/>
        <w:rPr>
          <w:rFonts w:ascii="Palatino Linotype" w:hAnsi="Palatino Linotype" w:cs="Palatino Linotype"/>
        </w:rPr>
      </w:pPr>
      <w:r>
        <w:rPr>
          <w:rFonts w:ascii="Palatino Linotype" w:hAnsi="Palatino Linotype" w:cs="Palatino Linotype"/>
          <w:b/>
          <w:bCs/>
          <w:i/>
          <w:iCs/>
        </w:rPr>
        <w:t>Jinling Ta Bei Wen</w:t>
      </w:r>
      <w:r>
        <w:rPr>
          <w:rFonts w:ascii="Palatino Linotype" w:hAnsi="Palatino Linotype" w:cs="Palatino Linotype"/>
          <w:b/>
          <w:bCs/>
        </w:rPr>
        <w:t xml:space="preserve"> (</w:t>
      </w:r>
      <w:r>
        <w:rPr>
          <w:rFonts w:ascii="Palatino Linotype" w:hAnsi="Palatino Linotype" w:cs="Palatino Linotype"/>
          <w:b/>
          <w:bCs/>
        </w:rPr>
        <w:t>金陵塔碑文</w:t>
      </w:r>
      <w:r>
        <w:rPr>
          <w:rFonts w:ascii="Palatino Linotype" w:hAnsi="Palatino Linotype" w:cs="Palatino Linotype"/>
          <w:b/>
          <w:bCs/>
        </w:rPr>
        <w:t xml:space="preserve"> – Inscripción de la Estela de la Torre de Jinling):</w:t>
      </w:r>
      <w:r>
        <w:rPr>
          <w:rFonts w:ascii="Palatino Linotype" w:hAnsi="Palatino Linotype" w:cs="Palatino Linotype"/>
        </w:rPr>
        <w:t xml:space="preserve"> Se cree que esta inscripción de Liu Bowen predice los ev</w:t>
      </w:r>
      <w:r>
        <w:rPr>
          <w:rFonts w:ascii="Palatino Linotype" w:hAnsi="Palatino Linotype" w:cs="Palatino Linotype"/>
        </w:rPr>
        <w:t>entos posteriores a la dinastía Ming.</w:t>
      </w:r>
    </w:p>
    <w:p w:rsidR="008575E2" w:rsidRDefault="0008779F">
      <w:pPr>
        <w:pStyle w:val="NormalWeb"/>
        <w:numPr>
          <w:ilvl w:val="0"/>
          <w:numId w:val="9"/>
        </w:numPr>
        <w:jc w:val="both"/>
        <w:rPr>
          <w:rFonts w:ascii="Palatino Linotype" w:hAnsi="Palatino Linotype" w:cs="Palatino Linotype"/>
        </w:rPr>
      </w:pPr>
      <w:r>
        <w:rPr>
          <w:rFonts w:ascii="Palatino Linotype" w:hAnsi="Palatino Linotype" w:cs="Palatino Linotype"/>
          <w:b/>
          <w:bCs/>
        </w:rPr>
        <w:t>Sobre los grandes trastornos de China en el siglo XX:</w:t>
      </w:r>
      <w:r>
        <w:rPr>
          <w:rFonts w:ascii="Palatino Linotype" w:hAnsi="Palatino Linotype" w:cs="Palatino Linotype"/>
        </w:rPr>
        <w:t xml:space="preserve"> Muchos pasajes de la </w:t>
      </w:r>
      <w:r>
        <w:rPr>
          <w:rFonts w:ascii="Palatino Linotype" w:hAnsi="Palatino Linotype" w:cs="Palatino Linotype"/>
          <w:i/>
          <w:iCs/>
        </w:rPr>
        <w:t>"Inscripción de la Estela de la Torre de Jinling"</w:t>
      </w:r>
      <w:r>
        <w:rPr>
          <w:rFonts w:ascii="Palatino Linotype" w:hAnsi="Palatino Linotype" w:cs="Palatino Linotype"/>
        </w:rPr>
        <w:t xml:space="preserve"> son interpretados por investigadores posteriores como correspondientes a eventos como la Revolución de Xinhai, la guerra sino-japonesa y la guerra civil entre el Kuomintang y los comunistas. Por ejemplo:</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「人口有十一，三丁有一丁。」</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 El carácter "rénkǒu" (</w:t>
      </w:r>
      <w:r>
        <w:rPr>
          <w:rFonts w:ascii="Palatino Linotype" w:hAnsi="Palatino Linotype" w:cs="Palatino Linotype"/>
        </w:rPr>
        <w:t>人口</w:t>
      </w:r>
      <w:r>
        <w:rPr>
          <w:rFonts w:ascii="Palatino Linotype" w:hAnsi="Palatino Linotype" w:cs="Palatino Linotype"/>
        </w:rPr>
        <w:t>) contien</w:t>
      </w:r>
      <w:r>
        <w:rPr>
          <w:rFonts w:ascii="Palatino Linotype" w:hAnsi="Palatino Linotype" w:cs="Palatino Linotype"/>
        </w:rPr>
        <w:t>e los caracteres "kǒu" (</w:t>
      </w:r>
      <w:r>
        <w:rPr>
          <w:rFonts w:ascii="Palatino Linotype" w:hAnsi="Palatino Linotype" w:cs="Palatino Linotype"/>
        </w:rPr>
        <w:t>口</w:t>
      </w:r>
      <w:r>
        <w:rPr>
          <w:rFonts w:ascii="Palatino Linotype" w:hAnsi="Palatino Linotype" w:cs="Palatino Linotype"/>
        </w:rPr>
        <w:t>) y "rén" (</w:t>
      </w:r>
      <w:r>
        <w:rPr>
          <w:rFonts w:ascii="Palatino Linotype" w:hAnsi="Palatino Linotype" w:cs="Palatino Linotype"/>
        </w:rPr>
        <w:t>人</w:t>
      </w:r>
      <w:r>
        <w:rPr>
          <w:rFonts w:ascii="Palatino Linotype" w:hAnsi="Palatino Linotype" w:cs="Palatino Linotype"/>
        </w:rPr>
        <w:t>), sumando 11 trazos, lo que alude al apellido Chiang (</w:t>
      </w:r>
      <w:r>
        <w:rPr>
          <w:rFonts w:ascii="Palatino Linotype" w:hAnsi="Palatino Linotype" w:cs="Palatino Linotype"/>
        </w:rPr>
        <w:t>蔣</w:t>
      </w:r>
      <w:r>
        <w:rPr>
          <w:rFonts w:ascii="Palatino Linotype" w:hAnsi="Palatino Linotype" w:cs="Palatino Linotype"/>
        </w:rPr>
        <w:t>). → La frase "tres dīng tienen un dīng" (</w:t>
      </w:r>
      <w:r>
        <w:rPr>
          <w:rFonts w:ascii="Palatino Linotype" w:hAnsi="Palatino Linotype" w:cs="Palatino Linotype"/>
        </w:rPr>
        <w:t>三丁有一丁</w:t>
      </w:r>
      <w:r>
        <w:rPr>
          <w:rFonts w:ascii="Palatino Linotype" w:hAnsi="Palatino Linotype" w:cs="Palatino Linotype"/>
        </w:rPr>
        <w:t>) se refiere al carácter "Mao" (</w:t>
      </w:r>
      <w:r>
        <w:rPr>
          <w:rFonts w:ascii="Palatino Linotype" w:hAnsi="Palatino Linotype" w:cs="Palatino Linotype"/>
        </w:rPr>
        <w:t>毛</w:t>
      </w:r>
      <w:r>
        <w:rPr>
          <w:rFonts w:ascii="Palatino Linotype" w:hAnsi="Palatino Linotype" w:cs="Palatino Linotype"/>
        </w:rPr>
        <w:t>), que se compone de tres trazos del radical "dīng" (</w:t>
      </w:r>
      <w:r>
        <w:rPr>
          <w:rFonts w:ascii="Palatino Linotype" w:hAnsi="Palatino Linotype" w:cs="Palatino Linotype"/>
        </w:rPr>
        <w:t>丁</w:t>
      </w:r>
      <w:r>
        <w:rPr>
          <w:rFonts w:ascii="Palatino Linotype" w:hAnsi="Palatino Linotype" w:cs="Palatino Linotype"/>
        </w:rPr>
        <w:t>).</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「二四八，蔣江出。」</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 "Dos cuatro</w:t>
      </w:r>
      <w:r>
        <w:rPr>
          <w:rFonts w:ascii="Palatino Linotype" w:hAnsi="Palatino Linotype" w:cs="Palatino Linotype"/>
        </w:rPr>
        <w:t xml:space="preserve"> ocho" (</w:t>
      </w:r>
      <w:r>
        <w:rPr>
          <w:rFonts w:ascii="Palatino Linotype" w:hAnsi="Palatino Linotype" w:cs="Palatino Linotype"/>
        </w:rPr>
        <w:t>二四八</w:t>
      </w:r>
      <w:r>
        <w:rPr>
          <w:rFonts w:ascii="Palatino Linotype" w:hAnsi="Palatino Linotype" w:cs="Palatino Linotype"/>
        </w:rPr>
        <w:t>) alude a un momento en el tiempo o a un código militar (posiblemente relacionado con el Octavo Ejército de Ruta). → "Chiang sale del río" (</w:t>
      </w:r>
      <w:r>
        <w:rPr>
          <w:rFonts w:ascii="Palatino Linotype" w:hAnsi="Palatino Linotype" w:cs="Palatino Linotype"/>
        </w:rPr>
        <w:t>蔣江出</w:t>
      </w:r>
      <w:r>
        <w:rPr>
          <w:rFonts w:ascii="Palatino Linotype" w:hAnsi="Palatino Linotype" w:cs="Palatino Linotype"/>
        </w:rPr>
        <w:t>) alude a la retirada de Chiang Kai-shek a través del río hacia Taiwán.</w:t>
      </w:r>
    </w:p>
    <w:p w:rsidR="008575E2" w:rsidRDefault="008575E2">
      <w:pPr>
        <w:spacing w:beforeAutospacing="1" w:afterAutospacing="1"/>
        <w:jc w:val="both"/>
        <w:rPr>
          <w:rFonts w:ascii="Palatino Linotype" w:hAnsi="Palatino Linotype" w:cs="Palatino Linotype"/>
          <w:sz w:val="24"/>
          <w:szCs w:val="24"/>
        </w:rPr>
      </w:pPr>
    </w:p>
    <w:p w:rsidR="008575E2" w:rsidRDefault="008575E2">
      <w:pPr>
        <w:numPr>
          <w:ilvl w:val="1"/>
          <w:numId w:val="10"/>
        </w:numPr>
        <w:spacing w:beforeAutospacing="1" w:afterAutospacing="1"/>
        <w:ind w:left="14410"/>
        <w:jc w:val="both"/>
        <w:rPr>
          <w:rFonts w:ascii="Palatino Linotype" w:hAnsi="Palatino Linotype" w:cs="Palatino Linotype"/>
          <w:sz w:val="24"/>
          <w:szCs w:val="24"/>
        </w:rPr>
      </w:pPr>
    </w:p>
    <w:p w:rsidR="008575E2" w:rsidRDefault="0008779F">
      <w:pPr>
        <w:pStyle w:val="NormalWeb"/>
        <w:numPr>
          <w:ilvl w:val="0"/>
          <w:numId w:val="9"/>
        </w:numPr>
        <w:jc w:val="both"/>
        <w:rPr>
          <w:rFonts w:ascii="Palatino Linotype" w:hAnsi="Palatino Linotype" w:cs="Palatino Linotype"/>
        </w:rPr>
      </w:pPr>
      <w:r>
        <w:rPr>
          <w:rFonts w:ascii="Palatino Linotype" w:hAnsi="Palatino Linotype" w:cs="Palatino Linotype"/>
          <w:b/>
          <w:bCs/>
        </w:rPr>
        <w:t>Advertencia sobre la gran ca</w:t>
      </w:r>
      <w:r>
        <w:rPr>
          <w:rFonts w:ascii="Palatino Linotype" w:hAnsi="Palatino Linotype" w:cs="Palatino Linotype"/>
          <w:b/>
          <w:bCs/>
        </w:rPr>
        <w:t>lamidad y el camino de la supervivencia:</w:t>
      </w:r>
      <w:r>
        <w:rPr>
          <w:rFonts w:ascii="Palatino Linotype" w:hAnsi="Palatino Linotype" w:cs="Palatino Linotype"/>
        </w:rPr>
        <w:t xml:space="preserve"> La </w:t>
      </w:r>
      <w:r>
        <w:rPr>
          <w:rFonts w:ascii="Palatino Linotype" w:hAnsi="Palatino Linotype" w:cs="Palatino Linotype"/>
          <w:i/>
          <w:iCs/>
        </w:rPr>
        <w:t>"Inscripción de la Estela de la Torre de Jinling"</w:t>
      </w:r>
      <w:r>
        <w:rPr>
          <w:rFonts w:ascii="Palatino Linotype" w:hAnsi="Palatino Linotype" w:cs="Palatino Linotype"/>
        </w:rPr>
        <w:t xml:space="preserve"> también contiene pasajes muy notables sobre una terrible calamidad en los últimos tiempos, y revela una esperanza:</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「人人歡樂，個個憂愁。有飯無人食，有衣無人穿。」</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 xml:space="preserve"> → Esta frase, que describe una clara división entre el bien y el mal, a menudo se interpreta como "los humanos se regocijan, los demonios se lamentan", indicando que </w:t>
      </w:r>
      <w:r>
        <w:rPr>
          <w:rFonts w:ascii="Palatino Linotype" w:hAnsi="Palatino Linotype" w:cs="Palatino Linotype"/>
        </w:rPr>
        <w:lastRenderedPageBreak/>
        <w:t>los buenos serán salvados y los malos eliminados.</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「輕氣揚，濁氣沉。肉佛在世，說是非。」</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 "El qi ligero s</w:t>
      </w:r>
      <w:r>
        <w:rPr>
          <w:rFonts w:ascii="Palatino Linotype" w:hAnsi="Palatino Linotype" w:cs="Palatino Linotype"/>
        </w:rPr>
        <w:t>e eleva, el qi turbio se hunde. Un Buda de carne y hueso está en el mundo, hablando del bien y del mal."</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「若問瘟疫何時現，但看九冬十月間。」</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 "Si preguntas cuándo aparecerá la plaga, solo mira entre el décimo mes y el noveno del invierno." (Generalmente se refiere al pe</w:t>
      </w:r>
      <w:r>
        <w:rPr>
          <w:rFonts w:ascii="Palatino Linotype" w:hAnsi="Palatino Linotype" w:cs="Palatino Linotype"/>
        </w:rPr>
        <w:t>ríodo entre finales de otoño y principios de invierno, los meses 9 y 10 del calendario lunar.)</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「天有眼，地有眼，人人都有一雙眼，天也翻，地也翻，逍遙自在樂無邊。」</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 xml:space="preserve">→ "El Cielo tiene ojos, la Tierra tiene ojos, cada persona tiene un par de ojos, el Cielo se volcará, la Tierra se volcará, </w:t>
      </w:r>
      <w:r>
        <w:rPr>
          <w:rFonts w:ascii="Palatino Linotype" w:hAnsi="Palatino Linotype" w:cs="Palatino Linotype"/>
        </w:rPr>
        <w:t xml:space="preserve">y habrá una </w:t>
      </w:r>
      <w:r>
        <w:rPr>
          <w:rFonts w:ascii="Palatino Linotype" w:hAnsi="Palatino Linotype" w:cs="Palatino Linotype"/>
        </w:rPr>
        <w:lastRenderedPageBreak/>
        <w:t>alegría libre y sin límites." Este pasaje enfatiza la justicia del Cielo y la Tierra, que todo se ve, y que después de la gran agitación, quienes la superen vivirán una vida de paz y felicidad.</w:t>
      </w:r>
    </w:p>
    <w:p w:rsidR="008575E2" w:rsidRDefault="008575E2">
      <w:pPr>
        <w:pStyle w:val="NormalWeb"/>
        <w:ind w:left="1440"/>
        <w:jc w:val="both"/>
        <w:rPr>
          <w:rFonts w:ascii="Palatino Linotype" w:hAnsi="Palatino Linotype" w:cs="Palatino Linotype"/>
        </w:rPr>
      </w:pP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En particular, hay versos que se cree que señalan</w:t>
      </w:r>
      <w:r>
        <w:rPr>
          <w:rFonts w:ascii="Palatino Linotype" w:hAnsi="Palatino Linotype" w:cs="Palatino Linotype"/>
        </w:rPr>
        <w:t xml:space="preserve"> el camino de la esperanza:</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「能解金陵塔，方稱是賢人。」</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 "Quien pueda descifrar la Torre de Jinling, solo entonces podrá ser llamado sabio."</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「能解其中味，賜你黃金帶。」</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 "Quien pueda comprender su sabor interior, se le otorgará un cinturón de oro."</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 xml:space="preserve">Aquí, "comprender el </w:t>
      </w:r>
      <w:r>
        <w:rPr>
          <w:rFonts w:ascii="Palatino Linotype" w:hAnsi="Palatino Linotype" w:cs="Palatino Linotype"/>
        </w:rPr>
        <w:t>sabor" (</w:t>
      </w:r>
      <w:r>
        <w:rPr>
          <w:rFonts w:ascii="Palatino Linotype" w:hAnsi="Palatino Linotype" w:cs="Palatino Linotype"/>
        </w:rPr>
        <w:t>解味</w:t>
      </w:r>
      <w:r>
        <w:rPr>
          <w:rFonts w:ascii="Palatino Linotype" w:hAnsi="Palatino Linotype" w:cs="Palatino Linotype"/>
        </w:rPr>
        <w:t xml:space="preserve">) puede interpretarse como calmar la mente, leer con atención y entender los versos y </w:t>
      </w:r>
      <w:r>
        <w:rPr>
          <w:rFonts w:ascii="Palatino Linotype" w:hAnsi="Palatino Linotype" w:cs="Palatino Linotype"/>
        </w:rPr>
        <w:lastRenderedPageBreak/>
        <w:t>profecías, para así regresar a la paz interior. El "cinturón de oro" (</w:t>
      </w:r>
      <w:r>
        <w:rPr>
          <w:rFonts w:ascii="Palatino Linotype" w:hAnsi="Palatino Linotype" w:cs="Palatino Linotype"/>
        </w:rPr>
        <w:t>黃金帶</w:t>
      </w:r>
      <w:r>
        <w:rPr>
          <w:rFonts w:ascii="Palatino Linotype" w:hAnsi="Palatino Linotype" w:cs="Palatino Linotype"/>
        </w:rPr>
        <w:t>) simboliza los valores materiales y la fama mundana. Solo abandonando el apego a lo ma</w:t>
      </w:r>
      <w:r>
        <w:rPr>
          <w:rFonts w:ascii="Palatino Linotype" w:hAnsi="Palatino Linotype" w:cs="Palatino Linotype"/>
        </w:rPr>
        <w:t>terial y volviendo a los valores espirituales, la humanidad podrá escapar de la calamidad.</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Algunas interpretaciones también lo relacionan con la búsqueda de un "Gran Dao" o principios universales que puedan ayudar a las personas a superar la catástrofe, c</w:t>
      </w:r>
      <w:r>
        <w:rPr>
          <w:rFonts w:ascii="Palatino Linotype" w:hAnsi="Palatino Linotype" w:cs="Palatino Linotype"/>
        </w:rPr>
        <w:t>omo el mensaje de cultivar el corazón y la mente.</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8"/>
        </w:numPr>
        <w:jc w:val="both"/>
        <w:rPr>
          <w:rFonts w:ascii="Palatino Linotype" w:hAnsi="Palatino Linotype" w:cs="Palatino Linotype"/>
        </w:rPr>
      </w:pPr>
      <w:r>
        <w:rPr>
          <w:rFonts w:ascii="Palatino Linotype" w:hAnsi="Palatino Linotype" w:cs="Palatino Linotype"/>
          <w:b/>
          <w:bCs/>
          <w:i/>
          <w:iCs/>
        </w:rPr>
        <w:t>Tui Bei Tu</w:t>
      </w:r>
      <w:r>
        <w:rPr>
          <w:rFonts w:ascii="Palatino Linotype" w:hAnsi="Palatino Linotype" w:cs="Palatino Linotype"/>
          <w:b/>
          <w:bCs/>
        </w:rPr>
        <w:t xml:space="preserve"> (</w:t>
      </w:r>
      <w:r>
        <w:rPr>
          <w:rFonts w:ascii="Palatino Linotype" w:hAnsi="Palatino Linotype" w:cs="Palatino Linotype"/>
          <w:b/>
          <w:bCs/>
        </w:rPr>
        <w:t>推碑圖</w:t>
      </w:r>
      <w:r>
        <w:rPr>
          <w:rFonts w:ascii="Palatino Linotype" w:hAnsi="Palatino Linotype" w:cs="Palatino Linotype"/>
          <w:b/>
          <w:bCs/>
        </w:rPr>
        <w:t xml:space="preserve"> – Diagrama de la Estela Explicada):</w:t>
      </w:r>
      <w:r>
        <w:rPr>
          <w:rFonts w:ascii="Palatino Linotype" w:hAnsi="Palatino Linotype" w:cs="Palatino Linotype"/>
        </w:rPr>
        <w:t xml:space="preserve"> Esta obra se menciona a menudo por sus profecías muy detalladas sobre la era del fin del Dharma, la gran calamidad y la aparición del Buda Maitreya (o un</w:t>
      </w:r>
      <w:r>
        <w:rPr>
          <w:rFonts w:ascii="Palatino Linotype" w:hAnsi="Palatino Linotype" w:cs="Palatino Linotype"/>
        </w:rPr>
        <w:t xml:space="preserve"> Salvador).</w:t>
      </w:r>
    </w:p>
    <w:p w:rsidR="008575E2" w:rsidRDefault="0008779F">
      <w:pPr>
        <w:pStyle w:val="NormalWeb"/>
        <w:numPr>
          <w:ilvl w:val="0"/>
          <w:numId w:val="9"/>
        </w:numPr>
        <w:jc w:val="both"/>
        <w:rPr>
          <w:rFonts w:ascii="Palatino Linotype" w:hAnsi="Palatino Linotype" w:cs="Palatino Linotype"/>
        </w:rPr>
      </w:pPr>
      <w:r>
        <w:rPr>
          <w:rFonts w:ascii="Palatino Linotype" w:hAnsi="Palatino Linotype" w:cs="Palatino Linotype"/>
          <w:b/>
          <w:bCs/>
        </w:rPr>
        <w:t>Descripción de la gran calamidad:</w:t>
      </w:r>
      <w:r>
        <w:rPr>
          <w:rFonts w:ascii="Palatino Linotype" w:hAnsi="Palatino Linotype" w:cs="Palatino Linotype"/>
        </w:rPr>
        <w:t xml:space="preserve"> El </w:t>
      </w:r>
      <w:r>
        <w:rPr>
          <w:rFonts w:ascii="Palatino Linotype" w:hAnsi="Palatino Linotype" w:cs="Palatino Linotype"/>
          <w:i/>
          <w:iCs/>
        </w:rPr>
        <w:t>"Tui Bei Tu"</w:t>
      </w:r>
      <w:r>
        <w:rPr>
          <w:rFonts w:ascii="Palatino Linotype" w:hAnsi="Palatino Linotype" w:cs="Palatino Linotype"/>
        </w:rPr>
        <w:t xml:space="preserve"> describe con gran detalle las terribles catástrofes:</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「十愁天下亂悠悠」</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lastRenderedPageBreak/>
        <w:t>→ Décima pena: El mundo está en un caos interminable.</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「九愁屍體枯骨無人收」</w:t>
      </w:r>
      <w:r>
        <w:rPr>
          <w:rFonts w:ascii="Palatino Linotype" w:hAnsi="Palatino Linotype" w:cs="Palatino Linotype"/>
        </w:rPr>
        <w:t xml:space="preserve"> </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 Novena pena: Cadáveres y huesos secos, nadie los recoge.</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「八</w:t>
      </w:r>
      <w:r>
        <w:rPr>
          <w:rFonts w:ascii="Palatino Linotype" w:hAnsi="Palatino Linotype" w:cs="Palatino Linotype"/>
        </w:rPr>
        <w:t>愁道路艱難無人行」</w:t>
      </w:r>
      <w:r>
        <w:rPr>
          <w:rFonts w:ascii="Palatino Linotype" w:hAnsi="Palatino Linotype" w:cs="Palatino Linotype"/>
        </w:rPr>
        <w:t xml:space="preserve"> → Octava pena: Los caminos son difíciles, nadie transita por ellos.</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9"/>
        </w:numPr>
        <w:jc w:val="both"/>
        <w:rPr>
          <w:rFonts w:ascii="Palatino Linotype" w:hAnsi="Palatino Linotype" w:cs="Palatino Linotype"/>
        </w:rPr>
      </w:pPr>
      <w:r>
        <w:rPr>
          <w:rFonts w:ascii="Palatino Linotype" w:hAnsi="Palatino Linotype" w:cs="Palatino Linotype"/>
          <w:b/>
          <w:bCs/>
        </w:rPr>
        <w:t>Profecía sobre el Buda Maitreya y las tres palabras Verdad-Benevolencia-Tolerancia:</w:t>
      </w:r>
      <w:r>
        <w:rPr>
          <w:rFonts w:ascii="Palatino Linotype" w:hAnsi="Palatino Linotype" w:cs="Palatino Linotype"/>
        </w:rPr>
        <w:t xml:space="preserve"> Este es uno de los puntos más destacados y de mayor interés en el </w:t>
      </w:r>
      <w:r>
        <w:rPr>
          <w:rFonts w:ascii="Palatino Linotype" w:hAnsi="Palatino Linotype" w:cs="Palatino Linotype"/>
          <w:i/>
          <w:iCs/>
        </w:rPr>
        <w:t>"Tui Bei Tu"</w:t>
      </w:r>
      <w:r>
        <w:rPr>
          <w:rFonts w:ascii="Palatino Linotype" w:hAnsi="Palatino Linotype" w:cs="Palatino Linotype"/>
        </w:rPr>
        <w:t>. Liu Bowen esc</w:t>
      </w:r>
      <w:r>
        <w:rPr>
          <w:rFonts w:ascii="Palatino Linotype" w:hAnsi="Palatino Linotype" w:cs="Palatino Linotype"/>
        </w:rPr>
        <w:t>ribió: "El Buda Maitreya se sienta en la montaña del tesoro, enseñando el Fa verdadero para salvar a los seres originales." (</w:t>
      </w:r>
      <w:r>
        <w:rPr>
          <w:rFonts w:ascii="Palatino Linotype" w:hAnsi="Palatino Linotype" w:cs="Palatino Linotype"/>
        </w:rPr>
        <w:t>彌勒佛坐寶山，講說真法度原人。</w:t>
      </w:r>
      <w:r>
        <w:rPr>
          <w:rFonts w:ascii="Palatino Linotype" w:hAnsi="Palatino Linotype" w:cs="Palatino Linotype"/>
        </w:rPr>
        <w:t>).</w:t>
      </w:r>
    </w:p>
    <w:p w:rsidR="008575E2" w:rsidRDefault="0008779F">
      <w:pPr>
        <w:pStyle w:val="NormalWeb"/>
        <w:ind w:left="1200"/>
        <w:jc w:val="both"/>
        <w:rPr>
          <w:rFonts w:ascii="Palatino Linotype" w:hAnsi="Palatino Linotype" w:cs="Palatino Linotype"/>
        </w:rPr>
      </w:pPr>
      <w:r>
        <w:rPr>
          <w:rFonts w:ascii="Palatino Linotype" w:hAnsi="Palatino Linotype" w:cs="Palatino Linotype"/>
        </w:rPr>
        <w:t xml:space="preserve">Y en particular, mencionó tres palabras clave: "El Buda Celestial supremo es el Buda de las </w:t>
      </w:r>
      <w:r>
        <w:rPr>
          <w:rFonts w:ascii="Palatino Linotype" w:hAnsi="Palatino Linotype" w:cs="Palatino Linotype"/>
        </w:rPr>
        <w:lastRenderedPageBreak/>
        <w:t xml:space="preserve">tres palabras </w:t>
      </w:r>
      <w:r>
        <w:rPr>
          <w:rFonts w:ascii="Palatino Linotype" w:hAnsi="Palatino Linotype" w:cs="Palatino Linotype"/>
        </w:rPr>
        <w:t>Verdad-Benevolencia-Tolerancia, la gente de todos los niveles busca al Buda de las tres palabras, quien logre pasar la frontera ante el Buda de las tres palabras, disfrutará de una felicidad infinita en el reino de Buda y el paraíso." (</w:t>
      </w:r>
      <w:r>
        <w:rPr>
          <w:rFonts w:ascii="Palatino Linotype" w:hAnsi="Palatino Linotype" w:cs="Palatino Linotype"/>
        </w:rPr>
        <w:t>上上天皇佛</w:t>
      </w:r>
      <w:r>
        <w:rPr>
          <w:rFonts w:ascii="Palatino Linotype" w:hAnsi="Palatino Linotype" w:cs="Palatino Linotype"/>
        </w:rPr>
        <w:t xml:space="preserve"> </w:t>
      </w:r>
      <w:r>
        <w:rPr>
          <w:rFonts w:ascii="Palatino Linotype" w:hAnsi="Palatino Linotype" w:cs="Palatino Linotype"/>
        </w:rPr>
        <w:t>真善忍</w:t>
      </w:r>
      <w:r>
        <w:rPr>
          <w:rFonts w:ascii="Palatino Linotype" w:hAnsi="Palatino Linotype" w:cs="Palatino Linotype"/>
        </w:rPr>
        <w:t xml:space="preserve"> </w:t>
      </w:r>
      <w:r>
        <w:rPr>
          <w:rFonts w:ascii="Palatino Linotype" w:hAnsi="Palatino Linotype" w:cs="Palatino Linotype"/>
        </w:rPr>
        <w:t>三字佛，中下人民</w:t>
      </w:r>
      <w:r>
        <w:rPr>
          <w:rFonts w:ascii="Palatino Linotype" w:hAnsi="Palatino Linotype" w:cs="Palatino Linotype"/>
        </w:rPr>
        <w:t xml:space="preserve"> </w:t>
      </w:r>
      <w:r>
        <w:rPr>
          <w:rFonts w:ascii="Palatino Linotype" w:hAnsi="Palatino Linotype" w:cs="Palatino Linotype"/>
        </w:rPr>
        <w:t>皆</w:t>
      </w:r>
      <w:r>
        <w:rPr>
          <w:rFonts w:ascii="Palatino Linotype" w:hAnsi="Palatino Linotype" w:cs="Palatino Linotype"/>
        </w:rPr>
        <w:t>歸三字佛，得在三字佛前</w:t>
      </w:r>
      <w:r>
        <w:rPr>
          <w:rFonts w:ascii="Palatino Linotype" w:hAnsi="Palatino Linotype" w:cs="Palatino Linotype"/>
        </w:rPr>
        <w:t xml:space="preserve"> </w:t>
      </w:r>
      <w:r>
        <w:rPr>
          <w:rFonts w:ascii="Palatino Linotype" w:hAnsi="Palatino Linotype" w:cs="Palatino Linotype"/>
        </w:rPr>
        <w:t>過邊境，佛國仙境</w:t>
      </w:r>
      <w:r>
        <w:rPr>
          <w:rFonts w:ascii="Palatino Linotype" w:hAnsi="Palatino Linotype" w:cs="Palatino Linotype"/>
        </w:rPr>
        <w:t xml:space="preserve"> </w:t>
      </w:r>
      <w:r>
        <w:rPr>
          <w:rFonts w:ascii="Palatino Linotype" w:hAnsi="Palatino Linotype" w:cs="Palatino Linotype"/>
        </w:rPr>
        <w:t>樂無邊。</w:t>
      </w:r>
      <w:r>
        <w:rPr>
          <w:rFonts w:ascii="Palatino Linotype" w:hAnsi="Palatino Linotype" w:cs="Palatino Linotype"/>
        </w:rPr>
        <w:t>)</w:t>
      </w:r>
    </w:p>
    <w:p w:rsidR="008575E2" w:rsidRDefault="0008779F">
      <w:pPr>
        <w:pStyle w:val="NormalWeb"/>
        <w:ind w:left="1200"/>
        <w:jc w:val="both"/>
        <w:rPr>
          <w:rFonts w:ascii="Palatino Linotype" w:hAnsi="Palatino Linotype" w:cs="Palatino Linotype"/>
        </w:rPr>
      </w:pPr>
      <w:r>
        <w:rPr>
          <w:rFonts w:ascii="Palatino Linotype" w:hAnsi="Palatino Linotype" w:cs="Palatino Linotype"/>
        </w:rPr>
        <w:t xml:space="preserve">Este pasaje indica claramente que </w:t>
      </w:r>
      <w:r>
        <w:rPr>
          <w:rFonts w:ascii="Palatino Linotype" w:hAnsi="Palatino Linotype" w:cs="Palatino Linotype"/>
          <w:b/>
          <w:bCs/>
        </w:rPr>
        <w:t>Verdad-Benevolencia-Tolerancia</w:t>
      </w:r>
      <w:r>
        <w:rPr>
          <w:rFonts w:ascii="Palatino Linotype" w:hAnsi="Palatino Linotype" w:cs="Palatino Linotype"/>
        </w:rPr>
        <w:t xml:space="preserve"> (</w:t>
      </w:r>
      <w:r>
        <w:rPr>
          <w:rFonts w:ascii="Palatino Linotype" w:hAnsi="Palatino Linotype" w:cs="Palatino Linotype"/>
        </w:rPr>
        <w:t>真</w:t>
      </w:r>
      <w:r>
        <w:rPr>
          <w:rFonts w:ascii="Palatino Linotype" w:hAnsi="Palatino Linotype" w:cs="Palatino Linotype"/>
        </w:rPr>
        <w:t>-</w:t>
      </w:r>
      <w:r>
        <w:rPr>
          <w:rFonts w:ascii="Palatino Linotype" w:hAnsi="Palatino Linotype" w:cs="Palatino Linotype"/>
        </w:rPr>
        <w:t>善</w:t>
      </w:r>
      <w:r>
        <w:rPr>
          <w:rFonts w:ascii="Palatino Linotype" w:hAnsi="Palatino Linotype" w:cs="Palatino Linotype"/>
        </w:rPr>
        <w:t>-</w:t>
      </w:r>
      <w:r>
        <w:rPr>
          <w:rFonts w:ascii="Palatino Linotype" w:hAnsi="Palatino Linotype" w:cs="Palatino Linotype"/>
        </w:rPr>
        <w:t>忍</w:t>
      </w:r>
      <w:r>
        <w:rPr>
          <w:rFonts w:ascii="Palatino Linotype" w:hAnsi="Palatino Linotype" w:cs="Palatino Linotype"/>
        </w:rPr>
        <w:t>) son los principios fundamentales, el camino para ser salvado y entrar en un futuro mejor.</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spacing w:beforeAutospacing="1" w:afterAutospacing="1"/>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Las profecías de Liu Bowen, ya sea en el </w:t>
      </w:r>
      <w:r>
        <w:rPr>
          <w:rFonts w:ascii="Palatino Linotype" w:hAnsi="Palatino Linotype" w:cs="Palatino Linotype"/>
          <w:i/>
          <w:iCs/>
        </w:rPr>
        <w:t>"Shao Bing Ge"</w:t>
      </w:r>
      <w:r>
        <w:rPr>
          <w:rFonts w:ascii="Palatino Linotype" w:hAnsi="Palatino Linotype" w:cs="Palatino Linotype"/>
        </w:rPr>
        <w:t xml:space="preserve">, la </w:t>
      </w:r>
      <w:r>
        <w:rPr>
          <w:rFonts w:ascii="Palatino Linotype" w:hAnsi="Palatino Linotype" w:cs="Palatino Linotype"/>
          <w:i/>
          <w:iCs/>
        </w:rPr>
        <w:t>"Inscripción de la Estela de la Torre de Jinling"</w:t>
      </w:r>
      <w:r>
        <w:rPr>
          <w:rFonts w:ascii="Palatino Linotype" w:hAnsi="Palatino Linotype" w:cs="Palatino Linotype"/>
        </w:rPr>
        <w:t xml:space="preserve"> o el </w:t>
      </w:r>
      <w:r>
        <w:rPr>
          <w:rFonts w:ascii="Palatino Linotype" w:hAnsi="Palatino Linotype" w:cs="Palatino Linotype"/>
          <w:i/>
          <w:iCs/>
        </w:rPr>
        <w:t>"Tui Bei Tu"</w:t>
      </w:r>
      <w:r>
        <w:rPr>
          <w:rFonts w:ascii="Palatino Linotype" w:hAnsi="Palatino Linotype" w:cs="Palatino Linotype"/>
        </w:rPr>
        <w:t xml:space="preserve">, demuestran una visión de gran alcance que atraviesa los siglos. No solo predicen acontecimientos históricos, sino que también contienen profundas advertencias sobre la moral, la ley </w:t>
      </w:r>
      <w:r>
        <w:rPr>
          <w:rFonts w:ascii="Palatino Linotype" w:hAnsi="Palatino Linotype" w:cs="Palatino Linotype"/>
        </w:rPr>
        <w:t>de causa y efecto, y revelan esperanzas y caminos para la humanidad en momentos cruciales. La mención de principios como "Verdad-Benevolencia-Tolerancia" como un camino hacia la salvación es un punto muy digno de reflexión.</w:t>
      </w:r>
    </w:p>
    <w:p w:rsidR="008575E2" w:rsidRDefault="0008779F">
      <w:pPr>
        <w:spacing w:beforeAutospacing="1" w:afterAutospacing="1"/>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Al repasar las profecía</w:t>
      </w:r>
      <w:r>
        <w:rPr>
          <w:rFonts w:ascii="Palatino Linotype" w:hAnsi="Palatino Linotype" w:cs="Palatino Linotype"/>
        </w:rPr>
        <w:t>s de Tr</w:t>
      </w:r>
      <w:r>
        <w:rPr>
          <w:rFonts w:ascii="Palatino Linotype" w:hAnsi="Palatino Linotype" w:cs="Palatino Linotype"/>
        </w:rPr>
        <w:t>ạ</w:t>
      </w:r>
      <w:r>
        <w:rPr>
          <w:rFonts w:ascii="Palatino Linotype" w:hAnsi="Palatino Linotype" w:cs="Palatino Linotype"/>
        </w:rPr>
        <w:t>ng Trình Nguy</w:t>
      </w:r>
      <w:r>
        <w:rPr>
          <w:rFonts w:ascii="Palatino Linotype" w:hAnsi="Palatino Linotype" w:cs="Palatino Linotype"/>
        </w:rPr>
        <w:t>ễ</w:t>
      </w:r>
      <w:r>
        <w:rPr>
          <w:rFonts w:ascii="Palatino Linotype" w:hAnsi="Palatino Linotype" w:cs="Palatino Linotype"/>
        </w:rPr>
        <w:t>n B</w:t>
      </w:r>
      <w:r>
        <w:rPr>
          <w:rFonts w:ascii="Palatino Linotype" w:hAnsi="Palatino Linotype" w:cs="Palatino Linotype"/>
        </w:rPr>
        <w:t>ỉ</w:t>
      </w:r>
      <w:r>
        <w:rPr>
          <w:rFonts w:ascii="Palatino Linotype" w:hAnsi="Palatino Linotype" w:cs="Palatino Linotype"/>
        </w:rPr>
        <w:t xml:space="preserve">nh Khiêm, Zhuge Liang (a través del </w:t>
      </w:r>
      <w:r>
        <w:rPr>
          <w:rFonts w:ascii="Palatino Linotype" w:hAnsi="Palatino Linotype" w:cs="Palatino Linotype"/>
          <w:i/>
          <w:iCs/>
        </w:rPr>
        <w:t>"Ma Qian Ke"</w:t>
      </w:r>
      <w:r>
        <w:rPr>
          <w:rFonts w:ascii="Palatino Linotype" w:hAnsi="Palatino Linotype" w:cs="Palatino Linotype"/>
        </w:rPr>
        <w:t xml:space="preserve">), Shao Yong (a través del </w:t>
      </w:r>
      <w:r>
        <w:rPr>
          <w:rFonts w:ascii="Palatino Linotype" w:hAnsi="Palatino Linotype" w:cs="Palatino Linotype"/>
          <w:i/>
          <w:iCs/>
        </w:rPr>
        <w:t>"Mei Hua Shi"</w:t>
      </w:r>
      <w:r>
        <w:rPr>
          <w:rFonts w:ascii="Palatino Linotype" w:hAnsi="Palatino Linotype" w:cs="Palatino Linotype"/>
        </w:rPr>
        <w:t>) o Liu Bowen, observo varias características comunes y mensajes profundos de la sabiduría profética oriental:</w:t>
      </w:r>
    </w:p>
    <w:p w:rsidR="008575E2" w:rsidRDefault="0008779F">
      <w:pPr>
        <w:pStyle w:val="NormalWeb"/>
        <w:jc w:val="both"/>
        <w:rPr>
          <w:rFonts w:ascii="Palatino Linotype" w:hAnsi="Palatino Linotype" w:cs="Palatino Linotype"/>
        </w:rPr>
      </w:pPr>
      <w:r>
        <w:rPr>
          <w:rFonts w:ascii="Palatino Linotype" w:hAnsi="Palatino Linotype" w:cs="Palatino Linotype"/>
          <w:b/>
          <w:bCs/>
        </w:rPr>
        <w:t>Primero,</w:t>
      </w:r>
      <w:r>
        <w:rPr>
          <w:rFonts w:ascii="Palatino Linotype" w:hAnsi="Palatino Linotype" w:cs="Palatino Linotype"/>
        </w:rPr>
        <w:t xml:space="preserve"> suelen tener un alcanc</w:t>
      </w:r>
      <w:r>
        <w:rPr>
          <w:rFonts w:ascii="Palatino Linotype" w:hAnsi="Palatino Linotype" w:cs="Palatino Linotype"/>
        </w:rPr>
        <w:t>e macroscópico, centrándose en el destino de toda una nación, un pueblo o el auge y caída de las dinastías. Parece que estos profetas tenían la capacidad de ver las grandes corrientes de la historia, las leyes que rigen el movimiento de las sociedades.</w:t>
      </w:r>
    </w:p>
    <w:p w:rsidR="008575E2" w:rsidRDefault="0008779F">
      <w:pPr>
        <w:pStyle w:val="NormalWeb"/>
        <w:jc w:val="both"/>
        <w:rPr>
          <w:rFonts w:ascii="Palatino Linotype" w:hAnsi="Palatino Linotype" w:cs="Palatino Linotype"/>
        </w:rPr>
      </w:pPr>
      <w:r>
        <w:rPr>
          <w:rFonts w:ascii="Palatino Linotype" w:hAnsi="Palatino Linotype" w:cs="Palatino Linotype"/>
          <w:b/>
          <w:bCs/>
        </w:rPr>
        <w:t>Seg</w:t>
      </w:r>
      <w:r>
        <w:rPr>
          <w:rFonts w:ascii="Palatino Linotype" w:hAnsi="Palatino Linotype" w:cs="Palatino Linotype"/>
          <w:b/>
          <w:bCs/>
        </w:rPr>
        <w:t>undo,</w:t>
      </w:r>
      <w:r>
        <w:rPr>
          <w:rFonts w:ascii="Palatino Linotype" w:hAnsi="Palatino Linotype" w:cs="Palatino Linotype"/>
        </w:rPr>
        <w:t xml:space="preserve"> estas profecías a menudo enfatizan el ciclo histórico: la circulación de formación-estabilidad-degeneración-destrucción, de prosperidad y decadencia. Esto sugiere que la historia no es una serie de eventos aleatorios, sino que sigue ciertas leyes, y </w:t>
      </w:r>
      <w:r>
        <w:rPr>
          <w:rFonts w:ascii="Palatino Linotype" w:hAnsi="Palatino Linotype" w:cs="Palatino Linotype"/>
        </w:rPr>
        <w:t>el final de un ciclo suele dar paso a un nuevo comienzo.</w:t>
      </w:r>
    </w:p>
    <w:p w:rsidR="008575E2" w:rsidRDefault="0008779F">
      <w:pPr>
        <w:pStyle w:val="NormalWeb"/>
        <w:jc w:val="both"/>
        <w:rPr>
          <w:rFonts w:ascii="Palatino Linotype" w:hAnsi="Palatino Linotype" w:cs="Palatino Linotype"/>
        </w:rPr>
      </w:pPr>
      <w:r>
        <w:rPr>
          <w:rFonts w:ascii="Palatino Linotype" w:hAnsi="Palatino Linotype" w:cs="Palatino Linotype"/>
          <w:b/>
          <w:bCs/>
        </w:rPr>
        <w:t>Tercero,</w:t>
      </w:r>
      <w:r>
        <w:rPr>
          <w:rFonts w:ascii="Palatino Linotype" w:hAnsi="Palatino Linotype" w:cs="Palatino Linotype"/>
        </w:rPr>
        <w:t xml:space="preserve"> el factor de la ética social y la ley de Causa y Efecto es un tema transversal, ya sea explícito o implícito. El declive moral, la corrupción del corazón humano, a menudo se considera la cau</w:t>
      </w:r>
      <w:r>
        <w:rPr>
          <w:rFonts w:ascii="Palatino Linotype" w:hAnsi="Palatino Linotype" w:cs="Palatino Linotype"/>
        </w:rPr>
        <w:t xml:space="preserve">sa que conduce al caos, los desastres naturales y la decadencia. Por el contrario, </w:t>
      </w:r>
      <w:r>
        <w:rPr>
          <w:rFonts w:ascii="Palatino Linotype" w:hAnsi="Palatino Linotype" w:cs="Palatino Linotype"/>
        </w:rPr>
        <w:lastRenderedPageBreak/>
        <w:t>mantener los valores morales y vivir con bondad se considera el fundamento de la estabilidad y el desarrollo, así como el camino para superar las calamidades. Esto no es sol</w:t>
      </w:r>
      <w:r>
        <w:rPr>
          <w:rFonts w:ascii="Palatino Linotype" w:hAnsi="Palatino Linotype" w:cs="Palatino Linotype"/>
        </w:rPr>
        <w:t>o una profecía, sino también una profunda enseñanza.</w:t>
      </w:r>
    </w:p>
    <w:p w:rsidR="008575E2" w:rsidRDefault="0008779F">
      <w:pPr>
        <w:pStyle w:val="NormalWeb"/>
        <w:jc w:val="both"/>
        <w:rPr>
          <w:rFonts w:ascii="Palatino Linotype" w:hAnsi="Palatino Linotype" w:cs="Palatino Linotype"/>
        </w:rPr>
      </w:pPr>
      <w:r>
        <w:rPr>
          <w:rFonts w:ascii="Palatino Linotype" w:hAnsi="Palatino Linotype" w:cs="Palatino Linotype"/>
          <w:b/>
          <w:bCs/>
        </w:rPr>
        <w:t>Cuarto,</w:t>
      </w:r>
      <w:r>
        <w:rPr>
          <w:rFonts w:ascii="Palatino Linotype" w:hAnsi="Palatino Linotype" w:cs="Palatino Linotype"/>
        </w:rPr>
        <w:t xml:space="preserve"> un punto extremadamente notable es que muchas profecías orientales, especialmente al hablar de los últimos tiempos o la era final, a menudo revelan una gran esperanza: la aparición de un Salvador</w:t>
      </w:r>
      <w:r>
        <w:rPr>
          <w:rFonts w:ascii="Palatino Linotype" w:hAnsi="Palatino Linotype" w:cs="Palatino Linotype"/>
        </w:rPr>
        <w:t xml:space="preserve"> o un Gran Fa (Dafa) que puede salvar a la humanidad. El hecho de que profetas como Liu Bowen mencionen al Buda Maitreya y principios como "Verdad-Benevolencia-Tolerancia" como una "llave" para superar los desastres y entrar en una nueva era es un mensaje </w:t>
      </w:r>
      <w:r>
        <w:rPr>
          <w:rFonts w:ascii="Palatino Linotype" w:hAnsi="Palatino Linotype" w:cs="Palatino Linotype"/>
        </w:rPr>
        <w:t>universal que trasciende las predicciones de eventos específicos. Toca la aspiración más profunda del ser humano por la salvación y un futuro mejor.</w:t>
      </w:r>
    </w:p>
    <w:p w:rsidR="008575E2" w:rsidRDefault="0008779F">
      <w:pPr>
        <w:pStyle w:val="NormalWeb"/>
        <w:jc w:val="both"/>
        <w:rPr>
          <w:rFonts w:ascii="Palatino Linotype" w:hAnsi="Palatino Linotype" w:cs="Palatino Linotype"/>
        </w:rPr>
      </w:pPr>
      <w:r>
        <w:rPr>
          <w:rFonts w:ascii="Palatino Linotype" w:hAnsi="Palatino Linotype" w:cs="Palatino Linotype"/>
        </w:rPr>
        <w:t>El estilo de expresión también es muy característico: utilizan un lenguaje metafórico, imágenes simbólicas,</w:t>
      </w:r>
      <w:r>
        <w:rPr>
          <w:rFonts w:ascii="Palatino Linotype" w:hAnsi="Palatino Linotype" w:cs="Palatino Linotype"/>
        </w:rPr>
        <w:t xml:space="preserve"> poesía con significados implícitos y el arte de la disección de caracteres. Esto no solo añade un velo de misterio a las profecías, sino que también exige que las generaciones futuras reflexionen, mediten y tengan un corazón puro para poder comprender sus</w:t>
      </w:r>
      <w:r>
        <w:rPr>
          <w:rFonts w:ascii="Palatino Linotype" w:hAnsi="Palatino Linotype" w:cs="Palatino Linotype"/>
        </w:rPr>
        <w:t xml:space="preserve"> significados más profundos.</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La comparación entre la profecía oriental y la occidental (que hemos revisado brevemente en la sección anterior) muestra la diversidad en la forma en que las personas de diferentes culturas abordan y expresan los mensajes del m</w:t>
      </w:r>
      <w:r>
        <w:rPr>
          <w:rFonts w:ascii="Palatino Linotype" w:hAnsi="Palatino Linotype" w:cs="Palatino Linotype"/>
        </w:rPr>
        <w:t>undo invisible. Sin embargo, a pesar de las diferencias en la forma, el anhelo de conocer el futuro, la ansiedad ante los cambios y la esperanza en una salvación o una renovación mejor parecen ser profundos puntos en común de la humanidad.</w:t>
      </w:r>
    </w:p>
    <w:p w:rsidR="008575E2" w:rsidRDefault="0008779F">
      <w:pPr>
        <w:spacing w:beforeAutospacing="1" w:afterAutospacing="1"/>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Los gra</w:t>
      </w:r>
      <w:r>
        <w:rPr>
          <w:rFonts w:ascii="Palatino Linotype" w:hAnsi="Palatino Linotype" w:cs="Palatino Linotype"/>
        </w:rPr>
        <w:t>ndes nombres del pasado han dejado un legado profético monumental, no solo prediciendo eventos sino también portando mensajes de advertencia y esperanza. Pero el flujo de la profecía no se detiene ahí. En nuestra propia era, con la explosión de la informac</w:t>
      </w:r>
      <w:r>
        <w:rPr>
          <w:rFonts w:ascii="Palatino Linotype" w:hAnsi="Palatino Linotype" w:cs="Palatino Linotype"/>
        </w:rPr>
        <w:t>ión y las incesantes convulsiones del mundo, todavía hay individuos que afirman recibir mensajes, sueños premonitorios sobre el futuro. ¿Cómo debemos percibir estas "voces proféticas contemporáneas"? ¿Son una continuación o traen un nuevo matiz en comparac</w:t>
      </w:r>
      <w:r>
        <w:rPr>
          <w:rFonts w:ascii="Palatino Linotype" w:hAnsi="Palatino Linotype" w:cs="Palatino Linotype"/>
        </w:rPr>
        <w:t>ión con las antiguas profecías? Eso es lo que exploraremos en la siguiente sección.</w:t>
      </w:r>
    </w:p>
    <w:p w:rsidR="008575E2" w:rsidRDefault="008575E2">
      <w:pPr>
        <w:pStyle w:val="NormalWeb"/>
        <w:jc w:val="both"/>
        <w:rPr>
          <w:rFonts w:ascii="Palatino Linotype" w:hAnsi="Palatino Linotype" w:cs="Palatino Linotype"/>
        </w:rPr>
      </w:pPr>
    </w:p>
    <w:p w:rsidR="008575E2" w:rsidRDefault="0008779F">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lastRenderedPageBreak/>
        <w:t>1.4. Voces Proféticas Contemporáneas: Sueños y Presentimientos sobre Nuestro Tiempo</w:t>
      </w:r>
    </w:p>
    <w:p w:rsidR="008575E2" w:rsidRDefault="0008779F">
      <w:pPr>
        <w:pStyle w:val="NormalWeb"/>
        <w:jc w:val="both"/>
        <w:rPr>
          <w:rFonts w:ascii="Palatino Linotype" w:hAnsi="Palatino Linotype" w:cs="Palatino Linotype"/>
        </w:rPr>
      </w:pPr>
      <w:r>
        <w:rPr>
          <w:rFonts w:ascii="Palatino Linotype" w:hAnsi="Palatino Linotype" w:cs="Palatino Linotype"/>
        </w:rPr>
        <w:t>Como se mencionó al final de la sección anterior, después de contemplar el monumental l</w:t>
      </w:r>
      <w:r>
        <w:rPr>
          <w:rFonts w:ascii="Palatino Linotype" w:hAnsi="Palatino Linotype" w:cs="Palatino Linotype"/>
        </w:rPr>
        <w:t>egado profético del pasado, con sus mensajes atemporales, no puedo evitar preguntarme: ¿se detiene ahí el flujo de la profecía? ¿O continúa infiltrándose en la vida moderna, bajo nuevas formas, a través de nuevas personas? En la era de la explosión de la i</w:t>
      </w:r>
      <w:r>
        <w:rPr>
          <w:rFonts w:ascii="Palatino Linotype" w:hAnsi="Palatino Linotype" w:cs="Palatino Linotype"/>
        </w:rPr>
        <w:t>nformación, donde cada individuo puede convertirse en una "fuente emisora", ¿cómo podemos escuchar y discernir las "voces" que se dice que traen mensajes del futuro?</w:t>
      </w:r>
    </w:p>
    <w:p w:rsidR="008575E2" w:rsidRDefault="0008779F">
      <w:pPr>
        <w:pStyle w:val="NormalWeb"/>
        <w:jc w:val="both"/>
        <w:rPr>
          <w:rFonts w:ascii="Palatino Linotype" w:hAnsi="Palatino Linotype" w:cs="Palatino Linotype"/>
        </w:rPr>
      </w:pPr>
      <w:r>
        <w:rPr>
          <w:rFonts w:ascii="Palatino Linotype" w:hAnsi="Palatino Linotype" w:cs="Palatino Linotype"/>
        </w:rPr>
        <w:t>El flujo de la profecía no se limita a los antiguos textos o a las predicciones de los sab</w:t>
      </w:r>
      <w:r>
        <w:rPr>
          <w:rFonts w:ascii="Palatino Linotype" w:hAnsi="Palatino Linotype" w:cs="Palatino Linotype"/>
        </w:rPr>
        <w:t>ios del pasado. En nuestra propia era, con los rápidos y complejos cambios del mundo, siguen apareciendo individuos que afirman tener la capacidad de prever eventos o recibir mensajes de advertencia a través de sueños o de la intuición. Puede que no sean p</w:t>
      </w:r>
      <w:r>
        <w:rPr>
          <w:rFonts w:ascii="Palatino Linotype" w:hAnsi="Palatino Linotype" w:cs="Palatino Linotype"/>
        </w:rPr>
        <w:t>rofetas "ortodoxos" al estilo clásico, pero lo que comparten a veces resuena fuertemente en la comunidad, reflejando las ansiedades y esperanzas de la época.</w:t>
      </w:r>
    </w:p>
    <w:p w:rsidR="008575E2" w:rsidRDefault="0008779F">
      <w:pPr>
        <w:pStyle w:val="NormalWeb"/>
        <w:numPr>
          <w:ilvl w:val="0"/>
          <w:numId w:val="11"/>
        </w:numPr>
        <w:jc w:val="both"/>
        <w:rPr>
          <w:rFonts w:ascii="Palatino Linotype" w:hAnsi="Palatino Linotype" w:cs="Palatino Linotype"/>
          <w:sz w:val="28"/>
          <w:szCs w:val="28"/>
        </w:rPr>
      </w:pPr>
      <w:r>
        <w:rPr>
          <w:rFonts w:ascii="Palatino Linotype" w:hAnsi="Palatino Linotype" w:cs="Palatino Linotype"/>
          <w:b/>
          <w:bCs/>
          <w:sz w:val="28"/>
          <w:szCs w:val="28"/>
        </w:rPr>
        <w:t>Ryo Tatsuki (Japón):</w:t>
      </w:r>
      <w:r>
        <w:rPr>
          <w:rFonts w:ascii="Palatino Linotype" w:hAnsi="Palatino Linotype" w:cs="Palatino Linotype"/>
          <w:sz w:val="28"/>
          <w:szCs w:val="28"/>
        </w:rPr>
        <w:t xml:space="preserve"> La profeta de los sueños "cumplidos"</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lastRenderedPageBreak/>
        <w:t xml:space="preserve">Uno de los nombres más mencionados en </w:t>
      </w:r>
      <w:r>
        <w:rPr>
          <w:rFonts w:ascii="Palatino Linotype" w:hAnsi="Palatino Linotype" w:cs="Palatino Linotype"/>
        </w:rPr>
        <w:t>los últimos años, especialmente en la comunidad de interesados en fenómenos espirituales y profecías, es el de la Sra. Ryo Tatsuki, una dibujante de manga japonesa. Lo especial de la Sra. Tatsuki es que su método profético se basa enteramente en los sueños</w:t>
      </w:r>
      <w:r>
        <w:rPr>
          <w:rFonts w:ascii="Palatino Linotype" w:hAnsi="Palatino Linotype" w:cs="Palatino Linotype"/>
        </w:rPr>
        <w:t>. Ella relata que tiene la capacidad de recordar y registrar en detalle los sueños de naturaleza profética, y que estos sueños a menudo se cumplen después de un cierto período.</w:t>
      </w:r>
    </w:p>
    <w:p w:rsidR="008575E2" w:rsidRDefault="0008779F">
      <w:pPr>
        <w:pStyle w:val="NormalWeb"/>
        <w:numPr>
          <w:ilvl w:val="0"/>
          <w:numId w:val="12"/>
        </w:numPr>
        <w:jc w:val="both"/>
        <w:rPr>
          <w:rFonts w:ascii="Palatino Linotype" w:hAnsi="Palatino Linotype" w:cs="Palatino Linotype"/>
        </w:rPr>
      </w:pPr>
      <w:r>
        <w:rPr>
          <w:rFonts w:ascii="Palatino Linotype" w:hAnsi="Palatino Linotype" w:cs="Palatino Linotype"/>
          <w:b/>
          <w:bCs/>
        </w:rPr>
        <w:t>Predicciones pasadas registradas:</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t>Según la información ampliamente difundida (y</w:t>
      </w:r>
      <w:r>
        <w:rPr>
          <w:rFonts w:ascii="Palatino Linotype" w:hAnsi="Palatino Linotype" w:cs="Palatino Linotype"/>
        </w:rPr>
        <w:t xml:space="preserve"> registrada en sus obras publicadas anteriormente), Ryo Tatsuki ha hecho varias predicciones que se consideran cumplidas con bastante precisión, lo que le ha dado a conocer.</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t xml:space="preserve">Por ejemplo, muchos creen que predijo la </w:t>
      </w:r>
      <w:r>
        <w:rPr>
          <w:rFonts w:ascii="Palatino Linotype" w:hAnsi="Palatino Linotype" w:cs="Palatino Linotype"/>
          <w:b/>
          <w:bCs/>
        </w:rPr>
        <w:t>pandemia de COVID-19</w:t>
      </w:r>
      <w:r>
        <w:rPr>
          <w:rFonts w:ascii="Palatino Linotype" w:hAnsi="Palatino Linotype" w:cs="Palatino Linotype"/>
        </w:rPr>
        <w:t>. En una obra publica</w:t>
      </w:r>
      <w:r>
        <w:rPr>
          <w:rFonts w:ascii="Palatino Linotype" w:hAnsi="Palatino Linotype" w:cs="Palatino Linotype"/>
        </w:rPr>
        <w:t>da en 1999 titulada "El futuro que vi" (</w:t>
      </w:r>
      <w:r>
        <w:rPr>
          <w:rFonts w:ascii="Palatino Linotype" w:hAnsi="Palatino Linotype" w:cs="Palatino Linotype"/>
          <w:i/>
          <w:iCs/>
        </w:rPr>
        <w:t>Watashi ga Mita Mirai</w:t>
      </w:r>
      <w:r>
        <w:rPr>
          <w:rFonts w:ascii="Palatino Linotype" w:hAnsi="Palatino Linotype" w:cs="Palatino Linotype"/>
        </w:rPr>
        <w:t>), dibujó una portada que decía "Gran catástrofe en 2020", y en la historia había imágenes y mensajes que se interpretaron como relacionados con la aparición de un virus misterioso que causaba en</w:t>
      </w:r>
      <w:r>
        <w:rPr>
          <w:rFonts w:ascii="Palatino Linotype" w:hAnsi="Palatino Linotype" w:cs="Palatino Linotype"/>
        </w:rPr>
        <w:t xml:space="preserve">fermedades y se propagaba. El detalle de que un virus aparecería entre 10 y 15 años después de una catástrofe </w:t>
      </w:r>
      <w:r>
        <w:rPr>
          <w:rFonts w:ascii="Palatino Linotype" w:hAnsi="Palatino Linotype" w:cs="Palatino Linotype"/>
        </w:rPr>
        <w:lastRenderedPageBreak/>
        <w:t xml:space="preserve">anterior (que se cree que fue el terremoto y tsunami de 2011 en Japón, con la predicción de una "gran catástrofe en julio de 2025" también en esa </w:t>
      </w:r>
      <w:r>
        <w:rPr>
          <w:rFonts w:ascii="Palatino Linotype" w:hAnsi="Palatino Linotype" w:cs="Palatino Linotype"/>
        </w:rPr>
        <w:t>portada) también ha llamado mucho la atención.</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t>Además, se dice que también predijo correctamente otros eventos como la muerte de algunas celebridades (por ejemplo, el cantante Freddie Mercury de la banda Queen, la Princesa Diana) o desastres naturales espe</w:t>
      </w:r>
      <w:r>
        <w:rPr>
          <w:rFonts w:ascii="Palatino Linotype" w:hAnsi="Palatino Linotype" w:cs="Palatino Linotype"/>
        </w:rPr>
        <w:t>cíficos en Japón.</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12"/>
        </w:numPr>
        <w:jc w:val="both"/>
        <w:rPr>
          <w:rFonts w:ascii="Palatino Linotype" w:hAnsi="Palatino Linotype" w:cs="Palatino Linotype"/>
        </w:rPr>
      </w:pPr>
      <w:r>
        <w:rPr>
          <w:rFonts w:ascii="Palatino Linotype" w:hAnsi="Palatino Linotype" w:cs="Palatino Linotype"/>
          <w:b/>
          <w:bCs/>
        </w:rPr>
        <w:t>Método y características de la profecía:</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t xml:space="preserve">Un punto especial es que la Sra. Tatsuki suele registrar fechas específicas para sus predicciones en su diario de sueños, y solo después las publica. Esto, según sus seguidores, aumenta la </w:t>
      </w:r>
      <w:r>
        <w:rPr>
          <w:rFonts w:ascii="Palatino Linotype" w:hAnsi="Palatino Linotype" w:cs="Palatino Linotype"/>
        </w:rPr>
        <w:t>objetividad de los "cumplimientos". El lenguaje de sus predicciones suele ser directo y menos metafórico que el de las antiguas profecías, describiendo eventos o imágenes concretas que ve en sus sueños.</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12"/>
        </w:numPr>
        <w:jc w:val="both"/>
        <w:rPr>
          <w:rFonts w:ascii="Palatino Linotype" w:hAnsi="Palatino Linotype" w:cs="Palatino Linotype"/>
        </w:rPr>
      </w:pPr>
      <w:r>
        <w:rPr>
          <w:rFonts w:ascii="Palatino Linotype" w:hAnsi="Palatino Linotype" w:cs="Palatino Linotype"/>
          <w:b/>
          <w:bCs/>
        </w:rPr>
        <w:t>La cautela necesaria:</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lastRenderedPageBreak/>
        <w:t>Por supuesto, yo, al abordar c</w:t>
      </w:r>
      <w:r>
        <w:rPr>
          <w:rFonts w:ascii="Palatino Linotype" w:hAnsi="Palatino Linotype" w:cs="Palatino Linotype"/>
        </w:rPr>
        <w:t>asos como el de la Sra. Ryo Tatsuki, siempre mantengo una actitud cautelosa de investigadora. Verificar de manera independiente y absoluta las profecías contemporáneas, especialmente cuando se difunden rápidamente a través de internet y los medios, es un d</w:t>
      </w:r>
      <w:r>
        <w:rPr>
          <w:rFonts w:ascii="Palatino Linotype" w:hAnsi="Palatino Linotype" w:cs="Palatino Linotype"/>
        </w:rPr>
        <w:t>esafío. Puede haber factores como la coincidencia, o la reinterpretación de los detalles después de que el evento haya ocurrido para que "encajen". Sin embargo, es innegable que los "cumplimientos" registrados han atraído un gran interés del público, despe</w:t>
      </w:r>
      <w:r>
        <w:rPr>
          <w:rFonts w:ascii="Palatino Linotype" w:hAnsi="Palatino Linotype" w:cs="Palatino Linotype"/>
        </w:rPr>
        <w:t>rtando la curiosidad y el deseo de saber más.</w:t>
      </w:r>
    </w:p>
    <w:p w:rsidR="008575E2" w:rsidRDefault="008575E2">
      <w:pPr>
        <w:pStyle w:val="NormalWeb"/>
        <w:ind w:left="1440"/>
        <w:jc w:val="both"/>
        <w:rPr>
          <w:rFonts w:ascii="Palatino Linotype" w:hAnsi="Palatino Linotype" w:cs="Palatino Linotype"/>
        </w:rPr>
      </w:pPr>
    </w:p>
    <w:p w:rsidR="008575E2" w:rsidRDefault="0008779F">
      <w:pPr>
        <w:pStyle w:val="NormalWeb"/>
        <w:numPr>
          <w:ilvl w:val="0"/>
          <w:numId w:val="12"/>
        </w:numPr>
        <w:jc w:val="both"/>
        <w:rPr>
          <w:rFonts w:ascii="Palatino Linotype" w:hAnsi="Palatino Linotype" w:cs="Palatino Linotype"/>
        </w:rPr>
      </w:pPr>
      <w:r>
        <w:rPr>
          <w:rFonts w:ascii="Palatino Linotype" w:hAnsi="Palatino Linotype" w:cs="Palatino Linotype"/>
          <w:b/>
          <w:bCs/>
        </w:rPr>
        <w:t>Conexión con el presente:</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t>En el momento en que escribo estas líneas (finales de junio de 2025), el nombre de Ryo Tatsuki vuelve a ser mencionado con frecuencia, asociado a su predicción de una "gran catástrofe</w:t>
      </w:r>
      <w:r>
        <w:rPr>
          <w:rFonts w:ascii="Palatino Linotype" w:hAnsi="Palatino Linotype" w:cs="Palatino Linotype"/>
        </w:rPr>
        <w:t>" que podría ocurrir el 05 de julio de 2025, relacionada con Japón y Filipinas. No profundizaremos aquí en el análisis del impacto de esta predicción (eso se abordará en el CAPÍTULO 7, al discutir la profecía en el contexto actual). En esta sección, solo q</w:t>
      </w:r>
      <w:r>
        <w:rPr>
          <w:rFonts w:ascii="Palatino Linotype" w:hAnsi="Palatino Linotype" w:cs="Palatino Linotype"/>
        </w:rPr>
        <w:t xml:space="preserve">uiero presentar a la Sra. Ryo Tatsuki como un ejemplo de cómo la "voz profética" puede </w:t>
      </w:r>
      <w:r>
        <w:rPr>
          <w:rFonts w:ascii="Palatino Linotype" w:hAnsi="Palatino Linotype" w:cs="Palatino Linotype"/>
        </w:rPr>
        <w:lastRenderedPageBreak/>
        <w:t>aparecer e influir en la era actual, a través de un canal muy personal como son los sueños.</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11"/>
        </w:numPr>
        <w:rPr>
          <w:rFonts w:ascii="Palatino Linotype" w:hAnsi="Palatino Linotype" w:cs="Palatino Linotype"/>
        </w:rPr>
      </w:pPr>
      <w:r>
        <w:rPr>
          <w:rFonts w:ascii="Palatino Linotype" w:hAnsi="Palatino Linotype" w:cs="Palatino Linotype"/>
          <w:b/>
          <w:bCs/>
          <w:sz w:val="28"/>
          <w:szCs w:val="28"/>
        </w:rPr>
        <w:t>Presentimientos e intuiciones personales ante grandes acontecimientos:</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Ademá</w:t>
      </w:r>
      <w:r>
        <w:rPr>
          <w:rFonts w:ascii="Palatino Linotype" w:hAnsi="Palatino Linotype" w:cs="Palatino Linotype"/>
        </w:rPr>
        <w:t>s de las personas con capacidades proféticas sistemáticas o a través de los sueños como la Sra. Ryo Tatsuki, quizás no pocos de nosotros hayamos experimentado momentos de "presentimiento" o "intuición" inusual antes de algún evento, aunque no podamos expli</w:t>
      </w:r>
      <w:r>
        <w:rPr>
          <w:rFonts w:ascii="Palatino Linotype" w:hAnsi="Palatino Linotype" w:cs="Palatino Linotype"/>
        </w:rPr>
        <w:t>carlo lógicamente.</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Puede ser una vaga sensación de inquietud antes de un viaje, una preocupación sin nombre por un ser querido, o incluso imágenes fugaces en la mente sobre algo que está a punto de suceder. Muchas personas relatan haber tenido tales sensac</w:t>
      </w:r>
      <w:r>
        <w:rPr>
          <w:rFonts w:ascii="Palatino Linotype" w:hAnsi="Palatino Linotype" w:cs="Palatino Linotype"/>
        </w:rPr>
        <w:t>iones antes de desastres naturales, accidentes o eventos personales importantes.</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Estas "voces" no suelen ser "proféticas" en un sentido claro, sin fechas ni detalles específicos, pero sugieren que el ser humano parece tener una capacidad latente para perci</w:t>
      </w:r>
      <w:r>
        <w:rPr>
          <w:rFonts w:ascii="Palatino Linotype" w:hAnsi="Palatino Linotype" w:cs="Palatino Linotype"/>
        </w:rPr>
        <w:t xml:space="preserve">bir las "vibraciones" del futuro o los cambios en el campo de energía circundante. Esto podría ser una manifestación de la intuición, un </w:t>
      </w:r>
      <w:r>
        <w:rPr>
          <w:rFonts w:ascii="Palatino Linotype" w:hAnsi="Palatino Linotype" w:cs="Palatino Linotype"/>
        </w:rPr>
        <w:lastRenderedPageBreak/>
        <w:t>aspecto de la conciencia que la ciencia moderna todavía está explorando.</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En el contexto de este libro, escuchar los "pr</w:t>
      </w:r>
      <w:r>
        <w:rPr>
          <w:rFonts w:ascii="Palatino Linotype" w:hAnsi="Palatino Linotype" w:cs="Palatino Linotype"/>
        </w:rPr>
        <w:t>esentimientos" personales, aunque no sea profecía en el sentido tradicional, también puede ser una forma de conectar más profundamente con nosotros mismos y con los flujos invisibles de la vida.</w:t>
      </w:r>
    </w:p>
    <w:p w:rsidR="008575E2" w:rsidRDefault="0008779F">
      <w:pPr>
        <w:spacing w:beforeAutospacing="1" w:afterAutospacing="1"/>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La aparición de "profetas contemporáneos" como Ryo T</w:t>
      </w:r>
      <w:r>
        <w:rPr>
          <w:rFonts w:ascii="Palatino Linotype" w:hAnsi="Palatino Linotype" w:cs="Palatino Linotype"/>
        </w:rPr>
        <w:t>atsuki, o las experiencias personales de presentimientos, plantean muchas preguntas interesantes. ¿Son estas nuevas manifestaciones de la misma habilidad latente que poseían los antiguos profetas? ¿O reflejan una sensibilidad especial de algunos individuos</w:t>
      </w:r>
      <w:r>
        <w:rPr>
          <w:rFonts w:ascii="Palatino Linotype" w:hAnsi="Palatino Linotype" w:cs="Palatino Linotype"/>
        </w:rPr>
        <w:t xml:space="preserve"> a las convulsiones de la época?</w:t>
      </w:r>
    </w:p>
    <w:p w:rsidR="008575E2" w:rsidRDefault="0008779F">
      <w:pPr>
        <w:pStyle w:val="NormalWeb"/>
        <w:jc w:val="both"/>
        <w:rPr>
          <w:rFonts w:ascii="Palatino Linotype" w:hAnsi="Palatino Linotype" w:cs="Palatino Linotype"/>
        </w:rPr>
      </w:pPr>
      <w:r>
        <w:rPr>
          <w:rFonts w:ascii="Palatino Linotype" w:hAnsi="Palatino Linotype" w:cs="Palatino Linotype"/>
        </w:rPr>
        <w:t>En un mundo donde la información verdadera y la falsa se entremezclan, acercarse a estas "voces proféticas contemporáneas" requiere lucidez y un pensamiento crítico. Sin embargo, descartarlas por completo también podría hac</w:t>
      </w:r>
      <w:r>
        <w:rPr>
          <w:rFonts w:ascii="Palatino Linotype" w:hAnsi="Palatino Linotype" w:cs="Palatino Linotype"/>
        </w:rPr>
        <w:t>ernos perder mensajes valiosos, o al menos, otras perspectivas sobre la realidad.</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 xml:space="preserve">Más importante aún, estas "voces", sean verdaderas o falsas, verificadas o no, a menudo tocan las ansiedades y aspiraciones más profundas del ser humano en un mundo lleno de </w:t>
      </w:r>
      <w:r>
        <w:rPr>
          <w:rFonts w:ascii="Palatino Linotype" w:hAnsi="Palatino Linotype" w:cs="Palatino Linotype"/>
        </w:rPr>
        <w:t>incertidumbre: el anhelo de saber, el anhelo de seguridad y el anhelo de encontrar un significado en lo que está sucediendo.</w:t>
      </w:r>
    </w:p>
    <w:p w:rsidR="008575E2" w:rsidRDefault="0008779F">
      <w:pPr>
        <w:spacing w:beforeAutospacing="1" w:afterAutospacing="1"/>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Al repasar con ustedes algunos ejemplos representativos, desde los misteriosos versos de Nostradamus, las "lecturas" en </w:t>
      </w:r>
      <w:r>
        <w:rPr>
          <w:rFonts w:ascii="Palatino Linotype" w:hAnsi="Palatino Linotype" w:cs="Palatino Linotype"/>
        </w:rPr>
        <w:t>estados especiales de Edgar Cayce, hasta las profecías que guiaron la historia de Tr</w:t>
      </w:r>
      <w:r>
        <w:rPr>
          <w:rFonts w:ascii="Palatino Linotype" w:hAnsi="Palatino Linotype" w:cs="Palatino Linotype"/>
        </w:rPr>
        <w:t>ạ</w:t>
      </w:r>
      <w:r>
        <w:rPr>
          <w:rFonts w:ascii="Palatino Linotype" w:hAnsi="Palatino Linotype" w:cs="Palatino Linotype"/>
        </w:rPr>
        <w:t>ng Trình, Zhuge Liang, Shao Yong, Liu Bowen, e incluso los sueños proféticos de una dibujante de manga contemporánea como Ryo Tatsuki, creo que ustedes, al igual que yo, h</w:t>
      </w:r>
      <w:r>
        <w:rPr>
          <w:rFonts w:ascii="Palatino Linotype" w:hAnsi="Palatino Linotype" w:cs="Palatino Linotype"/>
        </w:rPr>
        <w:t>an sentido la extraña fascinación de estos mensajes que parecen superar la barrera del tiempo.</w:t>
      </w:r>
    </w:p>
    <w:p w:rsidR="008575E2" w:rsidRDefault="0008779F">
      <w:pPr>
        <w:pStyle w:val="NormalWeb"/>
        <w:jc w:val="both"/>
        <w:rPr>
          <w:rFonts w:ascii="Palatino Linotype" w:hAnsi="Palatino Linotype" w:cs="Palatino Linotype"/>
        </w:rPr>
      </w:pPr>
      <w:r>
        <w:rPr>
          <w:rFonts w:ascii="Palatino Linotype" w:hAnsi="Palatino Linotype" w:cs="Palatino Linotype"/>
        </w:rPr>
        <w:t>Hemos "presenciado" casos que se consideran "cumplidos" de manera asombrosa, palabras del pasado que parecen describir con precisión lo que sucede en el presente</w:t>
      </w:r>
      <w:r>
        <w:rPr>
          <w:rFonts w:ascii="Palatino Linotype" w:hAnsi="Palatino Linotype" w:cs="Palatino Linotype"/>
        </w:rPr>
        <w:t xml:space="preserve"> o el futuro. La diversidad en la forma de expresión, desde los versos polisémicos, las profecías concisas, hasta las descripciones más directas en las "lecturas" o los sueños, muestra que la capacidad de </w:t>
      </w:r>
      <w:r>
        <w:rPr>
          <w:rFonts w:ascii="Palatino Linotype" w:hAnsi="Palatino Linotype" w:cs="Palatino Linotype"/>
        </w:rPr>
        <w:lastRenderedPageBreak/>
        <w:t>acceder y transmitir información profética es inmen</w:t>
      </w:r>
      <w:r>
        <w:rPr>
          <w:rFonts w:ascii="Palatino Linotype" w:hAnsi="Palatino Linotype" w:cs="Palatino Linotype"/>
        </w:rPr>
        <w:t>samente rica.</w:t>
      </w:r>
    </w:p>
    <w:p w:rsidR="008575E2" w:rsidRDefault="0008779F">
      <w:pPr>
        <w:pStyle w:val="NormalWeb"/>
        <w:jc w:val="both"/>
        <w:rPr>
          <w:rFonts w:ascii="Palatino Linotype" w:hAnsi="Palatino Linotype" w:cs="Palatino Linotype"/>
        </w:rPr>
      </w:pPr>
      <w:r>
        <w:rPr>
          <w:rFonts w:ascii="Palatino Linotype" w:hAnsi="Palatino Linotype" w:cs="Palatino Linotype"/>
        </w:rPr>
        <w:t>Estos nombres y obras se han convertido en leyendas, en una parte indispensable del patrimonio cultural y espiritual de muchos pueblos. Su perdurable vitalidad, a lo largo de siglos e incluso milenios, demuestra que tocan algo muy fundamental</w:t>
      </w:r>
      <w:r>
        <w:rPr>
          <w:rFonts w:ascii="Palatino Linotype" w:hAnsi="Palatino Linotype" w:cs="Palatino Linotype"/>
        </w:rPr>
        <w:t xml:space="preserve"> en la psique humana: la curiosidad por el futuro, el anhelo de encontrar leyes y, quizás, la creencia de que existen niveles de conciencia que superan nuestra percepción sensorial ordinaria.</w:t>
      </w:r>
    </w:p>
    <w:p w:rsidR="008575E2" w:rsidRDefault="0008779F">
      <w:pPr>
        <w:pStyle w:val="NormalWeb"/>
        <w:jc w:val="both"/>
        <w:rPr>
          <w:rFonts w:ascii="Palatino Linotype" w:hAnsi="Palatino Linotype" w:cs="Palatino Linotype"/>
        </w:rPr>
      </w:pPr>
      <w:r>
        <w:rPr>
          <w:rFonts w:ascii="Palatino Linotype" w:hAnsi="Palatino Linotype" w:cs="Palatino Linotype"/>
        </w:rPr>
        <w:t>Sin embargo, yo, en mi papel de investigadora y contemplativa, n</w:t>
      </w:r>
      <w:r>
        <w:rPr>
          <w:rFonts w:ascii="Palatino Linotype" w:hAnsi="Palatino Linotype" w:cs="Palatino Linotype"/>
        </w:rPr>
        <w:t>o puedo evitar plantear las siguientes preguntas. Aunque estas "coincidencias" o "cumplimientos" son impresionantes, ¿existen otros factores que debemos considerar al evaluarlos? ¿Interpretar una profecía es simplemente "leer y entender" en sentido literal</w:t>
      </w:r>
      <w:r>
        <w:rPr>
          <w:rFonts w:ascii="Palatino Linotype" w:hAnsi="Palatino Linotype" w:cs="Palatino Linotype"/>
        </w:rPr>
        <w:t>? ¿O detrás de la aparente y clara "coincidencia" se esconden desafíos y trampas de la mente y el lenguaje que debemos identificar?</w:t>
      </w:r>
    </w:p>
    <w:p w:rsidR="008575E2" w:rsidRDefault="0008779F">
      <w:pPr>
        <w:pStyle w:val="NormalWeb"/>
        <w:jc w:val="both"/>
        <w:rPr>
          <w:rFonts w:ascii="Palatino Linotype" w:hAnsi="Palatino Linotype" w:cs="Palatino Linotype"/>
        </w:rPr>
      </w:pPr>
      <w:r>
        <w:rPr>
          <w:rFonts w:ascii="Palatino Linotype" w:hAnsi="Palatino Linotype" w:cs="Palatino Linotype"/>
        </w:rPr>
        <w:t>La fascinación de la profecía es innegable, pero para comprender realmente su valor y significado, quizás necesitemos dar un</w:t>
      </w:r>
      <w:r>
        <w:rPr>
          <w:rFonts w:ascii="Palatino Linotype" w:hAnsi="Palatino Linotype" w:cs="Palatino Linotype"/>
        </w:rPr>
        <w:t xml:space="preserve"> paso atrás, observar el fenómeno del "cumplimiento" desde múltiples ángulos, con una mentalidad a la vez abierta y cautelosa. Eso es precisamente lo que quiero invitarles a explorar en la </w:t>
      </w:r>
      <w:r>
        <w:rPr>
          <w:rFonts w:ascii="Palatino Linotype" w:hAnsi="Palatino Linotype" w:cs="Palatino Linotype"/>
        </w:rPr>
        <w:lastRenderedPageBreak/>
        <w:t>siguiente sección, donde nos adentraremos en "El Arte de la Interpr</w:t>
      </w:r>
      <w:r>
        <w:rPr>
          <w:rFonts w:ascii="Palatino Linotype" w:hAnsi="Palatino Linotype" w:cs="Palatino Linotype"/>
        </w:rPr>
        <w:t>etación y las Trampas del Cumplimiento".</w:t>
      </w: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08779F">
      <w:pPr>
        <w:pStyle w:val="NormalWeb"/>
        <w:rPr>
          <w:rFonts w:ascii="Palatino Linotype" w:hAnsi="Palatino Linotype" w:cs="Palatino Linotype"/>
          <w:sz w:val="32"/>
          <w:szCs w:val="32"/>
        </w:rPr>
      </w:pPr>
      <w:r>
        <w:rPr>
          <w:rFonts w:ascii="Palatino Linotype" w:hAnsi="Palatino Linotype" w:cs="Palatino Linotype"/>
          <w:b/>
          <w:bCs/>
          <w:sz w:val="32"/>
          <w:szCs w:val="32"/>
        </w:rPr>
        <w:t>2. El "Cumplimiento" desde Múltiples Perspectivas: Desafíos y Trampas de la Interpretación</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Después de haber repasado juntos los casos más notables de profecías "cumplidas", de Oriente a Occidente, de la antigüedad </w:t>
      </w:r>
      <w:r>
        <w:rPr>
          <w:rFonts w:ascii="Palatino Linotype" w:hAnsi="Palatino Linotype" w:cs="Palatino Linotype"/>
        </w:rPr>
        <w:t>a nuestros días, seguramente en el corazón de cada uno de nosotros han surgido diferentes emociones: admiración, curiosidad y quizás un poco de escepticismo. El atractivo de que una palabra del pasado pueda describir con precisión el futuro es innegable. S</w:t>
      </w:r>
      <w:r>
        <w:rPr>
          <w:rFonts w:ascii="Palatino Linotype" w:hAnsi="Palatino Linotype" w:cs="Palatino Linotype"/>
        </w:rPr>
        <w:t>in embargo, en mi papel de investigadora, siento la necesidad de dar un paso atrás para analizar con ustedes, de una manera más objetiva y multidimensional, la naturaleza de este "cumplimiento". ¿Es todo tan claro como parece a simple vista?</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11"/>
        </w:numPr>
        <w:jc w:val="both"/>
        <w:rPr>
          <w:rFonts w:ascii="Palatino Linotype" w:hAnsi="Palatino Linotype" w:cs="Palatino Linotype"/>
          <w:sz w:val="28"/>
          <w:szCs w:val="28"/>
        </w:rPr>
      </w:pPr>
      <w:r>
        <w:rPr>
          <w:rFonts w:ascii="Palatino Linotype" w:hAnsi="Palatino Linotype" w:cs="Palatino Linotype"/>
          <w:b/>
          <w:bCs/>
          <w:sz w:val="28"/>
          <w:szCs w:val="28"/>
        </w:rPr>
        <w:t>La Ambigüedad</w:t>
      </w:r>
      <w:r>
        <w:rPr>
          <w:rFonts w:ascii="Palatino Linotype" w:hAnsi="Palatino Linotype" w:cs="Palatino Linotype"/>
          <w:b/>
          <w:bCs/>
          <w:sz w:val="28"/>
          <w:szCs w:val="28"/>
        </w:rPr>
        <w:t xml:space="preserve"> y Polisemia del Lenguaje Profético:</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 xml:space="preserve">Una de las características más destacadas que podemos observar fácilmente en muchas profecías, especialmente en los antiguos oráculos, los versos de Nostradamus o los poemas del </w:t>
      </w:r>
      <w:r>
        <w:rPr>
          <w:rFonts w:ascii="Palatino Linotype" w:hAnsi="Palatino Linotype" w:cs="Palatino Linotype"/>
          <w:i/>
          <w:iCs/>
        </w:rPr>
        <w:t>"Mei Hua Shi"</w:t>
      </w:r>
      <w:r>
        <w:rPr>
          <w:rFonts w:ascii="Palatino Linotype" w:hAnsi="Palatino Linotype" w:cs="Palatino Linotype"/>
        </w:rPr>
        <w:t xml:space="preserve"> y el </w:t>
      </w:r>
      <w:r>
        <w:rPr>
          <w:rFonts w:ascii="Palatino Linotype" w:hAnsi="Palatino Linotype" w:cs="Palatino Linotype"/>
          <w:i/>
          <w:iCs/>
        </w:rPr>
        <w:t>"Ma Qian Ke"</w:t>
      </w:r>
      <w:r>
        <w:rPr>
          <w:rFonts w:ascii="Palatino Linotype" w:hAnsi="Palatino Linotype" w:cs="Palatino Linotype"/>
        </w:rPr>
        <w:t>, es su us</w:t>
      </w:r>
      <w:r>
        <w:rPr>
          <w:rFonts w:ascii="Palatino Linotype" w:hAnsi="Palatino Linotype" w:cs="Palatino Linotype"/>
        </w:rPr>
        <w:t>o de un lenguaje altamente simbólico, metafórico y muy polisémico.</w:t>
      </w:r>
    </w:p>
    <w:p w:rsidR="008575E2" w:rsidRDefault="0008779F">
      <w:pPr>
        <w:pStyle w:val="NormalWeb"/>
        <w:jc w:val="both"/>
        <w:rPr>
          <w:rFonts w:ascii="Palatino Linotype" w:hAnsi="Palatino Linotype" w:cs="Palatino Linotype"/>
        </w:rPr>
      </w:pPr>
      <w:r>
        <w:rPr>
          <w:rFonts w:ascii="Palatino Linotype" w:hAnsi="Palatino Linotype" w:cs="Palatino Linotype"/>
        </w:rPr>
        <w:t>Los antiguos profetas rara vez parecían describir los eventos futuros de manera directa y clara, como un noticiero. En su lugar, usaban imágenes y palabras que podían evocar múltiples asoci</w:t>
      </w:r>
      <w:r>
        <w:rPr>
          <w:rFonts w:ascii="Palatino Linotype" w:hAnsi="Palatino Linotype" w:cs="Palatino Linotype"/>
        </w:rPr>
        <w:t>aciones y capas de significado. Por ejemplo, un "dragón de fuego" podría interpretarse como una guerra, una revolución, una figura de poder destructiva o incluso un fenómeno natural especial. Un "río de aguas secas" podría aludir a la caída de una dinastía</w:t>
      </w:r>
      <w:r>
        <w:rPr>
          <w:rFonts w:ascii="Palatino Linotype" w:hAnsi="Palatino Linotype" w:cs="Palatino Linotype"/>
        </w:rPr>
        <w:t>, una sequía prolongada o una pérdida espiritual y cultural.</w:t>
      </w:r>
    </w:p>
    <w:p w:rsidR="008575E2" w:rsidRDefault="0008779F">
      <w:pPr>
        <w:pStyle w:val="NormalWeb"/>
        <w:jc w:val="both"/>
        <w:rPr>
          <w:rFonts w:ascii="Palatino Linotype" w:hAnsi="Palatino Linotype" w:cs="Palatino Linotype"/>
        </w:rPr>
      </w:pPr>
      <w:r>
        <w:rPr>
          <w:rFonts w:ascii="Palatino Linotype" w:hAnsi="Palatino Linotype" w:cs="Palatino Linotype"/>
        </w:rPr>
        <w:t>Esta ambigüedad, por un lado, crea una belleza misteriosa y una profundidad en las profecías, permitiéndoles superar la prueba del tiempo y conservar su valor para la reflexión a través de las ge</w:t>
      </w:r>
      <w:r>
        <w:rPr>
          <w:rFonts w:ascii="Palatino Linotype" w:hAnsi="Palatino Linotype" w:cs="Palatino Linotype"/>
        </w:rPr>
        <w:t>neraciones. Pero, por otro lado, también abre un vasto espacio para la interpretación. Un mismo oráculo, un mismo poema, puede ser "aplicado" por lectores de diferentes épocas, con diferentes experiencias y conocimientos, a distintos eventos históricos y a</w:t>
      </w:r>
      <w:r>
        <w:rPr>
          <w:rFonts w:ascii="Palatino Linotype" w:hAnsi="Palatino Linotype" w:cs="Palatino Linotype"/>
        </w:rPr>
        <w:t>un así sentirse "razonable".</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Me pregunto: ¿No será esta polisemia la que ha contribuido a que las profecías "vivan para siempre" y se "cumplan" en múltiples situaciones, porque son lo suficientemente flexibles como para ser ajustadas? Esto no es una negaci</w:t>
      </w:r>
      <w:r>
        <w:rPr>
          <w:rFonts w:ascii="Palatino Linotype" w:hAnsi="Palatino Linotype" w:cs="Palatino Linotype"/>
        </w:rPr>
        <w:t>ón del valor de la profecía, sino una pregunta necesaria para que entendamos mejor su mecanismo de funcionamiento en la psique humana.</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11"/>
        </w:numPr>
        <w:rPr>
          <w:rFonts w:ascii="Palatino Linotype" w:hAnsi="Palatino Linotype" w:cs="Palatino Linotype"/>
          <w:sz w:val="28"/>
          <w:szCs w:val="28"/>
        </w:rPr>
      </w:pPr>
      <w:r>
        <w:rPr>
          <w:rFonts w:ascii="Palatino Linotype" w:hAnsi="Palatino Linotype" w:cs="Palatino Linotype"/>
          <w:b/>
          <w:bCs/>
          <w:sz w:val="28"/>
          <w:szCs w:val="28"/>
        </w:rPr>
        <w:t>El "Ajuste" Después de que el Evento Ha Ocurrido (Postdicción / Reajuste Retrospectivo):</w:t>
      </w:r>
    </w:p>
    <w:p w:rsidR="008575E2" w:rsidRDefault="0008779F">
      <w:pPr>
        <w:pStyle w:val="NormalWeb"/>
        <w:jc w:val="both"/>
        <w:rPr>
          <w:rFonts w:ascii="Palatino Linotype" w:hAnsi="Palatino Linotype" w:cs="Palatino Linotype"/>
        </w:rPr>
      </w:pPr>
      <w:r>
        <w:rPr>
          <w:rFonts w:ascii="Palatino Linotype" w:hAnsi="Palatino Linotype" w:cs="Palatino Linotype"/>
        </w:rPr>
        <w:t>Este es un factor psicológico i</w:t>
      </w:r>
      <w:r>
        <w:rPr>
          <w:rFonts w:ascii="Palatino Linotype" w:hAnsi="Palatino Linotype" w:cs="Palatino Linotype"/>
        </w:rPr>
        <w:t>mportante que debemos reconocer al considerar el "cumplimiento" de una profecía. La "postdicción" o el "reajuste retrospectivo" es el fenómeno por el cual los seres humanos tienden a reinterpretar o buscar detalles en una profecía antigua para que se ajust</w:t>
      </w:r>
      <w:r>
        <w:rPr>
          <w:rFonts w:ascii="Palatino Linotype" w:hAnsi="Palatino Linotype" w:cs="Palatino Linotype"/>
        </w:rPr>
        <w:t xml:space="preserve">e a un evento que ya ha sucedido, en lugar de que la profecía haya descrito real y detalladamente ese evento </w:t>
      </w:r>
      <w:r>
        <w:rPr>
          <w:rFonts w:ascii="Palatino Linotype" w:hAnsi="Palatino Linotype" w:cs="Palatino Linotype"/>
          <w:i/>
          <w:iCs/>
        </w:rPr>
        <w:t>antes</w:t>
      </w:r>
      <w:r>
        <w:rPr>
          <w:rFonts w:ascii="Palatino Linotype" w:hAnsi="Palatino Linotype" w:cs="Palatino Linotype"/>
        </w:rPr>
        <w:t xml:space="preserve"> de que ocurriera.</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Imaginemos: después de un gran acontecimiento histórico, como una guerra o un desastre natural, la gente tiende a rebuscar </w:t>
      </w:r>
      <w:r>
        <w:rPr>
          <w:rFonts w:ascii="Palatino Linotype" w:hAnsi="Palatino Linotype" w:cs="Palatino Linotype"/>
        </w:rPr>
        <w:t xml:space="preserve">en los antiguos textos proféticos, intentando encontrar frases o palabras que suenen "parecidas" o que puedan asociarse con el evento reciente. </w:t>
      </w:r>
      <w:r>
        <w:rPr>
          <w:rFonts w:ascii="Palatino Linotype" w:hAnsi="Palatino Linotype" w:cs="Palatino Linotype"/>
        </w:rPr>
        <w:lastRenderedPageBreak/>
        <w:t>Cuando encuentran algunas "coincidencias", por vagas que sean, exclaman fácilmente: "¡Es exacto! ¡El profeta X y</w:t>
      </w:r>
      <w:r>
        <w:rPr>
          <w:rFonts w:ascii="Palatino Linotype" w:hAnsi="Palatino Linotype" w:cs="Palatino Linotype"/>
        </w:rPr>
        <w:t>a lo había dicho!"</w:t>
      </w:r>
    </w:p>
    <w:p w:rsidR="008575E2" w:rsidRDefault="0008779F">
      <w:pPr>
        <w:pStyle w:val="NormalWeb"/>
        <w:jc w:val="both"/>
        <w:rPr>
          <w:rFonts w:ascii="Palatino Linotype" w:hAnsi="Palatino Linotype" w:cs="Palatino Linotype"/>
        </w:rPr>
      </w:pPr>
      <w:r>
        <w:rPr>
          <w:rFonts w:ascii="Palatino Linotype" w:hAnsi="Palatino Linotype" w:cs="Palatino Linotype"/>
        </w:rPr>
        <w:t>Yo misma, en mi proceso de investigación, también he tenido momentos en los que me he dejado llevar por el entusiasmo al encontrar tales "conexiones". Sin embargo, si lo miramos objetivamente, podríamos ver que estas "conexiones" a veces</w:t>
      </w:r>
      <w:r>
        <w:rPr>
          <w:rFonts w:ascii="Palatino Linotype" w:hAnsi="Palatino Linotype" w:cs="Palatino Linotype"/>
        </w:rPr>
        <w:t xml:space="preserve"> son creadas más por nuestro esfuerzo de "asignar" un significado que por la claridad de la propia profecía.</w:t>
      </w:r>
    </w:p>
    <w:p w:rsidR="008575E2" w:rsidRDefault="0008779F">
      <w:pPr>
        <w:pStyle w:val="NormalWeb"/>
        <w:jc w:val="both"/>
        <w:rPr>
          <w:rFonts w:ascii="Palatino Linotype" w:hAnsi="Palatino Linotype" w:cs="Palatino Linotype"/>
        </w:rPr>
      </w:pPr>
      <w:r>
        <w:rPr>
          <w:rFonts w:ascii="Palatino Linotype" w:hAnsi="Palatino Linotype" w:cs="Palatino Linotype"/>
        </w:rPr>
        <w:t>Nostradamus es un ejemplo típico. Sus cuartetas, con su lenguaje antiguo, su mezcla de idiomas y su simbolismo, se han convertido en "terreno férti</w:t>
      </w:r>
      <w:r>
        <w:rPr>
          <w:rFonts w:ascii="Palatino Linotype" w:hAnsi="Palatino Linotype" w:cs="Palatino Linotype"/>
        </w:rPr>
        <w:t>l" para innumerables intérpretes posteriores. Una misma cuarteta puede ser "aplicada" a diferentes eventos a lo largo de los siglos, desde los reyes de Francia, la Revolución Francesa, Napoleón, Hitler, hasta eventos más modernos. ¿Acaso Nostradamus realme</w:t>
      </w:r>
      <w:r>
        <w:rPr>
          <w:rFonts w:ascii="Palatino Linotype" w:hAnsi="Palatino Linotype" w:cs="Palatino Linotype"/>
        </w:rPr>
        <w:t>nte "vio" todo eso en detalle, o fueron los intérpretes quienes "crearon" la coincidencia?</w:t>
      </w:r>
    </w:p>
    <w:p w:rsidR="008575E2" w:rsidRDefault="0008779F">
      <w:pPr>
        <w:pStyle w:val="NormalWeb"/>
        <w:jc w:val="both"/>
        <w:rPr>
          <w:rFonts w:ascii="Palatino Linotype" w:hAnsi="Palatino Linotype" w:cs="Palatino Linotype"/>
        </w:rPr>
      </w:pPr>
      <w:r>
        <w:rPr>
          <w:rFonts w:ascii="Palatino Linotype" w:hAnsi="Palatino Linotype" w:cs="Palatino Linotype"/>
        </w:rPr>
        <w:t>Esto no significa que toda "coincidencia" sea una imposición. Pero ser conscientes de esta tendencia a la "postdicción" nos ayuda a tener una visión más cautelosa, e</w:t>
      </w:r>
      <w:r>
        <w:rPr>
          <w:rFonts w:ascii="Palatino Linotype" w:hAnsi="Palatino Linotype" w:cs="Palatino Linotype"/>
        </w:rPr>
        <w:t>vitando concluir apresuradamente sobre la capacidad de una profecía para predecir con detalle basándonos únicamente en interpretaciones "a posteriori".</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11"/>
        </w:numPr>
        <w:rPr>
          <w:rFonts w:ascii="Palatino Linotype" w:hAnsi="Palatino Linotype" w:cs="Palatino Linotype"/>
          <w:b/>
          <w:bCs/>
          <w:sz w:val="28"/>
          <w:szCs w:val="28"/>
        </w:rPr>
      </w:pPr>
      <w:r>
        <w:rPr>
          <w:rFonts w:ascii="Palatino Linotype" w:hAnsi="Palatino Linotype" w:cs="Palatino Linotype"/>
          <w:b/>
          <w:bCs/>
          <w:sz w:val="28"/>
          <w:szCs w:val="28"/>
        </w:rPr>
        <w:t>El Sesgo de Confirmación (Confirmation Bias):</w:t>
      </w:r>
    </w:p>
    <w:p w:rsidR="008575E2" w:rsidRDefault="0008779F">
      <w:pPr>
        <w:pStyle w:val="NormalWeb"/>
        <w:jc w:val="both"/>
        <w:rPr>
          <w:rFonts w:ascii="Palatino Linotype" w:hAnsi="Palatino Linotype" w:cs="Palatino Linotype"/>
        </w:rPr>
      </w:pPr>
      <w:r>
        <w:rPr>
          <w:rFonts w:ascii="Palatino Linotype" w:hAnsi="Palatino Linotype" w:cs="Palatino Linotype"/>
        </w:rPr>
        <w:t>Otra "trampa" psicológica que aparece a menudo cuando nos</w:t>
      </w:r>
      <w:r>
        <w:rPr>
          <w:rFonts w:ascii="Palatino Linotype" w:hAnsi="Palatino Linotype" w:cs="Palatino Linotype"/>
        </w:rPr>
        <w:t xml:space="preserve"> acercamos a las profecías (y, de hecho, a muchos otros tipos de información en la vida) es el "sesgo de confirmación". Es una tendencia muy natural del ser humano: solemos buscar, recordar, priorizar e interpretar la información que confirma nuestras cree</w:t>
      </w:r>
      <w:r>
        <w:rPr>
          <w:rFonts w:ascii="Palatino Linotype" w:hAnsi="Palatino Linotype" w:cs="Palatino Linotype"/>
        </w:rPr>
        <w:t>ncias o hipótesis preexistentes, mientras que tendemos a ignorar, minimizar o racionalizar la información que las contradice.</w:t>
      </w:r>
    </w:p>
    <w:p w:rsidR="008575E2" w:rsidRDefault="0008779F">
      <w:pPr>
        <w:pStyle w:val="NormalWeb"/>
        <w:jc w:val="both"/>
        <w:rPr>
          <w:rFonts w:ascii="Palatino Linotype" w:hAnsi="Palatino Linotype" w:cs="Palatino Linotype"/>
        </w:rPr>
      </w:pPr>
      <w:r>
        <w:rPr>
          <w:rFonts w:ascii="Palatino Linotype" w:hAnsi="Palatino Linotype" w:cs="Palatino Linotype"/>
        </w:rPr>
        <w:t>En el campo de la profecía, esto puede manifestarse de la siguiente manera: si una persona cree en la habilidad de un profeta en p</w:t>
      </w:r>
      <w:r>
        <w:rPr>
          <w:rFonts w:ascii="Palatino Linotype" w:hAnsi="Palatino Linotype" w:cs="Palatino Linotype"/>
        </w:rPr>
        <w:t>articular, tenderá a centrarse únicamente en las profecías "cumplidas" de esa persona, y estos "cumplimientos" reforzarán aún más su creencia. Por el contrario, las profecías incorrectas o las predicciones fallidas pueden ser ignoradas, consideradas como "</w:t>
      </w:r>
      <w:r>
        <w:rPr>
          <w:rFonts w:ascii="Palatino Linotype" w:hAnsi="Palatino Linotype" w:cs="Palatino Linotype"/>
        </w:rPr>
        <w:t>mal interpretadas", "aún no es el momento", o simplemente olvidadas.</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Imaginemos que un profeta hace cientos de predicciones. Si solo unas pocas de ellas se "cumplen" de manera impresionante, la gente recordará fácilmente esos </w:t>
      </w:r>
      <w:r>
        <w:rPr>
          <w:rFonts w:ascii="Palatino Linotype" w:hAnsi="Palatino Linotype" w:cs="Palatino Linotype"/>
        </w:rPr>
        <w:lastRenderedPageBreak/>
        <w:t xml:space="preserve">"cumplimientos" y pasará por </w:t>
      </w:r>
      <w:r>
        <w:rPr>
          <w:rFonts w:ascii="Palatino Linotype" w:hAnsi="Palatino Linotype" w:cs="Palatino Linotype"/>
        </w:rPr>
        <w:t xml:space="preserve">alto la gran mayoría de las predicciones que no se hicieron realidad. En ese momento, el sesgo de confirmación ha hecho su trabajo, dándonos la sensación de que ese profeta es "muy bueno" o "muy preciso", cuando la tasa de éxito real puede no ser tan alta </w:t>
      </w:r>
      <w:r>
        <w:rPr>
          <w:rFonts w:ascii="Palatino Linotype" w:hAnsi="Palatino Linotype" w:cs="Palatino Linotype"/>
        </w:rPr>
        <w:t>como pensamos.</w:t>
      </w:r>
    </w:p>
    <w:p w:rsidR="008575E2" w:rsidRDefault="0008779F">
      <w:pPr>
        <w:pStyle w:val="NormalWeb"/>
        <w:jc w:val="both"/>
        <w:rPr>
          <w:rFonts w:ascii="Palatino Linotype" w:hAnsi="Palatino Linotype" w:cs="Palatino Linotype"/>
        </w:rPr>
      </w:pPr>
      <w:r>
        <w:rPr>
          <w:rFonts w:ascii="Palatino Linotype" w:hAnsi="Palatino Linotype" w:cs="Palatino Linotype"/>
        </w:rPr>
        <w:t>Yo misma, al comenzar mi viaje de investigación sobre las profecías, también tuve que recordarme este sesgo. La fascinación de las historias de "cumplimiento" a veces nos hace olvidar hacer preguntas más completas: "¿Hay otras profecías de e</w:t>
      </w:r>
      <w:r>
        <w:rPr>
          <w:rFonts w:ascii="Palatino Linotype" w:hAnsi="Palatino Linotype" w:cs="Palatino Linotype"/>
        </w:rPr>
        <w:t>sta persona? ¿Se cumplieron? ¿Cuál es la proporción de aciertos y errores?" Ser conscientes del sesgo de confirmación nos ayuda a tener una visión más equilibrada y objetiva, y a no dejarnos convencer fácilmente por "pruebas" que son solo selectivas.</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11"/>
        </w:numPr>
        <w:rPr>
          <w:rFonts w:ascii="Palatino Linotype" w:hAnsi="Palatino Linotype" w:cs="Palatino Linotype"/>
          <w:b/>
          <w:bCs/>
          <w:sz w:val="28"/>
          <w:szCs w:val="28"/>
        </w:rPr>
      </w:pPr>
      <w:r>
        <w:rPr>
          <w:rFonts w:ascii="Palatino Linotype" w:hAnsi="Palatino Linotype" w:cs="Palatino Linotype"/>
          <w:b/>
          <w:bCs/>
          <w:sz w:val="28"/>
          <w:szCs w:val="28"/>
        </w:rPr>
        <w:t>El E</w:t>
      </w:r>
      <w:r>
        <w:rPr>
          <w:rFonts w:ascii="Palatino Linotype" w:hAnsi="Palatino Linotype" w:cs="Palatino Linotype"/>
          <w:b/>
          <w:bCs/>
          <w:sz w:val="28"/>
          <w:szCs w:val="28"/>
        </w:rPr>
        <w:t>fecto Barnum/Forer:</w:t>
      </w:r>
    </w:p>
    <w:p w:rsidR="008575E2" w:rsidRDefault="0008779F">
      <w:pPr>
        <w:pStyle w:val="NormalWeb"/>
        <w:jc w:val="both"/>
        <w:rPr>
          <w:rFonts w:ascii="Palatino Linotype" w:hAnsi="Palatino Linotype" w:cs="Palatino Linotype"/>
        </w:rPr>
      </w:pPr>
      <w:r>
        <w:rPr>
          <w:rFonts w:ascii="Palatino Linotype" w:hAnsi="Palatino Linotype" w:cs="Palatino Linotype"/>
        </w:rPr>
        <w:t>El Efecto Barnum (también conocido como Efecto Forer) describe un fenómeno psicológico en el que las personas tienden a valorar muy positivamente la exactitud de las descripciones sobre su personalidad o su futuro, aunque esas descripci</w:t>
      </w:r>
      <w:r>
        <w:rPr>
          <w:rFonts w:ascii="Palatino Linotype" w:hAnsi="Palatino Linotype" w:cs="Palatino Linotype"/>
        </w:rPr>
        <w:t xml:space="preserve">ones sean en realidad muy generales, vagas y puedan aplicarse a muchísima gente. El nombre del efecto proviene de P.T. Barnum, un famoso empresario </w:t>
      </w:r>
      <w:r>
        <w:rPr>
          <w:rFonts w:ascii="Palatino Linotype" w:hAnsi="Palatino Linotype" w:cs="Palatino Linotype"/>
        </w:rPr>
        <w:lastRenderedPageBreak/>
        <w:t>de circo conocido por su frase "Tenemos un poquito de algo para todo el mundo".</w:t>
      </w:r>
    </w:p>
    <w:p w:rsidR="008575E2" w:rsidRDefault="0008779F">
      <w:pPr>
        <w:pStyle w:val="NormalWeb"/>
        <w:jc w:val="both"/>
        <w:rPr>
          <w:rFonts w:ascii="Palatino Linotype" w:hAnsi="Palatino Linotype" w:cs="Palatino Linotype"/>
        </w:rPr>
      </w:pPr>
      <w:r>
        <w:rPr>
          <w:rFonts w:ascii="Palatino Linotype" w:hAnsi="Palatino Linotype" w:cs="Palatino Linotype"/>
        </w:rPr>
        <w:t>En el contexto de la profecí</w:t>
      </w:r>
      <w:r>
        <w:rPr>
          <w:rFonts w:ascii="Palatino Linotype" w:hAnsi="Palatino Linotype" w:cs="Palatino Linotype"/>
        </w:rPr>
        <w:t>a, especialmente las de carácter personal o las descripciones generales sobre "los tiempos que corren", el Efecto Barnum puede desempeñar un papel. Algunas profecías están escritas de una manera muy general, por ejemplo: "Habrá grandes agitaciones en la so</w:t>
      </w:r>
      <w:r>
        <w:rPr>
          <w:rFonts w:ascii="Palatino Linotype" w:hAnsi="Palatino Linotype" w:cs="Palatino Linotype"/>
        </w:rPr>
        <w:t>ciedad", "La humanidad se enfrentará a desafíos morales", "Habrá cambios inesperados en tu vida". Estas descripciones, por su generalidad, pueden "encajar" fácilmente con la experiencia de muchas personas en diferentes momentos.</w:t>
      </w:r>
    </w:p>
    <w:p w:rsidR="008575E2" w:rsidRDefault="0008779F">
      <w:pPr>
        <w:pStyle w:val="NormalWeb"/>
        <w:jc w:val="both"/>
        <w:rPr>
          <w:rFonts w:ascii="Palatino Linotype" w:hAnsi="Palatino Linotype" w:cs="Palatino Linotype"/>
        </w:rPr>
      </w:pPr>
      <w:r>
        <w:rPr>
          <w:rFonts w:ascii="Palatino Linotype" w:hAnsi="Palatino Linotype" w:cs="Palatino Linotype"/>
        </w:rPr>
        <w:t>Al leer tales profecías, la</w:t>
      </w:r>
      <w:r>
        <w:rPr>
          <w:rFonts w:ascii="Palatino Linotype" w:hAnsi="Palatino Linotype" w:cs="Palatino Linotype"/>
        </w:rPr>
        <w:t xml:space="preserve"> gente puede sentir "¡Qué exacto! ¡Esto me está pasando a mí/a la sociedad!" sin darse cuenta de que esas declaraciones son lo suficientemente amplias como para aplicarse a casi cualquier situación o individuo. Esto no significa que todas las profecías se </w:t>
      </w:r>
      <w:r>
        <w:rPr>
          <w:rFonts w:ascii="Palatino Linotype" w:hAnsi="Palatino Linotype" w:cs="Palatino Linotype"/>
        </w:rPr>
        <w:t>aprovechen del Efecto Barnum, pero es un factor a considerar, especialmente con predicciones que carecen de detalles específicos o de un marco temporal claro.</w:t>
      </w:r>
    </w:p>
    <w:p w:rsidR="008575E2" w:rsidRDefault="0008779F">
      <w:pPr>
        <w:pStyle w:val="NormalWeb"/>
        <w:jc w:val="both"/>
        <w:rPr>
          <w:rFonts w:ascii="Palatino Linotype" w:hAnsi="Palatino Linotype" w:cs="Palatino Linotype"/>
        </w:rPr>
      </w:pPr>
      <w:r>
        <w:rPr>
          <w:rFonts w:ascii="Palatino Linotype" w:hAnsi="Palatino Linotype" w:cs="Palatino Linotype"/>
        </w:rPr>
        <w:t>Reconocer este efecto nos ayuda a distinguir entre una predicción que realmente aporta informació</w:t>
      </w:r>
      <w:r>
        <w:rPr>
          <w:rFonts w:ascii="Palatino Linotype" w:hAnsi="Palatino Linotype" w:cs="Palatino Linotype"/>
        </w:rPr>
        <w:t>n específica y las declaraciones generales con las que cualquiera puede sentirse identificado.</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11"/>
        </w:numPr>
        <w:rPr>
          <w:rFonts w:ascii="Palatino Linotype" w:hAnsi="Palatino Linotype" w:cs="Palatino Linotype"/>
          <w:b/>
          <w:bCs/>
          <w:sz w:val="28"/>
          <w:szCs w:val="28"/>
        </w:rPr>
      </w:pPr>
      <w:r>
        <w:rPr>
          <w:rFonts w:ascii="Palatino Linotype" w:hAnsi="Palatino Linotype" w:cs="Palatino Linotype"/>
          <w:b/>
          <w:bCs/>
          <w:sz w:val="28"/>
          <w:szCs w:val="28"/>
        </w:rPr>
        <w:lastRenderedPageBreak/>
        <w:t>El Papel del Intérprete:</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Un factor que no se puede ignorar al hablar del "cumplimiento" de las profecías es el papel decisivo del intérprete. Como hemos visto, </w:t>
      </w:r>
      <w:r>
        <w:rPr>
          <w:rFonts w:ascii="Palatino Linotype" w:hAnsi="Palatino Linotype" w:cs="Palatino Linotype"/>
        </w:rPr>
        <w:t>el lenguaje profético suele ser ambiguo y polisémico. Por lo tanto, el significado de una profecía no reside enteramente en el texto en sí, sino que depende en gran medida de cómo el lector, el investigador o los "expertos" lo interpretan.</w:t>
      </w:r>
    </w:p>
    <w:p w:rsidR="008575E2" w:rsidRDefault="0008779F">
      <w:pPr>
        <w:pStyle w:val="NormalWeb"/>
        <w:jc w:val="both"/>
        <w:rPr>
          <w:rFonts w:ascii="Palatino Linotype" w:hAnsi="Palatino Linotype" w:cs="Palatino Linotype"/>
        </w:rPr>
      </w:pPr>
      <w:r>
        <w:rPr>
          <w:rFonts w:ascii="Palatino Linotype" w:hAnsi="Palatino Linotype" w:cs="Palatino Linotype"/>
        </w:rPr>
        <w:t>Una misma cuarte</w:t>
      </w:r>
      <w:r>
        <w:rPr>
          <w:rFonts w:ascii="Palatino Linotype" w:hAnsi="Palatino Linotype" w:cs="Palatino Linotype"/>
        </w:rPr>
        <w:t>ta de Nostradamus, un mismo oráculo de Tr</w:t>
      </w:r>
      <w:r>
        <w:rPr>
          <w:rFonts w:ascii="Palatino Linotype" w:hAnsi="Palatino Linotype" w:cs="Palatino Linotype"/>
        </w:rPr>
        <w:t>ạ</w:t>
      </w:r>
      <w:r>
        <w:rPr>
          <w:rFonts w:ascii="Palatino Linotype" w:hAnsi="Palatino Linotype" w:cs="Palatino Linotype"/>
        </w:rPr>
        <w:t xml:space="preserve">ng Trình o un mismo poema del </w:t>
      </w:r>
      <w:r>
        <w:rPr>
          <w:rFonts w:ascii="Palatino Linotype" w:hAnsi="Palatino Linotype" w:cs="Palatino Linotype"/>
          <w:i/>
          <w:iCs/>
        </w:rPr>
        <w:t>"Mei Hua Shi"</w:t>
      </w:r>
      <w:r>
        <w:rPr>
          <w:rFonts w:ascii="Palatino Linotype" w:hAnsi="Palatino Linotype" w:cs="Palatino Linotype"/>
        </w:rPr>
        <w:t xml:space="preserve"> pueden ser interpretados de maneras completamente diferentes por distintos intérpretes, en diferentes momentos históricos y con diferentes marcos de referencia culturales</w:t>
      </w:r>
      <w:r>
        <w:rPr>
          <w:rFonts w:ascii="Palatino Linotype" w:hAnsi="Palatino Linotype" w:cs="Palatino Linotype"/>
        </w:rPr>
        <w:t>, políticos o religiosos. Incluso un mismo intérprete, en diferentes etapas de su vida, puede cambiar su perspectiva.</w:t>
      </w:r>
    </w:p>
    <w:p w:rsidR="008575E2" w:rsidRDefault="0008779F">
      <w:pPr>
        <w:pStyle w:val="NormalWeb"/>
        <w:jc w:val="both"/>
        <w:rPr>
          <w:rFonts w:ascii="Palatino Linotype" w:hAnsi="Palatino Linotype" w:cs="Palatino Linotype"/>
        </w:rPr>
      </w:pPr>
      <w:r>
        <w:rPr>
          <w:rFonts w:ascii="Palatino Linotype" w:hAnsi="Palatino Linotype" w:cs="Palatino Linotype"/>
        </w:rPr>
        <w:t>Esto plantea una pregunta importante: ¿A quién pertenece la "autoridad" para interpretar? ¿Y en qué se basa? ¿Existe una única interpretac</w:t>
      </w:r>
      <w:r>
        <w:rPr>
          <w:rFonts w:ascii="Palatino Linotype" w:hAnsi="Palatino Linotype" w:cs="Palatino Linotype"/>
        </w:rPr>
        <w:t>ión "correcta" para una profecía? ¿O cada interpretación es subjetiva y depende del punto de vista del intérprete?</w:t>
      </w:r>
    </w:p>
    <w:p w:rsidR="008575E2" w:rsidRDefault="0008779F">
      <w:pPr>
        <w:pStyle w:val="NormalWeb"/>
        <w:jc w:val="both"/>
        <w:rPr>
          <w:rFonts w:ascii="Palatino Linotype" w:hAnsi="Palatino Linotype" w:cs="Palatino Linotype"/>
        </w:rPr>
      </w:pPr>
      <w:r>
        <w:rPr>
          <w:rFonts w:ascii="Palatino Linotype" w:hAnsi="Palatino Linotype" w:cs="Palatino Linotype"/>
        </w:rPr>
        <w:t>Cuando se dice que una profecía se ha "cumplido", debemos preguntarnos: ¿se debe a que la profecía en sí era muy clara, o al talento (o la ha</w:t>
      </w:r>
      <w:r>
        <w:rPr>
          <w:rFonts w:ascii="Palatino Linotype" w:hAnsi="Palatino Linotype" w:cs="Palatino Linotype"/>
        </w:rPr>
        <w:t xml:space="preserve">bilidad) del intérprete </w:t>
      </w:r>
      <w:r>
        <w:rPr>
          <w:rFonts w:ascii="Palatino Linotype" w:hAnsi="Palatino Linotype" w:cs="Palatino Linotype"/>
        </w:rPr>
        <w:lastRenderedPageBreak/>
        <w:t>para conectar los detalles de la profecía con los eventos reales? A veces, la línea es muy delgada.</w:t>
      </w:r>
    </w:p>
    <w:p w:rsidR="008575E2" w:rsidRDefault="0008779F">
      <w:pPr>
        <w:pStyle w:val="NormalWeb"/>
        <w:jc w:val="both"/>
        <w:rPr>
          <w:rFonts w:ascii="Palatino Linotype" w:hAnsi="Palatino Linotype" w:cs="Palatino Linotype"/>
        </w:rPr>
      </w:pPr>
      <w:r>
        <w:rPr>
          <w:rFonts w:ascii="Palatino Linotype" w:hAnsi="Palatino Linotype" w:cs="Palatino Linotype"/>
        </w:rPr>
        <w:t>Considero que reconocer el papel activo y creativo (a veces en exceso) del intérprete nos ayuda a acercarnos a las traducciones y an</w:t>
      </w:r>
      <w:r>
        <w:rPr>
          <w:rFonts w:ascii="Palatino Linotype" w:hAnsi="Palatino Linotype" w:cs="Palatino Linotype"/>
        </w:rPr>
        <w:t>álisis de las profecías con más cautela. Debemos examinar no solo el contenido de la profecía, sino también el contexto, la motivación y la metodología del intérprete.</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11"/>
        </w:numPr>
        <w:rPr>
          <w:rFonts w:ascii="Palatino Linotype" w:hAnsi="Palatino Linotype" w:cs="Palatino Linotype"/>
          <w:b/>
          <w:bCs/>
          <w:sz w:val="28"/>
          <w:szCs w:val="28"/>
        </w:rPr>
      </w:pPr>
      <w:r>
        <w:rPr>
          <w:rFonts w:ascii="Palatino Linotype" w:hAnsi="Palatino Linotype" w:cs="Palatino Linotype"/>
          <w:b/>
          <w:bCs/>
          <w:sz w:val="28"/>
          <w:szCs w:val="28"/>
        </w:rPr>
        <w:t>La Profecía Autocumplida (Self-fulfilling prophecy):</w:t>
      </w:r>
    </w:p>
    <w:p w:rsidR="008575E2" w:rsidRDefault="0008779F">
      <w:pPr>
        <w:pStyle w:val="NormalWeb"/>
        <w:jc w:val="both"/>
        <w:rPr>
          <w:rFonts w:ascii="Palatino Linotype" w:hAnsi="Palatino Linotype" w:cs="Palatino Linotype"/>
        </w:rPr>
      </w:pPr>
      <w:r>
        <w:rPr>
          <w:rFonts w:ascii="Palatino Linotype" w:hAnsi="Palatino Linotype" w:cs="Palatino Linotype"/>
        </w:rPr>
        <w:t>Finalmente, hay otro fenómeno inte</w:t>
      </w:r>
      <w:r>
        <w:rPr>
          <w:rFonts w:ascii="Palatino Linotype" w:hAnsi="Palatino Linotype" w:cs="Palatino Linotype"/>
        </w:rPr>
        <w:t>resante a considerar: la "profecía autocumplida". Este es el caso en que una profecía, que inicialmente podría ser una predicción incorrecta o sin fundamento, se convierte en realidad precisamente porque la gente cree en ella y su creencia influye en sus p</w:t>
      </w:r>
      <w:r>
        <w:rPr>
          <w:rFonts w:ascii="Palatino Linotype" w:hAnsi="Palatino Linotype" w:cs="Palatino Linotype"/>
        </w:rPr>
        <w:t>ensamientos, emociones y comportamientos, llevándolos indirectamente a hacerla realidad.</w:t>
      </w:r>
    </w:p>
    <w:p w:rsidR="008575E2" w:rsidRDefault="0008779F">
      <w:pPr>
        <w:pStyle w:val="NormalWeb"/>
        <w:jc w:val="both"/>
        <w:rPr>
          <w:rFonts w:ascii="Palatino Linotype" w:hAnsi="Palatino Linotype" w:cs="Palatino Linotype"/>
        </w:rPr>
      </w:pPr>
      <w:r>
        <w:rPr>
          <w:rFonts w:ascii="Palatino Linotype" w:hAnsi="Palatino Linotype" w:cs="Palatino Linotype"/>
        </w:rPr>
        <w:t>El ejemplo clásico que se suele dar es la profecía sobre la quiebra de un banco o de un mercado de valores. Si surge un rumor (o una "profecía") de que el banco X está</w:t>
      </w:r>
      <w:r>
        <w:rPr>
          <w:rFonts w:ascii="Palatino Linotype" w:hAnsi="Palatino Linotype" w:cs="Palatino Linotype"/>
        </w:rPr>
        <w:t xml:space="preserve"> a punto de quebrar, los depositantes que lo crean pueden correr en masa a retirar su dinero. Esta retirada masiva, </w:t>
      </w:r>
      <w:r>
        <w:rPr>
          <w:rFonts w:ascii="Palatino Linotype" w:hAnsi="Palatino Linotype" w:cs="Palatino Linotype"/>
        </w:rPr>
        <w:lastRenderedPageBreak/>
        <w:t>aunque el banco pudiera haber estado funcionando normalmente al principio, es la que finalmente provoca que el banco entre en crisis y quieb</w:t>
      </w:r>
      <w:r>
        <w:rPr>
          <w:rFonts w:ascii="Palatino Linotype" w:hAnsi="Palatino Linotype" w:cs="Palatino Linotype"/>
        </w:rPr>
        <w:t>re de verdad. La profecía inicial se ha "autocumplido" a través del comportamiento de quienes creyeron en ella.</w:t>
      </w:r>
    </w:p>
    <w:p w:rsidR="008575E2" w:rsidRDefault="0008779F">
      <w:pPr>
        <w:pStyle w:val="NormalWeb"/>
        <w:jc w:val="both"/>
        <w:rPr>
          <w:rFonts w:ascii="Palatino Linotype" w:hAnsi="Palatino Linotype" w:cs="Palatino Linotype"/>
        </w:rPr>
      </w:pPr>
      <w:r>
        <w:rPr>
          <w:rFonts w:ascii="Palatino Linotype" w:hAnsi="Palatino Linotype" w:cs="Palatino Linotype"/>
        </w:rPr>
        <w:t>En algunos casos, una profecía de guerra o conflicto, si las partes implicadas creen en ella, puede aumentar la desconfianza, la hostilidad y lo</w:t>
      </w:r>
      <w:r>
        <w:rPr>
          <w:rFonts w:ascii="Palatino Linotype" w:hAnsi="Palatino Linotype" w:cs="Palatino Linotype"/>
        </w:rPr>
        <w:t>s preparativos bélicos, lo que finalmente conduce a que la guerra estalle. O, por el contrario, una profecía positiva sobre la reconciliación puede crear un clima de optimismo, impulsar los esfuerzos de diálogo y, en última instancia, llevar a la paz.</w:t>
      </w:r>
    </w:p>
    <w:p w:rsidR="008575E2" w:rsidRDefault="0008779F">
      <w:pPr>
        <w:pStyle w:val="NormalWeb"/>
        <w:jc w:val="both"/>
        <w:rPr>
          <w:rFonts w:ascii="Palatino Linotype" w:hAnsi="Palatino Linotype" w:cs="Palatino Linotype"/>
        </w:rPr>
      </w:pPr>
      <w:r>
        <w:rPr>
          <w:rFonts w:ascii="Palatino Linotype" w:hAnsi="Palatino Linotype" w:cs="Palatino Linotype"/>
        </w:rPr>
        <w:t>Aunq</w:t>
      </w:r>
      <w:r>
        <w:rPr>
          <w:rFonts w:ascii="Palatino Linotype" w:hAnsi="Palatino Linotype" w:cs="Palatino Linotype"/>
        </w:rPr>
        <w:t>ue no todas las profecías tienen la capacidad de "autocumplirse" (por ejemplo, es difícil decir que una profecía sobre un terremoto pueda "autocumplirse" de esta manera), es un factor a tener en cuenta, especialmente con las profecías relacionadas con el c</w:t>
      </w:r>
      <w:r>
        <w:rPr>
          <w:rFonts w:ascii="Palatino Linotype" w:hAnsi="Palatino Linotype" w:cs="Palatino Linotype"/>
        </w:rPr>
        <w:t>omportamiento y la psicología social. Muestra el poder de la creencia y cómo nuestra percepción del futuro puede influir en la creación de ese mismo futuro.</w:t>
      </w: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08779F">
      <w:pPr>
        <w:pStyle w:val="NormalWeb"/>
        <w:jc w:val="both"/>
        <w:rPr>
          <w:rFonts w:ascii="Palatino Linotype" w:hAnsi="Palatino Linotype" w:cs="Palatino Linotype"/>
        </w:rPr>
      </w:pPr>
      <w:r>
        <w:rPr>
          <w:rFonts w:ascii="Palatino Linotype" w:hAnsi="Palatino Linotype" w:cs="Palatino Linotype"/>
        </w:rPr>
        <w:t>Al recorrer juntos los análisis sobre la ambigüedad del lenguaje profético, la tendencia al</w:t>
      </w:r>
      <w:r>
        <w:rPr>
          <w:rFonts w:ascii="Palatino Linotype" w:hAnsi="Palatino Linotype" w:cs="Palatino Linotype"/>
        </w:rPr>
        <w:t xml:space="preserve"> "ajuste a posteriori", el sesgo de confirmación, el efecto Barnum, el papel del </w:t>
      </w:r>
      <w:r>
        <w:rPr>
          <w:rFonts w:ascii="Palatino Linotype" w:hAnsi="Palatino Linotype" w:cs="Palatino Linotype"/>
        </w:rPr>
        <w:lastRenderedPageBreak/>
        <w:t>intérprete y la posibilidad de la "profecía autocumplida", quizás surja una pregunta: Entonces, ¿deberíamos descartar por completo el valor de la profecía? ¿Es todo una mera c</w:t>
      </w:r>
      <w:r>
        <w:rPr>
          <w:rFonts w:ascii="Palatino Linotype" w:hAnsi="Palatino Linotype" w:cs="Palatino Linotype"/>
        </w:rPr>
        <w:t>oincidencia, una imposición subjetiva o "trampas" de la psicología?</w:t>
      </w:r>
    </w:p>
    <w:p w:rsidR="008575E2" w:rsidRDefault="0008779F">
      <w:pPr>
        <w:pStyle w:val="NormalWeb"/>
        <w:jc w:val="both"/>
        <w:rPr>
          <w:rFonts w:ascii="Palatino Linotype" w:hAnsi="Palatino Linotype" w:cs="Palatino Linotype"/>
        </w:rPr>
      </w:pPr>
      <w:r>
        <w:rPr>
          <w:rFonts w:ascii="Palatino Linotype" w:hAnsi="Palatino Linotype" w:cs="Palatino Linotype"/>
        </w:rPr>
        <w:t>Yo, después de muchos años de búsqueda y reflexión, no creo que la respuesta sea tan simple.</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Los factores psicológicos y cognitivos que acabamos de discutir son reales y desempeñan un </w:t>
      </w:r>
      <w:r>
        <w:rPr>
          <w:rFonts w:ascii="Palatino Linotype" w:hAnsi="Palatino Linotype" w:cs="Palatino Linotype"/>
        </w:rPr>
        <w:t>papel importante en cómo recibimos e interpretamos los mensajes proféticos. Identificarlos no es para negar por completo el fenómeno de la profecía, sino para que tengamos una visión más lúcida, la cautela necesaria de un investigador, de un buscador de la</w:t>
      </w:r>
      <w:r>
        <w:rPr>
          <w:rFonts w:ascii="Palatino Linotype" w:hAnsi="Palatino Linotype" w:cs="Palatino Linotype"/>
        </w:rPr>
        <w:t xml:space="preserve"> verdad.</w:t>
      </w:r>
    </w:p>
    <w:p w:rsidR="008575E2" w:rsidRDefault="0008779F">
      <w:pPr>
        <w:pStyle w:val="NormalWeb"/>
        <w:jc w:val="both"/>
        <w:rPr>
          <w:rFonts w:ascii="Palatino Linotype" w:hAnsi="Palatino Linotype" w:cs="Palatino Linotype"/>
        </w:rPr>
      </w:pPr>
      <w:r>
        <w:rPr>
          <w:rFonts w:ascii="Palatino Linotype" w:hAnsi="Palatino Linotype" w:cs="Palatino Linotype"/>
        </w:rPr>
        <w:t>Al enfrentarme a estos factores, siento una cierta inquietud. Una inquietud sobre la delgada línea entre la fe y la credulidad, entre la sugerencia del símbolo y la imposición de la interpretación, entre la verdadera clarividencia y los deseos sub</w:t>
      </w:r>
      <w:r>
        <w:rPr>
          <w:rFonts w:ascii="Palatino Linotype" w:hAnsi="Palatino Linotype" w:cs="Palatino Linotype"/>
        </w:rPr>
        <w:t>jetivos del ser humano de ver lo que quiere ver.</w:t>
      </w:r>
    </w:p>
    <w:p w:rsidR="008575E2" w:rsidRDefault="0008779F">
      <w:pPr>
        <w:pStyle w:val="NormalWeb"/>
        <w:jc w:val="both"/>
        <w:rPr>
          <w:rFonts w:ascii="Palatino Linotype" w:hAnsi="Palatino Linotype" w:cs="Palatino Linotype"/>
        </w:rPr>
      </w:pPr>
      <w:r>
        <w:rPr>
          <w:rFonts w:ascii="Palatino Linotype" w:hAnsi="Palatino Linotype" w:cs="Palatino Linotype"/>
        </w:rPr>
        <w:t>Sin embargo, esta cautela no significa cerrar por completo la mente a los misterios, a los fenómenos que la ciencia actual quizás aún no puede explicar del todo. Si nos aferramos únicamente al análisis racio</w:t>
      </w:r>
      <w:r>
        <w:rPr>
          <w:rFonts w:ascii="Palatino Linotype" w:hAnsi="Palatino Linotype" w:cs="Palatino Linotype"/>
        </w:rPr>
        <w:t xml:space="preserve">nal para rechazar todo lo que está fuera de nuestra comprensión </w:t>
      </w:r>
      <w:r>
        <w:rPr>
          <w:rFonts w:ascii="Palatino Linotype" w:hAnsi="Palatino Linotype" w:cs="Palatino Linotype"/>
        </w:rPr>
        <w:lastRenderedPageBreak/>
        <w:t>ordinaria, ¿no estaremos autolimitando nuestra capacidad de sentir y explorar los niveles más profundos de la realidad?</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Creo que lo importante es que nos acerquemos a la profecía con una </w:t>
      </w:r>
      <w:r>
        <w:rPr>
          <w:rFonts w:ascii="Palatino Linotype" w:hAnsi="Palatino Linotype" w:cs="Palatino Linotype"/>
        </w:rPr>
        <w:t>mentalidad a la vez críticamente sana y sinceramente abierta. Crítica para no caer en la superstición, para no ser guiados por información falsa o interpretaciones sin fundamento. Abierta para poder escuchar, sentir y reflexionar sobre los mensajes que pue</w:t>
      </w:r>
      <w:r>
        <w:rPr>
          <w:rFonts w:ascii="Palatino Linotype" w:hAnsi="Palatino Linotype" w:cs="Palatino Linotype"/>
        </w:rPr>
        <w:t>den contener valores que trascienden la veracidad de una predicción específica: pueden ser lecciones morales, advertencias sobre la responsabilidad humana o rayos de esperanza en un futuro mejor.</w:t>
      </w:r>
    </w:p>
    <w:p w:rsidR="008575E2" w:rsidRDefault="0008779F">
      <w:pPr>
        <w:pStyle w:val="NormalWeb"/>
        <w:jc w:val="both"/>
        <w:rPr>
          <w:rFonts w:ascii="Palatino Linotype" w:hAnsi="Palatino Linotype" w:cs="Palatino Linotype"/>
        </w:rPr>
      </w:pPr>
      <w:r>
        <w:rPr>
          <w:rFonts w:ascii="Palatino Linotype" w:hAnsi="Palatino Linotype" w:cs="Palatino Linotype"/>
        </w:rPr>
        <w:t>Darse cuenta de los "desafíos y las trampas de la interpreta</w:t>
      </w:r>
      <w:r>
        <w:rPr>
          <w:rFonts w:ascii="Palatino Linotype" w:hAnsi="Palatino Linotype" w:cs="Palatino Linotype"/>
        </w:rPr>
        <w:t>ción" no disminuye el atractivo ni el valor potencial del río de la profecía. Al contrario, nos ayuda a convertirnos en "barqueros" más lúcidos en este viaje de descubrimiento, sabiendo cómo manejar nuestra barca a través de las curvas y las corrientes sub</w:t>
      </w:r>
      <w:r>
        <w:rPr>
          <w:rFonts w:ascii="Palatino Linotype" w:hAnsi="Palatino Linotype" w:cs="Palatino Linotype"/>
        </w:rPr>
        <w:t>terráneas, para poder percibir la verdadera belleza y profundidad de ese río.</w:t>
      </w:r>
    </w:p>
    <w:p w:rsidR="008575E2" w:rsidRDefault="0008779F">
      <w:pPr>
        <w:pStyle w:val="NormalWeb"/>
        <w:jc w:val="both"/>
        <w:rPr>
          <w:rFonts w:ascii="Palatino Linotype" w:hAnsi="Palatino Linotype" w:cs="Palatino Linotype"/>
        </w:rPr>
      </w:pPr>
      <w:r>
        <w:rPr>
          <w:rFonts w:ascii="Palatino Linotype" w:hAnsi="Palatino Linotype" w:cs="Palatino Linotype"/>
        </w:rPr>
        <w:t>Y quizás, el propósito final de estudiar las profecías no se detiene en determinar si se "cumplen" en un sentido literal. Más importante es cómo esos mensajes impactan en nuestra</w:t>
      </w:r>
      <w:r>
        <w:rPr>
          <w:rFonts w:ascii="Palatino Linotype" w:hAnsi="Palatino Linotype" w:cs="Palatino Linotype"/>
        </w:rPr>
        <w:t xml:space="preserve"> conciencia, cómo provocan reflexiones sobre </w:t>
      </w:r>
      <w:r>
        <w:rPr>
          <w:rFonts w:ascii="Palatino Linotype" w:hAnsi="Palatino Linotype" w:cs="Palatino Linotype"/>
        </w:rPr>
        <w:lastRenderedPageBreak/>
        <w:t>la vida, el universo y el lugar del ser humano en ese gran panorama.</w:t>
      </w:r>
    </w:p>
    <w:p w:rsidR="008575E2" w:rsidRDefault="0008779F">
      <w:pPr>
        <w:pStyle w:val="NormalWeb"/>
        <w:jc w:val="both"/>
        <w:rPr>
          <w:rFonts w:ascii="Palatino Linotype" w:hAnsi="Palatino Linotype" w:cs="Palatino Linotype"/>
        </w:rPr>
      </w:pPr>
      <w:r>
        <w:rPr>
          <w:rFonts w:ascii="Palatino Linotype" w:hAnsi="Palatino Linotype" w:cs="Palatino Linotype"/>
        </w:rPr>
        <w:t>Entonces, si dejamos de lado por un momento los debates sobre la exactitud de cada profecía para mirar el cuadro general, ¿podría la profecía,</w:t>
      </w:r>
      <w:r>
        <w:rPr>
          <w:rFonts w:ascii="Palatino Linotype" w:hAnsi="Palatino Linotype" w:cs="Palatino Linotype"/>
        </w:rPr>
        <w:t xml:space="preserve"> con lo que representa, compararse o contrastarse de alguna manera con los métodos de predicción modernos, especialmente la predicción científica? ¿Qué puntos en común y qué diferencias tienen estos dos enfoques del futuro? Eso es lo que exploraremos junto</w:t>
      </w:r>
      <w:r>
        <w:rPr>
          <w:rFonts w:ascii="Palatino Linotype" w:hAnsi="Palatino Linotype" w:cs="Palatino Linotype"/>
        </w:rPr>
        <w:t>s en la siguiente sección.</w:t>
      </w: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08779F">
      <w:pPr>
        <w:pStyle w:val="NormalWeb"/>
        <w:rPr>
          <w:rFonts w:ascii="Palatino Linotype" w:hAnsi="Palatino Linotype" w:cs="Palatino Linotype"/>
          <w:sz w:val="32"/>
          <w:szCs w:val="32"/>
        </w:rPr>
      </w:pPr>
      <w:r>
        <w:rPr>
          <w:rFonts w:ascii="Palatino Linotype" w:hAnsi="Palatino Linotype" w:cs="Palatino Linotype"/>
          <w:b/>
          <w:bCs/>
          <w:sz w:val="32"/>
          <w:szCs w:val="32"/>
        </w:rPr>
        <w:t>3. Profecía y Pronóstico Científico: Dos Enfoques del Futuro</w:t>
      </w:r>
    </w:p>
    <w:p w:rsidR="008575E2" w:rsidRDefault="0008779F">
      <w:pPr>
        <w:pStyle w:val="NormalWeb"/>
        <w:jc w:val="both"/>
        <w:rPr>
          <w:rFonts w:ascii="Palatino Linotype" w:hAnsi="Palatino Linotype" w:cs="Palatino Linotype"/>
        </w:rPr>
      </w:pPr>
      <w:r>
        <w:rPr>
          <w:rFonts w:ascii="Palatino Linotype" w:hAnsi="Palatino Linotype" w:cs="Palatino Linotype"/>
        </w:rPr>
        <w:t>Después de haber examinado juntos los fascinantes "cumplimientos" de las profecías y también los desafíos y trampas en su interpretación, surge en mí una pregunta nat</w:t>
      </w:r>
      <w:r>
        <w:rPr>
          <w:rFonts w:ascii="Palatino Linotype" w:hAnsi="Palatino Linotype" w:cs="Palatino Linotype"/>
        </w:rPr>
        <w:t>ural, y quizás también en ustedes, lectores: ¿Qué lugar ocupa la profecía, con todas sus características, en comparación con los métodos de predicción del futuro que el hombre moderno ha desarrollado, especialmente el pronóstico científico? ¿Son dos mundos</w:t>
      </w:r>
      <w:r>
        <w:rPr>
          <w:rFonts w:ascii="Palatino Linotype" w:hAnsi="Palatino Linotype" w:cs="Palatino Linotype"/>
        </w:rPr>
        <w:t xml:space="preserve"> completamente separados, o existen entre ellos puntos </w:t>
      </w:r>
      <w:r>
        <w:rPr>
          <w:rFonts w:ascii="Palatino Linotype" w:hAnsi="Palatino Linotype" w:cs="Palatino Linotype"/>
        </w:rPr>
        <w:lastRenderedPageBreak/>
        <w:t>de contacto, diferencias y similitudes que merecen nuestra reflexión?</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11"/>
        </w:numPr>
        <w:jc w:val="both"/>
        <w:rPr>
          <w:rFonts w:ascii="Palatino Linotype" w:hAnsi="Palatino Linotype" w:cs="Palatino Linotype"/>
        </w:rPr>
      </w:pPr>
      <w:r>
        <w:rPr>
          <w:rFonts w:ascii="Palatino Linotype" w:hAnsi="Palatino Linotype" w:cs="Palatino Linotype"/>
          <w:b/>
          <w:bCs/>
          <w:sz w:val="28"/>
          <w:szCs w:val="28"/>
        </w:rPr>
        <w:t xml:space="preserve">El pronóstico científico: </w:t>
      </w:r>
      <w:r>
        <w:rPr>
          <w:rFonts w:ascii="Palatino Linotype" w:hAnsi="Palatino Linotype" w:cs="Palatino Linotype"/>
          <w:sz w:val="28"/>
          <w:szCs w:val="28"/>
        </w:rPr>
        <w:t>El esfuerzo por captar el futuro con la razón y los datos</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Cuando hablamos de pronóstico científico, sole</w:t>
      </w:r>
      <w:r>
        <w:rPr>
          <w:rFonts w:ascii="Palatino Linotype" w:hAnsi="Palatino Linotype" w:cs="Palatino Linotype"/>
        </w:rPr>
        <w:t>mos imaginar un proceso sistemático, basado en fundamentos sólidos.</w:t>
      </w:r>
    </w:p>
    <w:p w:rsidR="008575E2" w:rsidRDefault="0008779F">
      <w:pPr>
        <w:pStyle w:val="NormalWeb"/>
        <w:numPr>
          <w:ilvl w:val="0"/>
          <w:numId w:val="1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Fundamento:</w:t>
      </w:r>
      <w:r>
        <w:rPr>
          <w:rFonts w:ascii="Palatino Linotype" w:hAnsi="Palatino Linotype" w:cs="Palatino Linotype"/>
        </w:rPr>
        <w:t xml:space="preserve"> El pronóstico científico generalmente parte de la observación del mundo material, recopilando datos medibles y verificables. Se basa en leyes naturales descubiertas, modelos ma</w:t>
      </w:r>
      <w:r>
        <w:rPr>
          <w:rFonts w:ascii="Palatino Linotype" w:hAnsi="Palatino Linotype" w:cs="Palatino Linotype"/>
        </w:rPr>
        <w:t>temáticos, estadísticas y análisis lógicos. Los científicos construyen hipótesis, las prueban a través de la experimentación o la comparación con datos históricos, y de ahí extraen leyes o tendencias que pueden usarse para extrapolar el futuro.</w:t>
      </w:r>
    </w:p>
    <w:p w:rsidR="008575E2" w:rsidRDefault="0008779F">
      <w:pPr>
        <w:pStyle w:val="NormalWeb"/>
        <w:numPr>
          <w:ilvl w:val="0"/>
          <w:numId w:val="1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Método:</w:t>
      </w:r>
      <w:r>
        <w:rPr>
          <w:rFonts w:ascii="Palatino Linotype" w:hAnsi="Palatino Linotype" w:cs="Palatino Linotype"/>
        </w:rPr>
        <w:t xml:space="preserve"> Est</w:t>
      </w:r>
      <w:r>
        <w:rPr>
          <w:rFonts w:ascii="Palatino Linotype" w:hAnsi="Palatino Linotype" w:cs="Palatino Linotype"/>
        </w:rPr>
        <w:t>e proceso incluye la construcción de modelos (por ejemplo, modelos meteorológicos para predecir el tiempo, modelos económicos para predecir el crecimiento, modelos epidemiológicos para predecir la propagación de enfermedades). Estos modelos se revisan, aju</w:t>
      </w:r>
      <w:r>
        <w:rPr>
          <w:rFonts w:ascii="Palatino Linotype" w:hAnsi="Palatino Linotype" w:cs="Palatino Linotype"/>
        </w:rPr>
        <w:t xml:space="preserve">stan </w:t>
      </w:r>
      <w:r>
        <w:rPr>
          <w:rFonts w:ascii="Palatino Linotype" w:hAnsi="Palatino Linotype" w:cs="Palatino Linotype"/>
        </w:rPr>
        <w:lastRenderedPageBreak/>
        <w:t>y mejoran continuamente a medida que se dispone de nuevos datos o conocimientos. El resultado no suele ser una predicción absolutamente cierta, sino escenarios posibles con determinadas probabilidades.</w:t>
      </w:r>
    </w:p>
    <w:p w:rsidR="008575E2" w:rsidRDefault="0008779F">
      <w:pPr>
        <w:pStyle w:val="NormalWeb"/>
        <w:numPr>
          <w:ilvl w:val="0"/>
          <w:numId w:val="1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Propósito:</w:t>
      </w:r>
      <w:r>
        <w:rPr>
          <w:rFonts w:ascii="Palatino Linotype" w:hAnsi="Palatino Linotype" w:cs="Palatino Linotype"/>
        </w:rPr>
        <w:t xml:space="preserve"> El objetivo principal del pronóstico c</w:t>
      </w:r>
      <w:r>
        <w:rPr>
          <w:rFonts w:ascii="Palatino Linotype" w:hAnsi="Palatino Linotype" w:cs="Palatino Linotype"/>
        </w:rPr>
        <w:t>ientífico suele ser muy práctico: emitir alertas tempranas (por ejemplo, tormentas, inundaciones, terremotos), apoyar la toma de decisiones en muchos campos (economía, salud, agricultura, planificación urbana), gestionar riesgos y ayudar a las personas a s</w:t>
      </w:r>
      <w:r>
        <w:rPr>
          <w:rFonts w:ascii="Palatino Linotype" w:hAnsi="Palatino Linotype" w:cs="Palatino Linotype"/>
        </w:rPr>
        <w:t>er más proactivas frente a los cambios del entorno natural y social.</w:t>
      </w:r>
    </w:p>
    <w:p w:rsidR="008575E2" w:rsidRDefault="0008779F">
      <w:pPr>
        <w:pStyle w:val="NormalWeb"/>
        <w:numPr>
          <w:ilvl w:val="0"/>
          <w:numId w:val="1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Naturaleza:</w:t>
      </w:r>
      <w:r>
        <w:rPr>
          <w:rFonts w:ascii="Palatino Linotype" w:hAnsi="Palatino Linotype" w:cs="Palatino Linotype"/>
        </w:rPr>
        <w:t xml:space="preserve"> Una característica importante del pronóstico científico es que es verificable (aunque no siempre sea 100% exacto). Los pronósticos erróneos pueden analizarse para encontrar la</w:t>
      </w:r>
      <w:r>
        <w:rPr>
          <w:rFonts w:ascii="Palatino Linotype" w:hAnsi="Palatino Linotype" w:cs="Palatino Linotype"/>
        </w:rPr>
        <w:t xml:space="preserve"> causa, mejorando así los modelos y métodos. La ciencia acepta el margen de error y lo considera parte del proceso de progreso. No pretende poseer la verdad absoluta sobre el futuro.</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lastRenderedPageBreak/>
        <w:t>Claramente, el pronóstico científico es una herramienta poderosa, un log</w:t>
      </w:r>
      <w:r>
        <w:rPr>
          <w:rFonts w:ascii="Palatino Linotype" w:hAnsi="Palatino Linotype" w:cs="Palatino Linotype"/>
        </w:rPr>
        <w:t>ro del intelecto humano en su esfuerzo por comprender y dominar el mundo que lo rodea. Ha aportado y sigue aportando enormes beneficios a la sociedad.</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b/>
          <w:bCs/>
        </w:rPr>
        <w:t>La profecía (en el sentido tradicional que explora este libro): ¿Un enfoque diferente desde niveles de co</w:t>
      </w:r>
      <w:r>
        <w:rPr>
          <w:rFonts w:ascii="Palatino Linotype" w:hAnsi="Palatino Linotype" w:cs="Palatino Linotype"/>
          <w:b/>
          <w:bCs/>
        </w:rPr>
        <w:t>nciencia más profundos?</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Al compararla con el pronóstico científico, la profecía (tal como la estamos entendiendo en este libro, es decir, los mensajes de los profetas, los oráculos, las revelaciones, los sueños...) presenta un panorama completamente difere</w:t>
      </w:r>
      <w:r>
        <w:rPr>
          <w:rFonts w:ascii="Palatino Linotype" w:hAnsi="Palatino Linotype" w:cs="Palatino Linotype"/>
        </w:rPr>
        <w:t>nte.</w:t>
      </w:r>
    </w:p>
    <w:p w:rsidR="008575E2" w:rsidRDefault="0008779F">
      <w:pPr>
        <w:pStyle w:val="NormalWeb"/>
        <w:numPr>
          <w:ilvl w:val="0"/>
          <w:numId w:val="1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Fundamento:</w:t>
      </w:r>
      <w:r>
        <w:rPr>
          <w:rFonts w:ascii="Palatino Linotype" w:hAnsi="Palatino Linotype" w:cs="Palatino Linotype"/>
        </w:rPr>
        <w:t xml:space="preserve"> Como discutimos en el CAPÍTULO 4, el origen de la información profética es muy diverso y generalmente no se basa en la lógica convencional ni en datos medibles de la manera científica tradicional. Puede ser una revelación de los Seres Divinos, la capacida</w:t>
      </w:r>
      <w:r>
        <w:rPr>
          <w:rFonts w:ascii="Palatino Linotype" w:hAnsi="Palatino Linotype" w:cs="Palatino Linotype"/>
        </w:rPr>
        <w:t>d de "ver" de personas con habilidades especiales (el ojo celestial), estados alterados de conciencia, sueños proféticos o la interpretación de presagios del Cielo y la Tierra. Muchos creen que los profetas, especialmente aquellos que se cultivan, pueden a</w:t>
      </w:r>
      <w:r>
        <w:rPr>
          <w:rFonts w:ascii="Palatino Linotype" w:hAnsi="Palatino Linotype" w:cs="Palatino Linotype"/>
        </w:rPr>
        <w:t xml:space="preserve">cceder a otras dimensiones espaciales, a leyes universales que la ciencia positivista actual aún </w:t>
      </w:r>
      <w:r>
        <w:rPr>
          <w:rFonts w:ascii="Palatino Linotype" w:hAnsi="Palatino Linotype" w:cs="Palatino Linotype"/>
        </w:rPr>
        <w:lastRenderedPageBreak/>
        <w:t>no ha alcanzado. Es posible que la historia ya esté dispuesta como un "guion" en niveles superiores, y la profecía sea simplemente el acto de "ver de antemano"</w:t>
      </w:r>
      <w:r>
        <w:rPr>
          <w:rFonts w:ascii="Palatino Linotype" w:hAnsi="Palatino Linotype" w:cs="Palatino Linotype"/>
        </w:rPr>
        <w:t xml:space="preserve"> una parte de ese guion.</w:t>
      </w:r>
    </w:p>
    <w:p w:rsidR="008575E2" w:rsidRDefault="0008779F">
      <w:pPr>
        <w:pStyle w:val="NormalWeb"/>
        <w:numPr>
          <w:ilvl w:val="0"/>
          <w:numId w:val="1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Método:</w:t>
      </w:r>
      <w:r>
        <w:rPr>
          <w:rFonts w:ascii="Palatino Linotype" w:hAnsi="Palatino Linotype" w:cs="Palatino Linotype"/>
        </w:rPr>
        <w:t xml:space="preserve"> Si el pronóstico científico se basa en el análisis y la modelización, la profecía suele ser de naturaleza intuitiva, inductiva o a través de canales "sobrenaturales". No es el resultado de un proceso de cálculo lógico, sino</w:t>
      </w:r>
      <w:r>
        <w:rPr>
          <w:rFonts w:ascii="Palatino Linotype" w:hAnsi="Palatino Linotype" w:cs="Palatino Linotype"/>
        </w:rPr>
        <w:t xml:space="preserve"> un "ver", "oír" o "saber" de forma directa, a veces sin la mediación de los sentidos ordinarios.</w:t>
      </w:r>
    </w:p>
    <w:p w:rsidR="008575E2" w:rsidRDefault="0008779F">
      <w:pPr>
        <w:pStyle w:val="NormalWeb"/>
        <w:numPr>
          <w:ilvl w:val="0"/>
          <w:numId w:val="1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Propósito:</w:t>
      </w:r>
      <w:r>
        <w:rPr>
          <w:rFonts w:ascii="Palatino Linotype" w:hAnsi="Palatino Linotype" w:cs="Palatino Linotype"/>
        </w:rPr>
        <w:t xml:space="preserve"> El propósito de la profecía también parece ir más allá de la simple predicción de eventos específicos. Además de emitir advertencias, muchas profec</w:t>
      </w:r>
      <w:r>
        <w:rPr>
          <w:rFonts w:ascii="Palatino Linotype" w:hAnsi="Palatino Linotype" w:cs="Palatino Linotype"/>
        </w:rPr>
        <w:t>ías contienen profundos mensajes morales y espirituales. Pueden tener como objetivo despertar la conciencia humana, recordar la ley de Causa y Efecto, fomentar la bondad o revelar leyes más grandes del universo y del destino. A veces, conocer una parte del</w:t>
      </w:r>
      <w:r>
        <w:rPr>
          <w:rFonts w:ascii="Palatino Linotype" w:hAnsi="Palatino Linotype" w:cs="Palatino Linotype"/>
        </w:rPr>
        <w:t xml:space="preserve"> futuro no es para que la humanidad espere pasivamente, sino para tener la oportunidad de reconocer la "voluntad celestial" y tomar decisiones más correctas en el presente, especialmente en momentos cruciales de transición.</w:t>
      </w:r>
    </w:p>
    <w:p w:rsidR="008575E2" w:rsidRDefault="0008779F">
      <w:pPr>
        <w:pStyle w:val="NormalWeb"/>
        <w:numPr>
          <w:ilvl w:val="0"/>
          <w:numId w:val="1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Naturaleza:</w:t>
      </w:r>
      <w:r>
        <w:rPr>
          <w:rFonts w:ascii="Palatino Linotype" w:hAnsi="Palatino Linotype" w:cs="Palatino Linotype"/>
        </w:rPr>
        <w:t xml:space="preserve"> La "verificación" de una profecía suele ser mucho más compleja que la de un pronóstico científico. Depende en gran medida del arte de la interpretación, de la fe y del contexto histórico y cultural. Una profecía puede ser cierta para algunas personas, alg</w:t>
      </w:r>
      <w:r>
        <w:rPr>
          <w:rFonts w:ascii="Palatino Linotype" w:hAnsi="Palatino Linotype" w:cs="Palatino Linotype"/>
        </w:rPr>
        <w:t>unas culturas, pero incomprensible o insignificante para otras. No es fácil refutarla solo porque "falle" en algunos detalles, ya que su significado profundo puede residir en el plano metafórico o en el mensaje espiritual.</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14"/>
        </w:numPr>
        <w:jc w:val="both"/>
        <w:rPr>
          <w:rFonts w:ascii="Palatino Linotype" w:hAnsi="Palatino Linotype" w:cs="Palatino Linotype"/>
        </w:rPr>
      </w:pPr>
      <w:r>
        <w:rPr>
          <w:rFonts w:ascii="Palatino Linotype" w:hAnsi="Palatino Linotype" w:cs="Palatino Linotype"/>
          <w:b/>
          <w:bCs/>
          <w:sz w:val="28"/>
          <w:szCs w:val="28"/>
        </w:rPr>
        <w:t>Las Diferencias Fundamentales:</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A</w:t>
      </w:r>
      <w:r>
        <w:rPr>
          <w:rFonts w:ascii="Palatino Linotype" w:hAnsi="Palatino Linotype" w:cs="Palatino Linotype"/>
        </w:rPr>
        <w:t xml:space="preserve"> partir de estas comparaciones, observo diferencias muy fundamentales entre la profecía y el pronóstico científico, no solo en el método sino también en la cosmovisión y el propósito final.</w:t>
      </w:r>
    </w:p>
    <w:p w:rsidR="008575E2" w:rsidRDefault="0008779F">
      <w:pPr>
        <w:pStyle w:val="NormalWeb"/>
        <w:numPr>
          <w:ilvl w:val="0"/>
          <w:numId w:val="1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Sobre el origen de la información y el enfoque de la realidad:</w:t>
      </w:r>
      <w:r>
        <w:rPr>
          <w:rFonts w:ascii="Palatino Linotype" w:hAnsi="Palatino Linotype" w:cs="Palatino Linotype"/>
        </w:rPr>
        <w:t xml:space="preserve"> La </w:t>
      </w:r>
      <w:r>
        <w:rPr>
          <w:rFonts w:ascii="Palatino Linotype" w:hAnsi="Palatino Linotype" w:cs="Palatino Linotype"/>
        </w:rPr>
        <w:t>ciencia moderna se basa principalmente en los sentidos y en herramientas de medición para explorar el mundo material tangible, en el espacio en el que existimos. Busca leyes a partir de lo que se puede "ver, tocar, contar". Mientras tanto, la profecía pare</w:t>
      </w:r>
      <w:r>
        <w:rPr>
          <w:rFonts w:ascii="Palatino Linotype" w:hAnsi="Palatino Linotype" w:cs="Palatino Linotype"/>
        </w:rPr>
        <w:t xml:space="preserve">ce acceder a fuentes de información de otros reinos, </w:t>
      </w:r>
      <w:r>
        <w:rPr>
          <w:rFonts w:ascii="Palatino Linotype" w:hAnsi="Palatino Linotype" w:cs="Palatino Linotype"/>
        </w:rPr>
        <w:lastRenderedPageBreak/>
        <w:t>de dimensiones espaciales que los sentidos ordinarios no pueden percibir. Sugiere una realidad multidimensional, donde el pasado, el presente y el futuro pueden coexistir o ya han sido dispuestos según l</w:t>
      </w:r>
      <w:r>
        <w:rPr>
          <w:rFonts w:ascii="Palatino Linotype" w:hAnsi="Palatino Linotype" w:cs="Palatino Linotype"/>
        </w:rPr>
        <w:t>eyes que trascienden nuestra comprensión actual de la materia y el tiempo.</w:t>
      </w:r>
    </w:p>
    <w:p w:rsidR="008575E2" w:rsidRDefault="0008779F">
      <w:pPr>
        <w:pStyle w:val="NormalWeb"/>
        <w:numPr>
          <w:ilvl w:val="0"/>
          <w:numId w:val="1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Sobre la metodología y las herramientas utilizadas:</w:t>
      </w:r>
      <w:r>
        <w:rPr>
          <w:rFonts w:ascii="Palatino Linotype" w:hAnsi="Palatino Linotype" w:cs="Palatino Linotype"/>
        </w:rPr>
        <w:t xml:space="preserve"> La ciencia utiliza la lógica, el análisis, los modelos matemáticos, la experimentación. La profecía, en cambio, se basa en la int</w:t>
      </w:r>
      <w:r>
        <w:rPr>
          <w:rFonts w:ascii="Palatino Linotype" w:hAnsi="Palatino Linotype" w:cs="Palatino Linotype"/>
        </w:rPr>
        <w:t>uición, la apertura espiritual, los estados especiales de conciencia o la inducción de mensajes sutiles. La herramienta del científico es la maquinaria, el laboratorio; la herramienta del profeta (especialmente de un cultivador) puede ser su propia concien</w:t>
      </w:r>
      <w:r>
        <w:rPr>
          <w:rFonts w:ascii="Palatino Linotype" w:hAnsi="Palatino Linotype" w:cs="Palatino Linotype"/>
        </w:rPr>
        <w:t>cia purificada y elevada.</w:t>
      </w:r>
    </w:p>
    <w:p w:rsidR="008575E2" w:rsidRDefault="0008779F">
      <w:pPr>
        <w:pStyle w:val="NormalWeb"/>
        <w:numPr>
          <w:ilvl w:val="0"/>
          <w:numId w:val="1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Sobre el propósito y el significado final:</w:t>
      </w:r>
      <w:r>
        <w:rPr>
          <w:rFonts w:ascii="Palatino Linotype" w:hAnsi="Palatino Linotype" w:cs="Palatino Linotype"/>
        </w:rPr>
        <w:t xml:space="preserve"> El pronóstico científico suele apuntar a objetivos específicos y prácticos en la vida material: mejorar la vida, prevenir desastres naturales, desarrollar la economía. Mientras tanto, muc</w:t>
      </w:r>
      <w:r>
        <w:rPr>
          <w:rFonts w:ascii="Palatino Linotype" w:hAnsi="Palatino Linotype" w:cs="Palatino Linotype"/>
        </w:rPr>
        <w:t xml:space="preserve">has profecías, especialmente las grandes, tienen una misión mayor: despertar la conciencia, advertir sobre la decadencia moral, afirmar la existencia de Dioses y Budas y la ley de Causa y Efecto, y señalar el camino para la salvación o una </w:t>
      </w:r>
      <w:r>
        <w:rPr>
          <w:rFonts w:ascii="Palatino Linotype" w:hAnsi="Palatino Linotype" w:cs="Palatino Linotype"/>
        </w:rPr>
        <w:lastRenderedPageBreak/>
        <w:t>transformación e</w:t>
      </w:r>
      <w:r>
        <w:rPr>
          <w:rFonts w:ascii="Palatino Linotype" w:hAnsi="Palatino Linotype" w:cs="Palatino Linotype"/>
        </w:rPr>
        <w:t>spiritual de la humanidad. No solo se interesa por "qué sucederá", sino también por "por qué sucederá" y "qué debemos hacer".</w:t>
      </w:r>
    </w:p>
    <w:p w:rsidR="008575E2" w:rsidRDefault="0008779F">
      <w:pPr>
        <w:pStyle w:val="NormalWeb"/>
        <w:numPr>
          <w:ilvl w:val="0"/>
          <w:numId w:val="1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Sobre la evaluación de la fiabilidad y el "cumplimiento":</w:t>
      </w:r>
      <w:r>
        <w:rPr>
          <w:rFonts w:ascii="Palatino Linotype" w:hAnsi="Palatino Linotype" w:cs="Palatino Linotype"/>
        </w:rPr>
        <w:t xml:space="preserve"> Como se ha dicho, el pronóstico científico puede verificarse con datos, </w:t>
      </w:r>
      <w:r>
        <w:rPr>
          <w:rFonts w:ascii="Palatino Linotype" w:hAnsi="Palatino Linotype" w:cs="Palatino Linotype"/>
        </w:rPr>
        <w:t>y el margen de error es parte del proceso. La profecía es más compleja. Su "cumplimiento" suele estar ligado a la fe, a la capacidad de interpretación y, a veces, un evento solo se reconoce como "cumplido" mucho tiempo después de que ha ocurrido. Una profe</w:t>
      </w:r>
      <w:r>
        <w:rPr>
          <w:rFonts w:ascii="Palatino Linotype" w:hAnsi="Palatino Linotype" w:cs="Palatino Linotype"/>
        </w:rPr>
        <w:t>cía puede no cumplirse en los detalles del evento, pero su mensaje de advertencia sigue siendo válido.</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14"/>
        </w:numPr>
        <w:rPr>
          <w:rFonts w:ascii="Palatino Linotype" w:hAnsi="Palatino Linotype" w:cs="Palatino Linotype"/>
        </w:rPr>
      </w:pPr>
      <w:r>
        <w:rPr>
          <w:rFonts w:ascii="Palatino Linotype" w:hAnsi="Palatino Linotype" w:cs="Palatino Linotype"/>
          <w:b/>
          <w:bCs/>
          <w:sz w:val="28"/>
          <w:szCs w:val="28"/>
        </w:rPr>
        <w:t>¿Existe un punto de encuentro o un espacio para la complementariedad?</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Al poner estos dos métodos uno al lado del otro, surge en mí una gran pregunta: ¿S</w:t>
      </w:r>
      <w:r>
        <w:rPr>
          <w:rFonts w:ascii="Palatino Linotype" w:hAnsi="Palatino Linotype" w:cs="Palatino Linotype"/>
        </w:rPr>
        <w:t>on completamente opuestos, se excluyen mutuamente? ¿O hay entre ellos algún espacio para el encuentro, incluso para complementarse en el viaje de la humanidad por comprender el universo y el futuro?</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lastRenderedPageBreak/>
        <w:t>La ciencia positivista actual, con sus brillantes logros,</w:t>
      </w:r>
      <w:r>
        <w:rPr>
          <w:rFonts w:ascii="Palatino Linotype" w:hAnsi="Palatino Linotype" w:cs="Palatino Linotype"/>
        </w:rPr>
        <w:t xml:space="preserve"> parece estar llegando gradualmente a sus propios límites al enfrentarse a los grandes misterios del universo, de la conciencia y de la vida. Hay preguntas que la metodología científica actual no puede responder. ¿Existen algunas "leyes" del universo, algu</w:t>
      </w:r>
      <w:r>
        <w:rPr>
          <w:rFonts w:ascii="Palatino Linotype" w:hAnsi="Palatino Linotype" w:cs="Palatino Linotype"/>
        </w:rPr>
        <w:t>nos flujos de energía o niveles de realidad que la ciencia actual no ha alcanzado, pero que los profetas de alguna manera han percibido o "visto"?</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 xml:space="preserve">Pienso en los casos en que la intuición de un científico brillante a veces lo lleva a descubrimientos que la </w:t>
      </w:r>
      <w:r>
        <w:rPr>
          <w:rFonts w:ascii="Palatino Linotype" w:hAnsi="Palatino Linotype" w:cs="Palatino Linotype"/>
        </w:rPr>
        <w:t>lógica pura no podría haber imaginado. ¿Tiene esa intuición alguna similitud con la "inducción" de los profetas?</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 xml:space="preserve">Por el contrario, ¿puede la ciencia ayudarnos a comprender mejor el mecanismo de algunos fenómenos considerados "proféticos"? Por ejemplo, los </w:t>
      </w:r>
      <w:r>
        <w:rPr>
          <w:rFonts w:ascii="Palatino Linotype" w:hAnsi="Palatino Linotype" w:cs="Palatino Linotype"/>
        </w:rPr>
        <w:t>estudios sobre el cerebro en estados de meditación profunda, sobre el subconsciente, sobre los sueños especiales, o incluso los nuevos descubrimientos en la física cuántica sobre la naturaleza del tiempo y el espacio, ¿podrían abrir de alguna manera las pu</w:t>
      </w:r>
      <w:r>
        <w:rPr>
          <w:rFonts w:ascii="Palatino Linotype" w:hAnsi="Palatino Linotype" w:cs="Palatino Linotype"/>
        </w:rPr>
        <w:t>ertas que los profetas parecen haber cruzado?</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lastRenderedPageBreak/>
        <w:t>Desde la perspectiva de alguien que reflexiona, siento que la profecía no está para reemplazar a la ciencia, ni viceversa. Cada método tiene su propio valor y su propio papel para ayudar al ser humano a percibi</w:t>
      </w:r>
      <w:r>
        <w:rPr>
          <w:rFonts w:ascii="Palatino Linotype" w:hAnsi="Palatino Linotype" w:cs="Palatino Linotype"/>
        </w:rPr>
        <w:t>r el mundo. La ciencia nos ayuda a comprender y transformar el mundo material. La profecía, especialmente las que tienen un mensaje espiritual, puede ayudarnos a encontrar los valores fundamentales, a orientarnos hacia el bien y a reconocer nuestro lugar e</w:t>
      </w:r>
      <w:r>
        <w:rPr>
          <w:rFonts w:ascii="Palatino Linotype" w:hAnsi="Palatino Linotype" w:cs="Palatino Linotype"/>
        </w:rPr>
        <w:t>n un universo más vasto y significativo de lo que solemos ver.</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 xml:space="preserve">Quizás, una actitud verdaderamente científica no es rechazar lo que aún no se comprende, sino cuestionar, investigar y estar abierto a nuevas posibilidades sin cesar. Quién sabe, en el futuro, </w:t>
      </w:r>
      <w:r>
        <w:rPr>
          <w:rFonts w:ascii="Palatino Linotype" w:hAnsi="Palatino Linotype" w:cs="Palatino Linotype"/>
        </w:rPr>
        <w:t>cuando la conciencia de la humanidad se desarrolle más, la frontera entre "ciencia" y "espiritualidad", entre "pronóstico" y "profecía" ya no será tan marcada como lo es hoy. Podría haber una "nueva ciencia", una comprensión más holística que abarque tanto</w:t>
      </w:r>
      <w:r>
        <w:rPr>
          <w:rFonts w:ascii="Palatino Linotype" w:hAnsi="Palatino Linotype" w:cs="Palatino Linotype"/>
        </w:rPr>
        <w:t xml:space="preserve"> las leyes de la materia como las leyes del espíritu, del destino.</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Las profecías, los augurios, pueden ser precisamente las pistas, las "huellas" que los sabios del pasado nos dejaron, invitándonos a reflexionar sobre un panorama de la realidad más amplio,</w:t>
      </w:r>
      <w:r>
        <w:rPr>
          <w:rFonts w:ascii="Palatino Linotype" w:hAnsi="Palatino Linotype" w:cs="Palatino Linotype"/>
        </w:rPr>
        <w:t xml:space="preserve"> una "ciencia" de un nivel superior que estamos descubriendo gradualmente.</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4. La Perspectiva de Taylor Reed:</w:t>
      </w:r>
    </w:p>
    <w:p w:rsidR="008575E2" w:rsidRDefault="0008779F">
      <w:pPr>
        <w:pStyle w:val="NormalWeb"/>
        <w:jc w:val="both"/>
        <w:rPr>
          <w:rFonts w:ascii="Palatino Linotype" w:hAnsi="Palatino Linotype" w:cs="Palatino Linotype"/>
        </w:rPr>
      </w:pPr>
      <w:r>
        <w:rPr>
          <w:rFonts w:ascii="Palatino Linotype" w:hAnsi="Palatino Linotype" w:cs="Palatino Linotype"/>
        </w:rPr>
        <w:t>Al repasar todo lo que hemos explorado juntos en este capítulo –desde el fascinante atractivo de las profecías "cumplidas", los desafíos y trampas</w:t>
      </w:r>
      <w:r>
        <w:rPr>
          <w:rFonts w:ascii="Palatino Linotype" w:hAnsi="Palatino Linotype" w:cs="Palatino Linotype"/>
        </w:rPr>
        <w:t xml:space="preserve"> en el arte de la interpretación, hasta la comparación entre profecía y pronóstico científico– percibo la complejidad y la naturaleza multidimensional de este tema. Claramente, el "cumplimiento" en la profecía no es un concepto simple que pueda enmarcarse </w:t>
      </w:r>
      <w:r>
        <w:rPr>
          <w:rFonts w:ascii="Palatino Linotype" w:hAnsi="Palatino Linotype" w:cs="Palatino Linotype"/>
        </w:rPr>
        <w:t>en un "correcto" o "incorrecto" absoluto.</w:t>
      </w:r>
    </w:p>
    <w:p w:rsidR="008575E2" w:rsidRDefault="0008779F">
      <w:pPr>
        <w:pStyle w:val="NormalWeb"/>
        <w:jc w:val="both"/>
        <w:rPr>
          <w:rFonts w:ascii="Palatino Linotype" w:hAnsi="Palatino Linotype" w:cs="Palatino Linotype"/>
        </w:rPr>
      </w:pPr>
      <w:r>
        <w:rPr>
          <w:rFonts w:ascii="Palatino Linotype" w:hAnsi="Palatino Linotype" w:cs="Palatino Linotype"/>
        </w:rPr>
        <w:t>El viaje de un investigador, y también el de alguien que reflexiona sobre la espiritualidad como yo, siempre está lleno de preguntas. Me doy cuenta de que intentar "demostrar" o "refutar" la exactitud de cada profe</w:t>
      </w:r>
      <w:r>
        <w:rPr>
          <w:rFonts w:ascii="Palatino Linotype" w:hAnsi="Palatino Linotype" w:cs="Palatino Linotype"/>
        </w:rPr>
        <w:t>cía específica a veces puede distraernos de los valores más profundos que pueden ofrecer.</w:t>
      </w:r>
    </w:p>
    <w:p w:rsidR="008575E2" w:rsidRDefault="0008779F">
      <w:pPr>
        <w:pStyle w:val="NormalWeb"/>
        <w:jc w:val="both"/>
        <w:rPr>
          <w:rFonts w:ascii="Palatino Linotype" w:hAnsi="Palatino Linotype" w:cs="Palatino Linotype"/>
        </w:rPr>
      </w:pPr>
      <w:r>
        <w:rPr>
          <w:rFonts w:ascii="Palatino Linotype" w:hAnsi="Palatino Linotype" w:cs="Palatino Linotype"/>
        </w:rPr>
        <w:t>Sostengo que el "cumplimiento" no siempre es la medida única y más importante para evaluar el valor de una profecía. Más allá de que una predicción se haga realidad o</w:t>
      </w:r>
      <w:r>
        <w:rPr>
          <w:rFonts w:ascii="Palatino Linotype" w:hAnsi="Palatino Linotype" w:cs="Palatino Linotype"/>
        </w:rPr>
        <w:t xml:space="preserve"> no, son el </w:t>
      </w:r>
      <w:r>
        <w:rPr>
          <w:rFonts w:ascii="Palatino Linotype" w:hAnsi="Palatino Linotype" w:cs="Palatino Linotype"/>
        </w:rPr>
        <w:t xml:space="preserve">significado de advertencia, la capacidad de inspirar la reflexión y el fomento de una vida consciente y orientada al bien </w:t>
      </w:r>
      <w:r>
        <w:rPr>
          <w:rFonts w:ascii="Palatino Linotype" w:hAnsi="Palatino Linotype" w:cs="Palatino Linotype"/>
        </w:rPr>
        <w:t xml:space="preserve">los valores cruciales que muchas grandes profecías han transmitido a través de las </w:t>
      </w:r>
      <w:r>
        <w:rPr>
          <w:rFonts w:ascii="Palatino Linotype" w:hAnsi="Palatino Linotype" w:cs="Palatino Linotype"/>
        </w:rPr>
        <w:lastRenderedPageBreak/>
        <w:t xml:space="preserve">generaciones. Son como campanas que no </w:t>
      </w:r>
      <w:r>
        <w:rPr>
          <w:rFonts w:ascii="Palatino Linotype" w:hAnsi="Palatino Linotype" w:cs="Palatino Linotype"/>
        </w:rPr>
        <w:t>solo anuncian lo que podría venir, sino que también despiertan la conciencia y nos recuerdan nuestra responsabilidad hacia nosotros mismos, la comunidad y el mundo.</w:t>
      </w:r>
    </w:p>
    <w:p w:rsidR="008575E2" w:rsidRDefault="0008779F">
      <w:pPr>
        <w:pStyle w:val="NormalWeb"/>
        <w:jc w:val="both"/>
        <w:rPr>
          <w:rFonts w:ascii="Palatino Linotype" w:hAnsi="Palatino Linotype" w:cs="Palatino Linotype"/>
        </w:rPr>
      </w:pPr>
      <w:r>
        <w:rPr>
          <w:rFonts w:ascii="Palatino Linotype" w:hAnsi="Palatino Linotype" w:cs="Palatino Linotype"/>
        </w:rPr>
        <w:t>Al acercarnos a las profecías, el papel de la fe y de un sano escepticismo es absolutamente</w:t>
      </w:r>
      <w:r>
        <w:rPr>
          <w:rFonts w:ascii="Palatino Linotype" w:hAnsi="Palatino Linotype" w:cs="Palatino Linotype"/>
        </w:rPr>
        <w:t xml:space="preserve"> esencial. No promuevo la superstición ciega, creyendo en todo lo que se etiqueta como "profecía" sin discernimiento. Pero, al mismo tiempo, tampoco apoyo la negación total de aquello que nuestra razón actual no puede explicar por completo. Mantener una me</w:t>
      </w:r>
      <w:r>
        <w:rPr>
          <w:rFonts w:ascii="Palatino Linotype" w:hAnsi="Palatino Linotype" w:cs="Palatino Linotype"/>
        </w:rPr>
        <w:t>nte abierta, dispuesta a escuchar, pero sin dejar de pensar, analizar y sentir con el corazón y la mente, es quizás el camino más adecuado.</w:t>
      </w:r>
    </w:p>
    <w:p w:rsidR="008575E2" w:rsidRDefault="0008779F">
      <w:pPr>
        <w:pStyle w:val="NormalWeb"/>
        <w:jc w:val="both"/>
        <w:rPr>
          <w:rFonts w:ascii="Palatino Linotype" w:hAnsi="Palatino Linotype" w:cs="Palatino Linotype"/>
        </w:rPr>
      </w:pPr>
      <w:r>
        <w:rPr>
          <w:rFonts w:ascii="Palatino Linotype" w:hAnsi="Palatino Linotype" w:cs="Palatino Linotype"/>
        </w:rPr>
        <w:t>Aunque existen desafíos considerables para determinar el cumplimiento de manera "científica" según los estándares ac</w:t>
      </w:r>
      <w:r>
        <w:rPr>
          <w:rFonts w:ascii="Palatino Linotype" w:hAnsi="Palatino Linotype" w:cs="Palatino Linotype"/>
        </w:rPr>
        <w:t xml:space="preserve">tuales, no podemos negar el hecho de que muchas profecías continúan atrayendo la atención, siendo apreciadas e influyendo profundamente en la conciencia y la cultura de la humanidad a lo largo de los tiempos. Esto demuestra que tocan algo muy fundamental, </w:t>
      </w:r>
      <w:r>
        <w:rPr>
          <w:rFonts w:ascii="Palatino Linotype" w:hAnsi="Palatino Linotype" w:cs="Palatino Linotype"/>
        </w:rPr>
        <w:t>una aspiración o una profunda inquietud en la psique humana: el anhelo de comprender las leyes del universo, el anhelo de superar los límites del presente y el anhelo de encontrar un significado en el flujo infinito del tiempo.</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Y es a partir de estas refle</w:t>
      </w:r>
      <w:r>
        <w:rPr>
          <w:rFonts w:ascii="Palatino Linotype" w:hAnsi="Palatino Linotype" w:cs="Palatino Linotype"/>
        </w:rPr>
        <w:t>xiones que surge en mí una pregunta más grande, que nos guía hacia una nueva faceta de nuestro viaje:</w:t>
      </w:r>
    </w:p>
    <w:p w:rsidR="008575E2" w:rsidRDefault="0008779F">
      <w:pPr>
        <w:pStyle w:val="NormalWeb"/>
        <w:jc w:val="both"/>
        <w:rPr>
          <w:rFonts w:ascii="Palatino Linotype" w:hAnsi="Palatino Linotype" w:cs="Palatino Linotype"/>
        </w:rPr>
      </w:pPr>
      <w:r>
        <w:rPr>
          <w:rFonts w:ascii="Palatino Linotype" w:hAnsi="Palatino Linotype" w:cs="Palatino Linotype"/>
        </w:rPr>
        <w:t>"Entonces, si dejamos de lado por un momento los debates sobre la veracidad o el grado de 'cumplimiento' de cada profecía específica, ¿existen patrones co</w:t>
      </w:r>
      <w:r>
        <w:rPr>
          <w:rFonts w:ascii="Palatino Linotype" w:hAnsi="Palatino Linotype" w:cs="Palatino Linotype"/>
        </w:rPr>
        <w:t>munes, grandes temas, mensajes universales que aparecen con frecuencia en las profecías de todo el mundo y a lo largo de los tiempos? ¿Por qué esos temas, como las grandes convulsiones, las purificaciones y el anhelo de un renacimiento, de una nueva edad d</w:t>
      </w:r>
      <w:r>
        <w:rPr>
          <w:rFonts w:ascii="Palatino Linotype" w:hAnsi="Palatino Linotype" w:cs="Palatino Linotype"/>
        </w:rPr>
        <w:t>e oro, nos conmueven y nos alertan de tal manera, como campanas que resuenan sin cesar desde el pasado hasta el presente? Y entre las advertencias sobre la oscuridad, ¿dónde están los rayos de esperanza, las luces que se encienden?"</w:t>
      </w:r>
    </w:p>
    <w:p w:rsidR="008575E2" w:rsidRDefault="008575E2">
      <w:pPr>
        <w:jc w:val="both"/>
        <w:rPr>
          <w:rFonts w:ascii="Palatino Linotype" w:eastAsia="sans-serif" w:hAnsi="Palatino Linotype"/>
          <w:color w:val="1A1C1E"/>
          <w:sz w:val="24"/>
          <w:szCs w:val="24"/>
          <w:shd w:val="clear" w:color="auto" w:fill="FFFFFF"/>
        </w:rPr>
      </w:pPr>
    </w:p>
    <w:p w:rsidR="008575E2" w:rsidRDefault="008575E2">
      <w:pPr>
        <w:jc w:val="both"/>
        <w:rPr>
          <w:rFonts w:ascii="Palatino Linotype" w:eastAsia="sans-serif" w:hAnsi="Palatino Linotype"/>
          <w:color w:val="1A1C1E"/>
          <w:sz w:val="24"/>
          <w:szCs w:val="24"/>
          <w:shd w:val="clear" w:color="auto" w:fill="FFFFFF"/>
        </w:rPr>
      </w:pPr>
    </w:p>
    <w:p w:rsidR="008575E2" w:rsidRDefault="0008779F">
      <w:pPr>
        <w:jc w:val="center"/>
        <w:rPr>
          <w:rFonts w:ascii="Palatino Linotype" w:eastAsia="sans-serif" w:hAnsi="Palatino Linotype"/>
          <w:color w:val="1A1C1E"/>
          <w:sz w:val="24"/>
          <w:szCs w:val="24"/>
          <w:shd w:val="clear" w:color="auto" w:fill="FFFFFF"/>
        </w:rPr>
      </w:pPr>
      <w:r>
        <w:rPr>
          <w:rFonts w:ascii="Palatino Linotype" w:eastAsia="sans-serif" w:hAnsi="Palatino Linotype"/>
          <w:color w:val="1A1C1E"/>
          <w:sz w:val="24"/>
          <w:szCs w:val="24"/>
          <w:shd w:val="clear" w:color="auto" w:fill="FFFFFF"/>
        </w:rPr>
        <w:t>*  *  *  *  *</w:t>
      </w:r>
    </w:p>
    <w:p w:rsidR="008575E2" w:rsidRDefault="008575E2">
      <w:pPr>
        <w:jc w:val="both"/>
        <w:rPr>
          <w:rFonts w:ascii="Palatino Linotype" w:eastAsia="sans-serif" w:hAnsi="Palatino Linotype"/>
          <w:color w:val="1A1C1E"/>
          <w:sz w:val="24"/>
          <w:szCs w:val="24"/>
          <w:shd w:val="clear" w:color="auto" w:fill="FFFFFF"/>
        </w:rPr>
      </w:pPr>
    </w:p>
    <w:p w:rsidR="008575E2" w:rsidRDefault="0008779F">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08779F">
      <w:pPr>
        <w:pStyle w:val="Heading1"/>
        <w:spacing w:line="240" w:lineRule="auto"/>
        <w:rPr>
          <w:rFonts w:ascii="Palatino Linotype" w:hAnsi="Palatino Linotype" w:cs="Palatino Linotype"/>
        </w:rPr>
      </w:pPr>
      <w:r>
        <w:rPr>
          <w:rFonts w:ascii="Palatino Linotype" w:hAnsi="Palatino Linotype" w:cs="Palatino Linotype"/>
          <w:b w:val="0"/>
          <w:bCs w:val="0"/>
        </w:rPr>
        <w:t>CAP</w:t>
      </w:r>
      <w:r>
        <w:rPr>
          <w:rFonts w:ascii="Palatino Linotype" w:hAnsi="Palatino Linotype" w:cs="Palatino Linotype"/>
          <w:b w:val="0"/>
          <w:bCs w:val="0"/>
        </w:rPr>
        <w:t>ÍTULO 6</w:t>
      </w:r>
      <w:r>
        <w:rPr>
          <w:rFonts w:ascii="Palatino Linotype" w:hAnsi="Palatino Linotype" w:cs="Palatino Linotype"/>
          <w:b w:val="0"/>
          <w:bCs w:val="0"/>
        </w:rPr>
        <w:t xml:space="preserve">:  </w:t>
      </w:r>
      <w:r>
        <w:rPr>
          <w:rFonts w:ascii="Palatino Linotype" w:hAnsi="Palatino Linotype" w:cs="Palatino Linotype"/>
        </w:rPr>
        <w:t>TEMAS ATEMPORALES – CONVULSIÓN, PURIFICACIÓN Y ESPERANZA DE RENACIMIENTO</w:t>
      </w:r>
    </w:p>
    <w:p w:rsidR="008575E2" w:rsidRDefault="008575E2">
      <w:pPr>
        <w:pBdr>
          <w:bottom w:val="single" w:sz="4" w:space="0" w:color="auto"/>
        </w:pBd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Después de haber recorrido juntos los sinuosos caminos del "río de la profecía" en el Capítulo 5, donde reflexionamos sobre el "cumplimiento" de los oráculos y</w:t>
      </w:r>
      <w:r>
        <w:rPr>
          <w:rFonts w:ascii="Palatino Linotype" w:hAnsi="Palatino Linotype" w:cs="Palatino Linotype"/>
        </w:rPr>
        <w:t xml:space="preserve"> también sobre los desafíos y trampas en el arte de la interpretación, me he dado cuenta de algo que quizás es aún más importante y universal. Y es que, independientemente de que provengan de diferentes culturas, de épocas lejanas, o se manifiesten de dive</w:t>
      </w:r>
      <w:r>
        <w:rPr>
          <w:rFonts w:ascii="Palatino Linotype" w:hAnsi="Palatino Linotype" w:cs="Palatino Linotype"/>
        </w:rPr>
        <w:t>rsas formas, las profecías parecen resonar constantemente con grandes temas, motivos familiares, mensajes centrales que se repiten una y otra vez.</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Estos temas, como las notas clave en una sinfonía cósmica, resuenan a través de los siglos, tocando las </w:t>
      </w:r>
      <w:r>
        <w:rPr>
          <w:rFonts w:ascii="Palatino Linotype" w:hAnsi="Palatino Linotype" w:cs="Palatino Linotype"/>
        </w:rPr>
        <w:t>fibras más profundas de la psique humana. Hablan de grandes convulsiones, de épocas de caos, de grandes calamidades que parecen inevitables. Pero al mismo tiempo, siembran en el corazón de las personas la esperanza de una purificación necesaria, de un fina</w:t>
      </w:r>
      <w:r>
        <w:rPr>
          <w:rFonts w:ascii="Palatino Linotype" w:hAnsi="Palatino Linotype" w:cs="Palatino Linotype"/>
        </w:rPr>
        <w:t>l que abre la puerta a un nuevo comienzo, y un anhelo vehemente de renacimiento, de una "Edad de Oro" más gloriosa.</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La gran pregunta que quiero explorar con ustedes en este Capítulo 6 es: ¿Por qué las imágenes de convulsión, desastre, el final de un ciclo </w:t>
      </w:r>
      <w:r>
        <w:rPr>
          <w:rFonts w:ascii="Palatino Linotype" w:hAnsi="Palatino Linotype" w:cs="Palatino Linotype"/>
        </w:rPr>
        <w:t xml:space="preserve">y el anhelo de un renacimiento, de un nuevo comienzo, obsesionan tanto la conciencia humana? ¿Son simplemente miedos inherentes, o reflejan leyes más profundas del universo y </w:t>
      </w:r>
      <w:r>
        <w:rPr>
          <w:rFonts w:ascii="Palatino Linotype" w:hAnsi="Palatino Linotype" w:cs="Palatino Linotype"/>
        </w:rPr>
        <w:lastRenderedPageBreak/>
        <w:t>de la vida? Y lo que es más importante, entre las advertencias sobre la oscuridad</w:t>
      </w:r>
      <w:r>
        <w:rPr>
          <w:rFonts w:ascii="Palatino Linotype" w:hAnsi="Palatino Linotype" w:cs="Palatino Linotype"/>
        </w:rPr>
        <w:t>, ¿dónde están los rayos de esperanza, las luces que los profetas encendieron para guiar a la humanidad?</w:t>
      </w:r>
    </w:p>
    <w:p w:rsidR="008575E2" w:rsidRDefault="0008779F">
      <w:pPr>
        <w:pStyle w:val="NormalWeb"/>
        <w:jc w:val="both"/>
        <w:rPr>
          <w:rFonts w:ascii="Palatino Linotype" w:hAnsi="Palatino Linotype" w:cs="Palatino Linotype"/>
        </w:rPr>
      </w:pPr>
      <w:r>
        <w:rPr>
          <w:rFonts w:ascii="Palatino Linotype" w:hAnsi="Palatino Linotype" w:cs="Palatino Linotype"/>
        </w:rPr>
        <w:t>Escucharemos juntos estos "ecos" para buscar los patrones comunes y los mensajes atemporales que el río de la profecía desea transmitir.</w:t>
      </w:r>
    </w:p>
    <w:p w:rsidR="008575E2" w:rsidRDefault="008575E2">
      <w:pPr>
        <w:pStyle w:val="NormalWeb"/>
        <w:jc w:val="both"/>
        <w:rPr>
          <w:rFonts w:ascii="Palatino Linotype" w:hAnsi="Palatino Linotype" w:cs="Palatino Linotype"/>
        </w:rPr>
      </w:pPr>
    </w:p>
    <w:p w:rsidR="008575E2" w:rsidRDefault="0008779F">
      <w:pPr>
        <w:pStyle w:val="NormalWeb"/>
        <w:rPr>
          <w:rFonts w:ascii="Palatino Linotype" w:hAnsi="Palatino Linotype" w:cs="Palatino Linotype"/>
          <w:b/>
          <w:bCs/>
          <w:sz w:val="32"/>
          <w:szCs w:val="32"/>
        </w:rPr>
      </w:pPr>
      <w:r>
        <w:rPr>
          <w:rFonts w:ascii="Palatino Linotype" w:hAnsi="Palatino Linotype" w:cs="Palatino Linotype"/>
          <w:b/>
          <w:bCs/>
          <w:sz w:val="32"/>
          <w:szCs w:val="32"/>
        </w:rPr>
        <w:t xml:space="preserve">1. El Eco de </w:t>
      </w:r>
      <w:r>
        <w:rPr>
          <w:rFonts w:ascii="Palatino Linotype" w:hAnsi="Palatino Linotype" w:cs="Palatino Linotype"/>
          <w:b/>
          <w:bCs/>
          <w:sz w:val="32"/>
          <w:szCs w:val="32"/>
        </w:rPr>
        <w:t>la Convulsión: Advertencias sobre la Gran Calamidad y la Era del Fin del Dharma</w:t>
      </w:r>
    </w:p>
    <w:p w:rsidR="008575E2" w:rsidRDefault="0008779F">
      <w:pPr>
        <w:pStyle w:val="NormalWeb"/>
        <w:jc w:val="both"/>
        <w:rPr>
          <w:rFonts w:ascii="Palatino Linotype" w:hAnsi="Palatino Linotype" w:cs="Palatino Linotype"/>
        </w:rPr>
      </w:pPr>
      <w:r>
        <w:rPr>
          <w:rFonts w:ascii="Palatino Linotype" w:hAnsi="Palatino Linotype" w:cs="Palatino Linotype"/>
        </w:rPr>
        <w:t>Uno de los temas más destacados y quizás más impactantes en las profecías de todo el mundo son las descripciones de un período de gran agitación, caos, desastres naturales y hu</w:t>
      </w:r>
      <w:r>
        <w:rPr>
          <w:rFonts w:ascii="Palatino Linotype" w:hAnsi="Palatino Linotype" w:cs="Palatino Linotype"/>
        </w:rPr>
        <w:t>manos, y decadencia moral; un período que muchas culturas nombran de diferentes maneras como la "Era del Fin del Dharma", el "Día del Juicio Final", el "Kali Yuga", o simplemente los "Tiempos Finales". Aunque el lenguaje y las imágenes difieren, parece hab</w:t>
      </w:r>
      <w:r>
        <w:rPr>
          <w:rFonts w:ascii="Palatino Linotype" w:hAnsi="Palatino Linotype" w:cs="Palatino Linotype"/>
        </w:rPr>
        <w:t>er una asombrosa uniformidad en estas advertencias.</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14"/>
        </w:numPr>
        <w:jc w:val="both"/>
        <w:rPr>
          <w:rFonts w:ascii="Palatino Linotype" w:hAnsi="Palatino Linotype" w:cs="Palatino Linotype"/>
        </w:rPr>
      </w:pPr>
      <w:r>
        <w:rPr>
          <w:rFonts w:ascii="Palatino Linotype" w:hAnsi="Palatino Linotype" w:cs="Palatino Linotype"/>
          <w:b/>
          <w:bCs/>
          <w:sz w:val="28"/>
          <w:szCs w:val="28"/>
        </w:rPr>
        <w:lastRenderedPageBreak/>
        <w:t>Recopilación de ejemplos de diversas culturas:</w:t>
      </w:r>
    </w:p>
    <w:p w:rsidR="008575E2" w:rsidRDefault="0008779F">
      <w:pPr>
        <w:pStyle w:val="NormalWeb"/>
        <w:numPr>
          <w:ilvl w:val="0"/>
          <w:numId w:val="15"/>
        </w:numPr>
        <w:jc w:val="both"/>
        <w:rPr>
          <w:rFonts w:ascii="Palatino Linotype" w:hAnsi="Palatino Linotype" w:cs="Palatino Linotype"/>
        </w:rPr>
      </w:pPr>
      <w:r>
        <w:rPr>
          <w:rFonts w:ascii="Palatino Linotype" w:hAnsi="Palatino Linotype" w:cs="Palatino Linotype"/>
          <w:b/>
          <w:bCs/>
          <w:sz w:val="28"/>
          <w:szCs w:val="28"/>
        </w:rPr>
        <w:t>Occidente:</w:t>
      </w:r>
    </w:p>
    <w:p w:rsidR="008575E2" w:rsidRDefault="0008779F">
      <w:pPr>
        <w:pStyle w:val="NormalWeb"/>
        <w:numPr>
          <w:ilvl w:val="0"/>
          <w:numId w:val="1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La Biblia (Libro del Apocalipsis):</w:t>
      </w:r>
      <w:r>
        <w:rPr>
          <w:rFonts w:ascii="Palatino Linotype" w:hAnsi="Palatino Linotype" w:cs="Palatino Linotype"/>
        </w:rPr>
        <w:t xml:space="preserve"> Este es quizás uno de los textos proféticos más famosos sobre los últimos tiempos. El Apocalipsis de San Juan </w:t>
      </w:r>
      <w:r>
        <w:rPr>
          <w:rFonts w:ascii="Palatino Linotype" w:hAnsi="Palatino Linotype" w:cs="Palatino Linotype"/>
        </w:rPr>
        <w:t>describe de manera vívida y simbólica las terribles plagas que caerán sobre el mundo: guerra (Armagedón), hambruna, pestilencia, la aparición del Anticristo, las bestias del mar y de la tierra, y finalmente, el Juicio Final. Las imágenes de los "siete sell</w:t>
      </w:r>
      <w:r>
        <w:rPr>
          <w:rFonts w:ascii="Palatino Linotype" w:hAnsi="Palatino Linotype" w:cs="Palatino Linotype"/>
        </w:rPr>
        <w:t>os", las "siete trompetas" y las "siete copas de la ira de Dios" se han convertido en símbolos clásicos de la gran tribulación.</w:t>
      </w:r>
    </w:p>
    <w:p w:rsidR="008575E2" w:rsidRDefault="0008779F">
      <w:pPr>
        <w:pStyle w:val="NormalWeb"/>
        <w:numPr>
          <w:ilvl w:val="0"/>
          <w:numId w:val="1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Mitología Nórdica (Ragnarok):</w:t>
      </w:r>
      <w:r>
        <w:rPr>
          <w:rFonts w:ascii="Palatino Linotype" w:hAnsi="Palatino Linotype" w:cs="Palatino Linotype"/>
        </w:rPr>
        <w:t xml:space="preserve"> En la mitología vikinga, el Ragnarok ("El Ocaso de los Dioses") es una serie de eventos apocalípti</w:t>
      </w:r>
      <w:r>
        <w:rPr>
          <w:rFonts w:ascii="Palatino Linotype" w:hAnsi="Palatino Linotype" w:cs="Palatino Linotype"/>
        </w:rPr>
        <w:t xml:space="preserve">cos que incluyen un gran invierno que dura tres años (Fimbulvetr), batallas cataclísmicas entre los dioses Æsir y las fuerzas de la oscuridad (como los gigantes de hielo, el lobo Fenrir, la serpiente marina Jörmungandr), que conducen a la muerte de </w:t>
      </w:r>
      <w:r>
        <w:rPr>
          <w:rFonts w:ascii="Palatino Linotype" w:hAnsi="Palatino Linotype" w:cs="Palatino Linotype"/>
        </w:rPr>
        <w:lastRenderedPageBreak/>
        <w:t xml:space="preserve">muchos </w:t>
      </w:r>
      <w:r>
        <w:rPr>
          <w:rFonts w:ascii="Palatino Linotype" w:hAnsi="Palatino Linotype" w:cs="Palatino Linotype"/>
        </w:rPr>
        <w:t>dioses principales (Odín, Thor, Freyr, Heimdallr, Loki) y a la destrucción del mundo por el fuego y el agua.</w:t>
      </w:r>
    </w:p>
    <w:p w:rsidR="008575E2" w:rsidRDefault="0008779F">
      <w:pPr>
        <w:pStyle w:val="NormalWeb"/>
        <w:numPr>
          <w:ilvl w:val="0"/>
          <w:numId w:val="1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Profetas como Nostradamus y Edgar Cayce:</w:t>
      </w:r>
      <w:r>
        <w:rPr>
          <w:rFonts w:ascii="Palatino Linotype" w:hAnsi="Palatino Linotype" w:cs="Palatino Linotype"/>
        </w:rPr>
        <w:t xml:space="preserve"> Como mencionamos en el Capítulo 5, Nostradamus en sus cuartetas también menciona con frecuencia imágenes d</w:t>
      </w:r>
      <w:r>
        <w:rPr>
          <w:rFonts w:ascii="Palatino Linotype" w:hAnsi="Palatino Linotype" w:cs="Palatino Linotype"/>
        </w:rPr>
        <w:t>e guerras devastadoras (incluidas armas modernas), cataclismos geológicos, hambrunas y epidemias. Edgar Cayce también tuvo "lecturas" que advertían sobre grandes cambios en la superficie de la Tierra, un cambio en los polos, terremotos, erupciones volcánic</w:t>
      </w:r>
      <w:r>
        <w:rPr>
          <w:rFonts w:ascii="Palatino Linotype" w:hAnsi="Palatino Linotype" w:cs="Palatino Linotype"/>
        </w:rPr>
        <w:t>as y conflictos globales.</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15"/>
        </w:numPr>
        <w:jc w:val="both"/>
        <w:rPr>
          <w:rFonts w:ascii="Palatino Linotype" w:hAnsi="Palatino Linotype" w:cs="Palatino Linotype"/>
        </w:rPr>
      </w:pPr>
      <w:r>
        <w:rPr>
          <w:rFonts w:ascii="Palatino Linotype" w:hAnsi="Palatino Linotype" w:cs="Palatino Linotype"/>
          <w:b/>
          <w:bCs/>
          <w:sz w:val="28"/>
          <w:szCs w:val="28"/>
        </w:rPr>
        <w:t>Oriente:</w:t>
      </w:r>
    </w:p>
    <w:p w:rsidR="008575E2" w:rsidRDefault="0008779F">
      <w:pPr>
        <w:pStyle w:val="NormalWeb"/>
        <w:numPr>
          <w:ilvl w:val="0"/>
          <w:numId w:val="1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Budismo (concepto de la Era del Fin del Dharma):</w:t>
      </w:r>
      <w:r>
        <w:rPr>
          <w:rFonts w:ascii="Palatino Linotype" w:hAnsi="Palatino Linotype" w:cs="Palatino Linotype"/>
        </w:rPr>
        <w:t xml:space="preserve"> En las escrituras budistas, la Era del Fin del Dharma (</w:t>
      </w:r>
      <w:r>
        <w:rPr>
          <w:rFonts w:ascii="Palatino Linotype" w:hAnsi="Palatino Linotype" w:cs="Palatino Linotype"/>
        </w:rPr>
        <w:t>末法時代</w:t>
      </w:r>
      <w:r>
        <w:rPr>
          <w:rFonts w:ascii="Palatino Linotype" w:hAnsi="Palatino Linotype" w:cs="Palatino Linotype"/>
        </w:rPr>
        <w:t xml:space="preserve"> – </w:t>
      </w:r>
      <w:r>
        <w:rPr>
          <w:rFonts w:ascii="Palatino Linotype" w:hAnsi="Palatino Linotype" w:cs="Palatino Linotype"/>
          <w:i/>
          <w:iCs/>
        </w:rPr>
        <w:t>Mòfǎ Shídài</w:t>
      </w:r>
      <w:r>
        <w:rPr>
          <w:rFonts w:ascii="Palatino Linotype" w:hAnsi="Palatino Linotype" w:cs="Palatino Linotype"/>
        </w:rPr>
        <w:t>) es la etapa final después del nirvana del Buda, cuando sus enseñanzas decaen gradualmente, la sa</w:t>
      </w:r>
      <w:r>
        <w:rPr>
          <w:rFonts w:ascii="Palatino Linotype" w:hAnsi="Palatino Linotype" w:cs="Palatino Linotype"/>
        </w:rPr>
        <w:t xml:space="preserve">ngha (comunidad monástica) puede que ya no mantenga los preceptos con rigor, los seres sensibles se vuelven obstinados y difíciles de guiar, y la </w:t>
      </w:r>
      <w:r>
        <w:rPr>
          <w:rFonts w:ascii="Palatino Linotype" w:hAnsi="Palatino Linotype" w:cs="Palatino Linotype"/>
        </w:rPr>
        <w:lastRenderedPageBreak/>
        <w:t>moral social se deteriora. Este período se describe como lleno de sufrimiento, desastres naturales (como inund</w:t>
      </w:r>
      <w:r>
        <w:rPr>
          <w:rFonts w:ascii="Palatino Linotype" w:hAnsi="Palatino Linotype" w:cs="Palatino Linotype"/>
        </w:rPr>
        <w:t>aciones, incendios y tormentas de viento) y desastres humanos (guerra, hambruna, epidemias), y los corazones de las personas se llenan de codicia, ira e ignorancia.</w:t>
      </w:r>
    </w:p>
    <w:p w:rsidR="008575E2" w:rsidRDefault="0008779F">
      <w:pPr>
        <w:pStyle w:val="NormalWeb"/>
        <w:numPr>
          <w:ilvl w:val="0"/>
          <w:numId w:val="1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Hinduismo (el ciclo de los Yugas):</w:t>
      </w:r>
      <w:r>
        <w:rPr>
          <w:rFonts w:ascii="Palatino Linotype" w:hAnsi="Palatino Linotype" w:cs="Palatino Linotype"/>
        </w:rPr>
        <w:t xml:space="preserve"> Según la filosofía hindú, el universo opera en grandes c</w:t>
      </w:r>
      <w:r>
        <w:rPr>
          <w:rFonts w:ascii="Palatino Linotype" w:hAnsi="Palatino Linotype" w:cs="Palatino Linotype"/>
        </w:rPr>
        <w:t xml:space="preserve">iclos llamados Yugas. Actualmente, nos encontramos en el Kali Yuga, la era final y más oscura de un Maha Yuga (un ciclo de cuatro Yugas). El Kali Yuga se describe como una era de decadencia moral, conflicto, falsedad, codicia, enfermedad y una disminución </w:t>
      </w:r>
      <w:r>
        <w:rPr>
          <w:rFonts w:ascii="Palatino Linotype" w:hAnsi="Palatino Linotype" w:cs="Palatino Linotype"/>
        </w:rPr>
        <w:t>de la longevidad humana. La humanidad se aleja de la Verdad (Dharma) y los valores tradicionales se invierten. Es una fase en la que el mal parece prevalecer, antes de que comience un nuevo ciclo de Satya Yuga (la Edad de Oro de la Verdad).</w:t>
      </w:r>
    </w:p>
    <w:p w:rsidR="008575E2" w:rsidRDefault="0008779F">
      <w:pPr>
        <w:pStyle w:val="NormalWeb"/>
        <w:numPr>
          <w:ilvl w:val="0"/>
          <w:numId w:val="1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Profecías de Tr</w:t>
      </w:r>
      <w:r>
        <w:rPr>
          <w:rFonts w:ascii="Palatino Linotype" w:hAnsi="Palatino Linotype" w:cs="Palatino Linotype"/>
          <w:b/>
          <w:bCs/>
        </w:rPr>
        <w:t>ạ</w:t>
      </w:r>
      <w:r>
        <w:rPr>
          <w:rFonts w:ascii="Palatino Linotype" w:hAnsi="Palatino Linotype" w:cs="Palatino Linotype"/>
          <w:b/>
          <w:bCs/>
        </w:rPr>
        <w:t>ng Trình (Vietnam), oráculos chinos (ej. de Liu Bowen, "Mei Hua Shi"):</w:t>
      </w:r>
      <w:r>
        <w:rPr>
          <w:rFonts w:ascii="Palatino Linotype" w:hAnsi="Palatino Linotype" w:cs="Palatino Linotype"/>
        </w:rPr>
        <w:t xml:space="preserve"> Las profecías de Tr</w:t>
      </w:r>
      <w:r>
        <w:rPr>
          <w:rFonts w:ascii="Palatino Linotype" w:hAnsi="Palatino Linotype" w:cs="Palatino Linotype"/>
        </w:rPr>
        <w:t>ạ</w:t>
      </w:r>
      <w:r>
        <w:rPr>
          <w:rFonts w:ascii="Palatino Linotype" w:hAnsi="Palatino Linotype" w:cs="Palatino Linotype"/>
        </w:rPr>
        <w:t xml:space="preserve">ng Trình también mencionan con frecuencia escenas de "sangre corriendo como ríos, huesos apilados como montañas", describiendo el </w:t>
      </w:r>
      <w:r>
        <w:rPr>
          <w:rFonts w:ascii="Palatino Linotype" w:hAnsi="Palatino Linotype" w:cs="Palatino Linotype"/>
        </w:rPr>
        <w:lastRenderedPageBreak/>
        <w:t>caos, la guerra y los cambios diná</w:t>
      </w:r>
      <w:r>
        <w:rPr>
          <w:rFonts w:ascii="Palatino Linotype" w:hAnsi="Palatino Linotype" w:cs="Palatino Linotype"/>
        </w:rPr>
        <w:t xml:space="preserve">sticos. Obras como el </w:t>
      </w:r>
      <w:r>
        <w:rPr>
          <w:rFonts w:ascii="Palatino Linotype" w:hAnsi="Palatino Linotype" w:cs="Palatino Linotype"/>
          <w:i/>
          <w:iCs/>
        </w:rPr>
        <w:t>"Shao Bing Ge"</w:t>
      </w:r>
      <w:r>
        <w:rPr>
          <w:rFonts w:ascii="Palatino Linotype" w:hAnsi="Palatino Linotype" w:cs="Palatino Linotype"/>
        </w:rPr>
        <w:t xml:space="preserve">, la </w:t>
      </w:r>
      <w:r>
        <w:rPr>
          <w:rFonts w:ascii="Palatino Linotype" w:hAnsi="Palatino Linotype" w:cs="Palatino Linotype"/>
          <w:i/>
          <w:iCs/>
        </w:rPr>
        <w:t>"Inscripción de la Estela de la Torre de Jinling"</w:t>
      </w:r>
      <w:r>
        <w:rPr>
          <w:rFonts w:ascii="Palatino Linotype" w:hAnsi="Palatino Linotype" w:cs="Palatino Linotype"/>
        </w:rPr>
        <w:t xml:space="preserve"> de Liu Bowen, o el </w:t>
      </w:r>
      <w:r>
        <w:rPr>
          <w:rFonts w:ascii="Palatino Linotype" w:hAnsi="Palatino Linotype" w:cs="Palatino Linotype"/>
          <w:i/>
          <w:iCs/>
        </w:rPr>
        <w:t>"Mei Hua Shi"</w:t>
      </w:r>
      <w:r>
        <w:rPr>
          <w:rFonts w:ascii="Palatino Linotype" w:hAnsi="Palatino Linotype" w:cs="Palatino Linotype"/>
        </w:rPr>
        <w:t xml:space="preserve"> de Shao Yong también contienen pasajes que describen con gran detalle calamidades, escenas donde "de diez partes, siete mueren", "hu</w:t>
      </w:r>
      <w:r>
        <w:rPr>
          <w:rFonts w:ascii="Palatino Linotype" w:hAnsi="Palatino Linotype" w:cs="Palatino Linotype"/>
        </w:rPr>
        <w:t>esos blancos cubren las montañas", y el caos de la sociedad.</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15"/>
        </w:numPr>
        <w:jc w:val="both"/>
        <w:rPr>
          <w:rFonts w:ascii="Palatino Linotype" w:hAnsi="Palatino Linotype" w:cs="Palatino Linotype"/>
        </w:rPr>
      </w:pPr>
      <w:r>
        <w:rPr>
          <w:rFonts w:ascii="Palatino Linotype" w:hAnsi="Palatino Linotype" w:cs="Palatino Linotype"/>
          <w:b/>
          <w:bCs/>
        </w:rPr>
        <w:t>Otras culturas indígenas (ej: Mayas, Hopi):</w:t>
      </w:r>
      <w:r>
        <w:rPr>
          <w:rFonts w:ascii="Palatino Linotype" w:hAnsi="Palatino Linotype" w:cs="Palatino Linotype"/>
        </w:rPr>
        <w:t xml:space="preserve"> Los antiguos mayas, con su complejo sistema de calendarios, también tenían predicciones sobre el fin de los "Mundos" o grandes ciclos de tiempo (por e</w:t>
      </w:r>
      <w:r>
        <w:rPr>
          <w:rFonts w:ascii="Palatino Linotype" w:hAnsi="Palatino Linotype" w:cs="Palatino Linotype"/>
        </w:rPr>
        <w:t>jemplo, el fin del 13º Baktun en 2012, aunque se interpreta de muchas maneras). Los Hopi de Norteamérica también tienen profecías transmitidas oralmente durante generaciones sobre el "Día de la Purificación", cuando el mundo sufrirá grandes convulsiones, g</w:t>
      </w:r>
      <w:r>
        <w:rPr>
          <w:rFonts w:ascii="Palatino Linotype" w:hAnsi="Palatino Linotype" w:cs="Palatino Linotype"/>
        </w:rPr>
        <w:t>uerras y destrucción antes de que se establezca un mundo nuevo y más pacífico. También hablan de "señales" que anuncian este período.</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17"/>
        </w:numPr>
        <w:rPr>
          <w:rFonts w:ascii="Palatino Linotype" w:hAnsi="Palatino Linotype" w:cs="Palatino Linotype"/>
        </w:rPr>
      </w:pPr>
      <w:r>
        <w:rPr>
          <w:rFonts w:ascii="Palatino Linotype" w:hAnsi="Palatino Linotype" w:cs="Palatino Linotype"/>
          <w:b/>
          <w:bCs/>
          <w:sz w:val="28"/>
          <w:szCs w:val="28"/>
        </w:rPr>
        <w:lastRenderedPageBreak/>
        <w:t>Características comunes e interpretaciones más profundas de las advertencias:</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 xml:space="preserve">Al examinar las descripciones de la gran </w:t>
      </w:r>
      <w:r>
        <w:rPr>
          <w:rFonts w:ascii="Palatino Linotype" w:hAnsi="Palatino Linotype" w:cs="Palatino Linotype"/>
        </w:rPr>
        <w:t>calamidad y la era final desde diversas fuentes proféticas, observo algunas características comunes notables, acompañadas de interpretaciones que cada vez interesan a más gente, especialmente al contrastarlas con el contexto mundial actual.</w:t>
      </w:r>
    </w:p>
    <w:p w:rsidR="008575E2" w:rsidRDefault="0008779F">
      <w:pPr>
        <w:pStyle w:val="NormalWeb"/>
        <w:numPr>
          <w:ilvl w:val="0"/>
          <w:numId w:val="15"/>
        </w:numPr>
        <w:jc w:val="both"/>
        <w:rPr>
          <w:rFonts w:ascii="Palatino Linotype" w:hAnsi="Palatino Linotype" w:cs="Palatino Linotype"/>
        </w:rPr>
      </w:pPr>
      <w:r>
        <w:rPr>
          <w:rFonts w:ascii="Palatino Linotype" w:hAnsi="Palatino Linotype" w:cs="Palatino Linotype"/>
          <w:b/>
          <w:bCs/>
        </w:rPr>
        <w:t>La decadencia m</w:t>
      </w:r>
      <w:r>
        <w:rPr>
          <w:rFonts w:ascii="Palatino Linotype" w:hAnsi="Palatino Linotype" w:cs="Palatino Linotype"/>
          <w:b/>
          <w:bCs/>
        </w:rPr>
        <w:t>oral social como causa o presagio fundamental:</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t>Casi todas las profecías, desde la Biblia, el budismo, el hinduismo hasta los oráculos orientales, enfatizan que el período de la gran calamidad suele ir precedido o acompañado de un grave deterioro de la mora</w:t>
      </w:r>
      <w:r>
        <w:rPr>
          <w:rFonts w:ascii="Palatino Linotype" w:hAnsi="Palatino Linotype" w:cs="Palatino Linotype"/>
        </w:rPr>
        <w:t>l y los valores espirituales. Los corazones de las personas se vuelven egoístas, codiciosos, falsos, crueles; las normas sociales se invierten; el respeto por los Dioses, el Cielo y la Tierra se desprecia o se blasfema.</w:t>
      </w:r>
    </w:p>
    <w:p w:rsidR="008575E2" w:rsidRDefault="0008779F">
      <w:pPr>
        <w:pStyle w:val="NormalWeb"/>
        <w:numPr>
          <w:ilvl w:val="0"/>
          <w:numId w:val="18"/>
        </w:numPr>
        <w:tabs>
          <w:tab w:val="clear" w:pos="840"/>
        </w:tabs>
        <w:ind w:left="1260"/>
        <w:jc w:val="both"/>
        <w:rPr>
          <w:rFonts w:ascii="Palatino Linotype" w:hAnsi="Palatino Linotype" w:cs="Palatino Linotype"/>
        </w:rPr>
      </w:pPr>
      <w:r>
        <w:rPr>
          <w:rFonts w:ascii="Palatino Linotype" w:hAnsi="Palatino Linotype" w:cs="Palatino Linotype"/>
          <w:b/>
          <w:bCs/>
        </w:rPr>
        <w:t>Interpretación más profunda:</w:t>
      </w:r>
      <w:r>
        <w:rPr>
          <w:rFonts w:ascii="Palatino Linotype" w:hAnsi="Palatino Linotype" w:cs="Palatino Linotype"/>
        </w:rPr>
        <w:t xml:space="preserve"> Muchos investigadores sostienen que esto no es una mera coincidencia. La decadencia moral de la humanidad crea una especie de "campo de </w:t>
      </w:r>
      <w:r>
        <w:rPr>
          <w:rFonts w:ascii="Palatino Linotype" w:hAnsi="Palatino Linotype" w:cs="Palatino Linotype"/>
        </w:rPr>
        <w:lastRenderedPageBreak/>
        <w:t xml:space="preserve">energía negativa" o "karma colectivo" muy grande, y esto mismo, según la ley de Causa y Efecto del universo, atraerá o </w:t>
      </w:r>
      <w:r>
        <w:rPr>
          <w:rFonts w:ascii="Palatino Linotype" w:hAnsi="Palatino Linotype" w:cs="Palatino Linotype"/>
        </w:rPr>
        <w:t xml:space="preserve">conducirá a las calamidades correspondientes. Cuando los seres humanos van en contra de las normas morales básicas que los Dioses han establecido, se ponen a sí mismos en peligro. Los profetas parecen ver esta conexión causal. Siento que esta es quizás la </w:t>
      </w:r>
      <w:r>
        <w:rPr>
          <w:rFonts w:ascii="Palatino Linotype" w:hAnsi="Palatino Linotype" w:cs="Palatino Linotype"/>
        </w:rPr>
        <w:t>advertencia más importante: la raíz del desastre reside en las propias elecciones y acciones de la humanidad.</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15"/>
        </w:numPr>
        <w:jc w:val="both"/>
        <w:rPr>
          <w:rFonts w:ascii="Palatino Linotype" w:hAnsi="Palatino Linotype" w:cs="Palatino Linotype"/>
        </w:rPr>
      </w:pPr>
      <w:r>
        <w:rPr>
          <w:rFonts w:ascii="Palatino Linotype" w:hAnsi="Palatino Linotype" w:cs="Palatino Linotype"/>
          <w:b/>
          <w:bCs/>
        </w:rPr>
        <w:t>El aumento de desastres naturales, desastres humanos y fenómenos anómalos:</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t>Las profecías describen muy específicamente el aumento en la intensida</w:t>
      </w:r>
      <w:r>
        <w:rPr>
          <w:rFonts w:ascii="Palatino Linotype" w:hAnsi="Palatino Linotype" w:cs="Palatino Linotype"/>
        </w:rPr>
        <w:t>d y frecuencia de los desastres naturales: terremotos, volcanes, tsunamis, inundaciones, sequías, tormentas inusuales, epidemias generalizadas. Además, están los desastres humanos: guerras generalizadas (posiblemente guerras mundiales con uso de armas de d</w:t>
      </w:r>
      <w:r>
        <w:rPr>
          <w:rFonts w:ascii="Palatino Linotype" w:hAnsi="Palatino Linotype" w:cs="Palatino Linotype"/>
        </w:rPr>
        <w:t>estrucción masiva), conflictos étnicos y religiosos, terrorismo, inestabilidad social, aumento de la delincuencia.</w:t>
      </w:r>
    </w:p>
    <w:p w:rsidR="008575E2" w:rsidRDefault="0008779F">
      <w:pPr>
        <w:pStyle w:val="NormalWeb"/>
        <w:numPr>
          <w:ilvl w:val="0"/>
          <w:numId w:val="18"/>
        </w:numPr>
        <w:tabs>
          <w:tab w:val="clear" w:pos="840"/>
        </w:tabs>
        <w:ind w:left="1260"/>
        <w:jc w:val="both"/>
        <w:rPr>
          <w:rFonts w:ascii="Palatino Linotype" w:hAnsi="Palatino Linotype" w:cs="Palatino Linotype"/>
        </w:rPr>
      </w:pPr>
      <w:r>
        <w:rPr>
          <w:rFonts w:ascii="Palatino Linotype" w:hAnsi="Palatino Linotype" w:cs="Palatino Linotype"/>
          <w:b/>
          <w:bCs/>
        </w:rPr>
        <w:lastRenderedPageBreak/>
        <w:t>Interpretación más profunda:</w:t>
      </w:r>
    </w:p>
    <w:p w:rsidR="008575E2" w:rsidRDefault="0008779F">
      <w:pPr>
        <w:pStyle w:val="NormalWeb"/>
        <w:numPr>
          <w:ilvl w:val="0"/>
          <w:numId w:val="19"/>
        </w:numPr>
        <w:jc w:val="both"/>
        <w:rPr>
          <w:rFonts w:ascii="Palatino Linotype" w:hAnsi="Palatino Linotype" w:cs="Palatino Linotype"/>
        </w:rPr>
      </w:pPr>
      <w:r>
        <w:rPr>
          <w:rFonts w:ascii="Palatino Linotype" w:hAnsi="Palatino Linotype" w:cs="Palatino Linotype"/>
          <w:b/>
          <w:bCs/>
        </w:rPr>
        <w:t>Sobre los desastres naturales:</w:t>
      </w:r>
      <w:r>
        <w:rPr>
          <w:rFonts w:ascii="Palatino Linotype" w:hAnsi="Palatino Linotype" w:cs="Palatino Linotype"/>
        </w:rPr>
        <w:t xml:space="preserve"> Algunas interpretaciones sugieren que la Tierra, como un ser vivo, está "reaccion</w:t>
      </w:r>
      <w:r>
        <w:rPr>
          <w:rFonts w:ascii="Palatino Linotype" w:hAnsi="Palatino Linotype" w:cs="Palatino Linotype"/>
        </w:rPr>
        <w:t>ando" a los actos de destrucción ambiental y al desequilibrio causado por el hombre. Los cambios geológicos y el clima extremo podrían ser parte de un ciclo de purificación natural del planeta, o el cumplimiento de las advertencias de que "el Cielo y la Ti</w:t>
      </w:r>
      <w:r>
        <w:rPr>
          <w:rFonts w:ascii="Palatino Linotype" w:hAnsi="Palatino Linotype" w:cs="Palatino Linotype"/>
        </w:rPr>
        <w:t>erra ya no son como antes". Las profecías de Edgar Cayce sobre el cambio del eje de la Tierra, el surgimiento o hundimiento de tierras, o la profecía de Ryo Tatsuki sobre la "gran catástrofe de julio de 2025" relacionada con la fosa de Nankai en Japón y el</w:t>
      </w:r>
      <w:r>
        <w:rPr>
          <w:rFonts w:ascii="Palatino Linotype" w:hAnsi="Palatino Linotype" w:cs="Palatino Linotype"/>
        </w:rPr>
        <w:t xml:space="preserve"> Cinturón de Fuego del Pacífico, son ejemplos que interesan a muchos, que las comparan con los signos geológicos actuales.</w:t>
      </w:r>
    </w:p>
    <w:p w:rsidR="008575E2" w:rsidRDefault="0008779F">
      <w:pPr>
        <w:pStyle w:val="NormalWeb"/>
        <w:ind w:left="1600"/>
        <w:jc w:val="both"/>
        <w:rPr>
          <w:rFonts w:ascii="Palatino Linotype" w:hAnsi="Palatino Linotype" w:cs="Palatino Linotype"/>
        </w:rPr>
      </w:pPr>
      <w:r>
        <w:rPr>
          <w:rFonts w:ascii="Palatino Linotype" w:hAnsi="Palatino Linotype" w:cs="Palatino Linotype"/>
        </w:rPr>
        <w:t xml:space="preserve">He observado que, además de las predicciones de profetas ampliamente reconocidos como Edgar Cayce o Ryo Tatsuki, en los últimos años </w:t>
      </w:r>
      <w:r>
        <w:rPr>
          <w:rFonts w:ascii="Palatino Linotype" w:hAnsi="Palatino Linotype" w:cs="Palatino Linotype"/>
        </w:rPr>
        <w:t xml:space="preserve">han surgido no pocas voces de otros videntes e investigadores de fenómenos </w:t>
      </w:r>
      <w:r>
        <w:rPr>
          <w:rFonts w:ascii="Palatino Linotype" w:hAnsi="Palatino Linotype" w:cs="Palatino Linotype"/>
        </w:rPr>
        <w:lastRenderedPageBreak/>
        <w:t>paranormales en muchos países —por ejemplo, el vidente Brandon Biggs en Estados Unidos, Mor Plai en Tailandia, o el investigador de fenómenos sobrenaturales Yasue Kunio en Japón— qu</w:t>
      </w:r>
      <w:r>
        <w:rPr>
          <w:rFonts w:ascii="Palatino Linotype" w:hAnsi="Palatino Linotype" w:cs="Palatino Linotype"/>
        </w:rPr>
        <w:t>e también emiten advertencias similares. Aunque los detalles pueden variar, comparten una preocupación común sobre el riesgo de catástrofes geológicas a gran escala, especialmente terremotos y tsunamis. Aunque el nivel de verificación y fiabilidad de estas</w:t>
      </w:r>
      <w:r>
        <w:rPr>
          <w:rFonts w:ascii="Palatino Linotype" w:hAnsi="Palatino Linotype" w:cs="Palatino Linotype"/>
        </w:rPr>
        <w:t xml:space="preserve"> fuentes puede ser diferente, y debemos abordarlas con lucidez, la aparición simultánea de múltiples advertencias similares de individuos aparentemente no relacionados es también un fenómeno digno de reflexión. Podría reflejar una ansiedad común de la époc</w:t>
      </w:r>
      <w:r>
        <w:rPr>
          <w:rFonts w:ascii="Palatino Linotype" w:hAnsi="Palatino Linotype" w:cs="Palatino Linotype"/>
        </w:rPr>
        <w:t>a, o una cierta sensibilidad de los seres humanos ante las convulsiones potenciales de la Tierra, "vibraciones" que quizás algunas personas sensibles puedan percibir de antemano.</w:t>
      </w:r>
    </w:p>
    <w:p w:rsidR="008575E2" w:rsidRDefault="0008779F">
      <w:pPr>
        <w:pStyle w:val="NormalWeb"/>
        <w:numPr>
          <w:ilvl w:val="0"/>
          <w:numId w:val="19"/>
        </w:numPr>
        <w:spacing w:before="260" w:beforeAutospacing="0" w:after="180" w:afterAutospacing="0"/>
        <w:ind w:left="1685" w:hanging="418"/>
        <w:jc w:val="both"/>
        <w:rPr>
          <w:rFonts w:ascii="Palatino Linotype" w:hAnsi="Palatino Linotype" w:cs="Palatino Linotype"/>
        </w:rPr>
      </w:pPr>
      <w:r>
        <w:rPr>
          <w:rFonts w:ascii="Palatino Linotype" w:hAnsi="Palatino Linotype" w:cs="Palatino Linotype"/>
          <w:b/>
          <w:bCs/>
        </w:rPr>
        <w:t>Sobre los desastres humanos y la guerra:</w:t>
      </w:r>
      <w:r>
        <w:rPr>
          <w:rFonts w:ascii="Palatino Linotype" w:hAnsi="Palatino Linotype" w:cs="Palatino Linotype"/>
        </w:rPr>
        <w:t xml:space="preserve"> Nostradamus, en muchas cuartetas, de</w:t>
      </w:r>
      <w:r>
        <w:rPr>
          <w:rFonts w:ascii="Palatino Linotype" w:hAnsi="Palatino Linotype" w:cs="Palatino Linotype"/>
        </w:rPr>
        <w:t xml:space="preserve">scribió a "tres Anticristos" y terribles </w:t>
      </w:r>
      <w:r>
        <w:rPr>
          <w:rFonts w:ascii="Palatino Linotype" w:hAnsi="Palatino Linotype" w:cs="Palatino Linotype"/>
        </w:rPr>
        <w:lastRenderedPageBreak/>
        <w:t>guerras mundiales. Muchos intérpretes modernos creen que podríamos estar en o cerca de la era del "tercer Anticristo", con tensiones geopolíticas globales, el riesgo de un conflicto nuclear y el ascenso de fuerzas t</w:t>
      </w:r>
      <w:r>
        <w:rPr>
          <w:rFonts w:ascii="Palatino Linotype" w:hAnsi="Palatino Linotype" w:cs="Palatino Linotype"/>
        </w:rPr>
        <w:t>otalitarias y brutales. Los oráculos orientales también hablan mucho de "guerras por doquier" y "caos por todas partes".</w:t>
      </w:r>
    </w:p>
    <w:p w:rsidR="008575E2" w:rsidRDefault="0008779F">
      <w:pPr>
        <w:pStyle w:val="NormalWeb"/>
        <w:numPr>
          <w:ilvl w:val="0"/>
          <w:numId w:val="19"/>
        </w:numPr>
        <w:spacing w:before="260" w:beforeAutospacing="0" w:after="180" w:afterAutospacing="0"/>
        <w:ind w:left="1685" w:hanging="418"/>
        <w:jc w:val="both"/>
        <w:rPr>
          <w:rFonts w:ascii="Palatino Linotype" w:hAnsi="Palatino Linotype" w:cs="Palatino Linotype"/>
        </w:rPr>
      </w:pPr>
      <w:r>
        <w:rPr>
          <w:rFonts w:ascii="Palatino Linotype" w:hAnsi="Palatino Linotype" w:cs="Palatino Linotype"/>
          <w:b/>
          <w:bCs/>
        </w:rPr>
        <w:t>Sobre las epidemias:</w:t>
      </w:r>
      <w:r>
        <w:rPr>
          <w:rFonts w:ascii="Palatino Linotype" w:hAnsi="Palatino Linotype" w:cs="Palatino Linotype"/>
        </w:rPr>
        <w:t xml:space="preserve"> La reciente pandemia de COVID-19 hizo que muchos la asociaran con las profecías de "plagas"  en los últimos tiempo</w:t>
      </w:r>
      <w:r>
        <w:rPr>
          <w:rFonts w:ascii="Palatino Linotype" w:hAnsi="Palatino Linotype" w:cs="Palatino Linotype"/>
        </w:rPr>
        <w:t xml:space="preserve">s. Liu Bowen, en la </w:t>
      </w:r>
      <w:r>
        <w:rPr>
          <w:rFonts w:ascii="Palatino Linotype" w:hAnsi="Palatino Linotype" w:cs="Palatino Linotype"/>
          <w:i/>
          <w:iCs/>
        </w:rPr>
        <w:t>"Inscripción de la Estela de la Torre de Jinling"</w:t>
      </w:r>
      <w:r>
        <w:rPr>
          <w:rFonts w:ascii="Palatino Linotype" w:hAnsi="Palatino Linotype" w:cs="Palatino Linotype"/>
        </w:rPr>
        <w:t>, tiene un verso que dice: "</w:t>
      </w:r>
      <w:r>
        <w:rPr>
          <w:rFonts w:ascii="Palatino Linotype" w:hAnsi="Palatino Linotype" w:cs="Palatino Linotype"/>
        </w:rPr>
        <w:t>若問瘟疫何時現，但看九冬十月間</w:t>
      </w:r>
      <w:r>
        <w:rPr>
          <w:rFonts w:ascii="Palatino Linotype" w:hAnsi="Palatino Linotype" w:cs="Palatino Linotype"/>
        </w:rPr>
        <w:t xml:space="preserve">" (Si preguntas cuándo aparecerá la plaga, solo mira entre el noveno mes de invierno y el décimo). Muchos interpretan que habrá otras pandemias </w:t>
      </w:r>
      <w:r>
        <w:rPr>
          <w:rFonts w:ascii="Palatino Linotype" w:hAnsi="Palatino Linotype" w:cs="Palatino Linotype"/>
        </w:rPr>
        <w:t>aún más peligrosas. Es de destacar que algunas profecías, como las de Liu Bowen, enfatizan que la plaga parece "tener ojos", apuntando a ciertas personas, posiblemente en relación con su karma o sus elecciones morales.</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15"/>
        </w:numPr>
        <w:jc w:val="both"/>
        <w:rPr>
          <w:rFonts w:ascii="Palatino Linotype" w:hAnsi="Palatino Linotype" w:cs="Palatino Linotype"/>
        </w:rPr>
      </w:pPr>
      <w:r>
        <w:rPr>
          <w:rFonts w:ascii="Palatino Linotype" w:hAnsi="Palatino Linotype" w:cs="Palatino Linotype"/>
          <w:b/>
          <w:bCs/>
        </w:rPr>
        <w:lastRenderedPageBreak/>
        <w:t>La aparición de "señales" especiales</w:t>
      </w:r>
      <w:r>
        <w:rPr>
          <w:rFonts w:ascii="Palatino Linotype" w:hAnsi="Palatino Linotype" w:cs="Palatino Linotype"/>
          <w:b/>
          <w:bCs/>
        </w:rPr>
        <w:t xml:space="preserve"> en el Cielo y la Tierra:</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t xml:space="preserve">Además de los desastres naturales y humanos, algunas profecías también mencionan anomalías astronómicas, señales extrañas en el cielo o en la naturaleza como presagios importantes. Por ejemplo, la aparición de cometas especiales, </w:t>
      </w:r>
      <w:r>
        <w:rPr>
          <w:rFonts w:ascii="Palatino Linotype" w:hAnsi="Palatino Linotype" w:cs="Palatino Linotype"/>
        </w:rPr>
        <w:t>eclipses solares o lunares inusuales, o fenómenos que la ciencia difícilmente puede explicar.</w:t>
      </w:r>
    </w:p>
    <w:p w:rsidR="008575E2" w:rsidRDefault="0008779F">
      <w:pPr>
        <w:pStyle w:val="NormalWeb"/>
        <w:numPr>
          <w:ilvl w:val="0"/>
          <w:numId w:val="18"/>
        </w:numPr>
        <w:tabs>
          <w:tab w:val="clear" w:pos="840"/>
        </w:tabs>
        <w:ind w:left="1260"/>
        <w:jc w:val="both"/>
        <w:rPr>
          <w:rFonts w:ascii="Palatino Linotype" w:hAnsi="Palatino Linotype" w:cs="Palatino Linotype"/>
        </w:rPr>
      </w:pPr>
      <w:r>
        <w:rPr>
          <w:rFonts w:ascii="Palatino Linotype" w:hAnsi="Palatino Linotype" w:cs="Palatino Linotype"/>
          <w:b/>
          <w:bCs/>
        </w:rPr>
        <w:t>La Flor de Udumbara – Mensajera de esperanza:</w:t>
      </w:r>
    </w:p>
    <w:p w:rsidR="008575E2" w:rsidRDefault="0008779F">
      <w:pPr>
        <w:pStyle w:val="NormalWeb"/>
        <w:ind w:leftChars="600" w:left="1200"/>
        <w:jc w:val="both"/>
        <w:rPr>
          <w:rFonts w:ascii="Palatino Linotype" w:hAnsi="Palatino Linotype" w:cs="Palatino Linotype"/>
        </w:rPr>
      </w:pPr>
      <w:r>
        <w:rPr>
          <w:rFonts w:ascii="Palatino Linotype" w:hAnsi="Palatino Linotype" w:cs="Palatino Linotype"/>
        </w:rPr>
        <w:t>La aparición de la flor de Udumbara es un ejemplo destacado. Según las escrituras budistas, la flor de Udumbara flor</w:t>
      </w:r>
      <w:r>
        <w:rPr>
          <w:rFonts w:ascii="Palatino Linotype" w:hAnsi="Palatino Linotype" w:cs="Palatino Linotype"/>
        </w:rPr>
        <w:t xml:space="preserve">ece una vez cada 3.000 años, y su aparición anuncia la llegada al mundo del Santo Rey que Gira la Rueda (un Rey que gobierna el mundo con el Fa Recto, sin usar la fuerza) o del Buda Maitreya. En las últimas décadas, ha habido numerosos informes de todo el </w:t>
      </w:r>
      <w:r>
        <w:rPr>
          <w:rFonts w:ascii="Palatino Linotype" w:hAnsi="Palatino Linotype" w:cs="Palatino Linotype"/>
        </w:rPr>
        <w:t xml:space="preserve">mundo sobre la aparición de esta pequeña flor blanca, que crece en diversas superficies. Observo que, aunque la ciencia pueda tener diferentes explicaciones para este fenómeno (por ejemplo, sugiriendo que son huevos de un tipo de insecto como la crisopa), </w:t>
      </w:r>
      <w:r>
        <w:rPr>
          <w:rFonts w:ascii="Palatino Linotype" w:hAnsi="Palatino Linotype" w:cs="Palatino Linotype"/>
        </w:rPr>
        <w:t xml:space="preserve">para muchas </w:t>
      </w:r>
      <w:r>
        <w:rPr>
          <w:rFonts w:ascii="Palatino Linotype" w:hAnsi="Palatino Linotype" w:cs="Palatino Linotype"/>
        </w:rPr>
        <w:lastRenderedPageBreak/>
        <w:t>personas, especialmente aquellas con creencias religiosas, la aparición de la flor de Udumbara sigue teniendo un profundo significado espiritual, un buen augurio, una señal de esperanza en medio de las ansiedades sobre los últimos tiempos.</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18"/>
        </w:numPr>
        <w:tabs>
          <w:tab w:val="clear" w:pos="840"/>
        </w:tabs>
        <w:ind w:left="1260"/>
        <w:jc w:val="both"/>
        <w:rPr>
          <w:rFonts w:ascii="Palatino Linotype" w:hAnsi="Palatino Linotype" w:cs="Palatino Linotype"/>
        </w:rPr>
      </w:pPr>
      <w:r>
        <w:rPr>
          <w:rFonts w:ascii="Palatino Linotype" w:hAnsi="Palatino Linotype" w:cs="Palatino Linotype"/>
          <w:b/>
          <w:bCs/>
        </w:rPr>
        <w:t>Las</w:t>
      </w:r>
      <w:r>
        <w:rPr>
          <w:rFonts w:ascii="Palatino Linotype" w:hAnsi="Palatino Linotype" w:cs="Palatino Linotype"/>
          <w:b/>
          <w:bCs/>
        </w:rPr>
        <w:t xml:space="preserve"> Lágrimas Sagradas – El llanto de advertencia de los Santos:</w:t>
      </w:r>
    </w:p>
    <w:p w:rsidR="008575E2" w:rsidRDefault="0008779F">
      <w:pPr>
        <w:pStyle w:val="NormalWeb"/>
        <w:ind w:leftChars="600" w:left="1200"/>
        <w:jc w:val="both"/>
        <w:rPr>
          <w:rFonts w:ascii="Palatino Linotype" w:hAnsi="Palatino Linotype" w:cs="Palatino Linotype"/>
        </w:rPr>
      </w:pPr>
      <w:r>
        <w:rPr>
          <w:rFonts w:ascii="Palatino Linotype" w:hAnsi="Palatino Linotype" w:cs="Palatino Linotype"/>
        </w:rPr>
        <w:t>Como se mencionó en los primeros capítulos, quizás una de las imágenes más conmovedoras e inquietantes, considerada por muchos como una señal urgente de nuestro tiempo, es el fenómeno de las esta</w:t>
      </w:r>
      <w:r>
        <w:rPr>
          <w:rFonts w:ascii="Palatino Linotype" w:hAnsi="Palatino Linotype" w:cs="Palatino Linotype"/>
        </w:rPr>
        <w:t>tuas religiosas, especialmente las de la Virgen María, que lloran en muchos lugares del mundo. Las lágrimas, a veces aceite perfumado, a veces gotas de sangre de un rojo intenso, que corren por los rostros de las estatuas sagradas se han convertido en un s</w:t>
      </w:r>
      <w:r>
        <w:rPr>
          <w:rFonts w:ascii="Palatino Linotype" w:hAnsi="Palatino Linotype" w:cs="Palatino Linotype"/>
        </w:rPr>
        <w:t>ímbolo obsesionante, una "campana" silenciosa que resuena desde los reinos celestiales, una advertencia ahogada en llanto.</w:t>
      </w:r>
    </w:p>
    <w:p w:rsidR="008575E2" w:rsidRDefault="0008779F">
      <w:pPr>
        <w:pStyle w:val="NormalWeb"/>
        <w:ind w:leftChars="600" w:left="1200"/>
        <w:jc w:val="both"/>
        <w:rPr>
          <w:rFonts w:ascii="Palatino Linotype" w:hAnsi="Palatino Linotype" w:cs="Palatino Linotype"/>
        </w:rPr>
      </w:pPr>
      <w:r>
        <w:rPr>
          <w:rFonts w:ascii="Palatino Linotype" w:hAnsi="Palatino Linotype" w:cs="Palatino Linotype"/>
        </w:rPr>
        <w:t xml:space="preserve">Desde las remotas aldeas de Akita (Japón) con el mensaje atribuido a la Virgen, hasta las </w:t>
      </w:r>
      <w:r>
        <w:rPr>
          <w:rFonts w:ascii="Palatino Linotype" w:hAnsi="Palatino Linotype" w:cs="Palatino Linotype"/>
        </w:rPr>
        <w:lastRenderedPageBreak/>
        <w:t>antiguas iglesias de Europa, los lugares de</w:t>
      </w:r>
      <w:r>
        <w:rPr>
          <w:rFonts w:ascii="Palatino Linotype" w:hAnsi="Palatino Linotype" w:cs="Palatino Linotype"/>
        </w:rPr>
        <w:t xml:space="preserve"> peregrinación en América o los pequeños altares familiares en Asia, los informes sobre este fenómeno han aparecido con una frecuencia notable en las últimas décadas. Aunque la Iglesia Católica siempre lleva a cabo investigaciones extremadamente cuidadosas</w:t>
      </w:r>
      <w:r>
        <w:rPr>
          <w:rFonts w:ascii="Palatino Linotype" w:hAnsi="Palatino Linotype" w:cs="Palatino Linotype"/>
        </w:rPr>
        <w:t xml:space="preserve"> antes de hacer cualquier declaración sobre su naturaleza sobrenatural, y muchos casos pueden explicarse por factores naturales o humanos, todavía hay casos que las propias comisiones de investigación de la Iglesia reconocen como "inexplicables por la cien</w:t>
      </w:r>
      <w:r>
        <w:rPr>
          <w:rFonts w:ascii="Palatino Linotype" w:hAnsi="Palatino Linotype" w:cs="Palatino Linotype"/>
        </w:rPr>
        <w:t>cia actual."</w:t>
      </w:r>
    </w:p>
    <w:p w:rsidR="008575E2" w:rsidRDefault="0008779F">
      <w:pPr>
        <w:pStyle w:val="NormalWeb"/>
        <w:ind w:leftChars="600" w:left="1200"/>
        <w:jc w:val="both"/>
        <w:rPr>
          <w:rFonts w:ascii="Palatino Linotype" w:hAnsi="Palatino Linotype" w:cs="Palatino Linotype"/>
        </w:rPr>
      </w:pPr>
      <w:r>
        <w:rPr>
          <w:rFonts w:ascii="Palatino Linotype" w:hAnsi="Palatino Linotype" w:cs="Palatino Linotype"/>
        </w:rPr>
        <w:t xml:space="preserve">Yo, al contemplar estas lágrimas, no puedo evitar sentir una profunda tristeza, una compasión infinita que quizás los Seres Divinos sienten por la humanidad. ¿Son acaso lágrimas de duelo por un mundo cada vez más sumido en el materialismo, el </w:t>
      </w:r>
      <w:r>
        <w:rPr>
          <w:rFonts w:ascii="Palatino Linotype" w:hAnsi="Palatino Linotype" w:cs="Palatino Linotype"/>
        </w:rPr>
        <w:t>conflicto y la decadencia moral? ¿Es acaso una advertencia ahogada por el dolor sobre las calamidades, la gran tribulación que se avecina, mientras muchos, muchísimos de nosotros, seguimos perdidos en la confusión, sin despertar, todavía absortos en valore</w:t>
      </w:r>
      <w:r>
        <w:rPr>
          <w:rFonts w:ascii="Palatino Linotype" w:hAnsi="Palatino Linotype" w:cs="Palatino Linotype"/>
        </w:rPr>
        <w:t xml:space="preserve">s </w:t>
      </w:r>
      <w:r>
        <w:rPr>
          <w:rFonts w:ascii="Palatino Linotype" w:hAnsi="Palatino Linotype" w:cs="Palatino Linotype"/>
        </w:rPr>
        <w:lastRenderedPageBreak/>
        <w:t>efímeros sin darnos cuenta del peligro que tenemos justo delante?</w:t>
      </w:r>
    </w:p>
    <w:p w:rsidR="008575E2" w:rsidRDefault="0008779F">
      <w:pPr>
        <w:pStyle w:val="NormalWeb"/>
        <w:ind w:leftChars="600" w:left="1200"/>
        <w:jc w:val="both"/>
        <w:rPr>
          <w:rFonts w:ascii="Palatino Linotype" w:hAnsi="Palatino Linotype" w:cs="Palatino Linotype"/>
        </w:rPr>
      </w:pPr>
      <w:r>
        <w:rPr>
          <w:rFonts w:ascii="Palatino Linotype" w:hAnsi="Palatino Linotype" w:cs="Palatino Linotype"/>
        </w:rPr>
        <w:t>La imagen de la Virgen María, símbolo del amor, la pureza y la compasión, teniendo que derramar lágrimas, es quizás uno de los mensajes más poderosos, una "Última Campana" que sacude los c</w:t>
      </w:r>
      <w:r>
        <w:rPr>
          <w:rFonts w:ascii="Palatino Linotype" w:hAnsi="Palatino Linotype" w:cs="Palatino Linotype"/>
        </w:rPr>
        <w:t xml:space="preserve">orazones más endurecidos, invitando a un arrepentimiento sincero, a un regreso urgente antes de que sea demasiado tarde. Esas lágrimas, para mí, no son solo un fenómeno misterioso, sino también una llamada ferviente, una manifestación del inmenso amor que </w:t>
      </w:r>
      <w:r>
        <w:rPr>
          <w:rFonts w:ascii="Palatino Linotype" w:hAnsi="Palatino Linotype" w:cs="Palatino Linotype"/>
        </w:rPr>
        <w:t>los Seres Divinos todavía tienen por la humanidad, incluso cuando estamos al borde del juicio. Parecen querer decir que ya no queda mucho tiempo, y que la elección está en cada uno de nosotros.</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15"/>
        </w:numPr>
        <w:jc w:val="both"/>
        <w:rPr>
          <w:rFonts w:ascii="Palatino Linotype" w:hAnsi="Palatino Linotype" w:cs="Palatino Linotype"/>
        </w:rPr>
      </w:pPr>
      <w:r>
        <w:rPr>
          <w:rFonts w:ascii="Palatino Linotype" w:hAnsi="Palatino Linotype" w:cs="Palatino Linotype"/>
          <w:b/>
          <w:bCs/>
        </w:rPr>
        <w:t>El momento de la gran calamidad – Números e implicaciones:</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t>Es</w:t>
      </w:r>
      <w:r>
        <w:rPr>
          <w:rFonts w:ascii="Palatino Linotype" w:hAnsi="Palatino Linotype" w:cs="Palatino Linotype"/>
        </w:rPr>
        <w:t>te es uno de los aspectos más curiosos y controvertidos. Algunas profecías parecen ofrecer números, marcos de tiempo o señales relacionadas con el momento.</w:t>
      </w:r>
    </w:p>
    <w:p w:rsidR="008575E2" w:rsidRDefault="0008779F">
      <w:pPr>
        <w:pStyle w:val="NormalWeb"/>
        <w:numPr>
          <w:ilvl w:val="0"/>
          <w:numId w:val="18"/>
        </w:numPr>
        <w:tabs>
          <w:tab w:val="clear" w:pos="840"/>
        </w:tabs>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Nostradamus:</w:t>
      </w:r>
      <w:r>
        <w:rPr>
          <w:rFonts w:ascii="Palatino Linotype" w:hAnsi="Palatino Linotype" w:cs="Palatino Linotype"/>
        </w:rPr>
        <w:t xml:space="preserve"> Muchos intentan descifrar los números y términos astronómicos de sus cuartetas para det</w:t>
      </w:r>
      <w:r>
        <w:rPr>
          <w:rFonts w:ascii="Palatino Linotype" w:hAnsi="Palatino Linotype" w:cs="Palatino Linotype"/>
        </w:rPr>
        <w:t>erminar el momento de los grandes acontecimientos, por ejemplo, la famosa cuarteta sobre "el año 1999, séptimo mes" (Centuria X, C.72) se ha asociado con muchos eventos, incluida la persecución a Falun Gong en China.</w:t>
      </w:r>
    </w:p>
    <w:p w:rsidR="008575E2" w:rsidRDefault="0008779F">
      <w:pPr>
        <w:pStyle w:val="NormalWeb"/>
        <w:numPr>
          <w:ilvl w:val="0"/>
          <w:numId w:val="18"/>
        </w:numPr>
        <w:tabs>
          <w:tab w:val="clear" w:pos="840"/>
        </w:tabs>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Profecía Maya:</w:t>
      </w:r>
      <w:r>
        <w:rPr>
          <w:rFonts w:ascii="Palatino Linotype" w:hAnsi="Palatino Linotype" w:cs="Palatino Linotype"/>
        </w:rPr>
        <w:t xml:space="preserve"> Aunque el "fin del mundo</w:t>
      </w:r>
      <w:r>
        <w:rPr>
          <w:rFonts w:ascii="Palatino Linotype" w:hAnsi="Palatino Linotype" w:cs="Palatino Linotype"/>
        </w:rPr>
        <w:t>" del 21/12/2012 pasó sin el cataclismo global que muchos temían, los estudiosos del calendario maya sostienen que solo fue el final de un gran ciclo, abriendo una fase de transición.</w:t>
      </w:r>
    </w:p>
    <w:p w:rsidR="008575E2" w:rsidRDefault="0008779F">
      <w:pPr>
        <w:pStyle w:val="NormalWeb"/>
        <w:numPr>
          <w:ilvl w:val="0"/>
          <w:numId w:val="18"/>
        </w:numPr>
        <w:tabs>
          <w:tab w:val="clear" w:pos="840"/>
        </w:tabs>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Ryo Tatsuki:</w:t>
      </w:r>
      <w:r>
        <w:rPr>
          <w:rFonts w:ascii="Palatino Linotype" w:hAnsi="Palatino Linotype" w:cs="Palatino Linotype"/>
        </w:rPr>
        <w:t xml:space="preserve"> Como se mencionó, su predicción sobre "julio de 2025" está </w:t>
      </w:r>
      <w:r>
        <w:rPr>
          <w:rFonts w:ascii="Palatino Linotype" w:hAnsi="Palatino Linotype" w:cs="Palatino Linotype"/>
        </w:rPr>
        <w:t>atrayendo una gran atención.</w:t>
      </w:r>
    </w:p>
    <w:p w:rsidR="008575E2" w:rsidRDefault="0008779F">
      <w:pPr>
        <w:pStyle w:val="NormalWeb"/>
        <w:numPr>
          <w:ilvl w:val="0"/>
          <w:numId w:val="18"/>
        </w:numPr>
        <w:tabs>
          <w:tab w:val="clear" w:pos="840"/>
        </w:tabs>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Oráculos Chinos:</w:t>
      </w:r>
      <w:r>
        <w:rPr>
          <w:rFonts w:ascii="Palatino Linotype" w:hAnsi="Palatino Linotype" w:cs="Palatino Linotype"/>
        </w:rPr>
        <w:t xml:space="preserve"> A menudo utilizan el sistema Ganzhi (Troncos y Ramas), números simbólicos o acertijos de caracteres relacionados con los años y meses. Por ejemplo, Liu Bowen en el </w:t>
      </w:r>
      <w:r>
        <w:rPr>
          <w:rFonts w:ascii="Palatino Linotype" w:hAnsi="Palatino Linotype" w:cs="Palatino Linotype"/>
          <w:i/>
          <w:iCs/>
        </w:rPr>
        <w:t>"Tui Bei Tu"</w:t>
      </w:r>
      <w:r>
        <w:rPr>
          <w:rFonts w:ascii="Palatino Linotype" w:hAnsi="Palatino Linotype" w:cs="Palatino Linotype"/>
        </w:rPr>
        <w:t xml:space="preserve"> menciona "Cuando llegue el princi</w:t>
      </w:r>
      <w:r>
        <w:rPr>
          <w:rFonts w:ascii="Palatino Linotype" w:hAnsi="Palatino Linotype" w:cs="Palatino Linotype"/>
        </w:rPr>
        <w:t xml:space="preserve">pio del año del Conejo y el final del año del Gallo", o frases relacionadas con "tres años de Gallo, tres años de Perro" como períodos difíciles. </w:t>
      </w:r>
      <w:r>
        <w:rPr>
          <w:rFonts w:ascii="Palatino Linotype" w:hAnsi="Palatino Linotype" w:cs="Palatino Linotype"/>
        </w:rPr>
        <w:lastRenderedPageBreak/>
        <w:t>Muchos están tratando de contrastar estos hitos con los años actuales y el futuro cercano.</w:t>
      </w:r>
    </w:p>
    <w:p w:rsidR="008575E2" w:rsidRDefault="0008779F">
      <w:pPr>
        <w:pStyle w:val="NormalWeb"/>
        <w:numPr>
          <w:ilvl w:val="0"/>
          <w:numId w:val="18"/>
        </w:numPr>
        <w:tabs>
          <w:tab w:val="clear" w:pos="840"/>
        </w:tabs>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Yo enfatizo:</w:t>
      </w:r>
      <w:r>
        <w:rPr>
          <w:rFonts w:ascii="Palatino Linotype" w:hAnsi="Palatino Linotype" w:cs="Palatino Linotype"/>
        </w:rPr>
        <w:t xml:space="preserve"> Aunque</w:t>
      </w:r>
      <w:r>
        <w:rPr>
          <w:rFonts w:ascii="Palatino Linotype" w:hAnsi="Palatino Linotype" w:cs="Palatino Linotype"/>
        </w:rPr>
        <w:t xml:space="preserve"> se mencionen números y marcos de tiempo, es importante recordar que la mayoría de los grandes profetas (especialmente de fuentes religiosas fidedignas) suelen centrarse en identificar las señales de la época, la decadencia moral, en lugar de fijar una fec</w:t>
      </w:r>
      <w:r>
        <w:rPr>
          <w:rFonts w:ascii="Palatino Linotype" w:hAnsi="Palatino Linotype" w:cs="Palatino Linotype"/>
        </w:rPr>
        <w:t xml:space="preserve">ha inalterable para la calamidad global. El propósito principal de estas advertencias, en mi sentir, es </w:t>
      </w:r>
      <w:r>
        <w:rPr>
          <w:rFonts w:ascii="Palatino Linotype" w:hAnsi="Palatino Linotype" w:cs="Palatino Linotype"/>
          <w:b/>
          <w:bCs/>
        </w:rPr>
        <w:t>despertar a la humanidad, promover un cambio en la conciencia y el comportamiento, y dar a las personas la oportunidad de elegir su propio camino.</w:t>
      </w:r>
      <w:r>
        <w:rPr>
          <w:rFonts w:ascii="Palatino Linotype" w:hAnsi="Palatino Linotype" w:cs="Palatino Linotype"/>
        </w:rPr>
        <w:t xml:space="preserve"> Si to</w:t>
      </w:r>
      <w:r>
        <w:rPr>
          <w:rFonts w:ascii="Palatino Linotype" w:hAnsi="Palatino Linotype" w:cs="Palatino Linotype"/>
        </w:rPr>
        <w:t>do estuviera rígidamente predeterminado, el libre albedrío y la cultivación humana perderían su significado. Quizás sean las elecciones de la humanidad en el presente las que determinen el alcance y el momento de lo que sucederá.</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La Reflexión de Taylor:</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¿Por qué el tema de la gran calamidad y la era final es tan omnipresente y conmovedor en la psique humana a </w:t>
      </w:r>
      <w:r>
        <w:rPr>
          <w:rFonts w:ascii="Palatino Linotype" w:hAnsi="Palatino Linotype" w:cs="Palatino Linotype"/>
        </w:rPr>
        <w:lastRenderedPageBreak/>
        <w:t>lo largo de miles de años? ¿Refleja simplemente el miedo inherente del hombre a la destrucción y a lo incontrolable? ¿O esconde una verdad más profu</w:t>
      </w:r>
      <w:r>
        <w:rPr>
          <w:rFonts w:ascii="Palatino Linotype" w:hAnsi="Palatino Linotype" w:cs="Palatino Linotype"/>
        </w:rPr>
        <w:t>nda sobre las leyes cíclicas del universo, sobre el movimiento incesante de Formación-Estabilidad-Degeneración-Destrucción? O, quizás, ¿es un recordatorio urgente de nuestra responsabilidad hacia este mundo y hacia nuestro propio destino?</w:t>
      </w:r>
    </w:p>
    <w:p w:rsidR="008575E2" w:rsidRDefault="0008779F">
      <w:pPr>
        <w:pStyle w:val="NormalWeb"/>
        <w:jc w:val="both"/>
        <w:rPr>
          <w:rFonts w:ascii="Palatino Linotype" w:hAnsi="Palatino Linotype" w:cs="Palatino Linotype"/>
        </w:rPr>
      </w:pPr>
      <w:r>
        <w:rPr>
          <w:rFonts w:ascii="Palatino Linotype" w:hAnsi="Palatino Linotype" w:cs="Palatino Linotype"/>
        </w:rPr>
        <w:t>Estas preguntas n</w:t>
      </w:r>
      <w:r>
        <w:rPr>
          <w:rFonts w:ascii="Palatino Linotype" w:hAnsi="Palatino Linotype" w:cs="Palatino Linotype"/>
        </w:rPr>
        <w:t>o son fáciles de responder. Pero el hecho de que miremos de frente a estas advertencias juntos, no para sumirnos en el miedo, sino para buscar la comprensión y el significado, puede ser el primer paso para que enfrentemos el futuro de una manera más consci</w:t>
      </w:r>
      <w:r>
        <w:rPr>
          <w:rFonts w:ascii="Palatino Linotype" w:hAnsi="Palatino Linotype" w:cs="Palatino Linotype"/>
        </w:rPr>
        <w:t>ente.</w:t>
      </w: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08779F">
      <w:pPr>
        <w:pStyle w:val="NormalWeb"/>
        <w:rPr>
          <w:rFonts w:ascii="Palatino Linotype" w:hAnsi="Palatino Linotype" w:cs="Palatino Linotype"/>
          <w:b/>
          <w:bCs/>
          <w:sz w:val="32"/>
          <w:szCs w:val="32"/>
        </w:rPr>
      </w:pPr>
      <w:r>
        <w:rPr>
          <w:rFonts w:ascii="Palatino Linotype" w:hAnsi="Palatino Linotype" w:cs="Palatino Linotype"/>
          <w:b/>
          <w:bCs/>
          <w:sz w:val="32"/>
          <w:szCs w:val="32"/>
        </w:rPr>
        <w:t>2. En el Final Hay una Nueva Semilla de Vida: Ciclo, Purificación y Anhelo de Renacimiento</w:t>
      </w:r>
    </w:p>
    <w:p w:rsidR="008575E2" w:rsidRDefault="0008779F">
      <w:pPr>
        <w:pStyle w:val="NormalWeb"/>
        <w:jc w:val="both"/>
        <w:rPr>
          <w:rFonts w:ascii="Palatino Linotype" w:hAnsi="Palatino Linotype" w:cs="Palatino Linotype"/>
        </w:rPr>
      </w:pPr>
      <w:r>
        <w:rPr>
          <w:rFonts w:ascii="Palatino Linotype" w:hAnsi="Palatino Linotype" w:cs="Palatino Linotype"/>
        </w:rPr>
        <w:t>Al escuchar los "ecos de la convulsión" de las profecías, con sus descripciones de la gran calamidad y la era del fin del Dharma, una sensación de inquietud,</w:t>
      </w:r>
      <w:r>
        <w:rPr>
          <w:rFonts w:ascii="Palatino Linotype" w:hAnsi="Palatino Linotype" w:cs="Palatino Linotype"/>
        </w:rPr>
        <w:t xml:space="preserve"> e incluso de miedo, puede invadir nuestra mente. Es una reacción muy natural. Sin embargo, si nos detenemos ahí, quizás </w:t>
      </w:r>
      <w:r>
        <w:rPr>
          <w:rFonts w:ascii="Palatino Linotype" w:hAnsi="Palatino Linotype" w:cs="Palatino Linotype"/>
        </w:rPr>
        <w:lastRenderedPageBreak/>
        <w:t>estemos pasando por alto una parte muy importante, un mensaje profundo y lleno de esperanza que a menudo se esconde dentro o inmediatam</w:t>
      </w:r>
      <w:r>
        <w:rPr>
          <w:rFonts w:ascii="Palatino Linotype" w:hAnsi="Palatino Linotype" w:cs="Palatino Linotype"/>
        </w:rPr>
        <w:t>ente después de las advertencias sobre el final.</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He observado que, en la mayoría de las grandes tradiciones proféticas, "el final" rara vez significa una destrucción total, un punto final permanente. En cambio, a menudo se ve como parte de un ciclo mayor, </w:t>
      </w:r>
      <w:r>
        <w:rPr>
          <w:rFonts w:ascii="Palatino Linotype" w:hAnsi="Palatino Linotype" w:cs="Palatino Linotype"/>
        </w:rPr>
        <w:t>una transición necesaria, una "gran cirugía" dolorosa pero purificadora, para que a partir de ahí pueda brotar y renacer una nueva semilla de vida, una era más luminosa.</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20"/>
        </w:numPr>
        <w:jc w:val="both"/>
        <w:rPr>
          <w:rFonts w:ascii="Palatino Linotype" w:hAnsi="Palatino Linotype" w:cs="Palatino Linotype"/>
          <w:sz w:val="28"/>
          <w:szCs w:val="28"/>
        </w:rPr>
      </w:pPr>
      <w:r>
        <w:rPr>
          <w:rFonts w:ascii="Palatino Linotype" w:hAnsi="Palatino Linotype" w:cs="Palatino Linotype"/>
          <w:b/>
          <w:bCs/>
          <w:sz w:val="28"/>
          <w:szCs w:val="28"/>
        </w:rPr>
        <w:t>El concepto del ciclo cósmico y de la civilización:</w:t>
      </w:r>
    </w:p>
    <w:p w:rsidR="008575E2" w:rsidRDefault="0008779F">
      <w:pPr>
        <w:pStyle w:val="NormalWeb"/>
        <w:jc w:val="both"/>
        <w:rPr>
          <w:rFonts w:ascii="Palatino Linotype" w:hAnsi="Palatino Linotype" w:cs="Palatino Linotype"/>
        </w:rPr>
      </w:pPr>
      <w:r>
        <w:rPr>
          <w:rFonts w:ascii="Palatino Linotype" w:hAnsi="Palatino Linotype" w:cs="Palatino Linotype"/>
        </w:rPr>
        <w:t>La idea del movimiento cíclico de</w:t>
      </w:r>
      <w:r>
        <w:rPr>
          <w:rFonts w:ascii="Palatino Linotype" w:hAnsi="Palatino Linotype" w:cs="Palatino Linotype"/>
        </w:rPr>
        <w:t>l universo, de la historia y de las civilizaciones parece ser un pensamiento universal, presente en muchas culturas antiguas de todo el mundo.</w:t>
      </w:r>
    </w:p>
    <w:p w:rsidR="008575E2" w:rsidRDefault="0008779F">
      <w:pPr>
        <w:pStyle w:val="NormalWeb"/>
        <w:numPr>
          <w:ilvl w:val="0"/>
          <w:numId w:val="21"/>
        </w:numPr>
        <w:jc w:val="both"/>
        <w:rPr>
          <w:rFonts w:ascii="Palatino Linotype" w:hAnsi="Palatino Linotype" w:cs="Palatino Linotype"/>
        </w:rPr>
      </w:pPr>
      <w:r>
        <w:rPr>
          <w:rFonts w:ascii="Palatino Linotype" w:hAnsi="Palatino Linotype" w:cs="Palatino Linotype"/>
          <w:b/>
          <w:bCs/>
        </w:rPr>
        <w:t>Formación-Estabilidad-Degeneración-Destrucción (</w:t>
      </w:r>
      <w:r>
        <w:rPr>
          <w:rFonts w:ascii="Palatino Linotype" w:hAnsi="Palatino Linotype" w:cs="Palatino Linotype"/>
          <w:b/>
          <w:bCs/>
        </w:rPr>
        <w:t>成住壞滅</w:t>
      </w:r>
      <w:r>
        <w:rPr>
          <w:rFonts w:ascii="Palatino Linotype" w:hAnsi="Palatino Linotype" w:cs="Palatino Linotype"/>
          <w:b/>
          <w:bCs/>
        </w:rPr>
        <w:t>):</w:t>
      </w:r>
      <w:r>
        <w:rPr>
          <w:rFonts w:ascii="Palatino Linotype" w:hAnsi="Palatino Linotype" w:cs="Palatino Linotype"/>
        </w:rPr>
        <w:t xml:space="preserve"> Este es un concepto central en el budismo que describe las</w:t>
      </w:r>
      <w:r>
        <w:rPr>
          <w:rFonts w:ascii="Palatino Linotype" w:hAnsi="Palatino Linotype" w:cs="Palatino Linotype"/>
        </w:rPr>
        <w:t xml:space="preserve"> cuatro etapas de un ciclo mundial (kalpa) o de un universo:</w:t>
      </w:r>
    </w:p>
    <w:p w:rsidR="008575E2" w:rsidRDefault="0008779F">
      <w:pPr>
        <w:pStyle w:val="NormalWeb"/>
        <w:ind w:left="1200"/>
        <w:jc w:val="both"/>
        <w:rPr>
          <w:rFonts w:ascii="Palatino Linotype" w:hAnsi="Palatino Linotype" w:cs="Palatino Linotype"/>
        </w:rPr>
      </w:pPr>
      <w:r>
        <w:rPr>
          <w:rFonts w:ascii="Palatino Linotype" w:hAnsi="Palatino Linotype" w:cs="Palatino Linotype"/>
          <w:b/>
          <w:bCs/>
        </w:rPr>
        <w:lastRenderedPageBreak/>
        <w:t>Formación (</w:t>
      </w:r>
      <w:r>
        <w:rPr>
          <w:rFonts w:ascii="Palatino Linotype" w:hAnsi="Palatino Linotype" w:cs="Palatino Linotype"/>
          <w:b/>
          <w:bCs/>
        </w:rPr>
        <w:t>成</w:t>
      </w:r>
      <w:r>
        <w:rPr>
          <w:rFonts w:ascii="Palatino Linotype" w:hAnsi="Palatino Linotype" w:cs="Palatino Linotype"/>
          <w:b/>
          <w:bCs/>
        </w:rPr>
        <w:t>):</w:t>
      </w:r>
      <w:r>
        <w:rPr>
          <w:rFonts w:ascii="Palatino Linotype" w:hAnsi="Palatino Linotype" w:cs="Palatino Linotype"/>
        </w:rPr>
        <w:t xml:space="preserve"> La etapa de creación, de construcción.</w:t>
      </w:r>
    </w:p>
    <w:p w:rsidR="008575E2" w:rsidRDefault="0008779F">
      <w:pPr>
        <w:pStyle w:val="NormalWeb"/>
        <w:ind w:left="1200"/>
        <w:jc w:val="both"/>
        <w:rPr>
          <w:rFonts w:ascii="Palatino Linotype" w:hAnsi="Palatino Linotype" w:cs="Palatino Linotype"/>
        </w:rPr>
      </w:pPr>
      <w:r>
        <w:rPr>
          <w:rFonts w:ascii="Palatino Linotype" w:hAnsi="Palatino Linotype" w:cs="Palatino Linotype"/>
          <w:b/>
          <w:bCs/>
        </w:rPr>
        <w:t>Estabilidad (</w:t>
      </w:r>
      <w:r>
        <w:rPr>
          <w:rFonts w:ascii="Palatino Linotype" w:hAnsi="Palatino Linotype" w:cs="Palatino Linotype"/>
          <w:b/>
          <w:bCs/>
        </w:rPr>
        <w:t>住</w:t>
      </w:r>
      <w:r>
        <w:rPr>
          <w:rFonts w:ascii="Palatino Linotype" w:hAnsi="Palatino Linotype" w:cs="Palatino Linotype"/>
          <w:b/>
          <w:bCs/>
        </w:rPr>
        <w:t>):</w:t>
      </w:r>
      <w:r>
        <w:rPr>
          <w:rFonts w:ascii="Palatino Linotype" w:hAnsi="Palatino Linotype" w:cs="Palatino Linotype"/>
        </w:rPr>
        <w:t xml:space="preserve"> La etapa de estabilidad, desarrollo y existencia.</w:t>
      </w:r>
    </w:p>
    <w:p w:rsidR="008575E2" w:rsidRDefault="0008779F">
      <w:pPr>
        <w:pStyle w:val="NormalWeb"/>
        <w:ind w:left="1200"/>
        <w:jc w:val="both"/>
        <w:rPr>
          <w:rFonts w:ascii="Palatino Linotype" w:hAnsi="Palatino Linotype" w:cs="Palatino Linotype"/>
        </w:rPr>
      </w:pPr>
      <w:r>
        <w:rPr>
          <w:rFonts w:ascii="Palatino Linotype" w:hAnsi="Palatino Linotype" w:cs="Palatino Linotype"/>
          <w:b/>
          <w:bCs/>
        </w:rPr>
        <w:t>Degeneración (</w:t>
      </w:r>
      <w:r>
        <w:rPr>
          <w:rFonts w:ascii="Palatino Linotype" w:hAnsi="Palatino Linotype" w:cs="Palatino Linotype"/>
          <w:b/>
          <w:bCs/>
        </w:rPr>
        <w:t>壞</w:t>
      </w:r>
      <w:r>
        <w:rPr>
          <w:rFonts w:ascii="Palatino Linotype" w:hAnsi="Palatino Linotype" w:cs="Palatino Linotype"/>
          <w:b/>
          <w:bCs/>
        </w:rPr>
        <w:t>):</w:t>
      </w:r>
      <w:r>
        <w:rPr>
          <w:rFonts w:ascii="Palatino Linotype" w:hAnsi="Palatino Linotype" w:cs="Palatino Linotype"/>
        </w:rPr>
        <w:t xml:space="preserve"> La etapa de declive, corrupción, donde comienzan a apare</w:t>
      </w:r>
      <w:r>
        <w:rPr>
          <w:rFonts w:ascii="Palatino Linotype" w:hAnsi="Palatino Linotype" w:cs="Palatino Linotype"/>
        </w:rPr>
        <w:t>cer signos de desintegración.</w:t>
      </w:r>
    </w:p>
    <w:p w:rsidR="008575E2" w:rsidRDefault="0008779F">
      <w:pPr>
        <w:pStyle w:val="NormalWeb"/>
        <w:ind w:left="1200"/>
        <w:jc w:val="both"/>
        <w:rPr>
          <w:rFonts w:ascii="Palatino Linotype" w:hAnsi="Palatino Linotype" w:cs="Palatino Linotype"/>
        </w:rPr>
      </w:pPr>
      <w:r>
        <w:rPr>
          <w:rFonts w:ascii="Palatino Linotype" w:hAnsi="Palatino Linotype" w:cs="Palatino Linotype"/>
          <w:b/>
          <w:bCs/>
        </w:rPr>
        <w:t>Destrucción (</w:t>
      </w:r>
      <w:r>
        <w:rPr>
          <w:rFonts w:ascii="Palatino Linotype" w:hAnsi="Palatino Linotype" w:cs="Palatino Linotype"/>
          <w:b/>
          <w:bCs/>
        </w:rPr>
        <w:t>滅</w:t>
      </w:r>
      <w:r>
        <w:rPr>
          <w:rFonts w:ascii="Palatino Linotype" w:hAnsi="Palatino Linotype" w:cs="Palatino Linotype"/>
          <w:b/>
          <w:bCs/>
        </w:rPr>
        <w:t xml:space="preserve">) (o Vacío </w:t>
      </w:r>
      <w:r>
        <w:rPr>
          <w:rFonts w:ascii="Palatino Linotype" w:hAnsi="Palatino Linotype" w:cs="Palatino Linotype"/>
          <w:b/>
          <w:bCs/>
        </w:rPr>
        <w:t>空</w:t>
      </w:r>
      <w:r>
        <w:rPr>
          <w:rFonts w:ascii="Palatino Linotype" w:hAnsi="Palatino Linotype" w:cs="Palatino Linotype"/>
          <w:b/>
          <w:bCs/>
        </w:rPr>
        <w:t>):</w:t>
      </w:r>
      <w:r>
        <w:rPr>
          <w:rFonts w:ascii="Palatino Linotype" w:hAnsi="Palatino Linotype" w:cs="Palatino Linotype"/>
        </w:rPr>
        <w:t xml:space="preserve"> La etapa de aniquilación total, volviendo a un estado de vacío antes de que comience un nuevo ciclo.</w:t>
      </w:r>
    </w:p>
    <w:p w:rsidR="008575E2" w:rsidRDefault="0008779F">
      <w:pPr>
        <w:pStyle w:val="NormalWeb"/>
        <w:ind w:left="1200"/>
        <w:jc w:val="both"/>
        <w:rPr>
          <w:rFonts w:ascii="Palatino Linotype" w:hAnsi="Palatino Linotype" w:cs="Palatino Linotype"/>
        </w:rPr>
      </w:pPr>
      <w:r>
        <w:rPr>
          <w:rFonts w:ascii="Palatino Linotype" w:hAnsi="Palatino Linotype" w:cs="Palatino Linotype"/>
        </w:rPr>
        <w:t>Según esta perspectiva, el universo en el que vivimos no está exento de esta ley. La Era del Fin</w:t>
      </w:r>
      <w:r>
        <w:rPr>
          <w:rFonts w:ascii="Palatino Linotype" w:hAnsi="Palatino Linotype" w:cs="Palatino Linotype"/>
        </w:rPr>
        <w:t xml:space="preserve"> del Dharma, de la que hablamos en la sección anterior, puede considerarse la etapa final de la "Degeneración", avanzando gradualmente hacia la "Destrucción", para que luego se abra un mundo nuevo, un nuevo ciclo de "Formación". Este pensamiento no solo se</w:t>
      </w:r>
      <w:r>
        <w:rPr>
          <w:rFonts w:ascii="Palatino Linotype" w:hAnsi="Palatino Linotype" w:cs="Palatino Linotype"/>
        </w:rPr>
        <w:t xml:space="preserve"> aplica al macrocosmos, sino que también puede verse en el apogeo y la caída de las dinastías, las civilizaciones e incluso en la vida de cada persona.</w:t>
      </w:r>
    </w:p>
    <w:p w:rsidR="008575E2" w:rsidRDefault="0008779F">
      <w:pPr>
        <w:pStyle w:val="NormalWeb"/>
        <w:numPr>
          <w:ilvl w:val="0"/>
          <w:numId w:val="2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El renacimiento del fénix de las cenizas:</w:t>
      </w:r>
      <w:r>
        <w:rPr>
          <w:rFonts w:ascii="Palatino Linotype" w:hAnsi="Palatino Linotype" w:cs="Palatino Linotype"/>
        </w:rPr>
        <w:t xml:space="preserve"> La imagen del legendario ave fénix, que se inmola en una pira </w:t>
      </w:r>
      <w:r>
        <w:rPr>
          <w:rFonts w:ascii="Palatino Linotype" w:hAnsi="Palatino Linotype" w:cs="Palatino Linotype"/>
        </w:rPr>
        <w:t>cuando envejece para luego renacer de sus cenizas como un fénix joven y más fuerte, es un poderoso símbolo de la inmortalidad, la resurrección y la renovación a través de la destrucción. Este mito aparece en muchas culturas, desde el antiguo Egipto, Grecia</w:t>
      </w:r>
      <w:r>
        <w:rPr>
          <w:rFonts w:ascii="Palatino Linotype" w:hAnsi="Palatino Linotype" w:cs="Palatino Linotype"/>
        </w:rPr>
        <w:t xml:space="preserve"> y Roma hasta China, lo que demuestra una profunda fe en la capacidad de resurgir desde el final.</w:t>
      </w:r>
    </w:p>
    <w:p w:rsidR="008575E2" w:rsidRDefault="0008779F">
      <w:pPr>
        <w:pStyle w:val="NormalWeb"/>
        <w:numPr>
          <w:ilvl w:val="0"/>
          <w:numId w:val="2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Los ciclos de tiempo en las culturas antiguas:</w:t>
      </w:r>
    </w:p>
    <w:p w:rsidR="008575E2" w:rsidRDefault="0008779F">
      <w:pPr>
        <w:pStyle w:val="NormalWeb"/>
        <w:numPr>
          <w:ilvl w:val="0"/>
          <w:numId w:val="2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Hinduismo:</w:t>
      </w:r>
      <w:r>
        <w:rPr>
          <w:rFonts w:ascii="Palatino Linotype" w:hAnsi="Palatino Linotype" w:cs="Palatino Linotype"/>
        </w:rPr>
        <w:t xml:space="preserve"> Como se mencionó, el ciclo de los cuatro Yugas (Satya, Treta, Dvapara, Kali) se repite, siendo el Ka</w:t>
      </w:r>
      <w:r>
        <w:rPr>
          <w:rFonts w:ascii="Palatino Linotype" w:hAnsi="Palatino Linotype" w:cs="Palatino Linotype"/>
        </w:rPr>
        <w:t>li Yuga la era más oscura antes de que comience un nuevo Satya Yuga, una "Edad de Oro" de la verdad y la virtud. El final del Kali Yuga no es el punto final, sino la transición hacia un nuevo amanecer.</w:t>
      </w:r>
    </w:p>
    <w:p w:rsidR="008575E2" w:rsidRDefault="0008779F">
      <w:pPr>
        <w:pStyle w:val="NormalWeb"/>
        <w:numPr>
          <w:ilvl w:val="0"/>
          <w:numId w:val="2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Calendario Maya:</w:t>
      </w:r>
      <w:r>
        <w:rPr>
          <w:rFonts w:ascii="Palatino Linotype" w:hAnsi="Palatino Linotype" w:cs="Palatino Linotype"/>
        </w:rPr>
        <w:t xml:space="preserve"> El sistema de la Cuenta Larga de los </w:t>
      </w:r>
      <w:r>
        <w:rPr>
          <w:rFonts w:ascii="Palatino Linotype" w:hAnsi="Palatino Linotype" w:cs="Palatino Linotype"/>
        </w:rPr>
        <w:t xml:space="preserve">antiguos mayas también se basa en grandes ciclos de tiempo. El final de un ciclo (como el 13º Baktun en 2012) no es realmente entendido por los expertos como el "fin del mundo" en el sentido de destrucción, sino como el final de un </w:t>
      </w:r>
      <w:r>
        <w:rPr>
          <w:rFonts w:ascii="Palatino Linotype" w:hAnsi="Palatino Linotype" w:cs="Palatino Linotype"/>
        </w:rPr>
        <w:lastRenderedPageBreak/>
        <w:t>"Mundo" o una "Era del S</w:t>
      </w:r>
      <w:r>
        <w:rPr>
          <w:rFonts w:ascii="Palatino Linotype" w:hAnsi="Palatino Linotype" w:cs="Palatino Linotype"/>
        </w:rPr>
        <w:t>ol", abriendo el camino a una nueva fase con nuevas características y energías.</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 xml:space="preserve">Siento que tomar conciencia de esta naturaleza cíclica nos ayuda a tener una visión más amplia y serena ante las convulsiones. En lugar de ver solo la pérdida y la </w:t>
      </w:r>
      <w:r>
        <w:rPr>
          <w:rFonts w:ascii="Palatino Linotype" w:hAnsi="Palatino Linotype" w:cs="Palatino Linotype"/>
        </w:rPr>
        <w:t>destrucción, podemos empezar a ver una ley natural, un movimiento incesante del universo donde lo viejo debe dar paso a lo nuevo, donde el declive es la condición necesaria para la germinación.</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23"/>
        </w:numPr>
        <w:jc w:val="both"/>
        <w:rPr>
          <w:rFonts w:ascii="Palatino Linotype" w:hAnsi="Palatino Linotype" w:cs="Palatino Linotype"/>
          <w:sz w:val="28"/>
          <w:szCs w:val="28"/>
        </w:rPr>
      </w:pPr>
      <w:r>
        <w:rPr>
          <w:rFonts w:ascii="Palatino Linotype" w:hAnsi="Palatino Linotype" w:cs="Palatino Linotype"/>
          <w:b/>
          <w:bCs/>
          <w:sz w:val="28"/>
          <w:szCs w:val="28"/>
        </w:rPr>
        <w:t>La purificación como un proceso necesario:</w:t>
      </w:r>
    </w:p>
    <w:p w:rsidR="008575E2" w:rsidRDefault="0008779F">
      <w:pPr>
        <w:pStyle w:val="NormalWeb"/>
        <w:jc w:val="both"/>
        <w:rPr>
          <w:rFonts w:ascii="Palatino Linotype" w:hAnsi="Palatino Linotype" w:cs="Palatino Linotype"/>
        </w:rPr>
      </w:pPr>
      <w:r>
        <w:rPr>
          <w:rFonts w:ascii="Palatino Linotype" w:hAnsi="Palatino Linotype" w:cs="Palatino Linotype"/>
        </w:rPr>
        <w:t>Si el final es par</w:t>
      </w:r>
      <w:r>
        <w:rPr>
          <w:rFonts w:ascii="Palatino Linotype" w:hAnsi="Palatino Linotype" w:cs="Palatino Linotype"/>
        </w:rPr>
        <w:t>te del ciclo, entonces el proceso que conduce a ese final, aunque doloroso, a menudo tiene el significado de una purificación. No se trata de un castigo sin sentido, sino de un mecanismo necesario del universo para eliminar lo que se ha vuelto obsoleto, de</w:t>
      </w:r>
      <w:r>
        <w:rPr>
          <w:rFonts w:ascii="Palatino Linotype" w:hAnsi="Palatino Linotype" w:cs="Palatino Linotype"/>
        </w:rPr>
        <w:t>generado y negativo, y para crear espacio para que se desarrolle algo nuevo, puro y más positivo.</w:t>
      </w:r>
    </w:p>
    <w:p w:rsidR="008575E2" w:rsidRDefault="0008779F">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Eliminar lo que ya no es adecuado:</w:t>
      </w:r>
      <w:r>
        <w:rPr>
          <w:rFonts w:ascii="Palatino Linotype" w:hAnsi="Palatino Linotype" w:cs="Palatino Linotype"/>
        </w:rPr>
        <w:t xml:space="preserve"> Al igual que un cuerpo necesita eliminar toxinas para estar </w:t>
      </w:r>
      <w:r>
        <w:rPr>
          <w:rFonts w:ascii="Palatino Linotype" w:hAnsi="Palatino Linotype" w:cs="Palatino Linotype"/>
        </w:rPr>
        <w:lastRenderedPageBreak/>
        <w:t>sano, una sociedad, una civilización o incluso el planeta enter</w:t>
      </w:r>
      <w:r>
        <w:rPr>
          <w:rFonts w:ascii="Palatino Linotype" w:hAnsi="Palatino Linotype" w:cs="Palatino Linotype"/>
        </w:rPr>
        <w:t>o, también necesita períodos de "purificación" para eliminar las "células cancerosas", que pueden ser ideologías erróneas, estructuras sociales injustas o comportamientos que destruyen la moral y el medio ambiente. Las convulsiones y los desastres, por ter</w:t>
      </w:r>
      <w:r>
        <w:rPr>
          <w:rFonts w:ascii="Palatino Linotype" w:hAnsi="Palatino Linotype" w:cs="Palatino Linotype"/>
        </w:rPr>
        <w:t>ribles que sean, pueden actuar como una "fiebre intensa" para eliminar estos gérmenes.</w:t>
      </w:r>
    </w:p>
    <w:p w:rsidR="008575E2" w:rsidRDefault="0008779F">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 prueba para distinguir el Bien del Mal, lo Verdadero de lo Falso:</w:t>
      </w:r>
      <w:r>
        <w:rPr>
          <w:rFonts w:ascii="Palatino Linotype" w:hAnsi="Palatino Linotype" w:cs="Palatino Linotype"/>
        </w:rPr>
        <w:t xml:space="preserve"> En períodos de caos y grandes convulsiones, cuando los valores tradicionales se tambalean y la verda</w:t>
      </w:r>
      <w:r>
        <w:rPr>
          <w:rFonts w:ascii="Palatino Linotype" w:hAnsi="Palatino Linotype" w:cs="Palatino Linotype"/>
        </w:rPr>
        <w:t>d se mezcla con la falsedad, es precisamente cuando la verdadera naturaleza de cada individuo, cada ideología y cada fuerza se revela con mayor claridad. Estas pruebas son como "el fuego que prueba el oro, la adversidad que prueba la fortaleza", ayudando a</w:t>
      </w:r>
      <w:r>
        <w:rPr>
          <w:rFonts w:ascii="Palatino Linotype" w:hAnsi="Palatino Linotype" w:cs="Palatino Linotype"/>
        </w:rPr>
        <w:t xml:space="preserve"> discernir qué es bueno y qué es malo; qué es verdad y qué es mentira. Solo lo que tiene un valor real, lo que es verdaderamente bueno, puede mantenerse firme y sobrevivir a la purificación.</w:t>
      </w:r>
    </w:p>
    <w:p w:rsidR="008575E2" w:rsidRDefault="0008779F">
      <w:pPr>
        <w:pStyle w:val="NormalWeb"/>
        <w:numPr>
          <w:ilvl w:val="0"/>
          <w:numId w:val="2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Los "dolores de parto" antes del nacimiento de una nueva era:</w:t>
      </w:r>
      <w:r>
        <w:rPr>
          <w:rFonts w:ascii="Palatino Linotype" w:hAnsi="Palatino Linotype" w:cs="Palatino Linotype"/>
        </w:rPr>
        <w:t xml:space="preserve"> La </w:t>
      </w:r>
      <w:r>
        <w:rPr>
          <w:rFonts w:ascii="Palatino Linotype" w:hAnsi="Palatino Linotype" w:cs="Palatino Linotype"/>
        </w:rPr>
        <w:t xml:space="preserve">imagen de una "gran calamidad" o de los "últimos tiempos" puede compararse con los intensos "dolores de parto" </w:t>
      </w:r>
      <w:r>
        <w:rPr>
          <w:rFonts w:ascii="Palatino Linotype" w:hAnsi="Palatino Linotype" w:cs="Palatino Linotype"/>
        </w:rPr>
        <w:lastRenderedPageBreak/>
        <w:t>antes de que nazca un nuevo ser, una nueva era. El dolor y el caos son inevitables, pero también anuncian un acontecimiento trascendental que est</w:t>
      </w:r>
      <w:r>
        <w:rPr>
          <w:rFonts w:ascii="Palatino Linotype" w:hAnsi="Palatino Linotype" w:cs="Palatino Linotype"/>
        </w:rPr>
        <w:t>á por llegar: el nacimiento de algo mejor. Muchas profecías describen este período como una gran "selección", donde solo aquellos que se aferran a su conciencia, a su moralidad y a su fe en los valores auténticos pueden superar la prueba y entrar en la nue</w:t>
      </w:r>
      <w:r>
        <w:rPr>
          <w:rFonts w:ascii="Palatino Linotype" w:hAnsi="Palatino Linotype" w:cs="Palatino Linotype"/>
        </w:rPr>
        <w:t>va era.</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 xml:space="preserve">Mi reflexión es que ver las convulsiones como un proceso de purificación nos ayuda a no ver solo su lado negativo. Abre una perspectiva sobre la necesidad y el significado profundo de las pruebas, como una oportunidad para que cada individuo y la </w:t>
      </w:r>
      <w:r>
        <w:rPr>
          <w:rFonts w:ascii="Palatino Linotype" w:hAnsi="Palatino Linotype" w:cs="Palatino Linotype"/>
        </w:rPr>
        <w:t>humanidad en su conjunto se miren a sí mismos, eliminen lo que no es bueno y se preparen para una transformación mayor.</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25"/>
        </w:numPr>
        <w:jc w:val="both"/>
        <w:rPr>
          <w:rFonts w:ascii="Palatino Linotype" w:hAnsi="Palatino Linotype" w:cs="Palatino Linotype"/>
          <w:sz w:val="28"/>
          <w:szCs w:val="28"/>
        </w:rPr>
      </w:pPr>
      <w:r>
        <w:rPr>
          <w:rFonts w:ascii="Palatino Linotype" w:hAnsi="Palatino Linotype" w:cs="Palatino Linotype"/>
          <w:b/>
          <w:bCs/>
          <w:sz w:val="28"/>
          <w:szCs w:val="28"/>
        </w:rPr>
        <w:t>El anhelo de renacimiento y una nueva "Edad de Oro":</w:t>
      </w:r>
    </w:p>
    <w:p w:rsidR="008575E2" w:rsidRDefault="0008779F">
      <w:pPr>
        <w:pStyle w:val="NormalWeb"/>
        <w:jc w:val="both"/>
        <w:rPr>
          <w:rFonts w:ascii="Palatino Linotype" w:hAnsi="Palatino Linotype" w:cs="Palatino Linotype"/>
        </w:rPr>
      </w:pPr>
      <w:r>
        <w:rPr>
          <w:rFonts w:ascii="Palatino Linotype" w:hAnsi="Palatino Linotype" w:cs="Palatino Linotype"/>
        </w:rPr>
        <w:t>Quizás uno de los puntos en común más notables y reconfortantes de las profecías s</w:t>
      </w:r>
      <w:r>
        <w:rPr>
          <w:rFonts w:ascii="Palatino Linotype" w:hAnsi="Palatino Linotype" w:cs="Palatino Linotype"/>
        </w:rPr>
        <w:t xml:space="preserve">obre el fin es que la mayoría de ellas no se detienen en el sombrío panorama </w:t>
      </w:r>
      <w:r>
        <w:rPr>
          <w:rFonts w:ascii="Palatino Linotype" w:hAnsi="Palatino Linotype" w:cs="Palatino Linotype"/>
        </w:rPr>
        <w:lastRenderedPageBreak/>
        <w:t>de la destrucción. Por el contrario, después de las descripciones de la calamidad y la purificación, la mayoría de las profecías revelan una perspectiva más brillante, una promesa</w:t>
      </w:r>
      <w:r>
        <w:rPr>
          <w:rFonts w:ascii="Palatino Linotype" w:hAnsi="Palatino Linotype" w:cs="Palatino Linotype"/>
        </w:rPr>
        <w:t xml:space="preserve"> de </w:t>
      </w:r>
      <w:r>
        <w:rPr>
          <w:rFonts w:ascii="Palatino Linotype" w:hAnsi="Palatino Linotype" w:cs="Palatino Linotype"/>
        </w:rPr>
        <w:t>renacimiento y el comienzo de una nueva "Edad de Oro".</w:t>
      </w:r>
    </w:p>
    <w:p w:rsidR="008575E2" w:rsidRDefault="0008779F">
      <w:pPr>
        <w:pStyle w:val="NormalWeb"/>
        <w:jc w:val="both"/>
        <w:rPr>
          <w:rFonts w:ascii="Palatino Linotype" w:hAnsi="Palatino Linotype" w:cs="Palatino Linotype"/>
        </w:rPr>
      </w:pPr>
      <w:r>
        <w:rPr>
          <w:rFonts w:ascii="Palatino Linotype" w:hAnsi="Palatino Linotype" w:cs="Palatino Linotype"/>
        </w:rPr>
        <w:t>Este es un anhelo que parece estar profundamente arraigado en el subconsciente de la humanidad, una creencia de que después de la larga noche oscura, el amanecer llegará con certeza, y esa luz será</w:t>
      </w:r>
      <w:r>
        <w:rPr>
          <w:rFonts w:ascii="Palatino Linotype" w:hAnsi="Palatino Linotype" w:cs="Palatino Linotype"/>
        </w:rPr>
        <w:t xml:space="preserve"> más brillante que nunca.</w:t>
      </w:r>
    </w:p>
    <w:p w:rsidR="008575E2" w:rsidRDefault="0008779F">
      <w:pPr>
        <w:pStyle w:val="NormalWeb"/>
        <w:numPr>
          <w:ilvl w:val="0"/>
          <w:numId w:val="26"/>
        </w:numPr>
        <w:jc w:val="both"/>
        <w:rPr>
          <w:rFonts w:ascii="Palatino Linotype" w:hAnsi="Palatino Linotype" w:cs="Palatino Linotype"/>
        </w:rPr>
      </w:pPr>
      <w:r>
        <w:rPr>
          <w:rFonts w:ascii="Palatino Linotype" w:hAnsi="Palatino Linotype" w:cs="Palatino Linotype"/>
          <w:b/>
          <w:bCs/>
        </w:rPr>
        <w:t>Descripción de un mundo nuevo:</w:t>
      </w:r>
    </w:p>
    <w:p w:rsidR="008575E2" w:rsidRDefault="0008779F">
      <w:pPr>
        <w:pStyle w:val="NormalWeb"/>
        <w:ind w:leftChars="400" w:left="800"/>
        <w:jc w:val="both"/>
        <w:rPr>
          <w:rFonts w:ascii="Palatino Linotype" w:hAnsi="Palatino Linotype" w:cs="Palatino Linotype"/>
        </w:rPr>
      </w:pPr>
      <w:r>
        <w:rPr>
          <w:rFonts w:ascii="Palatino Linotype" w:hAnsi="Palatino Linotype" w:cs="Palatino Linotype"/>
        </w:rPr>
        <w:t>Las diferentes culturas tienen diferentes maneras de describir este período auspicioso, pero en esencia, suele ser un mundo donde:</w:t>
      </w:r>
    </w:p>
    <w:p w:rsidR="008575E2" w:rsidRDefault="0008779F">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Reinan la paz y la armonía:</w:t>
      </w:r>
      <w:r>
        <w:rPr>
          <w:rFonts w:ascii="Palatino Linotype" w:hAnsi="Palatino Linotype" w:cs="Palatino Linotype"/>
        </w:rPr>
        <w:t xml:space="preserve"> Las guerras, los conflictos y el odio ce</w:t>
      </w:r>
      <w:r>
        <w:rPr>
          <w:rFonts w:ascii="Palatino Linotype" w:hAnsi="Palatino Linotype" w:cs="Palatino Linotype"/>
        </w:rPr>
        <w:t>sarán. La gente vivirá con amor y respeto mutuo, sin distinción de raza, religión o nación.</w:t>
      </w:r>
    </w:p>
    <w:p w:rsidR="008575E2" w:rsidRDefault="0008779F">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Se restauran la justicia y la moralidad:</w:t>
      </w:r>
      <w:r>
        <w:rPr>
          <w:rFonts w:ascii="Palatino Linotype" w:hAnsi="Palatino Linotype" w:cs="Palatino Linotype"/>
        </w:rPr>
        <w:t xml:space="preserve"> La mentira, la injusticia y la corrupción desaparecerán. Los verdaderos valores morales serán exaltados y se convertirán en el fundamento de la sociedad.</w:t>
      </w:r>
    </w:p>
    <w:p w:rsidR="008575E2" w:rsidRDefault="0008779F">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La humanidad vive en armonía con la naturaleza:</w:t>
      </w:r>
      <w:r>
        <w:rPr>
          <w:rFonts w:ascii="Palatino Linotype" w:hAnsi="Palatino Linotype" w:cs="Palatino Linotype"/>
        </w:rPr>
        <w:t xml:space="preserve"> La Tierra es sanada, el medio ambiente está limpio y </w:t>
      </w:r>
      <w:r>
        <w:rPr>
          <w:rFonts w:ascii="Palatino Linotype" w:hAnsi="Palatino Linotype" w:cs="Palatino Linotype"/>
        </w:rPr>
        <w:t>la naturaleza es hermosa. La gente comprende y respeta las leyes de la naturaleza.</w:t>
      </w:r>
    </w:p>
    <w:p w:rsidR="008575E2" w:rsidRDefault="0008779F">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Hay un gran desarrollo espiritual e intelectual:</w:t>
      </w:r>
      <w:r>
        <w:rPr>
          <w:rFonts w:ascii="Palatino Linotype" w:hAnsi="Palatino Linotype" w:cs="Palatino Linotype"/>
        </w:rPr>
        <w:t xml:space="preserve"> Las personas pueden alcanzar niveles de conciencia más altos y una comprensión más profunda del universo y de sí mismas. La </w:t>
      </w:r>
      <w:r>
        <w:rPr>
          <w:rFonts w:ascii="Palatino Linotype" w:hAnsi="Palatino Linotype" w:cs="Palatino Linotype"/>
        </w:rPr>
        <w:t>longevidad puede aumentar y las enfermedades disminuir.</w:t>
      </w:r>
    </w:p>
    <w:p w:rsidR="008575E2" w:rsidRDefault="0008779F">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Hay una manifestación de la Verdad o la presencia de Seres Divinos:</w:t>
      </w:r>
      <w:r>
        <w:rPr>
          <w:rFonts w:ascii="Palatino Linotype" w:hAnsi="Palatino Linotype" w:cs="Palatino Linotype"/>
        </w:rPr>
        <w:t xml:space="preserve"> Algunas profecías hablan de que la Verdad se manifestará claramente, o que los Iluminados y los Santos aparecerán para guiar a la hu</w:t>
      </w:r>
      <w:r>
        <w:rPr>
          <w:rFonts w:ascii="Palatino Linotype" w:hAnsi="Palatino Linotype" w:cs="Palatino Linotype"/>
        </w:rPr>
        <w:t>manidad.</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26"/>
        </w:numPr>
        <w:jc w:val="both"/>
        <w:rPr>
          <w:rFonts w:ascii="Palatino Linotype" w:hAnsi="Palatino Linotype" w:cs="Palatino Linotype"/>
        </w:rPr>
      </w:pPr>
      <w:r>
        <w:rPr>
          <w:rFonts w:ascii="Palatino Linotype" w:hAnsi="Palatino Linotype" w:cs="Palatino Linotype"/>
          <w:b/>
          <w:bCs/>
        </w:rPr>
        <w:t>Diferentes nombres para una esperanza común:</w:t>
      </w:r>
    </w:p>
    <w:p w:rsidR="008575E2" w:rsidRDefault="0008779F">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En la </w:t>
      </w:r>
      <w:r>
        <w:rPr>
          <w:rFonts w:ascii="Palatino Linotype" w:hAnsi="Palatino Linotype" w:cs="Palatino Linotype"/>
          <w:b/>
          <w:bCs/>
        </w:rPr>
        <w:t>tradición judeocristiana</w:t>
      </w:r>
      <w:r>
        <w:rPr>
          <w:rFonts w:ascii="Palatino Linotype" w:hAnsi="Palatino Linotype" w:cs="Palatino Linotype"/>
        </w:rPr>
        <w:t>, podría ser el "Cielo en la Tierra" (</w:t>
      </w:r>
      <w:r>
        <w:rPr>
          <w:rFonts w:ascii="Palatino Linotype" w:hAnsi="Palatino Linotype" w:cs="Palatino Linotype"/>
          <w:i/>
          <w:iCs/>
        </w:rPr>
        <w:t>Heaven on Earth</w:t>
      </w:r>
      <w:r>
        <w:rPr>
          <w:rFonts w:ascii="Palatino Linotype" w:hAnsi="Palatino Linotype" w:cs="Palatino Linotype"/>
        </w:rPr>
        <w:t>) o el "Reino de Dios" (</w:t>
      </w:r>
      <w:r>
        <w:rPr>
          <w:rFonts w:ascii="Palatino Linotype" w:hAnsi="Palatino Linotype" w:cs="Palatino Linotype"/>
          <w:i/>
          <w:iCs/>
        </w:rPr>
        <w:t>Kingdom of God</w:t>
      </w:r>
      <w:r>
        <w:rPr>
          <w:rFonts w:ascii="Palatino Linotype" w:hAnsi="Palatino Linotype" w:cs="Palatino Linotype"/>
        </w:rPr>
        <w:t>), establecido tras el regreso del Mesías/Jesucristo.</w:t>
      </w:r>
    </w:p>
    <w:p w:rsidR="008575E2" w:rsidRDefault="0008779F">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lastRenderedPageBreak/>
        <w:t xml:space="preserve">En el </w:t>
      </w:r>
      <w:r>
        <w:rPr>
          <w:rFonts w:ascii="Palatino Linotype" w:hAnsi="Palatino Linotype" w:cs="Palatino Linotype"/>
          <w:b/>
          <w:bCs/>
        </w:rPr>
        <w:t>budismo</w:t>
      </w:r>
      <w:r>
        <w:rPr>
          <w:rFonts w:ascii="Palatino Linotype" w:hAnsi="Palatino Linotype" w:cs="Palatino Linotype"/>
        </w:rPr>
        <w:t xml:space="preserve">, después de </w:t>
      </w:r>
      <w:r>
        <w:rPr>
          <w:rFonts w:ascii="Palatino Linotype" w:hAnsi="Palatino Linotype" w:cs="Palatino Linotype"/>
        </w:rPr>
        <w:t>la Era del Fin del Dharma, la esperanza se deposita en la aparición del Buda Maitreya, quien creará una "Tierra Pura en el mundo humano", donde los seres podrán vivir en paz y cultivarse con mayor facilidad.</w:t>
      </w:r>
    </w:p>
    <w:p w:rsidR="008575E2" w:rsidRDefault="0008779F">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En el </w:t>
      </w:r>
      <w:r>
        <w:rPr>
          <w:rFonts w:ascii="Palatino Linotype" w:hAnsi="Palatino Linotype" w:cs="Palatino Linotype"/>
          <w:b/>
          <w:bCs/>
        </w:rPr>
        <w:t>hinduismo</w:t>
      </w:r>
      <w:r>
        <w:rPr>
          <w:rFonts w:ascii="Palatino Linotype" w:hAnsi="Palatino Linotype" w:cs="Palatino Linotype"/>
        </w:rPr>
        <w:t>, tras el fin del Kali Yuga, regr</w:t>
      </w:r>
      <w:r>
        <w:rPr>
          <w:rFonts w:ascii="Palatino Linotype" w:hAnsi="Palatino Linotype" w:cs="Palatino Linotype"/>
        </w:rPr>
        <w:t>esará el Satya Yuga (o Krita Yuga), una era de verdad, virtud y paz.</w:t>
      </w:r>
    </w:p>
    <w:p w:rsidR="008575E2" w:rsidRDefault="0008779F">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En las </w:t>
      </w:r>
      <w:r>
        <w:rPr>
          <w:rFonts w:ascii="Palatino Linotype" w:hAnsi="Palatino Linotype" w:cs="Palatino Linotype"/>
          <w:b/>
          <w:bCs/>
        </w:rPr>
        <w:t>doctrinas esotéricas occidentales</w:t>
      </w:r>
      <w:r>
        <w:rPr>
          <w:rFonts w:ascii="Palatino Linotype" w:hAnsi="Palatino Linotype" w:cs="Palatino Linotype"/>
        </w:rPr>
        <w:t>, se habla a menudo de la "Era de Acuario" (</w:t>
      </w:r>
      <w:r>
        <w:rPr>
          <w:rFonts w:ascii="Palatino Linotype" w:hAnsi="Palatino Linotype" w:cs="Palatino Linotype"/>
          <w:i/>
          <w:iCs/>
        </w:rPr>
        <w:t>Age of Aquarius</w:t>
      </w:r>
      <w:r>
        <w:rPr>
          <w:rFonts w:ascii="Palatino Linotype" w:hAnsi="Palatino Linotype" w:cs="Palatino Linotype"/>
        </w:rPr>
        <w:t>) como un tiempo de iluminación, fraternidad y un avance espiritual sin precedentes.</w:t>
      </w:r>
    </w:p>
    <w:p w:rsidR="008575E2" w:rsidRDefault="0008779F">
      <w:pPr>
        <w:pStyle w:val="NormalWeb"/>
        <w:numPr>
          <w:ilvl w:val="0"/>
          <w:numId w:val="27"/>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Inc</w:t>
      </w:r>
      <w:r>
        <w:rPr>
          <w:rFonts w:ascii="Palatino Linotype" w:hAnsi="Palatino Linotype" w:cs="Palatino Linotype"/>
        </w:rPr>
        <w:t xml:space="preserve">luso en la </w:t>
      </w:r>
      <w:r>
        <w:rPr>
          <w:rFonts w:ascii="Palatino Linotype" w:hAnsi="Palatino Linotype" w:cs="Palatino Linotype"/>
          <w:b/>
          <w:bCs/>
        </w:rPr>
        <w:t>mitología nórdica</w:t>
      </w:r>
      <w:r>
        <w:rPr>
          <w:rFonts w:ascii="Palatino Linotype" w:hAnsi="Palatino Linotype" w:cs="Palatino Linotype"/>
        </w:rPr>
        <w:t>, después del Ragnarok y la destrucción del viejo mundo, un mundo nuevo renacerá del mar, verde y fértil, donde los dioses supervivientes y una pareja humana (Líf y Lífþrasir) fundarán un nuevo linaje, mejor que el anterior.</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Si</w:t>
      </w:r>
      <w:r>
        <w:rPr>
          <w:rFonts w:ascii="Palatino Linotype" w:hAnsi="Palatino Linotype" w:cs="Palatino Linotype"/>
        </w:rPr>
        <w:t xml:space="preserve">ento que el anhelo de una "Edad de Oro" no es solo un sueño utópico. Refleja una creencia intrínseca en la capacidad de recuperación y </w:t>
      </w:r>
      <w:r>
        <w:rPr>
          <w:rFonts w:ascii="Palatino Linotype" w:hAnsi="Palatino Linotype" w:cs="Palatino Linotype"/>
        </w:rPr>
        <w:lastRenderedPageBreak/>
        <w:t xml:space="preserve">superación de la vida, un profundo optimismo de que, sin importar cuántas dificultades y pruebas se enfrenten, el Bien y </w:t>
      </w:r>
      <w:r>
        <w:rPr>
          <w:rFonts w:ascii="Palatino Linotype" w:hAnsi="Palatino Linotype" w:cs="Palatino Linotype"/>
        </w:rPr>
        <w:t>la Belleza finalmente prevalecerán. También es una poderosa fuente de motivación, que impulsa a las personas a esforzarse por mejorarse a sí mismas y al mundo, para ser dignas de un futuro mejor.</w:t>
      </w:r>
    </w:p>
    <w:p w:rsidR="008575E2" w:rsidRDefault="008575E2">
      <w:pPr>
        <w:pStyle w:val="NormalWeb"/>
        <w:ind w:left="720"/>
        <w:jc w:val="both"/>
        <w:rPr>
          <w:rFonts w:ascii="Palatino Linotype" w:hAnsi="Palatino Linotype" w:cs="Palatino Linotype"/>
        </w:rPr>
      </w:pPr>
    </w:p>
    <w:p w:rsidR="008575E2" w:rsidRDefault="0008779F">
      <w:pPr>
        <w:pStyle w:val="NormalWeb"/>
        <w:jc w:val="both"/>
        <w:rPr>
          <w:rFonts w:ascii="Palatino Linotype" w:hAnsi="Palatino Linotype" w:cs="Palatino Linotype"/>
        </w:rPr>
      </w:pPr>
      <w:r>
        <w:rPr>
          <w:rFonts w:ascii="Palatino Linotype" w:hAnsi="Palatino Linotype" w:cs="Palatino Linotype"/>
          <w:b/>
          <w:bCs/>
        </w:rPr>
        <w:t>La Perspectiva de Taylor:</w:t>
      </w:r>
    </w:p>
    <w:p w:rsidR="008575E2" w:rsidRDefault="0008779F">
      <w:pPr>
        <w:pStyle w:val="NormalWeb"/>
        <w:jc w:val="both"/>
        <w:rPr>
          <w:rFonts w:ascii="Palatino Linotype" w:hAnsi="Palatino Linotype" w:cs="Palatino Linotype"/>
        </w:rPr>
      </w:pPr>
      <w:r>
        <w:rPr>
          <w:rFonts w:ascii="Palatino Linotype" w:hAnsi="Palatino Linotype" w:cs="Palatino Linotype"/>
        </w:rPr>
        <w:t>Al reflexionar sobre estos grande</w:t>
      </w:r>
      <w:r>
        <w:rPr>
          <w:rFonts w:ascii="Palatino Linotype" w:hAnsi="Palatino Linotype" w:cs="Palatino Linotype"/>
        </w:rPr>
        <w:t xml:space="preserve">s temas como el ciclo cósmico, la purificación necesaria y el anhelo ardiente de un renacimiento, de una Edad de Oro, veo que no son simplemente elementos que componen las historias proféticas. Parecen reflejar una </w:t>
      </w:r>
      <w:r>
        <w:rPr>
          <w:rFonts w:ascii="Palatino Linotype" w:hAnsi="Palatino Linotype" w:cs="Palatino Linotype"/>
        </w:rPr>
        <w:t>ley universal de la vida, un ritmo cósmic</w:t>
      </w:r>
      <w:r>
        <w:rPr>
          <w:rFonts w:ascii="Palatino Linotype" w:hAnsi="Palatino Linotype" w:cs="Palatino Linotype"/>
        </w:rPr>
        <w:t>o qu</w:t>
      </w:r>
      <w:r>
        <w:rPr>
          <w:rFonts w:ascii="Palatino Linotype" w:hAnsi="Palatino Linotype" w:cs="Palatino Linotype"/>
        </w:rPr>
        <w:t>e los seres humanos, consciente o inconscientemente, perciben.</w:t>
      </w:r>
    </w:p>
    <w:p w:rsidR="008575E2" w:rsidRDefault="0008779F">
      <w:pPr>
        <w:pStyle w:val="NormalWeb"/>
        <w:jc w:val="both"/>
        <w:rPr>
          <w:rFonts w:ascii="Palatino Linotype" w:hAnsi="Palatino Linotype" w:cs="Palatino Linotype"/>
        </w:rPr>
      </w:pPr>
      <w:r>
        <w:rPr>
          <w:rFonts w:ascii="Palatino Linotype" w:hAnsi="Palatino Linotype" w:cs="Palatino Linotype"/>
        </w:rPr>
        <w:t>El fin y el principio, la destrucción y la regeneración, la oscuridad y la luz: son pares opuestos inseparables, el motor del movimiento y la evolución incesantes de todas las cosas. Al igu</w:t>
      </w:r>
      <w:r>
        <w:rPr>
          <w:rFonts w:ascii="Palatino Linotype" w:hAnsi="Palatino Linotype" w:cs="Palatino Linotype"/>
        </w:rPr>
        <w:t xml:space="preserve">al que la semilla debe pudrirse en la tierra para germinar en una planta verde, al igual que la oruga debe pasar por la etapa de crisálida para transformarse en una mariposa resplandeciente, la humanidad y sus civilizaciones también pueden necesitar pasar </w:t>
      </w:r>
      <w:r>
        <w:rPr>
          <w:rFonts w:ascii="Palatino Linotype" w:hAnsi="Palatino Linotype" w:cs="Palatino Linotype"/>
        </w:rPr>
        <w:t xml:space="preserve">por "muertes" simbólicas, por </w:t>
      </w:r>
      <w:r>
        <w:rPr>
          <w:rFonts w:ascii="Palatino Linotype" w:hAnsi="Palatino Linotype" w:cs="Palatino Linotype"/>
        </w:rPr>
        <w:lastRenderedPageBreak/>
        <w:t>purificaciones dolorosas, para poder transformarse y alcanzar una nueva dimensión.</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Por lo tanto, el tema del fin en las profecías, aunque inicialmente pueda causar miedo, cuando se ve en un contexto más amplio, no es del todo </w:t>
      </w:r>
      <w:r>
        <w:rPr>
          <w:rFonts w:ascii="Palatino Linotype" w:hAnsi="Palatino Linotype" w:cs="Palatino Linotype"/>
        </w:rPr>
        <w:t xml:space="preserve">negativo. Contiene en sí una </w:t>
      </w:r>
      <w:r>
        <w:rPr>
          <w:rFonts w:ascii="Palatino Linotype" w:hAnsi="Palatino Linotype" w:cs="Palatino Linotype"/>
        </w:rPr>
        <w:t>gran esperanza de renovación, de la capacidad de superar los viejos límites p</w:t>
      </w:r>
      <w:r>
        <w:rPr>
          <w:rFonts w:ascii="Palatino Linotype" w:hAnsi="Palatino Linotype" w:cs="Palatino Linotype"/>
        </w:rPr>
        <w:t>ara avanzar hacia una mayor perfección. Nos recuerda que, incluso en los momentos más oscuros, la semilla de la vida del futuro se nutre en silencio.</w:t>
      </w:r>
    </w:p>
    <w:p w:rsidR="008575E2" w:rsidRDefault="0008779F">
      <w:pPr>
        <w:pStyle w:val="NormalWeb"/>
        <w:jc w:val="both"/>
        <w:rPr>
          <w:rFonts w:ascii="Palatino Linotype" w:hAnsi="Palatino Linotype" w:cs="Palatino Linotype"/>
        </w:rPr>
      </w:pPr>
      <w:r>
        <w:rPr>
          <w:rFonts w:ascii="Palatino Linotype" w:hAnsi="Palatino Linotype" w:cs="Palatino Linotype"/>
        </w:rPr>
        <w:t>Y quizás, una de las semillas de vida más importantes, uno de los rayos de esperanza más brillantes que las profecías mencionan con frecuencia en medio de las advertencias de la gran calamidad, es precisamente la aparición de los Salvadores, de los Santos,</w:t>
      </w:r>
      <w:r>
        <w:rPr>
          <w:rFonts w:ascii="Palatino Linotype" w:hAnsi="Palatino Linotype" w:cs="Palatino Linotype"/>
        </w:rPr>
        <w:t xml:space="preserve"> de aquellos que tienen la misión de guiar a la humanidad a través de la oscuridad hacia el amanecer. Ese será el tema que exploraremos juntos en la siguiente sección.</w:t>
      </w: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08779F">
      <w:pPr>
        <w:pStyle w:val="NormalWeb"/>
        <w:rPr>
          <w:rFonts w:ascii="Palatino Linotype" w:hAnsi="Palatino Linotype" w:cs="Palatino Linotype"/>
          <w:b/>
          <w:bCs/>
          <w:sz w:val="32"/>
          <w:szCs w:val="32"/>
        </w:rPr>
      </w:pPr>
      <w:r>
        <w:rPr>
          <w:rFonts w:ascii="Palatino Linotype" w:hAnsi="Palatino Linotype" w:cs="Palatino Linotype"/>
          <w:b/>
          <w:bCs/>
          <w:sz w:val="32"/>
          <w:szCs w:val="32"/>
        </w:rPr>
        <w:t>3. La Luz al Final del Túnel: El Salvador y el Mensaje de Esperanza en la Era del Fin</w:t>
      </w:r>
      <w:r>
        <w:rPr>
          <w:rFonts w:ascii="Palatino Linotype" w:hAnsi="Palatino Linotype" w:cs="Palatino Linotype"/>
          <w:b/>
          <w:bCs/>
          <w:sz w:val="32"/>
          <w:szCs w:val="32"/>
        </w:rPr>
        <w:t xml:space="preserve"> del Dharma</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Cuando las profecías dibujan los cuadros de la gran calamidad, de la purificación y del fin de un ciclo, una gran pregunta suele surgir en el corazón de las personas: ¿Acaso la humanidad será abandonada a su suerte para enfrentar estas terrible</w:t>
      </w:r>
      <w:r>
        <w:rPr>
          <w:rFonts w:ascii="Palatino Linotype" w:hAnsi="Palatino Linotype" w:cs="Palatino Linotype"/>
        </w:rPr>
        <w:t>s pruebas? ¿O en medio de la densa oscuridad, habrá una luz que guíe, una esperanza concreta que se encienda?</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He observado que uno de los mensajes que mayor consuelo y fuerza proporciona, y que a menudo aparece junto a las advertencias sobre la era final, </w:t>
      </w:r>
      <w:r>
        <w:rPr>
          <w:rFonts w:ascii="Palatino Linotype" w:hAnsi="Palatino Linotype" w:cs="Palatino Linotype"/>
        </w:rPr>
        <w:t xml:space="preserve">es precisamente la fe y la profecía sobre la aparición de un </w:t>
      </w:r>
      <w:r>
        <w:rPr>
          <w:rFonts w:ascii="Palatino Linotype" w:hAnsi="Palatino Linotype" w:cs="Palatino Linotype"/>
        </w:rPr>
        <w:t xml:space="preserve">Salvador, un Santo, un gran Ser Iluminado, quien vendrá para guiar a la </w:t>
      </w:r>
      <w:r>
        <w:rPr>
          <w:rFonts w:ascii="Palatino Linotype" w:hAnsi="Palatino Linotype" w:cs="Palatino Linotype"/>
        </w:rPr>
        <w:t>humanidad, restaurar la moral, restablecer el orden y abrir una nueva era más luminosa.</w:t>
      </w:r>
    </w:p>
    <w:p w:rsidR="008575E2" w:rsidRDefault="0008779F">
      <w:pPr>
        <w:pStyle w:val="NormalWeb"/>
        <w:jc w:val="both"/>
        <w:rPr>
          <w:rFonts w:ascii="Palatino Linotype" w:hAnsi="Palatino Linotype" w:cs="Palatino Linotype"/>
        </w:rPr>
      </w:pPr>
      <w:r>
        <w:rPr>
          <w:rFonts w:ascii="Palatino Linotype" w:hAnsi="Palatino Linotype" w:cs="Palatino Linotype"/>
        </w:rPr>
        <w:t>No se trata de una creencia aislada</w:t>
      </w:r>
      <w:r>
        <w:rPr>
          <w:rFonts w:ascii="Palatino Linotype" w:hAnsi="Palatino Linotype" w:cs="Palatino Linotype"/>
        </w:rPr>
        <w:t xml:space="preserve"> de unas pocas culturas, sino de una aspiración, una espera de carácter universal que resuena a través de muchas religiones y tradiciones espirituales en todo el mundo. Al parecer, en los momentos más peligrosos de la historia, el ser humano siempre ha mir</w:t>
      </w:r>
      <w:r>
        <w:rPr>
          <w:rFonts w:ascii="Palatino Linotype" w:hAnsi="Palatino Linotype" w:cs="Palatino Linotype"/>
        </w:rPr>
        <w:t>ado hacia una ayuda divina, una intervención de los Seres Superiores.</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28"/>
        </w:numPr>
        <w:rPr>
          <w:rFonts w:ascii="Palatino Linotype" w:hAnsi="Palatino Linotype" w:cs="Palatino Linotype"/>
          <w:sz w:val="28"/>
          <w:szCs w:val="28"/>
        </w:rPr>
      </w:pPr>
      <w:r>
        <w:rPr>
          <w:rFonts w:ascii="Palatino Linotype" w:hAnsi="Palatino Linotype" w:cs="Palatino Linotype"/>
          <w:b/>
          <w:bCs/>
          <w:sz w:val="28"/>
          <w:szCs w:val="28"/>
        </w:rPr>
        <w:t>La espera del Salvador/Santo/Buda Maitreya en muchas culturas:</w:t>
      </w:r>
    </w:p>
    <w:p w:rsidR="008575E2" w:rsidRDefault="0008779F">
      <w:pPr>
        <w:pStyle w:val="NormalWeb"/>
        <w:ind w:leftChars="200" w:left="400"/>
        <w:jc w:val="both"/>
        <w:rPr>
          <w:rFonts w:ascii="Palatino Linotype" w:hAnsi="Palatino Linotype" w:cs="Palatino Linotype"/>
        </w:rPr>
      </w:pPr>
      <w:r>
        <w:rPr>
          <w:rFonts w:ascii="Palatino Linotype" w:hAnsi="Palatino Linotype" w:cs="Palatino Linotype"/>
        </w:rPr>
        <w:lastRenderedPageBreak/>
        <w:t>El hecho de que los Seres Divinos desciendan al mundo o envíen mensajeros para salvar a los seres conscientes en etapas cr</w:t>
      </w:r>
      <w:r>
        <w:rPr>
          <w:rFonts w:ascii="Palatino Linotype" w:hAnsi="Palatino Linotype" w:cs="Palatino Linotype"/>
        </w:rPr>
        <w:t>uciales parece ser una parte inevitable del plan cósmico, revelado en las profecías. La aparición de estos Seres no solo trae la salvación, sino que también es una afirmación de que la humanidad no ha sido olvidada, y de que el amor y la compasión de los D</w:t>
      </w:r>
      <w:r>
        <w:rPr>
          <w:rFonts w:ascii="Palatino Linotype" w:hAnsi="Palatino Linotype" w:cs="Palatino Linotype"/>
        </w:rPr>
        <w:t>ioses y Budas son infinitos.</w:t>
      </w:r>
    </w:p>
    <w:p w:rsidR="008575E2" w:rsidRDefault="0008779F">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En la </w:t>
      </w:r>
      <w:r>
        <w:rPr>
          <w:rFonts w:ascii="Palatino Linotype" w:hAnsi="Palatino Linotype" w:cs="Palatino Linotype"/>
          <w:b/>
          <w:bCs/>
        </w:rPr>
        <w:t>tradición judeocristiana</w:t>
      </w:r>
      <w:r>
        <w:rPr>
          <w:rFonts w:ascii="Palatino Linotype" w:hAnsi="Palatino Linotype" w:cs="Palatino Linotype"/>
        </w:rPr>
        <w:t xml:space="preserve">, se espera al </w:t>
      </w:r>
      <w:r>
        <w:rPr>
          <w:rFonts w:ascii="Palatino Linotype" w:hAnsi="Palatino Linotype" w:cs="Palatino Linotype"/>
          <w:b/>
          <w:bCs/>
        </w:rPr>
        <w:t>Mesías</w:t>
      </w:r>
      <w:r>
        <w:rPr>
          <w:rFonts w:ascii="Palatino Linotype" w:hAnsi="Palatino Linotype" w:cs="Palatino Linotype"/>
        </w:rPr>
        <w:t>. En el judaísmo, la creencia en la llegada del Mesías (el Ungido) es uno de sus fundamentos. Se le espera como un rey del linaje de David que liberará al pueblo de Israel de l</w:t>
      </w:r>
      <w:r>
        <w:rPr>
          <w:rFonts w:ascii="Palatino Linotype" w:hAnsi="Palatino Linotype" w:cs="Palatino Linotype"/>
        </w:rPr>
        <w:t xml:space="preserve">a opresión, reunirá a los judíos exiliados, reconstruirá el Templo y establecerá un reino de paz y justicia en la Tierra. Por su parte, el cristianismo cree que Jesús fue el Mesías que vino por primera vez, y los fieles esperan su </w:t>
      </w:r>
      <w:r>
        <w:rPr>
          <w:rFonts w:ascii="Palatino Linotype" w:hAnsi="Palatino Linotype" w:cs="Palatino Linotype"/>
          <w:b/>
          <w:bCs/>
        </w:rPr>
        <w:t>Segunda Venida</w:t>
      </w:r>
      <w:r>
        <w:rPr>
          <w:rFonts w:ascii="Palatino Linotype" w:hAnsi="Palatino Linotype" w:cs="Palatino Linotype"/>
        </w:rPr>
        <w:t>, cuando re</w:t>
      </w:r>
      <w:r>
        <w:rPr>
          <w:rFonts w:ascii="Palatino Linotype" w:hAnsi="Palatino Linotype" w:cs="Palatino Linotype"/>
        </w:rPr>
        <w:t>gresará para juzgar al mundo, destruir el mal y establecer el Reino eterno de Dios. El Libro del Apocalipsis describe vívidamente este glorioso regreso.</w:t>
      </w:r>
    </w:p>
    <w:p w:rsidR="008575E2" w:rsidRDefault="0008779F">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En el </w:t>
      </w:r>
      <w:r>
        <w:rPr>
          <w:rFonts w:ascii="Palatino Linotype" w:hAnsi="Palatino Linotype" w:cs="Palatino Linotype"/>
          <w:b/>
          <w:bCs/>
        </w:rPr>
        <w:t>budismo</w:t>
      </w:r>
      <w:r>
        <w:rPr>
          <w:rFonts w:ascii="Palatino Linotype" w:hAnsi="Palatino Linotype" w:cs="Palatino Linotype"/>
        </w:rPr>
        <w:t xml:space="preserve">, la esperanza se centra en el </w:t>
      </w:r>
      <w:r>
        <w:rPr>
          <w:rFonts w:ascii="Palatino Linotype" w:hAnsi="Palatino Linotype" w:cs="Palatino Linotype"/>
          <w:b/>
          <w:bCs/>
        </w:rPr>
        <w:t>Buda Maitreya</w:t>
      </w:r>
      <w:r>
        <w:rPr>
          <w:rFonts w:ascii="Palatino Linotype" w:hAnsi="Palatino Linotype" w:cs="Palatino Linotype"/>
        </w:rPr>
        <w:t>. Maitreya (cuyo nombre significa "El Compasiv</w:t>
      </w:r>
      <w:r>
        <w:rPr>
          <w:rFonts w:ascii="Palatino Linotype" w:hAnsi="Palatino Linotype" w:cs="Palatino Linotype"/>
        </w:rPr>
        <w:t xml:space="preserve">o" o "El Amigo") es el Buda del futuro, que aparecerá en la Tierra después de que las enseñanzas del Buda Shakyamuni hayan decaído </w:t>
      </w:r>
      <w:r>
        <w:rPr>
          <w:rFonts w:ascii="Palatino Linotype" w:hAnsi="Palatino Linotype" w:cs="Palatino Linotype"/>
        </w:rPr>
        <w:lastRenderedPageBreak/>
        <w:t>(al final de la Era del Fin del Dharma). Alcanzará la budeidad bajo el árbol del Dragón y la Flor, y dará tres sermones (la A</w:t>
      </w:r>
      <w:r>
        <w:rPr>
          <w:rFonts w:ascii="Palatino Linotype" w:hAnsi="Palatino Linotype" w:cs="Palatino Linotype"/>
        </w:rPr>
        <w:t>samblea del Dragón y la Flor) para salvar a innumerables seres, creando un mundo de paz y felicidad donde la gente tendrá una larga vida, la moral será restaurada y la cultivación será más fácil. Curiosamente, el nombre "Maitreya" en sánscrito tiene simili</w:t>
      </w:r>
      <w:r>
        <w:rPr>
          <w:rFonts w:ascii="Palatino Linotype" w:hAnsi="Palatino Linotype" w:cs="Palatino Linotype"/>
        </w:rPr>
        <w:t>tudes fonéticas y semánticas con los nombres del Salvador en otras tradiciones, lo que sugiere una profunda conexión.</w:t>
      </w:r>
    </w:p>
    <w:p w:rsidR="008575E2" w:rsidRDefault="0008779F">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En el </w:t>
      </w:r>
      <w:r>
        <w:rPr>
          <w:rFonts w:ascii="Palatino Linotype" w:hAnsi="Palatino Linotype" w:cs="Palatino Linotype"/>
          <w:b/>
          <w:bCs/>
        </w:rPr>
        <w:t>zoroastrismo</w:t>
      </w:r>
      <w:r>
        <w:rPr>
          <w:rFonts w:ascii="Palatino Linotype" w:hAnsi="Palatino Linotype" w:cs="Palatino Linotype"/>
        </w:rPr>
        <w:t xml:space="preserve">, una de las religiones monoteístas más antiguas, el </w:t>
      </w:r>
      <w:r>
        <w:rPr>
          <w:rFonts w:ascii="Palatino Linotype" w:hAnsi="Palatino Linotype" w:cs="Palatino Linotype"/>
          <w:b/>
          <w:bCs/>
        </w:rPr>
        <w:t>Saoshyant</w:t>
      </w:r>
      <w:r>
        <w:rPr>
          <w:rFonts w:ascii="Palatino Linotype" w:hAnsi="Palatino Linotype" w:cs="Palatino Linotype"/>
        </w:rPr>
        <w:t xml:space="preserve"> (el Salvador) es una figura que aparecerá al final de los</w:t>
      </w:r>
      <w:r>
        <w:rPr>
          <w:rFonts w:ascii="Palatino Linotype" w:hAnsi="Palatino Linotype" w:cs="Palatino Linotype"/>
        </w:rPr>
        <w:t xml:space="preserve"> tiempos para traer la Resurrección final (Frashokereti), derrotar completamente al mal y purificar el mundo. Aparecerán tres Saoshyants en los últimos tres milenios, y el último de ellos llevará a cabo la renovación total.</w:t>
      </w:r>
    </w:p>
    <w:p w:rsidR="008575E2" w:rsidRDefault="0008779F">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En el </w:t>
      </w:r>
      <w:r>
        <w:rPr>
          <w:rFonts w:ascii="Palatino Linotype" w:hAnsi="Palatino Linotype" w:cs="Palatino Linotype"/>
          <w:b/>
          <w:bCs/>
        </w:rPr>
        <w:t>hinduismo</w:t>
      </w:r>
      <w:r>
        <w:rPr>
          <w:rFonts w:ascii="Palatino Linotype" w:hAnsi="Palatino Linotype" w:cs="Palatino Linotype"/>
        </w:rPr>
        <w:t xml:space="preserve">, se espera al </w:t>
      </w:r>
      <w:r>
        <w:rPr>
          <w:rFonts w:ascii="Palatino Linotype" w:hAnsi="Palatino Linotype" w:cs="Palatino Linotype"/>
          <w:b/>
          <w:bCs/>
        </w:rPr>
        <w:t>Av</w:t>
      </w:r>
      <w:r>
        <w:rPr>
          <w:rFonts w:ascii="Palatino Linotype" w:hAnsi="Palatino Linotype" w:cs="Palatino Linotype"/>
          <w:b/>
          <w:bCs/>
        </w:rPr>
        <w:t>atar Kalki</w:t>
      </w:r>
      <w:r>
        <w:rPr>
          <w:rFonts w:ascii="Palatino Linotype" w:hAnsi="Palatino Linotype" w:cs="Palatino Linotype"/>
        </w:rPr>
        <w:t>. Se le considera el décimo y último avatar (encarnación) del dios Vishnu, que aparecerá al final del Kali Yuga. Se le describe montando un caballo blanco, con una espada llameante en la mano, para destruir el mal, a los malvados, y restablecer e</w:t>
      </w:r>
      <w:r>
        <w:rPr>
          <w:rFonts w:ascii="Palatino Linotype" w:hAnsi="Palatino Linotype" w:cs="Palatino Linotype"/>
        </w:rPr>
        <w:t>l Dharma (la Verdad, la Moral), dando paso a un nuevo Satya Yuga.</w:t>
      </w:r>
    </w:p>
    <w:p w:rsidR="008575E2" w:rsidRDefault="0008779F">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lastRenderedPageBreak/>
        <w:t xml:space="preserve">Además, </w:t>
      </w:r>
      <w:r>
        <w:rPr>
          <w:rFonts w:ascii="Palatino Linotype" w:hAnsi="Palatino Linotype" w:cs="Palatino Linotype"/>
          <w:b/>
          <w:bCs/>
        </w:rPr>
        <w:t>otras profecías</w:t>
      </w:r>
      <w:r>
        <w:rPr>
          <w:rFonts w:ascii="Palatino Linotype" w:hAnsi="Palatino Linotype" w:cs="Palatino Linotype"/>
        </w:rPr>
        <w:t xml:space="preserve"> también contienen figuras similares. Nostradamus tiene cuartetas que se interpretan como referidas a la aparición de un "Gran Monarca" o un gran líder espiritual que </w:t>
      </w:r>
      <w:r>
        <w:rPr>
          <w:rFonts w:ascii="Palatino Linotype" w:hAnsi="Palatino Linotype" w:cs="Palatino Linotype"/>
        </w:rPr>
        <w:t>traerá la paz después de terribles guerras. Edgar Cayce también predijo el regreso de Jesucristo y el comienzo de una nueva era. Los oráculos orientales, como los de Tr</w:t>
      </w:r>
      <w:r>
        <w:rPr>
          <w:rFonts w:ascii="Palatino Linotype" w:hAnsi="Palatino Linotype" w:cs="Palatino Linotype"/>
        </w:rPr>
        <w:t>ạ</w:t>
      </w:r>
      <w:r>
        <w:rPr>
          <w:rFonts w:ascii="Palatino Linotype" w:hAnsi="Palatino Linotype" w:cs="Palatino Linotype"/>
        </w:rPr>
        <w:t>ng Trình y Liu Bowen, mencionan con frecuencia la aparición de "Santos", "Reyes Ilumina</w:t>
      </w:r>
      <w:r>
        <w:rPr>
          <w:rFonts w:ascii="Palatino Linotype" w:hAnsi="Palatino Linotype" w:cs="Palatino Linotype"/>
        </w:rPr>
        <w:t>dos" o "Señores Verdaderos" que salvarán a la gente y restaurarán la paz.</w:t>
      </w:r>
    </w:p>
    <w:p w:rsidR="008575E2" w:rsidRDefault="008575E2">
      <w:pPr>
        <w:pStyle w:val="NormalWeb"/>
        <w:ind w:left="400"/>
        <w:jc w:val="both"/>
        <w:rPr>
          <w:rFonts w:ascii="Palatino Linotype" w:hAnsi="Palatino Linotype" w:cs="Palatino Linotype"/>
        </w:rPr>
      </w:pP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He observado que, aunque los nombres y los detalles pueden variar, la imagen de un Salvador, un Santo con una misión sagrada que aparece en los últimos tiempos, es un motivo extrema</w:t>
      </w:r>
      <w:r>
        <w:rPr>
          <w:rFonts w:ascii="Palatino Linotype" w:hAnsi="Palatino Linotype" w:cs="Palatino Linotype"/>
        </w:rPr>
        <w:t>damente poderoso y universal. Expresa la ardiente esperanza de la humanidad en la intervención divina, en una liberación del sufrimiento y la injusticia, y en un futuro guiado por la sabiduría y la compasión.</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29"/>
        </w:numPr>
        <w:jc w:val="both"/>
        <w:rPr>
          <w:rFonts w:ascii="Palatino Linotype" w:hAnsi="Palatino Linotype" w:cs="Palatino Linotype"/>
          <w:sz w:val="28"/>
          <w:szCs w:val="28"/>
        </w:rPr>
      </w:pPr>
      <w:r>
        <w:rPr>
          <w:rFonts w:ascii="Palatino Linotype" w:hAnsi="Palatino Linotype" w:cs="Palatino Linotype"/>
          <w:b/>
          <w:bCs/>
          <w:sz w:val="28"/>
          <w:szCs w:val="28"/>
        </w:rPr>
        <w:t>Señales y símbolos proféticos sobre el Salvado</w:t>
      </w:r>
      <w:r>
        <w:rPr>
          <w:rFonts w:ascii="Palatino Linotype" w:hAnsi="Palatino Linotype" w:cs="Palatino Linotype"/>
          <w:b/>
          <w:bCs/>
          <w:sz w:val="28"/>
          <w:szCs w:val="28"/>
        </w:rPr>
        <w:t>r:</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La creencia en la aparición de un Salvador no se detiene en un concepto general. Muchas profecías, desde las escrituras religiosas hasta los oráculos populares, parecen revelar detalles, señales y símbolos específicos relacionados con el lugar, el momen</w:t>
      </w:r>
      <w:r>
        <w:rPr>
          <w:rFonts w:ascii="Palatino Linotype" w:hAnsi="Palatino Linotype" w:cs="Palatino Linotype"/>
        </w:rPr>
        <w:t>to, las características e incluso el nombre de este Ser.</w:t>
      </w:r>
    </w:p>
    <w:p w:rsidR="008575E2" w:rsidRDefault="0008779F">
      <w:pPr>
        <w:pStyle w:val="NormalWeb"/>
        <w:jc w:val="both"/>
        <w:rPr>
          <w:rFonts w:ascii="Palatino Linotype" w:hAnsi="Palatino Linotype" w:cs="Palatino Linotype"/>
        </w:rPr>
      </w:pPr>
      <w:r>
        <w:rPr>
          <w:rFonts w:ascii="Palatino Linotype" w:hAnsi="Palatino Linotype" w:cs="Palatino Linotype"/>
        </w:rPr>
        <w:t>Yo, en mi proceso de investigación y de conectar las fuentes de información, he observado una convergencia asombrosa de algunas de estas señales de diferentes culturas, que parecen apuntar en la mism</w:t>
      </w:r>
      <w:r>
        <w:rPr>
          <w:rFonts w:ascii="Palatino Linotype" w:hAnsi="Palatino Linotype" w:cs="Palatino Linotype"/>
        </w:rPr>
        <w:t>a dirección. Me permito presentar lo que he recopilado de los documentos proféticos y de los intérpretes, como "piezas de un rompecabezas" informativas, de naturaleza sugerente, para que los lectores reflexionen, sin pretender afirmar nada de manera absolu</w:t>
      </w:r>
      <w:r>
        <w:rPr>
          <w:rFonts w:ascii="Palatino Linotype" w:hAnsi="Palatino Linotype" w:cs="Palatino Linotype"/>
        </w:rPr>
        <w:t>ta ni imponer una única interpretación.</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30"/>
        </w:numPr>
        <w:jc w:val="both"/>
        <w:rPr>
          <w:rFonts w:ascii="Palatino Linotype" w:hAnsi="Palatino Linotype" w:cs="Palatino Linotype"/>
        </w:rPr>
      </w:pPr>
      <w:r>
        <w:rPr>
          <w:rFonts w:ascii="Palatino Linotype" w:hAnsi="Palatino Linotype" w:cs="Palatino Linotype"/>
          <w:b/>
          <w:bCs/>
        </w:rPr>
        <w:t>Lugar de nacimiento/aparición – La llamada de Oriente, en la Tierra Central (China):</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t xml:space="preserve">Una de las señales más mencionadas y con mayor similitud entre las fuentes proféticas es que el Salvador, el Santo de los últimos tiempos, aparecerá o tendrá su origen en </w:t>
      </w:r>
      <w:r>
        <w:rPr>
          <w:rFonts w:ascii="Palatino Linotype" w:hAnsi="Palatino Linotype" w:cs="Palatino Linotype"/>
          <w:b/>
          <w:bCs/>
        </w:rPr>
        <w:t>Oriente</w:t>
      </w:r>
      <w:r>
        <w:rPr>
          <w:rFonts w:ascii="Palatino Linotype" w:hAnsi="Palatino Linotype" w:cs="Palatino Linotype"/>
        </w:rPr>
        <w:t xml:space="preserve">, y muchas interpretaciones específicas apuntan a </w:t>
      </w:r>
      <w:r>
        <w:rPr>
          <w:rFonts w:ascii="Palatino Linotype" w:hAnsi="Palatino Linotype" w:cs="Palatino Linotype"/>
          <w:b/>
          <w:bCs/>
        </w:rPr>
        <w:t>China</w:t>
      </w:r>
      <w:r>
        <w:rPr>
          <w:rFonts w:ascii="Palatino Linotype" w:hAnsi="Palatino Linotype" w:cs="Palatino Linotype"/>
        </w:rPr>
        <w:t xml:space="preserve"> (la Tierra Central).</w:t>
      </w:r>
    </w:p>
    <w:p w:rsidR="008575E2" w:rsidRDefault="0008779F">
      <w:pPr>
        <w:pStyle w:val="NormalWeb"/>
        <w:numPr>
          <w:ilvl w:val="0"/>
          <w:numId w:val="31"/>
        </w:numPr>
        <w:jc w:val="both"/>
        <w:rPr>
          <w:rFonts w:ascii="Palatino Linotype" w:hAnsi="Palatino Linotype" w:cs="Palatino Linotype"/>
        </w:rPr>
      </w:pPr>
      <w:r>
        <w:rPr>
          <w:rFonts w:ascii="Palatino Linotype" w:hAnsi="Palatino Linotype" w:cs="Palatino Linotype"/>
        </w:rPr>
        <w:lastRenderedPageBreak/>
        <w:t>E</w:t>
      </w:r>
      <w:r>
        <w:rPr>
          <w:rFonts w:ascii="Palatino Linotype" w:hAnsi="Palatino Linotype" w:cs="Palatino Linotype"/>
        </w:rPr>
        <w:t xml:space="preserve">n la </w:t>
      </w:r>
      <w:r>
        <w:rPr>
          <w:rFonts w:ascii="Palatino Linotype" w:hAnsi="Palatino Linotype" w:cs="Palatino Linotype"/>
          <w:b/>
          <w:bCs/>
        </w:rPr>
        <w:t>Biblia</w:t>
      </w:r>
      <w:r>
        <w:rPr>
          <w:rFonts w:ascii="Palatino Linotype" w:hAnsi="Palatino Linotype" w:cs="Palatino Linotype"/>
        </w:rPr>
        <w:t>, el Evangelio de Mateo, capítulo 2, narra la historia de los Reyes Magos de Oriente que buscaron al niño Jesús para adorarlo. Mateo 2:1-2 (versión Reina-Valera 1960) dice:</w:t>
      </w:r>
    </w:p>
    <w:p w:rsidR="008575E2" w:rsidRDefault="0008779F">
      <w:pPr>
        <w:pStyle w:val="NormalWeb"/>
        <w:ind w:left="1200" w:right="720"/>
        <w:jc w:val="both"/>
        <w:rPr>
          <w:rFonts w:ascii="Palatino Linotype" w:hAnsi="Palatino Linotype" w:cs="Palatino Linotype"/>
        </w:rPr>
      </w:pPr>
      <w:r>
        <w:rPr>
          <w:rFonts w:ascii="Palatino Linotype" w:hAnsi="Palatino Linotype" w:cs="Palatino Linotype"/>
        </w:rPr>
        <w:t xml:space="preserve">"Cuando Jesús nació en Belén de Judea en días del rey Herodes, vinieron </w:t>
      </w:r>
      <w:r>
        <w:rPr>
          <w:rFonts w:ascii="Palatino Linotype" w:hAnsi="Palatino Linotype" w:cs="Palatino Linotype"/>
        </w:rPr>
        <w:t>del oriente a Jerusalén unos magos, diciendo: ¿Dónde está el rey de los judíos, que ha nacido? Porque su estrella hemos visto en el oriente, y venimos a adorarle."</w:t>
      </w:r>
    </w:p>
    <w:p w:rsidR="008575E2" w:rsidRDefault="0008779F">
      <w:pPr>
        <w:pStyle w:val="NormalWeb"/>
        <w:ind w:left="1200" w:right="720"/>
        <w:jc w:val="both"/>
        <w:rPr>
          <w:rFonts w:ascii="Palatino Linotype" w:hAnsi="Palatino Linotype" w:cs="Palatino Linotype"/>
        </w:rPr>
      </w:pPr>
      <w:r>
        <w:rPr>
          <w:rFonts w:ascii="Palatino Linotype" w:hAnsi="Palatino Linotype" w:cs="Palatino Linotype"/>
        </w:rPr>
        <w:t xml:space="preserve">La aparición de la estrella en el este y el viaje de estos sabios se han convertido en un </w:t>
      </w:r>
      <w:r>
        <w:rPr>
          <w:rFonts w:ascii="Palatino Linotype" w:hAnsi="Palatino Linotype" w:cs="Palatino Linotype"/>
        </w:rPr>
        <w:t>poderoso símbolo de la guía divina desde Oriente hacia el Salvador.</w:t>
      </w:r>
    </w:p>
    <w:p w:rsidR="008575E2" w:rsidRDefault="0008779F">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La </w:t>
      </w:r>
      <w:r>
        <w:rPr>
          <w:rFonts w:ascii="Palatino Linotype" w:hAnsi="Palatino Linotype" w:cs="Palatino Linotype"/>
          <w:b/>
          <w:bCs/>
        </w:rPr>
        <w:t>tradición budista</w:t>
      </w:r>
      <w:r>
        <w:rPr>
          <w:rFonts w:ascii="Palatino Linotype" w:hAnsi="Palatino Linotype" w:cs="Palatino Linotype"/>
        </w:rPr>
        <w:t xml:space="preserve"> en general también tiene predicciones sobre la aparición del Buda Maitreya en Oriente en el futuro, después de la Era del Fin del Dharma, para enseñar el Fa Recto y sa</w:t>
      </w:r>
      <w:r>
        <w:rPr>
          <w:rFonts w:ascii="Palatino Linotype" w:hAnsi="Palatino Linotype" w:cs="Palatino Linotype"/>
        </w:rPr>
        <w:t>lvar a los seres.</w:t>
      </w:r>
    </w:p>
    <w:p w:rsidR="008575E2" w:rsidRDefault="0008779F">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Más específicamente, en la famosa obra profética </w:t>
      </w:r>
      <w:r>
        <w:rPr>
          <w:rFonts w:ascii="Palatino Linotype" w:hAnsi="Palatino Linotype" w:cs="Palatino Linotype"/>
          <w:i/>
          <w:iCs/>
        </w:rPr>
        <w:t>"Tui Bei Tu"</w:t>
      </w:r>
      <w:r>
        <w:rPr>
          <w:rFonts w:ascii="Palatino Linotype" w:hAnsi="Palatino Linotype" w:cs="Palatino Linotype"/>
        </w:rPr>
        <w:t xml:space="preserve"> (</w:t>
      </w:r>
      <w:r>
        <w:rPr>
          <w:rFonts w:ascii="Palatino Linotype" w:hAnsi="Palatino Linotype" w:cs="Palatino Linotype"/>
        </w:rPr>
        <w:t>推碑圖</w:t>
      </w:r>
      <w:r>
        <w:rPr>
          <w:rFonts w:ascii="Palatino Linotype" w:hAnsi="Palatino Linotype" w:cs="Palatino Linotype"/>
        </w:rPr>
        <w:t>) de Liu Bowen (</w:t>
      </w:r>
      <w:r>
        <w:rPr>
          <w:rFonts w:ascii="Palatino Linotype" w:hAnsi="Palatino Linotype" w:cs="Palatino Linotype"/>
        </w:rPr>
        <w:t>劉伯溫</w:t>
      </w:r>
      <w:r>
        <w:rPr>
          <w:rFonts w:ascii="Palatino Linotype" w:hAnsi="Palatino Linotype" w:cs="Palatino Linotype"/>
        </w:rPr>
        <w:t xml:space="preserve">) de la dinastía Ming, hay pasajes que </w:t>
      </w:r>
      <w:r>
        <w:rPr>
          <w:rFonts w:ascii="Palatino Linotype" w:hAnsi="Palatino Linotype" w:cs="Palatino Linotype"/>
        </w:rPr>
        <w:lastRenderedPageBreak/>
        <w:t>los investigadores interpretan como una clara indicación del lugar donde el Buda Maitreya (o el Salvador de esta e</w:t>
      </w:r>
      <w:r>
        <w:rPr>
          <w:rFonts w:ascii="Palatino Linotype" w:hAnsi="Palatino Linotype" w:cs="Palatino Linotype"/>
        </w:rPr>
        <w:t xml:space="preserve">ra) descenderá. Por ejemplo, en el segundo volumen del </w:t>
      </w:r>
      <w:r>
        <w:rPr>
          <w:rFonts w:ascii="Palatino Linotype" w:hAnsi="Palatino Linotype" w:cs="Palatino Linotype"/>
          <w:i/>
          <w:iCs/>
        </w:rPr>
        <w:t>"Tui Bei Tu"</w:t>
      </w:r>
      <w:r>
        <w:rPr>
          <w:rFonts w:ascii="Palatino Linotype" w:hAnsi="Palatino Linotype" w:cs="Palatino Linotype"/>
        </w:rPr>
        <w:t xml:space="preserve"> se lee:</w:t>
      </w:r>
    </w:p>
    <w:p w:rsidR="008575E2" w:rsidRDefault="0008779F">
      <w:pPr>
        <w:pStyle w:val="NormalWeb"/>
        <w:ind w:leftChars="900" w:left="1800" w:right="720"/>
        <w:jc w:val="both"/>
        <w:rPr>
          <w:rFonts w:ascii="Palatino Linotype" w:hAnsi="Palatino Linotype" w:cs="Palatino Linotype"/>
        </w:rPr>
      </w:pPr>
      <w:r>
        <w:rPr>
          <w:rFonts w:ascii="Palatino Linotype" w:hAnsi="Palatino Linotype" w:cs="Palatino Linotype"/>
        </w:rPr>
        <w:t>「大覺者『透虛到南闔浮提世界中天，在中國金雞目，奉玉清時年劫盡，龍華會虎兔之年到中天，認木子為姓。』」</w:t>
      </w:r>
    </w:p>
    <w:p w:rsidR="008575E2" w:rsidRDefault="0008779F">
      <w:pPr>
        <w:pStyle w:val="NormalWeb"/>
        <w:ind w:leftChars="600" w:left="1200"/>
        <w:jc w:val="both"/>
        <w:rPr>
          <w:rFonts w:ascii="Palatino Linotype" w:hAnsi="Palatino Linotype" w:cs="Palatino Linotype"/>
        </w:rPr>
      </w:pPr>
      <w:r>
        <w:rPr>
          <w:rFonts w:ascii="Palatino Linotype" w:hAnsi="Palatino Linotype" w:cs="Palatino Linotype"/>
        </w:rPr>
        <w:t>Los intérpretes sugieren que "el ojo del Gallo de Oro de China" (</w:t>
      </w:r>
      <w:r>
        <w:rPr>
          <w:rFonts w:ascii="Palatino Linotype" w:hAnsi="Palatino Linotype" w:cs="Palatino Linotype"/>
        </w:rPr>
        <w:t>中國金雞目</w:t>
      </w:r>
      <w:r>
        <w:rPr>
          <w:rFonts w:ascii="Palatino Linotype" w:hAnsi="Palatino Linotype" w:cs="Palatino Linotype"/>
        </w:rPr>
        <w:t>) alude a un lugar específico en China. Explican que el ma</w:t>
      </w:r>
      <w:r>
        <w:rPr>
          <w:rFonts w:ascii="Palatino Linotype" w:hAnsi="Palatino Linotype" w:cs="Palatino Linotype"/>
        </w:rPr>
        <w:t>pa de China tiene la forma de un gallo de oro, y "ojo" (</w:t>
      </w:r>
      <w:r>
        <w:rPr>
          <w:rFonts w:ascii="Palatino Linotype" w:hAnsi="Palatino Linotype" w:cs="Palatino Linotype"/>
        </w:rPr>
        <w:t>目</w:t>
      </w:r>
      <w:r>
        <w:rPr>
          <w:rFonts w:ascii="Palatino Linotype" w:hAnsi="Palatino Linotype" w:cs="Palatino Linotype"/>
        </w:rPr>
        <w:t>) se referiría a la ubicación correspondiente en el mapa, por ejemplo, la provincia de Jilin (</w:t>
      </w:r>
      <w:r>
        <w:rPr>
          <w:rFonts w:ascii="Palatino Linotype" w:hAnsi="Palatino Linotype" w:cs="Palatino Linotype"/>
        </w:rPr>
        <w:t>吉林</w:t>
      </w:r>
      <w:r>
        <w:rPr>
          <w:rFonts w:ascii="Palatino Linotype" w:hAnsi="Palatino Linotype" w:cs="Palatino Linotype"/>
        </w:rPr>
        <w:t>) en el noreste, donde estaría la cabeza del gallo. "Cielo central" (</w:t>
      </w:r>
      <w:r>
        <w:rPr>
          <w:rFonts w:ascii="Palatino Linotype" w:hAnsi="Palatino Linotype" w:cs="Palatino Linotype"/>
        </w:rPr>
        <w:t>中天</w:t>
      </w:r>
      <w:r>
        <w:rPr>
          <w:rFonts w:ascii="Palatino Linotype" w:hAnsi="Palatino Linotype" w:cs="Palatino Linotype"/>
        </w:rPr>
        <w:t xml:space="preserve">) también puede entenderse como </w:t>
      </w:r>
      <w:r>
        <w:rPr>
          <w:rFonts w:ascii="Palatino Linotype" w:hAnsi="Palatino Linotype" w:cs="Palatino Linotype"/>
        </w:rPr>
        <w:t>el centro, las Llanuras Centrales, es decir, China.</w:t>
      </w:r>
    </w:p>
    <w:p w:rsidR="008575E2" w:rsidRDefault="0008779F">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El </w:t>
      </w:r>
      <w:r>
        <w:rPr>
          <w:rFonts w:ascii="Palatino Linotype" w:hAnsi="Palatino Linotype" w:cs="Palatino Linotype"/>
          <w:i/>
          <w:iCs/>
        </w:rPr>
        <w:t>"Tui Bei Tu"</w:t>
      </w:r>
      <w:r>
        <w:rPr>
          <w:rFonts w:ascii="Palatino Linotype" w:hAnsi="Palatino Linotype" w:cs="Palatino Linotype"/>
        </w:rPr>
        <w:t xml:space="preserve"> (</w:t>
      </w:r>
      <w:r>
        <w:rPr>
          <w:rFonts w:ascii="Palatino Linotype" w:hAnsi="Palatino Linotype" w:cs="Palatino Linotype"/>
        </w:rPr>
        <w:t>推背圖</w:t>
      </w:r>
      <w:r>
        <w:rPr>
          <w:rFonts w:ascii="Palatino Linotype" w:hAnsi="Palatino Linotype" w:cs="Palatino Linotype"/>
        </w:rPr>
        <w:t>), otra obra profética clásica de China (atribuida a Li Chunfeng y Yuan Tiangang de la dinastía Tang), también tiene hexagramas que se interpretan como relacionados con la aparición de</w:t>
      </w:r>
      <w:r>
        <w:rPr>
          <w:rFonts w:ascii="Palatino Linotype" w:hAnsi="Palatino Linotype" w:cs="Palatino Linotype"/>
        </w:rPr>
        <w:t xml:space="preserve">l Santo en China. Por ejemplo, el </w:t>
      </w:r>
      <w:r>
        <w:rPr>
          <w:rFonts w:ascii="Palatino Linotype" w:hAnsi="Palatino Linotype" w:cs="Palatino Linotype"/>
          <w:b/>
          <w:bCs/>
        </w:rPr>
        <w:t>Hexagrama 44</w:t>
      </w:r>
      <w:r>
        <w:rPr>
          <w:rFonts w:ascii="Palatino Linotype" w:hAnsi="Palatino Linotype" w:cs="Palatino Linotype"/>
        </w:rPr>
        <w:t xml:space="preserve"> contiene versos como: </w:t>
      </w:r>
      <w:r>
        <w:rPr>
          <w:rFonts w:ascii="Palatino Linotype" w:hAnsi="Palatino Linotype" w:cs="Palatino Linotype"/>
        </w:rPr>
        <w:t>「日月麗天，群陰懾服，</w:t>
      </w:r>
      <w:r>
        <w:rPr>
          <w:rFonts w:ascii="Palatino Linotype" w:hAnsi="Palatino Linotype" w:cs="Palatino Linotype"/>
        </w:rPr>
        <w:lastRenderedPageBreak/>
        <w:t>百靈來朝，雙羽四足。」</w:t>
      </w:r>
      <w:r>
        <w:rPr>
          <w:rFonts w:ascii="Palatino Linotype" w:hAnsi="Palatino Linotype" w:cs="Palatino Linotype"/>
        </w:rPr>
        <w:t xml:space="preserve"> (El sol y la luna resplandecen en el cielo, las multitudes de yin se someten con temor, cien espíritus vienen a rendir homenaje, dos alas y cuatro patas.). Muchos i</w:t>
      </w:r>
      <w:r>
        <w:rPr>
          <w:rFonts w:ascii="Palatino Linotype" w:hAnsi="Palatino Linotype" w:cs="Palatino Linotype"/>
        </w:rPr>
        <w:t>ntérpretes creen que "el sol y la luna resplandecen en el cielo" (</w:t>
      </w:r>
      <w:r>
        <w:rPr>
          <w:rFonts w:ascii="Palatino Linotype" w:hAnsi="Palatino Linotype" w:cs="Palatino Linotype"/>
        </w:rPr>
        <w:t>日月麗天</w:t>
      </w:r>
      <w:r>
        <w:rPr>
          <w:rFonts w:ascii="Palatino Linotype" w:hAnsi="Palatino Linotype" w:cs="Palatino Linotype"/>
        </w:rPr>
        <w:t>) alude a una gran rectitud luminosa, y que este evento ocurrirá en China, donde la aparición del Santo someterá a las fuerzas del mal y obtendrá la lealtad de todas las criaturas.</w:t>
      </w:r>
    </w:p>
    <w:p w:rsidR="008575E2" w:rsidRDefault="0008779F">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Las p</w:t>
      </w:r>
      <w:r>
        <w:rPr>
          <w:rFonts w:ascii="Palatino Linotype" w:hAnsi="Palatino Linotype" w:cs="Palatino Linotype"/>
        </w:rPr>
        <w:t xml:space="preserve">rofecías de </w:t>
      </w:r>
      <w:r>
        <w:rPr>
          <w:rFonts w:ascii="Palatino Linotype" w:hAnsi="Palatino Linotype" w:cs="Palatino Linotype"/>
          <w:b/>
          <w:bCs/>
        </w:rPr>
        <w:t>Nostradamus</w:t>
      </w:r>
      <w:r>
        <w:rPr>
          <w:rFonts w:ascii="Palatino Linotype" w:hAnsi="Palatino Linotype" w:cs="Palatino Linotype"/>
        </w:rPr>
        <w:t xml:space="preserve"> también tienen cuartetas que se interpretan como referidas a un "hombre de Oriente" o una figura influyente de Oriente que desempeñará un papel clave en los eventos futuros, trayendo la paz o una nueva era después de grandes convuls</w:t>
      </w:r>
      <w:r>
        <w:rPr>
          <w:rFonts w:ascii="Palatino Linotype" w:hAnsi="Palatino Linotype" w:cs="Palatino Linotype"/>
        </w:rPr>
        <w:t>iones.</w:t>
      </w:r>
    </w:p>
    <w:p w:rsidR="008575E2" w:rsidRDefault="0008779F">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Reflexión de Taylor:</w:t>
      </w:r>
      <w:r>
        <w:rPr>
          <w:rFonts w:ascii="Palatino Linotype" w:hAnsi="Palatino Linotype" w:cs="Palatino Linotype"/>
        </w:rPr>
        <w:t xml:space="preserve"> El énfasis en Oriente, y más concretamente en China (la Tierra Central), como el lugar de aparición del Santo, me hace preguntarme sobre el significado histórico y espiritual de esta tierra. ¿Fue elegida por los profundos valore</w:t>
      </w:r>
      <w:r>
        <w:rPr>
          <w:rFonts w:ascii="Palatino Linotype" w:hAnsi="Palatino Linotype" w:cs="Palatino Linotype"/>
        </w:rPr>
        <w:t xml:space="preserve">s culturales y espirituales que se han conservado durante miles de años, o hay algún "secreto celestial" oculto en esta </w:t>
      </w:r>
      <w:r>
        <w:rPr>
          <w:rFonts w:ascii="Palatino Linotype" w:hAnsi="Palatino Linotype" w:cs="Palatino Linotype"/>
        </w:rPr>
        <w:lastRenderedPageBreak/>
        <w:t>elección que necesitamos meditar más a fondo?</w:t>
      </w:r>
    </w:p>
    <w:p w:rsidR="008575E2" w:rsidRDefault="008575E2">
      <w:pPr>
        <w:spacing w:beforeAutospacing="1" w:afterAutospacing="1"/>
        <w:jc w:val="both"/>
        <w:rPr>
          <w:rFonts w:ascii="Palatino Linotype" w:hAnsi="Palatino Linotype" w:cs="Palatino Linotype"/>
          <w:sz w:val="24"/>
          <w:szCs w:val="24"/>
        </w:rPr>
      </w:pP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08779F">
      <w:pPr>
        <w:pStyle w:val="NormalWeb"/>
        <w:numPr>
          <w:ilvl w:val="0"/>
          <w:numId w:val="32"/>
        </w:numPr>
        <w:jc w:val="both"/>
        <w:rPr>
          <w:rFonts w:ascii="Palatino Linotype" w:hAnsi="Palatino Linotype" w:cs="Palatino Linotype"/>
        </w:rPr>
      </w:pPr>
      <w:r>
        <w:rPr>
          <w:rFonts w:ascii="Palatino Linotype" w:hAnsi="Palatino Linotype" w:cs="Palatino Linotype"/>
          <w:b/>
          <w:bCs/>
        </w:rPr>
        <w:t>Momento de la aparición – Números y signos del zodiaco simbólicos:</w:t>
      </w:r>
    </w:p>
    <w:p w:rsidR="008575E2" w:rsidRDefault="0008779F">
      <w:pPr>
        <w:pStyle w:val="NormalWeb"/>
        <w:spacing w:before="260" w:beforeAutospacing="0" w:after="180" w:afterAutospacing="0"/>
        <w:ind w:left="835"/>
        <w:jc w:val="both"/>
        <w:rPr>
          <w:rFonts w:ascii="Palatino Linotype" w:hAnsi="Palatino Linotype" w:cs="Palatino Linotype"/>
        </w:rPr>
      </w:pPr>
      <w:r>
        <w:rPr>
          <w:rFonts w:ascii="Palatino Linotype" w:hAnsi="Palatino Linotype" w:cs="Palatino Linotype"/>
        </w:rPr>
        <w:t>Determinar el moment</w:t>
      </w:r>
      <w:r>
        <w:rPr>
          <w:rFonts w:ascii="Palatino Linotype" w:hAnsi="Palatino Linotype" w:cs="Palatino Linotype"/>
        </w:rPr>
        <w:t>o exacto de la aparición del Salvador es extremadamente difícil y los profetas suelen expresarlo de forma metafórica. Sin embargo, hay algunas señales relacionadas con el tiempo y signos zodiacales específicos que se repiten con frecuencia, especialmente e</w:t>
      </w:r>
      <w:r>
        <w:rPr>
          <w:rFonts w:ascii="Palatino Linotype" w:hAnsi="Palatino Linotype" w:cs="Palatino Linotype"/>
        </w:rPr>
        <w:t>n los oráculos orientales.</w:t>
      </w:r>
    </w:p>
    <w:p w:rsidR="008575E2" w:rsidRDefault="0008779F">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El año del Conejo (Mão) y otros signos zodiacales relacionados:</w:t>
      </w:r>
    </w:p>
    <w:p w:rsidR="008575E2" w:rsidRDefault="0008779F">
      <w:pPr>
        <w:pStyle w:val="NormalWeb"/>
        <w:ind w:left="1200"/>
        <w:jc w:val="both"/>
        <w:rPr>
          <w:rFonts w:ascii="Palatino Linotype" w:hAnsi="Palatino Linotype" w:cs="Palatino Linotype"/>
        </w:rPr>
      </w:pPr>
      <w:r>
        <w:rPr>
          <w:rFonts w:ascii="Palatino Linotype" w:hAnsi="Palatino Linotype" w:cs="Palatino Linotype"/>
        </w:rPr>
        <w:t xml:space="preserve">En muchas profecías, especialmente las relacionadas con el Buda Maitreya o el Santo salvador, el </w:t>
      </w:r>
      <w:r>
        <w:rPr>
          <w:rFonts w:ascii="Palatino Linotype" w:hAnsi="Palatino Linotype" w:cs="Palatino Linotype"/>
          <w:b/>
          <w:bCs/>
        </w:rPr>
        <w:t xml:space="preserve">año del Conejo (Mão – </w:t>
      </w:r>
      <w:r>
        <w:rPr>
          <w:rFonts w:ascii="Palatino Linotype" w:hAnsi="Palatino Linotype" w:cs="Palatino Linotype"/>
          <w:b/>
          <w:bCs/>
        </w:rPr>
        <w:t>兔</w:t>
      </w:r>
      <w:r>
        <w:rPr>
          <w:rFonts w:ascii="Palatino Linotype" w:hAnsi="Palatino Linotype" w:cs="Palatino Linotype"/>
          <w:b/>
          <w:bCs/>
        </w:rPr>
        <w:t>)</w:t>
      </w:r>
      <w:r>
        <w:rPr>
          <w:rFonts w:ascii="Palatino Linotype" w:hAnsi="Palatino Linotype" w:cs="Palatino Linotype"/>
        </w:rPr>
        <w:t xml:space="preserve"> se menciona a menudo como un hito temporal importante.</w:t>
      </w:r>
    </w:p>
    <w:p w:rsidR="008575E2" w:rsidRDefault="0008779F">
      <w:pPr>
        <w:pStyle w:val="NormalWeb"/>
        <w:ind w:left="1200"/>
        <w:jc w:val="both"/>
        <w:rPr>
          <w:rFonts w:ascii="Palatino Linotype" w:hAnsi="Palatino Linotype" w:cs="Palatino Linotype"/>
        </w:rPr>
      </w:pPr>
      <w:r>
        <w:rPr>
          <w:rFonts w:ascii="Palatino Linotype" w:hAnsi="Palatino Linotype" w:cs="Palatino Linotype"/>
        </w:rPr>
        <w:lastRenderedPageBreak/>
        <w:t xml:space="preserve">Por ejemplo, en el </w:t>
      </w:r>
      <w:r>
        <w:rPr>
          <w:rFonts w:ascii="Palatino Linotype" w:hAnsi="Palatino Linotype" w:cs="Palatino Linotype"/>
          <w:i/>
          <w:iCs/>
        </w:rPr>
        <w:t>"Tui Bei Tu"</w:t>
      </w:r>
      <w:r>
        <w:rPr>
          <w:rFonts w:ascii="Palatino Linotype" w:hAnsi="Palatino Linotype" w:cs="Palatino Linotype"/>
        </w:rPr>
        <w:t xml:space="preserve"> de Liu Bowen, el extracto citado anteriormente contiene la frase: "La Asamblea del Dragón y la Flor en los años del Tigre y el Conejo llega al cielo central, reconocien</w:t>
      </w:r>
      <w:r>
        <w:rPr>
          <w:rFonts w:ascii="Palatino Linotype" w:hAnsi="Palatino Linotype" w:cs="Palatino Linotype"/>
        </w:rPr>
        <w:t>do a Muzi como apellido." (</w:t>
      </w:r>
      <w:r>
        <w:rPr>
          <w:rFonts w:ascii="Palatino Linotype" w:hAnsi="Palatino Linotype" w:cs="Palatino Linotype"/>
        </w:rPr>
        <w:t>龍華會虎兔之年到中天，認木子為姓。</w:t>
      </w:r>
      <w:r>
        <w:rPr>
          <w:rFonts w:ascii="Palatino Linotype" w:hAnsi="Palatino Linotype" w:cs="Palatino Linotype"/>
        </w:rPr>
        <w:t>). Esto se interpreta como que la Asamblea (el momento en que el Buda Maitreya enseña el Fa) tendrá lugar en los años del Tigre y del Conejo, y que en el año del Conejo, el Santo (Muzi) aparecerá en el "cielo cen</w:t>
      </w:r>
      <w:r>
        <w:rPr>
          <w:rFonts w:ascii="Palatino Linotype" w:hAnsi="Palatino Linotype" w:cs="Palatino Linotype"/>
        </w:rPr>
        <w:t>tral" (China).</w:t>
      </w:r>
    </w:p>
    <w:p w:rsidR="008575E2" w:rsidRDefault="0008779F">
      <w:pPr>
        <w:pStyle w:val="NormalWeb"/>
        <w:ind w:left="1200"/>
        <w:jc w:val="both"/>
        <w:rPr>
          <w:rFonts w:ascii="Palatino Linotype" w:hAnsi="Palatino Linotype" w:cs="Palatino Linotype"/>
        </w:rPr>
      </w:pPr>
      <w:r>
        <w:rPr>
          <w:rFonts w:ascii="Palatino Linotype" w:hAnsi="Palatino Linotype" w:cs="Palatino Linotype"/>
        </w:rPr>
        <w:t xml:space="preserve">En otras interpretaciones del </w:t>
      </w:r>
      <w:r>
        <w:rPr>
          <w:rFonts w:ascii="Palatino Linotype" w:hAnsi="Palatino Linotype" w:cs="Palatino Linotype"/>
          <w:i/>
          <w:iCs/>
        </w:rPr>
        <w:t>"Tui Bei Tu"</w:t>
      </w:r>
      <w:r>
        <w:rPr>
          <w:rFonts w:ascii="Palatino Linotype" w:hAnsi="Palatino Linotype" w:cs="Palatino Linotype"/>
        </w:rPr>
        <w:t>, se encuentra la frase: "La paz se verá cuando llegue la cabeza del Conejo y la cola de la Serpiente" (</w:t>
      </w:r>
      <w:r>
        <w:rPr>
          <w:rFonts w:ascii="Palatino Linotype" w:hAnsi="Palatino Linotype" w:cs="Palatino Linotype"/>
        </w:rPr>
        <w:t>時到兔頭蛇尾見太平</w:t>
      </w:r>
      <w:r>
        <w:rPr>
          <w:rFonts w:ascii="Palatino Linotype" w:hAnsi="Palatino Linotype" w:cs="Palatino Linotype"/>
        </w:rPr>
        <w:t xml:space="preserve">). O versos como "Espera hasta el año del Gallo para que haya paz, en los años del </w:t>
      </w:r>
      <w:r>
        <w:rPr>
          <w:rFonts w:ascii="Palatino Linotype" w:hAnsi="Palatino Linotype" w:cs="Palatino Linotype"/>
        </w:rPr>
        <w:t>Mono y el Gallo cesarán las guerras." Esto indica una combinación de varios signos zodiacales para marcar las fases de este gran evento.</w:t>
      </w:r>
    </w:p>
    <w:p w:rsidR="008575E2" w:rsidRDefault="0008779F">
      <w:pPr>
        <w:pStyle w:val="NormalWeb"/>
        <w:ind w:left="1200"/>
        <w:jc w:val="both"/>
        <w:rPr>
          <w:rFonts w:ascii="Palatino Linotype" w:hAnsi="Palatino Linotype" w:cs="Palatino Linotype"/>
        </w:rPr>
      </w:pPr>
      <w:r>
        <w:rPr>
          <w:rFonts w:ascii="Palatino Linotype" w:hAnsi="Palatino Linotype" w:cs="Palatino Linotype"/>
        </w:rPr>
        <w:t xml:space="preserve">Los investigadores también han encontrado en el </w:t>
      </w:r>
      <w:r>
        <w:rPr>
          <w:rFonts w:ascii="Palatino Linotype" w:hAnsi="Palatino Linotype" w:cs="Palatino Linotype"/>
          <w:i/>
          <w:iCs/>
        </w:rPr>
        <w:t>"Gyeokamyurok"</w:t>
      </w:r>
      <w:r>
        <w:rPr>
          <w:rFonts w:ascii="Palatino Linotype" w:hAnsi="Palatino Linotype" w:cs="Palatino Linotype"/>
        </w:rPr>
        <w:t xml:space="preserve"> (</w:t>
      </w:r>
      <w:r>
        <w:rPr>
          <w:rFonts w:ascii="Palatino Linotype" w:hAnsi="Palatino Linotype" w:cs="Palatino Linotype"/>
        </w:rPr>
        <w:t>격암유록</w:t>
      </w:r>
      <w:r>
        <w:rPr>
          <w:rFonts w:ascii="Palatino Linotype" w:hAnsi="Palatino Linotype" w:cs="Palatino Linotype"/>
        </w:rPr>
        <w:t>), un famoso libro profético de Corea, predicciones</w:t>
      </w:r>
      <w:r>
        <w:rPr>
          <w:rFonts w:ascii="Palatino Linotype" w:hAnsi="Palatino Linotype" w:cs="Palatino Linotype"/>
        </w:rPr>
        <w:t xml:space="preserve"> sobre un Santo que aparecerá en el "año de Mão" (año del Conejo) para salvar al mundo.</w:t>
      </w:r>
    </w:p>
    <w:p w:rsidR="008575E2" w:rsidRDefault="0008779F">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Números y ciclos en la Biblia:</w:t>
      </w:r>
    </w:p>
    <w:p w:rsidR="008575E2" w:rsidRDefault="0008779F">
      <w:pPr>
        <w:pStyle w:val="NormalWeb"/>
        <w:ind w:left="1200"/>
        <w:jc w:val="both"/>
        <w:rPr>
          <w:rFonts w:ascii="Palatino Linotype" w:hAnsi="Palatino Linotype" w:cs="Palatino Linotype"/>
        </w:rPr>
      </w:pPr>
      <w:r>
        <w:rPr>
          <w:rFonts w:ascii="Palatino Linotype" w:hAnsi="Palatino Linotype" w:cs="Palatino Linotype"/>
        </w:rPr>
        <w:lastRenderedPageBreak/>
        <w:t>En la Biblia, especialmente en los libros de Daniel y el Apocalipsis, hay muchos números simbólicos (por ejemplo: 7, 10, 12, 40, 70, 1260</w:t>
      </w:r>
      <w:r>
        <w:rPr>
          <w:rFonts w:ascii="Palatino Linotype" w:hAnsi="Palatino Linotype" w:cs="Palatino Linotype"/>
        </w:rPr>
        <w:t>, 1290, 1335, 2300) relacionados con períodos de tiempo proféticos. Los teólogos y estudiosos de la Biblia han dedicado grandes esfuerzos a descifrar estos números, vinculándolos con eventos históricos y predicciones sobre los últimos tiempos. Aunque exist</w:t>
      </w:r>
      <w:r>
        <w:rPr>
          <w:rFonts w:ascii="Palatino Linotype" w:hAnsi="Palatino Linotype" w:cs="Palatino Linotype"/>
        </w:rPr>
        <w:t>en muchas interpretaciones diferentes, la existencia de estos números sugiere una especie de "cronograma" divino.</w:t>
      </w:r>
    </w:p>
    <w:p w:rsidR="008575E2" w:rsidRDefault="0008779F">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Nota de Taylor:</w:t>
      </w:r>
      <w:r>
        <w:rPr>
          <w:rFonts w:ascii="Palatino Linotype" w:hAnsi="Palatino Linotype" w:cs="Palatino Linotype"/>
        </w:rPr>
        <w:t xml:space="preserve"> El hecho de que los grandes Seres Iluminados y los profetas a menudo no especifiquen fechas concretas de manera absoluta, sino</w:t>
      </w:r>
      <w:r>
        <w:rPr>
          <w:rFonts w:ascii="Palatino Linotype" w:hAnsi="Palatino Linotype" w:cs="Palatino Linotype"/>
        </w:rPr>
        <w:t xml:space="preserve"> que utilicen imágenes, números y signos zodiacales simbólicos, es quizás para poner a prueba la fe y la capacidad de iluminación de las personas. Los secretos celestiales no pueden ser revelados por completo, y mantener una parte del "laberinto" es necesa</w:t>
      </w:r>
      <w:r>
        <w:rPr>
          <w:rFonts w:ascii="Palatino Linotype" w:hAnsi="Palatino Linotype" w:cs="Palatino Linotype"/>
        </w:rPr>
        <w:t>rio para que la elección de las personas surja verdaderamente de su propia naturaleza del corazón.</w:t>
      </w:r>
    </w:p>
    <w:p w:rsidR="008575E2" w:rsidRDefault="008575E2">
      <w:pPr>
        <w:spacing w:beforeAutospacing="1" w:afterAutospacing="1"/>
        <w:ind w:left="1080"/>
        <w:jc w:val="both"/>
        <w:rPr>
          <w:rFonts w:ascii="Palatino Linotype" w:hAnsi="Palatino Linotype" w:cs="Palatino Linotype"/>
        </w:rPr>
      </w:pPr>
    </w:p>
    <w:p w:rsidR="008575E2" w:rsidRDefault="0008779F">
      <w:pPr>
        <w:pStyle w:val="NormalWeb"/>
        <w:numPr>
          <w:ilvl w:val="0"/>
          <w:numId w:val="32"/>
        </w:numPr>
        <w:jc w:val="both"/>
        <w:rPr>
          <w:rFonts w:ascii="Palatino Linotype" w:hAnsi="Palatino Linotype" w:cs="Palatino Linotype"/>
        </w:rPr>
      </w:pPr>
      <w:r>
        <w:rPr>
          <w:rFonts w:ascii="Palatino Linotype" w:hAnsi="Palatino Linotype" w:cs="Palatino Linotype"/>
          <w:b/>
          <w:bCs/>
        </w:rPr>
        <w:lastRenderedPageBreak/>
        <w:t>El nombre o los caracteres relacionados con Su nombre – El misterio de "Muzi" Li:</w:t>
      </w:r>
    </w:p>
    <w:p w:rsidR="008575E2" w:rsidRDefault="0008779F">
      <w:pPr>
        <w:pStyle w:val="NormalWeb"/>
        <w:ind w:leftChars="400" w:left="800"/>
        <w:jc w:val="both"/>
        <w:rPr>
          <w:rFonts w:ascii="Palatino Linotype" w:hAnsi="Palatino Linotype" w:cs="Palatino Linotype"/>
        </w:rPr>
      </w:pPr>
      <w:r>
        <w:rPr>
          <w:rFonts w:ascii="Palatino Linotype" w:hAnsi="Palatino Linotype" w:cs="Palatino Linotype"/>
        </w:rPr>
        <w:t xml:space="preserve">Este es uno de los aspectos que más ha interesado a los investigadores de </w:t>
      </w:r>
      <w:r>
        <w:rPr>
          <w:rFonts w:ascii="Palatino Linotype" w:hAnsi="Palatino Linotype" w:cs="Palatino Linotype"/>
        </w:rPr>
        <w:t>las profecías orientales, y presenta una notable convergencia de múltiples fuentes.</w:t>
      </w:r>
    </w:p>
    <w:p w:rsidR="008575E2" w:rsidRDefault="0008779F">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"Muzi" (</w:t>
      </w:r>
      <w:r>
        <w:rPr>
          <w:rFonts w:ascii="Palatino Linotype" w:hAnsi="Palatino Linotype" w:cs="Palatino Linotype"/>
          <w:b/>
          <w:bCs/>
        </w:rPr>
        <w:t>木子</w:t>
      </w:r>
      <w:r>
        <w:rPr>
          <w:rFonts w:ascii="Palatino Linotype" w:hAnsi="Palatino Linotype" w:cs="Palatino Linotype"/>
          <w:b/>
          <w:bCs/>
        </w:rPr>
        <w:t>) de apellido Li (</w:t>
      </w:r>
      <w:r>
        <w:rPr>
          <w:rFonts w:ascii="Palatino Linotype" w:hAnsi="Palatino Linotype" w:cs="Palatino Linotype"/>
          <w:b/>
          <w:bCs/>
        </w:rPr>
        <w:t>李</w:t>
      </w:r>
      <w:r>
        <w:rPr>
          <w:rFonts w:ascii="Palatino Linotype" w:hAnsi="Palatino Linotype" w:cs="Palatino Linotype"/>
          <w:b/>
          <w:bCs/>
        </w:rPr>
        <w:t>):</w:t>
      </w:r>
    </w:p>
    <w:p w:rsidR="008575E2" w:rsidRDefault="0008779F">
      <w:pPr>
        <w:pStyle w:val="NormalWeb"/>
        <w:ind w:left="1200"/>
        <w:jc w:val="both"/>
        <w:rPr>
          <w:rFonts w:ascii="Palatino Linotype" w:hAnsi="Palatino Linotype" w:cs="Palatino Linotype"/>
        </w:rPr>
      </w:pPr>
      <w:r>
        <w:rPr>
          <w:rFonts w:ascii="Palatino Linotype" w:hAnsi="Palatino Linotype" w:cs="Palatino Linotype"/>
        </w:rPr>
        <w:t xml:space="preserve">En el </w:t>
      </w:r>
      <w:r>
        <w:rPr>
          <w:rFonts w:ascii="Palatino Linotype" w:hAnsi="Palatino Linotype" w:cs="Palatino Linotype"/>
          <w:i/>
          <w:iCs/>
        </w:rPr>
        <w:t>"Tui Bei Tu"</w:t>
      </w:r>
      <w:r>
        <w:rPr>
          <w:rFonts w:ascii="Palatino Linotype" w:hAnsi="Palatino Linotype" w:cs="Palatino Linotype"/>
        </w:rPr>
        <w:t xml:space="preserve"> de Liu Bowen, la frase "reconociendo a Muzi como apellido" (</w:t>
      </w:r>
      <w:r>
        <w:rPr>
          <w:rFonts w:ascii="Palatino Linotype" w:hAnsi="Palatino Linotype" w:cs="Palatino Linotype"/>
        </w:rPr>
        <w:t>認木子為姓</w:t>
      </w:r>
      <w:r>
        <w:rPr>
          <w:rFonts w:ascii="Palatino Linotype" w:hAnsi="Palatino Linotype" w:cs="Palatino Linotype"/>
        </w:rPr>
        <w:t>) es una indicación muy clara. El carácter "Madera" (</w:t>
      </w:r>
      <w:r>
        <w:rPr>
          <w:rFonts w:ascii="Palatino Linotype" w:hAnsi="Palatino Linotype" w:cs="Palatino Linotype"/>
        </w:rPr>
        <w:t>木</w:t>
      </w:r>
      <w:r>
        <w:rPr>
          <w:rFonts w:ascii="Palatino Linotype" w:hAnsi="Palatino Linotype" w:cs="Palatino Linotype"/>
        </w:rPr>
        <w:t xml:space="preserve"> –</w:t>
      </w:r>
      <w:r>
        <w:rPr>
          <w:rFonts w:ascii="Palatino Linotype" w:hAnsi="Palatino Linotype" w:cs="Palatino Linotype"/>
        </w:rPr>
        <w:t xml:space="preserve"> </w:t>
      </w:r>
      <w:r>
        <w:rPr>
          <w:rFonts w:ascii="Palatino Linotype" w:hAnsi="Palatino Linotype" w:cs="Palatino Linotype"/>
          <w:i/>
          <w:iCs/>
        </w:rPr>
        <w:t>mù</w:t>
      </w:r>
      <w:r>
        <w:rPr>
          <w:rFonts w:ascii="Palatino Linotype" w:hAnsi="Palatino Linotype" w:cs="Palatino Linotype"/>
        </w:rPr>
        <w:t>) arriba y el carácter "Niño" (</w:t>
      </w:r>
      <w:r>
        <w:rPr>
          <w:rFonts w:ascii="Palatino Linotype" w:hAnsi="Palatino Linotype" w:cs="Palatino Linotype"/>
        </w:rPr>
        <w:t>子</w:t>
      </w:r>
      <w:r>
        <w:rPr>
          <w:rFonts w:ascii="Palatino Linotype" w:hAnsi="Palatino Linotype" w:cs="Palatino Linotype"/>
        </w:rPr>
        <w:t xml:space="preserve"> – </w:t>
      </w:r>
      <w:r>
        <w:rPr>
          <w:rFonts w:ascii="Palatino Linotype" w:hAnsi="Palatino Linotype" w:cs="Palatino Linotype"/>
          <w:i/>
          <w:iCs/>
        </w:rPr>
        <w:t>zǐ</w:t>
      </w:r>
      <w:r>
        <w:rPr>
          <w:rFonts w:ascii="Palatino Linotype" w:hAnsi="Palatino Linotype" w:cs="Palatino Linotype"/>
        </w:rPr>
        <w:t>) abajo se combinan para formar el carácter "Li" (</w:t>
      </w:r>
      <w:r>
        <w:rPr>
          <w:rFonts w:ascii="Palatino Linotype" w:hAnsi="Palatino Linotype" w:cs="Palatino Linotype"/>
        </w:rPr>
        <w:t>李</w:t>
      </w:r>
      <w:r>
        <w:rPr>
          <w:rFonts w:ascii="Palatino Linotype" w:hAnsi="Palatino Linotype" w:cs="Palatino Linotype"/>
        </w:rPr>
        <w:t>).</w:t>
      </w:r>
    </w:p>
    <w:p w:rsidR="008575E2" w:rsidRDefault="0008779F">
      <w:pPr>
        <w:pStyle w:val="NormalWeb"/>
        <w:ind w:left="1200"/>
        <w:jc w:val="both"/>
        <w:rPr>
          <w:rFonts w:ascii="Palatino Linotype" w:hAnsi="Palatino Linotype" w:cs="Palatino Linotype"/>
        </w:rPr>
      </w:pPr>
      <w:r>
        <w:rPr>
          <w:rFonts w:ascii="Palatino Linotype" w:hAnsi="Palatino Linotype" w:cs="Palatino Linotype"/>
        </w:rPr>
        <w:t xml:space="preserve">En el </w:t>
      </w:r>
      <w:r>
        <w:rPr>
          <w:rFonts w:ascii="Palatino Linotype" w:hAnsi="Palatino Linotype" w:cs="Palatino Linotype"/>
          <w:i/>
          <w:iCs/>
        </w:rPr>
        <w:t>"Shao Bing Ge"</w:t>
      </w:r>
      <w:r>
        <w:rPr>
          <w:rFonts w:ascii="Palatino Linotype" w:hAnsi="Palatino Linotype" w:cs="Palatino Linotype"/>
        </w:rPr>
        <w:t xml:space="preserve"> (</w:t>
      </w:r>
      <w:r>
        <w:rPr>
          <w:rFonts w:ascii="Palatino Linotype" w:hAnsi="Palatino Linotype" w:cs="Palatino Linotype"/>
        </w:rPr>
        <w:t>燒餅歌</w:t>
      </w:r>
      <w:r>
        <w:rPr>
          <w:rFonts w:ascii="Palatino Linotype" w:hAnsi="Palatino Linotype" w:cs="Palatino Linotype"/>
        </w:rPr>
        <w:t>) de Liu Bowen, también hay diálogos entre el Emperador Hongwu y Liu Bowen que aluden a un "Santo Muzi".</w:t>
      </w:r>
    </w:p>
    <w:p w:rsidR="008575E2" w:rsidRDefault="0008779F">
      <w:pPr>
        <w:pStyle w:val="NormalWeb"/>
        <w:ind w:left="1200"/>
        <w:jc w:val="both"/>
        <w:rPr>
          <w:rFonts w:ascii="Palatino Linotype" w:hAnsi="Palatino Linotype" w:cs="Palatino Linotype"/>
        </w:rPr>
      </w:pPr>
      <w:r>
        <w:rPr>
          <w:rFonts w:ascii="Palatino Linotype" w:hAnsi="Palatino Linotype" w:cs="Palatino Linotype"/>
        </w:rPr>
        <w:t>El famoso profeta de la dinastía</w:t>
      </w:r>
      <w:r>
        <w:rPr>
          <w:rFonts w:ascii="Palatino Linotype" w:hAnsi="Palatino Linotype" w:cs="Palatino Linotype"/>
        </w:rPr>
        <w:t xml:space="preserve"> Song, Shao Yong (</w:t>
      </w:r>
      <w:r>
        <w:rPr>
          <w:rFonts w:ascii="Palatino Linotype" w:hAnsi="Palatino Linotype" w:cs="Palatino Linotype"/>
        </w:rPr>
        <w:t>邵雍</w:t>
      </w:r>
      <w:r>
        <w:rPr>
          <w:rFonts w:ascii="Palatino Linotype" w:hAnsi="Palatino Linotype" w:cs="Palatino Linotype"/>
        </w:rPr>
        <w:t xml:space="preserve">), en su obra </w:t>
      </w:r>
      <w:r>
        <w:rPr>
          <w:rFonts w:ascii="Palatino Linotype" w:hAnsi="Palatino Linotype" w:cs="Palatino Linotype"/>
          <w:i/>
          <w:iCs/>
        </w:rPr>
        <w:t>"Huangji Jingshi"</w:t>
      </w:r>
      <w:r>
        <w:rPr>
          <w:rFonts w:ascii="Palatino Linotype" w:hAnsi="Palatino Linotype" w:cs="Palatino Linotype"/>
        </w:rPr>
        <w:t xml:space="preserve"> (</w:t>
      </w:r>
      <w:r>
        <w:rPr>
          <w:rFonts w:ascii="Palatino Linotype" w:hAnsi="Palatino Linotype" w:cs="Palatino Linotype"/>
        </w:rPr>
        <w:t>皇極經世</w:t>
      </w:r>
      <w:r>
        <w:rPr>
          <w:rFonts w:ascii="Palatino Linotype" w:hAnsi="Palatino Linotype" w:cs="Palatino Linotype"/>
        </w:rPr>
        <w:t>) u otras obras que se le atribuyen, también tiene profecías sobre que el futuro Santo llevará el apellido Li.</w:t>
      </w:r>
    </w:p>
    <w:p w:rsidR="008575E2" w:rsidRDefault="0008779F">
      <w:pPr>
        <w:pStyle w:val="NormalWeb"/>
        <w:ind w:left="1200"/>
        <w:jc w:val="both"/>
        <w:rPr>
          <w:rFonts w:ascii="Palatino Linotype" w:hAnsi="Palatino Linotype" w:cs="Palatino Linotype"/>
        </w:rPr>
      </w:pPr>
      <w:r>
        <w:rPr>
          <w:rFonts w:ascii="Palatino Linotype" w:hAnsi="Palatino Linotype" w:cs="Palatino Linotype"/>
        </w:rPr>
        <w:lastRenderedPageBreak/>
        <w:t xml:space="preserve">La repetición de este detalle en obras proféticas separadas por cientos de años lleva a </w:t>
      </w:r>
      <w:r>
        <w:rPr>
          <w:rFonts w:ascii="Palatino Linotype" w:hAnsi="Palatino Linotype" w:cs="Palatino Linotype"/>
        </w:rPr>
        <w:t>muchos a creer que se trata de un importante secreto celestial que ha sido revelado.</w:t>
      </w:r>
    </w:p>
    <w:p w:rsidR="008575E2" w:rsidRDefault="008575E2">
      <w:pPr>
        <w:pStyle w:val="NormalWeb"/>
        <w:ind w:left="720"/>
        <w:jc w:val="both"/>
        <w:rPr>
          <w:rFonts w:ascii="Palatino Linotype" w:hAnsi="Palatino Linotype" w:cs="Palatino Linotype"/>
        </w:rPr>
      </w:pPr>
    </w:p>
    <w:p w:rsidR="008575E2" w:rsidRDefault="0008779F">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Otros títulos:</w:t>
      </w:r>
    </w:p>
    <w:p w:rsidR="008575E2" w:rsidRDefault="0008779F">
      <w:pPr>
        <w:pStyle w:val="NormalWeb"/>
        <w:ind w:left="1200"/>
        <w:jc w:val="both"/>
        <w:rPr>
          <w:rFonts w:ascii="Palatino Linotype" w:hAnsi="Palatino Linotype" w:cs="Palatino Linotype"/>
        </w:rPr>
      </w:pPr>
      <w:r>
        <w:rPr>
          <w:rFonts w:ascii="Palatino Linotype" w:hAnsi="Palatino Linotype" w:cs="Palatino Linotype"/>
        </w:rPr>
        <w:t>Además de un apellido específico, el Salvador es conocido por muchos títulos, como ya se ha mencionado: Mesías, Maitreya (</w:t>
      </w:r>
      <w:r>
        <w:rPr>
          <w:rFonts w:ascii="Palatino Linotype" w:hAnsi="Palatino Linotype" w:cs="Palatino Linotype"/>
        </w:rPr>
        <w:t>彌勒</w:t>
      </w:r>
      <w:r>
        <w:rPr>
          <w:rFonts w:ascii="Palatino Linotype" w:hAnsi="Palatino Linotype" w:cs="Palatino Linotype"/>
        </w:rPr>
        <w:t>), el Santo Rey que Gira la Rue</w:t>
      </w:r>
      <w:r>
        <w:rPr>
          <w:rFonts w:ascii="Palatino Linotype" w:hAnsi="Palatino Linotype" w:cs="Palatino Linotype"/>
        </w:rPr>
        <w:t>da (</w:t>
      </w:r>
      <w:r>
        <w:rPr>
          <w:rFonts w:ascii="Palatino Linotype" w:hAnsi="Palatino Linotype" w:cs="Palatino Linotype"/>
        </w:rPr>
        <w:t>轉輪聖王</w:t>
      </w:r>
      <w:r>
        <w:rPr>
          <w:rFonts w:ascii="Palatino Linotype" w:hAnsi="Palatino Linotype" w:cs="Palatino Linotype"/>
        </w:rPr>
        <w:t>), el Creador (</w:t>
      </w:r>
      <w:r>
        <w:rPr>
          <w:rFonts w:ascii="Palatino Linotype" w:hAnsi="Palatino Linotype" w:cs="Palatino Linotype"/>
        </w:rPr>
        <w:t>創世主</w:t>
      </w:r>
      <w:r>
        <w:rPr>
          <w:rFonts w:ascii="Palatino Linotype" w:hAnsi="Palatino Linotype" w:cs="Palatino Linotype"/>
        </w:rPr>
        <w:t>), el Rey de Reyes (</w:t>
      </w:r>
      <w:r>
        <w:rPr>
          <w:rFonts w:ascii="Palatino Linotype" w:hAnsi="Palatino Linotype" w:cs="Palatino Linotype"/>
        </w:rPr>
        <w:t>萬王之王</w:t>
      </w:r>
      <w:r>
        <w:rPr>
          <w:rFonts w:ascii="Palatino Linotype" w:hAnsi="Palatino Linotype" w:cs="Palatino Linotype"/>
        </w:rPr>
        <w:t>). La diversidad de títulos pero la unidad en el papel y la misión sugieren una verdad universal expresada a través de diferentes prismas culturales.</w:t>
      </w:r>
    </w:p>
    <w:p w:rsidR="008575E2" w:rsidRDefault="0008779F">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Reflexión de Taylor:</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El uso de acertijos de caracteres y</w:t>
      </w:r>
      <w:r>
        <w:rPr>
          <w:rFonts w:ascii="Palatino Linotype" w:hAnsi="Palatino Linotype" w:cs="Palatino Linotype"/>
        </w:rPr>
        <w:t xml:space="preserve"> metáforas por parte de los profetas para hablar del nombre del Santo quizás no sea solo para guardar los secretos celestiales, sino también una forma de poner a prueba la sabiduría y la sinceridad de las generaciones futuras. Solo aquellos que </w:t>
      </w:r>
      <w:r>
        <w:rPr>
          <w:rFonts w:ascii="Palatino Linotype" w:hAnsi="Palatino Linotype" w:cs="Palatino Linotype"/>
        </w:rPr>
        <w:lastRenderedPageBreak/>
        <w:t>realmente s</w:t>
      </w:r>
      <w:r>
        <w:rPr>
          <w:rFonts w:ascii="Palatino Linotype" w:hAnsi="Palatino Linotype" w:cs="Palatino Linotype"/>
        </w:rPr>
        <w:t>e esfuercen por comprender, que tengan una conexión predestinada y la capacidad de iluminarse, podrán descifrar estos mensajes.</w:t>
      </w:r>
    </w:p>
    <w:p w:rsidR="008575E2" w:rsidRDefault="0008779F">
      <w:pPr>
        <w:pStyle w:val="NormalWeb"/>
        <w:ind w:left="1440"/>
        <w:jc w:val="both"/>
        <w:rPr>
          <w:rFonts w:ascii="Palatino Linotype" w:hAnsi="Palatino Linotype" w:cs="Palatino Linotype"/>
        </w:rPr>
      </w:pPr>
      <w:r>
        <w:rPr>
          <w:rFonts w:ascii="Palatino Linotype" w:hAnsi="Palatino Linotype" w:cs="Palatino Linotype"/>
        </w:rPr>
        <w:t>Al reflexionar sobre el título "el Santo Rey que Gira la Rueda" (</w:t>
      </w:r>
      <w:r>
        <w:rPr>
          <w:rFonts w:ascii="Palatino Linotype" w:hAnsi="Palatino Linotype" w:cs="Palatino Linotype"/>
        </w:rPr>
        <w:t>轉輪聖王</w:t>
      </w:r>
      <w:r>
        <w:rPr>
          <w:rFonts w:ascii="Palatino Linotype" w:hAnsi="Palatino Linotype" w:cs="Palatino Linotype"/>
        </w:rPr>
        <w:t>), una imagen de un Rey que usa el Fa Recto para transforma</w:t>
      </w:r>
      <w:r>
        <w:rPr>
          <w:rFonts w:ascii="Palatino Linotype" w:hAnsi="Palatino Linotype" w:cs="Palatino Linotype"/>
        </w:rPr>
        <w:t>r el mundo, no puedo evitar una asociación personal. El término "Girar la Rueda" (</w:t>
      </w:r>
      <w:r>
        <w:rPr>
          <w:rFonts w:ascii="Palatino Linotype" w:hAnsi="Palatino Linotype" w:cs="Palatino Linotype"/>
          <w:i/>
          <w:iCs/>
        </w:rPr>
        <w:t>Zhuàn Lún</w:t>
      </w:r>
      <w:r>
        <w:rPr>
          <w:rFonts w:ascii="Palatino Linotype" w:hAnsi="Palatino Linotype" w:cs="Palatino Linotype"/>
        </w:rPr>
        <w:t xml:space="preserve">), con su significado de hacer girar y difundir el Fa, me hace pensar en un libro llamado </w:t>
      </w:r>
      <w:r>
        <w:rPr>
          <w:rFonts w:ascii="Palatino Linotype" w:hAnsi="Palatino Linotype" w:cs="Palatino Linotype"/>
          <w:i/>
          <w:iCs/>
        </w:rPr>
        <w:t>"Zhuan Falun"</w:t>
      </w:r>
      <w:r>
        <w:rPr>
          <w:rFonts w:ascii="Palatino Linotype" w:hAnsi="Palatino Linotype" w:cs="Palatino Linotype"/>
        </w:rPr>
        <w:t xml:space="preserve"> que sé que actualmente circula muy ampliamente por todo el mu</w:t>
      </w:r>
      <w:r>
        <w:rPr>
          <w:rFonts w:ascii="Palatino Linotype" w:hAnsi="Palatino Linotype" w:cs="Palatino Linotype"/>
        </w:rPr>
        <w:t>ndo, atesorado por muchos y considerado una guía para la cultivación del corazón y la mente. ¿Existe alguna conexión de significado entre este antiguo título y lo que está sucediendo en nuestra era? Esta es quizás una pregunta que cada uno de nosotros pued</w:t>
      </w:r>
      <w:r>
        <w:rPr>
          <w:rFonts w:ascii="Palatino Linotype" w:hAnsi="Palatino Linotype" w:cs="Palatino Linotype"/>
        </w:rPr>
        <w:t>e responder a través de su propia reflexión y experiencia.</w:t>
      </w:r>
    </w:p>
    <w:p w:rsidR="008575E2" w:rsidRDefault="008575E2">
      <w:pPr>
        <w:spacing w:beforeAutospacing="1" w:afterAutospacing="1"/>
        <w:ind w:left="2522"/>
        <w:jc w:val="both"/>
        <w:rPr>
          <w:rFonts w:ascii="Palatino Linotype" w:hAnsi="Palatino Linotype" w:cs="Palatino Linotype"/>
        </w:rPr>
      </w:pPr>
    </w:p>
    <w:p w:rsidR="008575E2" w:rsidRDefault="0008779F">
      <w:pPr>
        <w:pStyle w:val="NormalWeb"/>
        <w:numPr>
          <w:ilvl w:val="0"/>
          <w:numId w:val="32"/>
        </w:numPr>
        <w:jc w:val="both"/>
        <w:rPr>
          <w:rFonts w:ascii="Palatino Linotype" w:hAnsi="Palatino Linotype" w:cs="Palatino Linotype"/>
        </w:rPr>
      </w:pPr>
      <w:r>
        <w:rPr>
          <w:rFonts w:ascii="Palatino Linotype" w:hAnsi="Palatino Linotype" w:cs="Palatino Linotype"/>
          <w:b/>
          <w:bCs/>
        </w:rPr>
        <w:t>Su misión y cualidades – Transmitir un Gran Fa para salvar a la gente y distinguir el Bien del Mal:</w:t>
      </w:r>
    </w:p>
    <w:p w:rsidR="008575E2" w:rsidRDefault="0008779F">
      <w:pPr>
        <w:pStyle w:val="NormalWeb"/>
        <w:ind w:leftChars="400" w:left="800"/>
        <w:jc w:val="both"/>
        <w:rPr>
          <w:rFonts w:ascii="Palatino Linotype" w:hAnsi="Palatino Linotype" w:cs="Palatino Linotype"/>
        </w:rPr>
      </w:pPr>
      <w:r>
        <w:rPr>
          <w:rFonts w:ascii="Palatino Linotype" w:hAnsi="Palatino Linotype" w:cs="Palatino Linotype"/>
        </w:rPr>
        <w:lastRenderedPageBreak/>
        <w:t>Aunque los detalles pueden variar, la mayoría de las profecías coinciden en que el Salvador/Sant</w:t>
      </w:r>
      <w:r>
        <w:rPr>
          <w:rFonts w:ascii="Palatino Linotype" w:hAnsi="Palatino Linotype" w:cs="Palatino Linotype"/>
        </w:rPr>
        <w:t>o poseerá cualidades extraordinarias y una misión sublime, especialmente en el contexto de la era final.</w:t>
      </w:r>
    </w:p>
    <w:p w:rsidR="008575E2" w:rsidRDefault="0008779F">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Transmitir un Gran Fa universal:</w:t>
      </w:r>
      <w:r>
        <w:rPr>
          <w:rFonts w:ascii="Palatino Linotype" w:hAnsi="Palatino Linotype" w:cs="Palatino Linotype"/>
        </w:rPr>
        <w:t xml:space="preserve"> No se limitará a revivir las antiguas religiones, sino que podría transmitir un Gran Fa (Dafa) completamente nuevo, un</w:t>
      </w:r>
      <w:r>
        <w:rPr>
          <w:rFonts w:ascii="Palatino Linotype" w:hAnsi="Palatino Linotype" w:cs="Palatino Linotype"/>
        </w:rPr>
        <w:t>a Verdad universal del cosmos, capaz de salvar a todos los seres conscientes, sin distinción de raza o religión. Este Fa será incomparablemente profundo, capaz de ayudar a las personas a elevar su naturaleza moral, purificar su cuerpo y alcanzar la ilumina</w:t>
      </w:r>
      <w:r>
        <w:rPr>
          <w:rFonts w:ascii="Palatino Linotype" w:hAnsi="Palatino Linotype" w:cs="Palatino Linotype"/>
        </w:rPr>
        <w:t xml:space="preserve">ción. En el </w:t>
      </w:r>
      <w:r>
        <w:rPr>
          <w:rFonts w:ascii="Palatino Linotype" w:hAnsi="Palatino Linotype" w:cs="Palatino Linotype"/>
          <w:i/>
          <w:iCs/>
        </w:rPr>
        <w:t>"Tui Bei Tu"</w:t>
      </w:r>
      <w:r>
        <w:rPr>
          <w:rFonts w:ascii="Palatino Linotype" w:hAnsi="Palatino Linotype" w:cs="Palatino Linotype"/>
        </w:rPr>
        <w:t xml:space="preserve"> de Liu Bowen, se lee: "El Buda Maitreya se sienta en la montaña del tesoro, enseñando el Fa verdadero para salvar a los seres originales." (</w:t>
      </w:r>
      <w:r>
        <w:rPr>
          <w:rFonts w:ascii="Palatino Linotype" w:hAnsi="Palatino Linotype" w:cs="Palatino Linotype"/>
        </w:rPr>
        <w:t>彌勒佛坐寶山，講說真法度原人。</w:t>
      </w:r>
      <w:r>
        <w:rPr>
          <w:rFonts w:ascii="Palatino Linotype" w:hAnsi="Palatino Linotype" w:cs="Palatino Linotype"/>
        </w:rPr>
        <w:t>)</w:t>
      </w:r>
    </w:p>
    <w:p w:rsidR="008575E2" w:rsidRDefault="0008779F">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No estar en templos ni monasterios:</w:t>
      </w:r>
      <w:r>
        <w:rPr>
          <w:rFonts w:ascii="Palatino Linotype" w:hAnsi="Palatino Linotype" w:cs="Palatino Linotype"/>
        </w:rPr>
        <w:t xml:space="preserve"> Un punto especial que muchas profecías</w:t>
      </w:r>
      <w:r>
        <w:rPr>
          <w:rFonts w:ascii="Palatino Linotype" w:hAnsi="Palatino Linotype" w:cs="Palatino Linotype"/>
        </w:rPr>
        <w:t xml:space="preserve"> enfatizan es que este Santo no aparecerá en la forma de un monje tradicional, no residirá en templos ni monasterios, sino que podría vivir entre la gente común, usando el lenguaje cotidiano para enseñar el Fa. En el </w:t>
      </w:r>
      <w:r>
        <w:rPr>
          <w:rFonts w:ascii="Palatino Linotype" w:hAnsi="Palatino Linotype" w:cs="Palatino Linotype"/>
          <w:i/>
          <w:iCs/>
        </w:rPr>
        <w:t xml:space="preserve">"Shao Bing </w:t>
      </w:r>
      <w:r>
        <w:rPr>
          <w:rFonts w:ascii="Palatino Linotype" w:hAnsi="Palatino Linotype" w:cs="Palatino Linotype"/>
          <w:i/>
          <w:iCs/>
        </w:rPr>
        <w:lastRenderedPageBreak/>
        <w:t>Ge"</w:t>
      </w:r>
      <w:r>
        <w:rPr>
          <w:rFonts w:ascii="Palatino Linotype" w:hAnsi="Palatino Linotype" w:cs="Palatino Linotype"/>
        </w:rPr>
        <w:t>, hay un poema donde el E</w:t>
      </w:r>
      <w:r>
        <w:rPr>
          <w:rFonts w:ascii="Palatino Linotype" w:hAnsi="Palatino Linotype" w:cs="Palatino Linotype"/>
        </w:rPr>
        <w:t>mperador Hongwu pregunta quién transmitirá el Dao al final, y Liu Bowen responde:</w:t>
      </w:r>
    </w:p>
    <w:p w:rsidR="008575E2" w:rsidRDefault="008575E2">
      <w:pPr>
        <w:spacing w:beforeAutospacing="1" w:afterAutospacing="1"/>
        <w:jc w:val="both"/>
        <w:rPr>
          <w:rFonts w:ascii="Palatino Linotype" w:hAnsi="Palatino Linotype" w:cs="Palatino Linotype"/>
        </w:rPr>
      </w:pPr>
    </w:p>
    <w:p w:rsidR="008575E2" w:rsidRDefault="0008779F">
      <w:pPr>
        <w:pStyle w:val="NormalWeb"/>
        <w:ind w:leftChars="900" w:left="1800" w:right="720"/>
        <w:jc w:val="both"/>
        <w:rPr>
          <w:rFonts w:ascii="Palatino Linotype" w:hAnsi="Palatino Linotype" w:cs="Palatino Linotype"/>
        </w:rPr>
      </w:pPr>
      <w:r>
        <w:rPr>
          <w:rFonts w:ascii="Palatino Linotype" w:hAnsi="Palatino Linotype" w:cs="Palatino Linotype"/>
        </w:rPr>
        <w:t xml:space="preserve">"Ni con la apariencia de un monje, ni con la de un taoísta, </w:t>
      </w:r>
    </w:p>
    <w:p w:rsidR="008575E2" w:rsidRDefault="0008779F">
      <w:pPr>
        <w:pStyle w:val="NormalWeb"/>
        <w:ind w:leftChars="900" w:left="1800" w:right="720"/>
        <w:jc w:val="both"/>
        <w:rPr>
          <w:rFonts w:ascii="Palatino Linotype" w:hAnsi="Palatino Linotype" w:cs="Palatino Linotype"/>
        </w:rPr>
      </w:pPr>
      <w:r>
        <w:rPr>
          <w:rFonts w:ascii="Palatino Linotype" w:hAnsi="Palatino Linotype" w:cs="Palatino Linotype"/>
        </w:rPr>
        <w:t xml:space="preserve">Lleva un sombrero de piel de oveja de cuatro onzas. </w:t>
      </w:r>
    </w:p>
    <w:p w:rsidR="008575E2" w:rsidRDefault="0008779F">
      <w:pPr>
        <w:pStyle w:val="NormalWeb"/>
        <w:ind w:leftChars="900" w:left="1800" w:right="720"/>
        <w:jc w:val="both"/>
        <w:rPr>
          <w:rFonts w:ascii="Palatino Linotype" w:hAnsi="Palatino Linotype" w:cs="Palatino Linotype"/>
        </w:rPr>
      </w:pPr>
      <w:r>
        <w:rPr>
          <w:rFonts w:ascii="Palatino Linotype" w:hAnsi="Palatino Linotype" w:cs="Palatino Linotype"/>
        </w:rPr>
        <w:t xml:space="preserve">El verdadero Buda no está en el monasterio, </w:t>
      </w:r>
    </w:p>
    <w:p w:rsidR="008575E2" w:rsidRDefault="0008779F">
      <w:pPr>
        <w:pStyle w:val="NormalWeb"/>
        <w:ind w:leftChars="900" w:left="1800" w:right="720"/>
        <w:jc w:val="both"/>
        <w:rPr>
          <w:rFonts w:ascii="Palatino Linotype" w:hAnsi="Palatino Linotype" w:cs="Palatino Linotype"/>
        </w:rPr>
      </w:pPr>
      <w:r>
        <w:rPr>
          <w:rFonts w:ascii="Palatino Linotype" w:hAnsi="Palatino Linotype" w:cs="Palatino Linotype"/>
        </w:rPr>
        <w:t>Él es Maitreya</w:t>
      </w:r>
      <w:r>
        <w:rPr>
          <w:rFonts w:ascii="Palatino Linotype" w:hAnsi="Palatino Linotype" w:cs="Palatino Linotype"/>
        </w:rPr>
        <w:t>, el origen de la enseñanza."</w:t>
      </w:r>
    </w:p>
    <w:p w:rsidR="008575E2" w:rsidRDefault="008575E2">
      <w:pPr>
        <w:spacing w:beforeAutospacing="1" w:afterAutospacing="1"/>
        <w:ind w:leftChars="900" w:left="1800"/>
        <w:jc w:val="both"/>
        <w:rPr>
          <w:rFonts w:ascii="Palatino Linotype" w:hAnsi="Palatino Linotype" w:cs="Palatino Linotype"/>
        </w:rPr>
      </w:pPr>
    </w:p>
    <w:p w:rsidR="008575E2" w:rsidRDefault="0008779F">
      <w:pPr>
        <w:pStyle w:val="NormalWeb"/>
        <w:ind w:leftChars="900" w:left="1800" w:right="720"/>
        <w:jc w:val="both"/>
        <w:rPr>
          <w:rFonts w:ascii="Palatino Linotype" w:hAnsi="Palatino Linotype" w:cs="Palatino Linotype"/>
        </w:rPr>
      </w:pPr>
      <w:r>
        <w:rPr>
          <w:rFonts w:ascii="Palatino Linotype" w:hAnsi="Palatino Linotype" w:cs="Palatino Linotype"/>
        </w:rPr>
        <w:t xml:space="preserve">Texto original en chino: </w:t>
      </w:r>
    </w:p>
    <w:p w:rsidR="008575E2" w:rsidRDefault="0008779F">
      <w:pPr>
        <w:pStyle w:val="NormalWeb"/>
        <w:ind w:leftChars="900" w:left="1800" w:right="720"/>
        <w:jc w:val="both"/>
        <w:rPr>
          <w:rFonts w:ascii="Palatino Linotype" w:hAnsi="Palatino Linotype" w:cs="Palatino Linotype"/>
        </w:rPr>
      </w:pPr>
      <w:r>
        <w:rPr>
          <w:rFonts w:ascii="Palatino Linotype" w:hAnsi="Palatino Linotype" w:cs="Palatino Linotype"/>
        </w:rPr>
        <w:t>「無相僧，亦無相道，</w:t>
      </w:r>
      <w:r>
        <w:rPr>
          <w:rFonts w:ascii="Palatino Linotype" w:hAnsi="Palatino Linotype" w:cs="Palatino Linotype"/>
        </w:rPr>
        <w:t xml:space="preserve"> </w:t>
      </w:r>
    </w:p>
    <w:p w:rsidR="008575E2" w:rsidRDefault="0008779F">
      <w:pPr>
        <w:pStyle w:val="NormalWeb"/>
        <w:ind w:leftChars="900" w:left="1800" w:right="720"/>
        <w:jc w:val="both"/>
        <w:rPr>
          <w:rFonts w:ascii="Palatino Linotype" w:hAnsi="Palatino Linotype" w:cs="Palatino Linotype"/>
        </w:rPr>
      </w:pPr>
      <w:r>
        <w:rPr>
          <w:rFonts w:ascii="Palatino Linotype" w:hAnsi="Palatino Linotype" w:cs="Palatino Linotype"/>
        </w:rPr>
        <w:t>戴四兩羊皮帽。</w:t>
      </w:r>
      <w:r>
        <w:rPr>
          <w:rFonts w:ascii="Palatino Linotype" w:hAnsi="Palatino Linotype" w:cs="Palatino Linotype"/>
        </w:rPr>
        <w:t xml:space="preserve"> </w:t>
      </w:r>
    </w:p>
    <w:p w:rsidR="008575E2" w:rsidRDefault="0008779F">
      <w:pPr>
        <w:pStyle w:val="NormalWeb"/>
        <w:ind w:leftChars="900" w:left="1800" w:right="720"/>
        <w:jc w:val="both"/>
        <w:rPr>
          <w:rFonts w:ascii="Palatino Linotype" w:hAnsi="Palatino Linotype" w:cs="Palatino Linotype"/>
        </w:rPr>
      </w:pPr>
      <w:r>
        <w:rPr>
          <w:rFonts w:ascii="Palatino Linotype" w:hAnsi="Palatino Linotype" w:cs="Palatino Linotype"/>
        </w:rPr>
        <w:t>真佛不在寺院中，</w:t>
      </w:r>
      <w:r>
        <w:rPr>
          <w:rFonts w:ascii="Palatino Linotype" w:hAnsi="Palatino Linotype" w:cs="Palatino Linotype"/>
        </w:rPr>
        <w:t xml:space="preserve"> </w:t>
      </w:r>
    </w:p>
    <w:p w:rsidR="008575E2" w:rsidRDefault="0008779F">
      <w:pPr>
        <w:pStyle w:val="NormalWeb"/>
        <w:ind w:leftChars="900" w:left="1800" w:right="720"/>
        <w:jc w:val="both"/>
        <w:rPr>
          <w:rFonts w:ascii="Palatino Linotype" w:hAnsi="Palatino Linotype" w:cs="Palatino Linotype"/>
        </w:rPr>
      </w:pPr>
      <w:r>
        <w:rPr>
          <w:rFonts w:ascii="Palatino Linotype" w:hAnsi="Palatino Linotype" w:cs="Palatino Linotype"/>
        </w:rPr>
        <w:t>彌勒原來是本教。」</w:t>
      </w:r>
    </w:p>
    <w:p w:rsidR="008575E2" w:rsidRDefault="008575E2">
      <w:pPr>
        <w:spacing w:beforeAutospacing="1" w:afterAutospacing="1"/>
        <w:jc w:val="both"/>
        <w:rPr>
          <w:rFonts w:ascii="Palatino Linotype" w:hAnsi="Palatino Linotype" w:cs="Palatino Linotype"/>
        </w:rPr>
      </w:pPr>
    </w:p>
    <w:p w:rsidR="008575E2" w:rsidRDefault="0008779F">
      <w:pPr>
        <w:pStyle w:val="NormalWeb"/>
        <w:ind w:left="1200"/>
        <w:jc w:val="both"/>
        <w:rPr>
          <w:rFonts w:ascii="Palatino Linotype" w:hAnsi="Palatino Linotype" w:cs="Palatino Linotype"/>
        </w:rPr>
      </w:pPr>
      <w:r>
        <w:rPr>
          <w:rFonts w:ascii="Palatino Linotype" w:hAnsi="Palatino Linotype" w:cs="Palatino Linotype"/>
        </w:rPr>
        <w:lastRenderedPageBreak/>
        <w:t>Esto sugiere que su Fa se difundirá ampliamente en la sociedad, entre todas las clases de personas.</w:t>
      </w:r>
    </w:p>
    <w:p w:rsidR="008575E2" w:rsidRDefault="0008779F">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Distinguir el Bien del Mal, salvar a los buenos, eliminar</w:t>
      </w:r>
      <w:r>
        <w:rPr>
          <w:rFonts w:ascii="Palatino Linotype" w:hAnsi="Palatino Linotype" w:cs="Palatino Linotype"/>
          <w:b/>
          <w:bCs/>
        </w:rPr>
        <w:t xml:space="preserve"> a los malos:</w:t>
      </w:r>
      <w:r>
        <w:rPr>
          <w:rFonts w:ascii="Palatino Linotype" w:hAnsi="Palatino Linotype" w:cs="Palatino Linotype"/>
        </w:rPr>
        <w:t xml:space="preserve"> Su misión no es solo enseñar el Fa, sino también discernir claramente entre el Bien y el Mal en un período de caos. Quienes crean en el Fa Recto, cultiven su corazón y se orienten hacia el bien, serán salvados a través de la gran calamidad. Q</w:t>
      </w:r>
      <w:r>
        <w:rPr>
          <w:rFonts w:ascii="Palatino Linotype" w:hAnsi="Palatino Linotype" w:cs="Palatino Linotype"/>
        </w:rPr>
        <w:t>uienes lo rechacen, sigan el mal y difamen el Fa Recto, serán eliminados. Este es un "gran juicio" basado en la elección de cada individuo.</w:t>
      </w:r>
    </w:p>
    <w:p w:rsidR="008575E2" w:rsidRDefault="0008779F">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Compasión infinita y sabiduría suprema:</w:t>
      </w:r>
      <w:r>
        <w:rPr>
          <w:rFonts w:ascii="Palatino Linotype" w:hAnsi="Palatino Linotype" w:cs="Palatino Linotype"/>
        </w:rPr>
        <w:t xml:space="preserve"> Tendrá una compasión sin límites hacia todos los seres, pero también la sabi</w:t>
      </w:r>
      <w:r>
        <w:rPr>
          <w:rFonts w:ascii="Palatino Linotype" w:hAnsi="Palatino Linotype" w:cs="Palatino Linotype"/>
        </w:rPr>
        <w:t>duría para ver a través de todas las cosas, y la majestuosidad para erradicar el mal y promover el bien.</w:t>
      </w:r>
    </w:p>
    <w:p w:rsidR="008575E2" w:rsidRDefault="0008779F">
      <w:pPr>
        <w:pStyle w:val="NormalWeb"/>
        <w:numPr>
          <w:ilvl w:val="0"/>
          <w:numId w:val="31"/>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Evaluación de Taylor:</w:t>
      </w:r>
      <w:r>
        <w:rPr>
          <w:rFonts w:ascii="Palatino Linotype" w:hAnsi="Palatino Linotype" w:cs="Palatino Linotype"/>
        </w:rPr>
        <w:t xml:space="preserve"> La misión del Salvador en esta era parece ser integral: no solo la salvación del alma, sino también la reconstrucción de todos lo</w:t>
      </w:r>
      <w:r>
        <w:rPr>
          <w:rFonts w:ascii="Palatino Linotype" w:hAnsi="Palatino Linotype" w:cs="Palatino Linotype"/>
        </w:rPr>
        <w:t xml:space="preserve">s valores morales y culturales, y la apertura de una era </w:t>
      </w:r>
      <w:r>
        <w:rPr>
          <w:rFonts w:ascii="Palatino Linotype" w:hAnsi="Palatino Linotype" w:cs="Palatino Linotype"/>
        </w:rPr>
        <w:lastRenderedPageBreak/>
        <w:t>completamente nueva para aquellos que sean dignos.</w:t>
      </w:r>
    </w:p>
    <w:p w:rsidR="008575E2" w:rsidRDefault="0008779F">
      <w:pPr>
        <w:pStyle w:val="NormalWeb"/>
        <w:ind w:left="1200"/>
        <w:jc w:val="both"/>
        <w:rPr>
          <w:rFonts w:ascii="Palatino Linotype" w:hAnsi="Palatino Linotype" w:cs="Palatino Linotype"/>
        </w:rPr>
      </w:pPr>
      <w:r>
        <w:rPr>
          <w:rFonts w:ascii="Palatino Linotype" w:hAnsi="Palatino Linotype" w:cs="Palatino Linotype"/>
        </w:rPr>
        <w:t>Al reflexionar sobre la transmisión de un "Gran Fa universal" en nuestra era, no puedo evitar mirar el contexto espiritual y los movimientos de cult</w:t>
      </w:r>
      <w:r>
        <w:rPr>
          <w:rFonts w:ascii="Palatino Linotype" w:hAnsi="Palatino Linotype" w:cs="Palatino Linotype"/>
        </w:rPr>
        <w:t xml:space="preserve">ivación en el mundo durante el último medio siglo. Si este es realmente el período en que tal Fa Recto se está difundiendo ampliamente, seguramente veríamos sus señales. En muchas partes del mundo, ha habido maestros y guías espirituales que han atraído a </w:t>
      </w:r>
      <w:r>
        <w:rPr>
          <w:rFonts w:ascii="Palatino Linotype" w:hAnsi="Palatino Linotype" w:cs="Palatino Linotype"/>
        </w:rPr>
        <w:t>un gran número de seguidores. Por ejemplo, en la India, algunos maestros famosos han impartido enseñanzas y charlas que han atraído a multitudes de devotos, aunque quizás no afirmen estar transmitiendo una disciplina completamente nueva por sí mismos.</w:t>
      </w:r>
    </w:p>
    <w:p w:rsidR="008575E2" w:rsidRDefault="0008779F">
      <w:pPr>
        <w:pStyle w:val="NormalWeb"/>
        <w:ind w:left="1200"/>
        <w:jc w:val="both"/>
        <w:rPr>
          <w:rFonts w:ascii="Palatino Linotype" w:hAnsi="Palatino Linotype" w:cs="Palatino Linotype"/>
        </w:rPr>
      </w:pPr>
      <w:r>
        <w:rPr>
          <w:rFonts w:ascii="Palatino Linotype" w:hAnsi="Palatino Linotype" w:cs="Palatino Linotype"/>
        </w:rPr>
        <w:t>En l</w:t>
      </w:r>
      <w:r>
        <w:rPr>
          <w:rFonts w:ascii="Palatino Linotype" w:hAnsi="Palatino Linotype" w:cs="Palatino Linotype"/>
        </w:rPr>
        <w:t>os países de Asia Oriental, especialmente en China en las décadas de los 80 y principios de los 90, surgió una "fiebre del qigong", con la aparición de muchos maestros de qigong que "transmitían su gong y enseñaban el Fa", atrayendo a decenas, incluso cien</w:t>
      </w:r>
      <w:r>
        <w:rPr>
          <w:rFonts w:ascii="Palatino Linotype" w:hAnsi="Palatino Linotype" w:cs="Palatino Linotype"/>
        </w:rPr>
        <w:t xml:space="preserve">tos de millones de personas a practicar para mejorar su salud y su espíritu. Entre ellos, hubo </w:t>
      </w:r>
      <w:r>
        <w:rPr>
          <w:rFonts w:ascii="Palatino Linotype" w:hAnsi="Palatino Linotype" w:cs="Palatino Linotype"/>
        </w:rPr>
        <w:lastRenderedPageBreak/>
        <w:t xml:space="preserve">algunas disciplinas que se desarrollaron y difundieron increíblemente rápido, no solo en el país sino en todo el mundo, con un número estimado de seguidores que </w:t>
      </w:r>
      <w:r>
        <w:rPr>
          <w:rFonts w:ascii="Palatino Linotype" w:hAnsi="Palatino Linotype" w:cs="Palatino Linotype"/>
        </w:rPr>
        <w:t>alcanzó cifras enormes.</w:t>
      </w:r>
    </w:p>
    <w:p w:rsidR="008575E2" w:rsidRDefault="0008779F">
      <w:pPr>
        <w:pStyle w:val="NormalWeb"/>
        <w:ind w:left="1200"/>
        <w:jc w:val="both"/>
        <w:rPr>
          <w:rFonts w:ascii="Palatino Linotype" w:hAnsi="Palatino Linotype" w:cs="Palatino Linotype"/>
        </w:rPr>
      </w:pPr>
      <w:r>
        <w:rPr>
          <w:rFonts w:ascii="Palatino Linotype" w:hAnsi="Palatino Linotype" w:cs="Palatino Linotype"/>
        </w:rPr>
        <w:t>Yo, al contrastar estos fenómenos con las profecías sobre un Gran Fa que se difunde ampliamente entre la gente, fuera de las formas religiosas tradicionales, no puedo evitar hacer muchas asociaciones y notar coincidencias que parece</w:t>
      </w:r>
      <w:r>
        <w:rPr>
          <w:rFonts w:ascii="Palatino Linotype" w:hAnsi="Palatino Linotype" w:cs="Palatino Linotype"/>
        </w:rPr>
        <w:t>n asombrosas. Sin embargo, conectar estas "piezas del rompecabezas" y llegar a una conclusión final quizás deba dejarse a la propia comprensión y reflexión de cada lector. El río de la profecía siempre nos invita a explorar por nosotros mismos y a encontra</w:t>
      </w:r>
      <w:r>
        <w:rPr>
          <w:rFonts w:ascii="Palatino Linotype" w:hAnsi="Palatino Linotype" w:cs="Palatino Linotype"/>
        </w:rPr>
        <w:t>r las gemas preciosas que esconde en su interior.</w:t>
      </w:r>
    </w:p>
    <w:p w:rsidR="008575E2" w:rsidRDefault="008575E2">
      <w:pPr>
        <w:spacing w:beforeAutospacing="1" w:afterAutospacing="1"/>
        <w:jc w:val="both"/>
        <w:rPr>
          <w:rFonts w:ascii="Palatino Linotype" w:hAnsi="Palatino Linotype" w:cs="Palatino Linotype"/>
        </w:rPr>
      </w:pPr>
    </w:p>
    <w:p w:rsidR="008575E2" w:rsidRDefault="0008779F">
      <w:pPr>
        <w:pStyle w:val="NormalWeb"/>
        <w:numPr>
          <w:ilvl w:val="0"/>
          <w:numId w:val="33"/>
        </w:numPr>
        <w:rPr>
          <w:rFonts w:ascii="Palatino Linotype" w:hAnsi="Palatino Linotype" w:cs="Palatino Linotype"/>
          <w:sz w:val="28"/>
          <w:szCs w:val="28"/>
        </w:rPr>
      </w:pPr>
      <w:r>
        <w:rPr>
          <w:rFonts w:ascii="Palatino Linotype" w:hAnsi="Palatino Linotype" w:cs="Palatino Linotype"/>
          <w:b/>
          <w:bCs/>
          <w:sz w:val="28"/>
          <w:szCs w:val="28"/>
        </w:rPr>
        <w:t>Señal sagrada de la naturaleza: La aparición de la flor de Udumbara:</w:t>
      </w:r>
    </w:p>
    <w:p w:rsidR="008575E2" w:rsidRDefault="0008779F">
      <w:pPr>
        <w:pStyle w:val="NormalWeb"/>
        <w:jc w:val="both"/>
        <w:rPr>
          <w:rFonts w:ascii="Palatino Linotype" w:hAnsi="Palatino Linotype" w:cs="Palatino Linotype"/>
        </w:rPr>
      </w:pPr>
      <w:r>
        <w:rPr>
          <w:rFonts w:ascii="Palatino Linotype" w:hAnsi="Palatino Linotype" w:cs="Palatino Linotype"/>
        </w:rPr>
        <w:t>Además de las profecías escritas, los antiguos profetas y las escrituras también hablan de señales sagradas de la propia naturaleza, que</w:t>
      </w:r>
      <w:r>
        <w:rPr>
          <w:rFonts w:ascii="Palatino Linotype" w:hAnsi="Palatino Linotype" w:cs="Palatino Linotype"/>
        </w:rPr>
        <w:t xml:space="preserve"> anuncian la aparición de Seres Iluminados o eventos trascendentales. Una de las señales </w:t>
      </w:r>
      <w:r>
        <w:rPr>
          <w:rFonts w:ascii="Palatino Linotype" w:hAnsi="Palatino Linotype" w:cs="Palatino Linotype"/>
        </w:rPr>
        <w:lastRenderedPageBreak/>
        <w:t>más destacadas y que ha generado más interés en los últimos años es la aparición de la flor de Udumbara.</w:t>
      </w:r>
    </w:p>
    <w:p w:rsidR="008575E2" w:rsidRDefault="0008779F">
      <w:pPr>
        <w:pStyle w:val="NormalWeb"/>
        <w:numPr>
          <w:ilvl w:val="0"/>
          <w:numId w:val="3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Significado según las escrituras budistas:</w:t>
      </w:r>
      <w:r>
        <w:rPr>
          <w:rFonts w:ascii="Palatino Linotype" w:hAnsi="Palatino Linotype" w:cs="Palatino Linotype"/>
        </w:rPr>
        <w:t xml:space="preserve"> Según las escritura</w:t>
      </w:r>
      <w:r>
        <w:rPr>
          <w:rFonts w:ascii="Palatino Linotype" w:hAnsi="Palatino Linotype" w:cs="Palatino Linotype"/>
        </w:rPr>
        <w:t>s budistas, la flor de Udumbara (del sánscrito) es una flor sagrada que, según la leyenda, florece una vez cada 3.000 años. Su aparición se considera un presagio extremadamente auspicioso y raro, que anuncia la llegada al mundo del Santo Rey que Gira la Ru</w:t>
      </w:r>
      <w:r>
        <w:rPr>
          <w:rFonts w:ascii="Palatino Linotype" w:hAnsi="Palatino Linotype" w:cs="Palatino Linotype"/>
        </w:rPr>
        <w:t xml:space="preserve">eda (un Rey que gobierna el mundo con el Fa Recto, sin usar la fuerza) o del Buda Maitreya. En el </w:t>
      </w:r>
      <w:r>
        <w:rPr>
          <w:rFonts w:ascii="Palatino Linotype" w:hAnsi="Palatino Linotype" w:cs="Palatino Linotype"/>
          <w:i/>
          <w:iCs/>
        </w:rPr>
        <w:t>"Huilin Yinyi"</w:t>
      </w:r>
      <w:r>
        <w:rPr>
          <w:rFonts w:ascii="Palatino Linotype" w:hAnsi="Palatino Linotype" w:cs="Palatino Linotype"/>
        </w:rPr>
        <w:t>, un diccionario de terminología budista, se registra: "La flor de Udumbara nace de un presagio auspicioso y milagroso; es una flor celestial qu</w:t>
      </w:r>
      <w:r>
        <w:rPr>
          <w:rFonts w:ascii="Palatino Linotype" w:hAnsi="Palatino Linotype" w:cs="Palatino Linotype"/>
        </w:rPr>
        <w:t>e no existe en el mundo. Si un Tathagata o un Santo Rey que Gira la Rueda aparece en el mundo, es gracias a Su gran virtud que esta flor aparece."</w:t>
      </w:r>
    </w:p>
    <w:p w:rsidR="008575E2" w:rsidRDefault="0008779F">
      <w:pPr>
        <w:pStyle w:val="NormalWeb"/>
        <w:numPr>
          <w:ilvl w:val="0"/>
          <w:numId w:val="3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Características e informes de su aparición:</w:t>
      </w:r>
      <w:r>
        <w:rPr>
          <w:rFonts w:ascii="Palatino Linotype" w:hAnsi="Palatino Linotype" w:cs="Palatino Linotype"/>
        </w:rPr>
        <w:t xml:space="preserve"> La flor de Udumbara se describe como muy pequeña, de un blanco pu</w:t>
      </w:r>
      <w:r>
        <w:rPr>
          <w:rFonts w:ascii="Palatino Linotype" w:hAnsi="Palatino Linotype" w:cs="Palatino Linotype"/>
        </w:rPr>
        <w:t xml:space="preserve">ro, con un tallo fino como la seda y una fragancia delicada. Lo milagroso es que puede crecer en cualquier superficie: hojas de plantas, ramas, frutas, metal (como en el caso de la foto que un lector compartió de una flor de Udumbara creciendo en el borde </w:t>
      </w:r>
      <w:r>
        <w:rPr>
          <w:rFonts w:ascii="Palatino Linotype" w:hAnsi="Palatino Linotype" w:cs="Palatino Linotype"/>
        </w:rPr>
        <w:t xml:space="preserve">de una barandilla de hierro), vidrio, </w:t>
      </w:r>
      <w:r>
        <w:rPr>
          <w:rFonts w:ascii="Palatino Linotype" w:hAnsi="Palatino Linotype" w:cs="Palatino Linotype"/>
        </w:rPr>
        <w:lastRenderedPageBreak/>
        <w:t>estatuas de Buda, etc. En las últimas décadas, ha habido innumerables informes de todo el mundo —desde Corea del Sur, China, Taiwán, Hong Kong, Malasia, Singapur, Australia, Estados Unidos, hasta Vietnam— sobre el hall</w:t>
      </w:r>
      <w:r>
        <w:rPr>
          <w:rFonts w:ascii="Palatino Linotype" w:hAnsi="Palatino Linotype" w:cs="Palatino Linotype"/>
        </w:rPr>
        <w:t>azgo de la flor de Udumbara.</w:t>
      </w:r>
    </w:p>
    <w:p w:rsidR="008575E2" w:rsidRDefault="0008779F">
      <w:pPr>
        <w:pStyle w:val="NormalWeb"/>
        <w:numPr>
          <w:ilvl w:val="0"/>
          <w:numId w:val="3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Diferentes interpretaciones y la reflexión de Taylor:</w:t>
      </w:r>
      <w:r>
        <w:rPr>
          <w:rFonts w:ascii="Palatino Linotype" w:hAnsi="Palatino Linotype" w:cs="Palatino Linotype"/>
        </w:rPr>
        <w:t xml:space="preserve"> Por supuesto, la ciencia puede ofrecer otras explicaciones para este fenómeno, como por ejemplo, sugerir que son los huevos de un insecto como la crisopa. Sin embargo, para </w:t>
      </w:r>
      <w:r>
        <w:rPr>
          <w:rFonts w:ascii="Palatino Linotype" w:hAnsi="Palatino Linotype" w:cs="Palatino Linotype"/>
        </w:rPr>
        <w:t>muchas personas, especialmente aquellas con creencias budistas o interesadas en las señales espirituales, la aparición de la flor de Udumbara sigue teniendo un profundo significado.</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t>Considero que, independientemente de la interpretación, el hecho de que un</w:t>
      </w:r>
      <w:r>
        <w:rPr>
          <w:rFonts w:ascii="Palatino Linotype" w:hAnsi="Palatino Linotype" w:cs="Palatino Linotype"/>
        </w:rPr>
        <w:t xml:space="preserve"> fenómeno natural tan raro, ligado a leyendas sagradas, aparezca simultáneamente en tantos lugares del mundo durante el mismo período, no puede dejar de hacernos reflexionar. Es como un recordatorio de que existen maravillas que escapan a nuestra comprensi</w:t>
      </w:r>
      <w:r>
        <w:rPr>
          <w:rFonts w:ascii="Palatino Linotype" w:hAnsi="Palatino Linotype" w:cs="Palatino Linotype"/>
        </w:rPr>
        <w:t xml:space="preserve">ón ordinaria. Y si creemos en su significado simbólico, la flor de Udumbara es una mensajera de esperanza, una "campana" que anuncia que podríamos estar viviendo en una era muy especial, una era en la </w:t>
      </w:r>
      <w:r>
        <w:rPr>
          <w:rFonts w:ascii="Palatino Linotype" w:hAnsi="Palatino Linotype" w:cs="Palatino Linotype"/>
        </w:rPr>
        <w:lastRenderedPageBreak/>
        <w:t>que los Seres Divinos nos prestan atención y quizás est</w:t>
      </w:r>
      <w:r>
        <w:rPr>
          <w:rFonts w:ascii="Palatino Linotype" w:hAnsi="Palatino Linotype" w:cs="Palatino Linotype"/>
        </w:rPr>
        <w:t>én presentes entre nosotros.</w:t>
      </w: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08779F">
      <w:pPr>
        <w:pStyle w:val="NormalWeb"/>
        <w:numPr>
          <w:ilvl w:val="0"/>
          <w:numId w:val="34"/>
        </w:numPr>
        <w:rPr>
          <w:rFonts w:ascii="Palatino Linotype" w:hAnsi="Palatino Linotype" w:cs="Palatino Linotype"/>
          <w:sz w:val="28"/>
          <w:szCs w:val="28"/>
        </w:rPr>
      </w:pPr>
      <w:r>
        <w:rPr>
          <w:rFonts w:ascii="Palatino Linotype" w:hAnsi="Palatino Linotype" w:cs="Palatino Linotype"/>
          <w:b/>
          <w:bCs/>
          <w:sz w:val="28"/>
          <w:szCs w:val="28"/>
        </w:rPr>
        <w:t>Símbolos culturales como "revelaciones indirectas de secretos celestiales": La Pascua y sus significados ocultos</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A veces, los "secretos celestiales" o los mensajes importantes no solo se transmiten a través de textos </w:t>
      </w:r>
      <w:r>
        <w:rPr>
          <w:rFonts w:ascii="Palatino Linotype" w:hAnsi="Palatino Linotype" w:cs="Palatino Linotype"/>
        </w:rPr>
        <w:t>proféticos directos, sino que también pueden estar sutilmente ocultos en símbolos culturales y festivales tradicionales que han existido durante miles de años. Parece haber un arreglo invisible para que estos mensajes se preserven y se recuerden a la human</w:t>
      </w:r>
      <w:r>
        <w:rPr>
          <w:rFonts w:ascii="Palatino Linotype" w:hAnsi="Palatino Linotype" w:cs="Palatino Linotype"/>
        </w:rPr>
        <w:t>idad a través de las generaciones.</w:t>
      </w:r>
    </w:p>
    <w:p w:rsidR="008575E2" w:rsidRDefault="0008779F">
      <w:pPr>
        <w:pStyle w:val="NormalWeb"/>
        <w:numPr>
          <w:ilvl w:val="0"/>
          <w:numId w:val="35"/>
        </w:numPr>
        <w:jc w:val="both"/>
        <w:rPr>
          <w:rFonts w:ascii="Palatino Linotype" w:hAnsi="Palatino Linotype" w:cs="Palatino Linotype"/>
        </w:rPr>
      </w:pPr>
      <w:r>
        <w:rPr>
          <w:rFonts w:ascii="Palatino Linotype" w:hAnsi="Palatino Linotype" w:cs="Palatino Linotype"/>
          <w:b/>
          <w:bCs/>
        </w:rPr>
        <w:t>La Pascua (Easter) y sus símbolos:</w:t>
      </w:r>
      <w:r>
        <w:rPr>
          <w:rFonts w:ascii="Palatino Linotype" w:hAnsi="Palatino Linotype" w:cs="Palatino Linotype"/>
        </w:rPr>
        <w:t xml:space="preserve"> La Pascua es una de las festividades más importantes del cristianismo, que conmemora la resurrección de Jesucristo de entre los muertos. Sin embargo, muchos investigadores de la cultura y los símbolos observan que los símbolos populares de la Pascua parec</w:t>
      </w:r>
      <w:r>
        <w:rPr>
          <w:rFonts w:ascii="Palatino Linotype" w:hAnsi="Palatino Linotype" w:cs="Palatino Linotype"/>
        </w:rPr>
        <w:t xml:space="preserve">en tener significados más profundos, con sorprendentes coincidencias con </w:t>
      </w:r>
      <w:r>
        <w:rPr>
          <w:rFonts w:ascii="Palatino Linotype" w:hAnsi="Palatino Linotype" w:cs="Palatino Linotype"/>
        </w:rPr>
        <w:lastRenderedPageBreak/>
        <w:t>detalles de las profecías sobre los últimos tiempos y la aparición del Salvador.</w:t>
      </w:r>
    </w:p>
    <w:p w:rsidR="008575E2" w:rsidRDefault="0008779F">
      <w:pPr>
        <w:pStyle w:val="NormalWeb"/>
        <w:numPr>
          <w:ilvl w:val="0"/>
          <w:numId w:val="3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El Conejo de Pascua (Easter Bunny):</w:t>
      </w:r>
      <w:r>
        <w:rPr>
          <w:rFonts w:ascii="Palatino Linotype" w:hAnsi="Palatino Linotype" w:cs="Palatino Linotype"/>
        </w:rPr>
        <w:t xml:space="preserve"> En muchas culturas occidentales, el conejo es un símbolo de la Pas</w:t>
      </w:r>
      <w:r>
        <w:rPr>
          <w:rFonts w:ascii="Palatino Linotype" w:hAnsi="Palatino Linotype" w:cs="Palatino Linotype"/>
        </w:rPr>
        <w:t>cua que trae huevos a los niños. Curiosamente, como hemos discutido, el "año del Conejo" (Mão) es un hito temporal importante mencionado en muchas profecías orientales en relación con la aparición del Santo. ¿Es esto una mera coincidencia o una forma de "c</w:t>
      </w:r>
      <w:r>
        <w:rPr>
          <w:rFonts w:ascii="Palatino Linotype" w:hAnsi="Palatino Linotype" w:cs="Palatino Linotype"/>
        </w:rPr>
        <w:t>odificar" el mensaje sobre el año del Conejo en un símbolo cultural popular y global?</w:t>
      </w:r>
    </w:p>
    <w:p w:rsidR="008575E2" w:rsidRDefault="0008779F">
      <w:pPr>
        <w:pStyle w:val="NormalWeb"/>
        <w:numPr>
          <w:ilvl w:val="0"/>
          <w:numId w:val="3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Los Huevos de Pascua (Easter Eggs):</w:t>
      </w:r>
      <w:r>
        <w:rPr>
          <w:rFonts w:ascii="Palatino Linotype" w:hAnsi="Palatino Linotype" w:cs="Palatino Linotype"/>
        </w:rPr>
        <w:t xml:space="preserve"> El huevo es un antiguo símbolo de nueva vida, renacimiento, fertilidad y comienzo. La tradición de decorar y regalar huevos en Pascua </w:t>
      </w:r>
      <w:r>
        <w:rPr>
          <w:rFonts w:ascii="Palatino Linotype" w:hAnsi="Palatino Linotype" w:cs="Palatino Linotype"/>
        </w:rPr>
        <w:t>expresa la fe en la resurrección y en un nuevo comienzo. La imagen del huevo también puede asociarse con la figura del "gallo de oro" (</w:t>
      </w:r>
      <w:r>
        <w:rPr>
          <w:rFonts w:ascii="Palatino Linotype" w:hAnsi="Palatino Linotype" w:cs="Palatino Linotype"/>
          <w:i/>
          <w:iCs/>
        </w:rPr>
        <w:t>Kim Kê</w:t>
      </w:r>
      <w:r>
        <w:rPr>
          <w:rFonts w:ascii="Palatino Linotype" w:hAnsi="Palatino Linotype" w:cs="Palatino Linotype"/>
        </w:rPr>
        <w:t>) en las profecías orientales, donde "la gallina que pone un huevo" simboliza la creación, el origen.</w:t>
      </w:r>
    </w:p>
    <w:p w:rsidR="008575E2" w:rsidRDefault="0008779F">
      <w:pPr>
        <w:pStyle w:val="NormalWeb"/>
        <w:numPr>
          <w:ilvl w:val="0"/>
          <w:numId w:val="36"/>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El propio nom</w:t>
      </w:r>
      <w:r>
        <w:rPr>
          <w:rFonts w:ascii="Palatino Linotype" w:hAnsi="Palatino Linotype" w:cs="Palatino Linotype"/>
          <w:b/>
          <w:bCs/>
        </w:rPr>
        <w:t>bre "Resurrección":</w:t>
      </w:r>
      <w:r>
        <w:rPr>
          <w:rFonts w:ascii="Palatino Linotype" w:hAnsi="Palatino Linotype" w:cs="Palatino Linotype"/>
        </w:rPr>
        <w:t xml:space="preserve"> La palabra "Resurrección" tiene el significado central de volver a la vida, de renacer. En el </w:t>
      </w:r>
      <w:r>
        <w:rPr>
          <w:rFonts w:ascii="Palatino Linotype" w:hAnsi="Palatino Linotype" w:cs="Palatino Linotype"/>
        </w:rPr>
        <w:lastRenderedPageBreak/>
        <w:t>contexto de las profecías sobre la era final y la aparición del Salvador, "Resurrección" no solo puede significar la vuelta a la vida de un in</w:t>
      </w:r>
      <w:r>
        <w:rPr>
          <w:rFonts w:ascii="Palatino Linotype" w:hAnsi="Palatino Linotype" w:cs="Palatino Linotype"/>
        </w:rPr>
        <w:t>dividuo, sino también el renacimiento de la Verdad, la restauración de los valores morales que se han perdido y el comienzo de una nueva era, una "nueva Tierra y un nuevo Cielo".</w:t>
      </w:r>
    </w:p>
    <w:p w:rsidR="008575E2" w:rsidRDefault="008575E2">
      <w:pPr>
        <w:pStyle w:val="NormalWeb"/>
        <w:jc w:val="both"/>
        <w:rPr>
          <w:rFonts w:ascii="Palatino Linotype" w:hAnsi="Palatino Linotype" w:cs="Palatino Linotype"/>
        </w:rPr>
      </w:pPr>
    </w:p>
    <w:p w:rsidR="008575E2" w:rsidRDefault="0008779F">
      <w:pPr>
        <w:pStyle w:val="NormalWeb"/>
        <w:ind w:leftChars="200" w:left="400"/>
        <w:jc w:val="both"/>
        <w:rPr>
          <w:rFonts w:ascii="Palatino Linotype" w:hAnsi="Palatino Linotype" w:cs="Palatino Linotype"/>
        </w:rPr>
      </w:pPr>
      <w:r>
        <w:rPr>
          <w:rFonts w:ascii="Palatino Linotype" w:hAnsi="Palatino Linotype" w:cs="Palatino Linotype"/>
        </w:rPr>
        <w:t>Yo, al observar estas "coincidencias", no puedo evitar sentir que hay un arr</w:t>
      </w:r>
      <w:r>
        <w:rPr>
          <w:rFonts w:ascii="Palatino Linotype" w:hAnsi="Palatino Linotype" w:cs="Palatino Linotype"/>
        </w:rPr>
        <w:t>eglo milagroso, una forma en que los mensajes importantes han sido "sembrados" en la cultura popular. Son como "piezas de un rompecabezas" dispersas, esperando a que aquellos con un corazón dispuesto a buscar y una conexión predestinada reconozcan la conex</w:t>
      </w:r>
      <w:r>
        <w:rPr>
          <w:rFonts w:ascii="Palatino Linotype" w:hAnsi="Palatino Linotype" w:cs="Palatino Linotype"/>
        </w:rPr>
        <w:t>ión. Quizás, estos símbolos culturales sean las "campanas" alegres que anuncian la esperanza y el renacimiento, incluso mientras enfrentamos los desafíos de los últimos tiempos.</w:t>
      </w:r>
    </w:p>
    <w:p w:rsidR="008575E2" w:rsidRDefault="008575E2">
      <w:pPr>
        <w:pStyle w:val="NormalWeb"/>
        <w:ind w:leftChars="200" w:left="400"/>
        <w:jc w:val="both"/>
        <w:rPr>
          <w:rFonts w:ascii="Palatino Linotype" w:hAnsi="Palatino Linotype" w:cs="Palatino Linotype"/>
        </w:rPr>
      </w:pPr>
    </w:p>
    <w:p w:rsidR="008575E2" w:rsidRDefault="0008779F">
      <w:pPr>
        <w:pStyle w:val="NormalWeb"/>
        <w:numPr>
          <w:ilvl w:val="0"/>
          <w:numId w:val="34"/>
        </w:numPr>
        <w:rPr>
          <w:rFonts w:ascii="Palatino Linotype" w:hAnsi="Palatino Linotype" w:cs="Palatino Linotype"/>
          <w:sz w:val="28"/>
          <w:szCs w:val="28"/>
        </w:rPr>
      </w:pPr>
      <w:r>
        <w:rPr>
          <w:rFonts w:ascii="Palatino Linotype" w:hAnsi="Palatino Linotype" w:cs="Palatino Linotype"/>
          <w:b/>
          <w:bCs/>
          <w:sz w:val="28"/>
          <w:szCs w:val="28"/>
        </w:rPr>
        <w:t>Profecía sobre los principios morales fundamentales para la nueva era: Las tr</w:t>
      </w:r>
      <w:r>
        <w:rPr>
          <w:rFonts w:ascii="Palatino Linotype" w:hAnsi="Palatino Linotype" w:cs="Palatino Linotype"/>
          <w:b/>
          <w:bCs/>
          <w:sz w:val="28"/>
          <w:szCs w:val="28"/>
        </w:rPr>
        <w:t xml:space="preserve">es </w:t>
      </w:r>
      <w:r>
        <w:rPr>
          <w:rFonts w:ascii="Palatino Linotype" w:hAnsi="Palatino Linotype" w:cs="Palatino Linotype"/>
          <w:b/>
          <w:bCs/>
          <w:sz w:val="28"/>
          <w:szCs w:val="28"/>
        </w:rPr>
        <w:lastRenderedPageBreak/>
        <w:t>palabras "Verdad-Benevolencia-Tolerancia" (</w:t>
      </w:r>
      <w:r>
        <w:rPr>
          <w:rFonts w:ascii="Palatino Linotype" w:hAnsi="Palatino Linotype" w:cs="Palatino Linotype"/>
          <w:b/>
          <w:bCs/>
          <w:sz w:val="28"/>
          <w:szCs w:val="28"/>
        </w:rPr>
        <w:t>真</w:t>
      </w:r>
      <w:r>
        <w:rPr>
          <w:rFonts w:ascii="Palatino Linotype" w:hAnsi="Palatino Linotype" w:cs="Palatino Linotype"/>
          <w:b/>
          <w:bCs/>
          <w:sz w:val="28"/>
          <w:szCs w:val="28"/>
        </w:rPr>
        <w:t>-</w:t>
      </w:r>
      <w:r>
        <w:rPr>
          <w:rFonts w:ascii="Palatino Linotype" w:hAnsi="Palatino Linotype" w:cs="Palatino Linotype"/>
          <w:b/>
          <w:bCs/>
          <w:sz w:val="28"/>
          <w:szCs w:val="28"/>
        </w:rPr>
        <w:t>善</w:t>
      </w:r>
      <w:r>
        <w:rPr>
          <w:rFonts w:ascii="Palatino Linotype" w:hAnsi="Palatino Linotype" w:cs="Palatino Linotype"/>
          <w:b/>
          <w:bCs/>
          <w:sz w:val="28"/>
          <w:szCs w:val="28"/>
        </w:rPr>
        <w:t>-</w:t>
      </w:r>
      <w:r>
        <w:rPr>
          <w:rFonts w:ascii="Palatino Linotype" w:hAnsi="Palatino Linotype" w:cs="Palatino Linotype"/>
          <w:b/>
          <w:bCs/>
          <w:sz w:val="28"/>
          <w:szCs w:val="28"/>
        </w:rPr>
        <w:t>忍</w:t>
      </w:r>
      <w:r>
        <w:rPr>
          <w:rFonts w:ascii="Palatino Linotype" w:hAnsi="Palatino Linotype" w:cs="Palatino Linotype"/>
          <w:b/>
          <w:bCs/>
          <w:sz w:val="28"/>
          <w:szCs w:val="28"/>
        </w:rPr>
        <w:t>)</w:t>
      </w:r>
    </w:p>
    <w:p w:rsidR="008575E2" w:rsidRDefault="0008779F">
      <w:pPr>
        <w:pStyle w:val="NormalWeb"/>
        <w:jc w:val="both"/>
        <w:rPr>
          <w:rFonts w:ascii="Palatino Linotype" w:hAnsi="Palatino Linotype" w:cs="Palatino Linotype"/>
        </w:rPr>
      </w:pPr>
      <w:r>
        <w:rPr>
          <w:rFonts w:ascii="Palatino Linotype" w:hAnsi="Palatino Linotype" w:cs="Palatino Linotype"/>
        </w:rPr>
        <w:t>Uno de los descubrimientos más importantes y que más me ha impresionado en mi viaje de investigación de las profecías, especialmente las de Oriente sobre la era final y la aparición del Salvador, es el h</w:t>
      </w:r>
      <w:r>
        <w:rPr>
          <w:rFonts w:ascii="Palatino Linotype" w:hAnsi="Palatino Linotype" w:cs="Palatino Linotype"/>
        </w:rPr>
        <w:t>echo de que algunas profecías han revelado los principios morales fundamentales, los estándares universales que serán la "llave" para que la humanidad pueda superar la calamidad y entrar en la nueva era.</w:t>
      </w:r>
    </w:p>
    <w:p w:rsidR="008575E2" w:rsidRDefault="0008779F">
      <w:pPr>
        <w:pStyle w:val="NormalWeb"/>
        <w:numPr>
          <w:ilvl w:val="0"/>
          <w:numId w:val="35"/>
        </w:numPr>
        <w:jc w:val="both"/>
        <w:rPr>
          <w:rFonts w:ascii="Palatino Linotype" w:hAnsi="Palatino Linotype" w:cs="Palatino Linotype"/>
        </w:rPr>
      </w:pPr>
      <w:r>
        <w:rPr>
          <w:rFonts w:ascii="Palatino Linotype" w:hAnsi="Palatino Linotype" w:cs="Palatino Linotype"/>
          <w:b/>
          <w:bCs/>
        </w:rPr>
        <w:t xml:space="preserve">La profecía de Liu Bowen en el </w:t>
      </w:r>
      <w:r>
        <w:rPr>
          <w:rFonts w:ascii="Palatino Linotype" w:hAnsi="Palatino Linotype" w:cs="Palatino Linotype"/>
          <w:b/>
          <w:bCs/>
          <w:i/>
          <w:iCs/>
        </w:rPr>
        <w:t>"Tui Bei Tu"</w:t>
      </w:r>
      <w:r>
        <w:rPr>
          <w:rFonts w:ascii="Palatino Linotype" w:hAnsi="Palatino Linotype" w:cs="Palatino Linotype"/>
          <w:b/>
          <w:bCs/>
        </w:rPr>
        <w:t>:</w:t>
      </w:r>
      <w:r>
        <w:rPr>
          <w:rFonts w:ascii="Palatino Linotype" w:hAnsi="Palatino Linotype" w:cs="Palatino Linotype"/>
        </w:rPr>
        <w:t xml:space="preserve"> Como ya</w:t>
      </w:r>
      <w:r>
        <w:rPr>
          <w:rFonts w:ascii="Palatino Linotype" w:hAnsi="Palatino Linotype" w:cs="Palatino Linotype"/>
        </w:rPr>
        <w:t xml:space="preserve"> hemos mencionado, Liu Bowen, en su obra </w:t>
      </w:r>
      <w:r>
        <w:rPr>
          <w:rFonts w:ascii="Palatino Linotype" w:hAnsi="Palatino Linotype" w:cs="Palatino Linotype"/>
          <w:i/>
          <w:iCs/>
        </w:rPr>
        <w:t>"Tui Bei Tu"</w:t>
      </w:r>
      <w:r>
        <w:rPr>
          <w:rFonts w:ascii="Palatino Linotype" w:hAnsi="Palatino Linotype" w:cs="Palatino Linotype"/>
        </w:rPr>
        <w:t>, no solo profetizó sobre la gran calamidad y la aparición del Buda Maitreya, sino que también señaló muy claramente los principios que la humanidad debe seguir. Él escribió:</w:t>
      </w:r>
    </w:p>
    <w:p w:rsidR="008575E2" w:rsidRDefault="0008779F">
      <w:pPr>
        <w:pStyle w:val="NormalWeb"/>
        <w:ind w:left="1400" w:right="720"/>
        <w:jc w:val="both"/>
        <w:rPr>
          <w:rFonts w:ascii="Palatino Linotype" w:hAnsi="Palatino Linotype" w:cs="Palatino Linotype"/>
        </w:rPr>
      </w:pPr>
      <w:r>
        <w:rPr>
          <w:rFonts w:ascii="Palatino Linotype" w:hAnsi="Palatino Linotype" w:cs="Palatino Linotype"/>
        </w:rPr>
        <w:t>"El Buda Celestial supremo e</w:t>
      </w:r>
      <w:r>
        <w:rPr>
          <w:rFonts w:ascii="Palatino Linotype" w:hAnsi="Palatino Linotype" w:cs="Palatino Linotype"/>
        </w:rPr>
        <w:t xml:space="preserve">s el Buda de las tres palabras Verdad-Benevolencia-Tolerancia, La gente de todos los niveles busca al Buda de las tres palabras, Quien logre pasar la frontera ante el Buda de las tres palabras, Disfrutará de una felicidad infinita en el reino de Buda y el </w:t>
      </w:r>
      <w:r>
        <w:rPr>
          <w:rFonts w:ascii="Palatino Linotype" w:hAnsi="Palatino Linotype" w:cs="Palatino Linotype"/>
        </w:rPr>
        <w:lastRenderedPageBreak/>
        <w:t>paraíso." (</w:t>
      </w:r>
      <w:r>
        <w:rPr>
          <w:rFonts w:ascii="Palatino Linotype" w:hAnsi="Palatino Linotype" w:cs="Palatino Linotype"/>
        </w:rPr>
        <w:t>上上天皇佛</w:t>
      </w:r>
      <w:r>
        <w:rPr>
          <w:rFonts w:ascii="Palatino Linotype" w:hAnsi="Palatino Linotype" w:cs="Palatino Linotype"/>
        </w:rPr>
        <w:t xml:space="preserve"> </w:t>
      </w:r>
      <w:r>
        <w:rPr>
          <w:rFonts w:ascii="Palatino Linotype" w:hAnsi="Palatino Linotype" w:cs="Palatino Linotype"/>
        </w:rPr>
        <w:t>真善忍</w:t>
      </w:r>
      <w:r>
        <w:rPr>
          <w:rFonts w:ascii="Palatino Linotype" w:hAnsi="Palatino Linotype" w:cs="Palatino Linotype"/>
        </w:rPr>
        <w:t xml:space="preserve"> </w:t>
      </w:r>
      <w:r>
        <w:rPr>
          <w:rFonts w:ascii="Palatino Linotype" w:hAnsi="Palatino Linotype" w:cs="Palatino Linotype"/>
        </w:rPr>
        <w:t>三字佛，中下人民</w:t>
      </w:r>
      <w:r>
        <w:rPr>
          <w:rFonts w:ascii="Palatino Linotype" w:hAnsi="Palatino Linotype" w:cs="Palatino Linotype"/>
        </w:rPr>
        <w:t xml:space="preserve"> </w:t>
      </w:r>
      <w:r>
        <w:rPr>
          <w:rFonts w:ascii="Palatino Linotype" w:hAnsi="Palatino Linotype" w:cs="Palatino Linotype"/>
        </w:rPr>
        <w:t>皆歸三字佛，得在三字佛前</w:t>
      </w:r>
      <w:r>
        <w:rPr>
          <w:rFonts w:ascii="Palatino Linotype" w:hAnsi="Palatino Linotype" w:cs="Palatino Linotype"/>
        </w:rPr>
        <w:t xml:space="preserve"> </w:t>
      </w:r>
      <w:r>
        <w:rPr>
          <w:rFonts w:ascii="Palatino Linotype" w:hAnsi="Palatino Linotype" w:cs="Palatino Linotype"/>
        </w:rPr>
        <w:t>過邊境，佛國仙境</w:t>
      </w:r>
      <w:r>
        <w:rPr>
          <w:rFonts w:ascii="Palatino Linotype" w:hAnsi="Palatino Linotype" w:cs="Palatino Linotype"/>
        </w:rPr>
        <w:t xml:space="preserve"> </w:t>
      </w:r>
      <w:r>
        <w:rPr>
          <w:rFonts w:ascii="Palatino Linotype" w:hAnsi="Palatino Linotype" w:cs="Palatino Linotype"/>
        </w:rPr>
        <w:t>樂無邊。</w:t>
      </w:r>
      <w:r>
        <w:rPr>
          <w:rFonts w:ascii="Palatino Linotype" w:hAnsi="Palatino Linotype" w:cs="Palatino Linotype"/>
        </w:rPr>
        <w:t>)</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t xml:space="preserve">Esta profecía afirma que </w:t>
      </w:r>
      <w:r>
        <w:rPr>
          <w:rFonts w:ascii="Palatino Linotype" w:hAnsi="Palatino Linotype" w:cs="Palatino Linotype"/>
          <w:b/>
          <w:bCs/>
        </w:rPr>
        <w:t>"Verdad-Benevolencia-Tolerancia"</w:t>
      </w:r>
      <w:r>
        <w:rPr>
          <w:rFonts w:ascii="Palatino Linotype" w:hAnsi="Palatino Linotype" w:cs="Palatino Linotype"/>
        </w:rPr>
        <w:t xml:space="preserve"> (</w:t>
      </w:r>
      <w:r>
        <w:rPr>
          <w:rFonts w:ascii="Palatino Linotype" w:hAnsi="Palatino Linotype" w:cs="Palatino Linotype"/>
        </w:rPr>
        <w:t>真</w:t>
      </w:r>
      <w:r>
        <w:rPr>
          <w:rFonts w:ascii="Palatino Linotype" w:hAnsi="Palatino Linotype" w:cs="Palatino Linotype"/>
        </w:rPr>
        <w:t>-</w:t>
      </w:r>
      <w:r>
        <w:rPr>
          <w:rFonts w:ascii="Palatino Linotype" w:hAnsi="Palatino Linotype" w:cs="Palatino Linotype"/>
        </w:rPr>
        <w:t>善</w:t>
      </w:r>
      <w:r>
        <w:rPr>
          <w:rFonts w:ascii="Palatino Linotype" w:hAnsi="Palatino Linotype" w:cs="Palatino Linotype"/>
        </w:rPr>
        <w:t>-</w:t>
      </w:r>
      <w:r>
        <w:rPr>
          <w:rFonts w:ascii="Palatino Linotype" w:hAnsi="Palatino Linotype" w:cs="Palatino Linotype"/>
        </w:rPr>
        <w:t>忍</w:t>
      </w:r>
      <w:r>
        <w:rPr>
          <w:rFonts w:ascii="Palatino Linotype" w:hAnsi="Palatino Linotype" w:cs="Palatino Linotype"/>
        </w:rPr>
        <w:t xml:space="preserve"> – Zhen-Shan-Ren) son los principios supremos del Fa de Buda, el estándar moral hacia el cual la humanidad debe aspirar y practicar pa</w:t>
      </w:r>
      <w:r>
        <w:rPr>
          <w:rFonts w:ascii="Palatino Linotype" w:hAnsi="Palatino Linotype" w:cs="Palatino Linotype"/>
        </w:rPr>
        <w:t>ra ser salvada.</w:t>
      </w:r>
    </w:p>
    <w:p w:rsidR="008575E2" w:rsidRDefault="0008779F">
      <w:pPr>
        <w:pStyle w:val="NormalWeb"/>
        <w:numPr>
          <w:ilvl w:val="0"/>
          <w:numId w:val="35"/>
        </w:numPr>
        <w:jc w:val="both"/>
        <w:rPr>
          <w:rFonts w:ascii="Palatino Linotype" w:hAnsi="Palatino Linotype" w:cs="Palatino Linotype"/>
        </w:rPr>
      </w:pPr>
      <w:r>
        <w:rPr>
          <w:rFonts w:ascii="Palatino Linotype" w:hAnsi="Palatino Linotype" w:cs="Palatino Linotype"/>
          <w:b/>
          <w:bCs/>
        </w:rPr>
        <w:t>El significado de Verdad-Benevolencia-Tolerancia:</w:t>
      </w:r>
    </w:p>
    <w:p w:rsidR="008575E2" w:rsidRDefault="0008779F">
      <w:pPr>
        <w:pStyle w:val="NormalWeb"/>
        <w:ind w:left="1400"/>
        <w:jc w:val="both"/>
        <w:rPr>
          <w:rFonts w:ascii="Palatino Linotype" w:hAnsi="Palatino Linotype" w:cs="Palatino Linotype"/>
        </w:rPr>
      </w:pPr>
      <w:r>
        <w:rPr>
          <w:rFonts w:ascii="Palatino Linotype" w:hAnsi="Palatino Linotype" w:cs="Palatino Linotype"/>
          <w:b/>
          <w:bCs/>
        </w:rPr>
        <w:t>Verdad (</w:t>
      </w:r>
      <w:r>
        <w:rPr>
          <w:rFonts w:ascii="Palatino Linotype" w:hAnsi="Palatino Linotype" w:cs="Palatino Linotype"/>
          <w:b/>
          <w:bCs/>
        </w:rPr>
        <w:t>真</w:t>
      </w:r>
      <w:r>
        <w:rPr>
          <w:rFonts w:ascii="Palatino Linotype" w:hAnsi="Palatino Linotype" w:cs="Palatino Linotype"/>
          <w:b/>
          <w:bCs/>
        </w:rPr>
        <w:t>):</w:t>
      </w:r>
      <w:r>
        <w:rPr>
          <w:rFonts w:ascii="Palatino Linotype" w:hAnsi="Palatino Linotype" w:cs="Palatino Linotype"/>
        </w:rPr>
        <w:t xml:space="preserve"> Ser veraz, sincero, decir la verdad, hacer las cosas con veracidad, no mentir, no ser falso, y finalmente cultivarse hasta convertirse en un Ser Verdadero.</w:t>
      </w:r>
    </w:p>
    <w:p w:rsidR="008575E2" w:rsidRDefault="0008779F">
      <w:pPr>
        <w:pStyle w:val="NormalWeb"/>
        <w:ind w:left="1400"/>
        <w:jc w:val="both"/>
        <w:rPr>
          <w:rFonts w:ascii="Palatino Linotype" w:hAnsi="Palatino Linotype" w:cs="Palatino Linotype"/>
        </w:rPr>
      </w:pPr>
      <w:r>
        <w:rPr>
          <w:rFonts w:ascii="Palatino Linotype" w:hAnsi="Palatino Linotype" w:cs="Palatino Linotype"/>
          <w:b/>
          <w:bCs/>
        </w:rPr>
        <w:t>Benevolencia (</w:t>
      </w:r>
      <w:r>
        <w:rPr>
          <w:rFonts w:ascii="Palatino Linotype" w:hAnsi="Palatino Linotype" w:cs="Palatino Linotype"/>
          <w:b/>
          <w:bCs/>
        </w:rPr>
        <w:t>善</w:t>
      </w:r>
      <w:r>
        <w:rPr>
          <w:rFonts w:ascii="Palatino Linotype" w:hAnsi="Palatino Linotype" w:cs="Palatino Linotype"/>
          <w:b/>
          <w:bCs/>
        </w:rPr>
        <w:t>):</w:t>
      </w:r>
      <w:r>
        <w:rPr>
          <w:rFonts w:ascii="Palatino Linotype" w:hAnsi="Palatino Linotype" w:cs="Palatino Linotype"/>
        </w:rPr>
        <w:t xml:space="preserve"> Ser </w:t>
      </w:r>
      <w:r>
        <w:rPr>
          <w:rFonts w:ascii="Palatino Linotype" w:hAnsi="Palatino Linotype" w:cs="Palatino Linotype"/>
        </w:rPr>
        <w:t>bondadoso, compasivo, pensar siempre en los demás, hacer el bien, no dañar a otros, tener compasión.</w:t>
      </w:r>
    </w:p>
    <w:p w:rsidR="008575E2" w:rsidRDefault="0008779F">
      <w:pPr>
        <w:pStyle w:val="NormalWeb"/>
        <w:ind w:left="1400"/>
        <w:jc w:val="both"/>
        <w:rPr>
          <w:rFonts w:ascii="Palatino Linotype" w:hAnsi="Palatino Linotype" w:cs="Palatino Linotype"/>
        </w:rPr>
      </w:pPr>
      <w:r>
        <w:rPr>
          <w:rFonts w:ascii="Palatino Linotype" w:hAnsi="Palatino Linotype" w:cs="Palatino Linotype"/>
          <w:b/>
          <w:bCs/>
        </w:rPr>
        <w:t>Tolerancia (</w:t>
      </w:r>
      <w:r>
        <w:rPr>
          <w:rFonts w:ascii="Palatino Linotype" w:hAnsi="Palatino Linotype" w:cs="Palatino Linotype"/>
          <w:b/>
          <w:bCs/>
        </w:rPr>
        <w:t>忍</w:t>
      </w:r>
      <w:r>
        <w:rPr>
          <w:rFonts w:ascii="Palatino Linotype" w:hAnsi="Palatino Linotype" w:cs="Palatino Linotype"/>
          <w:b/>
          <w:bCs/>
        </w:rPr>
        <w:t>):</w:t>
      </w:r>
      <w:r>
        <w:rPr>
          <w:rFonts w:ascii="Palatino Linotype" w:hAnsi="Palatino Linotype" w:cs="Palatino Linotype"/>
        </w:rPr>
        <w:t xml:space="preserve"> Ser tolerante, paciente, magnánimo, soportar las tribulaciones, no guardar rencor, tener una voluntad firme para mantener la moralidad y en</w:t>
      </w:r>
      <w:r>
        <w:rPr>
          <w:rFonts w:ascii="Palatino Linotype" w:hAnsi="Palatino Linotype" w:cs="Palatino Linotype"/>
        </w:rPr>
        <w:t>frentar la adversidad.</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b/>
          <w:bCs/>
        </w:rPr>
        <w:t>Mi reflexión:</w:t>
      </w:r>
      <w:r>
        <w:rPr>
          <w:rFonts w:ascii="Palatino Linotype" w:hAnsi="Palatino Linotype" w:cs="Palatino Linotype"/>
        </w:rPr>
        <w:t xml:space="preserve"> El hecho de que un gran profeta como Liu Bowen, hace más de 600 años, señalara tan específicamente las tres palabras "Verdad-Benevolencia-Tolerancia" como el camino de salvación en la era final es algo increíblemente a</w:t>
      </w:r>
      <w:r>
        <w:rPr>
          <w:rFonts w:ascii="Palatino Linotype" w:hAnsi="Palatino Linotype" w:cs="Palatino Linotype"/>
        </w:rPr>
        <w:t>sombroso y de profundo significado. No es solo una predicción, sino también una guía clara sobre los valores morales fundamentales a los que la humanidad necesita regresar.</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En un mundo lleno de convulsiones, donde es difícil distinguir lo verdadero de lo </w:t>
      </w:r>
      <w:r>
        <w:rPr>
          <w:rFonts w:ascii="Palatino Linotype" w:hAnsi="Palatino Linotype" w:cs="Palatino Linotype"/>
        </w:rPr>
        <w:t>falso, donde las personas son fácilmente arrastradas por las tentaciones materiales y las emociones negativas, aferrarse y practicar Verdad-Benevolencia-Tolerancia parece convertirse en un faro, un estándar universal para que las personas puedan examinarse</w:t>
      </w:r>
      <w:r>
        <w:rPr>
          <w:rFonts w:ascii="Palatino Linotype" w:hAnsi="Palatino Linotype" w:cs="Palatino Linotype"/>
        </w:rPr>
        <w:t xml:space="preserve"> a sí mismas, perfeccionarse y encontrar la paz interior, así como la esperanza para superar los desafíos de la época. ¿Será este el "Gran Fa universal" (Dafa) que muchas profecías han mencionado, un camino de cultivación del corazón y la mente para que la</w:t>
      </w:r>
      <w:r>
        <w:rPr>
          <w:rFonts w:ascii="Palatino Linotype" w:hAnsi="Palatino Linotype" w:cs="Palatino Linotype"/>
        </w:rPr>
        <w:t>s personas puedan regresar a su verdadero ser original y armonizar con las leyes superiores del universo?</w:t>
      </w: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08779F">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lastRenderedPageBreak/>
        <w:t>4. La Perspectiva de Taylor</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Al recorrer con ustedes, lectores, este viaje a través de los temas atemporales de las profecías –desde los ecos de </w:t>
      </w:r>
      <w:r>
        <w:rPr>
          <w:rFonts w:ascii="Palatino Linotype" w:hAnsi="Palatino Linotype" w:cs="Palatino Linotype"/>
        </w:rPr>
        <w:t>advertencia sobre las convulsiones y la gran calamidad, hasta la conciencia de una purificación necesaria y, finalmente, el anhelo ardiente de un renacimiento, de una Edad de Oro guiada por el Salvador–, no puedo evitar sentir un sobrecogimiento y un profu</w:t>
      </w:r>
      <w:r>
        <w:rPr>
          <w:rFonts w:ascii="Palatino Linotype" w:hAnsi="Palatino Linotype" w:cs="Palatino Linotype"/>
        </w:rPr>
        <w:t>ndo respeto por la sabiduría de los antiguos y el milagroso arreglo del universo.</w:t>
      </w:r>
    </w:p>
    <w:p w:rsidR="008575E2" w:rsidRDefault="0008779F">
      <w:pPr>
        <w:pStyle w:val="NormalWeb"/>
        <w:jc w:val="both"/>
        <w:rPr>
          <w:rFonts w:ascii="Palatino Linotype" w:hAnsi="Palatino Linotype" w:cs="Palatino Linotype"/>
        </w:rPr>
      </w:pPr>
      <w:r>
        <w:rPr>
          <w:rFonts w:ascii="Palatino Linotype" w:hAnsi="Palatino Linotype" w:cs="Palatino Linotype"/>
        </w:rPr>
        <w:t>Yo, en mi calidad de investigadora y contemplativa, observo una convergencia asombrosa de grandes temas e incluso de detalles proféticos específicos (especialmente las señale</w:t>
      </w:r>
      <w:r>
        <w:rPr>
          <w:rFonts w:ascii="Palatino Linotype" w:hAnsi="Palatino Linotype" w:cs="Palatino Linotype"/>
        </w:rPr>
        <w:t>s sobre el Salvador, el lugar de Su aparición y los principios que trae consigo) procedentes de muchas culturas, religiones y profetas. De Oriente a Occidente, desde la antigüedad hasta nuestros días, parece haber un "guion" común, un mensaje coherente que</w:t>
      </w:r>
      <w:r>
        <w:rPr>
          <w:rFonts w:ascii="Palatino Linotype" w:hAnsi="Palatino Linotype" w:cs="Palatino Linotype"/>
        </w:rPr>
        <w:t xml:space="preserve"> se revela gradualmente a la humanidad.</w:t>
      </w:r>
    </w:p>
    <w:p w:rsidR="008575E2" w:rsidRDefault="0008779F">
      <w:pPr>
        <w:pStyle w:val="NormalWeb"/>
        <w:jc w:val="both"/>
        <w:rPr>
          <w:rFonts w:ascii="Palatino Linotype" w:hAnsi="Palatino Linotype" w:cs="Palatino Linotype"/>
        </w:rPr>
      </w:pPr>
      <w:r>
        <w:rPr>
          <w:rFonts w:ascii="Palatino Linotype" w:hAnsi="Palatino Linotype" w:cs="Palatino Linotype"/>
        </w:rPr>
        <w:t>Esto sugiere que las profecías no son solo predicciones aleatorias o productos de la imaginación. Pueden ser las piezas de un rompecabezas más grande, que reflejan las leyes del universo, los ciclos históricos y un p</w:t>
      </w:r>
      <w:r>
        <w:rPr>
          <w:rFonts w:ascii="Palatino Linotype" w:hAnsi="Palatino Linotype" w:cs="Palatino Linotype"/>
        </w:rPr>
        <w:t>lan divino para la Tierra y la humanidad.</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En particular, el hecho de que las profecías no se limiten a advertir sobre desastres, sino que también señalen un camino de esperanza a través de la aparición del Salvador y la práctica de valores morales fundamen</w:t>
      </w:r>
      <w:r>
        <w:rPr>
          <w:rFonts w:ascii="Palatino Linotype" w:hAnsi="Palatino Linotype" w:cs="Palatino Linotype"/>
        </w:rPr>
        <w:t>tales —como Verdad-Benevolencia-Tolerancia, que acabamos de descubrir—, tiene un significado inmensamente profundo. Subraya que, en cualquier circunstancia, la elección del ser humano sigue siendo el factor clave. No somos marionetas pasivas del destino. I</w:t>
      </w:r>
      <w:r>
        <w:rPr>
          <w:rFonts w:ascii="Palatino Linotype" w:hAnsi="Palatino Linotype" w:cs="Palatino Linotype"/>
        </w:rPr>
        <w:t>ncluso al enfrentar las convulsiones predichas, nuestra elección de orientarnos hacia el bien, de aferrarnos a nuestra conciencia, de cultivar nuestro carácter moral y de practicar los principios universales del cosmos no es solo una cuestión de fe, sino u</w:t>
      </w:r>
      <w:r>
        <w:rPr>
          <w:rFonts w:ascii="Palatino Linotype" w:hAnsi="Palatino Linotype" w:cs="Palatino Linotype"/>
        </w:rPr>
        <w:t>na acción concreta para salvarnos a nosotros mismos y contribuir a la transformación positiva del mundo.</w:t>
      </w:r>
    </w:p>
    <w:p w:rsidR="008575E2" w:rsidRDefault="0008779F">
      <w:pPr>
        <w:pStyle w:val="NormalWeb"/>
        <w:jc w:val="both"/>
        <w:rPr>
          <w:rFonts w:ascii="Palatino Linotype" w:hAnsi="Palatino Linotype" w:cs="Palatino Linotype"/>
        </w:rPr>
      </w:pPr>
      <w:r>
        <w:rPr>
          <w:rFonts w:ascii="Palatino Linotype" w:hAnsi="Palatino Linotype" w:cs="Palatino Linotype"/>
        </w:rPr>
        <w:t>La esperanza que ofrecen las profecías no es una espera pasiva, un anhelo de un milagro externo sin un esfuerzo interior. Por el contrario, es una espe</w:t>
      </w:r>
      <w:r>
        <w:rPr>
          <w:rFonts w:ascii="Palatino Linotype" w:hAnsi="Palatino Linotype" w:cs="Palatino Linotype"/>
        </w:rPr>
        <w:t>ranza activa, que viene acompañada de la responsabilidad de cada individuo de autoperfeccionarse, auto-purificarse y contribuir a la difusión de los buenos valores. El poder de la fe en un futuro mejor y el papel del Salvador en la guía de la humanidad sol</w:t>
      </w:r>
      <w:r>
        <w:rPr>
          <w:rFonts w:ascii="Palatino Linotype" w:hAnsi="Palatino Linotype" w:cs="Palatino Linotype"/>
        </w:rPr>
        <w:t>o parecen poder materializarse cuando cada uno de nosotros está dispuesto a escuchar, a cambiar y a actuar según la llamada de nuestra conciencia.</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Estos temas atemporales, estas advertencias y estas esperanzas, ¿siguen resonando y tienen un significado esp</w:t>
      </w:r>
      <w:r>
        <w:rPr>
          <w:rFonts w:ascii="Palatino Linotype" w:hAnsi="Palatino Linotype" w:cs="Palatino Linotype"/>
        </w:rPr>
        <w:t>ecial en el contexto de nuestro mundo moderno? Un mundo que se encuentra en una encrucijada, lleno de información verdadera y falsa, y donde los seres humanos parecen alejarse cada vez más de los valores espirituales fundamentales. ¿Tienen las "campanas" d</w:t>
      </w:r>
      <w:r>
        <w:rPr>
          <w:rFonts w:ascii="Palatino Linotype" w:hAnsi="Palatino Linotype" w:cs="Palatino Linotype"/>
        </w:rPr>
        <w:t>el pasado la fuerza suficiente para conmovernos? ¿Y cuál es la "campana" destinada a cada uno de nosotros en esta nueva era, una era que muchos creen que está presenciando el cumplimiento de tantas profecías antiguas?</w:t>
      </w: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8575E2">
      <w:pPr>
        <w:jc w:val="both"/>
        <w:rPr>
          <w:rFonts w:ascii="Palatino Linotype" w:eastAsia="sans-serif" w:hAnsi="Palatino Linotype"/>
          <w:color w:val="1A1C1E"/>
          <w:sz w:val="24"/>
          <w:szCs w:val="24"/>
          <w:shd w:val="clear" w:color="auto" w:fill="FFFFFF"/>
        </w:rPr>
      </w:pPr>
    </w:p>
    <w:p w:rsidR="008575E2" w:rsidRDefault="0008779F">
      <w:pPr>
        <w:jc w:val="center"/>
        <w:rPr>
          <w:rFonts w:ascii="Palatino Linotype" w:eastAsia="sans-serif" w:hAnsi="Palatino Linotype"/>
          <w:color w:val="1A1C1E"/>
          <w:sz w:val="24"/>
          <w:szCs w:val="24"/>
          <w:shd w:val="clear" w:color="auto" w:fill="FFFFFF"/>
        </w:rPr>
      </w:pPr>
      <w:r>
        <w:rPr>
          <w:rFonts w:ascii="Palatino Linotype" w:eastAsia="sans-serif" w:hAnsi="Palatino Linotype"/>
          <w:color w:val="1A1C1E"/>
          <w:sz w:val="24"/>
          <w:szCs w:val="24"/>
          <w:shd w:val="clear" w:color="auto" w:fill="FFFFFF"/>
        </w:rPr>
        <w:t>*  *  *  *  *</w:t>
      </w:r>
    </w:p>
    <w:p w:rsidR="008575E2" w:rsidRDefault="008575E2">
      <w:pPr>
        <w:jc w:val="both"/>
        <w:rPr>
          <w:rFonts w:ascii="Palatino Linotype" w:eastAsia="sans-serif" w:hAnsi="Palatino Linotype"/>
          <w:color w:val="1A1C1E"/>
          <w:sz w:val="24"/>
          <w:szCs w:val="24"/>
          <w:shd w:val="clear" w:color="auto" w:fill="FFFFFF"/>
        </w:rPr>
      </w:pPr>
    </w:p>
    <w:p w:rsidR="008575E2" w:rsidRDefault="0008779F">
      <w:pPr>
        <w:rPr>
          <w:rFonts w:ascii="Palatino Linotype" w:eastAsia="sans-serif" w:hAnsi="Palatino Linotype"/>
          <w:color w:val="1A1C1E"/>
          <w:sz w:val="24"/>
          <w:szCs w:val="24"/>
          <w:shd w:val="clear" w:color="auto" w:fill="FFFFFF"/>
        </w:rPr>
      </w:pPr>
      <w:r>
        <w:rPr>
          <w:rFonts w:ascii="Palatino Linotype" w:eastAsia="sans-serif" w:hAnsi="Palatino Linotype"/>
          <w:color w:val="1A1C1E"/>
          <w:sz w:val="24"/>
          <w:szCs w:val="24"/>
          <w:shd w:val="clear" w:color="auto" w:fill="FFFFFF"/>
        </w:rPr>
        <w:br w:type="page"/>
      </w:r>
    </w:p>
    <w:p w:rsidR="008575E2" w:rsidRDefault="008575E2">
      <w:pPr>
        <w:jc w:val="both"/>
        <w:rPr>
          <w:rFonts w:ascii="Palatino Linotype" w:eastAsia="sans-serif" w:hAnsi="Palatino Linotype"/>
          <w:color w:val="1A1C1E"/>
          <w:sz w:val="24"/>
          <w:szCs w:val="24"/>
          <w:shd w:val="clear" w:color="auto" w:fill="FFFFFF"/>
        </w:rPr>
      </w:pPr>
    </w:p>
    <w:p w:rsidR="008575E2" w:rsidRDefault="0008779F">
      <w:pPr>
        <w:pStyle w:val="Heading1"/>
        <w:spacing w:line="240" w:lineRule="auto"/>
        <w:rPr>
          <w:rFonts w:ascii="Palatino Linotype" w:hAnsi="Palatino Linotype" w:cs="Palatino Linotype"/>
        </w:rPr>
      </w:pPr>
      <w:r>
        <w:rPr>
          <w:rFonts w:ascii="Palatino Linotype" w:hAnsi="Palatino Linotype" w:cs="Palatino Linotype"/>
          <w:b w:val="0"/>
          <w:bCs w:val="0"/>
        </w:rPr>
        <w:t>CAPÍTULO 7</w:t>
      </w:r>
      <w:r>
        <w:rPr>
          <w:rFonts w:ascii="Palatino Linotype" w:hAnsi="Palatino Linotype" w:cs="Palatino Linotype"/>
          <w:b w:val="0"/>
          <w:bCs w:val="0"/>
        </w:rPr>
        <w:t xml:space="preserve">:  </w:t>
      </w:r>
      <w:r>
        <w:rPr>
          <w:rFonts w:ascii="Palatino Linotype" w:hAnsi="Palatino Linotype" w:cs="Palatino Linotype"/>
        </w:rPr>
        <w:t>LA CA</w:t>
      </w:r>
      <w:r>
        <w:rPr>
          <w:rFonts w:ascii="Palatino Linotype" w:hAnsi="Palatino Linotype" w:cs="Palatino Linotype"/>
        </w:rPr>
        <w:t>MPANA DEL PRESENTE – UNA LLAMADA A LA ELECCIÓN</w:t>
      </w:r>
    </w:p>
    <w:p w:rsidR="008575E2" w:rsidRDefault="008575E2">
      <w:pPr>
        <w:pBdr>
          <w:bottom w:val="single" w:sz="4" w:space="0" w:color="auto"/>
        </w:pBd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Después de un largo viaje explorando con ustedes, lectores, los diversos orígenes de los mensajes proféticos, enfrentando la fascinación y los desafíos de interpretar su "cumplimiento", y </w:t>
      </w:r>
      <w:r>
        <w:rPr>
          <w:rFonts w:ascii="Palatino Linotype" w:hAnsi="Palatino Linotype" w:cs="Palatino Linotype"/>
        </w:rPr>
        <w:t xml:space="preserve">especialmente escuchando los temas atemporales sobre la convulsión, la purificación y </w:t>
      </w:r>
      <w:r>
        <w:rPr>
          <w:rFonts w:ascii="Palatino Linotype" w:hAnsi="Palatino Linotype" w:cs="Palatino Linotype"/>
        </w:rPr>
        <w:lastRenderedPageBreak/>
        <w:t>el anhelo de renacimiento junto con la esperanza en el Salvador, siento que ha llegado el momento de traer estas reflexiones a nuestro propio contexto actual.</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Vivimos en </w:t>
      </w:r>
      <w:r>
        <w:rPr>
          <w:rFonts w:ascii="Palatino Linotype" w:hAnsi="Palatino Linotype" w:cs="Palatino Linotype"/>
        </w:rPr>
        <w:t>una era especial. Una era de cambios rápidos y complejos en todos los aspectos: desde la política, la economía y la sociedad hasta el medio ambiente, e incluso profundas transformaciones en la conciencia humana. Una era en la que la información explota, do</w:t>
      </w:r>
      <w:r>
        <w:rPr>
          <w:rFonts w:ascii="Palatino Linotype" w:hAnsi="Palatino Linotype" w:cs="Palatino Linotype"/>
        </w:rPr>
        <w:t>nde lo verdadero y lo falso se entremezclan, haciéndonos sentir a veces perdidos y desorientados. Pero es también en esta era que muchas personas sienten que las antiguas profecías parecen estar cumpliéndose más claramente que nunca, y que las "campanas" d</w:t>
      </w:r>
      <w:r>
        <w:rPr>
          <w:rFonts w:ascii="Palatino Linotype" w:hAnsi="Palatino Linotype" w:cs="Palatino Linotype"/>
        </w:rPr>
        <w:t>e advertencia suenan cada vez con mayor urgencia.</w:t>
      </w:r>
    </w:p>
    <w:p w:rsidR="008575E2" w:rsidRDefault="0008779F">
      <w:pPr>
        <w:pStyle w:val="NormalWeb"/>
        <w:jc w:val="both"/>
        <w:rPr>
          <w:rFonts w:ascii="Palatino Linotype" w:hAnsi="Palatino Linotype" w:cs="Palatino Linotype"/>
        </w:rPr>
      </w:pPr>
      <w:r>
        <w:rPr>
          <w:rFonts w:ascii="Palatino Linotype" w:hAnsi="Palatino Linotype" w:cs="Palatino Linotype"/>
        </w:rPr>
        <w:t>La pregunta central que quiero responder con ustedes en este Capítulo 7 es: En esta era de la información y de incesantes convulsiones, ¿sigue teniendo la profecía algún papel? ¿Tienen las "campanas" que po</w:t>
      </w:r>
      <w:r>
        <w:rPr>
          <w:rFonts w:ascii="Palatino Linotype" w:hAnsi="Palatino Linotype" w:cs="Palatino Linotype"/>
        </w:rPr>
        <w:t>dríamos estar escuchando, tanto de los antiguos oráculos como de los presentimientos y mensajes contemporáneos, un significado especial para nuestro tiempo y, más importante aún, para la elección de cada uno de nosotros como individuos? ¿Cuál es la llamada</w:t>
      </w:r>
      <w:r>
        <w:rPr>
          <w:rFonts w:ascii="Palatino Linotype" w:hAnsi="Palatino Linotype" w:cs="Palatino Linotype"/>
        </w:rPr>
        <w:t xml:space="preserve"> que la "campana del presente" desea transmitir?</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Miraremos de frente las características de la profecía en la nueva era, sus impactos y desafíos, para luego, a partir </w:t>
      </w:r>
      <w:r>
        <w:rPr>
          <w:rFonts w:ascii="Palatino Linotype" w:hAnsi="Palatino Linotype" w:cs="Palatino Linotype"/>
        </w:rPr>
        <w:lastRenderedPageBreak/>
        <w:t>de ahí, buscar su significado más profundo, el mensaje central que quizás el río de la pr</w:t>
      </w:r>
      <w:r>
        <w:rPr>
          <w:rFonts w:ascii="Palatino Linotype" w:hAnsi="Palatino Linotype" w:cs="Palatino Linotype"/>
        </w:rPr>
        <w:t>ofecía quiere dedicar a cada uno de nosotros, quienes nos encontramos en la encrucijada de las eras.</w:t>
      </w:r>
    </w:p>
    <w:p w:rsidR="008575E2" w:rsidRDefault="008575E2">
      <w:pPr>
        <w:pStyle w:val="NormalWeb"/>
        <w:jc w:val="both"/>
        <w:rPr>
          <w:rFonts w:ascii="Palatino Linotype" w:hAnsi="Palatino Linotype" w:cs="Palatino Linotype"/>
        </w:rPr>
      </w:pPr>
    </w:p>
    <w:p w:rsidR="008575E2" w:rsidRDefault="0008779F">
      <w:pPr>
        <w:pStyle w:val="NormalWeb"/>
        <w:rPr>
          <w:rFonts w:ascii="Palatino Linotype" w:hAnsi="Palatino Linotype" w:cs="Palatino Linotype"/>
          <w:sz w:val="32"/>
          <w:szCs w:val="32"/>
        </w:rPr>
      </w:pPr>
      <w:r>
        <w:rPr>
          <w:rFonts w:ascii="Palatino Linotype" w:hAnsi="Palatino Linotype" w:cs="Palatino Linotype"/>
          <w:b/>
          <w:bCs/>
          <w:sz w:val="32"/>
          <w:szCs w:val="32"/>
        </w:rPr>
        <w:t>1. La Profecía en la Era de la Información: Características, Impactos y Desafíos</w:t>
      </w:r>
    </w:p>
    <w:p w:rsidR="008575E2" w:rsidRDefault="0008779F">
      <w:pPr>
        <w:pStyle w:val="NormalWeb"/>
        <w:jc w:val="both"/>
        <w:rPr>
          <w:rFonts w:ascii="Palatino Linotype" w:hAnsi="Palatino Linotype" w:cs="Palatino Linotype"/>
        </w:rPr>
      </w:pPr>
      <w:r>
        <w:rPr>
          <w:rFonts w:ascii="Palatino Linotype" w:hAnsi="Palatino Linotype" w:cs="Palatino Linotype"/>
        </w:rPr>
        <w:t>Es innegable que la forma en que accedemos e interactuamos con la informa</w:t>
      </w:r>
      <w:r>
        <w:rPr>
          <w:rFonts w:ascii="Palatino Linotype" w:hAnsi="Palatino Linotype" w:cs="Palatino Linotype"/>
        </w:rPr>
        <w:t>ción profética hoy en día es completamente diferente a la de las generaciones anteriores. La era digital ha traído tanto oportunidades como nuevos desafíos para la existencia y difusión de estas "voces" que se cree que provienen del futuro.</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37"/>
        </w:numPr>
        <w:rPr>
          <w:rFonts w:ascii="Palatino Linotype" w:hAnsi="Palatino Linotype" w:cs="Palatino Linotype"/>
        </w:rPr>
      </w:pPr>
      <w:r>
        <w:rPr>
          <w:rFonts w:ascii="Palatino Linotype" w:hAnsi="Palatino Linotype" w:cs="Palatino Linotype"/>
          <w:b/>
          <w:bCs/>
          <w:sz w:val="28"/>
          <w:szCs w:val="28"/>
        </w:rPr>
        <w:t>La explosión y</w:t>
      </w:r>
      <w:r>
        <w:rPr>
          <w:rFonts w:ascii="Palatino Linotype" w:hAnsi="Palatino Linotype" w:cs="Palatino Linotype"/>
          <w:b/>
          <w:bCs/>
          <w:sz w:val="28"/>
          <w:szCs w:val="28"/>
        </w:rPr>
        <w:t xml:space="preserve"> difusión de la información profética:</w:t>
      </w:r>
    </w:p>
    <w:p w:rsidR="008575E2" w:rsidRDefault="0008779F">
      <w:pPr>
        <w:pStyle w:val="NormalWeb"/>
        <w:numPr>
          <w:ilvl w:val="0"/>
          <w:numId w:val="3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Internet y las redes sociales – Un arma de doble filo:</w:t>
      </w:r>
      <w:r>
        <w:rPr>
          <w:rFonts w:ascii="Palatino Linotype" w:hAnsi="Palatino Linotype" w:cs="Palatino Linotype"/>
        </w:rPr>
        <w:t xml:space="preserve"> Mientras que antes las profecías se transmitían generalmente a través de libros, de boca en boca o por canales religiosos oficiales a un ritmo lento y con cierto </w:t>
      </w:r>
      <w:r>
        <w:rPr>
          <w:rFonts w:ascii="Palatino Linotype" w:hAnsi="Palatino Linotype" w:cs="Palatino Linotype"/>
        </w:rPr>
        <w:t xml:space="preserve">control, hoy en día, Internet y las plataformas de redes sociales se </w:t>
      </w:r>
      <w:r>
        <w:rPr>
          <w:rFonts w:ascii="Palatino Linotype" w:hAnsi="Palatino Linotype" w:cs="Palatino Linotype"/>
        </w:rPr>
        <w:lastRenderedPageBreak/>
        <w:t>han convertido en una "superautopista" para la información profética. Con un solo clic, una profecía (ya sea antigua o reciente, fiable o completamente inventada) puede difundirse a millo</w:t>
      </w:r>
      <w:r>
        <w:rPr>
          <w:rFonts w:ascii="Palatino Linotype" w:hAnsi="Palatino Linotype" w:cs="Palatino Linotype"/>
        </w:rPr>
        <w:t>nes de personas en todo el mundo en cuestión de horas, o incluso minutos. Por un lado, esto ayuda a que la información valiosa y las advertencias lleguen a más personas, superando las barreras tradicionales de la censura.</w:t>
      </w:r>
    </w:p>
    <w:p w:rsidR="008575E2" w:rsidRDefault="0008779F">
      <w:pPr>
        <w:pStyle w:val="NormalWeb"/>
        <w:numPr>
          <w:ilvl w:val="0"/>
          <w:numId w:val="3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 diversidad (y el caos) de las f</w:t>
      </w:r>
      <w:r>
        <w:rPr>
          <w:rFonts w:ascii="Palatino Linotype" w:hAnsi="Palatino Linotype" w:cs="Palatino Linotype"/>
          <w:b/>
          <w:bCs/>
        </w:rPr>
        <w:t>uentes:</w:t>
      </w:r>
      <w:r>
        <w:rPr>
          <w:rFonts w:ascii="Palatino Linotype" w:hAnsi="Palatino Linotype" w:cs="Palatino Linotype"/>
        </w:rPr>
        <w:t xml:space="preserve"> Otra consecuencia de la era de la información es la "democratización" (o a veces "caotización") de la formulación e interpretación de las profecías. Cualquiera con un poco de habilidad para escribir, un sueño extraño, una intuición especial o simpl</w:t>
      </w:r>
      <w:r>
        <w:rPr>
          <w:rFonts w:ascii="Palatino Linotype" w:hAnsi="Palatino Linotype" w:cs="Palatino Linotype"/>
        </w:rPr>
        <w:t>emente el deseo de llamar la atención, puede autodenominarse "profeta", presentar sus propias predicciones o reinterpretar las antiguas profecías a su manera. Esto crea un "mercado" de información profética increíblemente diverso y rico, pero también plaga</w:t>
      </w:r>
      <w:r>
        <w:rPr>
          <w:rFonts w:ascii="Palatino Linotype" w:hAnsi="Palatino Linotype" w:cs="Palatino Linotype"/>
        </w:rPr>
        <w:t>do de "falsificaciones e imitaciones", lo que inevitablemente confunde al público.</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37"/>
        </w:numPr>
        <w:rPr>
          <w:rFonts w:ascii="Palatino Linotype" w:hAnsi="Palatino Linotype" w:cs="Palatino Linotype"/>
          <w:b/>
          <w:bCs/>
          <w:sz w:val="28"/>
          <w:szCs w:val="28"/>
        </w:rPr>
      </w:pPr>
      <w:r>
        <w:rPr>
          <w:rFonts w:ascii="Palatino Linotype" w:hAnsi="Palatino Linotype" w:cs="Palatino Linotype"/>
          <w:b/>
          <w:bCs/>
          <w:sz w:val="28"/>
          <w:szCs w:val="28"/>
        </w:rPr>
        <w:lastRenderedPageBreak/>
        <w:t>Impacto real y difusión global – Estudio de caso sobre la predicción de Ryo Tatsuki:</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Para visualizar mejor el impacto de la profecía en la era de la información, podemos ob</w:t>
      </w:r>
      <w:r>
        <w:rPr>
          <w:rFonts w:ascii="Palatino Linotype" w:hAnsi="Palatino Linotype" w:cs="Palatino Linotype"/>
        </w:rPr>
        <w:t>servar un caso específico que ha atraído una considerable atención mundial: la predicción de la Sra. Ryo Tatsuki sobre una "gran catástrofe" que podría ocurrir el 5 de julio de 2025.</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 xml:space="preserve">No limitándose a los foros espirituales, esta profecía cruzó fronteras y </w:t>
      </w:r>
      <w:r>
        <w:rPr>
          <w:rFonts w:ascii="Palatino Linotype" w:hAnsi="Palatino Linotype" w:cs="Palatino Linotype"/>
        </w:rPr>
        <w:t>fue reportada por numerosas agencias de noticias internacionales como un notable fenómeno social. Su impacto no se limitó en absoluto al ciberespacio. Hubo informes concretos de que muchas personas en todo el mundo, por preocupación, cancelaron viajes turí</w:t>
      </w:r>
      <w:r>
        <w:rPr>
          <w:rFonts w:ascii="Palatino Linotype" w:hAnsi="Palatino Linotype" w:cs="Palatino Linotype"/>
        </w:rPr>
        <w:t>sticos a Japón que ya habían reservado para este período.</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La ansiedad se intensificó aún más cuando los datos geológicos registraron una serie de actividades inusuales: se produjeron más de 1000 terremotos menores en la región predicha entre el 23 de junio</w:t>
      </w:r>
      <w:r>
        <w:rPr>
          <w:rFonts w:ascii="Palatino Linotype" w:hAnsi="Palatino Linotype" w:cs="Palatino Linotype"/>
        </w:rPr>
        <w:t xml:space="preserve"> y el 5 de julio. Aunque los expertos sugirieron que podría tratarse de actividades sísmicas normales, esta coincidencia fortaleció aún más la convicción de quienes creían en la profecía. Antes del 5 de julio, las </w:t>
      </w:r>
      <w:r>
        <w:rPr>
          <w:rFonts w:ascii="Palatino Linotype" w:hAnsi="Palatino Linotype" w:cs="Palatino Linotype"/>
        </w:rPr>
        <w:lastRenderedPageBreak/>
        <w:t>redes sociales estallaron literalmente con</w:t>
      </w:r>
      <w:r>
        <w:rPr>
          <w:rFonts w:ascii="Palatino Linotype" w:hAnsi="Palatino Linotype" w:cs="Palatino Linotype"/>
        </w:rPr>
        <w:t xml:space="preserve"> fervientes discusiones, hipótesis y oraciones.</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Y entonces, llegó el momento.</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37"/>
        </w:numPr>
        <w:rPr>
          <w:rFonts w:ascii="Palatino Linotype" w:hAnsi="Palatino Linotype" w:cs="Palatino Linotype"/>
        </w:rPr>
      </w:pPr>
      <w:r>
        <w:rPr>
          <w:rFonts w:ascii="Palatino Linotype" w:hAnsi="Palatino Linotype" w:cs="Palatino Linotype"/>
          <w:b/>
          <w:bCs/>
          <w:sz w:val="28"/>
          <w:szCs w:val="28"/>
        </w:rPr>
        <w:t>El "silencio" de la profecía y las olas de reflexión:</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 xml:space="preserve">Mientras escribo estas líneas, son las 11:49 de la mañana del 5 de julio de 2025 (hora estándar de Japón). La profecía de </w:t>
      </w:r>
      <w:r>
        <w:rPr>
          <w:rFonts w:ascii="Palatino Linotype" w:hAnsi="Palatino Linotype" w:cs="Palatino Linotype"/>
        </w:rPr>
        <w:t>la Sra. Ryo Tatsuki sobre una "gran catástrofe" que involucraba un terremoto y un tsunami en Japón y Filipinas a las 5 de la mañana no ocurrió como se había predicho. El "silencio" de la naturaleza en el momento anunciado, paradójicamente, generó una ola d</w:t>
      </w:r>
      <w:r>
        <w:rPr>
          <w:rFonts w:ascii="Palatino Linotype" w:hAnsi="Palatino Linotype" w:cs="Palatino Linotype"/>
        </w:rPr>
        <w:t>e reflexión aún más fuerte que la ansiedad precedente. La marea de debates en las redes sociales seguramente continuará, pero en lugar de miedo, ahora se bifurcará en dos direcciones: por un lado, los escépticos probablemente se reirán con aire de triunfo,</w:t>
      </w:r>
      <w:r>
        <w:rPr>
          <w:rFonts w:ascii="Palatino Linotype" w:hAnsi="Palatino Linotype" w:cs="Palatino Linotype"/>
        </w:rPr>
        <w:t xml:space="preserve"> viéndolo como una prueba del absurdo de las profecías; por otro lado, la gente buscará una explicación más profunda.</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 xml:space="preserve">Este evento se ha convertido en un estudio de caso directo y vívido sobre cómo nos enfrentamos a la </w:t>
      </w:r>
      <w:r>
        <w:rPr>
          <w:rFonts w:ascii="Palatino Linotype" w:hAnsi="Palatino Linotype" w:cs="Palatino Linotype"/>
        </w:rPr>
        <w:lastRenderedPageBreak/>
        <w:t>"incertidumbre" de la profecía, abrien</w:t>
      </w:r>
      <w:r>
        <w:rPr>
          <w:rFonts w:ascii="Palatino Linotype" w:hAnsi="Palatino Linotype" w:cs="Palatino Linotype"/>
        </w:rPr>
        <w:t>do diversas vías de interpretación:</w:t>
      </w:r>
    </w:p>
    <w:p w:rsidR="008575E2" w:rsidRDefault="0008779F">
      <w:pPr>
        <w:pStyle w:val="NormalWeb"/>
        <w:numPr>
          <w:ilvl w:val="0"/>
          <w:numId w:val="3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Primera posibilidad: La profecía fue imprecisa en cuanto al tiempo, pero el evento aún podría ocurrir.</w:t>
      </w:r>
      <w:r>
        <w:rPr>
          <w:rFonts w:ascii="Palatino Linotype" w:hAnsi="Palatino Linotype" w:cs="Palatino Linotype"/>
        </w:rPr>
        <w:t xml:space="preserve"> Al igual que muchas profecías antiguas, los detalles sobre el tiempo pueden ser meramente simbólicos o estar sujetos </w:t>
      </w:r>
      <w:r>
        <w:rPr>
          <w:rFonts w:ascii="Palatino Linotype" w:hAnsi="Palatino Linotype" w:cs="Palatino Linotype"/>
        </w:rPr>
        <w:t>a ciertos errores en el proceso de "recepción" del mensaje por parte del profeta. Quienes se inclinan por esta visión creen que el sueño de la Sra. Tatsuki captó la "energía" de un gran evento inminente, pero que el momento específico pudo haberse desplaza</w:t>
      </w:r>
      <w:r>
        <w:rPr>
          <w:rFonts w:ascii="Palatino Linotype" w:hAnsi="Palatino Linotype" w:cs="Palatino Linotype"/>
        </w:rPr>
        <w:t>do. Por lo tanto, el hecho de que el evento no ocurriera exactamente a las 5 de la mañana no significa que el peligro haya pasado por completo. La advertencia sigue siendo válida, y la preparación y la vigilancia siguen siendo necesarias.</w:t>
      </w:r>
    </w:p>
    <w:p w:rsidR="008575E2" w:rsidRDefault="0008779F">
      <w:pPr>
        <w:pStyle w:val="NormalWeb"/>
        <w:numPr>
          <w:ilvl w:val="0"/>
          <w:numId w:val="3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Segunda posibilid</w:t>
      </w:r>
      <w:r>
        <w:rPr>
          <w:rFonts w:ascii="Palatino Linotype" w:hAnsi="Palatino Linotype" w:cs="Palatino Linotype"/>
          <w:b/>
          <w:bCs/>
        </w:rPr>
        <w:t>ad: La profecía fue completamente incorrecta.</w:t>
      </w:r>
      <w:r>
        <w:rPr>
          <w:rFonts w:ascii="Palatino Linotype" w:hAnsi="Palatino Linotype" w:cs="Palatino Linotype"/>
        </w:rPr>
        <w:t xml:space="preserve"> Esta es la perspectiva de los escépticos, que ven esto como un ejemplo clásico de cómo las premoniciones y los sueños, por muy vívidos que parezcan, pueden estar equivocados. Argumentan que la atención pública </w:t>
      </w:r>
      <w:r>
        <w:rPr>
          <w:rFonts w:ascii="Palatino Linotype" w:hAnsi="Palatino Linotype" w:cs="Palatino Linotype"/>
        </w:rPr>
        <w:t xml:space="preserve">amplificó un sueño personal hasta convertirlo en un evento de proporciones mundiales, y el hecho de que no ocurriera es la </w:t>
      </w:r>
      <w:r>
        <w:rPr>
          <w:rFonts w:ascii="Palatino Linotype" w:hAnsi="Palatino Linotype" w:cs="Palatino Linotype"/>
        </w:rPr>
        <w:lastRenderedPageBreak/>
        <w:t xml:space="preserve">prueba más clara de que no debemos depositar demasiada fe en predicciones no verificadas. Para ellos, esta es una lección importante </w:t>
      </w:r>
      <w:r>
        <w:rPr>
          <w:rFonts w:ascii="Palatino Linotype" w:hAnsi="Palatino Linotype" w:cs="Palatino Linotype"/>
        </w:rPr>
        <w:t>sobre la lucidez y el pensamiento crítico en una era de información caótica.</w:t>
      </w:r>
    </w:p>
    <w:p w:rsidR="008575E2" w:rsidRDefault="0008779F">
      <w:pPr>
        <w:pStyle w:val="NormalWeb"/>
        <w:numPr>
          <w:ilvl w:val="0"/>
          <w:numId w:val="3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Tercera posibilidad: La profecía era originalmente exacta, pero fue modificada activamente por un poder superior.</w:t>
      </w:r>
      <w:r>
        <w:rPr>
          <w:rFonts w:ascii="Palatino Linotype" w:hAnsi="Palatino Linotype" w:cs="Palatino Linotype"/>
        </w:rPr>
        <w:t xml:space="preserve"> Se trata de una interpretación profundamente espiritual, contempl</w:t>
      </w:r>
      <w:r>
        <w:rPr>
          <w:rFonts w:ascii="Palatino Linotype" w:hAnsi="Palatino Linotype" w:cs="Palatino Linotype"/>
        </w:rPr>
        <w:t>ada por muchas personas de fe profunda. Creen que los eventos apocalípticos profetizados, como el evento maya de 2012 o esta catástrofe, formaban parte de un "guion" preestablecido por los Dioses del universo antiguo. Sin embargo, estas personas también cr</w:t>
      </w:r>
      <w:r>
        <w:rPr>
          <w:rFonts w:ascii="Palatino Linotype" w:hAnsi="Palatino Linotype" w:cs="Palatino Linotype"/>
        </w:rPr>
        <w:t>een que el Creador —quien es también el Salvador de la época final— ya ha venido al mundo mortal. Él no vino para ejecutar ese guion de destrucción, sino al contrario, para difundir un gran Dafa con el fin de salvar a los seres conscientes, despertar sus p</w:t>
      </w:r>
      <w:r>
        <w:rPr>
          <w:rFonts w:ascii="Palatino Linotype" w:hAnsi="Palatino Linotype" w:cs="Palatino Linotype"/>
        </w:rPr>
        <w:t>ensamientos benevolentes y romper los viejos arreglos. El aplazamiento de las grandes tribulaciones es, en consecuencia, un acto de gran compasión por Su parte. Lo hace no porque ya haya suficientes personas que se han vuelto buenas, sino precisamente porq</w:t>
      </w:r>
      <w:r>
        <w:rPr>
          <w:rFonts w:ascii="Palatino Linotype" w:hAnsi="Palatino Linotype" w:cs="Palatino Linotype"/>
        </w:rPr>
        <w:t xml:space="preserve">ue ve que el número de </w:t>
      </w:r>
      <w:r>
        <w:rPr>
          <w:rFonts w:ascii="Palatino Linotype" w:hAnsi="Palatino Linotype" w:cs="Palatino Linotype"/>
        </w:rPr>
        <w:lastRenderedPageBreak/>
        <w:t>personas que necesitan ser salvadas aún no es suficiente, que hay demasiadas personas todavía perdidas en la ilusión, que aún no han tenido tiempo de despertar y recibir la salvación. Si se permitiera que el viejo "guion" se desarrol</w:t>
      </w:r>
      <w:r>
        <w:rPr>
          <w:rFonts w:ascii="Palatino Linotype" w:hAnsi="Palatino Linotype" w:cs="Palatino Linotype"/>
        </w:rPr>
        <w:t>lara, innumerables vidas serían trágicamente eliminadas según los arreglos de los antiguos poderes cósmicos. Por lo tanto, con una compasión inconmensurable para salvar a más seres, el Creador decidió "prolongar" el tiempo, posponiendo la calamidad para da</w:t>
      </w:r>
      <w:r>
        <w:rPr>
          <w:rFonts w:ascii="Palatino Linotype" w:hAnsi="Palatino Linotype" w:cs="Palatino Linotype"/>
        </w:rPr>
        <w:t>r a la humanidad otra oportunidad de despertar, de reconocer lo que es recto y lo que es perverso, lo que es bueno y lo que es malo, y de tomar una decisión para su propio futuro. Desde esta perspectiva, el hecho de que el desastre no ocurriera no signific</w:t>
      </w:r>
      <w:r>
        <w:rPr>
          <w:rFonts w:ascii="Palatino Linotype" w:hAnsi="Palatino Linotype" w:cs="Palatino Linotype"/>
        </w:rPr>
        <w:t>a que la profecía fuera errónea o que el peligro haya pasado. Es un milagro de aplazamiento, una gracia de tiempo, y una advertencia aún más urgente: no queda mucho tiempo, y cada uno de nosotros debe despertar rápidamente antes de que la última oportunida</w:t>
      </w:r>
      <w:r>
        <w:rPr>
          <w:rFonts w:ascii="Palatino Linotype" w:hAnsi="Palatino Linotype" w:cs="Palatino Linotype"/>
        </w:rPr>
        <w:t>d se cierre.</w:t>
      </w:r>
    </w:p>
    <w:p w:rsidR="008575E2" w:rsidRDefault="008575E2">
      <w:pPr>
        <w:spacing w:beforeAutospacing="1" w:afterAutospacing="1"/>
        <w:jc w:val="both"/>
        <w:rPr>
          <w:rFonts w:ascii="Palatino Linotype" w:hAnsi="Palatino Linotype" w:cs="Palatino Linotype"/>
          <w:sz w:val="24"/>
          <w:szCs w:val="24"/>
        </w:rPr>
      </w:pP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37"/>
        </w:numPr>
        <w:rPr>
          <w:rFonts w:ascii="Palatino Linotype" w:hAnsi="Palatino Linotype" w:cs="Palatino Linotype"/>
        </w:rPr>
      </w:pPr>
      <w:r>
        <w:rPr>
          <w:rFonts w:ascii="Palatino Linotype" w:hAnsi="Palatino Linotype" w:cs="Palatino Linotype"/>
          <w:b/>
          <w:bCs/>
          <w:sz w:val="28"/>
          <w:szCs w:val="28"/>
        </w:rPr>
        <w:lastRenderedPageBreak/>
        <w:t>El desafío de discernir la verdad de la falsedad en un "mar" de información:</w:t>
      </w: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La propia explosión de información y la diversidad de fuentes mencionadas anteriormente plantean un inmenso desafío al público: ¿cómo se puede distinguir una profec</w:t>
      </w:r>
      <w:r>
        <w:rPr>
          <w:rFonts w:ascii="Palatino Linotype" w:hAnsi="Palatino Linotype" w:cs="Palatino Linotype"/>
        </w:rPr>
        <w:t>ía valiosa y que invita a la reflexión de las meras noticias falsas (</w:t>
      </w:r>
      <w:r>
        <w:rPr>
          <w:rFonts w:ascii="Palatino Linotype" w:hAnsi="Palatino Linotype" w:cs="Palatino Linotype"/>
          <w:i/>
          <w:iCs/>
        </w:rPr>
        <w:t>fake news</w:t>
      </w:r>
      <w:r>
        <w:rPr>
          <w:rFonts w:ascii="Palatino Linotype" w:hAnsi="Palatino Linotype" w:cs="Palatino Linotype"/>
        </w:rPr>
        <w:t xml:space="preserve">), la desinformación o las palabras de autoproclamados "profetas" con intenciones poco puras (por ejemplo, para lucrarse, para sembrar el pánico o para servir a una agenda </w:t>
      </w:r>
      <w:r>
        <w:rPr>
          <w:rFonts w:ascii="Palatino Linotype" w:hAnsi="Palatino Linotype" w:cs="Palatino Linotype"/>
        </w:rPr>
        <w:t>política)?</w:t>
      </w:r>
    </w:p>
    <w:p w:rsidR="008575E2" w:rsidRDefault="0008779F">
      <w:pPr>
        <w:pStyle w:val="NormalWeb"/>
        <w:numPr>
          <w:ilvl w:val="0"/>
          <w:numId w:val="3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El peligro de los "profetas" oportunistas:</w:t>
      </w:r>
      <w:r>
        <w:rPr>
          <w:rFonts w:ascii="Palatino Linotype" w:hAnsi="Palatino Linotype" w:cs="Palatino Linotype"/>
        </w:rPr>
        <w:t xml:space="preserve"> En una sociedad en la que muchos se sienten inseguros y ansiosos por el futuro, la necesidad de buscar orientación en fuentes "místicas" puede aumentar. Este es un terreno fértil para los oportunistas. </w:t>
      </w:r>
      <w:r>
        <w:rPr>
          <w:rFonts w:ascii="Palatino Linotype" w:hAnsi="Palatino Linotype" w:cs="Palatino Linotype"/>
        </w:rPr>
        <w:t>Pueden basarse en profecías antiguas, interpretarlas arbitrariamente o crear nuevas "profecías" que suenen atractivas y sensacionalistas para atraer seguidores, vender libros o incluso cometer fraudes.</w:t>
      </w:r>
    </w:p>
    <w:p w:rsidR="008575E2" w:rsidRDefault="0008779F">
      <w:pPr>
        <w:pStyle w:val="NormalWeb"/>
        <w:numPr>
          <w:ilvl w:val="0"/>
          <w:numId w:val="3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 complejidad de la verificación:</w:t>
      </w:r>
      <w:r>
        <w:rPr>
          <w:rFonts w:ascii="Palatino Linotype" w:hAnsi="Palatino Linotype" w:cs="Palatino Linotype"/>
        </w:rPr>
        <w:t xml:space="preserve"> Verificar las profe</w:t>
      </w:r>
      <w:r>
        <w:rPr>
          <w:rFonts w:ascii="Palatino Linotype" w:hAnsi="Palatino Linotype" w:cs="Palatino Linotype"/>
        </w:rPr>
        <w:t xml:space="preserve">cías antiguas ya es difícil. Para las "profecías contemporáneas" que se difunden en línea, es exponencialmente más complicado. La </w:t>
      </w:r>
      <w:r>
        <w:rPr>
          <w:rFonts w:ascii="Palatino Linotype" w:hAnsi="Palatino Linotype" w:cs="Palatino Linotype"/>
        </w:rPr>
        <w:lastRenderedPageBreak/>
        <w:t>información a menudo carece de una fuente clara y es fácil de editar o sacar de contexto. Determinar quién hizo la profecía en</w:t>
      </w:r>
      <w:r>
        <w:rPr>
          <w:rFonts w:ascii="Palatino Linotype" w:hAnsi="Palatino Linotype" w:cs="Palatino Linotype"/>
        </w:rPr>
        <w:t xml:space="preserve"> primer lugar, cuáles fueron sus motivos y si la profecía realmente se "cumplió" requiere una mente clara, habilidades de análisis de la información y, a veces, incluso conocimientos especializados.</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37"/>
        </w:numPr>
        <w:rPr>
          <w:rFonts w:ascii="Palatino Linotype" w:hAnsi="Palatino Linotype" w:cs="Palatino Linotype"/>
        </w:rPr>
      </w:pPr>
      <w:r>
        <w:rPr>
          <w:rFonts w:ascii="Palatino Linotype" w:hAnsi="Palatino Linotype" w:cs="Palatino Linotype"/>
          <w:b/>
          <w:bCs/>
          <w:sz w:val="28"/>
          <w:szCs w:val="28"/>
        </w:rPr>
        <w:t>La fluctuación de la información oficial y el papel de l</w:t>
      </w:r>
      <w:r>
        <w:rPr>
          <w:rFonts w:ascii="Palatino Linotype" w:hAnsi="Palatino Linotype" w:cs="Palatino Linotype"/>
          <w:b/>
          <w:bCs/>
          <w:sz w:val="28"/>
          <w:szCs w:val="28"/>
        </w:rPr>
        <w:t>as "voces" no tradicionales:</w:t>
      </w:r>
    </w:p>
    <w:p w:rsidR="008575E2" w:rsidRDefault="0008779F">
      <w:pPr>
        <w:pStyle w:val="NormalWeb"/>
        <w:ind w:left="720"/>
        <w:jc w:val="both"/>
        <w:rPr>
          <w:rFonts w:ascii="Palatino Linotype" w:hAnsi="Palatino Linotype" w:cs="Palatino Linotype"/>
        </w:rPr>
      </w:pPr>
      <w:r>
        <w:rPr>
          <w:rFonts w:ascii="Palatino Linotype" w:hAnsi="Palatino Linotype" w:cs="Palatino Linotype"/>
        </w:rPr>
        <w:t>Otro factor que contribuye al "terreno fértil" para la profecía y las fuentes de información no tradicionales en la era actual es la fluctuación y, a veces, la disminución de la confianza del público en los canales de informaci</w:t>
      </w:r>
      <w:r>
        <w:rPr>
          <w:rFonts w:ascii="Palatino Linotype" w:hAnsi="Palatino Linotype" w:cs="Palatino Linotype"/>
        </w:rPr>
        <w:t>ón oficiales en determinados contextos.</w:t>
      </w:r>
    </w:p>
    <w:p w:rsidR="008575E2" w:rsidRDefault="0008779F">
      <w:pPr>
        <w:pStyle w:val="NormalWeb"/>
        <w:numPr>
          <w:ilvl w:val="0"/>
          <w:numId w:val="3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Cuando la gente siente que las fuentes oficiales (del gobierno, los medios de comunicación estatales o las grandes organizaciones) no proporcionan información completa, o que la información es sesgada y poco fiable, </w:t>
      </w:r>
      <w:r>
        <w:rPr>
          <w:rFonts w:ascii="Palatino Linotype" w:hAnsi="Palatino Linotype" w:cs="Palatino Linotype"/>
        </w:rPr>
        <w:t xml:space="preserve">tiende naturalmente a buscar fuentes alternativas. Estas pueden ser sitios de noticias independientes, </w:t>
      </w:r>
      <w:r>
        <w:rPr>
          <w:rFonts w:ascii="Palatino Linotype" w:hAnsi="Palatino Linotype" w:cs="Palatino Linotype"/>
        </w:rPr>
        <w:lastRenderedPageBreak/>
        <w:t>analistas autónomos y, por supuesto, quienes transmiten mensajes proféticos.</w:t>
      </w:r>
    </w:p>
    <w:p w:rsidR="008575E2" w:rsidRDefault="0008779F">
      <w:pPr>
        <w:pStyle w:val="NormalWeb"/>
        <w:numPr>
          <w:ilvl w:val="0"/>
          <w:numId w:val="3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En períodos de inestabilidad social y crisis (económica, política, epidemiol</w:t>
      </w:r>
      <w:r>
        <w:rPr>
          <w:rFonts w:ascii="Palatino Linotype" w:hAnsi="Palatino Linotype" w:cs="Palatino Linotype"/>
        </w:rPr>
        <w:t xml:space="preserve">ógica), cuando el futuro se vuelve oscuro e impredecible, la gente anhela aún más encontrar una explicación, una guía y un rayo de esperanza. La profecía, con su capacidad para esbozar una imagen (aunque vaga) del futuro y, a menudo, portar mensajes sobre </w:t>
      </w:r>
      <w:r>
        <w:rPr>
          <w:rFonts w:ascii="Palatino Linotype" w:hAnsi="Palatino Linotype" w:cs="Palatino Linotype"/>
        </w:rPr>
        <w:t>el significado profundo de los acontecimientos, puede satisfacer parcialmente esa necesidad psicológica.</w:t>
      </w:r>
    </w:p>
    <w:p w:rsidR="008575E2" w:rsidRDefault="0008779F">
      <w:pPr>
        <w:spacing w:beforeAutospacing="1" w:afterAutospacing="1"/>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Creo que este fenómeno refleja una necesidad humana fundamental: la necesidad de buscar la verdad y el sentido, especialmente frente al caos y </w:t>
      </w:r>
      <w:r>
        <w:rPr>
          <w:rFonts w:ascii="Palatino Linotype" w:hAnsi="Palatino Linotype" w:cs="Palatino Linotype"/>
        </w:rPr>
        <w:t>la incertidumbre. También plantea una pregunta sobre la responsabilidad de los canales de información oficiales en la construcción y el mantenimiento de la confianza del público. Cuando la "luz convencional" no es lo suficientemente brillante, la gente rec</w:t>
      </w:r>
      <w:r>
        <w:rPr>
          <w:rFonts w:ascii="Palatino Linotype" w:hAnsi="Palatino Linotype" w:cs="Palatino Linotype"/>
        </w:rPr>
        <w:t>urrirá a otras "fuentes de luz", aunque esas fuentes no hayan sido verificadas.</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Reconocer las características, los impactos y los desafíos de la profecía en la era de la información es el primer paso para poder abordarlas de manera más proactiva y </w:t>
      </w:r>
      <w:r>
        <w:rPr>
          <w:rFonts w:ascii="Palatino Linotype" w:hAnsi="Palatino Linotype" w:cs="Palatino Linotype"/>
        </w:rPr>
        <w:lastRenderedPageBreak/>
        <w:t>conscien</w:t>
      </w:r>
      <w:r>
        <w:rPr>
          <w:rFonts w:ascii="Palatino Linotype" w:hAnsi="Palatino Linotype" w:cs="Palatino Linotype"/>
        </w:rPr>
        <w:t>te. No se trata de temerlas o rechazarlas, sino de convertirnos en "consumidores de información" más sabios, que sepan filtrar y buscar el verdadero valor.</w:t>
      </w:r>
    </w:p>
    <w:p w:rsidR="008575E2" w:rsidRDefault="008575E2">
      <w:pPr>
        <w:pStyle w:val="NormalWeb"/>
        <w:jc w:val="both"/>
        <w:rPr>
          <w:rFonts w:ascii="Palatino Linotype" w:hAnsi="Palatino Linotype" w:cs="Palatino Linotype"/>
        </w:rPr>
      </w:pPr>
    </w:p>
    <w:p w:rsidR="008575E2" w:rsidRDefault="008575E2">
      <w:pPr>
        <w:jc w:val="both"/>
        <w:rPr>
          <w:rFonts w:ascii="Palatino Linotype" w:eastAsia="sans-serif" w:hAnsi="Palatino Linotype"/>
          <w:color w:val="1A1C1E"/>
          <w:sz w:val="24"/>
          <w:szCs w:val="24"/>
          <w:shd w:val="clear" w:color="auto" w:fill="FFFFFF"/>
        </w:rPr>
      </w:pPr>
    </w:p>
    <w:p w:rsidR="008575E2" w:rsidRDefault="0008779F">
      <w:pPr>
        <w:pStyle w:val="NormalWeb"/>
        <w:rPr>
          <w:rFonts w:ascii="Palatino Linotype" w:hAnsi="Palatino Linotype" w:cs="Palatino Linotype"/>
          <w:b/>
          <w:bCs/>
          <w:sz w:val="32"/>
          <w:szCs w:val="32"/>
        </w:rPr>
      </w:pPr>
      <w:r>
        <w:rPr>
          <w:rFonts w:ascii="Palatino Linotype" w:hAnsi="Palatino Linotype" w:cs="Palatino Linotype"/>
          <w:b/>
          <w:bCs/>
          <w:sz w:val="32"/>
          <w:szCs w:val="32"/>
        </w:rPr>
        <w:t xml:space="preserve">2. Más Allá de la Predicción de Eventos: El Propósito Profundo de la Profecía desde una </w:t>
      </w:r>
      <w:r>
        <w:rPr>
          <w:rFonts w:ascii="Palatino Linotype" w:hAnsi="Palatino Linotype" w:cs="Palatino Linotype"/>
          <w:b/>
          <w:bCs/>
          <w:sz w:val="32"/>
          <w:szCs w:val="32"/>
        </w:rPr>
        <w:t>Perspectiva Espiritual</w:t>
      </w:r>
    </w:p>
    <w:p w:rsidR="008575E2" w:rsidRDefault="0008779F">
      <w:pPr>
        <w:pStyle w:val="NormalWeb"/>
        <w:jc w:val="both"/>
        <w:rPr>
          <w:rFonts w:ascii="Palatino Linotype" w:hAnsi="Palatino Linotype" w:cs="Palatino Linotype"/>
        </w:rPr>
      </w:pPr>
      <w:r>
        <w:rPr>
          <w:rFonts w:ascii="Palatino Linotype" w:hAnsi="Palatino Linotype" w:cs="Palatino Linotype"/>
        </w:rPr>
        <w:t>Después de haber examinado juntos las características, los impactos y los desafíos de acceder a la información profética en la era actual, siento la necesidad de profundizar aún más, de ir más allá de los debates sobre la veracidad d</w:t>
      </w:r>
      <w:r>
        <w:rPr>
          <w:rFonts w:ascii="Palatino Linotype" w:hAnsi="Palatino Linotype" w:cs="Palatino Linotype"/>
        </w:rPr>
        <w:t>e cada predicción específica, para buscar el propósito y el significado más profundo que la profecía puede ofrecer, especialmente desde la perspectiva de una persona que practica y reflexiona sobre la espiritualidad.</w:t>
      </w:r>
    </w:p>
    <w:p w:rsidR="008575E2" w:rsidRDefault="0008779F">
      <w:pPr>
        <w:pStyle w:val="NormalWeb"/>
        <w:jc w:val="both"/>
        <w:rPr>
          <w:rFonts w:ascii="Palatino Linotype" w:hAnsi="Palatino Linotype" w:cs="Palatino Linotype"/>
        </w:rPr>
      </w:pPr>
      <w:r>
        <w:rPr>
          <w:rFonts w:ascii="Palatino Linotype" w:hAnsi="Palatino Linotype" w:cs="Palatino Linotype"/>
        </w:rPr>
        <w:t>¿Acaso el mayor valor de la profecía re</w:t>
      </w:r>
      <w:r>
        <w:rPr>
          <w:rFonts w:ascii="Palatino Linotype" w:hAnsi="Palatino Linotype" w:cs="Palatino Linotype"/>
        </w:rPr>
        <w:t>side únicamente en hacernos saber lo que sucederá? ¿O hay mensajes, llamadas más importantes, ocultas en esos antiguos oráculos, revelaciones y sueños?</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39"/>
        </w:numPr>
        <w:jc w:val="both"/>
        <w:rPr>
          <w:rFonts w:ascii="Palatino Linotype" w:hAnsi="Palatino Linotype" w:cs="Palatino Linotype"/>
          <w:sz w:val="28"/>
          <w:szCs w:val="28"/>
        </w:rPr>
      </w:pPr>
      <w:r>
        <w:rPr>
          <w:rFonts w:ascii="Palatino Linotype" w:hAnsi="Palatino Linotype" w:cs="Palatino Linotype"/>
          <w:b/>
          <w:bCs/>
          <w:sz w:val="28"/>
          <w:szCs w:val="28"/>
        </w:rPr>
        <w:lastRenderedPageBreak/>
        <w:t>Desde mi propio entendimiento (Taylor Reed):</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Chars="200" w:left="400"/>
        <w:jc w:val="both"/>
        <w:rPr>
          <w:rFonts w:ascii="Palatino Linotype" w:hAnsi="Palatino Linotype" w:cs="Palatino Linotype"/>
        </w:rPr>
      </w:pPr>
      <w:r>
        <w:rPr>
          <w:rFonts w:ascii="Palatino Linotype" w:hAnsi="Palatino Linotype" w:cs="Palatino Linotype"/>
        </w:rPr>
        <w:t xml:space="preserve">A través de mi viaje personal, tanto como investigadora </w:t>
      </w:r>
      <w:r>
        <w:rPr>
          <w:rFonts w:ascii="Palatino Linotype" w:hAnsi="Palatino Linotype" w:cs="Palatino Linotype"/>
        </w:rPr>
        <w:t>que busca datos como persona que escucha las sutiles vibraciones de su interior, he llegado a sentir gradualmente que el propósito de muchas de las grandes profecías no parece limitarse a proporcionar un "mapa del futuro". Llevan consigo significados más p</w:t>
      </w:r>
      <w:r>
        <w:rPr>
          <w:rFonts w:ascii="Palatino Linotype" w:hAnsi="Palatino Linotype" w:cs="Palatino Linotype"/>
        </w:rPr>
        <w:t>rofundos, orientados a la transformación de la conciencia humana.</w:t>
      </w:r>
    </w:p>
    <w:p w:rsidR="008575E2" w:rsidRDefault="0008779F">
      <w:pPr>
        <w:pStyle w:val="NormalWeb"/>
        <w:numPr>
          <w:ilvl w:val="0"/>
          <w:numId w:val="4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Despertar la conciencia – Las "campanas" que alertan a la moral:</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t>Muchas profecías, especialmente las que advierten sobre la gran calamidad y el declive de la Era del Fin del Dharma, en mi se</w:t>
      </w:r>
      <w:r>
        <w:rPr>
          <w:rFonts w:ascii="Palatino Linotype" w:hAnsi="Palatino Linotype" w:cs="Palatino Linotype"/>
        </w:rPr>
        <w:t>ntir, no tienen como objetivo principal sembrar el miedo o la desesperación. Al contrario, son como "campanas" potentes y urgentes que intentan despertar a la humanidad de su estado de ilusión, de su afán por perseguir valores materiales efímeros y placere</w:t>
      </w:r>
      <w:r>
        <w:rPr>
          <w:rFonts w:ascii="Palatino Linotype" w:hAnsi="Palatino Linotype" w:cs="Palatino Linotype"/>
        </w:rPr>
        <w:t>s mundanos, olvidando los valores morales y espirituales fundamentales.</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lastRenderedPageBreak/>
        <w:t>Son como un recordatorio de que la vida no es solo comida, ropa, fama y fortuna. Existen leyes mayores que gobiernan nuestro destino y responsabilidades de las que debemos ser conscien</w:t>
      </w:r>
      <w:r>
        <w:rPr>
          <w:rFonts w:ascii="Palatino Linotype" w:hAnsi="Palatino Linotype" w:cs="Palatino Linotype"/>
        </w:rPr>
        <w:t>tes. Las advertencias sobre las consecuencias de la decadencia moral están ahí para que las personas despierten a tiempo, se miren a sí mismas y regresen a su conciencia, a la bondad.</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4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Enfatizar la ley de Causa y Efecto – El futuro no es completamente alea</w:t>
      </w:r>
      <w:r>
        <w:rPr>
          <w:rFonts w:ascii="Palatino Linotype" w:hAnsi="Palatino Linotype" w:cs="Palatino Linotype"/>
          <w:b/>
          <w:bCs/>
        </w:rPr>
        <w:t>torio:</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t>Un mensaje importante que aparece con frecuencia, ya sea de forma explícita o implícita, en las profecías es la afirmación de la ley de Causa y Efecto (Karma). Las descripciones de desastres, guerras o la caída de dinastías y civilizaciones suelen e</w:t>
      </w:r>
      <w:r>
        <w:rPr>
          <w:rFonts w:ascii="Palatino Linotype" w:hAnsi="Palatino Linotype" w:cs="Palatino Linotype"/>
        </w:rPr>
        <w:t>star vinculadas a las malas acciones y a la decadencia moral de la humanidad en el pasado o en el presente.</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t xml:space="preserve">Esto afirma implícitamente que el futuro no es una serie de eventos completamente aleatorios e incontrolables. Por el contrario, lo que enfrentamos </w:t>
      </w:r>
      <w:r>
        <w:rPr>
          <w:rFonts w:ascii="Palatino Linotype" w:hAnsi="Palatino Linotype" w:cs="Palatino Linotype"/>
        </w:rPr>
        <w:t xml:space="preserve">en el futuro es, en gran medida, la consecuencia de lo que hemos sembrado en el </w:t>
      </w:r>
      <w:r>
        <w:rPr>
          <w:rFonts w:ascii="Palatino Linotype" w:hAnsi="Palatino Linotype" w:cs="Palatino Linotype"/>
        </w:rPr>
        <w:lastRenderedPageBreak/>
        <w:t>pasado y estamos sembrando en el presente. "El bien es recompensado con el bien, y el mal se encuentra con el mal" (</w:t>
      </w:r>
      <w:r>
        <w:rPr>
          <w:rFonts w:ascii="Palatino Linotype" w:hAnsi="Palatino Linotype" w:cs="Palatino Linotype"/>
        </w:rPr>
        <w:t>善有善報，惡有惡報</w:t>
      </w:r>
      <w:r>
        <w:rPr>
          <w:rFonts w:ascii="Palatino Linotype" w:hAnsi="Palatino Linotype" w:cs="Palatino Linotype"/>
        </w:rPr>
        <w:t>) no es solo una enseñanza moral, sino una ley univ</w:t>
      </w:r>
      <w:r>
        <w:rPr>
          <w:rFonts w:ascii="Palatino Linotype" w:hAnsi="Palatino Linotype" w:cs="Palatino Linotype"/>
        </w:rPr>
        <w:t>ersal que los profetas comprendieron y transmitieron. Darnos cuenta de esto nos ayuda a ser más conscientes de cada uno de nuestros pensamientos, palabras y acciones.</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4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Afirmar el papel del Libre Albedrío y la Elección – La oportunidad en el "laberinto":</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t>Si</w:t>
      </w:r>
      <w:r>
        <w:rPr>
          <w:rFonts w:ascii="Palatino Linotype" w:hAnsi="Palatino Linotype" w:cs="Palatino Linotype"/>
        </w:rPr>
        <w:t xml:space="preserve"> el futuro estuviera rígidamente predeterminado, sin posibilidad de cambio, ¿qué sentido tendrían la vida, el esfuerzo y la cultivación? Creo que, incluso si hay predicciones, "guiones" sobre el futuro revelados por los profetas, eso no significa que el se</w:t>
      </w:r>
      <w:r>
        <w:rPr>
          <w:rFonts w:ascii="Palatino Linotype" w:hAnsi="Palatino Linotype" w:cs="Palatino Linotype"/>
        </w:rPr>
        <w:t>r humano pierda por completo su libre albedrío y su poder de elección.</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t>El propósito de la profecía, en muchos casos, puede ser precisamente para que las personas reconozcan la "encrucijada", vean las posibilidades futuras y, a partir de ahí, tomen una deci</w:t>
      </w:r>
      <w:r>
        <w:rPr>
          <w:rFonts w:ascii="Palatino Linotype" w:hAnsi="Palatino Linotype" w:cs="Palatino Linotype"/>
        </w:rPr>
        <w:t xml:space="preserve">sión más correcta para transformar su propio destino y el de la comunidad. La historia </w:t>
      </w:r>
      <w:r>
        <w:rPr>
          <w:rFonts w:ascii="Palatino Linotype" w:hAnsi="Palatino Linotype" w:cs="Palatino Linotype"/>
        </w:rPr>
        <w:lastRenderedPageBreak/>
        <w:t>no es un camino único completamente trazado de antemano. Puede tener "nodos", "intersecciones" importantes donde la elección de las personas, especialmente la elección e</w:t>
      </w:r>
      <w:r>
        <w:rPr>
          <w:rFonts w:ascii="Palatino Linotype" w:hAnsi="Palatino Linotype" w:cs="Palatino Linotype"/>
        </w:rPr>
        <w:t>ntre el Bien y el Mal, entre lo recto y lo perverso, determinará el rumbo a seguir.</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t>El hecho de que los Dioses y Budas no se manifiesten de una manera demasiado obvia en el mundo, que los secretos celestiales no se revelen por completo, en mi sentir, es ta</w:t>
      </w:r>
      <w:r>
        <w:rPr>
          <w:rFonts w:ascii="Palatino Linotype" w:hAnsi="Palatino Linotype" w:cs="Palatino Linotype"/>
        </w:rPr>
        <w:t xml:space="preserve">mbién para preservar un necesario "laberinto" o estado de ilusión. Es precisamente en este "laberinto" donde la elección del ser humano tiene un valor real, donde surge verdaderamente del propio corazón, de la propia iluminación, y no del miedo al castigo </w:t>
      </w:r>
      <w:r>
        <w:rPr>
          <w:rFonts w:ascii="Palatino Linotype" w:hAnsi="Palatino Linotype" w:cs="Palatino Linotype"/>
        </w:rPr>
        <w:t>o del deseo de una recompensa. Solo cuando uno mismo reconoce la Verdad y elige seguirla en medio de innumerables tentaciones e información confusa, esa elección es verdaderamente valiosa.</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4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 xml:space="preserve">La purificación y la oportunidad de un nuevo comienzo – El </w:t>
      </w:r>
      <w:r>
        <w:rPr>
          <w:rFonts w:ascii="Palatino Linotype" w:hAnsi="Palatino Linotype" w:cs="Palatino Linotype"/>
          <w:b/>
          <w:bCs/>
        </w:rPr>
        <w:t>significado del "final":</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t xml:space="preserve">Como discutimos en el Capítulo 6, las profecías sobre el "final" de un ciclo, de una era, aunque </w:t>
      </w:r>
      <w:r>
        <w:rPr>
          <w:rFonts w:ascii="Palatino Linotype" w:hAnsi="Palatino Linotype" w:cs="Palatino Linotype"/>
        </w:rPr>
        <w:lastRenderedPageBreak/>
        <w:t xml:space="preserve">traigan consigo imágenes dolorosas, a menudo implican también una purificación necesaria y una oportunidad para el renacimiento, para </w:t>
      </w:r>
      <w:r>
        <w:rPr>
          <w:rFonts w:ascii="Palatino Linotype" w:hAnsi="Palatino Linotype" w:cs="Palatino Linotype"/>
        </w:rPr>
        <w:t>un nuevo y mejor comienzo.</w:t>
      </w:r>
    </w:p>
    <w:p w:rsidR="008575E2" w:rsidRDefault="0008779F">
      <w:pPr>
        <w:pStyle w:val="NormalWeb"/>
        <w:ind w:left="800"/>
        <w:jc w:val="both"/>
        <w:rPr>
          <w:rFonts w:ascii="Palatino Linotype" w:hAnsi="Palatino Linotype" w:cs="Palatino Linotype"/>
        </w:rPr>
      </w:pPr>
      <w:r>
        <w:rPr>
          <w:rFonts w:ascii="Palatino Linotype" w:hAnsi="Palatino Linotype" w:cs="Palatino Linotype"/>
        </w:rPr>
        <w:t>Desde una perspectiva espiritual, las grandes convulsiones y pruebas pueden ser el proceso mediante el cual el universo "elimina" lo que ya no es adecuado, lo que es negativo, para dar paso a nuevos valores, a nuevos seres con un</w:t>
      </w:r>
      <w:r>
        <w:rPr>
          <w:rFonts w:ascii="Palatino Linotype" w:hAnsi="Palatino Linotype" w:cs="Palatino Linotype"/>
        </w:rPr>
        <w:t>a naturaleza moral más elevada. Es una oportunidad para que aquellos que se aferran a la bondad y a la fe en el Fa Recto puedan superar la prueba y entrar en una nueva era. El "final" no es el punto y final, sino una transformación para avanzar hacia un es</w:t>
      </w:r>
      <w:r>
        <w:rPr>
          <w:rFonts w:ascii="Palatino Linotype" w:hAnsi="Palatino Linotype" w:cs="Palatino Linotype"/>
        </w:rPr>
        <w:t>tado más perfecto.</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w:t>
      </w:r>
    </w:p>
    <w:p w:rsidR="008575E2" w:rsidRDefault="008575E2">
      <w:pPr>
        <w:jc w:val="center"/>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rPr>
      </w:pPr>
      <w:r>
        <w:rPr>
          <w:rFonts w:ascii="Palatino Linotype" w:hAnsi="Palatino Linotype" w:cs="Palatino Linotype"/>
        </w:rPr>
        <w:t>Siento que, cuando miramos la profecía a través de esta lente, su valor ya no reside únicamente en predecir correctamente o no un evento. Más importante aún, son recordatorios, lecciones, oportunidades para que despertemos, nos</w:t>
      </w:r>
      <w:r>
        <w:rPr>
          <w:rFonts w:ascii="Palatino Linotype" w:hAnsi="Palatino Linotype" w:cs="Palatino Linotype"/>
        </w:rPr>
        <w:t xml:space="preserve"> cuestionemos y elijamos el camino que queremos seguir.</w:t>
      </w:r>
    </w:p>
    <w:p w:rsidR="008575E2" w:rsidRDefault="008575E2">
      <w:pPr>
        <w:jc w:val="both"/>
        <w:rPr>
          <w:rFonts w:ascii="Palatino Linotype" w:eastAsia="sans-serif" w:hAnsi="Palatino Linotype"/>
          <w:color w:val="1A1C1E"/>
          <w:sz w:val="24"/>
          <w:szCs w:val="24"/>
          <w:shd w:val="clear" w:color="auto" w:fill="FFFFFF"/>
        </w:rPr>
      </w:pPr>
    </w:p>
    <w:p w:rsidR="008575E2" w:rsidRDefault="008575E2">
      <w:pPr>
        <w:jc w:val="both"/>
        <w:rPr>
          <w:rFonts w:ascii="Palatino Linotype" w:eastAsia="sans-serif" w:hAnsi="Palatino Linotype"/>
          <w:color w:val="1A1C1E"/>
          <w:sz w:val="24"/>
          <w:szCs w:val="24"/>
          <w:shd w:val="clear" w:color="auto" w:fill="FFFFFF"/>
        </w:rPr>
      </w:pPr>
    </w:p>
    <w:p w:rsidR="008575E2" w:rsidRDefault="0008779F">
      <w:pPr>
        <w:pStyle w:val="NormalWeb"/>
        <w:rPr>
          <w:rFonts w:ascii="Palatino Linotype" w:hAnsi="Palatino Linotype" w:cs="Palatino Linotype"/>
          <w:b/>
          <w:bCs/>
          <w:sz w:val="32"/>
          <w:szCs w:val="32"/>
        </w:rPr>
      </w:pPr>
      <w:r>
        <w:rPr>
          <w:rFonts w:ascii="Palatino Linotype" w:hAnsi="Palatino Linotype" w:cs="Palatino Linotype"/>
          <w:b/>
          <w:bCs/>
          <w:sz w:val="32"/>
          <w:szCs w:val="32"/>
        </w:rPr>
        <w:t>3. "La Última Campana": Una Llamada a la Elección Personal en una Era Especial</w:t>
      </w:r>
    </w:p>
    <w:p w:rsidR="008575E2" w:rsidRDefault="0008779F">
      <w:pPr>
        <w:pStyle w:val="NormalWeb"/>
        <w:jc w:val="both"/>
        <w:rPr>
          <w:rFonts w:ascii="Palatino Linotype" w:hAnsi="Palatino Linotype" w:cs="Palatino Linotype"/>
        </w:rPr>
      </w:pPr>
      <w:r>
        <w:rPr>
          <w:rFonts w:ascii="Palatino Linotype" w:hAnsi="Palatino Linotype" w:cs="Palatino Linotype"/>
        </w:rPr>
        <w:t>Después de haber reflexionado juntos sobre el propósito profundo de la profecía desde una perspectiva espiritual, sobre</w:t>
      </w:r>
      <w:r>
        <w:rPr>
          <w:rFonts w:ascii="Palatino Linotype" w:hAnsi="Palatino Linotype" w:cs="Palatino Linotype"/>
        </w:rPr>
        <w:t xml:space="preserve"> las llamadas a despertar la conciencia, a afirmar la ley de Causa y Efecto y el papel del libre albedrío, siento que todas las corrientes de información, todas las "campanas" del pasado y del presente, parecen converger en un mensaje central, una llamada </w:t>
      </w:r>
      <w:r>
        <w:rPr>
          <w:rFonts w:ascii="Palatino Linotype" w:hAnsi="Palatino Linotype" w:cs="Palatino Linotype"/>
        </w:rPr>
        <w:t>urgente para cada uno de nosotros, especialmente en esta era en la que muchos creen que vivimos: un "período de transición" decisivo.</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41"/>
        </w:numPr>
        <w:jc w:val="both"/>
        <w:rPr>
          <w:rFonts w:ascii="Palatino Linotype" w:hAnsi="Palatino Linotype" w:cs="Palatino Linotype"/>
          <w:sz w:val="28"/>
          <w:szCs w:val="28"/>
        </w:rPr>
      </w:pPr>
      <w:r>
        <w:rPr>
          <w:rFonts w:ascii="Palatino Linotype" w:hAnsi="Palatino Linotype" w:cs="Palatino Linotype"/>
          <w:b/>
          <w:bCs/>
          <w:sz w:val="28"/>
          <w:szCs w:val="28"/>
        </w:rPr>
        <w:t>¿Es nuestra era una "transición" especial?</w:t>
      </w:r>
    </w:p>
    <w:p w:rsidR="008575E2" w:rsidRDefault="0008779F">
      <w:pPr>
        <w:pStyle w:val="NormalWeb"/>
        <w:ind w:leftChars="200" w:left="400"/>
        <w:jc w:val="both"/>
        <w:rPr>
          <w:rFonts w:ascii="Palatino Linotype" w:hAnsi="Palatino Linotype" w:cs="Palatino Linotype"/>
        </w:rPr>
      </w:pPr>
      <w:r>
        <w:rPr>
          <w:rFonts w:ascii="Palatino Linotype" w:hAnsi="Palatino Linotype" w:cs="Palatino Linotype"/>
        </w:rPr>
        <w:t xml:space="preserve">Al conectar todo lo que hemos descubierto: la repetición de los grandes temas </w:t>
      </w:r>
      <w:r>
        <w:rPr>
          <w:rFonts w:ascii="Palatino Linotype" w:hAnsi="Palatino Linotype" w:cs="Palatino Linotype"/>
        </w:rPr>
        <w:t>de convulsión, purificación y renacimiento en las profecías de muchas culturas (CAPÍTULO 6) ; los signos descritos de la Era del Fin del Dharma y el Kali Yuga ; las profecías sobre la aparición del Salvador con características y misiones específicas ; la a</w:t>
      </w:r>
      <w:r>
        <w:rPr>
          <w:rFonts w:ascii="Palatino Linotype" w:hAnsi="Palatino Linotype" w:cs="Palatino Linotype"/>
        </w:rPr>
        <w:t xml:space="preserve">parición de </w:t>
      </w:r>
      <w:r>
        <w:rPr>
          <w:rFonts w:ascii="Palatino Linotype" w:hAnsi="Palatino Linotype" w:cs="Palatino Linotype"/>
        </w:rPr>
        <w:lastRenderedPageBreak/>
        <w:t>fenómenos naturales sagrados como la flor de Udumbara ; y también las percepciones y "voces proféticas contemporáneas" sobre las grandes convulsiones que se avecinan (CAPÍTULO 4, 7)... todo parece apuntar a una misma conclusión: la era en que v</w:t>
      </w:r>
      <w:r>
        <w:rPr>
          <w:rFonts w:ascii="Palatino Linotype" w:hAnsi="Palatino Linotype" w:cs="Palatino Linotype"/>
        </w:rPr>
        <w:t>ivimos no es una era ordinaria.</w:t>
      </w:r>
    </w:p>
    <w:p w:rsidR="008575E2" w:rsidRDefault="0008779F">
      <w:pPr>
        <w:pStyle w:val="NormalWeb"/>
        <w:ind w:leftChars="200" w:left="400"/>
        <w:jc w:val="both"/>
        <w:rPr>
          <w:rFonts w:ascii="Palatino Linotype" w:hAnsi="Palatino Linotype" w:cs="Palatino Linotype"/>
        </w:rPr>
      </w:pPr>
      <w:r>
        <w:rPr>
          <w:rFonts w:ascii="Palatino Linotype" w:hAnsi="Palatino Linotype" w:cs="Palatino Linotype"/>
        </w:rPr>
        <w:t>Muchos investigadores de profecías, muchas personas con una profunda práctica espiritual, e incluso gente común y corriente con sensibilidad a los tiempos que corren, sienten que nos encontramos en una "encrucijada" importan</w:t>
      </w:r>
      <w:r>
        <w:rPr>
          <w:rFonts w:ascii="Palatino Linotype" w:hAnsi="Palatino Linotype" w:cs="Palatino Linotype"/>
        </w:rPr>
        <w:t>te de la historia de la humanidad, una "transición entre dos eras", donde lo viejo se desvanece y lo nuevo se está preparando para nacer. Esta podría ser precisamente la "era final" , los "últimos tiempos" sobre los que las profecías han advertido, pero al</w:t>
      </w:r>
      <w:r>
        <w:rPr>
          <w:rFonts w:ascii="Palatino Linotype" w:hAnsi="Palatino Linotype" w:cs="Palatino Linotype"/>
        </w:rPr>
        <w:t xml:space="preserve"> mismo tiempo, es también el momento que abre la oportunidad para una gran transformación.</w:t>
      </w:r>
    </w:p>
    <w:p w:rsidR="008575E2" w:rsidRDefault="0008779F">
      <w:pPr>
        <w:pStyle w:val="NormalWeb"/>
        <w:ind w:leftChars="200" w:left="400"/>
        <w:jc w:val="both"/>
        <w:rPr>
          <w:rFonts w:ascii="Palatino Linotype" w:hAnsi="Palatino Linotype" w:cs="Palatino Linotype"/>
        </w:rPr>
      </w:pPr>
      <w:r>
        <w:rPr>
          <w:rFonts w:ascii="Palatino Linotype" w:hAnsi="Palatino Linotype" w:cs="Palatino Linotype"/>
        </w:rPr>
        <w:t>No quiero afirmar con certeza que "este es el momento", porque los secretos celestiales son inciertos y la capacidad de iluminación de cada persona es diferente. Per</w:t>
      </w:r>
      <w:r>
        <w:rPr>
          <w:rFonts w:ascii="Palatino Linotype" w:hAnsi="Palatino Linotype" w:cs="Palatino Linotype"/>
        </w:rPr>
        <w:t>o quiero invitar a los lectores a reflexionar sobre estas señales, a escuchar las "campanas" que resuenan desde muchas direcciones y a sentir por sí mismos si existe alguna urgencia, alguna cualidad especial en la era en la que existimos.</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41"/>
        </w:numPr>
        <w:jc w:val="both"/>
        <w:rPr>
          <w:rFonts w:ascii="Palatino Linotype" w:hAnsi="Palatino Linotype" w:cs="Palatino Linotype"/>
          <w:sz w:val="28"/>
          <w:szCs w:val="28"/>
        </w:rPr>
      </w:pPr>
      <w:r>
        <w:rPr>
          <w:rFonts w:ascii="Palatino Linotype" w:hAnsi="Palatino Linotype" w:cs="Palatino Linotype"/>
          <w:b/>
          <w:bCs/>
          <w:sz w:val="28"/>
          <w:szCs w:val="28"/>
        </w:rPr>
        <w:t>¿Qué es "La Últi</w:t>
      </w:r>
      <w:r>
        <w:rPr>
          <w:rFonts w:ascii="Palatino Linotype" w:hAnsi="Palatino Linotype" w:cs="Palatino Linotype"/>
          <w:b/>
          <w:bCs/>
          <w:sz w:val="28"/>
          <w:szCs w:val="28"/>
        </w:rPr>
        <w:t>ma Campana"?</w:t>
      </w:r>
    </w:p>
    <w:p w:rsidR="008575E2" w:rsidRDefault="0008779F">
      <w:pPr>
        <w:pStyle w:val="NormalWeb"/>
        <w:ind w:leftChars="200" w:left="400"/>
        <w:jc w:val="both"/>
        <w:rPr>
          <w:rFonts w:ascii="Palatino Linotype" w:hAnsi="Palatino Linotype" w:cs="Palatino Linotype"/>
        </w:rPr>
      </w:pPr>
      <w:r>
        <w:rPr>
          <w:rFonts w:ascii="Palatino Linotype" w:hAnsi="Palatino Linotype" w:cs="Palatino Linotype"/>
        </w:rPr>
        <w:t xml:space="preserve">Cuando hablo de "La Última Campana", no me refiero a ninguna profecía específica como la profecía final que lo concluye todo. Más bien, en mi sentir, "La Última Campana" es aquí la </w:t>
      </w:r>
      <w:r>
        <w:rPr>
          <w:rFonts w:ascii="Palatino Linotype" w:hAnsi="Palatino Linotype" w:cs="Palatino Linotype"/>
        </w:rPr>
        <w:t xml:space="preserve">suma de todos los mensajes de advertencia, de despertar de la </w:t>
      </w:r>
      <w:r>
        <w:rPr>
          <w:rFonts w:ascii="Palatino Linotype" w:hAnsi="Palatino Linotype" w:cs="Palatino Linotype"/>
        </w:rPr>
        <w:t>conciencia y de llamada a un cambio benevolente</w:t>
      </w:r>
      <w:r>
        <w:rPr>
          <w:rFonts w:ascii="Palatino Linotype" w:hAnsi="Palatino Linotype" w:cs="Palatino Linotype"/>
        </w:rPr>
        <w:t xml:space="preserve"> que hemos explorado juntos a lo largo de este libro.</w:t>
      </w:r>
    </w:p>
    <w:p w:rsidR="008575E2" w:rsidRDefault="0008779F">
      <w:pPr>
        <w:pStyle w:val="NormalWeb"/>
        <w:ind w:left="1000"/>
        <w:jc w:val="both"/>
        <w:rPr>
          <w:rFonts w:ascii="Palatino Linotype" w:hAnsi="Palatino Linotype" w:cs="Palatino Linotype"/>
        </w:rPr>
      </w:pPr>
      <w:r>
        <w:rPr>
          <w:rFonts w:ascii="Palatino Linotype" w:hAnsi="Palatino Linotype" w:cs="Palatino Linotype"/>
        </w:rPr>
        <w:t>Es la campana de las enseñanzas morales de las antiguas escrituras.</w:t>
      </w:r>
    </w:p>
    <w:p w:rsidR="008575E2" w:rsidRDefault="0008779F">
      <w:pPr>
        <w:pStyle w:val="NormalWeb"/>
        <w:ind w:left="1000"/>
        <w:jc w:val="both"/>
        <w:rPr>
          <w:rFonts w:ascii="Palatino Linotype" w:hAnsi="Palatino Linotype" w:cs="Palatino Linotype"/>
        </w:rPr>
      </w:pPr>
      <w:r>
        <w:rPr>
          <w:rFonts w:ascii="Palatino Linotype" w:hAnsi="Palatino Linotype" w:cs="Palatino Linotype"/>
        </w:rPr>
        <w:t>Es la campana de los oráculos que advierten sobre las consecuencias de la decadencia.</w:t>
      </w:r>
    </w:p>
    <w:p w:rsidR="008575E2" w:rsidRDefault="0008779F">
      <w:pPr>
        <w:pStyle w:val="NormalWeb"/>
        <w:ind w:left="1000"/>
        <w:jc w:val="both"/>
        <w:rPr>
          <w:rFonts w:ascii="Palatino Linotype" w:hAnsi="Palatino Linotype" w:cs="Palatino Linotype"/>
        </w:rPr>
      </w:pPr>
      <w:r>
        <w:rPr>
          <w:rFonts w:ascii="Palatino Linotype" w:hAnsi="Palatino Linotype" w:cs="Palatino Linotype"/>
        </w:rPr>
        <w:t>Es la campana de las descripciones de la ley de Causa y Efecto y del ciclo del universo.</w:t>
      </w:r>
    </w:p>
    <w:p w:rsidR="008575E2" w:rsidRDefault="0008779F">
      <w:pPr>
        <w:pStyle w:val="NormalWeb"/>
        <w:ind w:left="1000"/>
        <w:jc w:val="both"/>
        <w:rPr>
          <w:rFonts w:ascii="Palatino Linotype" w:hAnsi="Palatino Linotype" w:cs="Palatino Linotype"/>
        </w:rPr>
      </w:pPr>
      <w:r>
        <w:rPr>
          <w:rFonts w:ascii="Palatino Linotype" w:hAnsi="Palatino Linotype" w:cs="Palatino Linotype"/>
        </w:rPr>
        <w:t>Es la campana de las promesas sobre la aparición del Salvador y una nueva era.</w:t>
      </w:r>
    </w:p>
    <w:p w:rsidR="008575E2" w:rsidRDefault="0008779F">
      <w:pPr>
        <w:pStyle w:val="NormalWeb"/>
        <w:ind w:left="1000"/>
        <w:jc w:val="both"/>
        <w:rPr>
          <w:rFonts w:ascii="Palatino Linotype" w:hAnsi="Palatino Linotype" w:cs="Palatino Linotype"/>
        </w:rPr>
      </w:pPr>
      <w:r>
        <w:rPr>
          <w:rFonts w:ascii="Palatino Linotype" w:hAnsi="Palatino Linotype" w:cs="Palatino Linotype"/>
        </w:rPr>
        <w:t xml:space="preserve">Y también puede ser la campana de nuestra propia conciencia, instándonos a reconocer lo </w:t>
      </w:r>
      <w:r>
        <w:rPr>
          <w:rFonts w:ascii="Palatino Linotype" w:hAnsi="Palatino Linotype" w:cs="Palatino Linotype"/>
        </w:rPr>
        <w:t>que es correcto, lo que es incorrecto y lo que es verdaderamente importante en esta vida.</w:t>
      </w:r>
    </w:p>
    <w:p w:rsidR="008575E2" w:rsidRDefault="0008779F">
      <w:pPr>
        <w:pStyle w:val="NormalWeb"/>
        <w:ind w:leftChars="200" w:left="400"/>
        <w:jc w:val="both"/>
        <w:rPr>
          <w:rFonts w:ascii="Palatino Linotype" w:hAnsi="Palatino Linotype" w:cs="Palatino Linotype"/>
        </w:rPr>
      </w:pPr>
      <w:r>
        <w:rPr>
          <w:rFonts w:ascii="Palatino Linotype" w:hAnsi="Palatino Linotype" w:cs="Palatino Linotype"/>
        </w:rPr>
        <w:lastRenderedPageBreak/>
        <w:t xml:space="preserve">"La Última Campana" no es para sembrar el miedo, sino para señalar </w:t>
      </w:r>
      <w:r>
        <w:rPr>
          <w:rFonts w:ascii="Palatino Linotype" w:hAnsi="Palatino Linotype" w:cs="Palatino Linotype"/>
        </w:rPr>
        <w:t>la urgencia de la elección, el valor de la oportunidad</w:t>
      </w:r>
      <w:r>
        <w:rPr>
          <w:rFonts w:ascii="Palatino Linotype" w:hAnsi="Palatino Linotype" w:cs="Palatino Linotype"/>
        </w:rPr>
        <w:t xml:space="preserve"> que tenemos en nuestras manos para decidir n</w:t>
      </w:r>
      <w:r>
        <w:rPr>
          <w:rFonts w:ascii="Palatino Linotype" w:hAnsi="Palatino Linotype" w:cs="Palatino Linotype"/>
        </w:rPr>
        <w:t>uestro propio destino y contribuir al futuro del mundo.</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numPr>
          <w:ilvl w:val="0"/>
          <w:numId w:val="41"/>
        </w:numPr>
        <w:jc w:val="both"/>
        <w:rPr>
          <w:rFonts w:ascii="Palatino Linotype" w:hAnsi="Palatino Linotype" w:cs="Palatino Linotype"/>
          <w:b/>
          <w:bCs/>
          <w:sz w:val="28"/>
          <w:szCs w:val="28"/>
        </w:rPr>
      </w:pPr>
      <w:r>
        <w:rPr>
          <w:rFonts w:ascii="Palatino Linotype" w:hAnsi="Palatino Linotype" w:cs="Palatino Linotype"/>
          <w:b/>
          <w:bCs/>
          <w:sz w:val="28"/>
          <w:szCs w:val="28"/>
        </w:rPr>
        <w:t>La llamada a la elección personal:</w:t>
      </w:r>
    </w:p>
    <w:p w:rsidR="008575E2" w:rsidRDefault="0008779F">
      <w:pPr>
        <w:pStyle w:val="NormalWeb"/>
        <w:ind w:leftChars="200" w:left="400"/>
        <w:jc w:val="both"/>
        <w:rPr>
          <w:rFonts w:ascii="Palatino Linotype" w:hAnsi="Palatino Linotype" w:cs="Palatino Linotype"/>
        </w:rPr>
      </w:pPr>
      <w:r>
        <w:rPr>
          <w:rFonts w:ascii="Palatino Linotype" w:hAnsi="Palatino Linotype" w:cs="Palatino Linotype"/>
        </w:rPr>
        <w:t>Si realmente estamos viviendo en una era especial, en una "transición" importante, ¿a qué nos está llamando "La Última Campana" a cada uno de nosotros como individu</w:t>
      </w:r>
      <w:r>
        <w:rPr>
          <w:rFonts w:ascii="Palatino Linotype" w:hAnsi="Palatino Linotype" w:cs="Palatino Linotype"/>
        </w:rPr>
        <w:t>os? Según lo que siento y reflexiono del río de la profecía, la llamada se centra en elecciones fundamentales:</w:t>
      </w:r>
    </w:p>
    <w:p w:rsidR="008575E2" w:rsidRDefault="0008779F">
      <w:pPr>
        <w:pStyle w:val="NormalWeb"/>
        <w:numPr>
          <w:ilvl w:val="0"/>
          <w:numId w:val="4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Elegir orientarse hacia el bien, aferrarse a la conciencia:</w:t>
      </w:r>
      <w:r>
        <w:rPr>
          <w:rFonts w:ascii="Palatino Linotype" w:hAnsi="Palatino Linotype" w:cs="Palatino Linotype"/>
        </w:rPr>
        <w:t xml:space="preserve"> En un mundo lleno de convulsiones, donde los valores morales pueden invertirse y es d</w:t>
      </w:r>
      <w:r>
        <w:rPr>
          <w:rFonts w:ascii="Palatino Linotype" w:hAnsi="Palatino Linotype" w:cs="Palatino Linotype"/>
        </w:rPr>
        <w:t xml:space="preserve">ifícil distinguir lo verdadero de lo falso, aferrarse a la bondad en el corazón, actuar según la llamada de la conciencia, no ser cómplice del mal y no perseguir las tentaciones materiales triviales, se vuelve más importante que nunca. Esta es la elección </w:t>
      </w:r>
      <w:r>
        <w:rPr>
          <w:rFonts w:ascii="Palatino Linotype" w:hAnsi="Palatino Linotype" w:cs="Palatino Linotype"/>
        </w:rPr>
        <w:t xml:space="preserve">más fundamental. </w:t>
      </w:r>
    </w:p>
    <w:p w:rsidR="008575E2" w:rsidRDefault="0008779F">
      <w:pPr>
        <w:pStyle w:val="NormalWeb"/>
        <w:numPr>
          <w:ilvl w:val="0"/>
          <w:numId w:val="4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Elegir elevar la moralidad y cultivar el corazón y la mente:</w:t>
      </w:r>
      <w:r>
        <w:rPr>
          <w:rFonts w:ascii="Palatino Linotype" w:hAnsi="Palatino Linotype" w:cs="Palatino Linotype"/>
        </w:rPr>
        <w:t xml:space="preserve"> No solo se trata de no hacer el mal, </w:t>
      </w:r>
      <w:r>
        <w:rPr>
          <w:rFonts w:ascii="Palatino Linotype" w:hAnsi="Palatino Linotype" w:cs="Palatino Linotype"/>
        </w:rPr>
        <w:lastRenderedPageBreak/>
        <w:t>sino de volverse activamente hacia el interior para reconocer y corregir las propias deficiencias, apegos y nociones erróneas. Practicar pri</w:t>
      </w:r>
      <w:r>
        <w:rPr>
          <w:rFonts w:ascii="Palatino Linotype" w:hAnsi="Palatino Linotype" w:cs="Palatino Linotype"/>
        </w:rPr>
        <w:t xml:space="preserve">ncipios morales universales como </w:t>
      </w:r>
      <w:r>
        <w:rPr>
          <w:rFonts w:ascii="Palatino Linotype" w:hAnsi="Palatino Linotype" w:cs="Palatino Linotype"/>
        </w:rPr>
        <w:t>Verdad-Benevolencia-Tolerancia</w:t>
      </w:r>
      <w:r>
        <w:rPr>
          <w:rFonts w:ascii="Palatino Linotype" w:hAnsi="Palatino Linotype" w:cs="Palatino Linotype"/>
        </w:rPr>
        <w:t xml:space="preserve"> (que hemos visto revelados en las profecías como un camino) puede ser una forma concreta de cultivar y elevar la propia naturaleza moral. </w:t>
      </w:r>
    </w:p>
    <w:p w:rsidR="008575E2" w:rsidRDefault="0008779F">
      <w:pPr>
        <w:pStyle w:val="NormalWeb"/>
        <w:numPr>
          <w:ilvl w:val="0"/>
          <w:numId w:val="4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Elegir buscar los verdaderos valores espirituales:</w:t>
      </w:r>
      <w:r>
        <w:rPr>
          <w:rFonts w:ascii="Palatino Linotype" w:hAnsi="Palatino Linotype" w:cs="Palatino Linotype"/>
        </w:rPr>
        <w:t xml:space="preserve"> Má</w:t>
      </w:r>
      <w:r>
        <w:rPr>
          <w:rFonts w:ascii="Palatino Linotype" w:hAnsi="Palatino Linotype" w:cs="Palatino Linotype"/>
        </w:rPr>
        <w:t>s allá de las preocupaciones y el ajetreo de la vida material, debemos dedicar tiempo a comprender y reflexionar sobre el significado más profundo de la vida, sobre la relación entre el hombre, el universo y los Seres Divinos. Buscar y conectar con fuentes</w:t>
      </w:r>
      <w:r>
        <w:rPr>
          <w:rFonts w:ascii="Palatino Linotype" w:hAnsi="Palatino Linotype" w:cs="Palatino Linotype"/>
        </w:rPr>
        <w:t xml:space="preserve"> de energía espiritual pura y enseñanzas rectas puede ayudarnos a encontrar la paz interior y una dirección en la vida. </w:t>
      </w:r>
    </w:p>
    <w:p w:rsidR="008575E2" w:rsidRDefault="0008779F">
      <w:pPr>
        <w:pStyle w:val="NormalWeb"/>
        <w:numPr>
          <w:ilvl w:val="0"/>
          <w:numId w:val="4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Elegir difundir la amabilidad y la esperanza:</w:t>
      </w:r>
      <w:r>
        <w:rPr>
          <w:rFonts w:ascii="Palatino Linotype" w:hAnsi="Palatino Linotype" w:cs="Palatino Linotype"/>
        </w:rPr>
        <w:t xml:space="preserve"> Cada pequeño acto de bondad, cada palabra sincera, cada ayuda desinteresada, puede ser co</w:t>
      </w:r>
      <w:r>
        <w:rPr>
          <w:rFonts w:ascii="Palatino Linotype" w:hAnsi="Palatino Linotype" w:cs="Palatino Linotype"/>
        </w:rPr>
        <w:t xml:space="preserve">mo una vela encendida en la oscuridad, contribuyendo a disipar la negatividad y a difundir energía positiva a quienes nos rodean. No subestimemos el poder de las elecciones individuales, porque son esas elecciones, al </w:t>
      </w:r>
      <w:r>
        <w:rPr>
          <w:rFonts w:ascii="Palatino Linotype" w:hAnsi="Palatino Linotype" w:cs="Palatino Linotype"/>
        </w:rPr>
        <w:lastRenderedPageBreak/>
        <w:t>multiplicarse, las que crearán un gran</w:t>
      </w:r>
      <w:r>
        <w:rPr>
          <w:rFonts w:ascii="Palatino Linotype" w:hAnsi="Palatino Linotype" w:cs="Palatino Linotype"/>
        </w:rPr>
        <w:t xml:space="preserve"> cambio para toda la comunidad. </w:t>
      </w:r>
    </w:p>
    <w:p w:rsidR="008575E2" w:rsidRDefault="008575E2">
      <w:pPr>
        <w:spacing w:beforeAutospacing="1" w:afterAutospacing="1"/>
        <w:jc w:val="both"/>
        <w:rPr>
          <w:rFonts w:ascii="Palatino Linotype" w:hAnsi="Palatino Linotype" w:cs="Palatino Linotype"/>
          <w:sz w:val="24"/>
          <w:szCs w:val="24"/>
        </w:rPr>
      </w:pPr>
    </w:p>
    <w:p w:rsidR="008575E2" w:rsidRDefault="0008779F">
      <w:pPr>
        <w:pStyle w:val="NormalWeb"/>
        <w:ind w:left="400"/>
        <w:jc w:val="both"/>
        <w:rPr>
          <w:rFonts w:ascii="Palatino Linotype" w:hAnsi="Palatino Linotype" w:cs="Palatino Linotype"/>
        </w:rPr>
      </w:pPr>
      <w:r>
        <w:rPr>
          <w:rFonts w:ascii="Palatino Linotype" w:hAnsi="Palatino Linotype" w:cs="Palatino Linotype"/>
        </w:rPr>
        <w:t>Creo que, sin importar cómo sea el panorama mundial, sin importar de qué manera se cumplan las profecías, el poder de la elección benevolente de cada individuo es innegable. Son estas elecciones las que no solo darán forma</w:t>
      </w:r>
      <w:r>
        <w:rPr>
          <w:rFonts w:ascii="Palatino Linotype" w:hAnsi="Palatino Linotype" w:cs="Palatino Linotype"/>
        </w:rPr>
        <w:t xml:space="preserve"> a su propio futuro, sino que también pueden influir en el curso de la historia, decidiendo si podemos superar los desafíos de esta era y entrar en un futuro mejor.</w:t>
      </w:r>
    </w:p>
    <w:p w:rsidR="008575E2" w:rsidRDefault="008575E2">
      <w:pPr>
        <w:pStyle w:val="NormalWeb"/>
        <w:ind w:left="400"/>
        <w:jc w:val="both"/>
        <w:rPr>
          <w:rFonts w:ascii="Palatino Linotype" w:hAnsi="Palatino Linotype" w:cs="Palatino Linotype"/>
        </w:rPr>
      </w:pPr>
    </w:p>
    <w:p w:rsidR="008575E2" w:rsidRDefault="0008779F">
      <w:pPr>
        <w:pStyle w:val="NormalWeb"/>
        <w:rPr>
          <w:rFonts w:ascii="Palatino Linotype" w:hAnsi="Palatino Linotype" w:cs="Palatino Linotype"/>
          <w:b/>
          <w:bCs/>
          <w:sz w:val="32"/>
          <w:szCs w:val="32"/>
        </w:rPr>
      </w:pPr>
      <w:r>
        <w:rPr>
          <w:rFonts w:ascii="Palatino Linotype" w:hAnsi="Palatino Linotype" w:cs="Palatino Linotype"/>
          <w:b/>
          <w:bCs/>
          <w:sz w:val="32"/>
          <w:szCs w:val="32"/>
        </w:rPr>
        <w:t>4. La Perspectiva de Taylor</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Cuando las "campanas del presente" se van acallando, cuando </w:t>
      </w:r>
      <w:r>
        <w:rPr>
          <w:rFonts w:ascii="Palatino Linotype" w:hAnsi="Palatino Linotype" w:cs="Palatino Linotype"/>
        </w:rPr>
        <w:t>hemos repasado juntos las características de la profecía en la era de la información, sus propósitos profundos desde una perspectiva espiritual y, especialmente, la llamada urgente a la elección personal, siento que el viaje de exploración del río de la pr</w:t>
      </w:r>
      <w:r>
        <w:rPr>
          <w:rFonts w:ascii="Palatino Linotype" w:hAnsi="Palatino Linotype" w:cs="Palatino Linotype"/>
        </w:rPr>
        <w:t>ofecía parece conducirnos finalmente de regreso a las cosas más esenciales y sencillas de la existencia humana.</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Es la elección incesante entre el Bien y el Mal, entre la luz y la oscuridad, en cada pensamiento, palabra y acción de </w:t>
      </w:r>
      <w:r>
        <w:rPr>
          <w:rFonts w:ascii="Palatino Linotype" w:hAnsi="Palatino Linotype" w:cs="Palatino Linotype"/>
        </w:rPr>
        <w:lastRenderedPageBreak/>
        <w:t xml:space="preserve">nuestro día a día. Es la </w:t>
      </w:r>
      <w:r>
        <w:rPr>
          <w:rFonts w:ascii="Palatino Linotype" w:hAnsi="Palatino Linotype" w:cs="Palatino Linotype"/>
        </w:rPr>
        <w:t>profunda conciencia de la responsabilidad de cada individuo no solo por su propia vida, sino también por la comunidad y el mundo en el que vivimos juntos. Y, sobre todo, es la esperanza que nunca se apaga, la creencia de que, por grande que sea el desafío,</w:t>
      </w:r>
      <w:r>
        <w:rPr>
          <w:rFonts w:ascii="Palatino Linotype" w:hAnsi="Palatino Linotype" w:cs="Palatino Linotype"/>
        </w:rPr>
        <w:t xml:space="preserve"> el ser humano siempre tiene la capacidad de superarse, de autoperfeccionarse y de aspirar a valores más elevados.</w:t>
      </w:r>
    </w:p>
    <w:p w:rsidR="008575E2" w:rsidRDefault="0008779F">
      <w:pPr>
        <w:pStyle w:val="NormalWeb"/>
        <w:jc w:val="both"/>
        <w:rPr>
          <w:rFonts w:ascii="Palatino Linotype" w:hAnsi="Palatino Linotype" w:cs="Palatino Linotype"/>
        </w:rPr>
      </w:pPr>
      <w:r>
        <w:rPr>
          <w:rFonts w:ascii="Palatino Linotype" w:hAnsi="Palatino Linotype" w:cs="Palatino Linotype"/>
        </w:rPr>
        <w:t>La profecía, en cualquier forma, ya sea antigua o moderna, quizás no exista para que conozcamos el futuro con todo detalle, para luego espera</w:t>
      </w:r>
      <w:r>
        <w:rPr>
          <w:rFonts w:ascii="Palatino Linotype" w:hAnsi="Palatino Linotype" w:cs="Palatino Linotype"/>
        </w:rPr>
        <w:t xml:space="preserve">r pasivamente o angustiarnos con miedo. En cambio, creo que el propósito más elevado de estas "campanas" es que </w:t>
      </w:r>
      <w:r>
        <w:rPr>
          <w:rFonts w:ascii="Palatino Linotype" w:hAnsi="Palatino Linotype" w:cs="Palatino Linotype"/>
        </w:rPr>
        <w:t>vivamos mejor en el presente.</w:t>
      </w:r>
      <w:r>
        <w:rPr>
          <w:rFonts w:ascii="Palatino Linotype" w:hAnsi="Palatino Linotype" w:cs="Palatino Linotype"/>
        </w:rPr>
        <w:t xml:space="preserve"> Que vivamos de una manera más despierta, más conscientes de lo que hacemos y pensamos. Que vivamos de una manera m</w:t>
      </w:r>
      <w:r>
        <w:rPr>
          <w:rFonts w:ascii="Palatino Linotype" w:hAnsi="Palatino Linotype" w:cs="Palatino Linotype"/>
        </w:rPr>
        <w:t>ás responsable con nuestras elecciones. Y lo más importante, que nos preparemos para el futuro —sea cual sea ese futuro— con una mentalidad proactiva, un corazón abierto y una conciencia clara.</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Las profecías pueden ser mapas antiguos que señalan los </w:t>
      </w:r>
      <w:r>
        <w:rPr>
          <w:rFonts w:ascii="Palatino Linotype" w:hAnsi="Palatino Linotype" w:cs="Palatino Linotype"/>
        </w:rPr>
        <w:t>caminos posibles y los peligros a evitar. Pero quienes deciden el rumbo, quienes llevan el timón de su propia nave, somos siempre cada uno de nosotros.</w:t>
      </w:r>
    </w:p>
    <w:p w:rsidR="008575E2" w:rsidRDefault="0008779F">
      <w:pPr>
        <w:pStyle w:val="NormalWeb"/>
        <w:jc w:val="both"/>
        <w:rPr>
          <w:rFonts w:ascii="Palatino Linotype" w:hAnsi="Palatino Linotype" w:cs="Palatino Linotype"/>
        </w:rPr>
      </w:pPr>
      <w:r>
        <w:rPr>
          <w:rFonts w:ascii="Palatino Linotype" w:hAnsi="Palatino Linotype" w:cs="Palatino Linotype"/>
        </w:rPr>
        <w:t>Y quizás, la campana final, la campana más importante, no viene de fuera, sino que es la campana que res</w:t>
      </w:r>
      <w:r>
        <w:rPr>
          <w:rFonts w:ascii="Palatino Linotype" w:hAnsi="Palatino Linotype" w:cs="Palatino Linotype"/>
        </w:rPr>
        <w:t xml:space="preserve">uena en </w:t>
      </w:r>
      <w:r>
        <w:rPr>
          <w:rFonts w:ascii="Palatino Linotype" w:hAnsi="Palatino Linotype" w:cs="Palatino Linotype"/>
        </w:rPr>
        <w:lastRenderedPageBreak/>
        <w:t>lo más profundo del alma de cada persona, invitándonos a regresar a nuestra bondad innata.</w:t>
      </w:r>
    </w:p>
    <w:p w:rsidR="008575E2" w:rsidRDefault="008575E2">
      <w:pPr>
        <w:rPr>
          <w:rFonts w:ascii="Palatino Linotype" w:eastAsia="sans-serif" w:hAnsi="Palatino Linotype"/>
          <w:color w:val="1A1C1E"/>
          <w:sz w:val="24"/>
          <w:szCs w:val="24"/>
          <w:shd w:val="clear" w:color="auto" w:fill="FFFFFF"/>
        </w:rPr>
      </w:pPr>
    </w:p>
    <w:p w:rsidR="008575E2" w:rsidRDefault="008575E2">
      <w:pPr>
        <w:rPr>
          <w:rFonts w:ascii="Palatino Linotype" w:eastAsia="sans-serif" w:hAnsi="Palatino Linotype"/>
          <w:color w:val="1A1C1E"/>
          <w:sz w:val="24"/>
          <w:szCs w:val="24"/>
          <w:shd w:val="clear" w:color="auto" w:fill="FFFFFF"/>
        </w:rPr>
      </w:pPr>
    </w:p>
    <w:p w:rsidR="008575E2" w:rsidRDefault="0008779F">
      <w:pPr>
        <w:jc w:val="center"/>
        <w:rPr>
          <w:rFonts w:ascii="Palatino Linotype" w:eastAsia="sans-serif" w:hAnsi="Palatino Linotype"/>
          <w:color w:val="1A1C1E"/>
          <w:sz w:val="24"/>
          <w:szCs w:val="24"/>
          <w:shd w:val="clear" w:color="auto" w:fill="FFFFFF"/>
        </w:rPr>
      </w:pPr>
      <w:r>
        <w:rPr>
          <w:rFonts w:ascii="Palatino Linotype" w:eastAsia="sans-serif" w:hAnsi="Palatino Linotype"/>
          <w:color w:val="1A1C1E"/>
          <w:sz w:val="24"/>
          <w:szCs w:val="24"/>
          <w:shd w:val="clear" w:color="auto" w:fill="FFFFFF"/>
        </w:rPr>
        <w:t>*  *  *  *  *</w:t>
      </w:r>
    </w:p>
    <w:p w:rsidR="008575E2" w:rsidRDefault="008575E2">
      <w:pPr>
        <w:rPr>
          <w:rFonts w:ascii="Palatino Linotype" w:eastAsia="sans-serif" w:hAnsi="Palatino Linotype" w:cs="Palatino Linotype"/>
          <w:color w:val="1A1C1E"/>
          <w:sz w:val="24"/>
          <w:szCs w:val="24"/>
          <w:shd w:val="clear" w:color="auto" w:fill="FFFFFF"/>
        </w:rPr>
      </w:pPr>
    </w:p>
    <w:p w:rsidR="008575E2" w:rsidRDefault="0008779F">
      <w:pPr>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08779F">
      <w:pPr>
        <w:pStyle w:val="Heading1"/>
        <w:spacing w:line="240" w:lineRule="auto"/>
        <w:rPr>
          <w:rFonts w:ascii="Palatino Linotype" w:hAnsi="Palatino Linotype" w:cs="Palatino Linotype"/>
        </w:rPr>
      </w:pPr>
      <w:r>
        <w:rPr>
          <w:rFonts w:ascii="Palatino Linotype" w:hAnsi="Palatino Linotype" w:cs="Palatino Linotype"/>
          <w:b w:val="0"/>
          <w:bCs w:val="0"/>
        </w:rPr>
        <w:t>PARTE FINAL</w:t>
      </w:r>
      <w:r>
        <w:rPr>
          <w:rFonts w:ascii="Palatino Linotype" w:hAnsi="Palatino Linotype" w:cs="Palatino Linotype"/>
          <w:b w:val="0"/>
          <w:bCs w:val="0"/>
        </w:rPr>
        <w:t xml:space="preserve">: </w:t>
      </w:r>
      <w:r>
        <w:rPr>
          <w:rFonts w:ascii="Palatino Linotype" w:hAnsi="Palatino Linotype" w:cs="Palatino Linotype"/>
        </w:rPr>
        <w:t>DONDE DOS LÁGRIMAS SE ENCUENTRAN</w:t>
      </w:r>
    </w:p>
    <w:p w:rsidR="008575E2" w:rsidRDefault="008575E2">
      <w:pPr>
        <w:pBdr>
          <w:bottom w:val="single" w:sz="4" w:space="0" w:color="auto"/>
        </w:pBd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8575E2">
      <w:pPr>
        <w:rPr>
          <w:rFonts w:ascii="Palatino Linotype" w:hAnsi="Palatino Linotype" w:cs="Palatino Linotype"/>
          <w:b/>
          <w:bCs/>
          <w:sz w:val="24"/>
          <w:szCs w:val="24"/>
        </w:rPr>
      </w:pPr>
    </w:p>
    <w:p w:rsidR="008575E2" w:rsidRDefault="0008779F">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El Regreso y el Enfrentamiento Silencioso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Conduzco a través del desierto de </w:t>
      </w:r>
      <w:r>
        <w:rPr>
          <w:rFonts w:ascii="Palatino Linotype" w:hAnsi="Palatino Linotype" w:cs="Palatino Linotype"/>
        </w:rPr>
        <w:t xml:space="preserve">Nuevo México. El cielo está como la última vez: un firmamento seco y alto, la luz del sol cubriendo con un velo dorado pálido las </w:t>
      </w:r>
      <w:r>
        <w:rPr>
          <w:rFonts w:ascii="Palatino Linotype" w:hAnsi="Palatino Linotype" w:cs="Palatino Linotype"/>
        </w:rPr>
        <w:lastRenderedPageBreak/>
        <w:t>lejanas cadenas montañosas, las extensiones infinitas de tierra de un pardo rojizo. Pero dentro de mí, todo ha cambiado.</w:t>
      </w:r>
    </w:p>
    <w:p w:rsidR="008575E2" w:rsidRDefault="0008779F">
      <w:pPr>
        <w:pStyle w:val="NormalWeb"/>
        <w:jc w:val="both"/>
        <w:rPr>
          <w:rFonts w:ascii="Palatino Linotype" w:hAnsi="Palatino Linotype" w:cs="Palatino Linotype"/>
        </w:rPr>
      </w:pPr>
      <w:r>
        <w:rPr>
          <w:rFonts w:ascii="Palatino Linotype" w:hAnsi="Palatino Linotype" w:cs="Palatino Linotype"/>
        </w:rPr>
        <w:t>El co</w:t>
      </w:r>
      <w:r>
        <w:rPr>
          <w:rFonts w:ascii="Palatino Linotype" w:hAnsi="Palatino Linotype" w:cs="Palatino Linotype"/>
        </w:rPr>
        <w:t>che reduce la velocidad. Vuelvo a ver el pequeño camino de tierra que lleva a la iglesia. Cada mata de cactus, cada piedra suelta en el camino, cada suave sonido del viento soplando a través de las tejas; todo regresa como un viejo sueño.</w:t>
      </w:r>
    </w:p>
    <w:p w:rsidR="008575E2" w:rsidRDefault="0008779F">
      <w:pPr>
        <w:pStyle w:val="NormalWeb"/>
        <w:jc w:val="both"/>
        <w:rPr>
          <w:rFonts w:ascii="Palatino Linotype" w:hAnsi="Palatino Linotype" w:cs="Palatino Linotype"/>
        </w:rPr>
      </w:pPr>
      <w:r>
        <w:rPr>
          <w:rFonts w:ascii="Palatino Linotype" w:hAnsi="Palatino Linotype" w:cs="Palatino Linotype"/>
        </w:rPr>
        <w:t>Detengo el coche,</w:t>
      </w:r>
      <w:r>
        <w:rPr>
          <w:rFonts w:ascii="Palatino Linotype" w:hAnsi="Palatino Linotype" w:cs="Palatino Linotype"/>
        </w:rPr>
        <w:t xml:space="preserve"> apago el motor. Sin prisa. Me quedo sentada en silencio en el asiento del conductor durante un buen rato. Mis manos sobre el volante. Cierro los ojos.</w:t>
      </w:r>
    </w:p>
    <w:p w:rsidR="008575E2" w:rsidRDefault="0008779F">
      <w:pPr>
        <w:pStyle w:val="NormalWeb"/>
        <w:jc w:val="both"/>
        <w:rPr>
          <w:rFonts w:ascii="Palatino Linotype" w:hAnsi="Palatino Linotype" w:cs="Palatino Linotype"/>
        </w:rPr>
      </w:pPr>
      <w:r>
        <w:rPr>
          <w:rFonts w:ascii="Palatino Linotype" w:hAnsi="Palatino Linotype" w:cs="Palatino Linotype"/>
        </w:rPr>
        <w:t>Hay algo sagrado en el regreso. No como una periodista que vuelve a la escena de un suceso. Sino como un</w:t>
      </w:r>
      <w:r>
        <w:rPr>
          <w:rFonts w:ascii="Palatino Linotype" w:hAnsi="Palatino Linotype" w:cs="Palatino Linotype"/>
        </w:rPr>
        <w:t>a hija que regresa a casa después de un largo viaje perdida.</w:t>
      </w:r>
    </w:p>
    <w:p w:rsidR="008575E2" w:rsidRDefault="0008779F">
      <w:pPr>
        <w:pStyle w:val="NormalWeb"/>
        <w:jc w:val="both"/>
        <w:rPr>
          <w:rFonts w:ascii="Palatino Linotype" w:hAnsi="Palatino Linotype" w:cs="Palatino Linotype"/>
        </w:rPr>
      </w:pPr>
      <w:r>
        <w:rPr>
          <w:rFonts w:ascii="Palatino Linotype" w:hAnsi="Palatino Linotype" w:cs="Palatino Linotype"/>
        </w:rPr>
        <w:t>Bajo del coche. En silencio. El viento del desierto me acaricia suavemente el pelo. Abro la puerta de la iglesia; la vieja puerta de madera emite un sonido suave y familiar.</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El espacio interior </w:t>
      </w:r>
      <w:r>
        <w:rPr>
          <w:rFonts w:ascii="Palatino Linotype" w:hAnsi="Palatino Linotype" w:cs="Palatino Linotype"/>
        </w:rPr>
        <w:t>sigue exactamente igual que la primera vez. Antiguo. Silencioso. No hay nadie. La luz se filtra a través de los cristales opacos de las ventanas, proyectando frágiles haces de luz a través del polvo en suspensión.</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Camino lentamente hacia el fondo de la nav</w:t>
      </w:r>
      <w:r>
        <w:rPr>
          <w:rFonts w:ascii="Palatino Linotype" w:hAnsi="Palatino Linotype" w:cs="Palatino Linotype"/>
        </w:rPr>
        <w:t>e principal. Allí, inmóvil, sigue la estatua de la Virgen de porcelana blanco marfil, de pie en silencio entre el marco de madera y la luz.</w:t>
      </w:r>
    </w:p>
    <w:p w:rsidR="008575E2" w:rsidRDefault="0008779F">
      <w:pPr>
        <w:pStyle w:val="NormalWeb"/>
        <w:jc w:val="both"/>
        <w:rPr>
          <w:rFonts w:ascii="Palatino Linotype" w:hAnsi="Palatino Linotype" w:cs="Palatino Linotype"/>
        </w:rPr>
      </w:pPr>
      <w:r>
        <w:rPr>
          <w:rFonts w:ascii="Palatino Linotype" w:hAnsi="Palatino Linotype" w:cs="Palatino Linotype"/>
        </w:rPr>
        <w:t>Me detengo.</w:t>
      </w:r>
    </w:p>
    <w:p w:rsidR="008575E2" w:rsidRDefault="0008779F">
      <w:pPr>
        <w:pStyle w:val="NormalWeb"/>
        <w:jc w:val="both"/>
        <w:rPr>
          <w:rFonts w:ascii="Palatino Linotype" w:hAnsi="Palatino Linotype" w:cs="Palatino Linotype"/>
        </w:rPr>
      </w:pPr>
      <w:r>
        <w:rPr>
          <w:rFonts w:ascii="Palatino Linotype" w:hAnsi="Palatino Linotype" w:cs="Palatino Linotype"/>
        </w:rPr>
        <w:t>Ya no hay una mirada analítica. Ya no hay una perspectiva de investigación. Ya no está Taylor, la period</w:t>
      </w:r>
      <w:r>
        <w:rPr>
          <w:rFonts w:ascii="Palatino Linotype" w:hAnsi="Palatino Linotype" w:cs="Palatino Linotype"/>
        </w:rPr>
        <w:t>ista. Ya no está la buscadora de pistas.</w:t>
      </w:r>
    </w:p>
    <w:p w:rsidR="008575E2" w:rsidRDefault="0008779F">
      <w:pPr>
        <w:pStyle w:val="NormalWeb"/>
        <w:jc w:val="both"/>
        <w:rPr>
          <w:rFonts w:ascii="Palatino Linotype" w:hAnsi="Palatino Linotype" w:cs="Palatino Linotype"/>
        </w:rPr>
      </w:pPr>
      <w:r>
        <w:rPr>
          <w:rFonts w:ascii="Palatino Linotype" w:hAnsi="Palatino Linotype" w:cs="Palatino Linotype"/>
        </w:rPr>
        <w:t>Solo estoy yo, una hija que regresa.</w:t>
      </w:r>
    </w:p>
    <w:p w:rsidR="008575E2" w:rsidRDefault="0008779F">
      <w:pPr>
        <w:pStyle w:val="NormalWeb"/>
        <w:jc w:val="both"/>
        <w:rPr>
          <w:rFonts w:ascii="Palatino Linotype" w:hAnsi="Palatino Linotype" w:cs="Palatino Linotype"/>
        </w:rPr>
      </w:pPr>
      <w:r>
        <w:rPr>
          <w:rFonts w:ascii="Palatino Linotype" w:hAnsi="Palatino Linotype" w:cs="Palatino Linotype"/>
        </w:rPr>
        <w:t>Me quedo allí. En silencio. Mirando el rostro de la Virgen María —un rostro a la vez severo y gentil, con unos ojos que parecen mirar en silencio a través de todas las épocas. Ba</w:t>
      </w:r>
      <w:r>
        <w:rPr>
          <w:rFonts w:ascii="Palatino Linotype" w:hAnsi="Palatino Linotype" w:cs="Palatino Linotype"/>
        </w:rPr>
        <w:t>jo esos ojos, la mancha de la lágrima se secó hace mucho tiempo, pero es imposible de olvidar.</w:t>
      </w:r>
    </w:p>
    <w:p w:rsidR="008575E2" w:rsidRDefault="0008779F">
      <w:pPr>
        <w:pStyle w:val="NormalWeb"/>
        <w:jc w:val="both"/>
        <w:rPr>
          <w:rFonts w:ascii="Palatino Linotype" w:hAnsi="Palatino Linotype" w:cs="Palatino Linotype"/>
        </w:rPr>
      </w:pPr>
      <w:r>
        <w:rPr>
          <w:rFonts w:ascii="Palatino Linotype" w:hAnsi="Palatino Linotype" w:cs="Palatino Linotype"/>
        </w:rPr>
        <w:t>No digo nada.</w:t>
      </w:r>
    </w:p>
    <w:p w:rsidR="008575E2" w:rsidRDefault="0008779F">
      <w:pPr>
        <w:pStyle w:val="NormalWeb"/>
        <w:jc w:val="both"/>
        <w:rPr>
          <w:rFonts w:ascii="Palatino Linotype" w:hAnsi="Palatino Linotype" w:cs="Palatino Linotype"/>
        </w:rPr>
      </w:pPr>
      <w:r>
        <w:rPr>
          <w:rFonts w:ascii="Palatino Linotype" w:hAnsi="Palatino Linotype" w:cs="Palatino Linotype"/>
        </w:rPr>
        <w:t>No es necesario decir nada.</w:t>
      </w:r>
    </w:p>
    <w:p w:rsidR="008575E2" w:rsidRDefault="0008779F">
      <w:pPr>
        <w:pStyle w:val="NormalWeb"/>
        <w:jc w:val="both"/>
        <w:rPr>
          <w:rFonts w:ascii="Palatino Linotype" w:hAnsi="Palatino Linotype" w:cs="Palatino Linotype"/>
        </w:rPr>
      </w:pPr>
      <w:r>
        <w:rPr>
          <w:rFonts w:ascii="Palatino Linotype" w:hAnsi="Palatino Linotype" w:cs="Palatino Linotype"/>
        </w:rPr>
        <w:t>Solo me quedo allí, y dejo que la quietud me inunde como un arroyo de agua pura. El espacio parece congelarse. Ya no ha</w:t>
      </w:r>
      <w:r>
        <w:rPr>
          <w:rFonts w:ascii="Palatino Linotype" w:hAnsi="Palatino Linotype" w:cs="Palatino Linotype"/>
        </w:rPr>
        <w:t>y viento. Ya no hay tiempo.</w:t>
      </w:r>
    </w:p>
    <w:p w:rsidR="008575E2" w:rsidRDefault="0008779F">
      <w:pPr>
        <w:pStyle w:val="NormalWeb"/>
        <w:jc w:val="both"/>
        <w:rPr>
          <w:rFonts w:ascii="Palatino Linotype" w:hAnsi="Palatino Linotype" w:cs="Palatino Linotype"/>
        </w:rPr>
      </w:pPr>
      <w:r>
        <w:rPr>
          <w:rFonts w:ascii="Palatino Linotype" w:hAnsi="Palatino Linotype" w:cs="Palatino Linotype"/>
        </w:rPr>
        <w:t>Solo está la Virgen María.</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Y yo.</w:t>
      </w:r>
    </w:p>
    <w:p w:rsidR="008575E2" w:rsidRDefault="0008779F">
      <w:pPr>
        <w:pStyle w:val="NormalWeb"/>
        <w:jc w:val="both"/>
        <w:rPr>
          <w:rFonts w:ascii="Palatino Linotype" w:hAnsi="Palatino Linotype" w:cs="Palatino Linotype"/>
        </w:rPr>
      </w:pPr>
      <w:r>
        <w:rPr>
          <w:rFonts w:ascii="Palatino Linotype" w:hAnsi="Palatino Linotype" w:cs="Palatino Linotype"/>
        </w:rPr>
        <w:t>Y algo que espera ser visto, no con los ojos, sino con el corazón.</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El Momento de la Inmersión y la Empatía</w:t>
      </w:r>
    </w:p>
    <w:p w:rsidR="008575E2" w:rsidRDefault="0008779F">
      <w:pPr>
        <w:pStyle w:val="NormalWeb"/>
        <w:jc w:val="both"/>
        <w:rPr>
          <w:rFonts w:ascii="Palatino Linotype" w:hAnsi="Palatino Linotype" w:cs="Palatino Linotype"/>
        </w:rPr>
      </w:pPr>
      <w:r>
        <w:rPr>
          <w:rFonts w:ascii="Palatino Linotype" w:hAnsi="Palatino Linotype" w:cs="Palatino Linotype"/>
        </w:rPr>
        <w:t>Miro a los ojos de la Virgen María.</w:t>
      </w:r>
    </w:p>
    <w:p w:rsidR="008575E2" w:rsidRDefault="0008779F">
      <w:pPr>
        <w:pStyle w:val="NormalWeb"/>
        <w:jc w:val="both"/>
        <w:rPr>
          <w:rFonts w:ascii="Palatino Linotype" w:hAnsi="Palatino Linotype" w:cs="Palatino Linotype"/>
        </w:rPr>
      </w:pPr>
      <w:r>
        <w:rPr>
          <w:rFonts w:ascii="Palatino Linotype" w:hAnsi="Palatino Linotype" w:cs="Palatino Linotype"/>
        </w:rPr>
        <w:t>No con una mirada analítica, sino con un profundo s</w:t>
      </w:r>
      <w:r>
        <w:rPr>
          <w:rFonts w:ascii="Palatino Linotype" w:hAnsi="Palatino Linotype" w:cs="Palatino Linotype"/>
        </w:rPr>
        <w:t>ilencio interior.</w:t>
      </w:r>
    </w:p>
    <w:p w:rsidR="008575E2" w:rsidRDefault="0008779F">
      <w:pPr>
        <w:pStyle w:val="NormalWeb"/>
        <w:jc w:val="both"/>
        <w:rPr>
          <w:rFonts w:ascii="Palatino Linotype" w:hAnsi="Palatino Linotype" w:cs="Palatino Linotype"/>
        </w:rPr>
      </w:pPr>
      <w:r>
        <w:rPr>
          <w:rFonts w:ascii="Palatino Linotype" w:hAnsi="Palatino Linotype" w:cs="Palatino Linotype"/>
        </w:rPr>
        <w:t>Y entonces, como una ola que rompe desde dentro, todo el viaje regresa a mí de repente. No en palabras. No en conceptos. Sino como una película a cámara rápida, vertiginosa, abrumadora.</w:t>
      </w:r>
    </w:p>
    <w:p w:rsidR="008575E2" w:rsidRDefault="0008779F">
      <w:pPr>
        <w:pStyle w:val="NormalWeb"/>
        <w:jc w:val="both"/>
        <w:rPr>
          <w:rFonts w:ascii="Palatino Linotype" w:hAnsi="Palatino Linotype" w:cs="Palatino Linotype"/>
        </w:rPr>
      </w:pPr>
      <w:r>
        <w:rPr>
          <w:rFonts w:ascii="Palatino Linotype" w:hAnsi="Palatino Linotype" w:cs="Palatino Linotype"/>
        </w:rPr>
        <w:t>Me veo de pie en medio del festival de rock, donde l</w:t>
      </w:r>
      <w:r>
        <w:rPr>
          <w:rFonts w:ascii="Palatino Linotype" w:hAnsi="Palatino Linotype" w:cs="Palatino Linotype"/>
        </w:rPr>
        <w:t>a música es un alarido, donde las luces brillantes cubren miradas vacías, cuerpos que se retuercen en medio de un trance colectivo.</w:t>
      </w:r>
    </w:p>
    <w:p w:rsidR="008575E2" w:rsidRDefault="0008779F">
      <w:pPr>
        <w:pStyle w:val="NormalWeb"/>
        <w:jc w:val="both"/>
        <w:rPr>
          <w:rFonts w:ascii="Palatino Linotype" w:hAnsi="Palatino Linotype" w:cs="Palatino Linotype"/>
        </w:rPr>
      </w:pPr>
      <w:r>
        <w:rPr>
          <w:rFonts w:ascii="Palatino Linotype" w:hAnsi="Palatino Linotype" w:cs="Palatino Linotype"/>
        </w:rPr>
        <w:t>Me veo caminando por las galerías de arte moderno, donde la gente admira un plátano pegado a la pared, una mancha de pintura</w:t>
      </w:r>
      <w:r>
        <w:rPr>
          <w:rFonts w:ascii="Palatino Linotype" w:hAnsi="Palatino Linotype" w:cs="Palatino Linotype"/>
        </w:rPr>
        <w:t xml:space="preserve"> lanzada al azar, una "obra" que es solo una palabra vulgar repetida una y otra vez... y lo llaman arte.</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Veo a la gente en medio de la ciudad bulliciosa, con el teléfono en la mano, los ojos sin alma deslizando el dedo por fragmentos de vídeos cortos, imág</w:t>
      </w:r>
      <w:r>
        <w:rPr>
          <w:rFonts w:ascii="Palatino Linotype" w:hAnsi="Palatino Linotype" w:cs="Palatino Linotype"/>
        </w:rPr>
        <w:t>enes ridículas, bromas absurdas repetidas hasta el hastío.</w:t>
      </w:r>
    </w:p>
    <w:p w:rsidR="008575E2" w:rsidRDefault="0008779F">
      <w:pPr>
        <w:pStyle w:val="NormalWeb"/>
        <w:jc w:val="both"/>
        <w:rPr>
          <w:rFonts w:ascii="Palatino Linotype" w:hAnsi="Palatino Linotype" w:cs="Palatino Linotype"/>
        </w:rPr>
      </w:pPr>
      <w:r>
        <w:rPr>
          <w:rFonts w:ascii="Palatino Linotype" w:hAnsi="Palatino Linotype" w:cs="Palatino Linotype"/>
        </w:rPr>
        <w:t>Veo a los que fueron golpeados, torturados, perseguidos solo por elegir vivir con bondad. Veo sus rostros erguidos en el patíbulo; sus ojos no guardan rencor, solo una cosa: la fe.</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Veo a la </w:t>
      </w:r>
      <w:r>
        <w:rPr>
          <w:rFonts w:ascii="Palatino Linotype" w:hAnsi="Palatino Linotype" w:cs="Palatino Linotype"/>
        </w:rPr>
        <w:t>multitud… a esa gente anónima que sigue riendo, sigue viviendo, sigue cruzándose como si nada hubiera pasado. Como si ninguna campana de advertencia hubiera sonado jamás. Como si ninguna estatua de piedra hubiera llorado jamás. Como si la salvación nunca h</w:t>
      </w:r>
      <w:r>
        <w:rPr>
          <w:rFonts w:ascii="Palatino Linotype" w:hAnsi="Palatino Linotype" w:cs="Palatino Linotype"/>
        </w:rPr>
        <w:t>ubiera extendido su mano.</w:t>
      </w:r>
    </w:p>
    <w:p w:rsidR="008575E2" w:rsidRDefault="0008779F">
      <w:pPr>
        <w:pStyle w:val="NormalWeb"/>
        <w:jc w:val="both"/>
        <w:rPr>
          <w:rFonts w:ascii="Palatino Linotype" w:hAnsi="Palatino Linotype" w:cs="Palatino Linotype"/>
        </w:rPr>
      </w:pPr>
      <w:r>
        <w:rPr>
          <w:rFonts w:ascii="Palatino Linotype" w:hAnsi="Palatino Linotype" w:cs="Palatino Linotype"/>
        </w:rPr>
        <w:t>Lo veo todo, no a través de la razón, sino con un dolor que lo inunda todo. Sin división. Sin juicio. Solo dolor.</w:t>
      </w:r>
    </w:p>
    <w:p w:rsidR="008575E2" w:rsidRDefault="0008779F">
      <w:pPr>
        <w:pStyle w:val="NormalWeb"/>
        <w:jc w:val="both"/>
        <w:rPr>
          <w:rFonts w:ascii="Palatino Linotype" w:hAnsi="Palatino Linotype" w:cs="Palatino Linotype"/>
        </w:rPr>
      </w:pPr>
      <w:r>
        <w:rPr>
          <w:rFonts w:ascii="Palatino Linotype" w:hAnsi="Palatino Linotype" w:cs="Palatino Linotype"/>
        </w:rPr>
        <w:t>Y entonces lo entiendo.</w:t>
      </w:r>
    </w:p>
    <w:p w:rsidR="008575E2" w:rsidRDefault="0008779F">
      <w:pPr>
        <w:pStyle w:val="NormalWeb"/>
        <w:jc w:val="both"/>
        <w:rPr>
          <w:rFonts w:ascii="Palatino Linotype" w:hAnsi="Palatino Linotype" w:cs="Palatino Linotype"/>
        </w:rPr>
      </w:pPr>
      <w:r>
        <w:rPr>
          <w:rFonts w:ascii="Palatino Linotype" w:hAnsi="Palatino Linotype" w:cs="Palatino Linotype"/>
        </w:rPr>
        <w:t>Este ya no es mi propio dolor.</w:t>
      </w:r>
    </w:p>
    <w:p w:rsidR="008575E2" w:rsidRDefault="0008779F">
      <w:pPr>
        <w:pStyle w:val="NormalWeb"/>
        <w:jc w:val="both"/>
        <w:rPr>
          <w:rFonts w:ascii="Palatino Linotype" w:hAnsi="Palatino Linotype" w:cs="Palatino Linotype"/>
        </w:rPr>
      </w:pPr>
      <w:r>
        <w:rPr>
          <w:rFonts w:ascii="Palatino Linotype" w:hAnsi="Palatino Linotype" w:cs="Palatino Linotype"/>
        </w:rPr>
        <w:t>Es el dolor que siente la Virgen María.</w:t>
      </w:r>
    </w:p>
    <w:p w:rsidR="008575E2" w:rsidRDefault="0008779F">
      <w:pPr>
        <w:pStyle w:val="NormalWeb"/>
        <w:jc w:val="both"/>
        <w:rPr>
          <w:rFonts w:ascii="Palatino Linotype" w:hAnsi="Palatino Linotype" w:cs="Palatino Linotype"/>
        </w:rPr>
      </w:pPr>
      <w:r>
        <w:rPr>
          <w:rFonts w:ascii="Palatino Linotype" w:hAnsi="Palatino Linotype" w:cs="Palatino Linotype"/>
        </w:rPr>
        <w:t>Es el dolor de un Ser</w:t>
      </w:r>
      <w:r>
        <w:rPr>
          <w:rFonts w:ascii="Palatino Linotype" w:hAnsi="Palatino Linotype" w:cs="Palatino Linotype"/>
        </w:rPr>
        <w:t xml:space="preserve"> Divino que ve a sus hijos caer gradualmente en el fuego sin saberlo.</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Es el dolor de un amor que no puede forzar, que solo puede esperar. Esperar en silencio.</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Me llevo la mano al pecho. Mi corazón late con fuerza. Una sensación a la vez cálida y punzante, </w:t>
      </w:r>
      <w:r>
        <w:rPr>
          <w:rFonts w:ascii="Palatino Linotype" w:hAnsi="Palatino Linotype" w:cs="Palatino Linotype"/>
        </w:rPr>
        <w:t>como si alguien me estuviera abrazando desde dentro, no con los brazos, sino con un corazón que se ha derretido de compasión.</w:t>
      </w:r>
    </w:p>
    <w:p w:rsidR="008575E2" w:rsidRDefault="0008779F">
      <w:pPr>
        <w:pStyle w:val="NormalWeb"/>
        <w:jc w:val="both"/>
        <w:rPr>
          <w:rFonts w:ascii="Palatino Linotype" w:hAnsi="Palatino Linotype" w:cs="Palatino Linotype"/>
        </w:rPr>
      </w:pPr>
      <w:r>
        <w:rPr>
          <w:rFonts w:ascii="Palatino Linotype" w:hAnsi="Palatino Linotype" w:cs="Palatino Linotype"/>
        </w:rPr>
        <w:t>Susurro, sin voz:</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“Ya lo entiendo, Madre mía. Ya entiendo por qué lloras.</w:t>
      </w:r>
    </w:p>
    <w:p w:rsidR="008575E2" w:rsidRDefault="0008779F">
      <w:pPr>
        <w:pStyle w:val="NormalWeb"/>
        <w:ind w:leftChars="300" w:left="600"/>
        <w:jc w:val="both"/>
        <w:rPr>
          <w:rFonts w:ascii="Palatino Linotype" w:hAnsi="Palatino Linotype" w:cs="Palatino Linotype"/>
        </w:rPr>
      </w:pPr>
      <w:r>
        <w:rPr>
          <w:rFonts w:ascii="Palatino Linotype" w:hAnsi="Palatino Linotype" w:cs="Palatino Linotype"/>
        </w:rPr>
        <w:t>Y te pido que me permitas llorar contigo, una vez, por t</w:t>
      </w:r>
      <w:r>
        <w:rPr>
          <w:rFonts w:ascii="Palatino Linotype" w:hAnsi="Palatino Linotype" w:cs="Palatino Linotype"/>
        </w:rPr>
        <w:t>odas las almas que aún duermen…”</w:t>
      </w: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8575E2">
      <w:pPr>
        <w:jc w:val="both"/>
        <w:rPr>
          <w:rFonts w:ascii="Palatino Linotype" w:eastAsia="sans-serif" w:hAnsi="Palatino Linotype" w:cs="Palatino Linotype"/>
          <w:color w:val="1A1C1E"/>
          <w:sz w:val="24"/>
          <w:szCs w:val="24"/>
          <w:shd w:val="clear" w:color="auto" w:fill="FFFFFF"/>
        </w:rPr>
      </w:pPr>
    </w:p>
    <w:p w:rsidR="008575E2" w:rsidRDefault="0008779F">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Dos Lágrimas</w:t>
      </w:r>
    </w:p>
    <w:p w:rsidR="008575E2" w:rsidRDefault="0008779F">
      <w:pPr>
        <w:pStyle w:val="NormalWeb"/>
        <w:jc w:val="both"/>
        <w:rPr>
          <w:rFonts w:ascii="Palatino Linotype" w:hAnsi="Palatino Linotype" w:cs="Palatino Linotype"/>
        </w:rPr>
      </w:pPr>
      <w:r>
        <w:rPr>
          <w:rFonts w:ascii="Palatino Linotype" w:hAnsi="Palatino Linotype" w:cs="Palatino Linotype"/>
        </w:rPr>
        <w:t>Una lágrima caliente rodó por mi mejilla.</w:t>
      </w:r>
    </w:p>
    <w:p w:rsidR="008575E2" w:rsidRDefault="0008779F">
      <w:pPr>
        <w:pStyle w:val="NormalWeb"/>
        <w:jc w:val="both"/>
        <w:rPr>
          <w:rFonts w:ascii="Palatino Linotype" w:hAnsi="Palatino Linotype" w:cs="Palatino Linotype"/>
        </w:rPr>
      </w:pPr>
      <w:r>
        <w:rPr>
          <w:rFonts w:ascii="Palatino Linotype" w:hAnsi="Palatino Linotype" w:cs="Palatino Linotype"/>
        </w:rPr>
        <w:t>No cayó por miedo. Tampoco por arrepentimiento.</w:t>
      </w:r>
    </w:p>
    <w:p w:rsidR="008575E2" w:rsidRDefault="0008779F">
      <w:pPr>
        <w:pStyle w:val="NormalWeb"/>
        <w:jc w:val="both"/>
        <w:rPr>
          <w:rFonts w:ascii="Palatino Linotype" w:hAnsi="Palatino Linotype" w:cs="Palatino Linotype"/>
        </w:rPr>
      </w:pPr>
      <w:r>
        <w:rPr>
          <w:rFonts w:ascii="Palatino Linotype" w:hAnsi="Palatino Linotype" w:cs="Palatino Linotype"/>
        </w:rPr>
        <w:t>Cayó por un dolor… que ya no era solo mío.</w:t>
      </w:r>
    </w:p>
    <w:p w:rsidR="008575E2" w:rsidRDefault="0008779F">
      <w:pPr>
        <w:pStyle w:val="NormalWeb"/>
        <w:jc w:val="both"/>
        <w:rPr>
          <w:rFonts w:ascii="Palatino Linotype" w:hAnsi="Palatino Linotype" w:cs="Palatino Linotype"/>
        </w:rPr>
      </w:pPr>
      <w:r>
        <w:rPr>
          <w:rFonts w:ascii="Palatino Linotype" w:hAnsi="Palatino Linotype" w:cs="Palatino Linotype"/>
        </w:rPr>
        <w:t>No lloré por mí misma.</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Lloré por aquellos que pasan por la vida sin vivirla</w:t>
      </w:r>
      <w:r>
        <w:rPr>
          <w:rFonts w:ascii="Palatino Linotype" w:hAnsi="Palatino Linotype" w:cs="Palatino Linotype"/>
        </w:rPr>
        <w:t xml:space="preserve"> realmente.</w:t>
      </w:r>
    </w:p>
    <w:p w:rsidR="008575E2" w:rsidRDefault="0008779F">
      <w:pPr>
        <w:pStyle w:val="NormalWeb"/>
        <w:jc w:val="both"/>
        <w:rPr>
          <w:rFonts w:ascii="Palatino Linotype" w:hAnsi="Palatino Linotype" w:cs="Palatino Linotype"/>
        </w:rPr>
      </w:pPr>
      <w:r>
        <w:rPr>
          <w:rFonts w:ascii="Palatino Linotype" w:hAnsi="Palatino Linotype" w:cs="Palatino Linotype"/>
        </w:rPr>
        <w:t>Lloré por los niños que nacen en un mundo que ha perdido su luz.</w:t>
      </w:r>
    </w:p>
    <w:p w:rsidR="008575E2" w:rsidRDefault="0008779F">
      <w:pPr>
        <w:pStyle w:val="NormalWeb"/>
        <w:jc w:val="both"/>
        <w:rPr>
          <w:rFonts w:ascii="Palatino Linotype" w:hAnsi="Palatino Linotype" w:cs="Palatino Linotype"/>
        </w:rPr>
      </w:pPr>
      <w:r>
        <w:rPr>
          <w:rFonts w:ascii="Palatino Linotype" w:hAnsi="Palatino Linotype" w:cs="Palatino Linotype"/>
        </w:rPr>
        <w:t>Lloré por las almas que tocan el abismo creyendo que están volando.</w:t>
      </w:r>
    </w:p>
    <w:p w:rsidR="008575E2" w:rsidRDefault="0008779F">
      <w:pPr>
        <w:pStyle w:val="NormalWeb"/>
        <w:jc w:val="both"/>
        <w:rPr>
          <w:rFonts w:ascii="Palatino Linotype" w:hAnsi="Palatino Linotype" w:cs="Palatino Linotype"/>
        </w:rPr>
      </w:pPr>
      <w:r>
        <w:rPr>
          <w:rFonts w:ascii="Palatino Linotype" w:hAnsi="Palatino Linotype" w:cs="Palatino Linotype"/>
        </w:rPr>
        <w:t>Lloré por aquellos que intentaron despertar a la humanidad, pagando con el precio de sus propias vidas.</w:t>
      </w:r>
    </w:p>
    <w:p w:rsidR="008575E2" w:rsidRDefault="0008779F">
      <w:pPr>
        <w:pStyle w:val="NormalWeb"/>
        <w:jc w:val="both"/>
        <w:rPr>
          <w:rFonts w:ascii="Palatino Linotype" w:hAnsi="Palatino Linotype" w:cs="Palatino Linotype"/>
        </w:rPr>
      </w:pPr>
      <w:r>
        <w:rPr>
          <w:rFonts w:ascii="Palatino Linotype" w:hAnsi="Palatino Linotype" w:cs="Palatino Linotype"/>
        </w:rPr>
        <w:t>Lloré p</w:t>
      </w:r>
      <w:r>
        <w:rPr>
          <w:rFonts w:ascii="Palatino Linotype" w:hAnsi="Palatino Linotype" w:cs="Palatino Linotype"/>
        </w:rPr>
        <w:t>or los Santos que sembraron semillas en silencio, aun sabiendo que la mayoría no germinaría.</w:t>
      </w:r>
    </w:p>
    <w:p w:rsidR="008575E2" w:rsidRDefault="0008779F">
      <w:pPr>
        <w:pStyle w:val="NormalWeb"/>
        <w:jc w:val="both"/>
        <w:rPr>
          <w:rFonts w:ascii="Palatino Linotype" w:hAnsi="Palatino Linotype" w:cs="Palatino Linotype"/>
        </w:rPr>
      </w:pPr>
      <w:r>
        <w:rPr>
          <w:rFonts w:ascii="Palatino Linotype" w:hAnsi="Palatino Linotype" w:cs="Palatino Linotype"/>
        </w:rPr>
        <w:t>Lloré por los Dioses –por la Virgen María– por el Creador, por la infinita soledad que soportan en su amor incondicional…</w:t>
      </w:r>
    </w:p>
    <w:p w:rsidR="008575E2" w:rsidRDefault="008575E2">
      <w:pPr>
        <w:jc w:val="both"/>
        <w:rPr>
          <w:rFonts w:ascii="Palatino Linotype" w:hAnsi="Palatino Linotype" w:cs="Palatino Linotype"/>
          <w:sz w:val="24"/>
          <w:szCs w:val="24"/>
        </w:rPr>
      </w:pPr>
    </w:p>
    <w:p w:rsidR="008575E2" w:rsidRDefault="0008779F">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La Campana del Despertar Interior</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No sé </w:t>
      </w:r>
      <w:r>
        <w:rPr>
          <w:rFonts w:ascii="Palatino Linotype" w:hAnsi="Palatino Linotype" w:cs="Palatino Linotype"/>
        </w:rPr>
        <w:t>cuánto tiempo estuve allí de pie.</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Solo sé que, cuando cayó la última lágrima, todo se volvió increíblemente quieto. El espacio ya no era pesado. El tiempo pareció detenerse. Y mi corazón —después de </w:t>
      </w:r>
      <w:r>
        <w:rPr>
          <w:rFonts w:ascii="Palatino Linotype" w:hAnsi="Palatino Linotype" w:cs="Palatino Linotype"/>
        </w:rPr>
        <w:lastRenderedPageBreak/>
        <w:t>tantas luchas, tantas preguntas, tantos torbellinos de la</w:t>
      </w:r>
      <w:r>
        <w:rPr>
          <w:rFonts w:ascii="Palatino Linotype" w:hAnsi="Palatino Linotype" w:cs="Palatino Linotype"/>
        </w:rPr>
        <w:t xml:space="preserve"> razón— ahora estaba… extrañamente sereno.</w:t>
      </w:r>
    </w:p>
    <w:p w:rsidR="008575E2" w:rsidRDefault="0008779F">
      <w:pPr>
        <w:pStyle w:val="NormalWeb"/>
        <w:jc w:val="both"/>
        <w:rPr>
          <w:rFonts w:ascii="Palatino Linotype" w:hAnsi="Palatino Linotype" w:cs="Palatino Linotype"/>
        </w:rPr>
      </w:pPr>
      <w:r>
        <w:rPr>
          <w:rFonts w:ascii="Palatino Linotype" w:hAnsi="Palatino Linotype" w:cs="Palatino Linotype"/>
        </w:rPr>
        <w:t>No encontré la respuesta.</w:t>
      </w:r>
    </w:p>
    <w:p w:rsidR="008575E2" w:rsidRDefault="0008779F">
      <w:pPr>
        <w:pStyle w:val="NormalWeb"/>
        <w:jc w:val="both"/>
        <w:rPr>
          <w:rFonts w:ascii="Palatino Linotype" w:hAnsi="Palatino Linotype" w:cs="Palatino Linotype"/>
        </w:rPr>
      </w:pPr>
      <w:r>
        <w:rPr>
          <w:rFonts w:ascii="Palatino Linotype" w:hAnsi="Palatino Linotype" w:cs="Palatino Linotype"/>
        </w:rPr>
        <w:t>Porque ya no había más preguntas.</w:t>
      </w:r>
    </w:p>
    <w:p w:rsidR="008575E2" w:rsidRDefault="0008779F">
      <w:pPr>
        <w:pStyle w:val="NormalWeb"/>
        <w:jc w:val="both"/>
        <w:rPr>
          <w:rFonts w:ascii="Palatino Linotype" w:hAnsi="Palatino Linotype" w:cs="Palatino Linotype"/>
        </w:rPr>
      </w:pPr>
      <w:r>
        <w:rPr>
          <w:rFonts w:ascii="Palatino Linotype" w:hAnsi="Palatino Linotype" w:cs="Palatino Linotype"/>
        </w:rPr>
        <w:t>No escuché ninguna voz sobrenatural resonando desde el cielo.</w:t>
      </w:r>
    </w:p>
    <w:p w:rsidR="008575E2" w:rsidRDefault="0008779F">
      <w:pPr>
        <w:pStyle w:val="NormalWeb"/>
        <w:jc w:val="both"/>
        <w:rPr>
          <w:rFonts w:ascii="Palatino Linotype" w:hAnsi="Palatino Linotype" w:cs="Palatino Linotype"/>
        </w:rPr>
      </w:pPr>
      <w:r>
        <w:rPr>
          <w:rFonts w:ascii="Palatino Linotype" w:hAnsi="Palatino Linotype" w:cs="Palatino Linotype"/>
        </w:rPr>
        <w:t>Pero escuché algo claramente… desde mi propio interior.</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Algo que no puedo expresar con </w:t>
      </w:r>
      <w:r>
        <w:rPr>
          <w:rFonts w:ascii="Palatino Linotype" w:hAnsi="Palatino Linotype" w:cs="Palatino Linotype"/>
        </w:rPr>
        <w:t>palabras.</w:t>
      </w:r>
    </w:p>
    <w:p w:rsidR="008575E2" w:rsidRDefault="0008779F">
      <w:pPr>
        <w:pStyle w:val="NormalWeb"/>
        <w:jc w:val="both"/>
        <w:rPr>
          <w:rFonts w:ascii="Palatino Linotype" w:hAnsi="Palatino Linotype" w:cs="Palatino Linotype"/>
        </w:rPr>
      </w:pPr>
      <w:r>
        <w:rPr>
          <w:rFonts w:ascii="Palatino Linotype" w:hAnsi="Palatino Linotype" w:cs="Palatino Linotype"/>
        </w:rPr>
        <w:t>Algo que solo puedo llamar: el despertar.</w:t>
      </w:r>
    </w:p>
    <w:p w:rsidR="008575E2" w:rsidRDefault="0008779F">
      <w:pPr>
        <w:pStyle w:val="NormalWeb"/>
        <w:jc w:val="both"/>
        <w:rPr>
          <w:rFonts w:ascii="Palatino Linotype" w:hAnsi="Palatino Linotype" w:cs="Palatino Linotype"/>
        </w:rPr>
      </w:pPr>
      <w:r>
        <w:rPr>
          <w:rFonts w:ascii="Palatino Linotype" w:hAnsi="Palatino Linotype" w:cs="Palatino Linotype"/>
        </w:rPr>
        <w:t>Puse una mano sobre mi pecho. Respiré hondo.</w:t>
      </w:r>
    </w:p>
    <w:p w:rsidR="008575E2" w:rsidRDefault="0008779F">
      <w:pPr>
        <w:pStyle w:val="NormalWeb"/>
        <w:jc w:val="both"/>
        <w:rPr>
          <w:rFonts w:ascii="Palatino Linotype" w:hAnsi="Palatino Linotype" w:cs="Palatino Linotype"/>
        </w:rPr>
      </w:pPr>
      <w:r>
        <w:rPr>
          <w:rFonts w:ascii="Palatino Linotype" w:hAnsi="Palatino Linotype" w:cs="Palatino Linotype"/>
        </w:rPr>
        <w:t>No para recuperarme.</w:t>
      </w:r>
    </w:p>
    <w:p w:rsidR="008575E2" w:rsidRDefault="0008779F">
      <w:pPr>
        <w:pStyle w:val="NormalWeb"/>
        <w:jc w:val="both"/>
        <w:rPr>
          <w:rFonts w:ascii="Palatino Linotype" w:hAnsi="Palatino Linotype" w:cs="Palatino Linotype"/>
        </w:rPr>
      </w:pPr>
      <w:r>
        <w:rPr>
          <w:rFonts w:ascii="Palatino Linotype" w:hAnsi="Palatino Linotype" w:cs="Palatino Linotype"/>
        </w:rPr>
        <w:t>Sino para comenzar.</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Entendí que el mensaje final no se encuentra en ningún libro. No está en ninguna profecía. No está en un símbolo, un </w:t>
      </w:r>
      <w:r>
        <w:rPr>
          <w:rFonts w:ascii="Palatino Linotype" w:hAnsi="Palatino Linotype" w:cs="Palatino Linotype"/>
        </w:rPr>
        <w:t>fenómeno o un milagro externo.</w:t>
      </w:r>
    </w:p>
    <w:p w:rsidR="008575E2" w:rsidRDefault="0008779F">
      <w:pPr>
        <w:pStyle w:val="NormalWeb"/>
        <w:jc w:val="both"/>
        <w:rPr>
          <w:rFonts w:ascii="Palatino Linotype" w:hAnsi="Palatino Linotype" w:cs="Palatino Linotype"/>
        </w:rPr>
      </w:pPr>
      <w:r>
        <w:rPr>
          <w:rFonts w:ascii="Palatino Linotype" w:hAnsi="Palatino Linotype" w:cs="Palatino Linotype"/>
        </w:rPr>
        <w:t>El mensaje final es el susurro en el corazón de cada persona.</w:t>
      </w:r>
    </w:p>
    <w:p w:rsidR="008575E2" w:rsidRDefault="0008779F">
      <w:pPr>
        <w:pStyle w:val="NormalWeb"/>
        <w:jc w:val="both"/>
        <w:rPr>
          <w:rFonts w:ascii="Palatino Linotype" w:hAnsi="Palatino Linotype" w:cs="Palatino Linotype"/>
        </w:rPr>
      </w:pPr>
      <w:r>
        <w:rPr>
          <w:rFonts w:ascii="Palatino Linotype" w:hAnsi="Palatino Linotype" w:cs="Palatino Linotype"/>
        </w:rPr>
        <w:t>Una pequeña campana, esperando ser escuchada.</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Miré la estatua una última vez.</w:t>
      </w:r>
    </w:p>
    <w:p w:rsidR="008575E2" w:rsidRDefault="0008779F">
      <w:pPr>
        <w:pStyle w:val="NormalWeb"/>
        <w:jc w:val="both"/>
        <w:rPr>
          <w:rFonts w:ascii="Palatino Linotype" w:hAnsi="Palatino Linotype" w:cs="Palatino Linotype"/>
        </w:rPr>
      </w:pPr>
      <w:r>
        <w:rPr>
          <w:rFonts w:ascii="Palatino Linotype" w:hAnsi="Palatino Linotype" w:cs="Palatino Linotype"/>
        </w:rPr>
        <w:t>Ya no vi lágrimas.</w:t>
      </w:r>
    </w:p>
    <w:p w:rsidR="008575E2" w:rsidRDefault="0008779F">
      <w:pPr>
        <w:pStyle w:val="NormalWeb"/>
        <w:jc w:val="both"/>
        <w:rPr>
          <w:rFonts w:ascii="Palatino Linotype" w:hAnsi="Palatino Linotype" w:cs="Palatino Linotype"/>
        </w:rPr>
      </w:pPr>
      <w:r>
        <w:rPr>
          <w:rFonts w:ascii="Palatino Linotype" w:hAnsi="Palatino Linotype" w:cs="Palatino Linotype"/>
        </w:rPr>
        <w:t>Solo vi una sonrisa muy leve, muy tenue, o quizás fue solo un refl</w:t>
      </w:r>
      <w:r>
        <w:rPr>
          <w:rFonts w:ascii="Palatino Linotype" w:hAnsi="Palatino Linotype" w:cs="Palatino Linotype"/>
        </w:rPr>
        <w:t>ejo de la luz de la ventana.</w:t>
      </w:r>
    </w:p>
    <w:p w:rsidR="008575E2" w:rsidRDefault="0008779F">
      <w:pPr>
        <w:pStyle w:val="NormalWeb"/>
        <w:jc w:val="both"/>
        <w:rPr>
          <w:rFonts w:ascii="Palatino Linotype" w:hAnsi="Palatino Linotype" w:cs="Palatino Linotype"/>
        </w:rPr>
      </w:pPr>
      <w:r>
        <w:rPr>
          <w:rFonts w:ascii="Palatino Linotype" w:hAnsi="Palatino Linotype" w:cs="Palatino Linotype"/>
        </w:rPr>
        <w:t>Incliné ligeramente la cabeza.</w:t>
      </w:r>
    </w:p>
    <w:p w:rsidR="008575E2" w:rsidRDefault="0008779F">
      <w:pPr>
        <w:pStyle w:val="NormalWeb"/>
        <w:jc w:val="both"/>
        <w:rPr>
          <w:rFonts w:ascii="Palatino Linotype" w:hAnsi="Palatino Linotype" w:cs="Palatino Linotype"/>
        </w:rPr>
      </w:pPr>
      <w:r>
        <w:rPr>
          <w:rFonts w:ascii="Palatino Linotype" w:hAnsi="Palatino Linotype" w:cs="Palatino Linotype"/>
        </w:rPr>
        <w:t>No por tristeza.</w:t>
      </w:r>
    </w:p>
    <w:p w:rsidR="008575E2" w:rsidRDefault="0008779F">
      <w:pPr>
        <w:pStyle w:val="NormalWeb"/>
        <w:jc w:val="both"/>
        <w:rPr>
          <w:rFonts w:ascii="Palatino Linotype" w:hAnsi="Palatino Linotype" w:cs="Palatino Linotype"/>
        </w:rPr>
      </w:pPr>
      <w:r>
        <w:rPr>
          <w:rFonts w:ascii="Palatino Linotype" w:hAnsi="Palatino Linotype" w:cs="Palatino Linotype"/>
        </w:rPr>
        <w:t>Sino por una gratitud infinita.</w:t>
      </w:r>
    </w:p>
    <w:p w:rsidR="008575E2" w:rsidRDefault="0008779F">
      <w:pPr>
        <w:pStyle w:val="NormalWeb"/>
        <w:jc w:val="both"/>
        <w:rPr>
          <w:rFonts w:ascii="Palatino Linotype" w:hAnsi="Palatino Linotype" w:cs="Palatino Linotype"/>
        </w:rPr>
      </w:pPr>
      <w:r>
        <w:rPr>
          <w:rFonts w:ascii="Palatino Linotype" w:hAnsi="Palatino Linotype" w:cs="Palatino Linotype"/>
        </w:rPr>
        <w:t>Me di la vuelta. Abrí la puerta de madera. La luz del sol de afuera me dio directamente en los ojos, más cálida y brillante que nunca.</w:t>
      </w:r>
    </w:p>
    <w:p w:rsidR="008575E2" w:rsidRDefault="0008779F">
      <w:pPr>
        <w:pStyle w:val="NormalWeb"/>
        <w:jc w:val="both"/>
        <w:rPr>
          <w:rFonts w:ascii="Palatino Linotype" w:hAnsi="Palatino Linotype" w:cs="Palatino Linotype"/>
        </w:rPr>
      </w:pPr>
      <w:r>
        <w:rPr>
          <w:rFonts w:ascii="Palatino Linotype" w:hAnsi="Palatino Linotype" w:cs="Palatino Linotype"/>
        </w:rPr>
        <w:t>Salí.</w:t>
      </w:r>
    </w:p>
    <w:p w:rsidR="008575E2" w:rsidRDefault="0008779F">
      <w:pPr>
        <w:pStyle w:val="NormalWeb"/>
        <w:jc w:val="both"/>
        <w:rPr>
          <w:rFonts w:ascii="Palatino Linotype" w:hAnsi="Palatino Linotype" w:cs="Palatino Linotype"/>
        </w:rPr>
      </w:pPr>
      <w:r>
        <w:rPr>
          <w:rFonts w:ascii="Palatino Linotype" w:hAnsi="Palatino Linotype" w:cs="Palatino Linotype"/>
        </w:rPr>
        <w:t>No par</w:t>
      </w:r>
      <w:r>
        <w:rPr>
          <w:rFonts w:ascii="Palatino Linotype" w:hAnsi="Palatino Linotype" w:cs="Palatino Linotype"/>
        </w:rPr>
        <w:t>a comenzar una nueva búsqueda.</w:t>
      </w:r>
    </w:p>
    <w:p w:rsidR="008575E2" w:rsidRDefault="0008779F">
      <w:pPr>
        <w:pStyle w:val="NormalWeb"/>
        <w:jc w:val="both"/>
        <w:rPr>
          <w:rFonts w:ascii="Palatino Linotype" w:hAnsi="Palatino Linotype" w:cs="Palatino Linotype"/>
        </w:rPr>
      </w:pPr>
      <w:r>
        <w:rPr>
          <w:rFonts w:ascii="Palatino Linotype" w:hAnsi="Palatino Linotype" w:cs="Palatino Linotype"/>
        </w:rPr>
        <w:t>Sino para comenzar una nueva vida.</w:t>
      </w:r>
    </w:p>
    <w:p w:rsidR="008575E2" w:rsidRDefault="0008779F">
      <w:pPr>
        <w:pStyle w:val="NormalWeb"/>
        <w:jc w:val="both"/>
        <w:rPr>
          <w:rFonts w:ascii="Palatino Linotype" w:hAnsi="Palatino Linotype" w:cs="Palatino Linotype"/>
        </w:rPr>
      </w:pPr>
      <w:r>
        <w:rPr>
          <w:rFonts w:ascii="Palatino Linotype" w:hAnsi="Palatino Linotype" w:cs="Palatino Linotype"/>
        </w:rPr>
        <w:t>Una vida para difundir lo que había entendido.</w:t>
      </w:r>
    </w:p>
    <w:p w:rsidR="008575E2" w:rsidRDefault="0008779F">
      <w:pPr>
        <w:pStyle w:val="NormalWeb"/>
        <w:jc w:val="both"/>
        <w:rPr>
          <w:rFonts w:ascii="Palatino Linotype" w:hAnsi="Palatino Linotype" w:cs="Palatino Linotype"/>
        </w:rPr>
      </w:pPr>
      <w:r>
        <w:rPr>
          <w:rFonts w:ascii="Palatino Linotype" w:hAnsi="Palatino Linotype" w:cs="Palatino Linotype"/>
        </w:rPr>
        <w:t>No con palabras.</w:t>
      </w:r>
    </w:p>
    <w:p w:rsidR="008575E2" w:rsidRDefault="0008779F">
      <w:pPr>
        <w:pStyle w:val="NormalWeb"/>
        <w:jc w:val="both"/>
        <w:rPr>
          <w:rFonts w:ascii="Palatino Linotype" w:hAnsi="Palatino Linotype" w:cs="Palatino Linotype"/>
        </w:rPr>
      </w:pPr>
      <w:r>
        <w:rPr>
          <w:rFonts w:ascii="Palatino Linotype" w:hAnsi="Palatino Linotype" w:cs="Palatino Linotype"/>
        </w:rPr>
        <w:t>Sino con cada paso.</w:t>
      </w:r>
    </w:p>
    <w:p w:rsidR="008575E2" w:rsidRDefault="0008779F">
      <w:pPr>
        <w:pStyle w:val="NormalWeb"/>
        <w:jc w:val="both"/>
        <w:rPr>
          <w:rFonts w:ascii="Palatino Linotype" w:hAnsi="Palatino Linotype" w:cs="Palatino Linotype"/>
        </w:rPr>
      </w:pPr>
      <w:r>
        <w:rPr>
          <w:rFonts w:ascii="Palatino Linotype" w:hAnsi="Palatino Linotype" w:cs="Palatino Linotype"/>
        </w:rPr>
        <w:t>Caminé, sin mirar atrás.</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Porque sabía…</w:t>
      </w:r>
    </w:p>
    <w:p w:rsidR="008575E2" w:rsidRDefault="0008779F">
      <w:pPr>
        <w:pStyle w:val="NormalWeb"/>
        <w:jc w:val="both"/>
        <w:rPr>
          <w:rFonts w:ascii="Palatino Linotype" w:hAnsi="Palatino Linotype" w:cs="Palatino Linotype"/>
        </w:rPr>
      </w:pPr>
      <w:r>
        <w:rPr>
          <w:rFonts w:ascii="Palatino Linotype" w:hAnsi="Palatino Linotype" w:cs="Palatino Linotype"/>
        </w:rPr>
        <w:t>La lágrima había caído.</w:t>
      </w:r>
    </w:p>
    <w:p w:rsidR="008575E2" w:rsidRDefault="0008779F">
      <w:pPr>
        <w:pStyle w:val="NormalWeb"/>
        <w:jc w:val="both"/>
        <w:rPr>
          <w:rFonts w:ascii="Palatino Linotype" w:hAnsi="Palatino Linotype" w:cs="Palatino Linotype"/>
        </w:rPr>
      </w:pPr>
      <w:r>
        <w:rPr>
          <w:rFonts w:ascii="Palatino Linotype" w:hAnsi="Palatino Linotype" w:cs="Palatino Linotype"/>
        </w:rPr>
        <w:t>La campana había sonado en mi corazón.</w:t>
      </w:r>
    </w:p>
    <w:p w:rsidR="008575E2" w:rsidRDefault="0008779F">
      <w:pPr>
        <w:pStyle w:val="NormalWeb"/>
        <w:jc w:val="both"/>
        <w:rPr>
          <w:rFonts w:ascii="Palatino Linotype" w:hAnsi="Palatino Linotype" w:cs="Palatino Linotype"/>
        </w:rPr>
      </w:pPr>
      <w:r>
        <w:rPr>
          <w:rFonts w:ascii="Palatino Linotype" w:hAnsi="Palatino Linotype" w:cs="Palatino Linotype"/>
        </w:rPr>
        <w:t>Mi v</w:t>
      </w:r>
      <w:r>
        <w:rPr>
          <w:rFonts w:ascii="Palatino Linotype" w:hAnsi="Palatino Linotype" w:cs="Palatino Linotype"/>
        </w:rPr>
        <w:t>iaje… acababa de empezar de verdad.</w:t>
      </w:r>
    </w:p>
    <w:p w:rsidR="008575E2" w:rsidRDefault="008575E2">
      <w:pPr>
        <w:jc w:val="both"/>
        <w:rPr>
          <w:rFonts w:ascii="Palatino Linotype" w:hAnsi="Palatino Linotype" w:cs="Palatino Linotype"/>
          <w:sz w:val="24"/>
          <w:szCs w:val="24"/>
        </w:rPr>
      </w:pPr>
    </w:p>
    <w:p w:rsidR="008575E2" w:rsidRDefault="008575E2">
      <w:pPr>
        <w:jc w:val="both"/>
        <w:rPr>
          <w:rFonts w:ascii="Palatino Linotype" w:hAnsi="Palatino Linotype" w:cs="Palatino Linotype"/>
          <w:sz w:val="24"/>
          <w:szCs w:val="24"/>
        </w:rPr>
      </w:pPr>
    </w:p>
    <w:p w:rsidR="008575E2" w:rsidRDefault="0008779F">
      <w:pPr>
        <w:jc w:val="center"/>
        <w:rPr>
          <w:rFonts w:ascii="Palatino Linotype" w:hAnsi="Palatino Linotype" w:cs="Palatino Linotype"/>
          <w:sz w:val="24"/>
          <w:szCs w:val="24"/>
        </w:rPr>
      </w:pPr>
      <w:r>
        <w:rPr>
          <w:rFonts w:ascii="Palatino Linotype" w:hAnsi="Palatino Linotype" w:cs="Palatino Linotype"/>
          <w:sz w:val="24"/>
          <w:szCs w:val="24"/>
        </w:rPr>
        <w:t>*  *  *  *  *</w:t>
      </w:r>
    </w:p>
    <w:p w:rsidR="008575E2" w:rsidRDefault="008575E2">
      <w:pPr>
        <w:jc w:val="both"/>
        <w:rPr>
          <w:rFonts w:ascii="Palatino Linotype" w:hAnsi="Palatino Linotype" w:cs="Palatino Linotype"/>
          <w:sz w:val="24"/>
          <w:szCs w:val="24"/>
        </w:rPr>
      </w:pPr>
    </w:p>
    <w:p w:rsidR="008575E2" w:rsidRDefault="0008779F">
      <w:pPr>
        <w:rPr>
          <w:rFonts w:ascii="Palatino Linotype" w:hAnsi="Palatino Linotype" w:cs="Palatino Linotype"/>
          <w:sz w:val="24"/>
          <w:szCs w:val="24"/>
        </w:rPr>
      </w:pPr>
      <w:r>
        <w:rPr>
          <w:rFonts w:ascii="Palatino Linotype" w:hAnsi="Palatino Linotype" w:cs="Palatino Linotype"/>
          <w:sz w:val="24"/>
          <w:szCs w:val="24"/>
        </w:rPr>
        <w:br w:type="page"/>
      </w:r>
    </w:p>
    <w:p w:rsidR="008575E2" w:rsidRDefault="008575E2">
      <w:pPr>
        <w:jc w:val="both"/>
        <w:rPr>
          <w:rFonts w:ascii="Palatino Linotype" w:hAnsi="Palatino Linotype" w:cs="Palatino Linotype"/>
          <w:sz w:val="24"/>
          <w:szCs w:val="24"/>
        </w:rPr>
      </w:pPr>
    </w:p>
    <w:p w:rsidR="008575E2" w:rsidRDefault="008575E2">
      <w:pPr>
        <w:jc w:val="both"/>
        <w:rPr>
          <w:rFonts w:ascii="Palatino Linotype" w:hAnsi="Palatino Linotype" w:cs="Palatino Linotype"/>
          <w:sz w:val="24"/>
          <w:szCs w:val="24"/>
        </w:rPr>
      </w:pPr>
    </w:p>
    <w:p w:rsidR="008575E2" w:rsidRDefault="0008779F">
      <w:pPr>
        <w:pStyle w:val="Heading1"/>
        <w:spacing w:line="240" w:lineRule="auto"/>
        <w:rPr>
          <w:rFonts w:ascii="Palatino Linotype" w:hAnsi="Palatino Linotype" w:cs="Palatino Linotype"/>
        </w:rPr>
      </w:pPr>
      <w:r>
        <w:rPr>
          <w:rFonts w:ascii="Palatino Linotype" w:hAnsi="Palatino Linotype" w:cs="Palatino Linotype"/>
        </w:rPr>
        <w:t>EPÍLOGO</w:t>
      </w:r>
    </w:p>
    <w:p w:rsidR="008575E2" w:rsidRDefault="0008779F">
      <w:pPr>
        <w:pStyle w:val="NormalWeb"/>
        <w:jc w:val="both"/>
        <w:rPr>
          <w:rFonts w:ascii="Palatino Linotype" w:hAnsi="Palatino Linotype" w:cs="Palatino Linotype"/>
        </w:rPr>
      </w:pPr>
      <w:r>
        <w:rPr>
          <w:rFonts w:ascii="Palatino Linotype" w:hAnsi="Palatino Linotype" w:cs="Palatino Linotype"/>
        </w:rPr>
        <w:t>Si has caminado conmigo hasta esta página, quizás tú también hayas escuchado, aunque sea vagamente, una pequeña campana resonar en tu corazón.</w:t>
      </w:r>
    </w:p>
    <w:p w:rsidR="008575E2" w:rsidRDefault="0008779F">
      <w:pPr>
        <w:pStyle w:val="NormalWeb"/>
        <w:jc w:val="both"/>
        <w:rPr>
          <w:rFonts w:ascii="Palatino Linotype" w:hAnsi="Palatino Linotype" w:cs="Palatino Linotype"/>
        </w:rPr>
      </w:pPr>
      <w:r>
        <w:rPr>
          <w:rFonts w:ascii="Palatino Linotype" w:hAnsi="Palatino Linotype" w:cs="Palatino Linotype"/>
        </w:rPr>
        <w:t>Quizás dejes este libro con una pregunta. Quizás</w:t>
      </w:r>
      <w:r>
        <w:rPr>
          <w:rFonts w:ascii="Palatino Linotype" w:hAnsi="Palatino Linotype" w:cs="Palatino Linotype"/>
        </w:rPr>
        <w:t xml:space="preserve"> con una lágrima. Quizás con un silencio que nunca antes habías experimentado.</w:t>
      </w:r>
    </w:p>
    <w:p w:rsidR="008575E2" w:rsidRDefault="0008779F">
      <w:pPr>
        <w:pStyle w:val="NormalWeb"/>
        <w:jc w:val="both"/>
        <w:rPr>
          <w:rFonts w:ascii="Palatino Linotype" w:hAnsi="Palatino Linotype" w:cs="Palatino Linotype"/>
        </w:rPr>
      </w:pPr>
      <w:r>
        <w:rPr>
          <w:rFonts w:ascii="Palatino Linotype" w:hAnsi="Palatino Linotype" w:cs="Palatino Linotype"/>
        </w:rPr>
        <w:t>Y eso es suficiente.</w:t>
      </w:r>
    </w:p>
    <w:p w:rsidR="008575E2" w:rsidRDefault="0008779F">
      <w:pPr>
        <w:pStyle w:val="NormalWeb"/>
        <w:jc w:val="both"/>
        <w:rPr>
          <w:rFonts w:ascii="Palatino Linotype" w:hAnsi="Palatino Linotype" w:cs="Palatino Linotype"/>
        </w:rPr>
      </w:pPr>
      <w:r>
        <w:rPr>
          <w:rFonts w:ascii="Palatino Linotype" w:hAnsi="Palatino Linotype" w:cs="Palatino Linotype"/>
        </w:rPr>
        <w:t>No escribí estas páginas para convencer a nadie.</w:t>
      </w:r>
    </w:p>
    <w:p w:rsidR="008575E2" w:rsidRDefault="0008779F">
      <w:pPr>
        <w:pStyle w:val="NormalWeb"/>
        <w:jc w:val="both"/>
        <w:rPr>
          <w:rFonts w:ascii="Palatino Linotype" w:hAnsi="Palatino Linotype" w:cs="Palatino Linotype"/>
        </w:rPr>
      </w:pPr>
      <w:r>
        <w:rPr>
          <w:rFonts w:ascii="Palatino Linotype" w:hAnsi="Palatino Linotype" w:cs="Palatino Linotype"/>
        </w:rPr>
        <w:t>Solo escribí como alguien que una vez estuvo perdida y tuvo la suerte de escuchar un eco a lo lejos. El eco</w:t>
      </w:r>
      <w:r>
        <w:rPr>
          <w:rFonts w:ascii="Palatino Linotype" w:hAnsi="Palatino Linotype" w:cs="Palatino Linotype"/>
        </w:rPr>
        <w:t xml:space="preserve"> de una antigua promesa, de un amor que nunca se desvaneció y de una puerta que aún permanece entreabierta.</w:t>
      </w:r>
    </w:p>
    <w:p w:rsidR="008575E2" w:rsidRDefault="0008779F">
      <w:pPr>
        <w:pStyle w:val="NormalWeb"/>
        <w:jc w:val="both"/>
        <w:rPr>
          <w:rFonts w:ascii="Palatino Linotype" w:hAnsi="Palatino Linotype" w:cs="Palatino Linotype"/>
        </w:rPr>
      </w:pPr>
      <w:r>
        <w:rPr>
          <w:rFonts w:ascii="Palatino Linotype" w:hAnsi="Palatino Linotype" w:cs="Palatino Linotype"/>
        </w:rPr>
        <w:t>Vivimos en un momento trascendental, donde cada elección, cada pensamiento, cada pequeña noción... puede hacer temblar el destino de una persona, de</w:t>
      </w:r>
      <w:r>
        <w:rPr>
          <w:rFonts w:ascii="Palatino Linotype" w:hAnsi="Palatino Linotype" w:cs="Palatino Linotype"/>
        </w:rPr>
        <w:t xml:space="preserve"> un pueblo, incluso de toda la humanidad.</w:t>
      </w:r>
    </w:p>
    <w:p w:rsidR="008575E2" w:rsidRDefault="0008779F">
      <w:pPr>
        <w:pStyle w:val="NormalWeb"/>
        <w:jc w:val="both"/>
        <w:rPr>
          <w:rFonts w:ascii="Palatino Linotype" w:hAnsi="Palatino Linotype" w:cs="Palatino Linotype"/>
        </w:rPr>
      </w:pPr>
      <w:r>
        <w:rPr>
          <w:rFonts w:ascii="Palatino Linotype" w:hAnsi="Palatino Linotype" w:cs="Palatino Linotype"/>
        </w:rPr>
        <w:lastRenderedPageBreak/>
        <w:t>No sé quién eres, de dónde vienes, ni por lo que has pasado.</w:t>
      </w:r>
    </w:p>
    <w:p w:rsidR="008575E2" w:rsidRDefault="0008779F">
      <w:pPr>
        <w:pStyle w:val="NormalWeb"/>
        <w:jc w:val="both"/>
        <w:rPr>
          <w:rFonts w:ascii="Palatino Linotype" w:hAnsi="Palatino Linotype" w:cs="Palatino Linotype"/>
        </w:rPr>
      </w:pPr>
      <w:r>
        <w:rPr>
          <w:rFonts w:ascii="Palatino Linotype" w:hAnsi="Palatino Linotype" w:cs="Palatino Linotype"/>
        </w:rPr>
        <w:t>Pero si hay una sola cosa que se me permite dejar aquí, es esta:</w:t>
      </w:r>
    </w:p>
    <w:p w:rsidR="008575E2" w:rsidRDefault="0008779F">
      <w:pPr>
        <w:pStyle w:val="NormalWeb"/>
        <w:jc w:val="both"/>
        <w:rPr>
          <w:rFonts w:ascii="Palatino Linotype" w:hAnsi="Palatino Linotype" w:cs="Palatino Linotype"/>
        </w:rPr>
      </w:pPr>
      <w:r>
        <w:rPr>
          <w:rFonts w:ascii="Palatino Linotype" w:hAnsi="Palatino Linotype" w:cs="Palatino Linotype"/>
        </w:rPr>
        <w:t>Conserva la verdad.</w:t>
      </w:r>
    </w:p>
    <w:p w:rsidR="008575E2" w:rsidRDefault="0008779F">
      <w:pPr>
        <w:pStyle w:val="NormalWeb"/>
        <w:jc w:val="both"/>
        <w:rPr>
          <w:rFonts w:ascii="Palatino Linotype" w:hAnsi="Palatino Linotype" w:cs="Palatino Linotype"/>
        </w:rPr>
      </w:pPr>
      <w:r>
        <w:rPr>
          <w:rFonts w:ascii="Palatino Linotype" w:hAnsi="Palatino Linotype" w:cs="Palatino Linotype"/>
        </w:rPr>
        <w:t>Nutre la bondad.</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Y atraviesa con paciencia todas las tormentas, con </w:t>
      </w:r>
      <w:r>
        <w:rPr>
          <w:rFonts w:ascii="Palatino Linotype" w:hAnsi="Palatino Linotype" w:cs="Palatino Linotype"/>
        </w:rPr>
        <w:t>un corazón libre de odio.</w:t>
      </w:r>
    </w:p>
    <w:p w:rsidR="008575E2" w:rsidRDefault="0008779F">
      <w:pPr>
        <w:pStyle w:val="NormalWeb"/>
        <w:jc w:val="both"/>
        <w:rPr>
          <w:rFonts w:ascii="Palatino Linotype" w:hAnsi="Palatino Linotype" w:cs="Palatino Linotype"/>
        </w:rPr>
      </w:pPr>
      <w:r>
        <w:rPr>
          <w:rFonts w:ascii="Palatino Linotype" w:hAnsi="Palatino Linotype" w:cs="Palatino Linotype"/>
        </w:rPr>
        <w:t>Porque… son precisamente esas tres cosas –Verdad, Benevolencia, Tolerancia– el único hilo rojo que conectó todas las piezas dispersas que encontré en mi camino.</w:t>
      </w:r>
    </w:p>
    <w:p w:rsidR="008575E2" w:rsidRDefault="0008779F">
      <w:pPr>
        <w:pStyle w:val="NormalWeb"/>
        <w:jc w:val="both"/>
        <w:rPr>
          <w:rFonts w:ascii="Palatino Linotype" w:hAnsi="Palatino Linotype" w:cs="Palatino Linotype"/>
        </w:rPr>
      </w:pPr>
      <w:r>
        <w:rPr>
          <w:rFonts w:ascii="Palatino Linotype" w:hAnsi="Palatino Linotype" w:cs="Palatino Linotype"/>
        </w:rPr>
        <w:t>Si puedes llevarte ese hilo contigo al dejar este libro, entonces cre</w:t>
      </w:r>
      <w:r>
        <w:rPr>
          <w:rFonts w:ascii="Palatino Linotype" w:hAnsi="Palatino Linotype" w:cs="Palatino Linotype"/>
        </w:rPr>
        <w:t>o que La Última Campana aún no ha cesado.</w:t>
      </w:r>
    </w:p>
    <w:p w:rsidR="008575E2" w:rsidRDefault="0008779F">
      <w:pPr>
        <w:pStyle w:val="NormalWeb"/>
        <w:jc w:val="both"/>
        <w:rPr>
          <w:rFonts w:ascii="Palatino Linotype" w:hAnsi="Palatino Linotype" w:cs="Palatino Linotype"/>
        </w:rPr>
      </w:pPr>
      <w:r>
        <w:rPr>
          <w:rFonts w:ascii="Palatino Linotype" w:hAnsi="Palatino Linotype" w:cs="Palatino Linotype"/>
        </w:rPr>
        <w:t>Sigue sonando.</w:t>
      </w:r>
    </w:p>
    <w:p w:rsidR="008575E2" w:rsidRDefault="0008779F">
      <w:pPr>
        <w:pStyle w:val="NormalWeb"/>
        <w:jc w:val="both"/>
        <w:rPr>
          <w:rFonts w:ascii="Palatino Linotype" w:hAnsi="Palatino Linotype" w:cs="Palatino Linotype"/>
        </w:rPr>
      </w:pPr>
      <w:r>
        <w:rPr>
          <w:rFonts w:ascii="Palatino Linotype" w:hAnsi="Palatino Linotype" w:cs="Palatino Linotype"/>
        </w:rPr>
        <w:t>Dentro de ti.</w:t>
      </w:r>
    </w:p>
    <w:p w:rsidR="008575E2" w:rsidRDefault="0008779F">
      <w:pPr>
        <w:pStyle w:val="NormalWeb"/>
        <w:jc w:val="both"/>
        <w:rPr>
          <w:rFonts w:ascii="Palatino Linotype" w:hAnsi="Palatino Linotype" w:cs="Palatino Linotype"/>
        </w:rPr>
      </w:pPr>
      <w:r>
        <w:rPr>
          <w:rFonts w:ascii="Palatino Linotype" w:hAnsi="Palatino Linotype" w:cs="Palatino Linotype"/>
        </w:rPr>
        <w:t xml:space="preserve">—La escritora, </w:t>
      </w:r>
    </w:p>
    <w:p w:rsidR="008575E2" w:rsidRDefault="0008779F">
      <w:pPr>
        <w:pStyle w:val="NormalWeb"/>
        <w:jc w:val="both"/>
        <w:rPr>
          <w:rFonts w:ascii="Palatino Linotype" w:hAnsi="Palatino Linotype" w:cs="Palatino Linotype"/>
          <w:b/>
          <w:bCs/>
        </w:rPr>
      </w:pPr>
      <w:r>
        <w:rPr>
          <w:rFonts w:ascii="Palatino Linotype" w:hAnsi="Palatino Linotype" w:cs="Palatino Linotype"/>
          <w:b/>
          <w:bCs/>
        </w:rPr>
        <w:t>Taylor Reed</w:t>
      </w:r>
    </w:p>
    <w:p w:rsidR="008575E2" w:rsidRDefault="008575E2">
      <w:pPr>
        <w:pStyle w:val="NormalWeb"/>
        <w:jc w:val="both"/>
        <w:rPr>
          <w:rFonts w:ascii="Palatino Linotype" w:hAnsi="Palatino Linotype" w:cs="Palatino Linotype"/>
          <w:b/>
          <w:bCs/>
        </w:rPr>
      </w:pPr>
    </w:p>
    <w:p w:rsidR="008575E2" w:rsidRDefault="008575E2">
      <w:pPr>
        <w:pStyle w:val="NormalWeb"/>
        <w:jc w:val="both"/>
        <w:rPr>
          <w:rFonts w:ascii="Palatino Linotype" w:hAnsi="Palatino Linotype" w:cs="Palatino Linotype"/>
          <w:b/>
          <w:bCs/>
        </w:rPr>
      </w:pPr>
    </w:p>
    <w:p w:rsidR="008575E2" w:rsidRDefault="0008779F">
      <w:pPr>
        <w:pStyle w:val="NormalWeb"/>
        <w:jc w:val="center"/>
        <w:rPr>
          <w:rFonts w:ascii="Palatino Linotype" w:hAnsi="Palatino Linotype" w:cs="Palatino Linotype"/>
          <w:b/>
          <w:bCs/>
        </w:rPr>
      </w:pPr>
      <w:r>
        <w:rPr>
          <w:rFonts w:ascii="Palatino Linotype" w:hAnsi="Palatino Linotype" w:cs="Palatino Linotype"/>
          <w:b/>
          <w:bCs/>
        </w:rPr>
        <w:t>*  *  *</w:t>
      </w:r>
    </w:p>
    <w:p w:rsidR="008575E2" w:rsidRDefault="008575E2">
      <w:pPr>
        <w:pStyle w:val="NormalWeb"/>
        <w:rPr>
          <w:rFonts w:ascii="Palatino Linotype" w:hAnsi="Palatino Linotype" w:cs="Palatino Linotype"/>
          <w:b/>
          <w:bCs/>
        </w:rPr>
      </w:pPr>
    </w:p>
    <w:p w:rsidR="008575E2" w:rsidRDefault="008575E2">
      <w:pPr>
        <w:pStyle w:val="NormalWeb"/>
        <w:rPr>
          <w:rFonts w:ascii="Palatino Linotype" w:hAnsi="Palatino Linotype" w:cs="Palatino Linotype"/>
          <w:b/>
          <w:bCs/>
        </w:rPr>
      </w:pPr>
    </w:p>
    <w:p w:rsidR="008575E2" w:rsidRDefault="0008779F">
      <w:pPr>
        <w:rPr>
          <w:rFonts w:ascii="Palatino Linotype" w:hAnsi="Palatino Linotype" w:cs="Palatino Linotype"/>
          <w:b/>
          <w:bCs/>
          <w:sz w:val="24"/>
          <w:szCs w:val="24"/>
        </w:rPr>
      </w:pPr>
      <w:r>
        <w:rPr>
          <w:rFonts w:ascii="Palatino Linotype" w:hAnsi="Palatino Linotype" w:cs="Palatino Linotype"/>
          <w:b/>
          <w:bCs/>
          <w:sz w:val="24"/>
          <w:szCs w:val="24"/>
        </w:rPr>
        <w:br w:type="page"/>
      </w:r>
    </w:p>
    <w:p w:rsidR="008575E2" w:rsidRDefault="0008779F">
      <w:pPr>
        <w:pStyle w:val="Heading1"/>
        <w:spacing w:line="240" w:lineRule="auto"/>
        <w:rPr>
          <w:rFonts w:ascii="Palatino Linotype" w:hAnsi="Palatino Linotype" w:cs="Palatino Linotype"/>
        </w:rPr>
      </w:pPr>
      <w:r>
        <w:rPr>
          <w:rFonts w:ascii="Palatino Linotype" w:hAnsi="Palatino Linotype" w:cs="Palatino Linotype"/>
        </w:rPr>
        <w:lastRenderedPageBreak/>
        <w:t xml:space="preserve">SOBRE LA AUTORA Y EL PROYECTO THE </w:t>
      </w:r>
      <w:r>
        <w:rPr>
          <w:rFonts w:ascii="Palatino Linotype" w:hAnsi="Palatino Linotype" w:cs="Palatino Linotype"/>
        </w:rPr>
        <w:t>LIVES</w:t>
      </w:r>
      <w:r>
        <w:rPr>
          <w:rFonts w:ascii="Palatino Linotype" w:hAnsi="Palatino Linotype" w:cs="Palatino Linotype"/>
        </w:rPr>
        <w:t xml:space="preserve"> MEDIA</w:t>
      </w:r>
    </w:p>
    <w:p w:rsidR="008575E2" w:rsidRDefault="008575E2">
      <w:pPr>
        <w:pStyle w:val="NormalWeb"/>
        <w:rPr>
          <w:rFonts w:ascii="Palatino Linotype" w:hAnsi="Palatino Linotype" w:cs="Palatino Linotype"/>
          <w:b/>
          <w:bCs/>
          <w:sz w:val="32"/>
          <w:szCs w:val="32"/>
        </w:rPr>
      </w:pPr>
    </w:p>
    <w:p w:rsidR="008575E2" w:rsidRDefault="0008779F">
      <w:pPr>
        <w:pStyle w:val="NormalWeb"/>
        <w:rPr>
          <w:rFonts w:ascii="Palatino Linotype" w:hAnsi="Palatino Linotype" w:cs="Palatino Linotype"/>
        </w:rPr>
      </w:pPr>
      <w:r>
        <w:rPr>
          <w:rFonts w:ascii="Palatino Linotype" w:hAnsi="Palatino Linotype" w:cs="Palatino Linotype"/>
          <w:b/>
          <w:bCs/>
        </w:rPr>
        <w:t>SOBRE LA AUTORA</w:t>
      </w:r>
      <w:r>
        <w:rPr>
          <w:rFonts w:ascii="Palatino Linotype" w:hAnsi="Palatino Linotype" w:cs="Palatino Linotype"/>
        </w:rPr>
        <w:t xml:space="preserve"> </w:t>
      </w:r>
    </w:p>
    <w:p w:rsidR="008575E2" w:rsidRDefault="0008779F">
      <w:pPr>
        <w:pStyle w:val="NormalWeb"/>
        <w:rPr>
          <w:rFonts w:ascii="Palatino Linotype" w:hAnsi="Palatino Linotype"/>
        </w:rPr>
      </w:pPr>
      <w:r>
        <w:rPr>
          <w:rFonts w:ascii="Palatino Linotype" w:hAnsi="Palatino Linotype" w:cs="Palatino Linotype"/>
          <w:b/>
          <w:bCs/>
        </w:rPr>
        <w:t>Taylor Reed</w:t>
      </w:r>
      <w:r>
        <w:rPr>
          <w:rFonts w:ascii="Palatino Linotype" w:hAnsi="Palatino Linotype" w:cs="Palatino Linotype"/>
        </w:rPr>
        <w:t xml:space="preserve"> </w:t>
      </w:r>
      <w:r>
        <w:rPr>
          <w:rFonts w:ascii="Palatino Linotype" w:hAnsi="Palatino Linotype"/>
        </w:rPr>
        <w:t xml:space="preserve">es una escritora independiente que explora temas de política, </w:t>
      </w:r>
      <w:r>
        <w:rPr>
          <w:rFonts w:ascii="Palatino Linotype" w:hAnsi="Palatino Linotype"/>
        </w:rPr>
        <w:t>cultura, sociedad, ciencia y espiritualidad. Su obra busca la verdad, despierta la conciencia y da voz a las reflexiones sobre el destino de la humanidad.</w:t>
      </w:r>
    </w:p>
    <w:p w:rsidR="008575E2" w:rsidRDefault="0008779F">
      <w:pPr>
        <w:pStyle w:val="NormalWeb"/>
        <w:rPr>
          <w:rFonts w:ascii="Palatino Linotype" w:hAnsi="Palatino Linotype" w:cs="Palatino Linotype"/>
        </w:rPr>
      </w:pPr>
      <w:r>
        <w:rPr>
          <w:rFonts w:ascii="Palatino Linotype" w:hAnsi="Palatino Linotype"/>
        </w:rPr>
        <w:t>Sus escritos suelen originarse en entrevistas reales, registradas con honestidad, profundidad emocion</w:t>
      </w:r>
      <w:r>
        <w:rPr>
          <w:rFonts w:ascii="Palatino Linotype" w:hAnsi="Palatino Linotype"/>
        </w:rPr>
        <w:t>al y un espíritu de iluminación.</w:t>
      </w:r>
    </w:p>
    <w:p w:rsidR="008575E2" w:rsidRDefault="008575E2">
      <w:pPr>
        <w:pStyle w:val="NormalWeb"/>
        <w:rPr>
          <w:rFonts w:ascii="SimSun" w:hAnsi="SimSun" w:cs="SimSun"/>
        </w:rPr>
      </w:pPr>
    </w:p>
    <w:p w:rsidR="008575E2" w:rsidRDefault="0008779F">
      <w:pPr>
        <w:pStyle w:val="NormalWeb"/>
        <w:rPr>
          <w:rFonts w:ascii="Palatino Linotype" w:hAnsi="Palatino Linotype" w:cs="Palatino Linotype"/>
        </w:rPr>
      </w:pPr>
      <w:r>
        <w:rPr>
          <w:rFonts w:ascii="Palatino Linotype" w:hAnsi="Palatino Linotype" w:cs="Palatino Linotype"/>
          <w:b/>
          <w:bCs/>
        </w:rPr>
        <w:t>SOBRE EL PROYECTO</w:t>
      </w:r>
      <w:r>
        <w:rPr>
          <w:rFonts w:ascii="Palatino Linotype" w:hAnsi="Palatino Linotype" w:cs="Palatino Linotype"/>
        </w:rPr>
        <w:t xml:space="preserve"> </w:t>
      </w:r>
    </w:p>
    <w:p w:rsidR="008575E2" w:rsidRDefault="0008779F">
      <w:pPr>
        <w:pStyle w:val="NormalWeb"/>
        <w:rPr>
          <w:rFonts w:ascii="Palatino Linotype" w:hAnsi="Palatino Linotype" w:cs="Palatino Linotype"/>
        </w:rPr>
      </w:pPr>
      <w:r>
        <w:rPr>
          <w:rFonts w:ascii="Palatino Linotype" w:hAnsi="Palatino Linotype" w:cs="Palatino Linotype"/>
        </w:rPr>
        <w:t xml:space="preserve">Este libro forma parte de una serie de obras publicadas por THE </w:t>
      </w:r>
      <w:r>
        <w:rPr>
          <w:rFonts w:ascii="Palatino Linotype" w:hAnsi="Palatino Linotype" w:cs="Palatino Linotype"/>
        </w:rPr>
        <w:t>LIVES</w:t>
      </w:r>
      <w:r>
        <w:rPr>
          <w:rFonts w:ascii="Palatino Linotype" w:hAnsi="Palatino Linotype" w:cs="Palatino Linotype"/>
        </w:rPr>
        <w:t xml:space="preserve"> MEDIA, una iniciativa editorial independiente con una visión global y la misión de preservar y difundir ecos atemporales. Sin perseguir el </w:t>
      </w:r>
      <w:r>
        <w:rPr>
          <w:rFonts w:ascii="Palatino Linotype" w:hAnsi="Palatino Linotype" w:cs="Palatino Linotype"/>
        </w:rPr>
        <w:lastRenderedPageBreak/>
        <w:t>ciclo diario de noticias, nuestro objetivo son libros capaces de tocar profundamente la conciencia humana.</w:t>
      </w:r>
    </w:p>
    <w:p w:rsidR="008575E2" w:rsidRDefault="008575E2">
      <w:pPr>
        <w:pStyle w:val="NormalWeb"/>
        <w:rPr>
          <w:rFonts w:ascii="Palatino Linotype" w:hAnsi="Palatino Linotype" w:cs="Palatino Linotype"/>
        </w:rPr>
      </w:pPr>
    </w:p>
    <w:p w:rsidR="008575E2" w:rsidRDefault="0008779F">
      <w:pPr>
        <w:pStyle w:val="NormalWeb"/>
        <w:rPr>
          <w:rFonts w:ascii="Palatino Linotype" w:hAnsi="Palatino Linotype" w:cs="Palatino Linotype"/>
        </w:rPr>
      </w:pPr>
      <w:r>
        <w:rPr>
          <w:rFonts w:ascii="Palatino Linotype" w:hAnsi="Palatino Linotype" w:cs="Palatino Linotype"/>
          <w:b/>
          <w:bCs/>
        </w:rPr>
        <w:t>CONTACTO</w:t>
      </w:r>
    </w:p>
    <w:p w:rsidR="008575E2" w:rsidRDefault="0008779F">
      <w:pPr>
        <w:pStyle w:val="NormalWeb"/>
        <w:numPr>
          <w:ilvl w:val="0"/>
          <w:numId w:val="43"/>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media.com</w:t>
      </w:r>
    </w:p>
    <w:p w:rsidR="008575E2" w:rsidRDefault="0008779F">
      <w:pPr>
        <w:pStyle w:val="NormalWeb"/>
        <w:numPr>
          <w:ilvl w:val="0"/>
          <w:numId w:val="43"/>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lives</w:t>
      </w:r>
      <w:r>
        <w:rPr>
          <w:rFonts w:ascii="Palatino Linotype" w:hAnsi="Palatino Linotype" w:cs="Palatino Linotype"/>
        </w:rPr>
        <w:t>media.com</w:t>
      </w:r>
    </w:p>
    <w:p w:rsidR="008575E2" w:rsidRDefault="0008779F">
      <w:pPr>
        <w:pStyle w:val="NormalWeb"/>
        <w:numPr>
          <w:ilvl w:val="0"/>
          <w:numId w:val="43"/>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8575E2" w:rsidRDefault="0008779F">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8575E2" w:rsidRDefault="008575E2">
      <w:pPr>
        <w:spacing w:beforeAutospacing="1" w:afterAutospacing="1"/>
      </w:pPr>
    </w:p>
    <w:p w:rsidR="008575E2" w:rsidRDefault="0008779F">
      <w:pPr>
        <w:pStyle w:val="NormalWeb"/>
        <w:rPr>
          <w:rFonts w:ascii="Palatino Linotype" w:hAnsi="Palatino Linotype" w:cs="Palatino Linotype"/>
        </w:rPr>
      </w:pPr>
      <w:r>
        <w:rPr>
          <w:rFonts w:ascii="Palatino Linotype" w:hAnsi="Palatino Linotype" w:cs="Palatino Linotype"/>
          <w:b/>
          <w:bCs/>
        </w:rPr>
        <w:t>OTRAS OBRAS DEL MISMO PROYECTO</w:t>
      </w:r>
      <w:r>
        <w:rPr>
          <w:rFonts w:ascii="Palatino Linotype" w:hAnsi="Palatino Linotype" w:cs="Palatino Linotype"/>
        </w:rPr>
        <w:t xml:space="preserve"> </w:t>
      </w:r>
    </w:p>
    <w:p w:rsidR="008575E2" w:rsidRDefault="0008779F">
      <w:pPr>
        <w:pStyle w:val="NormalWeb"/>
        <w:rPr>
          <w:rFonts w:ascii="Palatino Linotype" w:hAnsi="Palatino Linotype" w:cs="Palatino Linotype"/>
        </w:rPr>
      </w:pPr>
      <w:r>
        <w:rPr>
          <w:rFonts w:ascii="Palatino Linotype" w:hAnsi="Palatino Linotype" w:cs="Palatino Linotype"/>
        </w:rPr>
        <w:t xml:space="preserve">Puede encontrar otras publicaciones de THE </w:t>
      </w:r>
      <w:r>
        <w:rPr>
          <w:rFonts w:ascii="Palatino Linotype" w:hAnsi="Palatino Linotype" w:cs="Palatino Linotype"/>
        </w:rPr>
        <w:t>LIVES</w:t>
      </w:r>
      <w:r>
        <w:rPr>
          <w:rFonts w:ascii="Palatino Linotype" w:hAnsi="Palatino Linotype" w:cs="Palatino Linotype"/>
        </w:rPr>
        <w:t xml:space="preserve"> MEDIA: </w:t>
      </w:r>
    </w:p>
    <w:p w:rsidR="008575E2" w:rsidRDefault="0008779F">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Yu Gothic" w:hAnsi="Palatino Linotype" w:cs="Palatino Linotype"/>
          <w:b/>
          <w:bCs/>
          <w:i/>
          <w:iCs/>
          <w:color w:val="1A1C1E"/>
          <w:shd w:val="clear" w:color="auto" w:fill="FFFFFF"/>
        </w:rPr>
        <w:t>Polvo Rojo, Luz Dorada</w:t>
      </w:r>
      <w:r>
        <w:rPr>
          <w:rFonts w:ascii="Palatino Linotype" w:hAnsi="Palatino Linotype" w:cs="Palatino Linotype"/>
        </w:rPr>
        <w:t xml:space="preserve"> (Red Dust, Golden Light) </w:t>
      </w:r>
    </w:p>
    <w:p w:rsidR="008575E2" w:rsidRDefault="0008779F">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Después del Poder: El Legado</w:t>
      </w:r>
      <w:r>
        <w:rPr>
          <w:rFonts w:ascii="Palatino Linotype" w:hAnsi="Palatino Linotype" w:cs="Palatino Linotype"/>
        </w:rPr>
        <w:t xml:space="preserve"> (After Power: The Legacy) </w:t>
      </w:r>
    </w:p>
    <w:p w:rsidR="008575E2" w:rsidRDefault="0008779F">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b/>
          <w:bCs/>
          <w:i/>
          <w:iCs/>
        </w:rPr>
        <w:t>Ocaso y Aurora de la Ciencia</w:t>
      </w:r>
      <w:r>
        <w:rPr>
          <w:rFonts w:ascii="Palatino Linotype" w:hAnsi="Palatino Linotype" w:cs="Palatino Linotype"/>
        </w:rPr>
        <w:t xml:space="preserve"> (Sunset and Sunrise of Science) </w:t>
      </w:r>
    </w:p>
    <w:p w:rsidR="008575E2" w:rsidRDefault="0008779F">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El Velo Rojo</w:t>
      </w:r>
      <w:r>
        <w:rPr>
          <w:rFonts w:ascii="Palatino Linotype" w:hAnsi="Palatino Linotype" w:cs="Palatino Linotype"/>
        </w:rPr>
        <w:t xml:space="preserve"> (The Red Veil) </w:t>
      </w:r>
    </w:p>
    <w:p w:rsidR="008575E2" w:rsidRDefault="0008779F">
      <w:pPr>
        <w:pStyle w:val="NormalWeb"/>
        <w:rPr>
          <w:rFonts w:ascii="Palatino Linotype" w:hAnsi="Palatino Linotype" w:cs="Palatino Linotype"/>
        </w:rPr>
      </w:pPr>
      <w:r>
        <w:rPr>
          <w:rFonts w:ascii="Palatino Linotype" w:hAnsi="Palatino Linotype" w:cs="Palatino Linotype"/>
          <w:b/>
          <w:bCs/>
          <w:i/>
          <w:iCs/>
        </w:rPr>
        <w:t xml:space="preserve">– </w:t>
      </w:r>
      <w:r>
        <w:rPr>
          <w:rFonts w:ascii="Palatino Linotype" w:eastAsia="sans-serif" w:hAnsi="Palatino Linotype" w:cs="Palatino Linotype"/>
          <w:b/>
          <w:bCs/>
          <w:i/>
          <w:iCs/>
          <w:color w:val="1A1C1E"/>
          <w:shd w:val="clear" w:color="auto" w:fill="FFFFFF"/>
        </w:rPr>
        <w:t>Ecos de Antes del Tiempo</w:t>
      </w:r>
      <w:r>
        <w:rPr>
          <w:rFonts w:ascii="Palatino Linotype" w:hAnsi="Palatino Linotype" w:cs="Palatino Linotype"/>
        </w:rPr>
        <w:t xml:space="preserve"> (Echoes Before Time) </w:t>
      </w:r>
    </w:p>
    <w:p w:rsidR="008575E2" w:rsidRDefault="0008779F">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Entrada al Mundo</w:t>
      </w:r>
      <w:r>
        <w:rPr>
          <w:rFonts w:ascii="Palatino Linotype" w:hAnsi="Palatino Linotype" w:cs="Palatino Linotype"/>
        </w:rPr>
        <w:t xml:space="preserve"> (Entering The World) </w:t>
      </w:r>
    </w:p>
    <w:p w:rsidR="008575E2" w:rsidRDefault="0008779F">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Las Últimas Campanas</w:t>
      </w:r>
      <w:r>
        <w:rPr>
          <w:rFonts w:ascii="Palatino Linotype" w:hAnsi="Palatino Linotype" w:cs="Palatino Linotype"/>
        </w:rPr>
        <w:t xml:space="preserve"> (The Last Bells) </w:t>
      </w:r>
      <w:r>
        <w:rPr>
          <w:rFonts w:ascii="Palatino Linotype" w:hAnsi="Palatino Linotype" w:cs="Palatino Linotype"/>
        </w:rPr>
        <w:t xml:space="preserve"> </w:t>
      </w:r>
      <w:r>
        <w:rPr>
          <w:rFonts w:ascii="Palatino Linotype" w:hAnsi="Palatino Linotype" w:cs="Palatino Linotype"/>
        </w:rPr>
        <w:t xml:space="preserve">→ </w:t>
      </w:r>
      <w:r>
        <w:rPr>
          <w:rFonts w:ascii="Palatino Linotype" w:hAnsi="Palatino Linotype" w:cs="Palatino Linotype"/>
        </w:rPr>
        <w:t>este es el libro actual</w:t>
      </w:r>
    </w:p>
    <w:p w:rsidR="008575E2" w:rsidRDefault="0008779F">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Antes de Nosotros</w:t>
      </w:r>
      <w:r>
        <w:rPr>
          <w:rFonts w:ascii="Palatino Linotype" w:hAnsi="Palatino Linotype" w:cs="Palatino Linotype"/>
        </w:rPr>
        <w:t xml:space="preserve"> (Before Us) </w:t>
      </w:r>
      <w:r>
        <w:rPr>
          <w:rFonts w:ascii="Palatino Linotype" w:hAnsi="Palatino Linotype" w:cs="Palatino Linotype"/>
        </w:rPr>
        <w:t xml:space="preserve"> </w:t>
      </w:r>
    </w:p>
    <w:p w:rsidR="008575E2" w:rsidRDefault="0008779F">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Mil Vidas</w:t>
      </w:r>
      <w:r>
        <w:rPr>
          <w:rFonts w:ascii="Palatino Linotype" w:hAnsi="Palatino Linotype" w:cs="Palatino Linotype"/>
        </w:rPr>
        <w:t xml:space="preserve"> (Thousand Lives) </w:t>
      </w:r>
    </w:p>
    <w:p w:rsidR="000530C1" w:rsidRDefault="000530C1">
      <w:pPr>
        <w:pStyle w:val="NormalWeb"/>
        <w:rPr>
          <w:rFonts w:ascii="Palatino Linotype" w:hAnsi="Palatino Linotype" w:cs="Palatino Linotype"/>
        </w:rPr>
      </w:pPr>
      <w:r w:rsidRPr="000530C1">
        <w:rPr>
          <w:rFonts w:ascii="Palatino Linotype" w:hAnsi="Palatino Linotype" w:cs="Palatino Linotype"/>
        </w:rPr>
        <w:t xml:space="preserve">– </w:t>
      </w:r>
      <w:r w:rsidRPr="000530C1">
        <w:rPr>
          <w:rFonts w:ascii="Palatino Linotype" w:hAnsi="Palatino Linotype" w:cs="Palatino Linotype"/>
          <w:b/>
          <w:i/>
        </w:rPr>
        <w:t>El Universo Más Allá Del Big Bang</w:t>
      </w:r>
      <w:r w:rsidRPr="000530C1">
        <w:rPr>
          <w:rFonts w:ascii="Palatino Linotype" w:hAnsi="Palatino Linotype" w:cs="Palatino Linotype"/>
        </w:rPr>
        <w:t xml:space="preserve"> (The Universe Beyond The Big Bang)</w:t>
      </w:r>
    </w:p>
    <w:p w:rsidR="000530C1" w:rsidRDefault="000530C1">
      <w:pPr>
        <w:pStyle w:val="NormalWeb"/>
        <w:rPr>
          <w:rFonts w:ascii="Palatino Linotype" w:hAnsi="Palatino Linotype" w:cs="Palatino Linotype"/>
        </w:rPr>
      </w:pPr>
    </w:p>
    <w:p w:rsidR="008575E2" w:rsidRDefault="008575E2">
      <w:pPr>
        <w:pStyle w:val="NormalWeb"/>
        <w:pBdr>
          <w:bottom w:val="single" w:sz="4" w:space="0" w:color="auto"/>
        </w:pBdr>
        <w:rPr>
          <w:rFonts w:ascii="Palatino Linotype" w:hAnsi="Palatino Linotype" w:cs="Palatino Linotype"/>
        </w:rPr>
      </w:pPr>
    </w:p>
    <w:p w:rsidR="008575E2" w:rsidRDefault="008575E2">
      <w:pPr>
        <w:pStyle w:val="NormalWeb"/>
        <w:rPr>
          <w:rFonts w:ascii="Palatino Linotype" w:hAnsi="Palatino Linotype" w:cs="Palatino Linotype"/>
        </w:rPr>
      </w:pPr>
    </w:p>
    <w:p w:rsidR="008575E2" w:rsidRDefault="0008779F">
      <w:pPr>
        <w:pStyle w:val="NormalWeb"/>
        <w:rPr>
          <w:rFonts w:ascii="Palatino Linotype" w:hAnsi="Palatino Linotype" w:cs="Palatino Linotype"/>
          <w:b/>
          <w:bCs/>
        </w:rPr>
      </w:pPr>
      <w:r>
        <w:rPr>
          <w:rFonts w:ascii="Palatino Linotype" w:hAnsi="Palatino Linotype" w:cs="Palatino Linotype"/>
          <w:b/>
          <w:bCs/>
        </w:rPr>
        <w:t>¡Le agradecemos sinceramente por dedicar su tiempo a leer este libro! Que Dios y Buda le bendigan en su viaje de descubrimiento de la verdad.</w:t>
      </w:r>
    </w:p>
    <w:p w:rsidR="008575E2" w:rsidRDefault="008575E2">
      <w:pPr>
        <w:pStyle w:val="NormalWeb"/>
        <w:rPr>
          <w:rFonts w:ascii="Palatino Linotype" w:hAnsi="Palatino Linotype" w:cs="Palatino Linotype"/>
          <w:b/>
          <w:bCs/>
        </w:rPr>
      </w:pPr>
    </w:p>
    <w:p w:rsidR="008575E2" w:rsidRDefault="008575E2">
      <w:pPr>
        <w:pStyle w:val="NormalWeb"/>
        <w:rPr>
          <w:rFonts w:ascii="Palatino Linotype" w:hAnsi="Palatino Linotype" w:cs="Palatino Linotype"/>
          <w:b/>
          <w:bCs/>
        </w:rPr>
      </w:pPr>
    </w:p>
    <w:sectPr w:rsidR="008575E2" w:rsidSect="00931319">
      <w:footerReference w:type="default" r:id="rId10"/>
      <w:pgSz w:w="8391" w:h="11906"/>
      <w:pgMar w:top="1296" w:right="1152" w:bottom="1296" w:left="1152" w:header="720" w:footer="16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779F" w:rsidRDefault="0008779F" w:rsidP="00931319">
      <w:r>
        <w:separator/>
      </w:r>
    </w:p>
  </w:endnote>
  <w:endnote w:type="continuationSeparator" w:id="0">
    <w:p w:rsidR="0008779F" w:rsidRDefault="0008779F" w:rsidP="00931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auto"/>
    <w:pitch w:val="default"/>
    <w:sig w:usb0="E00002FF" w:usb1="2AC7FDFF" w:usb2="00000016" w:usb3="00000000" w:csb0="2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0638936"/>
      <w:docPartObj>
        <w:docPartGallery w:val="Page Numbers (Bottom of Page)"/>
        <w:docPartUnique/>
      </w:docPartObj>
    </w:sdtPr>
    <w:sdtEndPr>
      <w:rPr>
        <w:noProof/>
      </w:rPr>
    </w:sdtEndPr>
    <w:sdtContent>
      <w:p w:rsidR="00931319" w:rsidRDefault="00931319">
        <w:pPr>
          <w:pStyle w:val="Footer"/>
          <w:jc w:val="center"/>
        </w:pPr>
        <w:r>
          <w:fldChar w:fldCharType="begin"/>
        </w:r>
        <w:r>
          <w:instrText xml:space="preserve"> PAGE   \* MERGEFORMAT </w:instrText>
        </w:r>
        <w:r>
          <w:fldChar w:fldCharType="separate"/>
        </w:r>
        <w:r w:rsidR="00A65CCE">
          <w:rPr>
            <w:noProof/>
          </w:rPr>
          <w:t>156</w:t>
        </w:r>
        <w:r>
          <w:rPr>
            <w:noProof/>
          </w:rPr>
          <w:fldChar w:fldCharType="end"/>
        </w:r>
      </w:p>
    </w:sdtContent>
  </w:sdt>
  <w:p w:rsidR="00931319" w:rsidRDefault="0093131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779F" w:rsidRDefault="0008779F" w:rsidP="00931319">
      <w:r>
        <w:separator/>
      </w:r>
    </w:p>
  </w:footnote>
  <w:footnote w:type="continuationSeparator" w:id="0">
    <w:p w:rsidR="0008779F" w:rsidRDefault="0008779F" w:rsidP="0093131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BA0586B"/>
    <w:multiLevelType w:val="singleLevel"/>
    <w:tmpl w:val="8BA0586B"/>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8CD81E24"/>
    <w:multiLevelType w:val="singleLevel"/>
    <w:tmpl w:val="8CD81E24"/>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92A32191"/>
    <w:multiLevelType w:val="singleLevel"/>
    <w:tmpl w:val="92A32191"/>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92B0CBF4"/>
    <w:multiLevelType w:val="singleLevel"/>
    <w:tmpl w:val="92B0CBF4"/>
    <w:lvl w:ilvl="0">
      <w:start w:val="1"/>
      <w:numFmt w:val="bullet"/>
      <w:lvlText w:val=""/>
      <w:lvlJc w:val="left"/>
      <w:pPr>
        <w:tabs>
          <w:tab w:val="left" w:pos="840"/>
        </w:tabs>
        <w:ind w:left="840" w:hanging="420"/>
      </w:pPr>
      <w:rPr>
        <w:rFonts w:ascii="Wingdings" w:hAnsi="Wingdings" w:hint="default"/>
      </w:rPr>
    </w:lvl>
  </w:abstractNum>
  <w:abstractNum w:abstractNumId="4" w15:restartNumberingAfterBreak="0">
    <w:nsid w:val="93CCBF27"/>
    <w:multiLevelType w:val="singleLevel"/>
    <w:tmpl w:val="93CCBF27"/>
    <w:lvl w:ilvl="0">
      <w:start w:val="1"/>
      <w:numFmt w:val="bullet"/>
      <w:lvlText w:val=""/>
      <w:lvlJc w:val="left"/>
      <w:pPr>
        <w:tabs>
          <w:tab w:val="left" w:pos="840"/>
        </w:tabs>
        <w:ind w:left="840" w:hanging="420"/>
      </w:pPr>
      <w:rPr>
        <w:rFonts w:ascii="Wingdings" w:hAnsi="Wingdings" w:hint="default"/>
      </w:rPr>
    </w:lvl>
  </w:abstractNum>
  <w:abstractNum w:abstractNumId="5" w15:restartNumberingAfterBreak="0">
    <w:nsid w:val="A2646BE6"/>
    <w:multiLevelType w:val="singleLevel"/>
    <w:tmpl w:val="A2646BE6"/>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AD3E4F80"/>
    <w:multiLevelType w:val="singleLevel"/>
    <w:tmpl w:val="AD3E4F80"/>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B3CAB067"/>
    <w:multiLevelType w:val="singleLevel"/>
    <w:tmpl w:val="B3CAB067"/>
    <w:lvl w:ilvl="0">
      <w:start w:val="1"/>
      <w:numFmt w:val="bullet"/>
      <w:lvlText w:val=""/>
      <w:lvlJc w:val="left"/>
      <w:pPr>
        <w:tabs>
          <w:tab w:val="left" w:pos="840"/>
        </w:tabs>
        <w:ind w:left="840" w:hanging="420"/>
      </w:pPr>
      <w:rPr>
        <w:rFonts w:ascii="Wingdings" w:hAnsi="Wingdings" w:hint="default"/>
      </w:rPr>
    </w:lvl>
  </w:abstractNum>
  <w:abstractNum w:abstractNumId="8" w15:restartNumberingAfterBreak="0">
    <w:nsid w:val="B81B78AC"/>
    <w:multiLevelType w:val="singleLevel"/>
    <w:tmpl w:val="B81B78AC"/>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D362FC04"/>
    <w:multiLevelType w:val="singleLevel"/>
    <w:tmpl w:val="D362FC04"/>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D75D8667"/>
    <w:multiLevelType w:val="singleLevel"/>
    <w:tmpl w:val="D75D8667"/>
    <w:lvl w:ilvl="0">
      <w:start w:val="1"/>
      <w:numFmt w:val="bullet"/>
      <w:lvlText w:val=""/>
      <w:lvlJc w:val="left"/>
      <w:pPr>
        <w:tabs>
          <w:tab w:val="left" w:pos="840"/>
        </w:tabs>
        <w:ind w:left="840" w:hanging="420"/>
      </w:pPr>
      <w:rPr>
        <w:rFonts w:ascii="Wingdings" w:hAnsi="Wingdings" w:hint="default"/>
      </w:rPr>
    </w:lvl>
  </w:abstractNum>
  <w:abstractNum w:abstractNumId="11" w15:restartNumberingAfterBreak="0">
    <w:nsid w:val="D7ADBB33"/>
    <w:multiLevelType w:val="singleLevel"/>
    <w:tmpl w:val="D7ADBB33"/>
    <w:lvl w:ilvl="0">
      <w:start w:val="1"/>
      <w:numFmt w:val="bullet"/>
      <w:lvlText w:val=""/>
      <w:lvlJc w:val="left"/>
      <w:pPr>
        <w:tabs>
          <w:tab w:val="left" w:pos="840"/>
        </w:tabs>
        <w:ind w:left="840" w:hanging="420"/>
      </w:pPr>
      <w:rPr>
        <w:rFonts w:ascii="Wingdings" w:hAnsi="Wingdings" w:hint="default"/>
      </w:rPr>
    </w:lvl>
  </w:abstractNum>
  <w:abstractNum w:abstractNumId="12" w15:restartNumberingAfterBreak="0">
    <w:nsid w:val="D8D73077"/>
    <w:multiLevelType w:val="singleLevel"/>
    <w:tmpl w:val="D8D73077"/>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ECE8190F"/>
    <w:multiLevelType w:val="singleLevel"/>
    <w:tmpl w:val="ECE8190F"/>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EF09220B"/>
    <w:multiLevelType w:val="singleLevel"/>
    <w:tmpl w:val="EF09220B"/>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FC78FCD1"/>
    <w:multiLevelType w:val="multilevel"/>
    <w:tmpl w:val="FC78FCD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FD1FE47B"/>
    <w:multiLevelType w:val="singleLevel"/>
    <w:tmpl w:val="FD1FE47B"/>
    <w:lvl w:ilvl="0">
      <w:start w:val="1"/>
      <w:numFmt w:val="bullet"/>
      <w:lvlText w:val=""/>
      <w:lvlJc w:val="left"/>
      <w:pPr>
        <w:tabs>
          <w:tab w:val="left" w:pos="1260"/>
        </w:tabs>
        <w:ind w:left="1260" w:hanging="420"/>
      </w:pPr>
      <w:rPr>
        <w:rFonts w:ascii="Wingdings" w:hAnsi="Wingdings" w:hint="default"/>
      </w:rPr>
    </w:lvl>
  </w:abstractNum>
  <w:abstractNum w:abstractNumId="17" w15:restartNumberingAfterBreak="0">
    <w:nsid w:val="FF4AAE8F"/>
    <w:multiLevelType w:val="singleLevel"/>
    <w:tmpl w:val="FF4AAE8F"/>
    <w:lvl w:ilvl="0">
      <w:start w:val="1"/>
      <w:numFmt w:val="bullet"/>
      <w:lvlText w:val=""/>
      <w:lvlJc w:val="left"/>
      <w:pPr>
        <w:tabs>
          <w:tab w:val="left" w:pos="840"/>
        </w:tabs>
        <w:ind w:left="840" w:hanging="420"/>
      </w:pPr>
      <w:rPr>
        <w:rFonts w:ascii="Wingdings" w:hAnsi="Wingdings" w:hint="default"/>
      </w:rPr>
    </w:lvl>
  </w:abstractNum>
  <w:abstractNum w:abstractNumId="18" w15:restartNumberingAfterBreak="0">
    <w:nsid w:val="14CB69AB"/>
    <w:multiLevelType w:val="singleLevel"/>
    <w:tmpl w:val="14CB69AB"/>
    <w:lvl w:ilvl="0">
      <w:start w:val="1"/>
      <w:numFmt w:val="bullet"/>
      <w:lvlText w:val=""/>
      <w:lvlJc w:val="left"/>
      <w:pPr>
        <w:tabs>
          <w:tab w:val="left" w:pos="1260"/>
        </w:tabs>
        <w:ind w:left="1260" w:hanging="420"/>
      </w:pPr>
      <w:rPr>
        <w:rFonts w:ascii="Wingdings" w:hAnsi="Wingdings" w:hint="default"/>
      </w:rPr>
    </w:lvl>
  </w:abstractNum>
  <w:abstractNum w:abstractNumId="19"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1CFDB442"/>
    <w:multiLevelType w:val="multilevel"/>
    <w:tmpl w:val="1CFDB44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1F7DAA3A"/>
    <w:multiLevelType w:val="singleLevel"/>
    <w:tmpl w:val="1F7DAA3A"/>
    <w:lvl w:ilvl="0">
      <w:start w:val="1"/>
      <w:numFmt w:val="bullet"/>
      <w:lvlText w:val=""/>
      <w:lvlJc w:val="left"/>
      <w:pPr>
        <w:tabs>
          <w:tab w:val="left" w:pos="840"/>
        </w:tabs>
        <w:ind w:left="840" w:hanging="420"/>
      </w:pPr>
      <w:rPr>
        <w:rFonts w:ascii="Wingdings" w:hAnsi="Wingdings" w:hint="default"/>
      </w:rPr>
    </w:lvl>
  </w:abstractNum>
  <w:abstractNum w:abstractNumId="22" w15:restartNumberingAfterBreak="0">
    <w:nsid w:val="23E180EB"/>
    <w:multiLevelType w:val="singleLevel"/>
    <w:tmpl w:val="23E180EB"/>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265E3BAD"/>
    <w:multiLevelType w:val="singleLevel"/>
    <w:tmpl w:val="265E3BAD"/>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26C78345"/>
    <w:multiLevelType w:val="singleLevel"/>
    <w:tmpl w:val="26C78345"/>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2E845845"/>
    <w:multiLevelType w:val="singleLevel"/>
    <w:tmpl w:val="2E845845"/>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31BA1F39"/>
    <w:multiLevelType w:val="singleLevel"/>
    <w:tmpl w:val="31BA1F39"/>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3372656E"/>
    <w:multiLevelType w:val="singleLevel"/>
    <w:tmpl w:val="3372656E"/>
    <w:lvl w:ilvl="0">
      <w:start w:val="1"/>
      <w:numFmt w:val="bullet"/>
      <w:lvlText w:val=""/>
      <w:lvlJc w:val="left"/>
      <w:pPr>
        <w:tabs>
          <w:tab w:val="left" w:pos="1260"/>
        </w:tabs>
        <w:ind w:left="1260" w:hanging="420"/>
      </w:pPr>
      <w:rPr>
        <w:rFonts w:ascii="Wingdings" w:hAnsi="Wingdings" w:hint="default"/>
      </w:rPr>
    </w:lvl>
  </w:abstractNum>
  <w:abstractNum w:abstractNumId="28" w15:restartNumberingAfterBreak="0">
    <w:nsid w:val="34D4502C"/>
    <w:multiLevelType w:val="singleLevel"/>
    <w:tmpl w:val="34D4502C"/>
    <w:lvl w:ilvl="0">
      <w:start w:val="1"/>
      <w:numFmt w:val="bullet"/>
      <w:lvlText w:val=""/>
      <w:lvlJc w:val="left"/>
      <w:pPr>
        <w:tabs>
          <w:tab w:val="left" w:pos="1260"/>
        </w:tabs>
        <w:ind w:left="1260" w:hanging="420"/>
      </w:pPr>
      <w:rPr>
        <w:rFonts w:ascii="Wingdings" w:hAnsi="Wingdings" w:hint="default"/>
      </w:rPr>
    </w:lvl>
  </w:abstractNum>
  <w:abstractNum w:abstractNumId="29" w15:restartNumberingAfterBreak="0">
    <w:nsid w:val="34ECFC1D"/>
    <w:multiLevelType w:val="singleLevel"/>
    <w:tmpl w:val="34ECFC1D"/>
    <w:lvl w:ilvl="0">
      <w:start w:val="1"/>
      <w:numFmt w:val="bullet"/>
      <w:lvlText w:val=""/>
      <w:lvlJc w:val="left"/>
      <w:pPr>
        <w:tabs>
          <w:tab w:val="left" w:pos="420"/>
        </w:tabs>
        <w:ind w:left="420" w:hanging="420"/>
      </w:pPr>
      <w:rPr>
        <w:rFonts w:ascii="Wingdings" w:hAnsi="Wingdings" w:hint="default"/>
      </w:rPr>
    </w:lvl>
  </w:abstractNum>
  <w:abstractNum w:abstractNumId="30" w15:restartNumberingAfterBreak="0">
    <w:nsid w:val="374F6DEC"/>
    <w:multiLevelType w:val="singleLevel"/>
    <w:tmpl w:val="374F6DEC"/>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4464F77B"/>
    <w:multiLevelType w:val="singleLevel"/>
    <w:tmpl w:val="4464F77B"/>
    <w:lvl w:ilvl="0">
      <w:start w:val="1"/>
      <w:numFmt w:val="bullet"/>
      <w:lvlText w:val=""/>
      <w:lvlJc w:val="left"/>
      <w:pPr>
        <w:tabs>
          <w:tab w:val="left" w:pos="1260"/>
        </w:tabs>
        <w:ind w:left="1260" w:hanging="420"/>
      </w:pPr>
      <w:rPr>
        <w:rFonts w:ascii="Wingdings" w:hAnsi="Wingdings" w:hint="default"/>
      </w:rPr>
    </w:lvl>
  </w:abstractNum>
  <w:abstractNum w:abstractNumId="32" w15:restartNumberingAfterBreak="0">
    <w:nsid w:val="44EF972A"/>
    <w:multiLevelType w:val="singleLevel"/>
    <w:tmpl w:val="44EF972A"/>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46CA193E"/>
    <w:multiLevelType w:val="singleLevel"/>
    <w:tmpl w:val="46CA193E"/>
    <w:lvl w:ilvl="0">
      <w:start w:val="1"/>
      <w:numFmt w:val="bullet"/>
      <w:lvlText w:val=""/>
      <w:lvlJc w:val="left"/>
      <w:pPr>
        <w:tabs>
          <w:tab w:val="left" w:pos="840"/>
        </w:tabs>
        <w:ind w:left="840" w:hanging="420"/>
      </w:pPr>
      <w:rPr>
        <w:rFonts w:ascii="Wingdings" w:hAnsi="Wingdings" w:hint="default"/>
      </w:rPr>
    </w:lvl>
  </w:abstractNum>
  <w:abstractNum w:abstractNumId="34" w15:restartNumberingAfterBreak="0">
    <w:nsid w:val="4D57B293"/>
    <w:multiLevelType w:val="singleLevel"/>
    <w:tmpl w:val="4D57B293"/>
    <w:lvl w:ilvl="0">
      <w:start w:val="1"/>
      <w:numFmt w:val="bullet"/>
      <w:lvlText w:val=""/>
      <w:lvlJc w:val="left"/>
      <w:pPr>
        <w:tabs>
          <w:tab w:val="left" w:pos="840"/>
        </w:tabs>
        <w:ind w:left="840" w:hanging="420"/>
      </w:pPr>
      <w:rPr>
        <w:rFonts w:ascii="Wingdings" w:hAnsi="Wingdings" w:hint="default"/>
      </w:rPr>
    </w:lvl>
  </w:abstractNum>
  <w:abstractNum w:abstractNumId="35" w15:restartNumberingAfterBreak="0">
    <w:nsid w:val="51EF5C69"/>
    <w:multiLevelType w:val="singleLevel"/>
    <w:tmpl w:val="51EF5C69"/>
    <w:lvl w:ilvl="0">
      <w:start w:val="1"/>
      <w:numFmt w:val="bullet"/>
      <w:lvlText w:val=""/>
      <w:lvlJc w:val="left"/>
      <w:pPr>
        <w:tabs>
          <w:tab w:val="left" w:pos="420"/>
        </w:tabs>
        <w:ind w:left="420" w:hanging="420"/>
      </w:pPr>
      <w:rPr>
        <w:rFonts w:ascii="Wingdings" w:hAnsi="Wingdings" w:hint="default"/>
      </w:rPr>
    </w:lvl>
  </w:abstractNum>
  <w:abstractNum w:abstractNumId="36" w15:restartNumberingAfterBreak="0">
    <w:nsid w:val="537B4244"/>
    <w:multiLevelType w:val="singleLevel"/>
    <w:tmpl w:val="537B4244"/>
    <w:lvl w:ilvl="0">
      <w:start w:val="1"/>
      <w:numFmt w:val="bullet"/>
      <w:lvlText w:val=""/>
      <w:lvlJc w:val="left"/>
      <w:pPr>
        <w:tabs>
          <w:tab w:val="left" w:pos="840"/>
        </w:tabs>
        <w:ind w:left="840" w:hanging="420"/>
      </w:pPr>
      <w:rPr>
        <w:rFonts w:ascii="Wingdings" w:hAnsi="Wingdings" w:hint="default"/>
      </w:rPr>
    </w:lvl>
  </w:abstractNum>
  <w:abstractNum w:abstractNumId="37" w15:restartNumberingAfterBreak="0">
    <w:nsid w:val="57C82194"/>
    <w:multiLevelType w:val="singleLevel"/>
    <w:tmpl w:val="57C82194"/>
    <w:lvl w:ilvl="0">
      <w:start w:val="1"/>
      <w:numFmt w:val="bullet"/>
      <w:lvlText w:val=""/>
      <w:lvlJc w:val="left"/>
      <w:pPr>
        <w:tabs>
          <w:tab w:val="left" w:pos="1680"/>
        </w:tabs>
        <w:ind w:left="1680" w:hanging="420"/>
      </w:pPr>
      <w:rPr>
        <w:rFonts w:ascii="Wingdings" w:hAnsi="Wingdings" w:hint="default"/>
      </w:rPr>
    </w:lvl>
  </w:abstractNum>
  <w:abstractNum w:abstractNumId="38" w15:restartNumberingAfterBreak="0">
    <w:nsid w:val="5B5390A8"/>
    <w:multiLevelType w:val="singleLevel"/>
    <w:tmpl w:val="5B5390A8"/>
    <w:lvl w:ilvl="0">
      <w:start w:val="1"/>
      <w:numFmt w:val="bullet"/>
      <w:lvlText w:val=""/>
      <w:lvlJc w:val="left"/>
      <w:pPr>
        <w:tabs>
          <w:tab w:val="left" w:pos="1260"/>
        </w:tabs>
        <w:ind w:left="1260" w:hanging="420"/>
      </w:pPr>
      <w:rPr>
        <w:rFonts w:ascii="Wingdings" w:hAnsi="Wingdings" w:hint="default"/>
      </w:rPr>
    </w:lvl>
  </w:abstractNum>
  <w:abstractNum w:abstractNumId="39" w15:restartNumberingAfterBreak="0">
    <w:nsid w:val="5E201038"/>
    <w:multiLevelType w:val="singleLevel"/>
    <w:tmpl w:val="5E201038"/>
    <w:lvl w:ilvl="0">
      <w:start w:val="1"/>
      <w:numFmt w:val="bullet"/>
      <w:lvlText w:val=""/>
      <w:lvlJc w:val="left"/>
      <w:pPr>
        <w:tabs>
          <w:tab w:val="left" w:pos="840"/>
        </w:tabs>
        <w:ind w:left="840" w:hanging="420"/>
      </w:pPr>
      <w:rPr>
        <w:rFonts w:ascii="Wingdings" w:hAnsi="Wingdings" w:hint="default"/>
      </w:rPr>
    </w:lvl>
  </w:abstractNum>
  <w:abstractNum w:abstractNumId="40" w15:restartNumberingAfterBreak="0">
    <w:nsid w:val="6D9A82DF"/>
    <w:multiLevelType w:val="singleLevel"/>
    <w:tmpl w:val="6D9A82DF"/>
    <w:lvl w:ilvl="0">
      <w:start w:val="1"/>
      <w:numFmt w:val="bullet"/>
      <w:lvlText w:val=""/>
      <w:lvlJc w:val="left"/>
      <w:pPr>
        <w:tabs>
          <w:tab w:val="left" w:pos="420"/>
        </w:tabs>
        <w:ind w:left="420" w:hanging="420"/>
      </w:pPr>
      <w:rPr>
        <w:rFonts w:ascii="Wingdings" w:hAnsi="Wingdings" w:hint="default"/>
      </w:rPr>
    </w:lvl>
  </w:abstractNum>
  <w:abstractNum w:abstractNumId="41" w15:restartNumberingAfterBreak="0">
    <w:nsid w:val="6FA37EE6"/>
    <w:multiLevelType w:val="singleLevel"/>
    <w:tmpl w:val="6FA37EE6"/>
    <w:lvl w:ilvl="0">
      <w:start w:val="1"/>
      <w:numFmt w:val="bullet"/>
      <w:lvlText w:val=""/>
      <w:lvlJc w:val="left"/>
      <w:pPr>
        <w:tabs>
          <w:tab w:val="left" w:pos="840"/>
        </w:tabs>
        <w:ind w:left="840" w:hanging="420"/>
      </w:pPr>
      <w:rPr>
        <w:rFonts w:ascii="Wingdings" w:hAnsi="Wingdings" w:hint="default"/>
      </w:rPr>
    </w:lvl>
  </w:abstractNum>
  <w:abstractNum w:abstractNumId="42" w15:restartNumberingAfterBreak="0">
    <w:nsid w:val="7B9C33D0"/>
    <w:multiLevelType w:val="singleLevel"/>
    <w:tmpl w:val="7B9C33D0"/>
    <w:lvl w:ilvl="0">
      <w:start w:val="1"/>
      <w:numFmt w:val="bullet"/>
      <w:lvlText w:val=""/>
      <w:lvlJc w:val="left"/>
      <w:pPr>
        <w:tabs>
          <w:tab w:val="left" w:pos="840"/>
        </w:tabs>
        <w:ind w:left="840" w:hanging="420"/>
      </w:pPr>
      <w:rPr>
        <w:rFonts w:ascii="Wingdings" w:hAnsi="Wingdings" w:hint="default"/>
      </w:rPr>
    </w:lvl>
  </w:abstractNum>
  <w:num w:numId="1">
    <w:abstractNumId w:val="23"/>
  </w:num>
  <w:num w:numId="2">
    <w:abstractNumId w:val="2"/>
  </w:num>
  <w:num w:numId="3">
    <w:abstractNumId w:val="4"/>
  </w:num>
  <w:num w:numId="4">
    <w:abstractNumId w:val="9"/>
  </w:num>
  <w:num w:numId="5">
    <w:abstractNumId w:val="41"/>
  </w:num>
  <w:num w:numId="6">
    <w:abstractNumId w:val="15"/>
  </w:num>
  <w:num w:numId="7">
    <w:abstractNumId w:val="29"/>
  </w:num>
  <w:num w:numId="8">
    <w:abstractNumId w:val="39"/>
  </w:num>
  <w:num w:numId="9">
    <w:abstractNumId w:val="28"/>
  </w:num>
  <w:num w:numId="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5"/>
  </w:num>
  <w:num w:numId="12">
    <w:abstractNumId w:val="21"/>
  </w:num>
  <w:num w:numId="13">
    <w:abstractNumId w:val="3"/>
  </w:num>
  <w:num w:numId="14">
    <w:abstractNumId w:val="40"/>
  </w:num>
  <w:num w:numId="15">
    <w:abstractNumId w:val="36"/>
  </w:num>
  <w:num w:numId="16">
    <w:abstractNumId w:val="18"/>
  </w:num>
  <w:num w:numId="17">
    <w:abstractNumId w:val="1"/>
  </w:num>
  <w:num w:numId="18">
    <w:abstractNumId w:val="14"/>
  </w:num>
  <w:num w:numId="19">
    <w:abstractNumId w:val="37"/>
  </w:num>
  <w:num w:numId="20">
    <w:abstractNumId w:val="32"/>
  </w:num>
  <w:num w:numId="21">
    <w:abstractNumId w:val="0"/>
  </w:num>
  <w:num w:numId="22">
    <w:abstractNumId w:val="27"/>
  </w:num>
  <w:num w:numId="23">
    <w:abstractNumId w:val="25"/>
  </w:num>
  <w:num w:numId="24">
    <w:abstractNumId w:val="10"/>
  </w:num>
  <w:num w:numId="25">
    <w:abstractNumId w:val="6"/>
  </w:num>
  <w:num w:numId="26">
    <w:abstractNumId w:val="11"/>
  </w:num>
  <w:num w:numId="27">
    <w:abstractNumId w:val="38"/>
  </w:num>
  <w:num w:numId="28">
    <w:abstractNumId w:val="30"/>
  </w:num>
  <w:num w:numId="29">
    <w:abstractNumId w:val="13"/>
  </w:num>
  <w:num w:numId="30">
    <w:abstractNumId w:val="8"/>
  </w:num>
  <w:num w:numId="31">
    <w:abstractNumId w:val="16"/>
  </w:num>
  <w:num w:numId="32">
    <w:abstractNumId w:val="33"/>
  </w:num>
  <w:num w:numId="33">
    <w:abstractNumId w:val="12"/>
  </w:num>
  <w:num w:numId="34">
    <w:abstractNumId w:val="22"/>
  </w:num>
  <w:num w:numId="35">
    <w:abstractNumId w:val="17"/>
  </w:num>
  <w:num w:numId="36">
    <w:abstractNumId w:val="31"/>
  </w:num>
  <w:num w:numId="37">
    <w:abstractNumId w:val="5"/>
  </w:num>
  <w:num w:numId="38">
    <w:abstractNumId w:val="34"/>
  </w:num>
  <w:num w:numId="39">
    <w:abstractNumId w:val="24"/>
  </w:num>
  <w:num w:numId="40">
    <w:abstractNumId w:val="42"/>
  </w:num>
  <w:num w:numId="41">
    <w:abstractNumId w:val="26"/>
  </w:num>
  <w:num w:numId="42">
    <w:abstractNumId w:val="7"/>
  </w:num>
  <w:num w:numId="4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D1453F"/>
    <w:rsid w:val="000530C1"/>
    <w:rsid w:val="0008779F"/>
    <w:rsid w:val="0034413D"/>
    <w:rsid w:val="008575E2"/>
    <w:rsid w:val="00931319"/>
    <w:rsid w:val="00A65CCE"/>
    <w:rsid w:val="013E62CA"/>
    <w:rsid w:val="015B73CA"/>
    <w:rsid w:val="01EB6E21"/>
    <w:rsid w:val="03087086"/>
    <w:rsid w:val="033C4106"/>
    <w:rsid w:val="04421E00"/>
    <w:rsid w:val="04DE1F38"/>
    <w:rsid w:val="068D32AC"/>
    <w:rsid w:val="071B4038"/>
    <w:rsid w:val="08B11B50"/>
    <w:rsid w:val="097C76A9"/>
    <w:rsid w:val="0A4E0677"/>
    <w:rsid w:val="0A627318"/>
    <w:rsid w:val="0DD40EBD"/>
    <w:rsid w:val="0EA76C97"/>
    <w:rsid w:val="11E85E6F"/>
    <w:rsid w:val="12324FEA"/>
    <w:rsid w:val="13B67364"/>
    <w:rsid w:val="14094889"/>
    <w:rsid w:val="14F944F9"/>
    <w:rsid w:val="15DB1268"/>
    <w:rsid w:val="15F5743B"/>
    <w:rsid w:val="16A24DCD"/>
    <w:rsid w:val="175B745E"/>
    <w:rsid w:val="1A950533"/>
    <w:rsid w:val="1CAA1916"/>
    <w:rsid w:val="1CD80D2E"/>
    <w:rsid w:val="1D5A423B"/>
    <w:rsid w:val="1E913D35"/>
    <w:rsid w:val="1FCF44DB"/>
    <w:rsid w:val="219F5BB6"/>
    <w:rsid w:val="22110F83"/>
    <w:rsid w:val="222F1C22"/>
    <w:rsid w:val="24423C0B"/>
    <w:rsid w:val="25AA1ED9"/>
    <w:rsid w:val="25AE24B3"/>
    <w:rsid w:val="25C63D87"/>
    <w:rsid w:val="2622669F"/>
    <w:rsid w:val="29501B5D"/>
    <w:rsid w:val="299B64DE"/>
    <w:rsid w:val="29D41C18"/>
    <w:rsid w:val="2AA9230C"/>
    <w:rsid w:val="2B47568D"/>
    <w:rsid w:val="2C6421B7"/>
    <w:rsid w:val="2CB505CF"/>
    <w:rsid w:val="2D1E5293"/>
    <w:rsid w:val="2DD64A42"/>
    <w:rsid w:val="2EFD6131"/>
    <w:rsid w:val="302B1B3E"/>
    <w:rsid w:val="313E3AD9"/>
    <w:rsid w:val="318D3859"/>
    <w:rsid w:val="31D616CE"/>
    <w:rsid w:val="331D4B4E"/>
    <w:rsid w:val="356928AF"/>
    <w:rsid w:val="3756129A"/>
    <w:rsid w:val="38157F0F"/>
    <w:rsid w:val="3B68689B"/>
    <w:rsid w:val="3C3E7065"/>
    <w:rsid w:val="3CBD31B6"/>
    <w:rsid w:val="3D6548C9"/>
    <w:rsid w:val="3E1D4077"/>
    <w:rsid w:val="3EA31D52"/>
    <w:rsid w:val="40192BB8"/>
    <w:rsid w:val="40D47A68"/>
    <w:rsid w:val="44E20593"/>
    <w:rsid w:val="452A0987"/>
    <w:rsid w:val="462640A2"/>
    <w:rsid w:val="46765126"/>
    <w:rsid w:val="472D6E53"/>
    <w:rsid w:val="479C078C"/>
    <w:rsid w:val="48834B0F"/>
    <w:rsid w:val="494E3120"/>
    <w:rsid w:val="4984282A"/>
    <w:rsid w:val="49916688"/>
    <w:rsid w:val="4A9B05A9"/>
    <w:rsid w:val="4B891C7B"/>
    <w:rsid w:val="4E0C779B"/>
    <w:rsid w:val="4EB359AB"/>
    <w:rsid w:val="4EE95E85"/>
    <w:rsid w:val="4F88250B"/>
    <w:rsid w:val="50A80B97"/>
    <w:rsid w:val="50EF74D3"/>
    <w:rsid w:val="518D5B0A"/>
    <w:rsid w:val="51914ADE"/>
    <w:rsid w:val="53235275"/>
    <w:rsid w:val="549079CA"/>
    <w:rsid w:val="5556068C"/>
    <w:rsid w:val="591F0ED8"/>
    <w:rsid w:val="59E54F88"/>
    <w:rsid w:val="5C88152B"/>
    <w:rsid w:val="5D5C68C4"/>
    <w:rsid w:val="5E2B5C0D"/>
    <w:rsid w:val="5ECB4319"/>
    <w:rsid w:val="5FA805FC"/>
    <w:rsid w:val="61B53A89"/>
    <w:rsid w:val="647549DD"/>
    <w:rsid w:val="648839FD"/>
    <w:rsid w:val="64AB40A0"/>
    <w:rsid w:val="656D5795"/>
    <w:rsid w:val="65AB285B"/>
    <w:rsid w:val="676D24BC"/>
    <w:rsid w:val="6ABB2BA8"/>
    <w:rsid w:val="6B464D0B"/>
    <w:rsid w:val="6B616BB9"/>
    <w:rsid w:val="6D206CFF"/>
    <w:rsid w:val="6D814635"/>
    <w:rsid w:val="6E3B72E7"/>
    <w:rsid w:val="6E7D35D3"/>
    <w:rsid w:val="6EBB30B8"/>
    <w:rsid w:val="7000374F"/>
    <w:rsid w:val="701F71F6"/>
    <w:rsid w:val="70BD3B02"/>
    <w:rsid w:val="731B6E65"/>
    <w:rsid w:val="74703F13"/>
    <w:rsid w:val="76147E47"/>
    <w:rsid w:val="764C3824"/>
    <w:rsid w:val="76942E60"/>
    <w:rsid w:val="771C067A"/>
    <w:rsid w:val="7770053A"/>
    <w:rsid w:val="77A02E51"/>
    <w:rsid w:val="77D1453F"/>
    <w:rsid w:val="78784A88"/>
    <w:rsid w:val="79622AB2"/>
    <w:rsid w:val="7A733BF4"/>
    <w:rsid w:val="7C661E25"/>
    <w:rsid w:val="7E525E1A"/>
    <w:rsid w:val="7E676FEC"/>
    <w:rsid w:val="7EA2394E"/>
    <w:rsid w:val="7EC23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4E07E38"/>
  <w15:docId w15:val="{FE8BFB71-11D3-4765-9A3B-D7A75AB2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931319"/>
    <w:pPr>
      <w:tabs>
        <w:tab w:val="center" w:pos="4680"/>
        <w:tab w:val="right" w:pos="9360"/>
      </w:tabs>
    </w:pPr>
  </w:style>
  <w:style w:type="character" w:customStyle="1" w:styleId="HeaderChar">
    <w:name w:val="Header Char"/>
    <w:basedOn w:val="DefaultParagraphFont"/>
    <w:link w:val="Header"/>
    <w:rsid w:val="00931319"/>
    <w:rPr>
      <w:rFonts w:asciiTheme="minorHAnsi" w:eastAsiaTheme="minorEastAsia" w:hAnsiTheme="minorHAnsi" w:cstheme="minorBidi"/>
      <w:lang w:eastAsia="zh-CN"/>
    </w:rPr>
  </w:style>
  <w:style w:type="paragraph" w:styleId="Footer">
    <w:name w:val="footer"/>
    <w:basedOn w:val="Normal"/>
    <w:link w:val="FooterChar"/>
    <w:uiPriority w:val="99"/>
    <w:rsid w:val="00931319"/>
    <w:pPr>
      <w:tabs>
        <w:tab w:val="center" w:pos="4680"/>
        <w:tab w:val="right" w:pos="9360"/>
      </w:tabs>
    </w:pPr>
  </w:style>
  <w:style w:type="character" w:customStyle="1" w:styleId="FooterChar">
    <w:name w:val="Footer Char"/>
    <w:basedOn w:val="DefaultParagraphFont"/>
    <w:link w:val="Footer"/>
    <w:uiPriority w:val="99"/>
    <w:rsid w:val="00931319"/>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306</Pages>
  <Words>42800</Words>
  <Characters>243961</Characters>
  <Application>Microsoft Office Word</Application>
  <DocSecurity>0</DocSecurity>
  <Lines>2033</Lines>
  <Paragraphs>572</Paragraphs>
  <ScaleCrop>false</ScaleCrop>
  <Company/>
  <LinksUpToDate>false</LinksUpToDate>
  <CharactersWithSpaces>286189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5</cp:revision>
  <dcterms:created xsi:type="dcterms:W3CDTF">2025-07-04T04:52:00Z</dcterms:created>
  <dcterms:modified xsi:type="dcterms:W3CDTF">2026-02-13T10:16:00Z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CE584B87B3C84CB4926370A8316A9EA2_11</vt:lpwstr>
  </property>
</Properties>
</file>