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8EB" w:rsidRDefault="00372BF8">
      <w:pPr>
        <w:rPr>
          <w:rFonts w:ascii="Palatino Linotype" w:hAnsi="Palatino Linotype" w:cs="Palatino Linotype"/>
        </w:rPr>
      </w:pPr>
      <w:r>
        <w:rPr>
          <w:rFonts w:ascii="Palatino Linotype" w:hAnsi="Palatino Linotype" w:cs="Palatino Linotype"/>
          <w:noProof/>
          <w:lang w:eastAsia="en-US"/>
        </w:rPr>
        <w:drawing>
          <wp:anchor distT="0" distB="0" distL="114300" distR="114300" simplePos="0" relativeHeight="251659264" behindDoc="0" locked="0" layoutInCell="1" allowOverlap="1">
            <wp:simplePos x="0" y="0"/>
            <wp:positionH relativeFrom="column">
              <wp:posOffset>-129540</wp:posOffset>
            </wp:positionH>
            <wp:positionV relativeFrom="paragraph">
              <wp:posOffset>-304800</wp:posOffset>
            </wp:positionV>
            <wp:extent cx="4108450" cy="6573520"/>
            <wp:effectExtent l="0" t="0" r="6350" b="10160"/>
            <wp:wrapNone/>
            <wp:docPr id="3" name="Picture 3" descr="07-THE-LAST-BELLS-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fr"/>
                    <pic:cNvPicPr>
                      <a:picLocks noChangeAspect="1"/>
                    </pic:cNvPicPr>
                  </pic:nvPicPr>
                  <pic:blipFill>
                    <a:blip r:embed="rId7"/>
                    <a:stretch>
                      <a:fillRect/>
                    </a:stretch>
                  </pic:blipFill>
                  <pic:spPr>
                    <a:xfrm>
                      <a:off x="0" y="0"/>
                      <a:ext cx="4108450" cy="6573520"/>
                    </a:xfrm>
                    <a:prstGeom prst="rect">
                      <a:avLst/>
                    </a:prstGeom>
                  </pic:spPr>
                </pic:pic>
              </a:graphicData>
            </a:graphic>
          </wp:anchor>
        </w:drawing>
      </w:r>
    </w:p>
    <w:p w:rsidR="008078EB" w:rsidRDefault="008078EB">
      <w:pPr>
        <w:rPr>
          <w:rFonts w:ascii="Palatino Linotype" w:hAnsi="Palatino Linotype" w:cs="Palatino Linotype"/>
        </w:rPr>
      </w:pPr>
    </w:p>
    <w:p w:rsidR="008078EB" w:rsidRDefault="00372BF8">
      <w:pPr>
        <w:rPr>
          <w:rFonts w:ascii="Palatino Linotype" w:hAnsi="Palatino Linotype" w:cs="Palatino Linotype"/>
        </w:rPr>
      </w:pPr>
      <w:r>
        <w:rPr>
          <w:rFonts w:ascii="Palatino Linotype" w:hAnsi="Palatino Linotype" w:cs="Palatino Linotype"/>
        </w:rPr>
        <w:br w:type="page"/>
      </w: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372BF8">
      <w:pPr>
        <w:jc w:val="center"/>
        <w:rPr>
          <w:rFonts w:ascii="Palatino Linotype" w:hAnsi="Palatino Linotype" w:cs="Palatino Linotype"/>
          <w:b/>
          <w:bCs/>
          <w:sz w:val="52"/>
          <w:szCs w:val="52"/>
        </w:rPr>
      </w:pPr>
      <w:r>
        <w:rPr>
          <w:rFonts w:ascii="Palatino Linotype" w:hAnsi="Palatino Linotype" w:cs="Palatino Linotype"/>
          <w:b/>
          <w:bCs/>
          <w:sz w:val="52"/>
          <w:szCs w:val="52"/>
        </w:rPr>
        <w:t>LES DERNIÈRES CLOCHES</w:t>
      </w:r>
    </w:p>
    <w:p w:rsidR="008078EB" w:rsidRDefault="00372BF8">
      <w:pPr>
        <w:jc w:val="center"/>
        <w:rPr>
          <w:rFonts w:ascii="Palatino Linotype" w:hAnsi="Palatino Linotype" w:cs="Palatino Linotype"/>
        </w:rPr>
      </w:pPr>
      <w:r>
        <w:rPr>
          <w:rFonts w:ascii="Palatino Linotype" w:hAnsi="Palatino Linotype" w:cs="Palatino Linotype"/>
          <w:sz w:val="36"/>
          <w:szCs w:val="36"/>
        </w:rPr>
        <w:t>(</w:t>
      </w:r>
      <w:r>
        <w:rPr>
          <w:rFonts w:ascii="Palatino Linotype" w:hAnsi="Palatino Linotype" w:cs="Palatino Linotype"/>
          <w:sz w:val="36"/>
          <w:szCs w:val="36"/>
        </w:rPr>
        <w:t>THE LAST BELLS</w:t>
      </w:r>
      <w:r>
        <w:rPr>
          <w:rFonts w:ascii="Palatino Linotype" w:hAnsi="Palatino Linotype" w:cs="Palatino Linotype"/>
          <w:sz w:val="36"/>
          <w:szCs w:val="36"/>
        </w:rPr>
        <w:t>)</w:t>
      </w:r>
    </w:p>
    <w:p w:rsidR="008078EB" w:rsidRDefault="008078EB">
      <w:pPr>
        <w:jc w:val="cente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372BF8">
      <w:pPr>
        <w:pStyle w:val="NormalWeb"/>
        <w:spacing w:beforeAutospacing="0" w:after="36" w:afterAutospacing="0" w:line="240" w:lineRule="atLeast"/>
        <w:jc w:val="center"/>
        <w:rPr>
          <w:rFonts w:ascii="Palatino Linotype" w:eastAsia="sans-serif" w:hAnsi="Palatino Linotype" w:cs="Palatino Linotype"/>
          <w:b/>
          <w:bCs/>
          <w:sz w:val="36"/>
          <w:szCs w:val="36"/>
        </w:rPr>
      </w:pPr>
      <w:r>
        <w:rPr>
          <w:rFonts w:ascii="Palatino Linotype" w:eastAsia="sans-serif" w:hAnsi="Palatino Linotype" w:cs="Palatino Linotype"/>
          <w:b/>
          <w:bCs/>
          <w:color w:val="1A1C1E"/>
          <w:sz w:val="36"/>
          <w:szCs w:val="36"/>
          <w:shd w:val="clear" w:color="auto" w:fill="FFFFFF"/>
        </w:rPr>
        <w:t>Une Larme de Compassion pour les Âmes Perdues</w:t>
      </w: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rPr>
          <w:rFonts w:ascii="Palatino Linotype" w:hAnsi="Palatino Linotype" w:cs="Palatino Linotype"/>
        </w:rPr>
      </w:pPr>
    </w:p>
    <w:p w:rsidR="008078EB" w:rsidRDefault="008078EB">
      <w:pPr>
        <w:jc w:val="both"/>
        <w:rPr>
          <w:rFonts w:ascii="Palatino Linotype" w:eastAsia="Yu Gothic" w:hAnsi="Palatino Linotype" w:cs="Palatino Linotype"/>
          <w:sz w:val="24"/>
          <w:szCs w:val="24"/>
        </w:rPr>
      </w:pP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eastAsia="Yu Gothic" w:hAnsi="Palatino Linotype" w:cs="Palatino Linotype"/>
        </w:rPr>
      </w:pPr>
      <w:r>
        <w:rPr>
          <w:rFonts w:ascii="Palatino Linotype" w:eastAsia="Yu Gothic" w:hAnsi="Palatino Linotype" w:cs="Palatino Linotype"/>
          <w:b/>
          <w:bCs/>
        </w:rPr>
        <w:t xml:space="preserve">Auteur </w:t>
      </w:r>
      <w:r>
        <w:rPr>
          <w:rFonts w:ascii="Palatino Linotype" w:eastAsia="Yu Gothic" w:hAnsi="Palatino Linotype" w:cs="Palatino Linotype"/>
        </w:rPr>
        <w:t xml:space="preserve">: Écrit par la journaliste </w:t>
      </w:r>
      <w:r>
        <w:rPr>
          <w:rFonts w:ascii="Palatino Linotype" w:eastAsia="Yu Gothic" w:hAnsi="Palatino Linotype" w:cs="Palatino Linotype"/>
          <w:b/>
          <w:bCs/>
        </w:rPr>
        <w:t>Taylor Reed</w:t>
      </w:r>
      <w:r>
        <w:rPr>
          <w:rFonts w:ascii="Palatino Linotype" w:eastAsia="Yu Gothic" w:hAnsi="Palatino Linotype" w:cs="Palatino Linotype"/>
        </w:rPr>
        <w:t>, basé sur des prophéties anciennes d'Orient et d'Occident.</w:t>
      </w:r>
    </w:p>
    <w:p w:rsidR="008078EB" w:rsidRDefault="008078EB"/>
    <w:p w:rsidR="008078EB" w:rsidRDefault="008078EB"/>
    <w:p w:rsidR="008078EB" w:rsidRDefault="008078EB"/>
    <w:p w:rsidR="008078EB" w:rsidRDefault="008078EB"/>
    <w:p w:rsidR="008078EB" w:rsidRDefault="008078EB">
      <w:pPr>
        <w:rPr>
          <w:sz w:val="24"/>
          <w:szCs w:val="24"/>
        </w:rPr>
      </w:pPr>
    </w:p>
    <w:p w:rsidR="008078EB" w:rsidRDefault="008078EB">
      <w:pPr>
        <w:jc w:val="both"/>
        <w:rPr>
          <w:rFonts w:ascii="Palatino Linotype" w:hAnsi="Palatino Linotype" w:cs="Palatino Linotype"/>
          <w:sz w:val="24"/>
          <w:szCs w:val="24"/>
        </w:rPr>
      </w:pPr>
    </w:p>
    <w:p w:rsidR="008078EB" w:rsidRDefault="008078EB">
      <w:pPr>
        <w:pBdr>
          <w:bottom w:val="single" w:sz="4" w:space="0" w:color="auto"/>
        </w:pBdr>
        <w:jc w:val="both"/>
        <w:rPr>
          <w:rFonts w:ascii="Palatino Linotype" w:hAnsi="Palatino Linotype" w:cs="Palatino Linotype"/>
          <w:sz w:val="24"/>
          <w:szCs w:val="24"/>
        </w:rPr>
      </w:pP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8078EB" w:rsidRDefault="008078EB">
      <w:pPr>
        <w:jc w:val="both"/>
        <w:rPr>
          <w:rFonts w:ascii="Palatino Linotype" w:eastAsia="Yu Gothic" w:hAnsi="Palatino Linotype" w:cs="Palatino Linotype"/>
          <w:sz w:val="24"/>
          <w:szCs w:val="24"/>
        </w:rPr>
      </w:pPr>
    </w:p>
    <w:p w:rsidR="008078EB" w:rsidRDefault="00372BF8">
      <w:pPr>
        <w:jc w:val="both"/>
        <w:rPr>
          <w:rFonts w:ascii="Palatino Linotype" w:eastAsia="Yu Gothic" w:hAnsi="Palatino Linotype" w:cs="Palatino Linotype"/>
          <w:b/>
          <w:bCs/>
          <w:sz w:val="24"/>
          <w:szCs w:val="24"/>
        </w:rPr>
      </w:pPr>
      <w:r>
        <w:rPr>
          <w:rFonts w:ascii="Palatino Linotype" w:eastAsia="Yu Gothic" w:hAnsi="Palatino Linotype" w:cs="Palatino Linotype"/>
          <w:b/>
          <w:bCs/>
          <w:sz w:val="24"/>
          <w:szCs w:val="24"/>
        </w:rPr>
        <w:br w:type="page"/>
      </w: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rPr>
        <w:lastRenderedPageBreak/>
        <w:t>PRÉFACE DU COMITÉ DE RÉDACTION</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N'y a-t-il pas des douleurs de notre époque qui ne peuvent se mesurer qu'aux larmes des Divinités ? N'y a-t-il pas, au milieu des tumultes du monde, des avertissements </w:t>
      </w:r>
      <w:r>
        <w:rPr>
          <w:rFonts w:ascii="Palatino Linotype" w:hAnsi="Palatino Linotype" w:cs="Palatino Linotype"/>
        </w:rPr>
        <w:t>qui ne s'expriment pas par le son, mais par une compassion silencieuse ?</w:t>
      </w:r>
    </w:p>
    <w:p w:rsidR="008078EB" w:rsidRDefault="00372BF8">
      <w:pPr>
        <w:pStyle w:val="NormalWeb"/>
        <w:jc w:val="both"/>
        <w:rPr>
          <w:rFonts w:ascii="Palatino Linotype" w:hAnsi="Palatino Linotype" w:cs="Palatino Linotype"/>
        </w:rPr>
      </w:pPr>
      <w:r>
        <w:rPr>
          <w:rFonts w:ascii="Palatino Linotype" w:hAnsi="Palatino Linotype" w:cs="Palatino Linotype"/>
        </w:rPr>
        <w:t>C'est de ces questions lancinantes qu'est né le livre « L'Ultime Son de Cloche » de l'auteure Taylor Reed. Forte de son expérience de journaliste, de la rigueur d'une chercheuse aguer</w:t>
      </w:r>
      <w:r>
        <w:rPr>
          <w:rFonts w:ascii="Palatino Linotype" w:hAnsi="Palatino Linotype" w:cs="Palatino Linotype"/>
        </w:rPr>
        <w:t>rie et de la profondeur d'une pratiquante spirituelle, Taylor Reed nous guide dans un périple unique : une enquête intérieure née d'un instant sacré, celui où une fidèle est témoin de la larme de la Sainte Mère et s'interroge : « Pourquoi doit-Elle pleurer</w:t>
      </w:r>
      <w:r>
        <w:rPr>
          <w:rFonts w:ascii="Palatino Linotype" w:hAnsi="Palatino Linotype" w:cs="Palatino Linotype"/>
        </w:rPr>
        <w:t xml:space="preserve"> ? » </w:t>
      </w:r>
    </w:p>
    <w:p w:rsidR="008078EB" w:rsidRDefault="00372BF8">
      <w:pPr>
        <w:pStyle w:val="NormalWeb"/>
        <w:jc w:val="both"/>
        <w:rPr>
          <w:rFonts w:ascii="Palatino Linotype" w:hAnsi="Palatino Linotype" w:cs="Palatino Linotype"/>
        </w:rPr>
      </w:pPr>
      <w:r>
        <w:rPr>
          <w:rFonts w:ascii="Palatino Linotype" w:hAnsi="Palatino Linotype" w:cs="Palatino Linotype"/>
        </w:rPr>
        <w:t>Ceci n'est pas une analyse distante, ni une tentative d'affirmer avec certitude ce qui adviendra. L'auteure nous invite plutôt à un voyage empathique : à chercher la cause de cette larme à travers les « diagnostics » de la société moderne, à en écout</w:t>
      </w:r>
      <w:r>
        <w:rPr>
          <w:rFonts w:ascii="Palatino Linotype" w:hAnsi="Palatino Linotype" w:cs="Palatino Linotype"/>
        </w:rPr>
        <w:t xml:space="preserve">er l'écho dans les prophéties d'Orient et d'Occident, pour finalement réaliser que chaque avertissement, chaque présage, prend sa source dans une Compassion infinie.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 périple, éclairé par la perspective et la compréhension propres à l'auteure, nous mène</w:t>
      </w:r>
      <w:r>
        <w:rPr>
          <w:rFonts w:ascii="Palatino Linotype" w:hAnsi="Palatino Linotype" w:cs="Palatino Linotype"/>
        </w:rPr>
        <w:t xml:space="preserve">ra du désarroi de la raison à la quiétude de la foi. Son but n'est pas de semer la peur de l'avenir, mais d'allumer l'espoir dans le choix du présent. </w:t>
      </w:r>
    </w:p>
    <w:p w:rsidR="008078EB" w:rsidRDefault="00372BF8">
      <w:pPr>
        <w:pStyle w:val="NormalWeb"/>
        <w:jc w:val="both"/>
        <w:rPr>
          <w:rFonts w:ascii="Palatino Linotype" w:hAnsi="Palatino Linotype" w:cs="Palatino Linotype"/>
        </w:rPr>
      </w:pPr>
      <w:r>
        <w:rPr>
          <w:rFonts w:ascii="Palatino Linotype" w:hAnsi="Palatino Linotype" w:cs="Palatino Linotype"/>
        </w:rPr>
        <w:t>Nous sommes convaincus que « L'Ultime Son de Cloche » n'est pas seulement un livre à lire, mais une expé</w:t>
      </w:r>
      <w:r>
        <w:rPr>
          <w:rFonts w:ascii="Palatino Linotype" w:hAnsi="Palatino Linotype" w:cs="Palatino Linotype"/>
        </w:rPr>
        <w:t xml:space="preserve">rience à ressentir. C'est l'écho d'une larme de compassion, et aussi le son de cloche qui éveille les consciences, attendant une réponse de chacun de nous. </w:t>
      </w:r>
    </w:p>
    <w:p w:rsidR="008078EB" w:rsidRDefault="00372BF8">
      <w:pPr>
        <w:pStyle w:val="NormalWeb"/>
        <w:jc w:val="both"/>
        <w:rPr>
          <w:rFonts w:ascii="Palatino Linotype" w:hAnsi="Palatino Linotype" w:cs="Palatino Linotype"/>
        </w:rPr>
      </w:pPr>
      <w:r>
        <w:rPr>
          <w:rFonts w:ascii="Palatino Linotype" w:hAnsi="Palatino Linotype" w:cs="Palatino Linotype"/>
        </w:rPr>
        <w:t>Cordialement,</w:t>
      </w: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Le Comité de Rédaction</w:t>
      </w:r>
    </w:p>
    <w:p w:rsidR="008078EB" w:rsidRDefault="00372BF8">
      <w:pPr>
        <w:pStyle w:val="NormalWeb"/>
        <w:jc w:val="both"/>
        <w:rPr>
          <w:rFonts w:ascii="Palatino Linotype" w:eastAsia="Yu Gothic" w:hAnsi="Palatino Linotype" w:cs="Palatino Linotype"/>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8078EB" w:rsidRDefault="008078EB">
      <w:pPr>
        <w:spacing w:before="260" w:after="180"/>
        <w:jc w:val="both"/>
        <w:rPr>
          <w:rFonts w:ascii="Palatino Linotype" w:eastAsia="Microsoft YaHei UI Light" w:hAnsi="Palatino Linotype" w:cs="Palatino Linotype"/>
          <w:sz w:val="24"/>
          <w:szCs w:val="24"/>
        </w:rPr>
      </w:pPr>
    </w:p>
    <w:p w:rsidR="008078EB" w:rsidRDefault="008078EB">
      <w:pPr>
        <w:jc w:val="both"/>
        <w:rPr>
          <w:rFonts w:ascii="Palatino Linotype" w:eastAsia="Yu Gothic" w:hAnsi="Palatino Linotype" w:cs="Palatino Linotype"/>
          <w:b/>
          <w:bCs/>
          <w:sz w:val="24"/>
          <w:szCs w:val="24"/>
        </w:rPr>
      </w:pPr>
    </w:p>
    <w:p w:rsidR="008078EB" w:rsidRDefault="008078EB">
      <w:pPr>
        <w:pStyle w:val="NormalWeb"/>
        <w:jc w:val="both"/>
        <w:rPr>
          <w:rFonts w:ascii="Palatino Linotype" w:eastAsia="Yu Gothic" w:hAnsi="Palatino Linotype" w:cs="Palatino Linotype"/>
          <w:b/>
          <w:bCs/>
        </w:rPr>
      </w:pPr>
    </w:p>
    <w:p w:rsidR="008078EB" w:rsidRDefault="008078EB">
      <w:pPr>
        <w:pStyle w:val="NormalWeb"/>
        <w:jc w:val="both"/>
        <w:rPr>
          <w:rFonts w:ascii="Palatino Linotype" w:eastAsia="Yu Gothic" w:hAnsi="Palatino Linotype" w:cs="Palatino Linotype"/>
          <w:b/>
          <w:bCs/>
          <w:sz w:val="36"/>
          <w:szCs w:val="36"/>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INTRODUCTION </w:t>
      </w:r>
    </w:p>
    <w:p w:rsidR="008078EB" w:rsidRDefault="00372BF8">
      <w:pPr>
        <w:pStyle w:val="NormalWeb"/>
        <w:jc w:val="both"/>
        <w:rPr>
          <w:rFonts w:ascii="Palatino Linotype" w:eastAsia="Yu Gothic" w:hAnsi="Palatino Linotype" w:cs="Palatino Linotype"/>
          <w:i/>
          <w:iCs/>
        </w:rPr>
      </w:pPr>
      <w:r>
        <w:rPr>
          <w:rFonts w:ascii="Palatino Linotype" w:eastAsia="Yu Gothic" w:hAnsi="Palatino Linotype" w:cs="Palatino Linotype"/>
          <w:i/>
          <w:iCs/>
        </w:rPr>
        <w:t xml:space="preserve">(Par </w:t>
      </w:r>
      <w:r>
        <w:rPr>
          <w:rFonts w:ascii="Palatino Linotype" w:eastAsia="Yu Gothic" w:hAnsi="Palatino Linotype" w:cs="Palatino Linotype"/>
          <w:b/>
          <w:bCs/>
          <w:i/>
          <w:iCs/>
        </w:rPr>
        <w:t>Taylor Reed</w:t>
      </w:r>
      <w:r>
        <w:rPr>
          <w:rFonts w:ascii="Palatino Linotype" w:eastAsia="Yu Gothic" w:hAnsi="Palatino Linotype" w:cs="Palatino Linotype"/>
          <w:i/>
          <w:iCs/>
        </w:rPr>
        <w:t>)</w:t>
      </w: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n'ai jamais eu l'intention d'écrire un livre sur les prophéties. </w:t>
      </w:r>
    </w:p>
    <w:p w:rsidR="008078EB" w:rsidRDefault="00372BF8">
      <w:pPr>
        <w:pStyle w:val="NormalWeb"/>
        <w:jc w:val="both"/>
        <w:rPr>
          <w:rFonts w:ascii="Palatino Linotype" w:hAnsi="Palatino Linotype" w:cs="Palatino Linotype"/>
        </w:rPr>
      </w:pPr>
      <w:r>
        <w:rPr>
          <w:rFonts w:ascii="Palatino Linotype" w:hAnsi="Palatino Linotype" w:cs="Palatino Linotype"/>
        </w:rPr>
        <w:t>Avec plus de vingt ans passés à bourlinguer dans le journalisme, j'étais habituée à rechercher la vérité en me basant sur des faits vérifiables, des logiques qui s'enchaînent. Mon univers</w:t>
      </w:r>
      <w:r>
        <w:rPr>
          <w:rFonts w:ascii="Palatino Linotype" w:hAnsi="Palatino Linotype" w:cs="Palatino Linotype"/>
        </w:rPr>
        <w:t xml:space="preserve"> était celui des questions « Qui ? », « Quoi ? », « Quand ? », « Où ? » et, surtout, « Pourquoi ? », fondé sur des preuves tangibles. En tant que journaliste, mon éthique professionnelle m'a toujours poussée à aborder les événements de la manière la plus o</w:t>
      </w:r>
      <w:r>
        <w:rPr>
          <w:rFonts w:ascii="Palatino Linotype" w:hAnsi="Palatino Linotype" w:cs="Palatino Linotype"/>
        </w:rPr>
        <w:t xml:space="preserve">bjective possible. C'est pourquoi je commençais toujours par ce qui peut être vu, entendu, touché — ce qui est vérifiable.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Mais un jour, une image m'est parvenue — et j'ai compris qu'avec elle, pour pouvoir la ressentir pleinement, il nous fallait élargir notre perspective au-delà de l'apparence de ce que l'on peut saisir par la vue et l'ouïe...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 n'était ni une prophétie gr</w:t>
      </w:r>
      <w:r>
        <w:rPr>
          <w:rFonts w:ascii="Palatino Linotype" w:hAnsi="Palatino Linotype" w:cs="Palatino Linotype"/>
        </w:rPr>
        <w:t>avée dans la pierre, ni une vision grandiose au milieu du ciel nocturne. C'était simplement une photo envoyée par téléphone, une image silencieuse mais plus dévastatrice que n'importe quelle nouvelle à sensation que j'avais pu traquer. C'était la photo d'u</w:t>
      </w:r>
      <w:r>
        <w:rPr>
          <w:rFonts w:ascii="Palatino Linotype" w:hAnsi="Palatino Linotype" w:cs="Palatino Linotype"/>
        </w:rPr>
        <w:t>ne statue de la Vierge Marie en porcelaine blanche. Et du coin de Ses yeux, une traînée de larmes sombres avait coulé le long de sa joue. Au milieu d'un monde hurlant dans le chaos, cette larme silencieuse est devenue le son le plus puissant que j'aie jama</w:t>
      </w:r>
      <w:r>
        <w:rPr>
          <w:rFonts w:ascii="Palatino Linotype" w:hAnsi="Palatino Linotype" w:cs="Palatino Linotype"/>
        </w:rPr>
        <w:t xml:space="preserve">is entendu. C'était une question sans mots, une douleur inexprimable.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Pourquoi doit-Elle pleurer ? </w:t>
      </w:r>
    </w:p>
    <w:p w:rsidR="008078EB" w:rsidRDefault="00372BF8">
      <w:pPr>
        <w:pStyle w:val="NormalWeb"/>
        <w:jc w:val="both"/>
        <w:rPr>
          <w:rFonts w:ascii="Palatino Linotype" w:hAnsi="Palatino Linotype" w:cs="Palatino Linotype"/>
        </w:rPr>
      </w:pPr>
      <w:r>
        <w:rPr>
          <w:rFonts w:ascii="Palatino Linotype" w:hAnsi="Palatino Linotype" w:cs="Palatino Linotype"/>
        </w:rPr>
        <w:t>Cette question m'a hantée. Ce n'était plus la question d'une journaliste en quête de faits, mais le cri d'une fille qui voit sa Mère souffrir. Elle m'a con</w:t>
      </w:r>
      <w:r>
        <w:rPr>
          <w:rFonts w:ascii="Palatino Linotype" w:hAnsi="Palatino Linotype" w:cs="Palatino Linotype"/>
        </w:rPr>
        <w:t>trainte à mobiliser tout ce que j'avais – l'esprit d'une journaliste, la prudence d'une chercheuse, et le cœur tourmenté d'une croyante – pour entamer un périple que je n'aurais jamais pensé entreprendre : le périple pour trouver la cause d'une larme sacré</w:t>
      </w:r>
      <w:r>
        <w:rPr>
          <w:rFonts w:ascii="Palatino Linotype" w:hAnsi="Palatino Linotype" w:cs="Palatino Linotype"/>
        </w:rPr>
        <w:t xml:space="preserve">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Ce livre, chers lecteurs, est le journal de ce périple.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Il nous mènera d'observations poignantes sur la société moderne à une étude systématique des prophéties millénaires d'Orient et d'Occident, pour enfin nous </w:t>
      </w:r>
      <w:r>
        <w:rPr>
          <w:rFonts w:ascii="Palatino Linotype" w:hAnsi="Palatino Linotype" w:cs="Palatino Linotype"/>
        </w:rPr>
        <w:lastRenderedPageBreak/>
        <w:t xml:space="preserve">confronter à notre propre conscience et aux choix de notre époque. </w:t>
      </w:r>
    </w:p>
    <w:p w:rsidR="008078EB" w:rsidRDefault="00372BF8">
      <w:pPr>
        <w:pStyle w:val="NormalWeb"/>
        <w:jc w:val="both"/>
        <w:rPr>
          <w:rFonts w:ascii="Palatino Linotype" w:hAnsi="Palatino Linotype" w:cs="Palatino Linotype"/>
        </w:rPr>
      </w:pPr>
      <w:r>
        <w:rPr>
          <w:rFonts w:ascii="Palatino Linotype" w:hAnsi="Palatino Linotype" w:cs="Palatino Linotype"/>
        </w:rPr>
        <w:t>Ce n'est pas un ouvrage académiq</w:t>
      </w:r>
      <w:r>
        <w:rPr>
          <w:rFonts w:ascii="Palatino Linotype" w:hAnsi="Palatino Linotype" w:cs="Palatino Linotype"/>
        </w:rPr>
        <w:t xml:space="preserve">ue aride visant seulement à prouver ou réfuter des prophéties. C'est plutôt ma tentative de comprendre la préoccupation des Divinités au milieu d'un monde égaré. </w:t>
      </w:r>
    </w:p>
    <w:p w:rsidR="008078EB" w:rsidRDefault="00372BF8">
      <w:pPr>
        <w:pStyle w:val="NormalWeb"/>
        <w:jc w:val="both"/>
        <w:rPr>
          <w:rFonts w:ascii="Palatino Linotype" w:hAnsi="Palatino Linotype" w:cs="Palatino Linotype"/>
        </w:rPr>
      </w:pPr>
      <w:r>
        <w:rPr>
          <w:rFonts w:ascii="Palatino Linotype" w:hAnsi="Palatino Linotype" w:cs="Palatino Linotype"/>
        </w:rPr>
        <w:t>Tandis que je luttais pour assembler ces pièces de puzzle en apparence disparates, j'ai réali</w:t>
      </w:r>
      <w:r>
        <w:rPr>
          <w:rFonts w:ascii="Palatino Linotype" w:hAnsi="Palatino Linotype" w:cs="Palatino Linotype"/>
        </w:rPr>
        <w:t xml:space="preserve">sé que ce sont les principes d'Authenticité-Bienveillance-Tolérance, que j'avais saisis en me plongeant avec passion dans la lecture des écrits du Falun Dafa, qui sont devenus la boussole éclairant mon « périple » pour le rendre plus limpide. </w:t>
      </w:r>
    </w:p>
    <w:p w:rsidR="008078EB" w:rsidRDefault="00372BF8">
      <w:pPr>
        <w:pStyle w:val="NormalWeb"/>
        <w:jc w:val="both"/>
        <w:rPr>
          <w:rFonts w:ascii="Palatino Linotype" w:hAnsi="Palatino Linotype" w:cs="Palatino Linotype"/>
        </w:rPr>
      </w:pPr>
      <w:r>
        <w:rPr>
          <w:rFonts w:ascii="Palatino Linotype" w:hAnsi="Palatino Linotype" w:cs="Palatino Linotype"/>
        </w:rPr>
        <w:t>Je vous invi</w:t>
      </w:r>
      <w:r>
        <w:rPr>
          <w:rFonts w:ascii="Palatino Linotype" w:hAnsi="Palatino Linotype" w:cs="Palatino Linotype"/>
        </w:rPr>
        <w:t>te, lecteurs, à entreprendre cette exploration avec moi, non pas en simples observateurs extérieurs, mais en compagnons de route qui écoutent ensemble. Car je suis convaincue que cette larme n'est pas tombée que pour moi seule. Elle est tombée pour nous to</w:t>
      </w:r>
      <w:r>
        <w:rPr>
          <w:rFonts w:ascii="Palatino Linotype" w:hAnsi="Palatino Linotype" w:cs="Palatino Linotype"/>
        </w:rPr>
        <w:t xml:space="preserve">us. Et le « son de cloche » qu'elle fait retentir n'est peut-être pas là pour annoncer la fin des temps, mais pour nous éveiller, pour nous inviter à revenir, avant qu'il ne soit trop tard.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Qui sait, peut-être qu'au fil de ces pages, vous entendrez aussi </w:t>
      </w:r>
      <w:r>
        <w:rPr>
          <w:rFonts w:ascii="Palatino Linotype" w:hAnsi="Palatino Linotype" w:cs="Palatino Linotype"/>
        </w:rPr>
        <w:t>le son de cloche qui vous est personnellement destiné.</w:t>
      </w:r>
    </w:p>
    <w:p w:rsidR="008078EB" w:rsidRDefault="008078EB">
      <w:pPr>
        <w:pStyle w:val="NormalWeb"/>
        <w:jc w:val="both"/>
        <w:rPr>
          <w:rFonts w:ascii="Palatino Linotype" w:hAnsi="Palatino Linotype" w:cs="Palatino Linotype"/>
        </w:rPr>
      </w:pPr>
    </w:p>
    <w:p w:rsidR="008078EB" w:rsidRDefault="008078EB">
      <w:pPr>
        <w:rPr>
          <w:rFonts w:ascii="Palatino Linotype" w:eastAsia="Yu Gothic" w:hAnsi="Palatino Linotype" w:cs="Palatino Linotype"/>
          <w:sz w:val="24"/>
          <w:szCs w:val="24"/>
        </w:rPr>
      </w:pPr>
    </w:p>
    <w:p w:rsidR="008078EB" w:rsidRDefault="00372BF8">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8078EB" w:rsidRDefault="008078EB">
      <w:pPr>
        <w:jc w:val="center"/>
        <w:rPr>
          <w:rFonts w:ascii="Palatino Linotype" w:eastAsia="Yu Gothic" w:hAnsi="Palatino Linotype" w:cs="Palatino Linotype"/>
          <w:sz w:val="24"/>
          <w:szCs w:val="24"/>
        </w:rPr>
      </w:pPr>
    </w:p>
    <w:p w:rsidR="008078EB" w:rsidRDefault="008078EB">
      <w:pPr>
        <w:rPr>
          <w:rFonts w:ascii="Palatino Linotype" w:eastAsia="Yu Gothic" w:hAnsi="Palatino Linotype" w:cs="Palatino Linotype"/>
          <w:sz w:val="24"/>
          <w:szCs w:val="24"/>
        </w:rPr>
      </w:pPr>
    </w:p>
    <w:p w:rsidR="008078EB" w:rsidRDefault="00372BF8">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8078EB" w:rsidRDefault="008078EB">
      <w:pPr>
        <w:rPr>
          <w:rFonts w:ascii="Palatino Linotype" w:eastAsia="Yu Gothic" w:hAnsi="Palatino Linotype" w:cs="Palatino Linotype"/>
          <w:sz w:val="24"/>
          <w:szCs w:val="24"/>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CHAPITRE 1</w:t>
      </w:r>
      <w:r>
        <w:rPr>
          <w:rFonts w:ascii="Palatino Linotype" w:hAnsi="Palatino Linotype" w:cs="Palatino Linotype"/>
          <w:b w:val="0"/>
          <w:bCs w:val="0"/>
        </w:rPr>
        <w:t xml:space="preserve">:  </w:t>
      </w:r>
      <w:r>
        <w:rPr>
          <w:rFonts w:ascii="Palatino Linotype" w:hAnsi="Palatino Linotype" w:cs="Palatino Linotype"/>
        </w:rPr>
        <w:t>POURQUOI DIEU DOIT-IL PLEURER ?</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me trouvais dans la zone de presse privilégiée, au cœur d'un grandiose festival de rock organisé dans un stade de football…</w:t>
      </w:r>
    </w:p>
    <w:p w:rsidR="008078EB" w:rsidRDefault="00372BF8">
      <w:pPr>
        <w:pStyle w:val="NormalWeb"/>
        <w:jc w:val="both"/>
        <w:rPr>
          <w:rFonts w:ascii="Palatino Linotype" w:hAnsi="Palatino Linotype" w:cs="Palatino Linotype"/>
        </w:rPr>
      </w:pPr>
      <w:r>
        <w:rPr>
          <w:rFonts w:ascii="Palatino Linotype" w:hAnsi="Palatino Linotype" w:cs="Palatino Linotype"/>
        </w:rPr>
        <w:t>À vrai</w:t>
      </w:r>
      <w:r>
        <w:rPr>
          <w:rFonts w:ascii="Palatino Linotype" w:hAnsi="Palatino Linotype" w:cs="Palatino Linotype"/>
        </w:rPr>
        <w:t xml:space="preserve"> dire, je n'aurais pas dû être là.</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L'e-mail de John, mon rédacteur en chef avec qui je collabore, arrivé la veille en fin d'après-midi, était concis et ne me laissait pas le choix : "Taylor, il y a un grand concert au stade de la ville demain soir. Un de c</w:t>
      </w:r>
      <w:r>
        <w:rPr>
          <w:rFonts w:ascii="Palatino Linotype" w:hAnsi="Palatino Linotype" w:cs="Palatino Linotype"/>
        </w:rPr>
        <w:t>es bruyants groupes de rock qui montent. J'ai besoin de toi là-bas. Donne-moi une perspective 'explosive', la 'voix d'une génération'. Tu sais ce qu'il faut faire."</w:t>
      </w:r>
    </w:p>
    <w:p w:rsidR="008078EB" w:rsidRDefault="00372BF8">
      <w:pPr>
        <w:pStyle w:val="NormalWeb"/>
        <w:jc w:val="both"/>
        <w:rPr>
          <w:rFonts w:ascii="Palatino Linotype" w:hAnsi="Palatino Linotype" w:cs="Palatino Linotype"/>
        </w:rPr>
      </w:pPr>
      <w:r>
        <w:rPr>
          <w:rFonts w:ascii="Palatino Linotype" w:hAnsi="Palatino Linotype" w:cs="Palatino Linotype"/>
        </w:rPr>
        <w:t>Et me voilà.</w:t>
      </w:r>
    </w:p>
    <w:p w:rsidR="008078EB" w:rsidRDefault="00372BF8">
      <w:pPr>
        <w:pStyle w:val="NormalWeb"/>
        <w:jc w:val="both"/>
        <w:rPr>
          <w:rFonts w:ascii="Palatino Linotype" w:hAnsi="Palatino Linotype" w:cs="Palatino Linotype"/>
        </w:rPr>
      </w:pPr>
      <w:r>
        <w:rPr>
          <w:rFonts w:ascii="Palatino Linotype" w:hAnsi="Palatino Linotype" w:cs="Palatino Linotype"/>
        </w:rPr>
        <w:t>L'atmosphère était dense, imprégnée de l'odeur des corps, du plastique brûlé d</w:t>
      </w:r>
      <w:r>
        <w:rPr>
          <w:rFonts w:ascii="Palatino Linotype" w:hAnsi="Palatino Linotype" w:cs="Palatino Linotype"/>
        </w:rPr>
        <w:t>es équipements d'éclairage, de la fumée de cigarette et du cannabis qui flottait, des parfums agressifs, et de la sueur chauffée par les blocs métalliques irradiant de la scène. Les lasers balayaient l'air comme des lames, fendant le ciel saturé de fumée a</w:t>
      </w:r>
      <w:r>
        <w:rPr>
          <w:rFonts w:ascii="Palatino Linotype" w:hAnsi="Palatino Linotype" w:cs="Palatino Linotype"/>
        </w:rPr>
        <w:t>rtificielle. Le vent n'était plus assez fort pour balayer autre chose que les clameurs.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 stade n'était plus un stade. C'était la bouche béante d'une créature gigantesque, engloutissant chaque battement de tambour, chaque piétinement, chaque mouvement de </w:t>
      </w:r>
      <w:r>
        <w:rPr>
          <w:rFonts w:ascii="Palatino Linotype" w:hAnsi="Palatino Linotype" w:cs="Palatino Linotype"/>
        </w:rPr>
        <w:t xml:space="preserve">tête effréné. Sur l'écran LED géant derrière la scène, des symboles hérétiques et des images saccadées défilaient en alternance : des yeux rouges de feu, des crânes ornés de symboles yin et yang, des scènes de guerre éditées comme des jeux vidéo. Personne </w:t>
      </w:r>
      <w:r>
        <w:rPr>
          <w:rFonts w:ascii="Palatino Linotype" w:hAnsi="Palatino Linotype" w:cs="Palatino Linotype"/>
        </w:rPr>
        <w:t xml:space="preserve">ne regardait attentivement. Personne ne s'en souciait. Tout </w:t>
      </w:r>
      <w:r>
        <w:rPr>
          <w:rFonts w:ascii="Palatino Linotype" w:hAnsi="Palatino Linotype" w:cs="Palatino Linotype"/>
        </w:rPr>
        <w:lastRenderedPageBreak/>
        <w:t>le monde ne faisait que hurler et s'enfoncer dans son propre monde.</w:t>
      </w:r>
    </w:p>
    <w:p w:rsidR="008078EB" w:rsidRDefault="00372BF8">
      <w:pPr>
        <w:pStyle w:val="NormalWeb"/>
        <w:jc w:val="both"/>
        <w:rPr>
          <w:rFonts w:ascii="Palatino Linotype" w:hAnsi="Palatino Linotype" w:cs="Palatino Linotype"/>
        </w:rPr>
      </w:pPr>
      <w:r>
        <w:rPr>
          <w:rFonts w:ascii="Palatino Linotype" w:hAnsi="Palatino Linotype" w:cs="Palatino Linotype"/>
        </w:rPr>
        <w:t>Une fille aux cheveux teints en violet, vêtue d'une robe en résille, filmait son amie avec son téléphone. Elle ajustait un filtr</w:t>
      </w:r>
      <w:r>
        <w:rPr>
          <w:rFonts w:ascii="Palatino Linotype" w:hAnsi="Palatino Linotype" w:cs="Palatino Linotype"/>
        </w:rPr>
        <w:t xml:space="preserve">e pendant que son amie faisait semblant de s'évanouir, marmonnant encore pour calculer l'angle de coupe de la vidéo. Elles ne plaisantaient pas. C'était une partie du rituel. "Poster en haletant, c'est ce qui fait le plus de buzz", l'entendis-je dire d'un </w:t>
      </w:r>
      <w:r>
        <w:rPr>
          <w:rFonts w:ascii="Palatino Linotype" w:hAnsi="Palatino Linotype" w:cs="Palatino Linotype"/>
        </w:rPr>
        <w:t>ton très sérieux.</w:t>
      </w:r>
    </w:p>
    <w:p w:rsidR="008078EB" w:rsidRDefault="00372BF8">
      <w:pPr>
        <w:pStyle w:val="NormalWeb"/>
        <w:jc w:val="both"/>
        <w:rPr>
          <w:rFonts w:ascii="Palatino Linotype" w:hAnsi="Palatino Linotype" w:cs="Palatino Linotype"/>
        </w:rPr>
      </w:pPr>
      <w:r>
        <w:rPr>
          <w:rFonts w:ascii="Palatino Linotype" w:hAnsi="Palatino Linotype" w:cs="Palatino Linotype"/>
        </w:rPr>
        <w:t>Dans un autre coin, deux jeunes hommes commençaient à se disputer – simplement parce l'un d'eux bloquait la vue de l'autre. Il ne fallut pas longtemps : un coup de poing fut lancé, une canette de boisson énergisante vola et frappa le visa</w:t>
      </w:r>
      <w:r>
        <w:rPr>
          <w:rFonts w:ascii="Palatino Linotype" w:hAnsi="Palatino Linotype" w:cs="Palatino Linotype"/>
        </w:rPr>
        <w:t>ge d'une troisième personne. Personne n'intervint. Les gens autour levèrent immédiatement leur téléphone, comme si quelqu'un avait donné le signal d'agir. Une fille s'exclama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"Cette scène est top ! Je vais la légender : 'L'enfer dans les yeux du survivan</w:t>
      </w:r>
      <w:r>
        <w:rPr>
          <w:rFonts w:ascii="Palatino Linotype" w:hAnsi="Palatino Linotype" w:cs="Palatino Linotype"/>
        </w:rPr>
        <w:t>t !'"</w:t>
      </w:r>
    </w:p>
    <w:p w:rsidR="008078EB" w:rsidRDefault="00372BF8">
      <w:pPr>
        <w:pStyle w:val="NormalWeb"/>
        <w:jc w:val="both"/>
        <w:rPr>
          <w:rFonts w:ascii="Palatino Linotype" w:hAnsi="Palatino Linotype" w:cs="Palatino Linotype"/>
        </w:rPr>
      </w:pPr>
      <w:r>
        <w:rPr>
          <w:rFonts w:ascii="Palatino Linotype" w:hAnsi="Palatino Linotype" w:cs="Palatino Linotype"/>
        </w:rPr>
        <w:t>Je ne filmais pas. Je ne prenais pas de photos. Mon enregistreur était toujours allumé dans ma poche de veste. Mais je n'y prêtais plus attention. Ce dont j'étais témoin… ne pouvait plus être décrit dans un bulletin d'information.</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Sur scène, l'équip</w:t>
      </w:r>
      <w:r>
        <w:rPr>
          <w:rFonts w:ascii="Palatino Linotype" w:hAnsi="Palatino Linotype" w:cs="Palatino Linotype"/>
        </w:rPr>
        <w:t>e technique commença à baisser les lumières du plancher. Le son passa progressivement des percussions électroniques à un long bourdonnement profond, comme un gong résonnant dans une caverne. Un moment de pause. Puis les lumières s'allumèrent brusquement.</w:t>
      </w:r>
    </w:p>
    <w:p w:rsidR="008078EB" w:rsidRDefault="00372BF8">
      <w:pPr>
        <w:pStyle w:val="NormalWeb"/>
        <w:jc w:val="both"/>
        <w:rPr>
          <w:rFonts w:ascii="Palatino Linotype" w:hAnsi="Palatino Linotype" w:cs="Palatino Linotype"/>
        </w:rPr>
      </w:pPr>
      <w:r>
        <w:rPr>
          <w:rFonts w:ascii="Palatino Linotype" w:hAnsi="Palatino Linotype" w:cs="Palatino Linotype"/>
        </w:rPr>
        <w:t>L</w:t>
      </w:r>
      <w:r>
        <w:rPr>
          <w:rFonts w:ascii="Palatino Linotype" w:hAnsi="Palatino Linotype" w:cs="Palatino Linotype"/>
        </w:rPr>
        <w:t>e groupe principal fit son entrée.</w:t>
      </w:r>
    </w:p>
    <w:p w:rsidR="008078EB" w:rsidRDefault="00372BF8">
      <w:pPr>
        <w:pStyle w:val="NormalWeb"/>
        <w:jc w:val="both"/>
        <w:rPr>
          <w:rFonts w:ascii="Palatino Linotype" w:hAnsi="Palatino Linotype" w:cs="Palatino Linotype"/>
        </w:rPr>
      </w:pPr>
      <w:r>
        <w:rPr>
          <w:rFonts w:ascii="Palatino Linotype" w:hAnsi="Palatino Linotype" w:cs="Palatino Linotype"/>
        </w:rPr>
        <w:t>Le chanteur principal portait une longue robe gris cendre, couverte de chaînes et d'écailles métalliques, et marchait pieds nus sur le sol humide. Ses cheveux étaient dressés avec du gel, teints en trois couleurs comme de</w:t>
      </w:r>
      <w:r>
        <w:rPr>
          <w:rFonts w:ascii="Palatino Linotype" w:hAnsi="Palatino Linotype" w:cs="Palatino Linotype"/>
        </w:rPr>
        <w:t>s écailles démoniaques, et des lignes tatouées rouges couraient le long de ses tempes jusqu'à son cou. Il ne salua pas, ne se présenta pas. Il porta simplement le micro à ses lèvres… et poussa un long cri inarticulé.</w:t>
      </w:r>
    </w:p>
    <w:p w:rsidR="008078EB" w:rsidRDefault="00372BF8">
      <w:pPr>
        <w:pStyle w:val="NormalWeb"/>
        <w:jc w:val="both"/>
        <w:rPr>
          <w:rFonts w:ascii="Palatino Linotype" w:hAnsi="Palatino Linotype" w:cs="Palatino Linotype"/>
        </w:rPr>
      </w:pPr>
      <w:r>
        <w:rPr>
          <w:rFonts w:ascii="Palatino Linotype" w:hAnsi="Palatino Linotype" w:cs="Palatino Linotype"/>
        </w:rPr>
        <w:t>Un cri âpre, comme du métal frotté cont</w:t>
      </w:r>
      <w:r>
        <w:rPr>
          <w:rFonts w:ascii="Palatino Linotype" w:hAnsi="Palatino Linotype" w:cs="Palatino Linotype"/>
        </w:rPr>
        <w:t>re de la pierre, qui dura près de trente secondes.</w:t>
      </w:r>
    </w:p>
    <w:p w:rsidR="008078EB" w:rsidRDefault="00372BF8">
      <w:pPr>
        <w:pStyle w:val="NormalWeb"/>
        <w:jc w:val="both"/>
        <w:rPr>
          <w:rFonts w:ascii="Palatino Linotype" w:hAnsi="Palatino Linotype" w:cs="Palatino Linotype"/>
        </w:rPr>
      </w:pPr>
      <w:r>
        <w:rPr>
          <w:rFonts w:ascii="Palatino Linotype" w:hAnsi="Palatino Linotype" w:cs="Palatino Linotype"/>
        </w:rPr>
        <w:t>La danse commença – ce n'était pas de la danse. C'étaient des mouvements spasmodiques, des contorsions, des torsions de la colonne vertébrale et des hurlements au rythme des lumières. Les autres membres fr</w:t>
      </w:r>
      <w:r>
        <w:rPr>
          <w:rFonts w:ascii="Palatino Linotype" w:hAnsi="Palatino Linotype" w:cs="Palatino Linotype"/>
        </w:rPr>
        <w:t xml:space="preserve">appaient les tambours à mains nues, martelant les peaux tendues comme lors d'un rituel d'invocation. L'écran derrière </w:t>
      </w:r>
      <w:r>
        <w:rPr>
          <w:rFonts w:ascii="Palatino Linotype" w:hAnsi="Palatino Linotype" w:cs="Palatino Linotype"/>
        </w:rPr>
        <w:lastRenderedPageBreak/>
        <w:t>affichait l'image d'une ville en feu, entrelacée de chiffres clignotants, de lignes de code et de portes s'ouvrant en spirales.</w:t>
      </w:r>
    </w:p>
    <w:p w:rsidR="008078EB" w:rsidRDefault="00372BF8">
      <w:pPr>
        <w:pStyle w:val="NormalWeb"/>
        <w:jc w:val="both"/>
        <w:rPr>
          <w:rFonts w:ascii="Palatino Linotype" w:hAnsi="Palatino Linotype" w:cs="Palatino Linotype"/>
        </w:rPr>
      </w:pPr>
      <w:r>
        <w:rPr>
          <w:rFonts w:ascii="Palatino Linotype" w:hAnsi="Palatino Linotype" w:cs="Palatino Linotype"/>
        </w:rPr>
        <w:t>Les parole</w:t>
      </w:r>
      <w:r>
        <w:rPr>
          <w:rFonts w:ascii="Palatino Linotype" w:hAnsi="Palatino Linotype" w:cs="Palatino Linotype"/>
        </w:rPr>
        <w:t>s n'étaient pas claires. Seulement des mots comme "ouvrir la porte", "libérer", "détruire", "sang" – répétés, comme une hypnose.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regardai autour de moi. La foule commença à vibrer. Ils n'étaient plus des spectateurs. Ils faisaient partie de la scène. </w:t>
      </w:r>
      <w:r>
        <w:rPr>
          <w:rFonts w:ascii="Palatino Linotype" w:hAnsi="Palatino Linotype" w:cs="Palatino Linotype"/>
        </w:rPr>
        <w:t>Des bras levés, des corps se tordant dans les éclairs de lumière, des yeux révulsés fixant le vide.</w:t>
      </w:r>
    </w:p>
    <w:p w:rsidR="008078EB" w:rsidRDefault="00372BF8">
      <w:pPr>
        <w:pStyle w:val="NormalWeb"/>
        <w:jc w:val="both"/>
        <w:rPr>
          <w:rFonts w:ascii="Palatino Linotype" w:hAnsi="Palatino Linotype" w:cs="Palatino Linotype"/>
        </w:rPr>
      </w:pPr>
      <w:r>
        <w:rPr>
          <w:rFonts w:ascii="Palatino Linotype" w:hAnsi="Palatino Linotype" w:cs="Palatino Linotype"/>
        </w:rPr>
        <w:t>Personne ne se souvenait plus de qui il était. Personne ne se souciait plus de qui se tenait à côté.</w:t>
      </w:r>
    </w:p>
    <w:p w:rsidR="008078EB" w:rsidRDefault="00372BF8">
      <w:pPr>
        <w:pStyle w:val="NormalWeb"/>
        <w:jc w:val="both"/>
        <w:rPr>
          <w:rFonts w:ascii="Palatino Linotype" w:hAnsi="Palatino Linotype" w:cs="Palatino Linotype"/>
        </w:rPr>
      </w:pPr>
      <w:r>
        <w:rPr>
          <w:rFonts w:ascii="Palatino Linotype" w:hAnsi="Palatino Linotype" w:cs="Palatino Linotype"/>
        </w:rPr>
        <w:t>Je serrai la sangle de mon sac contre ma hanche. Une fr</w:t>
      </w:r>
      <w:r>
        <w:rPr>
          <w:rFonts w:ascii="Palatino Linotype" w:hAnsi="Palatino Linotype" w:cs="Palatino Linotype"/>
        </w:rPr>
        <w:t>oideur monta du fond de mon ventre, comme une intuition silencieuse. Non pas que je sois superstitieuse. Mais parce que je savais – je me tenais au milieu d'un rituel sans nom.</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balayai la foule du regard.</w:t>
      </w:r>
    </w:p>
    <w:p w:rsidR="008078EB" w:rsidRDefault="00372BF8">
      <w:pPr>
        <w:pStyle w:val="NormalWeb"/>
        <w:jc w:val="both"/>
        <w:rPr>
          <w:rFonts w:ascii="Palatino Linotype" w:hAnsi="Palatino Linotype" w:cs="Palatino Linotype"/>
        </w:rPr>
      </w:pPr>
      <w:r>
        <w:rPr>
          <w:rFonts w:ascii="Palatino Linotype" w:hAnsi="Palatino Linotype" w:cs="Palatino Linotype"/>
        </w:rPr>
        <w:t>Les visages sous les lumières vacillantes sembl</w:t>
      </w:r>
      <w:r>
        <w:rPr>
          <w:rFonts w:ascii="Palatino Linotype" w:hAnsi="Palatino Linotype" w:cs="Palatino Linotype"/>
        </w:rPr>
        <w:t xml:space="preserve">aient avoir perdu toute humanité. À chaque éclair, des expressions différentes passaient : yeux exorbités, bouches grandes </w:t>
      </w:r>
      <w:r>
        <w:rPr>
          <w:rFonts w:ascii="Palatino Linotype" w:hAnsi="Palatino Linotype" w:cs="Palatino Linotype"/>
        </w:rPr>
        <w:lastRenderedPageBreak/>
        <w:t>ouvertes, langues tirées, mains levées comme en transe. Des symboles anti-sacrés, des dessins d'yeux maléfiques, des symboles étrange</w:t>
      </w:r>
      <w:r>
        <w:rPr>
          <w:rFonts w:ascii="Palatino Linotype" w:hAnsi="Palatino Linotype" w:cs="Palatino Linotype"/>
        </w:rPr>
        <w:t>s apparaissaient çà et là sur les T-shirts, les drapeaux et les tatouages — si nombreux qu'il était impossible de distinguer ce qui relevait de la mode et ce qui était intentionnel.</w:t>
      </w:r>
    </w:p>
    <w:p w:rsidR="008078EB" w:rsidRDefault="00372BF8">
      <w:pPr>
        <w:pStyle w:val="NormalWeb"/>
        <w:jc w:val="both"/>
        <w:rPr>
          <w:rFonts w:ascii="Palatino Linotype" w:hAnsi="Palatino Linotype" w:cs="Palatino Linotype"/>
        </w:rPr>
      </w:pPr>
      <w:r>
        <w:rPr>
          <w:rFonts w:ascii="Palatino Linotype" w:hAnsi="Palatino Linotype" w:cs="Palatino Linotype"/>
        </w:rPr>
        <w:t>J'avalai ma salive.</w:t>
      </w:r>
    </w:p>
    <w:p w:rsidR="008078EB" w:rsidRDefault="00372BF8">
      <w:pPr>
        <w:pStyle w:val="NormalWeb"/>
        <w:jc w:val="both"/>
        <w:rPr>
          <w:rFonts w:ascii="Palatino Linotype" w:hAnsi="Palatino Linotype" w:cs="Palatino Linotype"/>
        </w:rPr>
      </w:pPr>
      <w:r>
        <w:rPr>
          <w:rFonts w:ascii="Palatino Linotype" w:hAnsi="Palatino Linotype" w:cs="Palatino Linotype"/>
        </w:rPr>
        <w:t>Et me souvins soudain de ma fille.</w:t>
      </w:r>
    </w:p>
    <w:p w:rsidR="008078EB" w:rsidRDefault="00372BF8">
      <w:pPr>
        <w:pStyle w:val="NormalWeb"/>
        <w:jc w:val="both"/>
        <w:rPr>
          <w:rFonts w:ascii="Palatino Linotype" w:hAnsi="Palatino Linotype" w:cs="Palatino Linotype"/>
        </w:rPr>
      </w:pPr>
      <w:r>
        <w:rPr>
          <w:rFonts w:ascii="Palatino Linotype" w:hAnsi="Palatino Linotype" w:cs="Palatino Linotype"/>
        </w:rPr>
        <w:t>Il y a quelques jou</w:t>
      </w:r>
      <w:r>
        <w:rPr>
          <w:rFonts w:ascii="Palatino Linotype" w:hAnsi="Palatino Linotype" w:cs="Palatino Linotype"/>
        </w:rPr>
        <w:t>rs, Lily m'avait demandé de l'argent. Elle disait que ses amis de classe l'avaient invitée à un concert "hyper cool", les billets étant à moitié prix si on réservait tôt. À ce moment-là, j'étais en pleine échéance, je n'ai pas demandé plus de détails, je l</w:t>
      </w:r>
      <w:r>
        <w:rPr>
          <w:rFonts w:ascii="Palatino Linotype" w:hAnsi="Palatino Linotype" w:cs="Palatino Linotype"/>
        </w:rPr>
        <w:t>ui ai juste transféré l'argent comme d'habitude.</w:t>
      </w:r>
    </w:p>
    <w:p w:rsidR="008078EB" w:rsidRDefault="00372BF8">
      <w:pPr>
        <w:pStyle w:val="NormalWeb"/>
        <w:jc w:val="both"/>
        <w:rPr>
          <w:rFonts w:ascii="Palatino Linotype" w:hAnsi="Palatino Linotype" w:cs="Palatino Linotype"/>
        </w:rPr>
      </w:pPr>
      <w:r>
        <w:rPr>
          <w:rFonts w:ascii="Palatino Linotype" w:hAnsi="Palatino Linotype" w:cs="Palatino Linotype"/>
        </w:rPr>
        <w:t>Maintenant, au milieu de ce chaos dense, une sensation de chair de poule me traversa. Non pas parce que je la voyais quelque part. Mais parce que je n'étais pas sûre qu'elle ne soit pas ici.</w:t>
      </w:r>
    </w:p>
    <w:p w:rsidR="008078EB" w:rsidRDefault="00372BF8">
      <w:pPr>
        <w:pStyle w:val="NormalWeb"/>
        <w:jc w:val="both"/>
        <w:rPr>
          <w:rFonts w:ascii="Palatino Linotype" w:hAnsi="Palatino Linotype" w:cs="Palatino Linotype"/>
        </w:rPr>
      </w:pPr>
      <w:r>
        <w:rPr>
          <w:rFonts w:ascii="Palatino Linotype" w:hAnsi="Palatino Linotype" w:cs="Palatino Linotype"/>
        </w:rPr>
        <w:t>Elle n'avait que</w:t>
      </w:r>
      <w:r>
        <w:rPr>
          <w:rFonts w:ascii="Palatino Linotype" w:hAnsi="Palatino Linotype" w:cs="Palatino Linotype"/>
        </w:rPr>
        <w:t xml:space="preserve"> seize ans. Si elle se tenait au milieu de cette foule, si elle hurlait, se balançait, si elle entendait des paroles comme "détruire tout – ouvrir la dernière porte"… et si c'était le cas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Je respirai lentement, et reportai mon regard sur la scène.</w:t>
      </w:r>
    </w:p>
    <w:p w:rsidR="008078EB" w:rsidRDefault="00372BF8">
      <w:pPr>
        <w:pStyle w:val="NormalWeb"/>
        <w:jc w:val="both"/>
        <w:rPr>
          <w:rFonts w:ascii="Palatino Linotype" w:hAnsi="Palatino Linotype" w:cs="Palatino Linotype"/>
        </w:rPr>
      </w:pPr>
      <w:r>
        <w:rPr>
          <w:rFonts w:ascii="Palatino Linotype" w:hAnsi="Palatino Linotype" w:cs="Palatino Linotype"/>
        </w:rPr>
        <w:t>Le ch</w:t>
      </w:r>
      <w:r>
        <w:rPr>
          <w:rFonts w:ascii="Palatino Linotype" w:hAnsi="Palatino Linotype" w:cs="Palatino Linotype"/>
        </w:rPr>
        <w:t>anteur principal commença un nouveau numéro. Il ne chantait pas. Il récitait, comme psalmodiant, martelant chaque mot d'une voix rauque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"Ouvrez la dernière porte. Détruisez les vieux souvenirs. Tuez l'ancien moi. Accueillez le nouveau feu."</w:t>
      </w:r>
    </w:p>
    <w:p w:rsidR="008078EB" w:rsidRDefault="00372BF8">
      <w:pPr>
        <w:pStyle w:val="NormalWeb"/>
        <w:jc w:val="both"/>
        <w:rPr>
          <w:rFonts w:ascii="Palatino Linotype" w:hAnsi="Palatino Linotype" w:cs="Palatino Linotype"/>
        </w:rPr>
      </w:pPr>
      <w:r>
        <w:rPr>
          <w:rFonts w:ascii="Palatino Linotype" w:hAnsi="Palatino Linotype" w:cs="Palatino Linotype"/>
        </w:rPr>
        <w:t>À chaque phra</w:t>
      </w:r>
      <w:r>
        <w:rPr>
          <w:rFonts w:ascii="Palatino Linotype" w:hAnsi="Palatino Linotype" w:cs="Palatino Linotype"/>
        </w:rPr>
        <w:t>se prononcée, la foule répondait par un rugissement. La lumière des projecteurs passa immédiatement au rouge sang, éclairant en oblique par le bas, donnant à son visage l'apparence d'un supplicié vivant.</w:t>
      </w:r>
    </w:p>
    <w:p w:rsidR="008078EB" w:rsidRDefault="00372BF8">
      <w:pPr>
        <w:pStyle w:val="NormalWeb"/>
        <w:jc w:val="both"/>
        <w:rPr>
          <w:rFonts w:ascii="Palatino Linotype" w:hAnsi="Palatino Linotype" w:cs="Palatino Linotype"/>
        </w:rPr>
      </w:pPr>
      <w:r>
        <w:rPr>
          <w:rFonts w:ascii="Palatino Linotype" w:hAnsi="Palatino Linotype" w:cs="Palatino Linotype"/>
        </w:rPr>
        <w:t>Les deux danseurs derrière commencèrent à ramper sur</w:t>
      </w:r>
      <w:r>
        <w:rPr>
          <w:rFonts w:ascii="Palatino Linotype" w:hAnsi="Palatino Linotype" w:cs="Palatino Linotype"/>
        </w:rPr>
        <w:t xml:space="preserve"> le sol de la scène, mains et têtes pliées vers le ciment humide, puis relevèrent brusquement la nuque comme s'ils étaient électrocutés. La scène ressemblait à un rituel de sacrifice vivant. L'air dans le stade se condensa, lourd comme s'il était privé d'o</w:t>
      </w:r>
      <w:r>
        <w:rPr>
          <w:rFonts w:ascii="Palatino Linotype" w:hAnsi="Palatino Linotype" w:cs="Palatino Linotype"/>
        </w:rPr>
        <w:t>xygène.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reculai d'un pas.</w:t>
      </w:r>
    </w:p>
    <w:p w:rsidR="008078EB" w:rsidRDefault="00372BF8">
      <w:pPr>
        <w:pStyle w:val="NormalWeb"/>
        <w:jc w:val="both"/>
        <w:rPr>
          <w:rFonts w:ascii="Palatino Linotype" w:hAnsi="Palatino Linotype" w:cs="Palatino Linotype"/>
        </w:rPr>
      </w:pPr>
      <w:r>
        <w:rPr>
          <w:rFonts w:ascii="Palatino Linotype" w:hAnsi="Palatino Linotype" w:cs="Palatino Linotype"/>
        </w:rPr>
        <w:t>Mon souffle se coupa.</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Et je murmurai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"Seigneur, je vous en prie, regardez Vos enfants. Regardez ma Lily, et sa génération. Je vois clairement le vide que Votre absence a laissé dans leurs âmes, et ils essaient de le remplir </w:t>
      </w:r>
      <w:r>
        <w:rPr>
          <w:rFonts w:ascii="Palatino Linotype" w:hAnsi="Palatino Linotype" w:cs="Palatino Linotype"/>
        </w:rPr>
        <w:t>par ces cris dénués de sens. Seriez-Vous toujours là, à veiller ?"</w:t>
      </w:r>
    </w:p>
    <w:p w:rsidR="008078EB" w:rsidRDefault="00372BF8">
      <w:pPr>
        <w:pStyle w:val="NormalWeb"/>
        <w:jc w:val="both"/>
        <w:rPr>
          <w:rFonts w:ascii="Palatino Linotype" w:hAnsi="Palatino Linotype" w:cs="Palatino Linotype"/>
        </w:rPr>
      </w:pPr>
      <w:r>
        <w:rPr>
          <w:rFonts w:ascii="Palatino Linotype" w:hAnsi="Palatino Linotype" w:cs="Palatino Linotype"/>
        </w:rPr>
        <w:t>Je n'attendais pas de réponse.</w:t>
      </w:r>
    </w:p>
    <w:p w:rsidR="008078EB" w:rsidRDefault="00372BF8">
      <w:pPr>
        <w:pStyle w:val="NormalWeb"/>
        <w:jc w:val="both"/>
        <w:rPr>
          <w:rFonts w:ascii="Palatino Linotype" w:hAnsi="Palatino Linotype" w:cs="Palatino Linotype"/>
        </w:rPr>
      </w:pPr>
      <w:r>
        <w:rPr>
          <w:rFonts w:ascii="Palatino Linotype" w:hAnsi="Palatino Linotype" w:cs="Palatino Linotype"/>
        </w:rPr>
        <w:t>Je voulais juste quelque chose — n'importe quoi — qui me dise que je n'étais pas la seule à ressentir cela.</w:t>
      </w: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Bien sûr, voici la suite de la traduction en fran</w:t>
      </w:r>
      <w:r>
        <w:rPr>
          <w:rFonts w:ascii="Palatino Linotype" w:hAnsi="Palatino Linotype" w:cs="Palatino Linotype"/>
        </w:rPr>
        <w:t>çais :</w:t>
      </w:r>
    </w:p>
    <w:p w:rsidR="008078EB" w:rsidRDefault="00372BF8">
      <w:pPr>
        <w:pStyle w:val="NormalWeb"/>
        <w:jc w:val="both"/>
        <w:rPr>
          <w:rFonts w:ascii="Palatino Linotype" w:hAnsi="Palatino Linotype" w:cs="Palatino Linotype"/>
        </w:rPr>
      </w:pPr>
      <w:r>
        <w:rPr>
          <w:rFonts w:ascii="Palatino Linotype" w:hAnsi="Palatino Linotype" w:cs="Palatino Linotype"/>
        </w:rPr>
        <w:t>Et à ce moment précis, mon téléphone vibra.</w:t>
      </w:r>
    </w:p>
    <w:p w:rsidR="008078EB" w:rsidRDefault="00372BF8">
      <w:pPr>
        <w:pStyle w:val="NormalWeb"/>
        <w:jc w:val="both"/>
        <w:rPr>
          <w:rFonts w:ascii="Palatino Linotype" w:hAnsi="Palatino Linotype" w:cs="Palatino Linotype"/>
        </w:rPr>
      </w:pPr>
      <w:r>
        <w:rPr>
          <w:rFonts w:ascii="Palatino Linotype" w:hAnsi="Palatino Linotype" w:cs="Palatino Linotype"/>
        </w:rPr>
        <w:t>Un ami m'avait envoyé un message WhatsApp.</w:t>
      </w:r>
    </w:p>
    <w:p w:rsidR="008078EB" w:rsidRDefault="00372BF8">
      <w:pPr>
        <w:pStyle w:val="NormalWeb"/>
        <w:jc w:val="both"/>
        <w:rPr>
          <w:rFonts w:ascii="Palatino Linotype" w:hAnsi="Palatino Linotype" w:cs="Palatino Linotype"/>
        </w:rPr>
      </w:pPr>
      <w:r>
        <w:rPr>
          <w:rFonts w:ascii="Palatino Linotype" w:hAnsi="Palatino Linotype" w:cs="Palatino Linotype"/>
        </w:rPr>
        <w:t>Il n'y avait qu'une photo, un lien vers l'article original, et un message lapidaire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Taylor, regarde si cette photo est crédible ?!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Une statue de la Vierge </w:t>
      </w:r>
      <w:r>
        <w:rPr>
          <w:rFonts w:ascii="Palatino Linotype" w:hAnsi="Palatino Linotype" w:cs="Palatino Linotype"/>
        </w:rPr>
        <w:t>Marie. Faite de porcelaine blanche. Placée dans une petite chapelle, clairement éclairée par la lumière électrique.</w:t>
      </w:r>
    </w:p>
    <w:p w:rsidR="008078EB" w:rsidRDefault="00372BF8">
      <w:pPr>
        <w:pStyle w:val="NormalWeb"/>
        <w:jc w:val="both"/>
        <w:rPr>
          <w:rFonts w:ascii="Palatino Linotype" w:hAnsi="Palatino Linotype" w:cs="Palatino Linotype"/>
        </w:rPr>
      </w:pPr>
      <w:r>
        <w:rPr>
          <w:rFonts w:ascii="Palatino Linotype" w:hAnsi="Palatino Linotype" w:cs="Palatino Linotype"/>
        </w:rPr>
        <w:t>Et du coin de l'œil droit de la statue…</w:t>
      </w:r>
    </w:p>
    <w:p w:rsidR="008078EB" w:rsidRDefault="00372BF8">
      <w:pPr>
        <w:pStyle w:val="NormalWeb"/>
        <w:jc w:val="both"/>
        <w:rPr>
          <w:rFonts w:ascii="Palatino Linotype" w:hAnsi="Palatino Linotype" w:cs="Palatino Linotype"/>
        </w:rPr>
      </w:pPr>
      <w:r>
        <w:rPr>
          <w:rFonts w:ascii="Palatino Linotype" w:hAnsi="Palatino Linotype" w:cs="Palatino Linotype"/>
        </w:rPr>
        <w:t>Une goutte d'un rouge sombre s'écoulait…</w:t>
      </w:r>
    </w:p>
    <w:p w:rsidR="008078EB" w:rsidRDefault="00372BF8">
      <w:pPr>
        <w:pStyle w:val="NormalWeb"/>
        <w:jc w:val="both"/>
        <w:rPr>
          <w:rFonts w:ascii="Palatino Linotype" w:hAnsi="Palatino Linotype" w:cs="Palatino Linotype"/>
        </w:rPr>
      </w:pPr>
      <w:r>
        <w:rPr>
          <w:rFonts w:ascii="Palatino Linotype" w:hAnsi="Palatino Linotype" w:cs="Palatino Linotype"/>
        </w:rPr>
        <w:t>À ce moment-là, j'ai eu l'impression que cette photo ne m'é</w:t>
      </w:r>
      <w:r>
        <w:rPr>
          <w:rFonts w:ascii="Palatino Linotype" w:hAnsi="Palatino Linotype" w:cs="Palatino Linotype"/>
        </w:rPr>
        <w:t>tait pas parvenue par hasard.</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fixai la photo. Oubliant la musique, oubliant la foule. Dans cet instant, j'eus l'impression que le monde entier autour de moi… s'était tu.</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Personne n'appela. Personne ne me rappela à l'ordre. Mais je savais que je ne </w:t>
      </w:r>
      <w:r>
        <w:rPr>
          <w:rFonts w:ascii="Palatino Linotype" w:hAnsi="Palatino Linotype" w:cs="Palatino Linotype"/>
        </w:rPr>
        <w:t>pouvais pas rester là une minute de plus.</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fixais toujours la photo sur mon téléphone quand la pluie s'abattit.</w:t>
      </w:r>
    </w:p>
    <w:p w:rsidR="008078EB" w:rsidRDefault="00372BF8">
      <w:pPr>
        <w:pStyle w:val="NormalWeb"/>
        <w:jc w:val="both"/>
        <w:rPr>
          <w:rFonts w:ascii="Palatino Linotype" w:hAnsi="Palatino Linotype" w:cs="Palatino Linotype"/>
        </w:rPr>
      </w:pPr>
      <w:r>
        <w:rPr>
          <w:rFonts w:ascii="Palatino Linotype" w:hAnsi="Palatino Linotype" w:cs="Palatino Linotype"/>
        </w:rPr>
        <w:t>Sans le moindre signe avant-coureur. Pas de vent. Pas de tonnerre. Juste une rafale de lourdes gouttes d'eau qui s'écrasèrent soudainement su</w:t>
      </w:r>
      <w:r>
        <w:rPr>
          <w:rFonts w:ascii="Palatino Linotype" w:hAnsi="Palatino Linotype" w:cs="Palatino Linotype"/>
        </w:rPr>
        <w:t xml:space="preserve">r le toit de la scène, se </w:t>
      </w:r>
      <w:r>
        <w:rPr>
          <w:rFonts w:ascii="Palatino Linotype" w:hAnsi="Palatino Linotype" w:cs="Palatino Linotype"/>
        </w:rPr>
        <w:lastRenderedPageBreak/>
        <w:t>déversant sur la zone des gradins comme si quelqu'un avait déchiré un ciel rempli d'eau.</w:t>
      </w:r>
    </w:p>
    <w:p w:rsidR="008078EB" w:rsidRDefault="00372BF8">
      <w:pPr>
        <w:pStyle w:val="NormalWeb"/>
        <w:jc w:val="both"/>
        <w:rPr>
          <w:rFonts w:ascii="Palatino Linotype" w:hAnsi="Palatino Linotype" w:cs="Palatino Linotype"/>
        </w:rPr>
      </w:pPr>
      <w:r>
        <w:rPr>
          <w:rFonts w:ascii="Palatino Linotype" w:hAnsi="Palatino Linotype" w:cs="Palatino Linotype"/>
        </w:rPr>
        <w:t>La mer de gens leva d'abord la tête — quelques secondes d'hébétude — puis explosa comme si une dernière couche de vêtement leur était enlevée</w:t>
      </w:r>
      <w:r>
        <w:rPr>
          <w:rFonts w:ascii="Palatino Linotype" w:hAnsi="Palatino Linotype" w:cs="Palatino Linotype"/>
        </w:rPr>
        <w:t xml:space="preserve">. Ils hurlèrent plus fort, dansèrent plus follement, frappèrent des mains sur le béton trempé. La pluie fut comme une soif collective étanchée au milieu de la chaleur suffocante de plus de 35 degrés qui s'était accumulée depuis le début du concert. Chaque </w:t>
      </w:r>
      <w:r>
        <w:rPr>
          <w:rFonts w:ascii="Palatino Linotype" w:hAnsi="Palatino Linotype" w:cs="Palatino Linotype"/>
        </w:rPr>
        <w:t>parcelle de peau mouillée retrouva comme une seconde vie. Les T-shirts collaient à la peau, les cheveux s'éparpillaient comme des racines sauvages. Personne ne s'enfuit. Personne ne chercha d'abri.</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Les lasers clignotaient sans cesse à travers le rideau de </w:t>
      </w:r>
      <w:r>
        <w:rPr>
          <w:rFonts w:ascii="Palatino Linotype" w:hAnsi="Palatino Linotype" w:cs="Palatino Linotype"/>
        </w:rPr>
        <w:t>pluie, créant l'illusion de lames balayant le ciel.</w:t>
      </w:r>
    </w:p>
    <w:p w:rsidR="008078EB" w:rsidRDefault="00372BF8">
      <w:pPr>
        <w:pStyle w:val="NormalWeb"/>
        <w:jc w:val="both"/>
        <w:rPr>
          <w:rFonts w:ascii="Palatino Linotype" w:hAnsi="Palatino Linotype" w:cs="Palatino Linotype"/>
        </w:rPr>
      </w:pPr>
      <w:r>
        <w:rPr>
          <w:rFonts w:ascii="Palatino Linotype" w:hAnsi="Palatino Linotype" w:cs="Palatino Linotype"/>
        </w:rPr>
        <w:t>Le chanteur principal ouvrit les bras, la tête en arrière, laissant la pluie frapper son visage. Il hurla dans le micro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Nous avons été purifiés ! C'est le feu de la renaissance ! PAS BESOIN DU CIEL ! </w:t>
      </w:r>
      <w:r>
        <w:rPr>
          <w:rFonts w:ascii="Palatino Linotype" w:hAnsi="Palatino Linotype" w:cs="Palatino Linotype"/>
        </w:rPr>
        <w:t>PAS BESOIN DE DIEU ! »</w:t>
      </w:r>
    </w:p>
    <w:p w:rsidR="008078EB" w:rsidRDefault="00372BF8">
      <w:pPr>
        <w:pStyle w:val="NormalWeb"/>
        <w:jc w:val="both"/>
        <w:rPr>
          <w:rFonts w:ascii="Palatino Linotype" w:hAnsi="Palatino Linotype" w:cs="Palatino Linotype"/>
        </w:rPr>
      </w:pPr>
      <w:r>
        <w:rPr>
          <w:rFonts w:ascii="Palatino Linotype" w:hAnsi="Palatino Linotype" w:cs="Palatino Linotype"/>
        </w:rPr>
        <w:t>La foule hurla en chœur comme hypnotisée.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PAS BESOIN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PAS BESOIN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PAS BESOIN ! »</w:t>
      </w:r>
    </w:p>
    <w:p w:rsidR="008078EB" w:rsidRDefault="00372BF8">
      <w:pPr>
        <w:pStyle w:val="NormalWeb"/>
        <w:jc w:val="both"/>
        <w:rPr>
          <w:rFonts w:ascii="Palatino Linotype" w:hAnsi="Palatino Linotype" w:cs="Palatino Linotype"/>
        </w:rPr>
      </w:pPr>
      <w:r>
        <w:rPr>
          <w:rFonts w:ascii="Palatino Linotype" w:hAnsi="Palatino Linotype" w:cs="Palatino Linotype"/>
        </w:rPr>
        <w:t>Je ne savais pas si la foule était consciente de ce que le chanteur venait de dire, ou si elle se contentait de suivre par inertie !</w:t>
      </w:r>
    </w:p>
    <w:p w:rsidR="008078EB" w:rsidRDefault="00372BF8">
      <w:pPr>
        <w:pStyle w:val="NormalWeb"/>
        <w:jc w:val="both"/>
        <w:rPr>
          <w:rFonts w:ascii="Palatino Linotype" w:hAnsi="Palatino Linotype" w:cs="Palatino Linotype"/>
        </w:rPr>
      </w:pPr>
      <w:r>
        <w:rPr>
          <w:rFonts w:ascii="Palatino Linotype" w:hAnsi="Palatino Linotype" w:cs="Palatino Linotype"/>
        </w:rPr>
        <w:t>Je recu</w:t>
      </w:r>
      <w:r>
        <w:rPr>
          <w:rFonts w:ascii="Palatino Linotype" w:hAnsi="Palatino Linotype" w:cs="Palatino Linotype"/>
        </w:rPr>
        <w:t>lai d'un pas. Tout mon corps était froid et mouillé. En partie à cause de la pluie. En partie à cause de… cette chose indéfinissable qui montait alors en moi…</w:t>
      </w:r>
    </w:p>
    <w:p w:rsidR="008078EB" w:rsidRDefault="00372BF8">
      <w:pPr>
        <w:pStyle w:val="NormalWeb"/>
        <w:jc w:val="both"/>
        <w:rPr>
          <w:rFonts w:ascii="Palatino Linotype" w:hAnsi="Palatino Linotype" w:cs="Palatino Linotype"/>
        </w:rPr>
      </w:pPr>
      <w:r>
        <w:rPr>
          <w:rFonts w:ascii="Palatino Linotype" w:hAnsi="Palatino Linotype" w:cs="Palatino Linotype"/>
        </w:rPr>
        <w:t>Je serrai fermement mon téléphone. Regardai la statue une fois de plus.</w:t>
      </w:r>
    </w:p>
    <w:p w:rsidR="008078EB" w:rsidRDefault="00372BF8">
      <w:pPr>
        <w:pStyle w:val="NormalWeb"/>
        <w:jc w:val="both"/>
        <w:rPr>
          <w:rFonts w:ascii="Palatino Linotype" w:hAnsi="Palatino Linotype" w:cs="Palatino Linotype"/>
        </w:rPr>
      </w:pPr>
      <w:r>
        <w:rPr>
          <w:rFonts w:ascii="Palatino Linotype" w:hAnsi="Palatino Linotype" w:cs="Palatino Linotype"/>
        </w:rPr>
        <w:t>Puis je refermai l'appare</w:t>
      </w:r>
      <w:r>
        <w:rPr>
          <w:rFonts w:ascii="Palatino Linotype" w:hAnsi="Palatino Linotype" w:cs="Palatino Linotype"/>
        </w:rPr>
        <w:t>il. Et je tournai les talons.</w:t>
      </w:r>
    </w:p>
    <w:p w:rsidR="008078EB" w:rsidRDefault="00372BF8">
      <w:pPr>
        <w:pStyle w:val="NormalWeb"/>
        <w:jc w:val="both"/>
        <w:rPr>
          <w:rFonts w:ascii="Palatino Linotype" w:hAnsi="Palatino Linotype" w:cs="Palatino Linotype"/>
        </w:rPr>
      </w:pPr>
      <w:r>
        <w:rPr>
          <w:rFonts w:ascii="Palatino Linotype" w:hAnsi="Palatino Linotype" w:cs="Palatino Linotype"/>
        </w:rPr>
        <w:t>Sans hésitation.</w:t>
      </w:r>
    </w:p>
    <w:p w:rsidR="008078EB" w:rsidRDefault="00372BF8">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quittai le stade par la sortie technique à l'arrière, où quelques agents de sécurité fumaient sous un auvent qui crépitait. Personne ne me demanda où j'allais. Personne ne me regarda. Peut-être, entre la </w:t>
      </w:r>
      <w:r>
        <w:rPr>
          <w:rFonts w:ascii="Palatino Linotype" w:hAnsi="Palatino Linotype" w:cs="Palatino Linotype"/>
        </w:rPr>
        <w:t>pluie et la musique, n'étais-je qu'une ombre indistincte.</w:t>
      </w:r>
    </w:p>
    <w:p w:rsidR="008078EB" w:rsidRDefault="00372BF8">
      <w:pPr>
        <w:pStyle w:val="NormalWeb"/>
        <w:jc w:val="both"/>
        <w:rPr>
          <w:rFonts w:ascii="Palatino Linotype" w:hAnsi="Palatino Linotype" w:cs="Palatino Linotype"/>
        </w:rPr>
      </w:pPr>
      <w:r>
        <w:rPr>
          <w:rFonts w:ascii="Palatino Linotype" w:hAnsi="Palatino Linotype" w:cs="Palatino Linotype"/>
        </w:rPr>
        <w:t>Arrivée sur la grande route, je fis signe à un taxi qui s'arrêtait pour prendre des clients.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En fermant la porte, je réalisai que je tremblais légèrement. La pluie tombait toujours à verse. Il n'y a</w:t>
      </w:r>
      <w:r>
        <w:rPr>
          <w:rFonts w:ascii="Palatino Linotype" w:hAnsi="Palatino Linotype" w:cs="Palatino Linotype"/>
        </w:rPr>
        <w:t>vait plus de musique, mais l'écho résonnait encore par saccades dans mes oreilles, comme le souvenir d'une fièvre.</w:t>
      </w:r>
    </w:p>
    <w:p w:rsidR="008078EB" w:rsidRDefault="00372BF8">
      <w:pPr>
        <w:pStyle w:val="NormalWeb"/>
        <w:jc w:val="both"/>
        <w:rPr>
          <w:rFonts w:ascii="Palatino Linotype" w:hAnsi="Palatino Linotype" w:cs="Palatino Linotype"/>
        </w:rPr>
      </w:pPr>
      <w:r>
        <w:rPr>
          <w:rFonts w:ascii="Palatino Linotype" w:hAnsi="Palatino Linotype" w:cs="Palatino Linotype"/>
        </w:rPr>
        <w:t>J'appuyai ma tête contre la vitre. Les lumières de la rue étaient floues à travers la pluie. Un sentiment à la fois vide et débordant.</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Avant</w:t>
      </w:r>
      <w:r>
        <w:rPr>
          <w:rFonts w:ascii="Palatino Linotype" w:hAnsi="Palatino Linotype" w:cs="Palatino Linotype"/>
        </w:rPr>
        <w:t xml:space="preserve"> que le taxi ne démarre, je sortis mon téléphone, les doigts encore mouillés, pour appeler ma fille, Lily. Si par hasard elle était dans le stade, je voulais la ramener avec moi.</w:t>
      </w:r>
    </w:p>
    <w:p w:rsidR="008078EB" w:rsidRDefault="00372BF8">
      <w:pPr>
        <w:pStyle w:val="NormalWeb"/>
        <w:jc w:val="both"/>
        <w:rPr>
          <w:rFonts w:ascii="Palatino Linotype" w:hAnsi="Palatino Linotype" w:cs="Palatino Linotype"/>
        </w:rPr>
      </w:pPr>
      <w:r>
        <w:rPr>
          <w:rFonts w:ascii="Palatino Linotype" w:hAnsi="Palatino Linotype" w:cs="Palatino Linotype"/>
        </w:rPr>
        <w:t>La sonnerie retentit longuement.</w:t>
      </w:r>
    </w:p>
    <w:p w:rsidR="008078EB" w:rsidRDefault="00372BF8">
      <w:pPr>
        <w:pStyle w:val="NormalWeb"/>
        <w:jc w:val="both"/>
        <w:rPr>
          <w:rFonts w:ascii="Palatino Linotype" w:hAnsi="Palatino Linotype" w:cs="Palatino Linotype"/>
        </w:rPr>
      </w:pPr>
      <w:r>
        <w:rPr>
          <w:rFonts w:ascii="Palatino Linotype" w:hAnsi="Palatino Linotype" w:cs="Palatino Linotype"/>
        </w:rPr>
        <w:t>Puis la voix de ma fille se fit entendre, un</w:t>
      </w:r>
      <w:r>
        <w:rPr>
          <w:rFonts w:ascii="Palatino Linotype" w:hAnsi="Palatino Linotype" w:cs="Palatino Linotype"/>
        </w:rPr>
        <w:t xml:space="preserve"> peu paresseuse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Je suis à la maison. Je regarde un film. Qu'est-ce qu'il y a, maman ? »</w:t>
      </w:r>
    </w:p>
    <w:p w:rsidR="008078EB" w:rsidRDefault="00372BF8">
      <w:pPr>
        <w:pStyle w:val="NormalWeb"/>
        <w:jc w:val="both"/>
        <w:rPr>
          <w:rFonts w:ascii="Palatino Linotype" w:hAnsi="Palatino Linotype" w:cs="Palatino Linotype"/>
        </w:rPr>
      </w:pPr>
      <w:r>
        <w:rPr>
          <w:rFonts w:ascii="Palatino Linotype" w:hAnsi="Palatino Linotype" w:cs="Palatino Linotype"/>
        </w:rPr>
        <w:t>Je soupirai.</w:t>
      </w:r>
    </w:p>
    <w:p w:rsidR="008078EB" w:rsidRDefault="00372BF8">
      <w:pPr>
        <w:pStyle w:val="NormalWeb"/>
        <w:jc w:val="both"/>
        <w:rPr>
          <w:rFonts w:ascii="Palatino Linotype" w:hAnsi="Palatino Linotype" w:cs="Palatino Linotype"/>
        </w:rPr>
      </w:pPr>
      <w:r>
        <w:rPr>
          <w:rFonts w:ascii="Palatino Linotype" w:hAnsi="Palatino Linotype" w:cs="Palatino Linotype"/>
        </w:rPr>
        <w:t>Si longuement… comme si je venais de remonter du fond de l'eau.</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Rien, je voulais juste entendre ta voix. Continue ton film.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Ah, d'accord, rentre </w:t>
      </w:r>
      <w:r>
        <w:rPr>
          <w:rFonts w:ascii="Palatino Linotype" w:hAnsi="Palatino Linotype" w:cs="Palatino Linotype"/>
        </w:rPr>
        <w:t>vite te reposer, maman. »</w:t>
      </w:r>
    </w:p>
    <w:p w:rsidR="008078EB" w:rsidRDefault="00372BF8">
      <w:pPr>
        <w:pStyle w:val="NormalWeb"/>
        <w:jc w:val="both"/>
        <w:rPr>
          <w:rFonts w:ascii="Palatino Linotype" w:hAnsi="Palatino Linotype" w:cs="Palatino Linotype"/>
        </w:rPr>
      </w:pPr>
      <w:r>
        <w:rPr>
          <w:rFonts w:ascii="Palatino Linotype" w:hAnsi="Palatino Linotype" w:cs="Palatino Linotype"/>
        </w:rPr>
        <w:t>Je souris, mais ne répondis pas.</w:t>
      </w:r>
    </w:p>
    <w:p w:rsidR="008078EB" w:rsidRDefault="00372BF8">
      <w:pPr>
        <w:pStyle w:val="NormalWeb"/>
        <w:jc w:val="both"/>
        <w:rPr>
          <w:rFonts w:ascii="Palatino Linotype" w:hAnsi="Palatino Linotype" w:cs="Palatino Linotype"/>
        </w:rPr>
      </w:pPr>
      <w:r>
        <w:rPr>
          <w:rFonts w:ascii="Palatino Linotype" w:hAnsi="Palatino Linotype" w:cs="Palatino Linotype"/>
        </w:rPr>
        <w:t>Je raccrochai en silence.</w:t>
      </w:r>
    </w:p>
    <w:p w:rsidR="008078EB" w:rsidRDefault="00372BF8">
      <w:pPr>
        <w:pStyle w:val="NormalWeb"/>
        <w:jc w:val="both"/>
        <w:rPr>
          <w:rFonts w:ascii="Palatino Linotype" w:hAnsi="Palatino Linotype" w:cs="Palatino Linotype"/>
        </w:rPr>
      </w:pPr>
      <w:r>
        <w:rPr>
          <w:rFonts w:ascii="Palatino Linotype" w:hAnsi="Palatino Linotype" w:cs="Palatino Linotype"/>
        </w:rPr>
        <w:t>Je m'affalai sur le siège. La pluie continuait de tomber régulièrement sur la vitre. Les lumières de la rue traversaient l'eau, formant des traînées lumineuses déchirées.</w:t>
      </w:r>
    </w:p>
    <w:p w:rsidR="008078EB" w:rsidRDefault="00372BF8">
      <w:pPr>
        <w:pStyle w:val="NormalWeb"/>
        <w:jc w:val="both"/>
        <w:rPr>
          <w:rFonts w:ascii="Palatino Linotype" w:hAnsi="Palatino Linotype" w:cs="Palatino Linotype"/>
        </w:rPr>
      </w:pPr>
      <w:r>
        <w:rPr>
          <w:rFonts w:ascii="Palatino Linotype" w:hAnsi="Palatino Linotype" w:cs="Palatino Linotype"/>
        </w:rPr>
        <w:t>J'ouvris à nouveau mon téléphone.</w:t>
      </w:r>
    </w:p>
    <w:p w:rsidR="008078EB" w:rsidRDefault="00372BF8">
      <w:pPr>
        <w:pStyle w:val="NormalWeb"/>
        <w:jc w:val="both"/>
        <w:rPr>
          <w:rFonts w:ascii="Palatino Linotype" w:hAnsi="Palatino Linotype" w:cs="Palatino Linotype"/>
        </w:rPr>
      </w:pPr>
      <w:r>
        <w:rPr>
          <w:rFonts w:ascii="Palatino Linotype" w:hAnsi="Palatino Linotype" w:cs="Palatino Linotype"/>
        </w:rPr>
        <w:t>Je tapai dans la barre de recherche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Statue Vierge Marie qui pleure du sang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Statue Vierge Marie qui pleure vrai ou faux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Arnaque miracle religieux Photoshop »</w:t>
      </w:r>
    </w:p>
    <w:p w:rsidR="008078EB" w:rsidRDefault="00372BF8">
      <w:pPr>
        <w:pStyle w:val="NormalWeb"/>
        <w:jc w:val="both"/>
        <w:rPr>
          <w:rFonts w:ascii="Palatino Linotype" w:hAnsi="Palatino Linotype" w:cs="Palatino Linotype"/>
        </w:rPr>
      </w:pPr>
      <w:r>
        <w:rPr>
          <w:rFonts w:ascii="Palatino Linotype" w:hAnsi="Palatino Linotype" w:cs="Palatino Linotype"/>
        </w:rPr>
        <w:t>Google me renvoya une série de résultats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 Le p</w:t>
      </w:r>
      <w:r>
        <w:rPr>
          <w:rFonts w:ascii="Palatino Linotype" w:hAnsi="Palatino Linotype" w:cs="Palatino Linotype"/>
        </w:rPr>
        <w:t xml:space="preserve">hénomène des statues qui pleurent du sang : du miracle à la supercherie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 « L'Église n'a pas confirmé, mais la foi se répand toujours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 Un expert en images numériques analyse les anomalies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 Photoshop ou miracle ? La communauté en ligne débat </w:t>
      </w:r>
      <w:r>
        <w:rPr>
          <w:rFonts w:ascii="Palatino Linotype" w:hAnsi="Palatino Linotype" w:cs="Palatino Linotype"/>
        </w:rPr>
        <w:t>avec ferveur »</w:t>
      </w:r>
    </w:p>
    <w:p w:rsidR="008078EB" w:rsidRDefault="00372BF8">
      <w:pPr>
        <w:pStyle w:val="NormalWeb"/>
        <w:jc w:val="both"/>
        <w:rPr>
          <w:rFonts w:ascii="Palatino Linotype" w:hAnsi="Palatino Linotype" w:cs="Palatino Linotype"/>
        </w:rPr>
      </w:pPr>
      <w:r>
        <w:rPr>
          <w:rFonts w:ascii="Palatino Linotype" w:hAnsi="Palatino Linotype" w:cs="Palatino Linotype"/>
        </w:rPr>
        <w:t>Je parcourus les titres des articles, mais ne cliquai pas.</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que j'aie peur d'être convaincue, ou que je croie déjà à cette chose étrange.</w:t>
      </w:r>
    </w:p>
    <w:p w:rsidR="008078EB" w:rsidRDefault="00372BF8">
      <w:pPr>
        <w:pStyle w:val="NormalWeb"/>
        <w:jc w:val="both"/>
        <w:rPr>
          <w:rFonts w:ascii="Palatino Linotype" w:hAnsi="Palatino Linotype" w:cs="Palatino Linotype"/>
        </w:rPr>
      </w:pPr>
      <w:r>
        <w:rPr>
          <w:rFonts w:ascii="Palatino Linotype" w:hAnsi="Palatino Linotype" w:cs="Palatino Linotype"/>
        </w:rPr>
        <w:t>C'est juste que… ce regard — le regard de la statue — était toujours en moi.</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Aucun article ne </w:t>
      </w:r>
      <w:r>
        <w:rPr>
          <w:rFonts w:ascii="Palatino Linotype" w:hAnsi="Palatino Linotype" w:cs="Palatino Linotype"/>
        </w:rPr>
        <w:t>pouvait le remplacer.</w:t>
      </w: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Voici la suite de la traduction :</w:t>
      </w:r>
    </w:p>
    <w:p w:rsidR="008078EB" w:rsidRDefault="00372BF8">
      <w:pPr>
        <w:pStyle w:val="NormalWeb"/>
        <w:jc w:val="both"/>
        <w:rPr>
          <w:rFonts w:ascii="Palatino Linotype" w:hAnsi="Palatino Linotype" w:cs="Palatino Linotype"/>
        </w:rPr>
      </w:pPr>
      <w:r>
        <w:rPr>
          <w:rFonts w:ascii="Palatino Linotype" w:hAnsi="Palatino Linotype" w:cs="Palatino Linotype"/>
        </w:rPr>
        <w:t>Je suis rentrée à l'appartement vers dix heures. La pluie tombait toujours régulièrement sur le toit, chaque goutte lourde s'étirant comme si elle ne devait jamais cesser... La lumière du couloir tra</w:t>
      </w:r>
      <w:r>
        <w:rPr>
          <w:rFonts w:ascii="Palatino Linotype" w:hAnsi="Palatino Linotype" w:cs="Palatino Linotype"/>
        </w:rPr>
        <w:t>versait la petite fenêtre, juste assez pour voir que tout dans la pièce était intact — mais pas moi.</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posé mon sac sur la table, me suis rapidement changée de mes vêtements mouillés, puis je me suis laissée tomber sur le bord du lit.</w:t>
      </w:r>
    </w:p>
    <w:p w:rsidR="008078EB" w:rsidRDefault="00372BF8">
      <w:pPr>
        <w:pStyle w:val="NormalWeb"/>
        <w:jc w:val="both"/>
        <w:rPr>
          <w:rFonts w:ascii="Palatino Linotype" w:hAnsi="Palatino Linotype" w:cs="Palatino Linotype"/>
        </w:rPr>
      </w:pPr>
      <w:r>
        <w:rPr>
          <w:rFonts w:ascii="Palatino Linotype" w:hAnsi="Palatino Linotype" w:cs="Palatino Linotype"/>
        </w:rPr>
        <w:t>J'avais l'impressi</w:t>
      </w:r>
      <w:r>
        <w:rPr>
          <w:rFonts w:ascii="Palatino Linotype" w:hAnsi="Palatino Linotype" w:cs="Palatino Linotype"/>
        </w:rPr>
        <w:t>on de revenir d'une terre étrangère. Non pas parce que cet endroit était faux — mais parce qu'il était trop réel, trop cru, au point de rendre insignifiantes toutes mes notions familières.</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ouvert mon ordinateur portable pour préparer mon "rapport" </w:t>
      </w:r>
      <w:r>
        <w:rPr>
          <w:rFonts w:ascii="Palatino Linotype" w:hAnsi="Palatino Linotype" w:cs="Palatino Linotype"/>
        </w:rPr>
        <w:t>pour la rédaction, par habitude.</w:t>
      </w:r>
    </w:p>
    <w:p w:rsidR="008078EB" w:rsidRDefault="00372BF8">
      <w:pPr>
        <w:pStyle w:val="NormalWeb"/>
        <w:jc w:val="both"/>
        <w:rPr>
          <w:rFonts w:ascii="Palatino Linotype" w:hAnsi="Palatino Linotype" w:cs="Palatino Linotype"/>
        </w:rPr>
      </w:pPr>
      <w:r>
        <w:rPr>
          <w:rFonts w:ascii="Palatino Linotype" w:hAnsi="Palatino Linotype" w:cs="Palatino Linotype"/>
        </w:rPr>
        <w:t>L'éditeur de texte s'est affiché, blanc immaculé.</w:t>
      </w:r>
    </w:p>
    <w:p w:rsidR="008078EB" w:rsidRDefault="00372BF8">
      <w:pPr>
        <w:pStyle w:val="NormalWeb"/>
        <w:jc w:val="both"/>
        <w:rPr>
          <w:rFonts w:ascii="Palatino Linotype" w:hAnsi="Palatino Linotype" w:cs="Palatino Linotype"/>
        </w:rPr>
      </w:pPr>
      <w:r>
        <w:rPr>
          <w:rFonts w:ascii="Palatino Linotype" w:hAnsi="Palatino Linotype" w:cs="Palatino Linotype"/>
        </w:rPr>
        <w:t>J'ai tapé la première ligne :</w:t>
      </w:r>
    </w:p>
    <w:p w:rsidR="008078EB" w:rsidRDefault="00372BF8">
      <w:pPr>
        <w:pStyle w:val="NormalWeb"/>
        <w:jc w:val="both"/>
        <w:rPr>
          <w:rFonts w:ascii="Palatino Linotype" w:hAnsi="Palatino Linotype" w:cs="Palatino Linotype"/>
        </w:rPr>
      </w:pPr>
      <w:r>
        <w:rPr>
          <w:rFonts w:ascii="Palatino Linotype" w:hAnsi="Palatino Linotype" w:cs="Palatino Linotype"/>
        </w:rPr>
        <w:t>L'ÉCHO DU FEU : LA JEUNESSE TROUVE SA VOIX</w:t>
      </w:r>
    </w:p>
    <w:p w:rsidR="008078EB" w:rsidRDefault="00372BF8">
      <w:pPr>
        <w:pStyle w:val="NormalWeb"/>
        <w:jc w:val="both"/>
        <w:rPr>
          <w:rFonts w:ascii="Palatino Linotype" w:hAnsi="Palatino Linotype" w:cs="Palatino Linotype"/>
        </w:rPr>
      </w:pPr>
      <w:r>
        <w:rPr>
          <w:rFonts w:ascii="Palatino Linotype" w:hAnsi="Palatino Linotype" w:cs="Palatino Linotype"/>
        </w:rPr>
        <w:t>J'allais continuer à écrire comme d'habitude — des synthèses fluides, quelques introductions accompa</w:t>
      </w:r>
      <w:r>
        <w:rPr>
          <w:rFonts w:ascii="Palatino Linotype" w:hAnsi="Palatino Linotype" w:cs="Palatino Linotype"/>
        </w:rPr>
        <w:t>gnées de belles photos, quelques citations sur la "liberté individuelle" et l'"expression artistique".</w:t>
      </w:r>
    </w:p>
    <w:p w:rsidR="008078EB" w:rsidRDefault="00372BF8">
      <w:pPr>
        <w:pStyle w:val="NormalWeb"/>
        <w:jc w:val="both"/>
        <w:rPr>
          <w:rFonts w:ascii="Palatino Linotype" w:hAnsi="Palatino Linotype" w:cs="Palatino Linotype"/>
        </w:rPr>
      </w:pPr>
      <w:r>
        <w:rPr>
          <w:rFonts w:ascii="Palatino Linotype" w:hAnsi="Palatino Linotype" w:cs="Palatino Linotype"/>
        </w:rPr>
        <w:t>J'allais saisir la surface, polir ce qui était rugueux, et l'emballer en un produit facile à avaler pour les lecteurs du lendemain matin.</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Mais je me suis</w:t>
      </w:r>
      <w:r>
        <w:rPr>
          <w:rFonts w:ascii="Palatino Linotype" w:hAnsi="Palatino Linotype" w:cs="Palatino Linotype"/>
        </w:rPr>
        <w:t xml:space="preserve"> arrêtée.</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à cause de l'émotion.</w:t>
      </w:r>
    </w:p>
    <w:p w:rsidR="008078EB" w:rsidRDefault="00372BF8">
      <w:pPr>
        <w:pStyle w:val="NormalWeb"/>
        <w:jc w:val="both"/>
        <w:rPr>
          <w:rFonts w:ascii="Palatino Linotype" w:hAnsi="Palatino Linotype" w:cs="Palatino Linotype"/>
        </w:rPr>
      </w:pPr>
      <w:r>
        <w:rPr>
          <w:rFonts w:ascii="Palatino Linotype" w:hAnsi="Palatino Linotype" w:cs="Palatino Linotype"/>
        </w:rPr>
        <w:t>Mais à cause du regard.</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rouvert mon téléphone.</w:t>
      </w:r>
    </w:p>
    <w:p w:rsidR="008078EB" w:rsidRDefault="00372BF8">
      <w:pPr>
        <w:pStyle w:val="NormalWeb"/>
        <w:jc w:val="both"/>
        <w:rPr>
          <w:rFonts w:ascii="Palatino Linotype" w:hAnsi="Palatino Linotype" w:cs="Palatino Linotype"/>
        </w:rPr>
      </w:pPr>
      <w:r>
        <w:rPr>
          <w:rFonts w:ascii="Palatino Linotype" w:hAnsi="Palatino Linotype" w:cs="Palatino Linotype"/>
        </w:rPr>
        <w:t>La photo de la statue de la Vierge Marie était toujours là.</w:t>
      </w:r>
    </w:p>
    <w:p w:rsidR="008078EB" w:rsidRDefault="00372BF8">
      <w:pPr>
        <w:pStyle w:val="NormalWeb"/>
        <w:jc w:val="both"/>
        <w:rPr>
          <w:rFonts w:ascii="Palatino Linotype" w:hAnsi="Palatino Linotype" w:cs="Palatino Linotype"/>
        </w:rPr>
      </w:pPr>
      <w:r>
        <w:rPr>
          <w:rFonts w:ascii="Palatino Linotype" w:hAnsi="Palatino Linotype" w:cs="Palatino Linotype"/>
        </w:rPr>
        <w:t>Silencieuse. Sans explication. Sans jugement.</w:t>
      </w:r>
    </w:p>
    <w:p w:rsidR="008078EB" w:rsidRDefault="00372BF8">
      <w:pPr>
        <w:pStyle w:val="NormalWeb"/>
        <w:jc w:val="both"/>
        <w:rPr>
          <w:rFonts w:ascii="Palatino Linotype" w:hAnsi="Palatino Linotype" w:cs="Palatino Linotype"/>
        </w:rPr>
      </w:pPr>
      <w:r>
        <w:rPr>
          <w:rFonts w:ascii="Palatino Linotype" w:hAnsi="Palatino Linotype" w:cs="Palatino Linotype"/>
        </w:rPr>
        <w:t>Seule une goutte de sang sombre s'écoulait du coin de son</w:t>
      </w:r>
      <w:r>
        <w:rPr>
          <w:rFonts w:ascii="Palatino Linotype" w:hAnsi="Palatino Linotype" w:cs="Palatino Linotype"/>
        </w:rPr>
        <w:t xml:space="preserve"> œil droit, coulant le long de son visage de porcelaine blanche.</w:t>
      </w:r>
    </w:p>
    <w:p w:rsidR="008078EB" w:rsidRDefault="00372BF8">
      <w:pPr>
        <w:pStyle w:val="NormalWeb"/>
        <w:jc w:val="both"/>
        <w:rPr>
          <w:rFonts w:ascii="Palatino Linotype" w:hAnsi="Palatino Linotype" w:cs="Palatino Linotype"/>
        </w:rPr>
      </w:pPr>
      <w:r>
        <w:rPr>
          <w:rFonts w:ascii="Palatino Linotype" w:hAnsi="Palatino Linotype" w:cs="Palatino Linotype"/>
        </w:rPr>
        <w:t>Avant, en taxi en rentrant, j'avais fait une recherche rapide sur mon téléphone — des titres sensationnalistes, des arguments contradictoires, j'avais fait défiler. Je n'avais cliqué sur aucu</w:t>
      </w:r>
      <w:r>
        <w:rPr>
          <w:rFonts w:ascii="Palatino Linotype" w:hAnsi="Palatino Linotype" w:cs="Palatino Linotype"/>
        </w:rPr>
        <w:t>n article.</w:t>
      </w:r>
    </w:p>
    <w:p w:rsidR="008078EB" w:rsidRDefault="00372BF8">
      <w:pPr>
        <w:pStyle w:val="NormalWeb"/>
        <w:jc w:val="both"/>
        <w:rPr>
          <w:rFonts w:ascii="Palatino Linotype" w:hAnsi="Palatino Linotype" w:cs="Palatino Linotype"/>
        </w:rPr>
      </w:pPr>
      <w:r>
        <w:rPr>
          <w:rFonts w:ascii="Palatino Linotype" w:hAnsi="Palatino Linotype" w:cs="Palatino Linotype"/>
        </w:rPr>
        <w:t>Mais cette fois, je voulais regarder plus en profondeur.</w:t>
      </w:r>
    </w:p>
    <w:p w:rsidR="008078EB" w:rsidRDefault="00372BF8">
      <w:pPr>
        <w:pStyle w:val="NormalWeb"/>
        <w:jc w:val="both"/>
        <w:rPr>
          <w:rFonts w:ascii="Palatino Linotype" w:hAnsi="Palatino Linotype" w:cs="Palatino Linotype"/>
        </w:rPr>
      </w:pPr>
      <w:r>
        <w:rPr>
          <w:rFonts w:ascii="Palatino Linotype" w:hAnsi="Palatino Linotype" w:cs="Palatino Linotype"/>
        </w:rPr>
        <w:t>Une fois de plus. Correctement.</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ouvert le navigateur. J'ai retapé la ligne de recherche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Statue de la Vierge Marie qui pleure du sang : vraie ou fausse ?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cliqué sur chaque </w:t>
      </w:r>
      <w:r>
        <w:rPr>
          <w:rFonts w:ascii="Palatino Linotype" w:hAnsi="Palatino Linotype" w:cs="Palatino Linotype"/>
        </w:rPr>
        <w:t>lien.</w:t>
      </w:r>
    </w:p>
    <w:p w:rsidR="008078EB" w:rsidRDefault="00372BF8">
      <w:pPr>
        <w:pStyle w:val="NormalWeb"/>
        <w:jc w:val="both"/>
        <w:rPr>
          <w:rFonts w:ascii="Palatino Linotype" w:hAnsi="Palatino Linotype" w:cs="Palatino Linotype"/>
        </w:rPr>
      </w:pPr>
      <w:r>
        <w:rPr>
          <w:rFonts w:ascii="Palatino Linotype" w:hAnsi="Palatino Linotype" w:cs="Palatino Linotype"/>
        </w:rPr>
        <w:t>Certains articles provenaient de sites catholiques — les qualifiant de miracles.</w:t>
      </w:r>
    </w:p>
    <w:p w:rsidR="008078EB" w:rsidRDefault="00372BF8">
      <w:pPr>
        <w:pStyle w:val="NormalWeb"/>
        <w:jc w:val="both"/>
        <w:rPr>
          <w:rFonts w:ascii="Palatino Linotype" w:hAnsi="Palatino Linotype" w:cs="Palatino Linotype"/>
        </w:rPr>
      </w:pPr>
      <w:r>
        <w:rPr>
          <w:rFonts w:ascii="Palatino Linotype" w:hAnsi="Palatino Linotype" w:cs="Palatino Linotype"/>
        </w:rPr>
        <w:t>D'autres provenaient de forums de discussion — présentant des preuves de réaction d'oxydation et de précipitation de sels.</w:t>
      </w:r>
    </w:p>
    <w:p w:rsidR="008078EB" w:rsidRDefault="00372BF8">
      <w:pPr>
        <w:pStyle w:val="NormalWeb"/>
        <w:jc w:val="both"/>
        <w:rPr>
          <w:rFonts w:ascii="Palatino Linotype" w:hAnsi="Palatino Linotype" w:cs="Palatino Linotype"/>
        </w:rPr>
      </w:pPr>
      <w:r>
        <w:rPr>
          <w:rFonts w:ascii="Palatino Linotype" w:hAnsi="Palatino Linotype" w:cs="Palatino Linotype"/>
        </w:rPr>
        <w:t>J'ai lu attentivement chaque paragraphe.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Puis </w:t>
      </w:r>
      <w:r>
        <w:rPr>
          <w:rFonts w:ascii="Palatino Linotype" w:hAnsi="Palatino Linotype" w:cs="Palatino Linotype"/>
        </w:rPr>
        <w:t>j'ai fait défiler jusqu'à la section des commentaires.</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Sous chaque article se trouvait un monde en miniature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Des gens pleuraient, disant avoir vu un phénomène similaire dans une petite chapelle en Italie.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D'autres se moquaient : « Les gars de la </w:t>
      </w:r>
      <w:r>
        <w:rPr>
          <w:rFonts w:ascii="Palatino Linotype" w:hAnsi="Palatino Linotype" w:cs="Palatino Linotype"/>
        </w:rPr>
        <w:t>com' font du bon boulot. Croire à du Photoshop qui fait saigner une statue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Un médecin parlait du mécanisme de formation de faux sang sur la porcelaine.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Une mère racontait que sa fille lui avait demandé : « Si la Vierge Marie pleure, qui la rend tri</w:t>
      </w:r>
      <w:r>
        <w:rPr>
          <w:rFonts w:ascii="Palatino Linotype" w:hAnsi="Palatino Linotype" w:cs="Palatino Linotype"/>
        </w:rPr>
        <w:t>ste ? »</w:t>
      </w:r>
    </w:p>
    <w:p w:rsidR="008078EB" w:rsidRDefault="00372BF8">
      <w:pPr>
        <w:pStyle w:val="NormalWeb"/>
        <w:jc w:val="both"/>
        <w:rPr>
          <w:rFonts w:ascii="Palatino Linotype" w:hAnsi="Palatino Linotype" w:cs="Palatino Linotype"/>
        </w:rPr>
      </w:pPr>
      <w:r>
        <w:rPr>
          <w:rFonts w:ascii="Palatino Linotype" w:hAnsi="Palatino Linotype" w:cs="Palatino Linotype"/>
        </w:rPr>
        <w:t>J'ai tout lu.</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pour juger.</w:t>
      </w:r>
    </w:p>
    <w:p w:rsidR="008078EB" w:rsidRDefault="00372BF8">
      <w:pPr>
        <w:pStyle w:val="NormalWeb"/>
        <w:jc w:val="both"/>
        <w:rPr>
          <w:rFonts w:ascii="Palatino Linotype" w:hAnsi="Palatino Linotype" w:cs="Palatino Linotype"/>
        </w:rPr>
      </w:pPr>
      <w:r>
        <w:rPr>
          <w:rFonts w:ascii="Palatino Linotype" w:hAnsi="Palatino Linotype" w:cs="Palatino Linotype"/>
        </w:rPr>
        <w:t>Juste pour écouter tous ces échos.</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Puis je me suis assise devant l'écran.</w:t>
      </w:r>
    </w:p>
    <w:p w:rsidR="008078EB" w:rsidRDefault="00372BF8">
      <w:pPr>
        <w:pStyle w:val="NormalWeb"/>
        <w:jc w:val="both"/>
        <w:rPr>
          <w:rFonts w:ascii="Palatino Linotype" w:hAnsi="Palatino Linotype" w:cs="Palatino Linotype"/>
        </w:rPr>
      </w:pPr>
      <w:r>
        <w:rPr>
          <w:rFonts w:ascii="Palatino Linotype" w:hAnsi="Palatino Linotype" w:cs="Palatino Linotype"/>
        </w:rPr>
        <w:t>Je suis revenue à l'éditeur de texte.</w:t>
      </w:r>
    </w:p>
    <w:p w:rsidR="008078EB" w:rsidRDefault="00372BF8">
      <w:pPr>
        <w:pStyle w:val="NormalWeb"/>
        <w:jc w:val="both"/>
        <w:rPr>
          <w:rFonts w:ascii="Palatino Linotype" w:hAnsi="Palatino Linotype" w:cs="Palatino Linotype"/>
        </w:rPr>
      </w:pPr>
      <w:r>
        <w:rPr>
          <w:rFonts w:ascii="Palatino Linotype" w:hAnsi="Palatino Linotype" w:cs="Palatino Linotype"/>
        </w:rPr>
        <w:t>J'ai effacé toute l'ancienne introduction.</w:t>
      </w:r>
    </w:p>
    <w:p w:rsidR="008078EB" w:rsidRDefault="00372BF8">
      <w:pPr>
        <w:pStyle w:val="NormalWeb"/>
        <w:jc w:val="both"/>
        <w:rPr>
          <w:rFonts w:ascii="Palatino Linotype" w:hAnsi="Palatino Linotype" w:cs="Palatino Linotype"/>
        </w:rPr>
      </w:pPr>
      <w:r>
        <w:rPr>
          <w:rFonts w:ascii="Palatino Linotype" w:hAnsi="Palatino Linotype" w:cs="Palatino Linotype"/>
        </w:rPr>
        <w:t>Pas de titre. Pas de perspective prédéfinie.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juste </w:t>
      </w:r>
      <w:r>
        <w:rPr>
          <w:rFonts w:ascii="Palatino Linotype" w:hAnsi="Palatino Linotype" w:cs="Palatino Linotype"/>
        </w:rPr>
        <w:t>tapé une ligne :</w:t>
      </w:r>
    </w:p>
    <w:p w:rsidR="008078EB" w:rsidRDefault="00372BF8">
      <w:pPr>
        <w:pStyle w:val="NormalWeb"/>
        <w:jc w:val="both"/>
        <w:rPr>
          <w:rFonts w:ascii="Palatino Linotype" w:hAnsi="Palatino Linotype" w:cs="Palatino Linotype"/>
        </w:rPr>
      </w:pPr>
      <w:r>
        <w:rPr>
          <w:rFonts w:ascii="Palatino Linotype" w:hAnsi="Palatino Linotype" w:cs="Palatino Linotype"/>
        </w:rPr>
        <w:t>POURQUOI LA STATUE PLEURE-T-ELLE ?</w:t>
      </w:r>
    </w:p>
    <w:p w:rsidR="008078EB" w:rsidRDefault="00372BF8">
      <w:pPr>
        <w:pStyle w:val="NormalWeb"/>
        <w:jc w:val="both"/>
        <w:rPr>
          <w:rFonts w:ascii="Palatino Linotype" w:hAnsi="Palatino Linotype" w:cs="Palatino Linotype"/>
        </w:rPr>
      </w:pPr>
      <w:r>
        <w:rPr>
          <w:rFonts w:ascii="Palatino Linotype" w:hAnsi="Palatino Linotype" w:cs="Palatino Linotype"/>
        </w:rPr>
        <w:t>Puis j'ai pensé : « si la photo m'a été envoyée à cet instant précis et que ce n'était pas un simple hasard, alors la Vierge Marie pleure-t-elle en assistant à la folie du concert ? Ou, plus largement, pl</w:t>
      </w:r>
      <w:r>
        <w:rPr>
          <w:rFonts w:ascii="Palatino Linotype" w:hAnsi="Palatino Linotype" w:cs="Palatino Linotype"/>
        </w:rPr>
        <w:t>eure-t-elle en étant témoin des choses abominables qui se produisent aux quatre coins du monde ?!…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réfléchi un moment, puis j'ai de nouveau effacé le titre précédent et j'ai réécrit :</w:t>
      </w:r>
    </w:p>
    <w:p w:rsidR="008078EB" w:rsidRDefault="00372BF8">
      <w:pPr>
        <w:pStyle w:val="NormalWeb"/>
        <w:jc w:val="both"/>
        <w:rPr>
          <w:rFonts w:ascii="Palatino Linotype" w:hAnsi="Palatino Linotype" w:cs="Palatino Linotype"/>
        </w:rPr>
      </w:pPr>
      <w:r>
        <w:rPr>
          <w:rFonts w:ascii="Palatino Linotype" w:hAnsi="Palatino Linotype" w:cs="Palatino Linotype"/>
        </w:rPr>
        <w:t>LE DIAGNOSTIC DE L'ÉPOQUE.</w:t>
      </w:r>
    </w:p>
    <w:p w:rsidR="008078EB" w:rsidRDefault="00372BF8">
      <w:pPr>
        <w:pStyle w:val="NormalWeb"/>
        <w:jc w:val="both"/>
        <w:rPr>
          <w:rFonts w:ascii="Palatino Linotype" w:hAnsi="Palatino Linotype" w:cs="Palatino Linotype"/>
        </w:rPr>
      </w:pPr>
      <w:r>
        <w:rPr>
          <w:rFonts w:ascii="Palatino Linotype" w:hAnsi="Palatino Linotype" w:cs="Palatino Linotype"/>
        </w:rPr>
        <w:t>Le curseur clignotait.</w:t>
      </w:r>
    </w:p>
    <w:p w:rsidR="008078EB" w:rsidRDefault="00372BF8">
      <w:pPr>
        <w:pStyle w:val="NormalWeb"/>
        <w:jc w:val="both"/>
        <w:rPr>
          <w:rFonts w:ascii="Palatino Linotype" w:hAnsi="Palatino Linotype" w:cs="Palatino Linotype"/>
        </w:rPr>
      </w:pPr>
      <w:r>
        <w:rPr>
          <w:rFonts w:ascii="Palatino Linotype" w:hAnsi="Palatino Linotype" w:cs="Palatino Linotype"/>
        </w:rPr>
        <w:t>Comme un rythme</w:t>
      </w:r>
      <w:r>
        <w:rPr>
          <w:rFonts w:ascii="Palatino Linotype" w:hAnsi="Palatino Linotype" w:cs="Palatino Linotype"/>
        </w:rPr>
        <w:t xml:space="preserve"> d'attente sans nom.</w:t>
      </w:r>
    </w:p>
    <w:p w:rsidR="008078EB" w:rsidRDefault="00372BF8">
      <w:pPr>
        <w:pStyle w:val="NormalWeb"/>
        <w:jc w:val="both"/>
        <w:rPr>
          <w:rFonts w:ascii="Palatino Linotype" w:hAnsi="Palatino Linotype" w:cs="Palatino Linotype"/>
        </w:rPr>
      </w:pPr>
      <w:r>
        <w:rPr>
          <w:rFonts w:ascii="Palatino Linotype" w:hAnsi="Palatino Linotype" w:cs="Palatino Linotype"/>
        </w:rPr>
        <w:t>Je n'ai pas continué à écrire.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refermé mon ordinateur. Éteint les lumières. Me suis glissée dans mon lit.</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juste couchée sur le côté, le visage tourné vers l'obscurité. Dans ma tête résonnaient encore la musique distord</w:t>
      </w:r>
      <w:r>
        <w:rPr>
          <w:rFonts w:ascii="Palatino Linotype" w:hAnsi="Palatino Linotype" w:cs="Palatino Linotype"/>
        </w:rPr>
        <w:t>ue, les lumières saccadées et l'image de la statue — silencieuse, mais plus profonde que tous les mots.</w:t>
      </w:r>
    </w:p>
    <w:p w:rsidR="008078EB" w:rsidRDefault="00372BF8">
      <w:pPr>
        <w:pStyle w:val="NormalWeb"/>
        <w:jc w:val="both"/>
        <w:rPr>
          <w:rFonts w:ascii="Palatino Linotype" w:hAnsi="Palatino Linotype" w:cs="Palatino Linotype"/>
        </w:rPr>
      </w:pPr>
      <w:r>
        <w:rPr>
          <w:rFonts w:ascii="Palatino Linotype" w:hAnsi="Palatino Linotype" w:cs="Palatino Linotype"/>
        </w:rPr>
        <w:t>Je ne pensais plus à rien.</w:t>
      </w:r>
    </w:p>
    <w:p w:rsidR="008078EB" w:rsidRDefault="00372BF8">
      <w:pPr>
        <w:pStyle w:val="NormalWeb"/>
        <w:jc w:val="both"/>
        <w:rPr>
          <w:rFonts w:ascii="Palatino Linotype" w:hAnsi="Palatino Linotype" w:cs="Palatino Linotype"/>
        </w:rPr>
      </w:pPr>
      <w:r>
        <w:rPr>
          <w:rFonts w:ascii="Palatino Linotype" w:hAnsi="Palatino Linotype" w:cs="Palatino Linotype"/>
        </w:rPr>
        <w:t>Juste un sentiment – de dégoût et de confusion, mêlé à une légère tristesse comme de la cendre après un incendie.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me suis </w:t>
      </w:r>
      <w:r>
        <w:rPr>
          <w:rFonts w:ascii="Palatino Linotype" w:hAnsi="Palatino Linotype" w:cs="Palatino Linotype"/>
        </w:rPr>
        <w:t>endormie dans cet état. Non pas pour fuir.</w:t>
      </w:r>
    </w:p>
    <w:p w:rsidR="008078EB" w:rsidRDefault="00372BF8">
      <w:pPr>
        <w:pStyle w:val="NormalWeb"/>
        <w:jc w:val="both"/>
        <w:rPr>
          <w:rFonts w:ascii="Palatino Linotype" w:hAnsi="Palatino Linotype" w:cs="Palatino Linotype"/>
        </w:rPr>
      </w:pPr>
      <w:r>
        <w:rPr>
          <w:rFonts w:ascii="Palatino Linotype" w:hAnsi="Palatino Linotype" w:cs="Palatino Linotype"/>
        </w:rPr>
        <w:t>Mais pour faire une pause.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Demain matin, je me réveillerai. Et en ouvrant les yeux, je saurai que je devrai aller jusqu'au bout pour comprendre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Pourquoi la statue de la Vierge Marie a-t-elle pleuré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Et de quoi</w:t>
      </w:r>
      <w:r>
        <w:rPr>
          <w:rFonts w:ascii="Palatino Linotype" w:hAnsi="Palatino Linotype" w:cs="Palatino Linotype"/>
        </w:rPr>
        <w:t xml:space="preserve"> s'agit-il vraiment ?</w:t>
      </w:r>
    </w:p>
    <w:p w:rsidR="008078EB" w:rsidRDefault="008078EB">
      <w:pPr>
        <w:rPr>
          <w:rFonts w:ascii="Palatino Linotype" w:eastAsia="Yu Gothic" w:hAnsi="Palatino Linotype" w:cs="Palatino Linotype"/>
          <w:sz w:val="24"/>
          <w:szCs w:val="24"/>
        </w:rPr>
      </w:pPr>
    </w:p>
    <w:p w:rsidR="008078EB" w:rsidRDefault="008078EB">
      <w:pPr>
        <w:rPr>
          <w:rFonts w:ascii="Palatino Linotype" w:eastAsia="Yu Gothic" w:hAnsi="Palatino Linotype" w:cs="Palatino Linotype"/>
          <w:sz w:val="24"/>
          <w:szCs w:val="24"/>
        </w:rPr>
      </w:pPr>
    </w:p>
    <w:p w:rsidR="008078EB" w:rsidRDefault="00372BF8">
      <w:pPr>
        <w:jc w:val="center"/>
        <w:rPr>
          <w:rFonts w:ascii="Palatino Linotype" w:eastAsia="Yu Gothic" w:hAnsi="Palatino Linotype"/>
          <w:sz w:val="24"/>
          <w:szCs w:val="24"/>
        </w:rPr>
      </w:pPr>
      <w:r>
        <w:rPr>
          <w:rFonts w:ascii="Palatino Linotype" w:eastAsia="Yu Gothic" w:hAnsi="Palatino Linotype"/>
          <w:sz w:val="24"/>
          <w:szCs w:val="24"/>
        </w:rPr>
        <w:t>*  *  *  *  *</w:t>
      </w:r>
    </w:p>
    <w:p w:rsidR="008078EB" w:rsidRDefault="008078EB">
      <w:pPr>
        <w:rPr>
          <w:rFonts w:ascii="Palatino Linotype" w:eastAsia="Yu Gothic" w:hAnsi="Palatino Linotype" w:cs="Palatino Linotype"/>
          <w:sz w:val="24"/>
          <w:szCs w:val="24"/>
        </w:rPr>
      </w:pPr>
    </w:p>
    <w:p w:rsidR="008078EB" w:rsidRDefault="008078EB">
      <w:pPr>
        <w:rPr>
          <w:rFonts w:ascii="Palatino Linotype" w:eastAsia="Yu Gothic" w:hAnsi="Palatino Linotype" w:cs="Palatino Linotype"/>
          <w:sz w:val="24"/>
          <w:szCs w:val="24"/>
        </w:rPr>
      </w:pPr>
    </w:p>
    <w:p w:rsidR="008078EB" w:rsidRDefault="008078EB">
      <w:pPr>
        <w:rPr>
          <w:rFonts w:ascii="Palatino Linotype" w:eastAsia="Yu Gothic" w:hAnsi="Palatino Linotype" w:cs="Palatino Linotype"/>
          <w:sz w:val="24"/>
          <w:szCs w:val="24"/>
        </w:rPr>
      </w:pPr>
    </w:p>
    <w:p w:rsidR="008078EB" w:rsidRDefault="00372BF8">
      <w:pPr>
        <w:jc w:val="both"/>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8078EB" w:rsidRDefault="008078EB">
      <w:pPr>
        <w:jc w:val="both"/>
        <w:rPr>
          <w:rFonts w:ascii="Palatino Linotype" w:eastAsia="Yu Gothic" w:hAnsi="Palatino Linotype" w:cs="Palatino Linotype"/>
          <w:sz w:val="24"/>
          <w:szCs w:val="24"/>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CHAPITRE 2</w:t>
      </w:r>
      <w:r>
        <w:rPr>
          <w:rFonts w:ascii="Palatino Linotype" w:hAnsi="Palatino Linotype" w:cs="Palatino Linotype"/>
          <w:b w:val="0"/>
          <w:bCs w:val="0"/>
        </w:rPr>
        <w:t xml:space="preserve">:  </w:t>
      </w:r>
      <w:r>
        <w:rPr>
          <w:rFonts w:ascii="Palatino Linotype" w:hAnsi="Palatino Linotype" w:cs="Palatino Linotype"/>
        </w:rPr>
        <w:t>LE DIAGNOSTIC DE L'ÉPOQUE</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Point de vue n°1 : La Désintégration de l'Âme Créative (Culture et Art)</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J'ai ouvert mon ordinateur portable pour finaliser une analyse que j'avais laissée en </w:t>
      </w:r>
      <w:r>
        <w:rPr>
          <w:rFonts w:ascii="Palatino Linotype" w:hAnsi="Palatino Linotype" w:cs="Palatino Linotype"/>
        </w:rPr>
        <w:t>suspens.</w:t>
      </w:r>
    </w:p>
    <w:p w:rsidR="008078EB" w:rsidRDefault="00372BF8">
      <w:pPr>
        <w:pStyle w:val="NormalWeb"/>
        <w:jc w:val="both"/>
        <w:rPr>
          <w:rFonts w:ascii="Palatino Linotype" w:hAnsi="Palatino Linotype" w:cs="Palatino Linotype"/>
        </w:rPr>
      </w:pPr>
      <w:r>
        <w:rPr>
          <w:rFonts w:ascii="Palatino Linotype" w:hAnsi="Palatino Linotype" w:cs="Palatino Linotype"/>
        </w:rPr>
        <w:t>Dans mon ancien dossier, le brouillon sur lequel je travaillais s'intitulait : "Quand la musique n'est plus un art".</w:t>
      </w:r>
    </w:p>
    <w:p w:rsidR="008078EB" w:rsidRDefault="00372BF8">
      <w:pPr>
        <w:pStyle w:val="NormalWeb"/>
        <w:jc w:val="both"/>
        <w:rPr>
          <w:rFonts w:ascii="Palatino Linotype" w:hAnsi="Palatino Linotype" w:cs="Palatino Linotype"/>
        </w:rPr>
      </w:pPr>
      <w:r>
        <w:rPr>
          <w:rFonts w:ascii="Palatino Linotype" w:hAnsi="Palatino Linotype" w:cs="Palatino Linotype"/>
        </w:rPr>
        <w:t>Dès le début, j'avais écrit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"L'art était jadis un flambeau qui éclairait l'âme. Aujourd'hui, il n'est plus qu'un miroir </w:t>
      </w:r>
      <w:r>
        <w:rPr>
          <w:rFonts w:ascii="Palatino Linotype" w:hAnsi="Palatino Linotype" w:cs="Palatino Linotype"/>
        </w:rPr>
        <w:t>déformant, reflétant des illusions et des instincts manipulés."</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souviens encore du sentiment que j'ai eu la première fois que j'ai tapé ces lignes. Ce n'était pas de l'indignation. C'était du regret.</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ouvert YouTube, sans attendre que l'algorith</w:t>
      </w:r>
      <w:r>
        <w:rPr>
          <w:rFonts w:ascii="Palatino Linotype" w:hAnsi="Palatino Linotype" w:cs="Palatino Linotype"/>
        </w:rPr>
        <w:t>me ne me suggère quoi que ce soit.</w:t>
      </w:r>
    </w:p>
    <w:p w:rsidR="008078EB" w:rsidRDefault="00372BF8">
      <w:pPr>
        <w:pStyle w:val="NormalWeb"/>
        <w:jc w:val="both"/>
        <w:rPr>
          <w:rFonts w:ascii="Palatino Linotype" w:hAnsi="Palatino Linotype" w:cs="Palatino Linotype"/>
        </w:rPr>
      </w:pPr>
      <w:r>
        <w:rPr>
          <w:rFonts w:ascii="Palatino Linotype" w:hAnsi="Palatino Linotype" w:cs="Palatino Linotype"/>
        </w:rPr>
        <w:t>J'ai volontairement tapé les mots-clés : "Top trending music video 2020s" — comme pour vérifier où se situe la culture visuelle actuelle.</w:t>
      </w:r>
    </w:p>
    <w:p w:rsidR="008078EB" w:rsidRDefault="00372BF8">
      <w:pPr>
        <w:pStyle w:val="NormalWeb"/>
        <w:jc w:val="both"/>
        <w:rPr>
          <w:rFonts w:ascii="Palatino Linotype" w:hAnsi="Palatino Linotype" w:cs="Palatino Linotype"/>
        </w:rPr>
      </w:pPr>
      <w:r>
        <w:rPr>
          <w:rFonts w:ascii="Palatino Linotype" w:hAnsi="Palatino Linotype" w:cs="Palatino Linotype"/>
        </w:rPr>
        <w:t>La première vidéo apparue était celle d'un jeune groupe de musique qui "faisait fur</w:t>
      </w:r>
      <w:r>
        <w:rPr>
          <w:rFonts w:ascii="Palatino Linotype" w:hAnsi="Palatino Linotype" w:cs="Palatino Linotype"/>
        </w:rPr>
        <w:t>eur dans le monde entier". Mais je n'avais pas besoin de savoir qui ils étaient.</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Quelques secondes après avoir appuyé sur "play", le système d'analyse dans ma tête s'est mis en marche — comme un mécanisme professionnel sans nom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La mélodie est programmée</w:t>
      </w:r>
      <w:r>
        <w:rPr>
          <w:rFonts w:ascii="Palatino Linotype" w:hAnsi="Palatino Linotype" w:cs="Palatino Linotype"/>
        </w:rPr>
        <w:t xml:space="preserve"> pour stimuler le système nerveux, créant une sensation d'euphorie et d'explosion après chaque "hook" (technique d'accroche immédiate dans le contenu numérique).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La chorégraphie est synchronisée, insipide, saccadée, au point d'être déshumanisée, ressembla</w:t>
      </w:r>
      <w:r>
        <w:rPr>
          <w:rFonts w:ascii="Palatino Linotype" w:hAnsi="Palatino Linotype" w:cs="Palatino Linotype"/>
        </w:rPr>
        <w:t>nt à une danse de démons.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Les paroles sont structurées en cycles de 4 à 6 mots, répétés selon un schéma publicitaire.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Les images sont flashy, les scènes saccadées, les lumières froides, les effets spéciaux superflus.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Les chanteurs et danseurs arborent d</w:t>
      </w:r>
      <w:r>
        <w:rPr>
          <w:rFonts w:ascii="Palatino Linotype" w:hAnsi="Palatino Linotype" w:cs="Palatino Linotype"/>
        </w:rPr>
        <w:t>es cheveux de toutes les couleurs (bleu, rouge, violet, jaune), des tatouages variés, et des costumes qui ressemblent à s'y méprendre à des tenues de démons de films.</w:t>
      </w:r>
    </w:p>
    <w:p w:rsidR="008078EB" w:rsidRDefault="00372BF8">
      <w:pPr>
        <w:pStyle w:val="NormalWeb"/>
        <w:jc w:val="both"/>
        <w:rPr>
          <w:rFonts w:ascii="Palatino Linotype" w:hAnsi="Palatino Linotype" w:cs="Palatino Linotype"/>
        </w:rPr>
      </w:pPr>
      <w:r>
        <w:rPr>
          <w:rFonts w:ascii="Palatino Linotype" w:hAnsi="Palatino Linotype" w:cs="Palatino Linotype"/>
        </w:rPr>
        <w:t>Ces êtres à l'écran n'étaient plus des artistes. Ils étaient des outils du diable...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Pas </w:t>
      </w:r>
      <w:r>
        <w:rPr>
          <w:rFonts w:ascii="Palatino Linotype" w:hAnsi="Palatino Linotype" w:cs="Palatino Linotype"/>
        </w:rPr>
        <w:t>d'expressions réelles. Pas de pauses. Pas de narration.</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Tout n'était que fragments de code — conçus pour créer une dépendance, et non pour transmettre une émotion.</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J'avais déjà ignoré ce phénomène. Non pas parce que je ne le voyais pas.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Mais parce que je </w:t>
      </w:r>
      <w:r>
        <w:rPr>
          <w:rFonts w:ascii="Palatino Linotype" w:hAnsi="Palatino Linotype" w:cs="Palatino Linotype"/>
        </w:rPr>
        <w:t>pensais en comprendre trop bien le mécanisme sous-jacent.</w:t>
      </w:r>
    </w:p>
    <w:p w:rsidR="008078EB" w:rsidRDefault="00372BF8">
      <w:pPr>
        <w:pStyle w:val="NormalWeb"/>
        <w:jc w:val="both"/>
        <w:rPr>
          <w:rFonts w:ascii="Palatino Linotype" w:hAnsi="Palatino Linotype" w:cs="Palatino Linotype"/>
        </w:rPr>
      </w:pPr>
      <w:r>
        <w:rPr>
          <w:rFonts w:ascii="Palatino Linotype" w:hAnsi="Palatino Linotype" w:cs="Palatino Linotype"/>
        </w:rPr>
        <w:t>Mais cette fois, je devais y faire face. Car ce n'était plus un simple phénomène musical — mais un écosystème psychologique mondial, façonnant la personnalité et les émotions de toute une génération</w:t>
      </w:r>
      <w:r>
        <w:rPr>
          <w:rFonts w:ascii="Palatino Linotype" w:hAnsi="Palatino Linotype" w:cs="Palatino Linotype"/>
        </w:rPr>
        <w:t>.</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souvenue de mes premiers jours à l'université, il y a plus de vingt ans.</w:t>
      </w:r>
    </w:p>
    <w:p w:rsidR="008078EB" w:rsidRDefault="00372BF8">
      <w:pPr>
        <w:pStyle w:val="NormalWeb"/>
        <w:jc w:val="both"/>
        <w:rPr>
          <w:rFonts w:ascii="Palatino Linotype" w:hAnsi="Palatino Linotype" w:cs="Palatino Linotype"/>
        </w:rPr>
      </w:pPr>
      <w:r>
        <w:rPr>
          <w:rFonts w:ascii="Palatino Linotype" w:hAnsi="Palatino Linotype" w:cs="Palatino Linotype"/>
        </w:rPr>
        <w:t>À l'époque, je n'avais jamais entendu parler du terme "K-Pop". Mais ce qu'on appelait la "culture musicale mondiale" commençait déjà à déferler.</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souviens très bien</w:t>
      </w:r>
      <w:r>
        <w:rPr>
          <w:rFonts w:ascii="Palatino Linotype" w:hAnsi="Palatino Linotype" w:cs="Palatino Linotype"/>
        </w:rPr>
        <w:t xml:space="preserve"> de la fièvre Michael Jackson qui avait traversé le dortoir comme une inondation.</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Mes amis étaient fous de chaque mouvement, de chaque pirouette, de chaque regard de lui sur scène. Une amie m'avait dit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"Tu ne vois pas ? C'est une icône. C'est grandiose."</w:t>
      </w:r>
    </w:p>
    <w:p w:rsidR="008078EB" w:rsidRDefault="00372BF8">
      <w:pPr>
        <w:pStyle w:val="NormalWeb"/>
        <w:jc w:val="both"/>
        <w:rPr>
          <w:rFonts w:ascii="Palatino Linotype" w:hAnsi="Palatino Linotype" w:cs="Palatino Linotype"/>
        </w:rPr>
      </w:pPr>
      <w:r>
        <w:rPr>
          <w:rFonts w:ascii="Palatino Linotype" w:hAnsi="Palatino Linotype" w:cs="Palatino Linotype"/>
        </w:rPr>
        <w:t>J'avais demandé : "Grandeur où ? Dans le message, ou la technique ?"</w:t>
      </w:r>
    </w:p>
    <w:p w:rsidR="008078EB" w:rsidRDefault="00372BF8">
      <w:pPr>
        <w:pStyle w:val="NormalWeb"/>
        <w:jc w:val="both"/>
        <w:rPr>
          <w:rFonts w:ascii="Palatino Linotype" w:hAnsi="Palatino Linotype" w:cs="Palatino Linotype"/>
        </w:rPr>
      </w:pPr>
      <w:r>
        <w:rPr>
          <w:rFonts w:ascii="Palatino Linotype" w:hAnsi="Palatino Linotype" w:cs="Palatino Linotype"/>
        </w:rPr>
        <w:t>Elle avait répondu sans réfléchir : "Pas besoin de comprendre. Juste de ressentir."</w:t>
      </w:r>
    </w:p>
    <w:p w:rsidR="008078EB" w:rsidRDefault="00372BF8">
      <w:pPr>
        <w:pStyle w:val="NormalWeb"/>
        <w:jc w:val="both"/>
        <w:rPr>
          <w:rFonts w:ascii="Palatino Linotype" w:hAnsi="Palatino Linotype" w:cs="Palatino Linotype"/>
        </w:rPr>
      </w:pPr>
      <w:r>
        <w:rPr>
          <w:rFonts w:ascii="Palatino Linotype" w:hAnsi="Palatino Linotype" w:cs="Palatino Linotype"/>
        </w:rPr>
        <w:t>Cette phrase m'était restée comme un coup silencieux.</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suis née dans une famille chrétienne.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w:t>
      </w:r>
      <w:r>
        <w:rPr>
          <w:rFonts w:ascii="Palatino Linotype" w:hAnsi="Palatino Linotype" w:cs="Palatino Linotype"/>
        </w:rPr>
        <w:t>grandi avec la musique d'église, où chaque chant était une prière.</w:t>
      </w:r>
    </w:p>
    <w:p w:rsidR="008078EB" w:rsidRDefault="00372BF8">
      <w:pPr>
        <w:pStyle w:val="NormalWeb"/>
        <w:jc w:val="both"/>
        <w:rPr>
          <w:rFonts w:ascii="Palatino Linotype" w:hAnsi="Palatino Linotype" w:cs="Palatino Linotype"/>
        </w:rPr>
      </w:pPr>
      <w:r>
        <w:rPr>
          <w:rFonts w:ascii="Palatino Linotype" w:hAnsi="Palatino Linotype" w:cs="Palatino Linotype"/>
        </w:rPr>
        <w:t>Quand j'ai commencé à découvrir la culture orientale, j'ai trouvé une autre profondeur dans les mélodies de cithare ancienne, les airs folkloriques résonnant doucement des campagnes asiatiq</w:t>
      </w:r>
      <w:r>
        <w:rPr>
          <w:rFonts w:ascii="Palatino Linotype" w:hAnsi="Palatino Linotype" w:cs="Palatino Linotype"/>
        </w:rPr>
        <w:t>ues.</w:t>
      </w:r>
    </w:p>
    <w:p w:rsidR="008078EB" w:rsidRDefault="00372BF8">
      <w:pPr>
        <w:pStyle w:val="NormalWeb"/>
        <w:jc w:val="both"/>
        <w:rPr>
          <w:rFonts w:ascii="Palatino Linotype" w:hAnsi="Palatino Linotype" w:cs="Palatino Linotype"/>
        </w:rPr>
      </w:pPr>
      <w:r>
        <w:rPr>
          <w:rFonts w:ascii="Palatino Linotype" w:hAnsi="Palatino Linotype" w:cs="Palatino Linotype"/>
        </w:rPr>
        <w:t>Cette musique n'était pas éclatante. Pas sensationnelle.</w:t>
      </w:r>
    </w:p>
    <w:p w:rsidR="008078EB" w:rsidRDefault="00372BF8">
      <w:pPr>
        <w:pStyle w:val="NormalWeb"/>
        <w:jc w:val="both"/>
        <w:rPr>
          <w:rFonts w:ascii="Palatino Linotype" w:hAnsi="Palatino Linotype" w:cs="Palatino Linotype"/>
        </w:rPr>
      </w:pPr>
      <w:r>
        <w:rPr>
          <w:rFonts w:ascii="Palatino Linotype" w:hAnsi="Palatino Linotype" w:cs="Palatino Linotype"/>
        </w:rPr>
        <w:t>Elle ne vous faisait pas "waouh" dans les 5 premières secondes.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Mais si vous l'écoutiez attentivement, elle touchait quelque chose de très profond — comme une eau apaisante qui guérit l'âme.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Co</w:t>
      </w:r>
      <w:r>
        <w:rPr>
          <w:rFonts w:ascii="Palatino Linotype" w:hAnsi="Palatino Linotype" w:cs="Palatino Linotype"/>
        </w:rPr>
        <w:t>mparée à elle, la musique d'aujourd'hui est un paradoxe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Plus elle est flashy – plus elle est vide.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Plus elle est agitée – plus elle est silencieuse.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Plus elle évoque la sexualité – plus elle perd les vraies émotions.</w:t>
      </w:r>
    </w:p>
    <w:p w:rsidR="008078EB" w:rsidRDefault="00372BF8">
      <w:pPr>
        <w:pStyle w:val="NormalWeb"/>
        <w:jc w:val="both"/>
        <w:rPr>
          <w:rFonts w:ascii="Palatino Linotype" w:hAnsi="Palatino Linotype" w:cs="Palatino Linotype"/>
        </w:rPr>
      </w:pPr>
      <w:r>
        <w:rPr>
          <w:rFonts w:ascii="Palatino Linotype" w:hAnsi="Palatino Linotype" w:cs="Palatino Linotype"/>
        </w:rPr>
        <w:t>Je ne nie pas que l'art devrait créer</w:t>
      </w:r>
      <w:r>
        <w:rPr>
          <w:rFonts w:ascii="Palatino Linotype" w:hAnsi="Palatino Linotype" w:cs="Palatino Linotype"/>
        </w:rPr>
        <w:t xml:space="preserve"> de belles choses. Mais ce qui se passe n'est pas un développement — c'est une dégénérescence de plus en plus corrompue.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rouvert mes notes dans mon carnet. Une ligne était soulignée en gras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"La décadence la plus subtile est la décadence sous un mas</w:t>
      </w:r>
      <w:r>
        <w:rPr>
          <w:rFonts w:ascii="Palatino Linotype" w:hAnsi="Palatino Linotype" w:cs="Palatino Linotype"/>
        </w:rPr>
        <w:t>que parfait."</w:t>
      </w:r>
    </w:p>
    <w:p w:rsidR="008078EB" w:rsidRDefault="00372BF8">
      <w:pPr>
        <w:pStyle w:val="NormalWeb"/>
        <w:jc w:val="both"/>
        <w:rPr>
          <w:rFonts w:ascii="Palatino Linotype" w:hAnsi="Palatino Linotype" w:cs="Palatino Linotype"/>
        </w:rPr>
      </w:pPr>
      <w:r>
        <w:rPr>
          <w:rFonts w:ascii="Palatino Linotype" w:hAnsi="Palatino Linotype" w:cs="Palatino Linotype"/>
        </w:rPr>
        <w:t>Les jeunes idoles hurlent la "libération de soi" sur scène.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Mais ils sont le produit le plus méticuleusement contrôlé : de leur taille, leur voix, leur prononciation, jusqu'aux émotions qu'ils sont autorisés à montrer à la télévision.</w:t>
      </w:r>
    </w:p>
    <w:p w:rsidR="008078EB" w:rsidRDefault="00372BF8">
      <w:pPr>
        <w:pStyle w:val="NormalWeb"/>
        <w:jc w:val="both"/>
        <w:rPr>
          <w:rFonts w:ascii="Palatino Linotype" w:hAnsi="Palatino Linotype" w:cs="Palatino Linotype"/>
        </w:rPr>
      </w:pPr>
      <w:r>
        <w:rPr>
          <w:rFonts w:ascii="Palatino Linotype" w:hAnsi="Palatino Linotype" w:cs="Palatino Linotype"/>
        </w:rPr>
        <w:t>Je rega</w:t>
      </w:r>
      <w:r>
        <w:rPr>
          <w:rFonts w:ascii="Palatino Linotype" w:hAnsi="Palatino Linotype" w:cs="Palatino Linotype"/>
        </w:rPr>
        <w:t>rde le chœur produit comme un produit emballé.</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souviens d'un concerto de Vivaldi (compositeur baroque italien du XVIIIe siècle), où chaque battement de rythme montait et descendait comme le battement de cœur de l'univers.</w:t>
      </w:r>
    </w:p>
    <w:p w:rsidR="008078EB" w:rsidRDefault="00372BF8">
      <w:pPr>
        <w:pStyle w:val="NormalWeb"/>
        <w:jc w:val="both"/>
        <w:rPr>
          <w:rFonts w:ascii="Palatino Linotype" w:hAnsi="Palatino Linotype" w:cs="Palatino Linotype"/>
        </w:rPr>
      </w:pPr>
      <w:r>
        <w:rPr>
          <w:rFonts w:ascii="Palatino Linotype" w:hAnsi="Palatino Linotype" w:cs="Palatino Linotype"/>
        </w:rPr>
        <w:t>J'ai comparé. Et j'ai frisso</w:t>
      </w:r>
      <w:r>
        <w:rPr>
          <w:rFonts w:ascii="Palatino Linotype" w:hAnsi="Palatino Linotype" w:cs="Palatino Linotype"/>
        </w:rPr>
        <w:t>nné.</w:t>
      </w:r>
    </w:p>
    <w:p w:rsidR="008078EB" w:rsidRDefault="008078EB">
      <w:pPr>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Nous avons perdu la capacité d'écouter le silence dans l'art.</w:t>
      </w:r>
    </w:p>
    <w:p w:rsidR="008078EB" w:rsidRDefault="00372BF8">
      <w:pPr>
        <w:pStyle w:val="NormalWeb"/>
        <w:jc w:val="both"/>
        <w:rPr>
          <w:rFonts w:ascii="Palatino Linotype" w:hAnsi="Palatino Linotype" w:cs="Palatino Linotype"/>
        </w:rPr>
      </w:pPr>
      <w:r>
        <w:rPr>
          <w:rFonts w:ascii="Palatino Linotype" w:hAnsi="Palatino Linotype" w:cs="Palatino Linotype"/>
        </w:rPr>
        <w:t>La musique, autrefois un moyen de se connecter au divin — est aujourd'hui devenue un instrument de divertissement.</w:t>
      </w:r>
    </w:p>
    <w:p w:rsidR="008078EB" w:rsidRDefault="00372BF8">
      <w:pPr>
        <w:pStyle w:val="NormalWeb"/>
        <w:jc w:val="both"/>
        <w:rPr>
          <w:rFonts w:ascii="Palatino Linotype" w:hAnsi="Palatino Linotype" w:cs="Palatino Linotype"/>
        </w:rPr>
      </w:pPr>
      <w:r>
        <w:rPr>
          <w:rFonts w:ascii="Palatino Linotype" w:hAnsi="Palatino Linotype" w:cs="Palatino Linotype"/>
        </w:rPr>
        <w:t>Personne n'écrit plus de musique pour que d'autres soient éclairés. Il n'</w:t>
      </w:r>
      <w:r>
        <w:rPr>
          <w:rFonts w:ascii="Palatino Linotype" w:hAnsi="Palatino Linotype" w:cs="Palatino Linotype"/>
        </w:rPr>
        <w:t>y a plus que de la musique pour "retenir le spectateur pendant 15 secondes sur la plateforme".</w:t>
      </w:r>
    </w:p>
    <w:p w:rsidR="008078EB" w:rsidRDefault="00372BF8">
      <w:pPr>
        <w:pStyle w:val="NormalWeb"/>
        <w:jc w:val="both"/>
        <w:rPr>
          <w:rFonts w:ascii="Palatino Linotype" w:hAnsi="Palatino Linotype" w:cs="Palatino Linotype"/>
        </w:rPr>
      </w:pPr>
      <w:r>
        <w:rPr>
          <w:rFonts w:ascii="Palatino Linotype" w:hAnsi="Palatino Linotype" w:cs="Palatino Linotype"/>
        </w:rPr>
        <w:t>J'ai tapé les dernières lignes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La musique authentique élève l'esprit humain. La musique d'aujourd'hui les paralyse.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Et dans cet état, ils n'auront plus la </w:t>
      </w:r>
      <w:r>
        <w:rPr>
          <w:rFonts w:ascii="Palatino Linotype" w:hAnsi="Palatino Linotype" w:cs="Palatino Linotype"/>
        </w:rPr>
        <w:t>volonté de penser, de résister, ou… de se souvenir de qui ils sont.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arrêté de taper. Je me suis levée. J'ai versé silencieusement un verre d'eau.</w:t>
      </w:r>
    </w:p>
    <w:p w:rsidR="008078EB" w:rsidRDefault="00372BF8">
      <w:pPr>
        <w:pStyle w:val="NormalWeb"/>
        <w:jc w:val="both"/>
        <w:rPr>
          <w:rFonts w:ascii="Palatino Linotype" w:hAnsi="Palatino Linotype" w:cs="Palatino Linotype"/>
        </w:rPr>
      </w:pPr>
      <w:r>
        <w:rPr>
          <w:rFonts w:ascii="Palatino Linotype" w:hAnsi="Palatino Linotype" w:cs="Palatino Linotype"/>
        </w:rPr>
        <w:t>Les images du clip vidéo dansaient toujours frénétiquement sur l'écran derrière — comme si elles émett</w:t>
      </w:r>
      <w:r>
        <w:rPr>
          <w:rFonts w:ascii="Palatino Linotype" w:hAnsi="Palatino Linotype" w:cs="Palatino Linotype"/>
        </w:rPr>
        <w:t>aient des signaux d'un monde auquel je n'appartenais plus.</w:t>
      </w:r>
    </w:p>
    <w:p w:rsidR="008078EB" w:rsidRDefault="00372BF8">
      <w:pPr>
        <w:pStyle w:val="NormalWeb"/>
        <w:jc w:val="both"/>
        <w:rPr>
          <w:rFonts w:ascii="Palatino Linotype" w:hAnsi="Palatino Linotype" w:cs="Palatino Linotype"/>
        </w:rPr>
      </w:pPr>
      <w:r>
        <w:rPr>
          <w:rFonts w:ascii="Palatino Linotype" w:hAnsi="Palatino Linotype" w:cs="Palatino Linotype"/>
        </w:rPr>
        <w:t>Je suis retournée à mon bureau, j'ai ouvert mon carnet de notes. Une ligne y était barrée en gras de l'année précédente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Quand l'art ne transmet plus de lumière, il devient une ombre noire dans </w:t>
      </w:r>
      <w:r>
        <w:rPr>
          <w:rFonts w:ascii="Palatino Linotype" w:hAnsi="Palatino Linotype" w:cs="Palatino Linotype"/>
        </w:rPr>
        <w:t>l'esprit de l'humanité.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Cependant, une triste vérité est que ces groupes modernes, typiquement les groupes de musique coréens, sont vénérés par la jeunesse mondiale. Ils ont remporté de nombreux prix musicaux prestigieux, et certains </w:t>
      </w:r>
      <w:r>
        <w:rPr>
          <w:rFonts w:ascii="Palatino Linotype" w:hAnsi="Palatino Linotype" w:cs="Palatino Linotype"/>
        </w:rPr>
        <w:lastRenderedPageBreak/>
        <w:t>groupes ont même été</w:t>
      </w:r>
      <w:r>
        <w:rPr>
          <w:rFonts w:ascii="Palatino Linotype" w:hAnsi="Palatino Linotype" w:cs="Palatino Linotype"/>
        </w:rPr>
        <w:t xml:space="preserve"> invités au siège des Nations Unies pour être honorés devant le monde entier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La mémoire m'a emmenée vers un autre domaine : la peinture.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À New York, je suis entrée un jour dans une galerie d'art moderne, où l'on exposait des "chefs-d'œuvre" valant des </w:t>
      </w:r>
      <w:r>
        <w:rPr>
          <w:rFonts w:ascii="Palatino Linotype" w:hAnsi="Palatino Linotype" w:cs="Palatino Linotype"/>
        </w:rPr>
        <w:t>centaines de millions de dollars.</w:t>
      </w:r>
    </w:p>
    <w:p w:rsidR="008078EB" w:rsidRDefault="00372BF8">
      <w:pPr>
        <w:pStyle w:val="NormalWeb"/>
        <w:jc w:val="both"/>
        <w:rPr>
          <w:rFonts w:ascii="Palatino Linotype" w:hAnsi="Palatino Linotype" w:cs="Palatino Linotype"/>
        </w:rPr>
      </w:pPr>
      <w:r>
        <w:rPr>
          <w:rFonts w:ascii="Palatino Linotype" w:hAnsi="Palatino Linotype" w:cs="Palatino Linotype"/>
        </w:rPr>
        <w:t>Un bloc de toile gigantesque avec quelques taches de couleur et des traits de pinceau comme laissés par un enfant jouant avec des crayons de cire.</w:t>
      </w:r>
    </w:p>
    <w:p w:rsidR="008078EB" w:rsidRDefault="00372BF8">
      <w:pPr>
        <w:pStyle w:val="NormalWeb"/>
        <w:jc w:val="both"/>
        <w:rPr>
          <w:rFonts w:ascii="Palatino Linotype" w:hAnsi="Palatino Linotype" w:cs="Palatino Linotype"/>
        </w:rPr>
      </w:pPr>
      <w:r>
        <w:rPr>
          <w:rFonts w:ascii="Palatino Linotype" w:hAnsi="Palatino Linotype" w:cs="Palatino Linotype"/>
        </w:rPr>
        <w:t>Je suis restée muette. Pas d'émotion. Pas de profondeur. Pas la moindre vib</w:t>
      </w:r>
      <w:r>
        <w:rPr>
          <w:rFonts w:ascii="Palatino Linotype" w:hAnsi="Palatino Linotype" w:cs="Palatino Linotype"/>
        </w:rPr>
        <w:t>ration pour toucher l'âme.</w:t>
      </w:r>
    </w:p>
    <w:p w:rsidR="008078EB" w:rsidRDefault="00372BF8">
      <w:pPr>
        <w:pStyle w:val="NormalWeb"/>
        <w:jc w:val="both"/>
        <w:rPr>
          <w:rFonts w:ascii="Palatino Linotype" w:hAnsi="Palatino Linotype" w:cs="Palatino Linotype"/>
        </w:rPr>
      </w:pPr>
      <w:r>
        <w:rPr>
          <w:rFonts w:ascii="Palatino Linotype" w:hAnsi="Palatino Linotype" w:cs="Palatino Linotype"/>
        </w:rPr>
        <w:t>Puis j'ai lu la description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"Cette œuvre reflète l'état d'instabilité intérieure de l'artiste face à l'effondrement de l'ordre moderne."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souri amèrement. La description était probablement plus soignée que le tableau </w:t>
      </w:r>
      <w:r>
        <w:rPr>
          <w:rFonts w:ascii="Palatino Linotype" w:hAnsi="Palatino Linotype" w:cs="Palatino Linotype"/>
        </w:rPr>
        <w:t>lui-même.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J'avais été émue par "L'École d'Athènes" de Raphaël – où philosophie, mathématiques, et art convergent dans une divine symphonie géométrique.</w:t>
      </w:r>
    </w:p>
    <w:p w:rsidR="008078EB" w:rsidRDefault="00372BF8">
      <w:pPr>
        <w:pStyle w:val="NormalWeb"/>
        <w:jc w:val="both"/>
        <w:rPr>
          <w:rFonts w:ascii="Palatino Linotype" w:hAnsi="Palatino Linotype" w:cs="Palatino Linotype"/>
        </w:rPr>
      </w:pPr>
      <w:r>
        <w:rPr>
          <w:rFonts w:ascii="Palatino Linotype" w:hAnsi="Palatino Linotype" w:cs="Palatino Linotype"/>
        </w:rPr>
        <w:t>J'étais restée des heures devant une statue de Bouddha de l'époque Tang, juste pour ressentir la paix q</w:t>
      </w:r>
      <w:r>
        <w:rPr>
          <w:rFonts w:ascii="Palatino Linotype" w:hAnsi="Palatino Linotype" w:cs="Palatino Linotype"/>
        </w:rPr>
        <w:t>ui émanait du regard bienveillant sculpté il y a plus de mille ans.</w:t>
      </w:r>
    </w:p>
    <w:p w:rsidR="008078EB" w:rsidRDefault="00372BF8">
      <w:pPr>
        <w:pStyle w:val="NormalWeb"/>
        <w:jc w:val="both"/>
        <w:rPr>
          <w:rFonts w:ascii="Palatino Linotype" w:hAnsi="Palatino Linotype" w:cs="Palatino Linotype"/>
        </w:rPr>
      </w:pPr>
      <w:r>
        <w:rPr>
          <w:rFonts w:ascii="Palatino Linotype" w:hAnsi="Palatino Linotype" w:cs="Palatino Linotype"/>
        </w:rPr>
        <w:t>Comparé à cela, ce qu'on appelle aujourd'hui "l'art de pointe" me fait… frissonner.</w:t>
      </w:r>
    </w:p>
    <w:p w:rsidR="008078EB" w:rsidRDefault="00372BF8">
      <w:pPr>
        <w:pStyle w:val="NormalWeb"/>
        <w:jc w:val="both"/>
        <w:rPr>
          <w:rFonts w:ascii="Palatino Linotype" w:hAnsi="Palatino Linotype" w:cs="Palatino Linotype"/>
        </w:rPr>
      </w:pPr>
      <w:r>
        <w:rPr>
          <w:rFonts w:ascii="Palatino Linotype" w:hAnsi="Palatino Linotype" w:cs="Palatino Linotype"/>
        </w:rPr>
        <w:t>Je ne dis pas ça pour le plaisir. Ce sont des chiffres réels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"Interchanged" de Willem de Kooning — un </w:t>
      </w:r>
      <w:r>
        <w:rPr>
          <w:rFonts w:ascii="Palatino Linotype" w:hAnsi="Palatino Linotype" w:cs="Palatino Linotype"/>
        </w:rPr>
        <w:t>amas de spirales abstraites — a été vendu pour 300 millions de dollars.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"Woman III" du même auteur — un visage tordu, un corps déformé — a changé de propriétaire pour 137,5 millions de dollars.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"No. 1 (Red and Blue)" de Mark Rothko — juste deux taches de c</w:t>
      </w:r>
      <w:r>
        <w:rPr>
          <w:rFonts w:ascii="Palatino Linotype" w:hAnsi="Palatino Linotype" w:cs="Palatino Linotype"/>
        </w:rPr>
        <w:t>ouleur superposées — valait 75,1 millions de dollars.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"Riot" de Christopher Wool — simplement quatre lettres RIOT imprimées en noir sur fond blanc — valait 29,9 millions de dollars.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Si l'art est censé inspirer et purifier l'âme, ces tableaux font tout le c</w:t>
      </w:r>
      <w:r>
        <w:rPr>
          <w:rFonts w:ascii="Palatino Linotype" w:hAnsi="Palatino Linotype" w:cs="Palatino Linotype"/>
        </w:rPr>
        <w:t>ontraire.</w:t>
      </w:r>
    </w:p>
    <w:p w:rsidR="008078EB" w:rsidRDefault="00372BF8">
      <w:pPr>
        <w:pStyle w:val="NormalWeb"/>
        <w:jc w:val="both"/>
        <w:rPr>
          <w:rFonts w:ascii="Palatino Linotype" w:hAnsi="Palatino Linotype" w:cs="Palatino Linotype"/>
        </w:rPr>
      </w:pPr>
      <w:r>
        <w:rPr>
          <w:rFonts w:ascii="Palatino Linotype" w:hAnsi="Palatino Linotype" w:cs="Palatino Linotype"/>
        </w:rPr>
        <w:t>J'ai même écrit un jour dans un blog — et je maintiens toujours cette opinion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Quand les gens regardent un tableau et le trouvent beau, c'est peut-être parce que leur état d'esprit correspond à l'état de chaos, de distorsion et de déformation </w:t>
      </w:r>
      <w:r>
        <w:rPr>
          <w:rFonts w:ascii="Palatino Linotype" w:hAnsi="Palatino Linotype" w:cs="Palatino Linotype"/>
        </w:rPr>
        <w:t>du tableau lui-même.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Quant à ceux qui ont encore la pureté de leur âme, ils auront le vertige, des étourdissements, voire des nausées au sens littéral. »</w:t>
      </w:r>
    </w:p>
    <w:p w:rsidR="008078EB" w:rsidRDefault="00372BF8">
      <w:pPr>
        <w:pStyle w:val="NormalWeb"/>
        <w:jc w:val="both"/>
        <w:rPr>
          <w:rFonts w:ascii="Palatino Linotype" w:hAnsi="Palatino Linotype" w:cs="Palatino Linotype"/>
        </w:rPr>
      </w:pPr>
      <w:r>
        <w:rPr>
          <w:rFonts w:ascii="Palatino Linotype" w:hAnsi="Palatino Linotype" w:cs="Palatino Linotype"/>
        </w:rPr>
        <w:t>Je soupirai…</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même entendu dire qu'en Thaïlande ou ailleurs, on entraînait un éléphant à tenir un </w:t>
      </w:r>
      <w:r>
        <w:rPr>
          <w:rFonts w:ascii="Palatino Linotype" w:hAnsi="Palatino Linotype" w:cs="Palatino Linotype"/>
        </w:rPr>
        <w:t>pinceau et à barbouiller une toile au hasard, puis on appelait cela une "peinture d'art unique" et on la mettait aux enchères.</w:t>
      </w:r>
    </w:p>
    <w:p w:rsidR="008078EB" w:rsidRDefault="00372BF8">
      <w:pPr>
        <w:pStyle w:val="NormalWeb"/>
        <w:jc w:val="both"/>
        <w:rPr>
          <w:rFonts w:ascii="Palatino Linotype" w:hAnsi="Palatino Linotype" w:cs="Palatino Linotype"/>
        </w:rPr>
      </w:pPr>
      <w:r>
        <w:rPr>
          <w:rFonts w:ascii="Palatino Linotype" w:hAnsi="Palatino Linotype" w:cs="Palatino Linotype"/>
        </w:rPr>
        <w:t>En fait, comparé à certains "grands peintres" d'aujourd'hui, les peintures de cet éléphant sont même… plus agréables à regarder !</w:t>
      </w:r>
    </w:p>
    <w:p w:rsidR="008078EB" w:rsidRDefault="00372BF8">
      <w:pPr>
        <w:pStyle w:val="NormalWeb"/>
        <w:jc w:val="both"/>
        <w:rPr>
          <w:rFonts w:ascii="Palatino Linotype" w:hAnsi="Palatino Linotype" w:cs="Palatino Linotype"/>
        </w:rPr>
      </w:pPr>
      <w:r>
        <w:rPr>
          <w:rFonts w:ascii="Palatino Linotype" w:hAnsi="Palatino Linotype" w:cs="Palatino Linotype"/>
        </w:rPr>
        <w:t>J'ai tapé une ligne amère dans le brouillon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 Avec le rythme d'évolution "exceptionnel" de l'art contemporain, d'ici peu, il est fort probable qu'une peinture représentant… un tas d'excréments, étiquetée "œuvre anti-géocentrique" atteigne 1 milliard de </w:t>
      </w:r>
      <w:r>
        <w:rPr>
          <w:rFonts w:ascii="Palatino Linotype" w:hAnsi="Palatino Linotype" w:cs="Palatino Linotype"/>
        </w:rPr>
        <w:t>dollars. »</w:t>
      </w:r>
    </w:p>
    <w:p w:rsidR="008078EB" w:rsidRDefault="00372BF8">
      <w:pPr>
        <w:pStyle w:val="NormalWeb"/>
        <w:jc w:val="both"/>
        <w:rPr>
          <w:rFonts w:ascii="Palatino Linotype" w:hAnsi="Palatino Linotype" w:cs="Palatino Linotype"/>
        </w:rPr>
      </w:pPr>
      <w:r>
        <w:rPr>
          <w:rFonts w:ascii="Palatino Linotype" w:hAnsi="Palatino Linotype" w:cs="Palatino Linotype"/>
        </w:rPr>
        <w:t>Exagéré ? Pas du tout.</w:t>
      </w:r>
    </w:p>
    <w:p w:rsidR="008078EB" w:rsidRDefault="00372BF8">
      <w:pPr>
        <w:pStyle w:val="NormalWeb"/>
        <w:jc w:val="both"/>
        <w:rPr>
          <w:rFonts w:ascii="Palatino Linotype" w:hAnsi="Palatino Linotype" w:cs="Palatino Linotype"/>
        </w:rPr>
      </w:pPr>
      <w:r>
        <w:rPr>
          <w:rFonts w:ascii="Palatino Linotype" w:hAnsi="Palatino Linotype" w:cs="Palatino Linotype"/>
        </w:rPr>
        <w:t>Il y a quelques années à peine, un "artiste contemporain" a collé une banane mûre au mur avec du ruban adhésif, l'a baptisée "Comedian", et l'a vendue 120 000 dollars.</w:t>
      </w:r>
    </w:p>
    <w:p w:rsidR="008078EB" w:rsidRDefault="00372BF8">
      <w:pPr>
        <w:pStyle w:val="NormalWeb"/>
        <w:jc w:val="both"/>
        <w:rPr>
          <w:rFonts w:ascii="Palatino Linotype" w:hAnsi="Palatino Linotype" w:cs="Palatino Linotype"/>
        </w:rPr>
      </w:pPr>
      <w:r>
        <w:rPr>
          <w:rFonts w:ascii="Palatino Linotype" w:hAnsi="Palatino Linotype" w:cs="Palatino Linotype"/>
        </w:rPr>
        <w:t>La seule chose qui m'a fait rire — c'est qu'on ait app</w:t>
      </w:r>
      <w:r>
        <w:rPr>
          <w:rFonts w:ascii="Palatino Linotype" w:hAnsi="Palatino Linotype" w:cs="Palatino Linotype"/>
        </w:rPr>
        <w:t>elé cela le "sommet de la pensée post-moderne". Quant à moi ? J'appelle cela la moquerie ultime de la nature démoniaque envers la conscience humaine.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assise en silence. Me souvenant d'une vieille phrase de mon père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Quand l'art tombe entre l</w:t>
      </w:r>
      <w:r>
        <w:rPr>
          <w:rFonts w:ascii="Palatino Linotype" w:hAnsi="Palatino Linotype" w:cs="Palatino Linotype"/>
        </w:rPr>
        <w:t>es mains de personnes immorales, il cesse d'être de l'art — il devient un outil pour corrompre légalement l'âme.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Je suis passée au cinéma — une forme d'"art total" autrefois considérée comme le summum.</w:t>
      </w:r>
    </w:p>
    <w:p w:rsidR="008078EB" w:rsidRDefault="00372BF8">
      <w:pPr>
        <w:pStyle w:val="NormalWeb"/>
        <w:jc w:val="both"/>
        <w:rPr>
          <w:rFonts w:ascii="Palatino Linotype" w:hAnsi="Palatino Linotype" w:cs="Palatino Linotype"/>
        </w:rPr>
      </w:pPr>
      <w:r>
        <w:rPr>
          <w:rFonts w:ascii="Palatino Linotype" w:hAnsi="Palatino Linotype" w:cs="Palatino Linotype"/>
        </w:rPr>
        <w:t>Mais de plus en plus, les films sont guidés par des</w:t>
      </w:r>
      <w:r>
        <w:rPr>
          <w:rFonts w:ascii="Palatino Linotype" w:hAnsi="Palatino Linotype" w:cs="Palatino Linotype"/>
        </w:rPr>
        <w:t xml:space="preserve"> algorithmes plutôt que par la morale.</w:t>
      </w:r>
    </w:p>
    <w:p w:rsidR="008078EB" w:rsidRDefault="00372BF8">
      <w:pPr>
        <w:pStyle w:val="NormalWeb"/>
        <w:jc w:val="both"/>
        <w:rPr>
          <w:rFonts w:ascii="Palatino Linotype" w:hAnsi="Palatino Linotype" w:cs="Palatino Linotype"/>
        </w:rPr>
      </w:pPr>
      <w:r>
        <w:rPr>
          <w:rFonts w:ascii="Palatino Linotype" w:hAnsi="Palatino Linotype" w:cs="Palatino Linotype"/>
        </w:rPr>
        <w:t>Les blockbusters ne cessent d'empiler des scènes d'action insensées, des effets spéciaux flamboyants, une violence irrationnelle et une sexualité gratuite… comme si le public n'était plus capable de penser.</w:t>
      </w:r>
    </w:p>
    <w:p w:rsidR="008078EB" w:rsidRDefault="00372BF8">
      <w:pPr>
        <w:pStyle w:val="NormalWeb"/>
        <w:jc w:val="both"/>
        <w:rPr>
          <w:rFonts w:ascii="Palatino Linotype" w:hAnsi="Palatino Linotype" w:cs="Palatino Linotype"/>
        </w:rPr>
      </w:pPr>
      <w:r>
        <w:rPr>
          <w:rFonts w:ascii="Palatino Linotype" w:hAnsi="Palatino Linotype" w:cs="Palatino Linotype"/>
        </w:rPr>
        <w:t>J'ai lu de</w:t>
      </w:r>
      <w:r>
        <w:rPr>
          <w:rFonts w:ascii="Palatino Linotype" w:hAnsi="Palatino Linotype" w:cs="Palatino Linotype"/>
        </w:rPr>
        <w:t>s centaines de commentaires du genre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Pas besoin de scénario, tant que les explosions sont belles, ça suffit.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 scénario est plein de trous, mais le visuel et les abdos de l'acteur principal sauvent le film.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Ne demandez pas de profondeur — les </w:t>
      </w:r>
      <w:r>
        <w:rPr>
          <w:rFonts w:ascii="Palatino Linotype" w:hAnsi="Palatino Linotype" w:cs="Palatino Linotype"/>
        </w:rPr>
        <w:t>gens regardent pour s'échapper, pas pour philosopher. »</w:t>
      </w:r>
    </w:p>
    <w:p w:rsidR="008078EB" w:rsidRDefault="00372BF8">
      <w:pPr>
        <w:pStyle w:val="NormalWeb"/>
        <w:jc w:val="both"/>
        <w:rPr>
          <w:rFonts w:ascii="Palatino Linotype" w:hAnsi="Palatino Linotype" w:cs="Palatino Linotype"/>
        </w:rPr>
      </w:pPr>
      <w:r>
        <w:rPr>
          <w:rFonts w:ascii="Palatino Linotype" w:hAnsi="Palatino Linotype" w:cs="Palatino Linotype"/>
        </w:rPr>
        <w:t>Ainsi, l'art s'est auto-dénaturé, passant d'un pont vers le spirituel à… un outil de divertissement addictif.</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souvenu de "Joy to the World" — le cantique familier de chaque Noël, écrit par</w:t>
      </w:r>
      <w:r>
        <w:rPr>
          <w:rFonts w:ascii="Palatino Linotype" w:hAnsi="Palatino Linotype" w:cs="Palatino Linotype"/>
        </w:rPr>
        <w:t xml:space="preserve"> Isaac Watts.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Pas grandiose. Pas de filtre sonore. Juste les paroles simples résonnant des lèvres de ceux qui croyaient au bien.</w:t>
      </w:r>
    </w:p>
    <w:p w:rsidR="008078EB" w:rsidRDefault="00372BF8">
      <w:pPr>
        <w:pStyle w:val="NormalWeb"/>
        <w:jc w:val="both"/>
        <w:rPr>
          <w:rFonts w:ascii="Palatino Linotype" w:hAnsi="Palatino Linotype" w:cs="Palatino Linotype"/>
        </w:rPr>
      </w:pPr>
      <w:r>
        <w:rPr>
          <w:rFonts w:ascii="Palatino Linotype" w:hAnsi="Palatino Linotype" w:cs="Palatino Linotype"/>
        </w:rPr>
        <w:t>Quand cette musique retentissait dans la nuit, je sentais : mon âme était élevée.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Mais aujourd'hui, au cinéma, je ne me sens </w:t>
      </w:r>
      <w:r>
        <w:rPr>
          <w:rFonts w:ascii="Palatino Linotype" w:hAnsi="Palatino Linotype" w:cs="Palatino Linotype"/>
        </w:rPr>
        <w:t>que submergée, fatiguée et vide.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suis revenue à l'écran, tapant les dernières lignes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La corruption la plus subtile de l'art est quand il ne dirige plus les gens vers la lumière, mais les entraîne dans l'obscurité au nom de la 'créativité'.</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Et dans </w:t>
      </w:r>
      <w:r>
        <w:rPr>
          <w:rFonts w:ascii="Palatino Linotype" w:hAnsi="Palatino Linotype" w:cs="Palatino Linotype"/>
        </w:rPr>
        <w:t>ce tourbillon de chaos, l'âme humaine s'érode — petit à petit — sans même s'en rendre compte. »</w:t>
      </w:r>
    </w:p>
    <w:p w:rsidR="008078EB" w:rsidRDefault="00372BF8">
      <w:pPr>
        <w:pStyle w:val="NormalWeb"/>
        <w:jc w:val="both"/>
        <w:rPr>
          <w:rFonts w:ascii="Palatino Linotype" w:hAnsi="Palatino Linotype" w:cs="Palatino Linotype"/>
        </w:rPr>
      </w:pPr>
      <w:r>
        <w:rPr>
          <w:rFonts w:ascii="Palatino Linotype" w:hAnsi="Palatino Linotype" w:cs="Palatino Linotype"/>
        </w:rPr>
        <w:t>J'ai fermé mon ordinateur portable. Je me suis assise en silence dans mon bureau.</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Dans mon cœur, une vieille question persistait — mais n'avait jamais cessé de </w:t>
      </w:r>
      <w:r>
        <w:rPr>
          <w:rFonts w:ascii="Palatino Linotype" w:hAnsi="Palatino Linotype" w:cs="Palatino Linotype"/>
        </w:rPr>
        <w:t>me tourmenter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Qu'avons-nous sacrifié… pour appeler cela la liberté de création ? »</w:t>
      </w:r>
    </w:p>
    <w:p w:rsidR="008078EB" w:rsidRDefault="008078EB">
      <w:pPr>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8078EB">
      <w:pPr>
        <w:jc w:val="center"/>
        <w:rPr>
          <w:rFonts w:ascii="Palatino Linotype" w:hAnsi="Palatino Linotype" w:cs="Palatino Linotype"/>
          <w:sz w:val="24"/>
          <w:szCs w:val="24"/>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Deuxième Point de Vue : Le Compromis des Intellectuels et le Déclin de l'Intelligence (Médias et Réseaux Sociaux)</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rouvert une ancienne dépêche sur mon </w:t>
      </w:r>
      <w:r>
        <w:rPr>
          <w:rFonts w:ascii="Palatino Linotype" w:hAnsi="Palatino Linotype" w:cs="Palatino Linotype"/>
        </w:rPr>
        <w:t>ordinateur — un article que j'avais rédigé il y a plus d'un an.</w:t>
      </w:r>
    </w:p>
    <w:p w:rsidR="008078EB" w:rsidRDefault="00372BF8">
      <w:pPr>
        <w:pStyle w:val="NormalWeb"/>
        <w:jc w:val="both"/>
        <w:rPr>
          <w:rFonts w:ascii="Palatino Linotype" w:hAnsi="Palatino Linotype" w:cs="Palatino Linotype"/>
        </w:rPr>
      </w:pPr>
      <w:r>
        <w:rPr>
          <w:rFonts w:ascii="Palatino Linotype" w:hAnsi="Palatino Linotype" w:cs="Palatino Linotype"/>
        </w:rPr>
        <w:t>Le titre original était : "À l'intérieur d'une école pleine d'ombre".</w:t>
      </w:r>
    </w:p>
    <w:p w:rsidR="008078EB" w:rsidRDefault="00372BF8">
      <w:pPr>
        <w:pStyle w:val="NormalWeb"/>
        <w:jc w:val="both"/>
        <w:rPr>
          <w:rFonts w:ascii="Palatino Linotype" w:hAnsi="Palatino Linotype" w:cs="Palatino Linotype"/>
        </w:rPr>
      </w:pPr>
      <w:r>
        <w:rPr>
          <w:rFonts w:ascii="Palatino Linotype" w:hAnsi="Palatino Linotype" w:cs="Palatino Linotype"/>
        </w:rPr>
        <w:t>Mais le titre, après avoir été révisé et publié, était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"Un professeur bat un élève jusqu'à l'hospitalisation : Qui est r</w:t>
      </w:r>
      <w:r>
        <w:rPr>
          <w:rFonts w:ascii="Palatino Linotype" w:hAnsi="Palatino Linotype" w:cs="Palatino Linotype"/>
        </w:rPr>
        <w:t>esponsable ?"</w:t>
      </w:r>
    </w:p>
    <w:p w:rsidR="008078EB" w:rsidRDefault="00372BF8">
      <w:pPr>
        <w:pStyle w:val="NormalWeb"/>
        <w:jc w:val="both"/>
        <w:rPr>
          <w:rFonts w:ascii="Palatino Linotype" w:hAnsi="Palatino Linotype" w:cs="Palatino Linotype"/>
        </w:rPr>
      </w:pPr>
      <w:r>
        <w:rPr>
          <w:rFonts w:ascii="Palatino Linotype" w:hAnsi="Palatino Linotype" w:cs="Palatino Linotype"/>
        </w:rPr>
        <w:t>Je n'ai pas oublié ce que j'ai ressenti à ce moment-là. De la colère. De la confusion.</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Mon article d'investigation plongeait en profondeur dans le mécanisme du silence de l'école, la dissimulation </w:t>
      </w:r>
      <w:r>
        <w:rPr>
          <w:rFonts w:ascii="Palatino Linotype" w:hAnsi="Palatino Linotype" w:cs="Palatino Linotype"/>
        </w:rPr>
        <w:lastRenderedPageBreak/>
        <w:t xml:space="preserve">systématique et la manière dont les victimes </w:t>
      </w:r>
      <w:r>
        <w:rPr>
          <w:rFonts w:ascii="Palatino Linotype" w:hAnsi="Palatino Linotype" w:cs="Palatino Linotype"/>
        </w:rPr>
        <w:t>étaient marginalisées. Mais toute cette partie — plus de 2 000 mots — avait été barrée par les éditeurs. Ils avaient gardé quelques détails choquants, ajouté un peu d'indignation publique, puis l'avaient mis en première page.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n'étais pas la seule.</w:t>
      </w:r>
    </w:p>
    <w:p w:rsidR="008078EB" w:rsidRDefault="00372BF8">
      <w:pPr>
        <w:pStyle w:val="NormalWeb"/>
        <w:jc w:val="both"/>
        <w:rPr>
          <w:rFonts w:ascii="Palatino Linotype" w:hAnsi="Palatino Linotype" w:cs="Palatino Linotype"/>
        </w:rPr>
      </w:pPr>
      <w:r>
        <w:rPr>
          <w:rFonts w:ascii="Palatino Linotype" w:hAnsi="Palatino Linotype" w:cs="Palatino Linotype"/>
        </w:rPr>
        <w:t>J'ai</w:t>
      </w:r>
      <w:r>
        <w:rPr>
          <w:rFonts w:ascii="Palatino Linotype" w:hAnsi="Palatino Linotype" w:cs="Palatino Linotype"/>
        </w:rPr>
        <w:t xml:space="preserve"> admiré de nombreux journalistes chevronnés — ceux qui avaient couvert des zones de guerre, qui avaient révélé des affaires étouffées. Mais année après année, je les ai vus changer.</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parce qu'ils avaient perdu leurs idéaux, mais parce que les idéaux</w:t>
      </w:r>
      <w:r>
        <w:rPr>
          <w:rFonts w:ascii="Palatino Linotype" w:hAnsi="Palatino Linotype" w:cs="Palatino Linotype"/>
        </w:rPr>
        <w:t xml:space="preserve"> n'étaient plus rémunérés.</w:t>
      </w:r>
    </w:p>
    <w:p w:rsidR="008078EB" w:rsidRDefault="00372BF8">
      <w:pPr>
        <w:pStyle w:val="NormalWeb"/>
        <w:jc w:val="both"/>
        <w:rPr>
          <w:rFonts w:ascii="Palatino Linotype" w:hAnsi="Palatino Linotype" w:cs="Palatino Linotype"/>
        </w:rPr>
      </w:pPr>
      <w:r>
        <w:rPr>
          <w:rFonts w:ascii="Palatino Linotype" w:hAnsi="Palatino Linotype" w:cs="Palatino Linotype"/>
        </w:rPr>
        <w:t>Le journalisme, autrefois appelé le "quatrième pouvoir", se trouve désormais derrière les algorithmes des réseaux sociaux et les émotions de la foule.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Autrefois, pour devenir journaliste, il fallait de la moralité, du courage et </w:t>
      </w:r>
      <w:r>
        <w:rPr>
          <w:rFonts w:ascii="Palatino Linotype" w:hAnsi="Palatino Linotype" w:cs="Palatino Linotype"/>
        </w:rPr>
        <w:t>une connaissance approfondie de la société.</w:t>
      </w:r>
    </w:p>
    <w:p w:rsidR="008078EB" w:rsidRDefault="00372BF8">
      <w:pPr>
        <w:pStyle w:val="NormalWeb"/>
        <w:jc w:val="both"/>
        <w:rPr>
          <w:rFonts w:ascii="Palatino Linotype" w:hAnsi="Palatino Linotype" w:cs="Palatino Linotype"/>
        </w:rPr>
      </w:pPr>
      <w:r>
        <w:rPr>
          <w:rFonts w:ascii="Palatino Linotype" w:hAnsi="Palatino Linotype" w:cs="Palatino Linotype"/>
        </w:rPr>
        <w:t>Aujourd'hui, un rédacteur n'a peut-être besoin que de savoir suivre les tendances TikTok et rédiger des titres "artistiques" sur Facebook.</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regardée.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dit un jour à certains de mes étudiants </w:t>
      </w:r>
      <w:r>
        <w:rPr>
          <w:rFonts w:ascii="Palatino Linotype" w:hAnsi="Palatino Linotype" w:cs="Palatino Linotype"/>
        </w:rPr>
        <w:t>stagiaires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"Faire du journalisme, c'est protéger la vérité."</w:t>
      </w:r>
    </w:p>
    <w:p w:rsidR="008078EB" w:rsidRDefault="00372BF8">
      <w:pPr>
        <w:pStyle w:val="NormalWeb"/>
        <w:jc w:val="both"/>
        <w:rPr>
          <w:rFonts w:ascii="Palatino Linotype" w:hAnsi="Palatino Linotype" w:cs="Palatino Linotype"/>
        </w:rPr>
      </w:pPr>
      <w:r>
        <w:rPr>
          <w:rFonts w:ascii="Palatino Linotype" w:hAnsi="Palatino Linotype" w:cs="Palatino Linotype"/>
        </w:rPr>
        <w:t>Mais j'ai moi-même dû écrire sur commande : "Augmenter le lectorat féminin, 18-25 ans, ajouter des éléments émotionnels et controversés."</w:t>
      </w:r>
    </w:p>
    <w:p w:rsidR="008078EB" w:rsidRDefault="00372BF8">
      <w:pPr>
        <w:pStyle w:val="NormalWeb"/>
        <w:jc w:val="both"/>
        <w:rPr>
          <w:rFonts w:ascii="Palatino Linotype" w:hAnsi="Palatino Linotype" w:cs="Palatino Linotype"/>
        </w:rPr>
      </w:pPr>
      <w:r>
        <w:rPr>
          <w:rFonts w:ascii="Palatino Linotype" w:hAnsi="Palatino Linotype" w:cs="Palatino Linotype"/>
        </w:rPr>
        <w:t>Une fois, le rédacteur en chef m'a suggéré un titre : "</w:t>
      </w:r>
      <w:r>
        <w:rPr>
          <w:rFonts w:ascii="Palatino Linotype" w:hAnsi="Palatino Linotype" w:cs="Palatino Linotype"/>
        </w:rPr>
        <w:t>L'ancienne petite amie du chanteur X s'exprime soudainement sur leur rupture d'antan."</w:t>
      </w:r>
    </w:p>
    <w:p w:rsidR="008078EB" w:rsidRDefault="00372BF8">
      <w:pPr>
        <w:pStyle w:val="NormalWeb"/>
        <w:jc w:val="both"/>
        <w:rPr>
          <w:rFonts w:ascii="Palatino Linotype" w:hAnsi="Palatino Linotype" w:cs="Palatino Linotype"/>
        </w:rPr>
      </w:pPr>
      <w:r>
        <w:rPr>
          <w:rFonts w:ascii="Palatino Linotype" w:hAnsi="Palatino Linotype" w:cs="Palatino Linotype"/>
        </w:rPr>
        <w:t>J'ai demandé : "Quel rapport avec le sujet de l'éducation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Ils ont répondu sèchement : "Qui lit les nouvelles politiques ? Ajoutons cette ligne pour attirer les vues, </w:t>
      </w:r>
      <w:r>
        <w:rPr>
          <w:rFonts w:ascii="Palatino Linotype" w:hAnsi="Palatino Linotype" w:cs="Palatino Linotype"/>
        </w:rPr>
        <w:t>le contenu viendra plus tard."</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ouvert mon téléphone. J'ai balayé l'écran.</w:t>
      </w:r>
    </w:p>
    <w:p w:rsidR="008078EB" w:rsidRDefault="00372BF8">
      <w:pPr>
        <w:pStyle w:val="NormalWeb"/>
        <w:jc w:val="both"/>
        <w:rPr>
          <w:rFonts w:ascii="Palatino Linotype" w:hAnsi="Palatino Linotype" w:cs="Palatino Linotype"/>
        </w:rPr>
      </w:pPr>
      <w:r>
        <w:rPr>
          <w:rFonts w:ascii="Palatino Linotype" w:hAnsi="Palatino Linotype" w:cs="Palatino Linotype"/>
        </w:rPr>
        <w:t>TikTok. YouTube Shorts. Instagram Reels.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Chaque plateforme est comme un tapis roulant infini de courtes vidéos — 15 secondes, 30 secondes, 60 secondes — où tout est conçu pour </w:t>
      </w:r>
      <w:r>
        <w:rPr>
          <w:rFonts w:ascii="Palatino Linotype" w:hAnsi="Palatino Linotype" w:cs="Palatino Linotype"/>
        </w:rPr>
        <w:t>capter l'attention.</w:t>
      </w:r>
    </w:p>
    <w:p w:rsidR="008078EB" w:rsidRDefault="00372BF8">
      <w:pPr>
        <w:pStyle w:val="NormalWeb"/>
        <w:jc w:val="both"/>
        <w:rPr>
          <w:rFonts w:ascii="Palatino Linotype" w:hAnsi="Palatino Linotype" w:cs="Palatino Linotype"/>
        </w:rPr>
      </w:pPr>
      <w:r>
        <w:rPr>
          <w:rFonts w:ascii="Palatino Linotype" w:hAnsi="Palatino Linotype" w:cs="Palatino Linotype"/>
        </w:rPr>
        <w:t>Un neurologue a dit un jour lors d'une conférence à laquelle j'ai assisté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"La structure du contenu court stimule l'esprit comme une légère dépendance — mais prolongée sur plusieurs années, elle peut reconfigurer le cerveau humain."</w:t>
      </w:r>
    </w:p>
    <w:p w:rsidR="008078EB" w:rsidRDefault="00372BF8">
      <w:pPr>
        <w:pStyle w:val="NormalWeb"/>
        <w:jc w:val="both"/>
        <w:rPr>
          <w:rFonts w:ascii="Palatino Linotype" w:hAnsi="Palatino Linotype" w:cs="Palatino Linotype"/>
        </w:rPr>
      </w:pPr>
      <w:r>
        <w:rPr>
          <w:rFonts w:ascii="Palatino Linotype" w:hAnsi="Palatino Linotype" w:cs="Palatino Linotype"/>
        </w:rPr>
        <w:t>Ce</w:t>
      </w:r>
      <w:r>
        <w:rPr>
          <w:rFonts w:ascii="Palatino Linotype" w:hAnsi="Palatino Linotype" w:cs="Palatino Linotype"/>
        </w:rPr>
        <w:t xml:space="preserve"> ne sont pas les images suggestives qui sont les plus dangereuses.</w:t>
      </w:r>
    </w:p>
    <w:p w:rsidR="008078EB" w:rsidRDefault="00372BF8">
      <w:pPr>
        <w:pStyle w:val="NormalWeb"/>
        <w:jc w:val="both"/>
        <w:rPr>
          <w:rFonts w:ascii="Palatino Linotype" w:hAnsi="Palatino Linotype" w:cs="Palatino Linotype"/>
        </w:rPr>
      </w:pPr>
      <w:r>
        <w:rPr>
          <w:rFonts w:ascii="Palatino Linotype" w:hAnsi="Palatino Linotype" w:cs="Palatino Linotype"/>
        </w:rPr>
        <w:t>Ce qui est plus dangereux, c'est la fragmentation de l'attention.</w:t>
      </w:r>
    </w:p>
    <w:p w:rsidR="008078EB" w:rsidRDefault="00372BF8">
      <w:pPr>
        <w:pStyle w:val="NormalWeb"/>
        <w:jc w:val="both"/>
        <w:rPr>
          <w:rFonts w:ascii="Palatino Linotype" w:hAnsi="Palatino Linotype" w:cs="Palatino Linotype"/>
        </w:rPr>
      </w:pPr>
      <w:r>
        <w:rPr>
          <w:rFonts w:ascii="Palatino Linotype" w:hAnsi="Palatino Linotype" w:cs="Palatino Linotype"/>
        </w:rPr>
        <w:t>Les gens ne peuvent plus lire un article de 1000 mots.</w:t>
      </w:r>
    </w:p>
    <w:p w:rsidR="008078EB" w:rsidRDefault="00372BF8">
      <w:pPr>
        <w:pStyle w:val="NormalWeb"/>
        <w:jc w:val="both"/>
        <w:rPr>
          <w:rFonts w:ascii="Palatino Linotype" w:hAnsi="Palatino Linotype" w:cs="Palatino Linotype"/>
        </w:rPr>
      </w:pPr>
      <w:r>
        <w:rPr>
          <w:rFonts w:ascii="Palatino Linotype" w:hAnsi="Palatino Linotype" w:cs="Palatino Linotype"/>
        </w:rPr>
        <w:t>Ils ne peuvent plus suivre un argument qui s'étend sur trois paragra</w:t>
      </w:r>
      <w:r>
        <w:rPr>
          <w:rFonts w:ascii="Palatino Linotype" w:hAnsi="Palatino Linotype" w:cs="Palatino Linotype"/>
        </w:rPr>
        <w:t>phes.</w:t>
      </w:r>
    </w:p>
    <w:p w:rsidR="008078EB" w:rsidRDefault="00372BF8">
      <w:pPr>
        <w:pStyle w:val="NormalWeb"/>
        <w:jc w:val="both"/>
        <w:rPr>
          <w:rFonts w:ascii="Palatino Linotype" w:hAnsi="Palatino Linotype" w:cs="Palatino Linotype"/>
        </w:rPr>
      </w:pPr>
      <w:r>
        <w:rPr>
          <w:rFonts w:ascii="Palatino Linotype" w:hAnsi="Palatino Linotype" w:cs="Palatino Linotype"/>
        </w:rPr>
        <w:t>Même les articles d'aujourd'hui doivent "casser les phrases" après chaque ligne, car sinon… "l'utilisateur passera à autre chose".</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rayé une ligne dans mon carnet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La vérité a besoin de dix minutes pour être comprise.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Le mensonge n'a besoin </w:t>
      </w:r>
      <w:r>
        <w:rPr>
          <w:rFonts w:ascii="Palatino Linotype" w:hAnsi="Palatino Linotype" w:cs="Palatino Linotype"/>
        </w:rPr>
        <w:t>que de cinq secondes pour provoquer l'indignation.</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Dans le monde des médias d'aujourd'hui — qu'est-ce qui va gagner ? »</w:t>
      </w:r>
    </w:p>
    <w:p w:rsidR="008078EB" w:rsidRDefault="00372BF8">
      <w:pPr>
        <w:pStyle w:val="NormalWeb"/>
        <w:jc w:val="both"/>
        <w:rPr>
          <w:rFonts w:ascii="Palatino Linotype" w:hAnsi="Palatino Linotype" w:cs="Palatino Linotype"/>
        </w:rPr>
      </w:pPr>
      <w:r>
        <w:rPr>
          <w:rFonts w:ascii="Palatino Linotype" w:hAnsi="Palatino Linotype" w:cs="Palatino Linotype"/>
        </w:rPr>
        <w:t>J'ai déjà pensé : s'il restait un endroit capable de maintenir la flamme de la pensée indépendante, ce serait les réseaux sociaux, où le</w:t>
      </w:r>
      <w:r>
        <w:rPr>
          <w:rFonts w:ascii="Palatino Linotype" w:hAnsi="Palatino Linotype" w:cs="Palatino Linotype"/>
        </w:rPr>
        <w:t>s individus sont les plus actifs et libres de s'exprimer…</w:t>
      </w:r>
    </w:p>
    <w:p w:rsidR="008078EB" w:rsidRDefault="00372BF8">
      <w:pPr>
        <w:pStyle w:val="NormalWeb"/>
        <w:jc w:val="both"/>
        <w:rPr>
          <w:rFonts w:ascii="Palatino Linotype" w:hAnsi="Palatino Linotype" w:cs="Palatino Linotype"/>
        </w:rPr>
      </w:pPr>
      <w:r>
        <w:rPr>
          <w:rFonts w:ascii="Palatino Linotype" w:hAnsi="Palatino Linotype" w:cs="Palatino Linotype"/>
        </w:rPr>
        <w:t>Mais un matin, des millions de personnes à travers le monde se sont réveillées et ont réalisé quelque chose d'inhabituel : le compte de médias sociaux du président des États-Unis en exercice avait é</w:t>
      </w:r>
      <w:r>
        <w:rPr>
          <w:rFonts w:ascii="Palatino Linotype" w:hAnsi="Palatino Linotype" w:cs="Palatino Linotype"/>
        </w:rPr>
        <w:t>té bloqué.</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un seul, mais tous : Twitter, Facebook, Instagram, YouTube... ont presque simultanément réduit au silence l'homme qui occupait la position la plus puissante de la planète.</w:t>
      </w:r>
    </w:p>
    <w:p w:rsidR="008078EB" w:rsidRDefault="00372BF8">
      <w:pPr>
        <w:pStyle w:val="NormalWeb"/>
        <w:jc w:val="both"/>
        <w:rPr>
          <w:rFonts w:ascii="Palatino Linotype" w:hAnsi="Palatino Linotype" w:cs="Palatino Linotype"/>
        </w:rPr>
      </w:pPr>
      <w:r>
        <w:rPr>
          <w:rFonts w:ascii="Palatino Linotype" w:hAnsi="Palatino Linotype" w:cs="Palatino Linotype"/>
        </w:rPr>
        <w:t>Que vous l'aimiez ou le détestiez, c'était une réalité glaçante :</w:t>
      </w:r>
      <w:r>
        <w:rPr>
          <w:rFonts w:ascii="Palatino Linotype" w:hAnsi="Palatino Linotype" w:cs="Palatino Linotype"/>
        </w:rPr>
        <w:t xml:space="preserve"> un individu pouvait être complètement effacé </w:t>
      </w:r>
      <w:r>
        <w:rPr>
          <w:rFonts w:ascii="Palatino Linotype" w:hAnsi="Palatino Linotype" w:cs="Palatino Linotype"/>
        </w:rPr>
        <w:lastRenderedPageBreak/>
        <w:t>de l'espace public en quelques clics de "conseils anonymes".</w:t>
      </w:r>
    </w:p>
    <w:p w:rsidR="008078EB" w:rsidRDefault="00372BF8">
      <w:pPr>
        <w:pStyle w:val="NormalWeb"/>
        <w:jc w:val="both"/>
        <w:rPr>
          <w:rFonts w:ascii="Palatino Linotype" w:hAnsi="Palatino Linotype" w:cs="Palatino Linotype"/>
        </w:rPr>
      </w:pPr>
      <w:r>
        <w:rPr>
          <w:rFonts w:ascii="Palatino Linotype" w:hAnsi="Palatino Linotype" w:cs="Palatino Linotype"/>
        </w:rPr>
        <w:t>Et si cela pouvait arriver à un président, cela pouvait arriver à n'importe qui.</w:t>
      </w:r>
    </w:p>
    <w:p w:rsidR="008078EB" w:rsidRDefault="00372BF8">
      <w:pPr>
        <w:pStyle w:val="NormalWeb"/>
        <w:jc w:val="both"/>
        <w:rPr>
          <w:rFonts w:ascii="Palatino Linotype" w:hAnsi="Palatino Linotype" w:cs="Palatino Linotype"/>
        </w:rPr>
      </w:pPr>
      <w:r>
        <w:rPr>
          <w:rFonts w:ascii="Palatino Linotype" w:hAnsi="Palatino Linotype" w:cs="Palatino Linotype"/>
        </w:rPr>
        <w:t>Mais ce qui m'a fait frissonner n'était pas le fait qu'il ait été "b</w:t>
      </w:r>
      <w:r>
        <w:rPr>
          <w:rFonts w:ascii="Palatino Linotype" w:hAnsi="Palatino Linotype" w:cs="Palatino Linotype"/>
        </w:rPr>
        <w:t>anni".</w:t>
      </w:r>
    </w:p>
    <w:p w:rsidR="008078EB" w:rsidRDefault="00372BF8">
      <w:pPr>
        <w:pStyle w:val="NormalWeb"/>
        <w:jc w:val="both"/>
        <w:rPr>
          <w:rFonts w:ascii="Palatino Linotype" w:hAnsi="Palatino Linotype" w:cs="Palatino Linotype"/>
        </w:rPr>
      </w:pPr>
      <w:r>
        <w:rPr>
          <w:rFonts w:ascii="Palatino Linotype" w:hAnsi="Palatino Linotype" w:cs="Palatino Linotype"/>
        </w:rPr>
        <w:t>C'était le fait que cela ait été considéré comme normal.</w:t>
      </w:r>
    </w:p>
    <w:p w:rsidR="008078EB" w:rsidRDefault="00372BF8">
      <w:pPr>
        <w:pStyle w:val="NormalWeb"/>
        <w:jc w:val="both"/>
        <w:rPr>
          <w:rFonts w:ascii="Palatino Linotype" w:hAnsi="Palatino Linotype" w:cs="Palatino Linotype"/>
        </w:rPr>
      </w:pPr>
      <w:r>
        <w:rPr>
          <w:rFonts w:ascii="Palatino Linotype" w:hAnsi="Palatino Linotype" w:cs="Palatino Linotype"/>
        </w:rPr>
        <w:t>Les réseaux sociaux sont désormais surveillés et contrôlés par les gouvernements, et cela ne se produit pas seulement dans les pays totalitaires, mais aussi dans les pays occidentaux.</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Et les </w:t>
      </w:r>
      <w:r>
        <w:rPr>
          <w:rFonts w:ascii="Palatino Linotype" w:hAnsi="Palatino Linotype" w:cs="Palatino Linotype"/>
        </w:rPr>
        <w:t>réseaux sociaux sont désormais devenus un chaos dominé par des contenus "divertissants" bon marché…</w:t>
      </w:r>
    </w:p>
    <w:p w:rsidR="008078EB" w:rsidRDefault="00372BF8">
      <w:pPr>
        <w:pStyle w:val="NormalWeb"/>
        <w:jc w:val="both"/>
        <w:rPr>
          <w:rFonts w:ascii="Palatino Linotype" w:hAnsi="Palatino Linotype" w:cs="Palatino Linotype"/>
        </w:rPr>
      </w:pPr>
      <w:r>
        <w:rPr>
          <w:rFonts w:ascii="Palatino Linotype" w:hAnsi="Palatino Linotype" w:cs="Palatino Linotype"/>
        </w:rPr>
        <w:t>Ce que l'on appelle "espace ouvert" est en réalité une série de chambres d'écho, où chacun ne voit que ce qu'il croit déjà et n'entend que ce qu'il veut ent</w:t>
      </w:r>
      <w:r>
        <w:rPr>
          <w:rFonts w:ascii="Palatino Linotype" w:hAnsi="Palatino Linotype" w:cs="Palatino Linotype"/>
        </w:rPr>
        <w:t>endre.</w:t>
      </w:r>
    </w:p>
    <w:p w:rsidR="008078EB" w:rsidRDefault="00372BF8">
      <w:pPr>
        <w:pStyle w:val="NormalWeb"/>
        <w:jc w:val="both"/>
        <w:rPr>
          <w:rFonts w:ascii="Palatino Linotype" w:hAnsi="Palatino Linotype" w:cs="Palatino Linotype"/>
        </w:rPr>
      </w:pPr>
      <w:r>
        <w:rPr>
          <w:rFonts w:ascii="Palatino Linotype" w:hAnsi="Palatino Linotype" w:cs="Palatino Linotype"/>
        </w:rPr>
        <w:t>Quelle ironie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Nous avons plus de 4 milliards de personnes connectées mondialement, mais nous manquons de plus en plus de capacité à dialoguer.</w:t>
      </w:r>
    </w:p>
    <w:p w:rsidR="008078EB" w:rsidRDefault="00372BF8">
      <w:pPr>
        <w:pStyle w:val="NormalWeb"/>
        <w:jc w:val="both"/>
        <w:rPr>
          <w:rFonts w:ascii="Palatino Linotype" w:hAnsi="Palatino Linotype" w:cs="Palatino Linotype"/>
        </w:rPr>
      </w:pPr>
      <w:r>
        <w:rPr>
          <w:rFonts w:ascii="Palatino Linotype" w:hAnsi="Palatino Linotype" w:cs="Palatino Linotype"/>
        </w:rPr>
        <w:t>Nous possédons une immense somme de connaissances, sans précédent, mais nous perdons progressivement not</w:t>
      </w:r>
      <w:r>
        <w:rPr>
          <w:rFonts w:ascii="Palatino Linotype" w:hAnsi="Palatino Linotype" w:cs="Palatino Linotype"/>
        </w:rPr>
        <w:t>re capacité de pensée indépendante.</w:t>
      </w:r>
    </w:p>
    <w:p w:rsidR="008078EB" w:rsidRDefault="00372BF8">
      <w:pPr>
        <w:pStyle w:val="NormalWeb"/>
        <w:jc w:val="both"/>
        <w:rPr>
          <w:rFonts w:ascii="Palatino Linotype" w:hAnsi="Palatino Linotype" w:cs="Palatino Linotype"/>
        </w:rPr>
      </w:pPr>
      <w:r>
        <w:rPr>
          <w:rFonts w:ascii="Palatino Linotype" w:hAnsi="Palatino Linotype" w:cs="Palatino Linotype"/>
        </w:rPr>
        <w:t>Les gens ne lisent plus de livres.</w:t>
      </w:r>
    </w:p>
    <w:p w:rsidR="008078EB" w:rsidRDefault="00372BF8">
      <w:pPr>
        <w:pStyle w:val="NormalWeb"/>
        <w:jc w:val="both"/>
        <w:rPr>
          <w:rFonts w:ascii="Palatino Linotype" w:hAnsi="Palatino Linotype" w:cs="Palatino Linotype"/>
        </w:rPr>
      </w:pPr>
      <w:r>
        <w:rPr>
          <w:rFonts w:ascii="Palatino Linotype" w:hAnsi="Palatino Linotype" w:cs="Palatino Linotype"/>
        </w:rPr>
        <w:t>Ils regardent des "résumés de livres d'une minute".</w:t>
      </w:r>
    </w:p>
    <w:p w:rsidR="008078EB" w:rsidRDefault="00372BF8">
      <w:pPr>
        <w:pStyle w:val="NormalWeb"/>
        <w:jc w:val="both"/>
        <w:rPr>
          <w:rFonts w:ascii="Palatino Linotype" w:hAnsi="Palatino Linotype" w:cs="Palatino Linotype"/>
        </w:rPr>
      </w:pPr>
      <w:r>
        <w:rPr>
          <w:rFonts w:ascii="Palatino Linotype" w:hAnsi="Palatino Linotype" w:cs="Palatino Linotype"/>
        </w:rPr>
        <w:t>Ils n'écoutent pas un débat en entier.</w:t>
      </w:r>
    </w:p>
    <w:p w:rsidR="008078EB" w:rsidRDefault="00372BF8">
      <w:pPr>
        <w:pStyle w:val="NormalWeb"/>
        <w:jc w:val="both"/>
        <w:rPr>
          <w:rFonts w:ascii="Palatino Linotype" w:hAnsi="Palatino Linotype" w:cs="Palatino Linotype"/>
        </w:rPr>
      </w:pPr>
      <w:r>
        <w:rPr>
          <w:rFonts w:ascii="Palatino Linotype" w:hAnsi="Palatino Linotype" w:cs="Palatino Linotype"/>
        </w:rPr>
        <w:t>Ils choisissent juste une phrase extraite du milieu, y ajoutent une musique de fond et un titr</w:t>
      </w:r>
      <w:r>
        <w:rPr>
          <w:rFonts w:ascii="Palatino Linotype" w:hAnsi="Palatino Linotype" w:cs="Palatino Linotype"/>
        </w:rPr>
        <w:t>e accrocheur.</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Une fois, j'ai demandé à une étudiante fraîchement diplômée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Aimes-tu lire ? »</w:t>
      </w:r>
    </w:p>
    <w:p w:rsidR="008078EB" w:rsidRDefault="00372BF8">
      <w:pPr>
        <w:pStyle w:val="NormalWeb"/>
        <w:jc w:val="both"/>
        <w:rPr>
          <w:rFonts w:ascii="Palatino Linotype" w:hAnsi="Palatino Linotype" w:cs="Palatino Linotype"/>
        </w:rPr>
      </w:pPr>
      <w:r>
        <w:rPr>
          <w:rFonts w:ascii="Palatino Linotype" w:hAnsi="Palatino Linotype" w:cs="Palatino Linotype"/>
        </w:rPr>
        <w:t>Elle a répondu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J'aime écouter des podcasts de 5 minutes chaque matin. Plus long, je trouve ça paresseux.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Une société "paresseuse à lire" n'est pas nécess</w:t>
      </w:r>
      <w:r>
        <w:rPr>
          <w:rFonts w:ascii="Palatino Linotype" w:hAnsi="Palatino Linotype" w:cs="Palatino Linotype"/>
        </w:rPr>
        <w:t>airement une société ignorante.</w:t>
      </w:r>
    </w:p>
    <w:p w:rsidR="008078EB" w:rsidRDefault="00372BF8">
      <w:pPr>
        <w:pStyle w:val="NormalWeb"/>
        <w:jc w:val="both"/>
        <w:rPr>
          <w:rFonts w:ascii="Palatino Linotype" w:hAnsi="Palatino Linotype" w:cs="Palatino Linotype"/>
        </w:rPr>
      </w:pPr>
      <w:r>
        <w:rPr>
          <w:rFonts w:ascii="Palatino Linotype" w:hAnsi="Palatino Linotype" w:cs="Palatino Linotype"/>
        </w:rPr>
        <w:t>Mais une société qui craint de penser, redoute le débat et préfère être guidée par l'émotion plutôt que par la raison, est certainement en train d'aller à l'encontre de l'évolution de l'intelligence.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tapé la dernière l</w:t>
      </w:r>
      <w:r>
        <w:rPr>
          <w:rFonts w:ascii="Palatino Linotype" w:hAnsi="Palatino Linotype" w:cs="Palatino Linotype"/>
        </w:rPr>
        <w:t>igne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Une fois que la vérité a besoin de 10 minutes pour être comprise, tandis que le mensonge n'a besoin que de 5 secondes pour provoquer l'indignation — ce n'est pas le mensonge qui l'emportera, mais… l'intelligence qui s'éteindra. »</w:t>
      </w:r>
    </w:p>
    <w:p w:rsidR="008078EB" w:rsidRDefault="00372BF8">
      <w:pPr>
        <w:pStyle w:val="NormalWeb"/>
        <w:jc w:val="both"/>
        <w:rPr>
          <w:rFonts w:ascii="Palatino Linotype" w:hAnsi="Palatino Linotype" w:cs="Palatino Linotype"/>
        </w:rPr>
      </w:pPr>
      <w:r>
        <w:rPr>
          <w:rFonts w:ascii="Palatino Linotype" w:hAnsi="Palatino Linotype" w:cs="Palatino Linotype"/>
        </w:rPr>
        <w:t>J'ai éteint l'écr</w:t>
      </w:r>
      <w:r>
        <w:rPr>
          <w:rFonts w:ascii="Palatino Linotype" w:hAnsi="Palatino Linotype" w:cs="Palatino Linotype"/>
        </w:rPr>
        <w:t>an. Et je me suis demandé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Si je soumettais ce manuscrit aujourd'hui, serait-il refusé… pour manque de 'valeur marchande' ? »</w:t>
      </w:r>
    </w:p>
    <w:p w:rsidR="008078EB" w:rsidRDefault="008078EB">
      <w:pPr>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8078EB">
      <w:pPr>
        <w:jc w:val="center"/>
        <w:rPr>
          <w:rFonts w:ascii="Palatino Linotype" w:hAnsi="Palatino Linotype" w:cs="Palatino Linotype"/>
          <w:sz w:val="24"/>
          <w:szCs w:val="24"/>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Troisième Point de Vue : Le Chaos Fondamental (Morale et Société)</w:t>
      </w:r>
    </w:p>
    <w:p w:rsidR="008078EB" w:rsidRDefault="00372BF8">
      <w:pPr>
        <w:pStyle w:val="NormalWeb"/>
        <w:jc w:val="both"/>
        <w:rPr>
          <w:rFonts w:ascii="Palatino Linotype" w:hAnsi="Palatino Linotype" w:cs="Palatino Linotype"/>
        </w:rPr>
      </w:pPr>
      <w:r>
        <w:rPr>
          <w:rFonts w:ascii="Palatino Linotype" w:hAnsi="Palatino Linotype" w:cs="Palatino Linotype"/>
        </w:rPr>
        <w:t>Cette nuit-là, j'ai lu une nouvelle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Un groupe </w:t>
      </w:r>
      <w:r>
        <w:rPr>
          <w:rFonts w:ascii="Palatino Linotype" w:hAnsi="Palatino Linotype" w:cs="Palatino Linotype"/>
        </w:rPr>
        <w:t>d'élèves de collège a enfermé la porte de leur classe, a jeté des sandales sur leur professeur de musique, puis a filmé la scène et l'a postée sur les réseaux sociaux avec une légende provocatrice : "Si la prof chante mal, elle n'a qu'à s'y faire."</w:t>
      </w:r>
    </w:p>
    <w:p w:rsidR="008078EB" w:rsidRDefault="00372BF8">
      <w:pPr>
        <w:pStyle w:val="NormalWeb"/>
        <w:jc w:val="both"/>
        <w:rPr>
          <w:rFonts w:ascii="Palatino Linotype" w:hAnsi="Palatino Linotype" w:cs="Palatino Linotype"/>
        </w:rPr>
      </w:pPr>
      <w:r>
        <w:rPr>
          <w:rFonts w:ascii="Palatino Linotype" w:hAnsi="Palatino Linotype" w:cs="Palatino Linotype"/>
        </w:rPr>
        <w:t>L'incident s'est propagé comme un virus. Personne ne l'a condamné, il n'y a eu que des créateurs de mèmes et des remix musicaux.</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assise en silence. Non pas à cause de cette enseignante. Mais à cause de cette société — où le chaos moral n'est plu</w:t>
      </w:r>
      <w:r>
        <w:rPr>
          <w:rFonts w:ascii="Palatino Linotype" w:hAnsi="Palatino Linotype" w:cs="Palatino Linotype"/>
        </w:rPr>
        <w:t>s reconnu comme une erreur.</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souvenu d'une phrase écrite dans mon ancien livre de catéchisme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La famille est la première fondation que Dieu a donnée aux hommes pour apprendre à être humains.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Mais aujourd'hui, ce qui était autrefois une fond</w:t>
      </w:r>
      <w:r>
        <w:rPr>
          <w:rFonts w:ascii="Palatino Linotype" w:hAnsi="Palatino Linotype" w:cs="Palatino Linotype"/>
        </w:rPr>
        <w:t>ation est considéré comme un obstacle.</w:t>
      </w:r>
    </w:p>
    <w:p w:rsidR="008078EB" w:rsidRDefault="00372BF8">
      <w:pPr>
        <w:pStyle w:val="NormalWeb"/>
        <w:jc w:val="both"/>
        <w:rPr>
          <w:rFonts w:ascii="Palatino Linotype" w:hAnsi="Palatino Linotype" w:cs="Palatino Linotype"/>
        </w:rPr>
      </w:pPr>
      <w:r>
        <w:rPr>
          <w:rFonts w:ascii="Palatino Linotype" w:hAnsi="Palatino Linotype" w:cs="Palatino Linotype"/>
        </w:rPr>
        <w:t>Les gens ne croient plus qu'un enfant a besoin d'un père et d'une mère.</w:t>
      </w:r>
    </w:p>
    <w:p w:rsidR="008078EB" w:rsidRDefault="00372BF8">
      <w:pPr>
        <w:pStyle w:val="NormalWeb"/>
        <w:jc w:val="both"/>
        <w:rPr>
          <w:rFonts w:ascii="Palatino Linotype" w:hAnsi="Palatino Linotype" w:cs="Palatino Linotype"/>
        </w:rPr>
      </w:pPr>
      <w:r>
        <w:rPr>
          <w:rFonts w:ascii="Palatino Linotype" w:hAnsi="Palatino Linotype" w:cs="Palatino Linotype"/>
        </w:rPr>
        <w:t>Au lieu de cela, ils promeuvent des modèles de "famille moderne", où le genre, les rôles et les obligations sont optionnels comme des application</w:t>
      </w:r>
      <w:r>
        <w:rPr>
          <w:rFonts w:ascii="Palatino Linotype" w:hAnsi="Palatino Linotype" w:cs="Palatino Linotype"/>
        </w:rPr>
        <w:t>s de téléphone.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n'écris pas cela pour attaquer qui que ce soit.</w:t>
      </w:r>
    </w:p>
    <w:p w:rsidR="008078EB" w:rsidRDefault="00372BF8">
      <w:pPr>
        <w:pStyle w:val="NormalWeb"/>
        <w:jc w:val="both"/>
        <w:rPr>
          <w:rFonts w:ascii="Palatino Linotype" w:hAnsi="Palatino Linotype" w:cs="Palatino Linotype"/>
        </w:rPr>
      </w:pPr>
      <w:r>
        <w:rPr>
          <w:rFonts w:ascii="Palatino Linotype" w:hAnsi="Palatino Linotype" w:cs="Palatino Linotype"/>
        </w:rPr>
        <w:t>Je ne fais que constater une réalité :</w:t>
      </w:r>
    </w:p>
    <w:p w:rsidR="008078EB" w:rsidRDefault="00372BF8">
      <w:pPr>
        <w:pStyle w:val="NormalWeb"/>
        <w:jc w:val="both"/>
        <w:rPr>
          <w:rFonts w:ascii="Palatino Linotype" w:hAnsi="Palatino Linotype" w:cs="Palatino Linotype"/>
        </w:rPr>
      </w:pPr>
      <w:r>
        <w:rPr>
          <w:rFonts w:ascii="Palatino Linotype" w:hAnsi="Palatino Linotype" w:cs="Palatino Linotype"/>
        </w:rPr>
        <w:t>Quand toutes les notions peuvent être redéfinies, il n'y a plus rien pour servir de norme.</w:t>
      </w:r>
    </w:p>
    <w:p w:rsidR="008078EB" w:rsidRDefault="008078EB">
      <w:pPr>
        <w:jc w:val="both"/>
        <w:rPr>
          <w:rFonts w:ascii="Palatino Linotype" w:eastAsia="Yu Gothic" w:hAnsi="Palatino Linotype" w:cs="Palatino Linotype"/>
          <w:sz w:val="24"/>
          <w:szCs w:val="24"/>
        </w:rPr>
      </w:pP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vu un jour un élève répondre à ses parents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Je n</w:t>
      </w:r>
      <w:r>
        <w:rPr>
          <w:rFonts w:ascii="Palatino Linotype" w:hAnsi="Palatino Linotype" w:cs="Palatino Linotype"/>
        </w:rPr>
        <w:t>'ai pas besoin d'écouter Papa et Maman. Sur TikTok, on enseigne autrement ! »</w:t>
      </w:r>
    </w:p>
    <w:p w:rsidR="008078EB" w:rsidRDefault="00372BF8">
      <w:pPr>
        <w:pStyle w:val="NormalWeb"/>
        <w:jc w:val="both"/>
        <w:rPr>
          <w:rFonts w:ascii="Palatino Linotype" w:hAnsi="Palatino Linotype" w:cs="Palatino Linotype"/>
        </w:rPr>
      </w:pPr>
      <w:r>
        <w:rPr>
          <w:rFonts w:ascii="Palatino Linotype" w:hAnsi="Palatino Linotype" w:cs="Palatino Linotype"/>
        </w:rPr>
        <w:t>Lors d'un séminaire, un enseignant a raconté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Mon élève de 7ème me confie qu'il n'ose dire la vérité qu'à… YouTube Shorts. Parce que ses parents sont 'ringards', et ses amis '</w:t>
      </w:r>
      <w:r>
        <w:rPr>
          <w:rFonts w:ascii="Palatino Linotype" w:hAnsi="Palatino Linotype" w:cs="Palatino Linotype"/>
        </w:rPr>
        <w:t>jugeurs'.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TikTok, YouTube, Facebook… sont désormais devenus les parents spirituels, les professeurs virtuels, les amis intimes simulés d'une génération.</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Quant aux relations réelles — entre enfants et parents, élèves et enseignants — elles sont devenues </w:t>
      </w:r>
      <w:r>
        <w:rPr>
          <w:rFonts w:ascii="Palatino Linotype" w:hAnsi="Palatino Linotype" w:cs="Palatino Linotype"/>
        </w:rPr>
        <w:t>forcées, froides, voire hostiles.</w:t>
      </w:r>
    </w:p>
    <w:p w:rsidR="008078EB" w:rsidRDefault="00372BF8">
      <w:pPr>
        <w:pStyle w:val="NormalWeb"/>
        <w:jc w:val="both"/>
        <w:rPr>
          <w:rFonts w:ascii="Palatino Linotype" w:hAnsi="Palatino Linotype" w:cs="Palatino Linotype"/>
        </w:rPr>
      </w:pPr>
      <w:r>
        <w:rPr>
          <w:rFonts w:ascii="Palatino Linotype" w:hAnsi="Palatino Linotype" w:cs="Palatino Linotype"/>
        </w:rPr>
        <w:t>Lorsque la morale est retirée de la structure familiale et scolaire, comment les enfants apprennent-ils à être humains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Les maux sociaux, depuis longtemps, ne sont plus un problème "lointain".</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 De la drogue à l'école à </w:t>
      </w:r>
      <w:r>
        <w:rPr>
          <w:rFonts w:ascii="Palatino Linotype" w:hAnsi="Palatino Linotype" w:cs="Palatino Linotype"/>
        </w:rPr>
        <w:t>la prostitution juvénile.</w:t>
      </w:r>
    </w:p>
    <w:p w:rsidR="008078EB" w:rsidRDefault="00372BF8">
      <w:pPr>
        <w:pStyle w:val="NormalWeb"/>
        <w:jc w:val="both"/>
        <w:rPr>
          <w:rFonts w:ascii="Palatino Linotype" w:hAnsi="Palatino Linotype" w:cs="Palatino Linotype"/>
        </w:rPr>
      </w:pPr>
      <w:r>
        <w:rPr>
          <w:rFonts w:ascii="Palatino Linotype" w:hAnsi="Palatino Linotype" w:cs="Palatino Linotype"/>
        </w:rPr>
        <w:t>– De la fraude financière à la prolifération de contenus pornographiques.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Je ne dis pas que ces choses n'existent qu'à l'époque moderne.</w:t>
      </w:r>
    </w:p>
    <w:p w:rsidR="008078EB" w:rsidRDefault="00372BF8">
      <w:pPr>
        <w:pStyle w:val="NormalWeb"/>
        <w:jc w:val="both"/>
        <w:rPr>
          <w:rFonts w:ascii="Palatino Linotype" w:hAnsi="Palatino Linotype" w:cs="Palatino Linotype"/>
        </w:rPr>
      </w:pPr>
      <w:r>
        <w:rPr>
          <w:rFonts w:ascii="Palatino Linotype" w:hAnsi="Palatino Linotype" w:cs="Palatino Linotype"/>
        </w:rPr>
        <w:t>Mais il y a une différence :</w:t>
      </w:r>
    </w:p>
    <w:p w:rsidR="008078EB" w:rsidRDefault="00372BF8">
      <w:pPr>
        <w:pStyle w:val="NormalWeb"/>
        <w:jc w:val="both"/>
        <w:rPr>
          <w:rFonts w:ascii="Palatino Linotype" w:hAnsi="Palatino Linotype" w:cs="Palatino Linotype"/>
        </w:rPr>
      </w:pPr>
      <w:r>
        <w:rPr>
          <w:rFonts w:ascii="Palatino Linotype" w:hAnsi="Palatino Linotype" w:cs="Palatino Linotype"/>
        </w:rPr>
        <w:t>Autrefois, on les appelait des fléaux.</w:t>
      </w:r>
    </w:p>
    <w:p w:rsidR="008078EB" w:rsidRDefault="00372BF8">
      <w:pPr>
        <w:pStyle w:val="NormalWeb"/>
        <w:jc w:val="both"/>
        <w:rPr>
          <w:rFonts w:ascii="Palatino Linotype" w:hAnsi="Palatino Linotype" w:cs="Palatino Linotype"/>
        </w:rPr>
      </w:pPr>
      <w:r>
        <w:rPr>
          <w:rFonts w:ascii="Palatino Linotype" w:hAnsi="Palatino Linotype" w:cs="Palatino Linotype"/>
        </w:rPr>
        <w:t>Aujourd'hui, ils sont dég</w:t>
      </w:r>
      <w:r>
        <w:rPr>
          <w:rFonts w:ascii="Palatino Linotype" w:hAnsi="Palatino Linotype" w:cs="Palatino Linotype"/>
        </w:rPr>
        <w:t>uisés en "modes de vie diversifiés" ou en "libération sexuelle".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lu un jour une enquête interne :</w:t>
      </w:r>
    </w:p>
    <w:p w:rsidR="008078EB" w:rsidRDefault="00372BF8">
      <w:pPr>
        <w:pStyle w:val="NormalWeb"/>
        <w:jc w:val="both"/>
        <w:rPr>
          <w:rFonts w:ascii="Palatino Linotype" w:hAnsi="Palatino Linotype" w:cs="Palatino Linotype"/>
        </w:rPr>
      </w:pPr>
      <w:r>
        <w:rPr>
          <w:rFonts w:ascii="Palatino Linotype" w:hAnsi="Palatino Linotype" w:cs="Palatino Linotype"/>
        </w:rPr>
        <w:t>Au Japon et aux États-Unis, plus de 80% des enfants ont été exposés à du contenu pornographique avant l'âge de 12 ans.</w:t>
      </w:r>
    </w:p>
    <w:p w:rsidR="008078EB" w:rsidRDefault="00372BF8">
      <w:pPr>
        <w:pStyle w:val="NormalWeb"/>
        <w:jc w:val="both"/>
        <w:rPr>
          <w:rFonts w:ascii="Palatino Linotype" w:hAnsi="Palatino Linotype" w:cs="Palatino Linotype"/>
        </w:rPr>
      </w:pPr>
      <w:r>
        <w:rPr>
          <w:rFonts w:ascii="Palatino Linotype" w:hAnsi="Palatino Linotype" w:cs="Palatino Linotype"/>
        </w:rPr>
        <w:t>Certains ne peuvent même pas conc</w:t>
      </w:r>
      <w:r>
        <w:rPr>
          <w:rFonts w:ascii="Palatino Linotype" w:hAnsi="Palatino Linotype" w:cs="Palatino Linotype"/>
        </w:rPr>
        <w:t>evoir le concept d'"amour" sans qu'il soit accompagné d'images nues et violentes.</w:t>
      </w:r>
    </w:p>
    <w:p w:rsidR="008078EB" w:rsidRDefault="00372BF8">
      <w:pPr>
        <w:pStyle w:val="NormalWeb"/>
        <w:jc w:val="both"/>
        <w:rPr>
          <w:rFonts w:ascii="Palatino Linotype" w:hAnsi="Palatino Linotype" w:cs="Palatino Linotype"/>
        </w:rPr>
      </w:pPr>
      <w:r>
        <w:rPr>
          <w:rFonts w:ascii="Palatino Linotype" w:hAnsi="Palatino Linotype" w:cs="Palatino Linotype"/>
        </w:rPr>
        <w:t>Sur Internet, il existe des sites qui partagent ouvertement des bandes dessinées pornographiques — et personne n'est arrêté.</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Par ailleurs, la fraude, le vol — tant dans la v</w:t>
      </w:r>
      <w:r>
        <w:rPr>
          <w:rFonts w:ascii="Palatino Linotype" w:hAnsi="Palatino Linotype" w:cs="Palatino Linotype"/>
        </w:rPr>
        <w:t>ie réelle que sur Internet — augmentent de manière exponentielle.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Les gens volent par pauvreté, mais parfois aussi… pour devenir célèbres.</w:t>
      </w:r>
    </w:p>
    <w:p w:rsidR="008078EB" w:rsidRDefault="00372BF8">
      <w:pPr>
        <w:pStyle w:val="NormalWeb"/>
        <w:jc w:val="both"/>
        <w:rPr>
          <w:rFonts w:ascii="Palatino Linotype" w:hAnsi="Palatino Linotype" w:cs="Palatino Linotype"/>
        </w:rPr>
      </w:pPr>
      <w:r>
        <w:rPr>
          <w:rFonts w:ascii="Palatino Linotype" w:hAnsi="Palatino Linotype" w:cs="Palatino Linotype"/>
        </w:rPr>
        <w:t>Plus c'est choquant, plus il y a de partages.</w:t>
      </w:r>
    </w:p>
    <w:p w:rsidR="008078EB" w:rsidRDefault="00372BF8">
      <w:pPr>
        <w:pStyle w:val="NormalWeb"/>
        <w:jc w:val="both"/>
        <w:rPr>
          <w:rFonts w:ascii="Palatino Linotype" w:hAnsi="Palatino Linotype" w:cs="Palatino Linotype"/>
        </w:rPr>
      </w:pPr>
      <w:r>
        <w:rPr>
          <w:rFonts w:ascii="Palatino Linotype" w:hAnsi="Palatino Linotype" w:cs="Palatino Linotype"/>
        </w:rPr>
        <w:t>Plus c'est effronté, plus on attire l'attention.</w:t>
      </w:r>
    </w:p>
    <w:p w:rsidR="008078EB" w:rsidRDefault="00372BF8">
      <w:pPr>
        <w:pStyle w:val="NormalWeb"/>
        <w:jc w:val="both"/>
        <w:rPr>
          <w:rFonts w:ascii="Palatino Linotype" w:hAnsi="Palatino Linotype" w:cs="Palatino Linotype"/>
        </w:rPr>
      </w:pPr>
      <w:r>
        <w:rPr>
          <w:rFonts w:ascii="Palatino Linotype" w:hAnsi="Palatino Linotype" w:cs="Palatino Linotype"/>
        </w:rPr>
        <w:t>La société a transform</w:t>
      </w:r>
      <w:r>
        <w:rPr>
          <w:rFonts w:ascii="Palatino Linotype" w:hAnsi="Palatino Linotype" w:cs="Palatino Linotype"/>
        </w:rPr>
        <w:t>é le mal en un outil de survie.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Peut-être ce qui me trouble le plus est une vague que l'on nomme d'un beau nom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"La liberté sexuelle."</w:t>
      </w:r>
    </w:p>
    <w:p w:rsidR="008078EB" w:rsidRDefault="00372BF8">
      <w:pPr>
        <w:pStyle w:val="NormalWeb"/>
        <w:jc w:val="both"/>
        <w:rPr>
          <w:rFonts w:ascii="Palatino Linotype" w:hAnsi="Palatino Linotype" w:cs="Palatino Linotype"/>
        </w:rPr>
      </w:pPr>
      <w:r>
        <w:rPr>
          <w:rFonts w:ascii="Palatino Linotype" w:hAnsi="Palatino Linotype" w:cs="Palatino Linotype"/>
        </w:rPr>
        <w:t>En fait, de plus en plus de pays légalisent le mariage homosexuel (homme-homme, femme-femme), et reconnaissent même les</w:t>
      </w:r>
      <w:r>
        <w:rPr>
          <w:rFonts w:ascii="Palatino Linotype" w:hAnsi="Palatino Linotype" w:cs="Palatino Linotype"/>
        </w:rPr>
        <w:t xml:space="preserve"> identités non-binaires.</w:t>
      </w:r>
    </w:p>
    <w:p w:rsidR="008078EB" w:rsidRDefault="00372BF8">
      <w:pPr>
        <w:pStyle w:val="NormalWeb"/>
        <w:jc w:val="both"/>
        <w:rPr>
          <w:rFonts w:ascii="Palatino Linotype" w:hAnsi="Palatino Linotype" w:cs="Palatino Linotype"/>
        </w:rPr>
      </w:pPr>
      <w:r>
        <w:rPr>
          <w:rFonts w:ascii="Palatino Linotype" w:hAnsi="Palatino Linotype" w:cs="Palatino Linotype"/>
        </w:rPr>
        <w:t>Ce qui était autrefois considéré comme anormal — est aujourd'hui étiqueté "droits humains modernes".</w:t>
      </w:r>
    </w:p>
    <w:p w:rsidR="008078EB" w:rsidRDefault="00372BF8">
      <w:pPr>
        <w:pStyle w:val="NormalWeb"/>
        <w:jc w:val="both"/>
        <w:rPr>
          <w:rFonts w:ascii="Palatino Linotype" w:hAnsi="Palatino Linotype" w:cs="Palatino Linotype"/>
        </w:rPr>
      </w:pPr>
      <w:r>
        <w:rPr>
          <w:rFonts w:ascii="Palatino Linotype" w:hAnsi="Palatino Linotype" w:cs="Palatino Linotype"/>
        </w:rPr>
        <w:t>Je ne suis contre personne. Je me demande juste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Si un enfant né ne sait plus s'il est un garçon ou une fille, comment </w:t>
      </w:r>
      <w:r>
        <w:rPr>
          <w:rFonts w:ascii="Palatino Linotype" w:hAnsi="Palatino Linotype" w:cs="Palatino Linotype"/>
        </w:rPr>
        <w:t>apprendra-t-il à être humain ?</w:t>
      </w:r>
    </w:p>
    <w:p w:rsidR="008078EB" w:rsidRDefault="00372BF8">
      <w:pPr>
        <w:pStyle w:val="NormalWeb"/>
        <w:jc w:val="both"/>
        <w:rPr>
          <w:rFonts w:ascii="Palatino Linotype" w:hAnsi="Palatino Linotype" w:cs="Palatino Linotype"/>
        </w:rPr>
      </w:pPr>
      <w:r>
        <w:rPr>
          <w:rFonts w:ascii="Palatino Linotype" w:hAnsi="Palatino Linotype" w:cs="Palatino Linotype"/>
        </w:rPr>
        <w:t>Si le genre n'est qu'un "sentiment" — alors qu'est-ce qui est permanent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crois que :</w:t>
      </w:r>
    </w:p>
    <w:p w:rsidR="008078EB" w:rsidRDefault="00372BF8">
      <w:pPr>
        <w:pStyle w:val="NormalWeb"/>
        <w:jc w:val="both"/>
        <w:rPr>
          <w:rFonts w:ascii="Palatino Linotype" w:hAnsi="Palatino Linotype" w:cs="Palatino Linotype"/>
        </w:rPr>
      </w:pPr>
      <w:r>
        <w:rPr>
          <w:rFonts w:ascii="Palatino Linotype" w:hAnsi="Palatino Linotype" w:cs="Palatino Linotype"/>
        </w:rPr>
        <w:t>Les principes célestes ne changent pas.</w:t>
      </w:r>
    </w:p>
    <w:p w:rsidR="008078EB" w:rsidRDefault="00372BF8">
      <w:pPr>
        <w:pStyle w:val="NormalWeb"/>
        <w:jc w:val="both"/>
        <w:rPr>
          <w:rFonts w:ascii="Palatino Linotype" w:hAnsi="Palatino Linotype" w:cs="Palatino Linotype"/>
        </w:rPr>
      </w:pPr>
      <w:r>
        <w:rPr>
          <w:rFonts w:ascii="Palatino Linotype" w:hAnsi="Palatino Linotype" w:cs="Palatino Linotype"/>
        </w:rPr>
        <w:t>Le genre n'est pas une opinion.</w:t>
      </w:r>
    </w:p>
    <w:p w:rsidR="008078EB" w:rsidRDefault="00372BF8">
      <w:pPr>
        <w:pStyle w:val="NormalWeb"/>
        <w:jc w:val="both"/>
        <w:rPr>
          <w:rFonts w:ascii="Palatino Linotype" w:hAnsi="Palatino Linotype" w:cs="Palatino Linotype"/>
        </w:rPr>
      </w:pPr>
      <w:r>
        <w:rPr>
          <w:rFonts w:ascii="Palatino Linotype" w:hAnsi="Palatino Linotype" w:cs="Palatino Linotype"/>
        </w:rPr>
        <w:t>La moralité ne peut pas être réécrite par la majorité.</w:t>
      </w:r>
    </w:p>
    <w:p w:rsidR="008078EB" w:rsidRDefault="00372BF8">
      <w:pPr>
        <w:pStyle w:val="NormalWeb"/>
        <w:jc w:val="both"/>
        <w:rPr>
          <w:rFonts w:ascii="Palatino Linotype" w:hAnsi="Palatino Linotype" w:cs="Palatino Linotype"/>
        </w:rPr>
      </w:pPr>
      <w:r>
        <w:rPr>
          <w:rFonts w:ascii="Palatino Linotype" w:hAnsi="Palatino Linotype" w:cs="Palatino Linotype"/>
        </w:rPr>
        <w:t>Les chos</w:t>
      </w:r>
      <w:r>
        <w:rPr>
          <w:rFonts w:ascii="Palatino Linotype" w:hAnsi="Palatino Linotype" w:cs="Palatino Linotype"/>
        </w:rPr>
        <w:t>es contraires à la nature, contraires à la conscience, contraires à la culture traditionnelle — même si elles sont inscrites dans la loi — ne pourront jamais devenir un fondement sain pour la société.</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termine par une ligne écrite dans mon journal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N</w:t>
      </w:r>
      <w:r>
        <w:rPr>
          <w:rFonts w:ascii="Palatino Linotype" w:hAnsi="Palatino Linotype" w:cs="Palatino Linotype"/>
        </w:rPr>
        <w:t>ous ne pouvons pas guérir un corps si le médecin et le patient appellent tous deux cela… un état normal. »</w:t>
      </w:r>
    </w:p>
    <w:p w:rsidR="008078EB" w:rsidRDefault="008078EB">
      <w:pPr>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8078EB">
      <w:pPr>
        <w:jc w:val="center"/>
        <w:rPr>
          <w:rFonts w:ascii="Palatino Linotype" w:hAnsi="Palatino Linotype" w:cs="Palatino Linotype"/>
          <w:sz w:val="24"/>
          <w:szCs w:val="24"/>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Quatrième Point de Vue : La Corruption du Pouvoir et de la Confiance (Politique et Religion)</w:t>
      </w: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rPr>
      </w:pPr>
      <w:r>
        <w:rPr>
          <w:rFonts w:ascii="Palatino Linotype" w:hAnsi="Palatino Linotype" w:cs="Palatino Linotype"/>
        </w:rPr>
        <w:t>LE POUVOIR : LE FANTÔME DERRIÈRE LE RIDEAU D</w:t>
      </w:r>
      <w:r>
        <w:rPr>
          <w:rFonts w:ascii="Palatino Linotype" w:hAnsi="Palatino Linotype" w:cs="Palatino Linotype"/>
        </w:rPr>
        <w:t>ÉMOCRATIQUE</w:t>
      </w:r>
    </w:p>
    <w:p w:rsidR="008078EB" w:rsidRDefault="00372BF8">
      <w:pPr>
        <w:pStyle w:val="NormalWeb"/>
        <w:jc w:val="both"/>
        <w:rPr>
          <w:rFonts w:ascii="Palatino Linotype" w:hAnsi="Palatino Linotype" w:cs="Palatino Linotype"/>
        </w:rPr>
      </w:pPr>
      <w:r>
        <w:rPr>
          <w:rFonts w:ascii="Palatino Linotype" w:hAnsi="Palatino Linotype" w:cs="Palatino Linotype"/>
        </w:rPr>
        <w:t>Un soir, je me suis assise dans mon bureau, naviguant sur les chaînes d'information. Un débat en direct entre deux candidats à la présidence était diffusé. Ils s'attaquaient sans relâche l'un l'autre.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 Vous avez coupé les budgets de l'éducat</w:t>
      </w:r>
      <w:r>
        <w:rPr>
          <w:rFonts w:ascii="Palatino Linotype" w:hAnsi="Palatino Linotype" w:cs="Palatino Linotype"/>
        </w:rPr>
        <w:t>ion au point de faire perdre leur emploi à des milliers d'enseignants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 Et vous ? Vous avez augmenté les impôts des entreprises, ce qui a mis l'économie à genoux ! »</w:t>
      </w:r>
    </w:p>
    <w:p w:rsidR="008078EB" w:rsidRDefault="00372BF8">
      <w:pPr>
        <w:pStyle w:val="NormalWeb"/>
        <w:jc w:val="both"/>
        <w:rPr>
          <w:rFonts w:ascii="Palatino Linotype" w:hAnsi="Palatino Linotype" w:cs="Palatino Linotype"/>
        </w:rPr>
      </w:pPr>
      <w:r>
        <w:rPr>
          <w:rFonts w:ascii="Palatino Linotype" w:hAnsi="Palatino Linotype" w:cs="Palatino Linotype"/>
        </w:rPr>
        <w:t>Personne ne mentionnait les véritables politiques. Personne ne proposait de solution</w:t>
      </w:r>
      <w:r>
        <w:rPr>
          <w:rFonts w:ascii="Palatino Linotype" w:hAnsi="Palatino Linotype" w:cs="Palatino Linotype"/>
        </w:rPr>
        <w:t xml:space="preserve"> claire. J'ai silencieusement noté quelques slogans familiers :</w:t>
      </w:r>
    </w:p>
    <w:p w:rsidR="008078EB" w:rsidRDefault="00372BF8">
      <w:pPr>
        <w:pStyle w:val="NormalWeb"/>
        <w:jc w:val="both"/>
        <w:rPr>
          <w:rFonts w:ascii="Palatino Linotype" w:hAnsi="Palatino Linotype" w:cs="Palatino Linotype"/>
        </w:rPr>
      </w:pPr>
      <w:r>
        <w:rPr>
          <w:rFonts w:ascii="Palatino Linotype" w:hAnsi="Palatino Linotype" w:cs="Palatino Linotype"/>
        </w:rPr>
        <w:t>« Pour la justice », « Reconstruire la confiance », « Rénover le système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Mais tout était creux. Personne n'osait définir ce qu'était la "justice", ni comment le "système" devait être réno</w:t>
      </w:r>
      <w:r>
        <w:rPr>
          <w:rFonts w:ascii="Palatino Linotype" w:hAnsi="Palatino Linotype" w:cs="Palatino Linotype"/>
        </w:rPr>
        <w:t>vé.</w:t>
      </w:r>
    </w:p>
    <w:p w:rsidR="008078EB" w:rsidRDefault="00372BF8">
      <w:pPr>
        <w:jc w:val="both"/>
        <w:rPr>
          <w:rFonts w:ascii="Palatino Linotype" w:hAnsi="Palatino Linotype" w:cs="Palatino Linotype"/>
          <w:sz w:val="24"/>
          <w:szCs w:val="24"/>
        </w:rPr>
      </w:pPr>
      <w:r>
        <w:rPr>
          <w:rFonts w:ascii="Palatino Linotype" w:hAnsi="Palatino Linotype" w:cs="Palatino Linotype"/>
          <w:sz w:val="24"/>
          <w:szCs w:val="24"/>
        </w:rPr>
        <w:pict>
          <v:rect id="_x0000_i1026" style="width:6in;height:1.5pt" o:hralign="center" o:hrstd="t" o:hr="t" fillcolor="#a0a0a0" stroked="f"/>
        </w:pict>
      </w:r>
    </w:p>
    <w:p w:rsidR="008078EB" w:rsidRDefault="00372BF8">
      <w:pPr>
        <w:pStyle w:val="NormalWeb"/>
        <w:jc w:val="both"/>
        <w:rPr>
          <w:rFonts w:ascii="Palatino Linotype" w:hAnsi="Palatino Linotype" w:cs="Palatino Linotype"/>
        </w:rPr>
      </w:pPr>
      <w:r>
        <w:rPr>
          <w:rFonts w:ascii="Palatino Linotype" w:hAnsi="Palatino Linotype" w:cs="Palatino Linotype"/>
        </w:rPr>
        <w:t>J'ai travaillé comme journaliste politique et sociale pendant plus de 20 ans. J'ai cru autrefois que le pouvoir pouvait créer des changements positifs. Mais plus je m'y suis exposée, plus j'ai réalisé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La politique moderne n'est pas l'art de </w:t>
      </w:r>
      <w:r>
        <w:rPr>
          <w:rFonts w:ascii="Palatino Linotype" w:hAnsi="Palatino Linotype" w:cs="Palatino Linotype"/>
        </w:rPr>
        <w:t>gouverner une nation, mais l'art de maintenir une image et le pouvoir.</w:t>
      </w:r>
    </w:p>
    <w:p w:rsidR="008078EB" w:rsidRDefault="00372BF8">
      <w:pPr>
        <w:pStyle w:val="NormalWeb"/>
        <w:jc w:val="both"/>
        <w:rPr>
          <w:rFonts w:ascii="Palatino Linotype" w:hAnsi="Palatino Linotype" w:cs="Palatino Linotype"/>
        </w:rPr>
      </w:pPr>
      <w:r>
        <w:rPr>
          <w:rFonts w:ascii="Palatino Linotype" w:hAnsi="Palatino Linotype" w:cs="Palatino Linotype"/>
        </w:rPr>
        <w:t>Dans les pays démocratiques occidentaux, le pouvoir est étiré entre trois influences dominantes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Les médias de masse, avec leur rôle d'orientation de l'opinion publique.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Les </w:t>
      </w:r>
      <w:r>
        <w:rPr>
          <w:rFonts w:ascii="Palatino Linotype" w:hAnsi="Palatino Linotype" w:cs="Palatino Linotype"/>
        </w:rPr>
        <w:t>conglomérats économiques, avec leurs intérêts en coulisses.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Et les goûts des électeurs, de plus en plus superficiels et faciles à manipuler.</w:t>
      </w:r>
    </w:p>
    <w:p w:rsidR="008078EB" w:rsidRDefault="00372BF8">
      <w:pPr>
        <w:pStyle w:val="NormalWeb"/>
        <w:jc w:val="both"/>
        <w:rPr>
          <w:rFonts w:ascii="Palatino Linotype" w:hAnsi="Palatino Linotype" w:cs="Palatino Linotype"/>
        </w:rPr>
      </w:pPr>
      <w:r>
        <w:rPr>
          <w:rFonts w:ascii="Palatino Linotype" w:hAnsi="Palatino Linotype" w:cs="Palatino Linotype"/>
        </w:rPr>
        <w:t>Un homme politique qui ne coopère pas avec les médias sera calomnié. S'il ne répond pas aux intérêts des entrepri</w:t>
      </w:r>
      <w:r>
        <w:rPr>
          <w:rFonts w:ascii="Palatino Linotype" w:hAnsi="Palatino Linotype" w:cs="Palatino Linotype"/>
        </w:rPr>
        <w:t xml:space="preserve">ses, il verra ses fonds retirés. S'il ne cède pas aux </w:t>
      </w:r>
      <w:r>
        <w:rPr>
          <w:rFonts w:ascii="Palatino Linotype" w:hAnsi="Palatino Linotype" w:cs="Palatino Linotype"/>
        </w:rPr>
        <w:lastRenderedPageBreak/>
        <w:t>préférences du public, il sera écarté lors des prochaines élections.</w:t>
      </w:r>
    </w:p>
    <w:p w:rsidR="008078EB" w:rsidRDefault="00372BF8">
      <w:pPr>
        <w:pStyle w:val="NormalWeb"/>
        <w:jc w:val="both"/>
        <w:rPr>
          <w:rFonts w:ascii="Palatino Linotype" w:hAnsi="Palatino Linotype" w:cs="Palatino Linotype"/>
        </w:rPr>
      </w:pPr>
      <w:r>
        <w:rPr>
          <w:rFonts w:ascii="Palatino Linotype" w:hAnsi="Palatino Linotype" w:cs="Palatino Linotype"/>
        </w:rPr>
        <w:t>Ils n'ont plus le temps de penser aux valeurs à long terme, car le pouvoir ne dure que le temps d'un mandat.</w:t>
      </w: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demandé un jour à </w:t>
      </w:r>
      <w:r>
        <w:rPr>
          <w:rFonts w:ascii="Palatino Linotype" w:hAnsi="Palatino Linotype" w:cs="Palatino Linotype"/>
        </w:rPr>
        <w:t>un ami consultant en campagne électorale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 Pourquoi ne proposez-vous pas une politique de réforme morale de l'éducation ? »</w:t>
      </w:r>
    </w:p>
    <w:p w:rsidR="008078EB" w:rsidRDefault="00372BF8">
      <w:pPr>
        <w:pStyle w:val="NormalWeb"/>
        <w:jc w:val="both"/>
        <w:rPr>
          <w:rFonts w:ascii="Palatino Linotype" w:hAnsi="Palatino Linotype" w:cs="Palatino Linotype"/>
        </w:rPr>
      </w:pPr>
      <w:r>
        <w:rPr>
          <w:rFonts w:ascii="Palatino Linotype" w:hAnsi="Palatino Linotype" w:cs="Palatino Linotype"/>
        </w:rPr>
        <w:t>Il a ricané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 Ça ne fait pas gagner de voix. Mais une vidéo d'un candidat serrant la main d'un enfant, ça, oui.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Dans les </w:t>
      </w:r>
      <w:r>
        <w:rPr>
          <w:rFonts w:ascii="Palatino Linotype" w:hAnsi="Palatino Linotype" w:cs="Palatino Linotype"/>
        </w:rPr>
        <w:t>pays à parti unique, le problème est différent :</w:t>
      </w:r>
    </w:p>
    <w:p w:rsidR="008078EB" w:rsidRDefault="00372BF8">
      <w:pPr>
        <w:pStyle w:val="NormalWeb"/>
        <w:jc w:val="both"/>
        <w:rPr>
          <w:rFonts w:ascii="Palatino Linotype" w:hAnsi="Palatino Linotype" w:cs="Palatino Linotype"/>
        </w:rPr>
      </w:pPr>
      <w:r>
        <w:rPr>
          <w:rFonts w:ascii="Palatino Linotype" w:hAnsi="Palatino Linotype" w:cs="Palatino Linotype"/>
        </w:rPr>
        <w:t>Le gouvernement ne représente pas le peuple, mais le parti au pouvoir.</w:t>
      </w:r>
    </w:p>
    <w:p w:rsidR="008078EB" w:rsidRDefault="00372BF8">
      <w:pPr>
        <w:pStyle w:val="NormalWeb"/>
        <w:jc w:val="both"/>
        <w:rPr>
          <w:rFonts w:ascii="Palatino Linotype" w:hAnsi="Palatino Linotype" w:cs="Palatino Linotype"/>
        </w:rPr>
      </w:pPr>
      <w:r>
        <w:rPr>
          <w:rFonts w:ascii="Palatino Linotype" w:hAnsi="Palatino Linotype" w:cs="Palatino Linotype"/>
        </w:rPr>
        <w:t>Là-bas, le pouvoir est concentré au sommet. Toutes les politiques convergent vers un seul objectif : protéger le Parti, maintenir la sta</w:t>
      </w:r>
      <w:r>
        <w:rPr>
          <w:rFonts w:ascii="Palatino Linotype" w:hAnsi="Palatino Linotype" w:cs="Palatino Linotype"/>
        </w:rPr>
        <w:t>bilité du système. Le peuple n'est pas un sujet à servir, mais un objet à contrôler.</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Et comme il n'est pas nécessaire de faire campagne ou de mobiliser, les décisions deviennent arbitraires, inhumaines. Sans presse libre pour éclairer, sans opposition pour</w:t>
      </w:r>
      <w:r>
        <w:rPr>
          <w:rFonts w:ascii="Palatino Linotype" w:hAnsi="Palatino Linotype" w:cs="Palatino Linotype"/>
        </w:rPr>
        <w:t xml:space="preserve"> contester, sans véritable volonté populaire — le pouvoir devient absolu, et absolument corrompu.</w:t>
      </w:r>
    </w:p>
    <w:p w:rsidR="008078EB" w:rsidRDefault="00372BF8">
      <w:pPr>
        <w:pStyle w:val="NormalWeb"/>
        <w:jc w:val="both"/>
        <w:rPr>
          <w:rFonts w:ascii="Palatino Linotype" w:hAnsi="Palatino Linotype" w:cs="Palatino Linotype"/>
        </w:rPr>
      </w:pPr>
      <w:r>
        <w:rPr>
          <w:rFonts w:ascii="Palatino Linotype" w:hAnsi="Palatino Linotype" w:cs="Palatino Linotype"/>
        </w:rPr>
        <w:t>J'ai conclu dans mon carnet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Qu'il s'agisse de démocratie ou de dictature, si le pouvoir n'est pas fondé sur la morale – il ne sera plus qu'un jeu d'ombres</w:t>
      </w:r>
      <w:r>
        <w:rPr>
          <w:rFonts w:ascii="Palatino Linotype" w:hAnsi="Palatino Linotype" w:cs="Palatino Linotype"/>
        </w:rPr>
        <w:t>.</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Les citoyens, qu'ils votent ou non, ne seront alors que des pions sur un échiquier déjà tracé. »</w:t>
      </w:r>
    </w:p>
    <w:p w:rsidR="008078EB" w:rsidRDefault="008078EB">
      <w:pPr>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RELIGION : LA CLOCHE NE SONNE PLUS</w:t>
      </w:r>
    </w:p>
    <w:p w:rsidR="008078EB" w:rsidRDefault="00372BF8">
      <w:pPr>
        <w:pStyle w:val="NormalWeb"/>
        <w:jc w:val="both"/>
        <w:rPr>
          <w:rFonts w:ascii="Palatino Linotype" w:hAnsi="Palatino Linotype" w:cs="Palatino Linotype"/>
        </w:rPr>
      </w:pPr>
      <w:r>
        <w:rPr>
          <w:rFonts w:ascii="Palatino Linotype" w:hAnsi="Palatino Linotype" w:cs="Palatino Linotype"/>
        </w:rPr>
        <w:t>Un après-midi, je suis passée devant une vieille église au centre-ville.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Les cloches sonnaient – régulièrement, </w:t>
      </w:r>
      <w:r>
        <w:rPr>
          <w:rFonts w:ascii="Palatino Linotype" w:hAnsi="Palatino Linotype" w:cs="Palatino Linotype"/>
        </w:rPr>
        <w:t>comme tous les jours. Mais à l'intérieur, seules trois vieilles femmes égretaient silencieusement leur chapelet.</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Les bancs étaient vides. Pas de lumière dans les yeux, pas de murmures de prières.</w:t>
      </w:r>
    </w:p>
    <w:p w:rsidR="008078EB" w:rsidRDefault="00372BF8">
      <w:pPr>
        <w:pStyle w:val="NormalWeb"/>
        <w:jc w:val="both"/>
        <w:rPr>
          <w:rFonts w:ascii="Palatino Linotype" w:hAnsi="Palatino Linotype" w:cs="Palatino Linotype"/>
        </w:rPr>
      </w:pPr>
      <w:r>
        <w:rPr>
          <w:rFonts w:ascii="Palatino Linotype" w:hAnsi="Palatino Linotype" w:cs="Palatino Linotype"/>
        </w:rPr>
        <w:t>La cloche sonnait, mais personne ne l'écoutait avec son cœur</w:t>
      </w:r>
      <w:r>
        <w:rPr>
          <w:rFonts w:ascii="Palatino Linotype" w:hAnsi="Palatino Linotype" w:cs="Palatino Linotype"/>
        </w:rPr>
        <w:t>.</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assisté un jour à un mariage dans une grande église. Tout était grandiose : une chorale, des écrans LED, un livestream sur Facebook.</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Mais quand le pasteur a commencé à lire le passage de la Bible, personne n'écoutait. Ils étaient occupés à ajuster </w:t>
      </w:r>
      <w:r>
        <w:rPr>
          <w:rFonts w:ascii="Palatino Linotype" w:hAnsi="Palatino Linotype" w:cs="Palatino Linotype"/>
        </w:rPr>
        <w:t>leur appareil photo, à cliquer sur "j'aime".</w:t>
      </w:r>
    </w:p>
    <w:p w:rsidR="008078EB" w:rsidRDefault="00372BF8">
      <w:pPr>
        <w:pStyle w:val="NormalWeb"/>
        <w:jc w:val="both"/>
        <w:rPr>
          <w:rFonts w:ascii="Palatino Linotype" w:hAnsi="Palatino Linotype" w:cs="Palatino Linotype"/>
        </w:rPr>
      </w:pPr>
      <w:r>
        <w:rPr>
          <w:rFonts w:ascii="Palatino Linotype" w:hAnsi="Palatino Linotype" w:cs="Palatino Linotype"/>
        </w:rPr>
        <w:t>La foi n'était plus qu'un décor pour une fête.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De nombreux temples et églises sont maintenant comme des centres d'événements.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Certains collectent des "dons" comme s'ils vendaient des billets.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Certains ouvre</w:t>
      </w:r>
      <w:r>
        <w:rPr>
          <w:rFonts w:ascii="Palatino Linotype" w:hAnsi="Palatino Linotype" w:cs="Palatino Linotype"/>
        </w:rPr>
        <w:t>nt des stands pour vendre des amulettes porte-bonheur, des objets feng shui, de l'eau bénite en bouteille.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Certains diffusent en direct des cérémonies d'offrande aux ancêtres avec des centaines de milliers de vues.</w:t>
      </w:r>
    </w:p>
    <w:p w:rsidR="008078EB" w:rsidRDefault="00372BF8">
      <w:pPr>
        <w:pStyle w:val="NormalWeb"/>
        <w:jc w:val="both"/>
        <w:rPr>
          <w:rFonts w:ascii="Palatino Linotype" w:hAnsi="Palatino Linotype" w:cs="Palatino Linotype"/>
        </w:rPr>
      </w:pPr>
      <w:r>
        <w:rPr>
          <w:rFonts w:ascii="Palatino Linotype" w:hAnsi="Palatino Linotype" w:cs="Palatino Linotype"/>
        </w:rPr>
        <w:t>Certains individus abusent de leur stat</w:t>
      </w:r>
      <w:r>
        <w:rPr>
          <w:rFonts w:ascii="Palatino Linotype" w:hAnsi="Palatino Linotype" w:cs="Palatino Linotype"/>
        </w:rPr>
        <w:t>ut de "moine" ou de "pasteur" pour s'enrichir, escroquer, voire abuser de leurs fidèles.</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Pire encore, dans de nombreuses régions du monde, la religion est transformée en instrument de guerre.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Au nom de la guerre sainte, on tire sur des enfants.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Au nom</w:t>
      </w:r>
      <w:r>
        <w:rPr>
          <w:rFonts w:ascii="Palatino Linotype" w:hAnsi="Palatino Linotype" w:cs="Palatino Linotype"/>
        </w:rPr>
        <w:t xml:space="preserve"> de la doctrine, on discrimine et assassine des personnes de sexe opposé, ou d'une autre foi.</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Au nom de la "volonté divine", on attaque des villes entières.</w:t>
      </w:r>
    </w:p>
    <w:p w:rsidR="008078EB" w:rsidRDefault="00372BF8">
      <w:pPr>
        <w:pStyle w:val="NormalWeb"/>
        <w:jc w:val="both"/>
        <w:rPr>
          <w:rFonts w:ascii="Palatino Linotype" w:hAnsi="Palatino Linotype" w:cs="Palatino Linotype"/>
        </w:rPr>
      </w:pPr>
      <w:r>
        <w:rPr>
          <w:rFonts w:ascii="Palatino Linotype" w:hAnsi="Palatino Linotype" w:cs="Palatino Linotype"/>
        </w:rPr>
        <w:t>Aucune guerre n'est aussi sanglante que celle menée au nom de Dieu.</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me suis soudain souvenue </w:t>
      </w:r>
      <w:r>
        <w:rPr>
          <w:rFonts w:ascii="Palatino Linotype" w:hAnsi="Palatino Linotype" w:cs="Palatino Linotype"/>
        </w:rPr>
        <w:t>d'une histoire de la Bible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Jésus est entré un jour dans le temple de Jérusalem, furieux que ce lieu sacré ait été transformé en marché.</w:t>
      </w:r>
    </w:p>
    <w:p w:rsidR="008078EB" w:rsidRDefault="00372BF8">
      <w:pPr>
        <w:pStyle w:val="NormalWeb"/>
        <w:jc w:val="both"/>
        <w:rPr>
          <w:rFonts w:ascii="Palatino Linotype" w:hAnsi="Palatino Linotype" w:cs="Palatino Linotype"/>
        </w:rPr>
      </w:pPr>
      <w:r>
        <w:rPr>
          <w:rFonts w:ascii="Palatino Linotype" w:hAnsi="Palatino Linotype" w:cs="Palatino Linotype"/>
        </w:rPr>
        <w:t>Il a renversé les tables des changeurs, chassé les marchands et a dit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La maison de mon Père est une maison de priè</w:t>
      </w:r>
      <w:r>
        <w:rPr>
          <w:rFonts w:ascii="Palatino Linotype" w:hAnsi="Palatino Linotype" w:cs="Palatino Linotype"/>
        </w:rPr>
        <w:t>re, et vous en avez fait une caverne de voleurs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(Explication supplémentaire pour le lecteur général : C'est un événement important du Nouveau Testament, montrant la purification de la souillure dans la religion par Jésus, et c'est une image symbolique </w:t>
      </w:r>
      <w:r>
        <w:rPr>
          <w:rFonts w:ascii="Palatino Linotype" w:hAnsi="Palatino Linotype" w:cs="Palatino Linotype"/>
        </w:rPr>
        <w:t>de la restauration de la dignité sacrée de la foi.)</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murmuré en moi-même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Seigneur, si Votre maison est aujourd'hui vraiment devenue un marché… je vous en prie, nettoyez-la encore une fois – comme Vous l'avez déjà fait. »</w:t>
      </w:r>
    </w:p>
    <w:p w:rsidR="008078EB" w:rsidRDefault="00372BF8">
      <w:pPr>
        <w:pStyle w:val="NormalWeb"/>
        <w:jc w:val="both"/>
        <w:rPr>
          <w:rFonts w:ascii="Palatino Linotype" w:hAnsi="Palatino Linotype" w:cs="Palatino Linotype"/>
        </w:rPr>
      </w:pPr>
      <w:r>
        <w:rPr>
          <w:rFonts w:ascii="Palatino Linotype" w:hAnsi="Palatino Linotype" w:cs="Palatino Linotype"/>
        </w:rPr>
        <w:t>Et j'ai compris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Lorsque </w:t>
      </w:r>
      <w:r>
        <w:rPr>
          <w:rFonts w:ascii="Palatino Linotype" w:hAnsi="Palatino Linotype" w:cs="Palatino Linotype"/>
        </w:rPr>
        <w:t>la foi n'est plus une boussole, les êtres humains dérivent dans une mer de chaos, sans direction.</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Une société peut ne pas avoir d'or, pas de pétrole, mais elle ne peut pas ne pas avoir de moralité.</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Lorsque le pouvoir est corrompu et la foi déformée – c'est</w:t>
      </w:r>
      <w:r>
        <w:rPr>
          <w:rFonts w:ascii="Palatino Linotype" w:hAnsi="Palatino Linotype" w:cs="Palatino Linotype"/>
        </w:rPr>
        <w:t xml:space="preserve"> le moment où le navire de la civilisation commence à sombrer.</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posé ma plume. L'écran de l'ordinateur était toujours allumé, avec une série de notes et de citations clignotantes.</w:t>
      </w:r>
    </w:p>
    <w:p w:rsidR="008078EB" w:rsidRDefault="00372BF8">
      <w:pPr>
        <w:pStyle w:val="NormalWeb"/>
        <w:jc w:val="both"/>
        <w:rPr>
          <w:rFonts w:ascii="Palatino Linotype" w:hAnsi="Palatino Linotype" w:cs="Palatino Linotype"/>
        </w:rPr>
      </w:pPr>
      <w:r>
        <w:rPr>
          <w:rFonts w:ascii="Palatino Linotype" w:hAnsi="Palatino Linotype" w:cs="Palatino Linotype"/>
        </w:rPr>
        <w:t>Chaque sujet que je venais de traverser – la musique, l'art, les réseau</w:t>
      </w:r>
      <w:r>
        <w:rPr>
          <w:rFonts w:ascii="Palatino Linotype" w:hAnsi="Palatino Linotype" w:cs="Palatino Linotype"/>
        </w:rPr>
        <w:t>x sociaux, la politique, la religion – était comme une pièce de puzzle disparate. Mais maintenant, tout se connectait soudainement.</w:t>
      </w:r>
    </w:p>
    <w:p w:rsidR="008078EB" w:rsidRDefault="00372BF8">
      <w:pPr>
        <w:pStyle w:val="NormalWeb"/>
        <w:jc w:val="both"/>
        <w:rPr>
          <w:rFonts w:ascii="Palatino Linotype" w:hAnsi="Palatino Linotype" w:cs="Palatino Linotype"/>
        </w:rPr>
      </w:pPr>
      <w:r>
        <w:rPr>
          <w:rFonts w:ascii="Palatino Linotype" w:hAnsi="Palatino Linotype" w:cs="Palatino Linotype"/>
        </w:rPr>
        <w:t>Comme si toutes les veines menaient à un cœur défaillant.</w:t>
      </w:r>
    </w:p>
    <w:p w:rsidR="008078EB" w:rsidRDefault="00372BF8">
      <w:pPr>
        <w:pStyle w:val="NormalWeb"/>
        <w:jc w:val="both"/>
        <w:rPr>
          <w:rFonts w:ascii="Palatino Linotype" w:hAnsi="Palatino Linotype" w:cs="Palatino Linotype"/>
        </w:rPr>
      </w:pPr>
      <w:r>
        <w:rPr>
          <w:rFonts w:ascii="Palatino Linotype" w:hAnsi="Palatino Linotype" w:cs="Palatino Linotype"/>
        </w:rPr>
        <w:t>Bien que les formes soient différentes, bien que les manifestation</w:t>
      </w:r>
      <w:r>
        <w:rPr>
          <w:rFonts w:ascii="Palatino Linotype" w:hAnsi="Palatino Linotype" w:cs="Palatino Linotype"/>
        </w:rPr>
        <w:t>s se trouvent dans de nombreux domaines, j'ai réalisé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Tous ces symptômes pointent vers une maladie fondamentale – la déconnexion avec le Divin et le rejet des normes morales universelles.</w:t>
      </w:r>
    </w:p>
    <w:p w:rsidR="008078EB" w:rsidRDefault="00372BF8">
      <w:pPr>
        <w:pStyle w:val="NormalWeb"/>
        <w:jc w:val="both"/>
        <w:rPr>
          <w:rFonts w:ascii="Palatino Linotype" w:hAnsi="Palatino Linotype" w:cs="Palatino Linotype"/>
        </w:rPr>
      </w:pPr>
      <w:r>
        <w:rPr>
          <w:rFonts w:ascii="Palatino Linotype" w:hAnsi="Palatino Linotype" w:cs="Palatino Linotype"/>
        </w:rPr>
        <w:t>Nous avons abandonné les fondations morales établies par les saint</w:t>
      </w:r>
      <w:r>
        <w:rPr>
          <w:rFonts w:ascii="Palatino Linotype" w:hAnsi="Palatino Linotype" w:cs="Palatino Linotype"/>
        </w:rPr>
        <w:t>s et les sages.</w:t>
      </w:r>
    </w:p>
    <w:p w:rsidR="008078EB" w:rsidRDefault="00372BF8">
      <w:pPr>
        <w:pStyle w:val="NormalWeb"/>
        <w:jc w:val="both"/>
        <w:rPr>
          <w:rFonts w:ascii="Palatino Linotype" w:hAnsi="Palatino Linotype" w:cs="Palatino Linotype"/>
        </w:rPr>
      </w:pPr>
      <w:r>
        <w:rPr>
          <w:rFonts w:ascii="Palatino Linotype" w:hAnsi="Palatino Linotype" w:cs="Palatino Linotype"/>
        </w:rPr>
        <w:t>Nous nous moquons des écritures, rions des croyances et remplaçons les enseignements sacrés par des slogans politiques et des campagnes de marketing éthique.</w:t>
      </w:r>
    </w:p>
    <w:p w:rsidR="008078EB" w:rsidRDefault="00372BF8">
      <w:pPr>
        <w:pStyle w:val="NormalWeb"/>
        <w:jc w:val="both"/>
        <w:rPr>
          <w:rFonts w:ascii="Palatino Linotype" w:hAnsi="Palatino Linotype" w:cs="Palatino Linotype"/>
        </w:rPr>
      </w:pPr>
      <w:r>
        <w:rPr>
          <w:rFonts w:ascii="Palatino Linotype" w:hAnsi="Palatino Linotype" w:cs="Palatino Linotype"/>
        </w:rPr>
        <w:t>Nous construisons des gratte-ciel, des centres financiers aux lumières éclatantes,</w:t>
      </w:r>
      <w:r>
        <w:rPr>
          <w:rFonts w:ascii="Palatino Linotype" w:hAnsi="Palatino Linotype" w:cs="Palatino Linotype"/>
        </w:rPr>
        <w:t xml:space="preserve"> mais la lumière intérieure de chaque être humain s'obscurcit de plus en plus.</w:t>
      </w:r>
    </w:p>
    <w:p w:rsidR="008078EB" w:rsidRDefault="00372BF8">
      <w:pPr>
        <w:pStyle w:val="NormalWeb"/>
        <w:jc w:val="both"/>
        <w:rPr>
          <w:rFonts w:ascii="Palatino Linotype" w:hAnsi="Palatino Linotype" w:cs="Palatino Linotype"/>
        </w:rPr>
      </w:pPr>
      <w:r>
        <w:rPr>
          <w:rFonts w:ascii="Palatino Linotype" w:hAnsi="Palatino Linotype" w:cs="Palatino Linotype"/>
        </w:rPr>
        <w:t>Nous pouvons diffuser en direct dans le monde entier en un instant, mais nous ne pouvons pas écouter notre propre conscience.</w:t>
      </w:r>
    </w:p>
    <w:p w:rsidR="008078EB" w:rsidRDefault="00372BF8">
      <w:pPr>
        <w:pStyle w:val="NormalWeb"/>
        <w:jc w:val="both"/>
        <w:rPr>
          <w:rFonts w:ascii="Palatino Linotype" w:hAnsi="Palatino Linotype" w:cs="Palatino Linotype"/>
        </w:rPr>
      </w:pPr>
      <w:r>
        <w:rPr>
          <w:rFonts w:ascii="Palatino Linotype" w:hAnsi="Palatino Linotype" w:cs="Palatino Linotype"/>
        </w:rPr>
        <w:t>Nous avons tout – mais nous n'avons pas la paix.</w:t>
      </w: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w:t>
      </w:r>
      <w:r>
        <w:rPr>
          <w:rFonts w:ascii="Palatino Linotype" w:hAnsi="Palatino Linotype" w:cs="Palatino Linotype"/>
        </w:rPr>
        <w:t>'ai noté la dernière ligne dans mon carnet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Nous avons construit une civilisation d'une splendeur matérielle éclatante,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Mais son âme est en train de mourir.</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Cette Tour de Babel vacille depuis ses fondations mêmes.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Et peut-être…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la larme du Divin est-ell</w:t>
      </w:r>
      <w:r>
        <w:rPr>
          <w:rFonts w:ascii="Palatino Linotype" w:hAnsi="Palatino Linotype" w:cs="Palatino Linotype"/>
        </w:rPr>
        <w:t>e destinée à cela.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J'ai regardé par la fenêtre. La nuit était profonde. La ville brillait encore de mille feux, mais en moi régnait un silence.</w:t>
      </w:r>
    </w:p>
    <w:p w:rsidR="008078EB" w:rsidRDefault="00372BF8">
      <w:pPr>
        <w:pStyle w:val="NormalWeb"/>
        <w:jc w:val="both"/>
        <w:rPr>
          <w:rFonts w:ascii="Palatino Linotype" w:hAnsi="Palatino Linotype" w:cs="Palatino Linotype"/>
        </w:rPr>
      </w:pPr>
      <w:r>
        <w:rPr>
          <w:rFonts w:ascii="Palatino Linotype" w:hAnsi="Palatino Linotype" w:cs="Palatino Linotype"/>
        </w:rPr>
        <w:t>Le diagnostic était complet. Mais un médecin, s'il a une conscience, ne se contente pas de diagnostiquer la m</w:t>
      </w:r>
      <w:r>
        <w:rPr>
          <w:rFonts w:ascii="Palatino Linotype" w:hAnsi="Palatino Linotype" w:cs="Palatino Linotype"/>
        </w:rPr>
        <w:t>aladie – il doit aussi rechercher les causes profondes, tant à l'intérieur qu'à l'extérieur du corps du patient.</w:t>
      </w:r>
    </w:p>
    <w:p w:rsidR="008078EB" w:rsidRDefault="00372BF8">
      <w:pPr>
        <w:pStyle w:val="NormalWeb"/>
        <w:jc w:val="both"/>
        <w:rPr>
          <w:rFonts w:ascii="Palatino Linotype" w:hAnsi="Palatino Linotype" w:cs="Palatino Linotype"/>
        </w:rPr>
      </w:pPr>
      <w:r>
        <w:rPr>
          <w:rFonts w:ascii="Palatino Linotype" w:hAnsi="Palatino Linotype" w:cs="Palatino Linotype"/>
        </w:rPr>
        <w:t>Les êtres humains sont ainsi.</w:t>
      </w:r>
    </w:p>
    <w:p w:rsidR="008078EB" w:rsidRDefault="00372BF8">
      <w:pPr>
        <w:pStyle w:val="NormalWeb"/>
        <w:jc w:val="both"/>
        <w:rPr>
          <w:rFonts w:ascii="Palatino Linotype" w:hAnsi="Palatino Linotype" w:cs="Palatino Linotype"/>
        </w:rPr>
      </w:pPr>
      <w:r>
        <w:rPr>
          <w:rFonts w:ascii="Palatino Linotype" w:hAnsi="Palatino Linotype" w:cs="Palatino Linotype"/>
        </w:rPr>
        <w:t>Qu'en est-il du Ciel et de la Terre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Cette planète, cet univers, ne donnent-ils pas leurs propres signes de </w:t>
      </w:r>
      <w:r>
        <w:rPr>
          <w:rFonts w:ascii="Palatino Linotype" w:hAnsi="Palatino Linotype" w:cs="Palatino Linotype"/>
        </w:rPr>
        <w:t>survie ?</w:t>
      </w:r>
    </w:p>
    <w:p w:rsidR="008078EB" w:rsidRDefault="00372BF8">
      <w:pPr>
        <w:pStyle w:val="NormalWeb"/>
        <w:jc w:val="both"/>
        <w:rPr>
          <w:rFonts w:ascii="Palatino Linotype" w:hAnsi="Palatino Linotype" w:cs="Palatino Linotype"/>
        </w:rPr>
      </w:pPr>
      <w:r>
        <w:rPr>
          <w:rFonts w:ascii="Palatino Linotype" w:hAnsi="Palatino Linotype" w:cs="Palatino Linotype"/>
        </w:rPr>
        <w:t>Y a-t-il d'autres symptômes, non créés par l'homme, qui murmurent pour nous rappeler :</w:t>
      </w:r>
    </w:p>
    <w:p w:rsidR="008078EB" w:rsidRDefault="00372BF8">
      <w:pPr>
        <w:pStyle w:val="NormalWeb"/>
        <w:jc w:val="both"/>
        <w:rPr>
          <w:rFonts w:ascii="Palatino Linotype" w:hAnsi="Palatino Linotype" w:cs="Palatino Linotype"/>
        </w:rPr>
      </w:pPr>
      <w:r>
        <w:rPr>
          <w:rFonts w:ascii="Palatino Linotype" w:hAnsi="Palatino Linotype" w:cs="Palatino Linotype"/>
        </w:rPr>
        <w:t>Nous nous sommes trompés de direction ?</w:t>
      </w:r>
    </w:p>
    <w:p w:rsidR="008078EB" w:rsidRDefault="008078EB">
      <w:pPr>
        <w:jc w:val="both"/>
        <w:rPr>
          <w:rFonts w:ascii="Palatino Linotype" w:eastAsia="Yu Gothic" w:hAnsi="Palatino Linotype" w:cs="Palatino Linotype"/>
          <w:sz w:val="24"/>
          <w:szCs w:val="24"/>
        </w:rPr>
      </w:pPr>
    </w:p>
    <w:p w:rsidR="008078EB" w:rsidRDefault="00372BF8">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  *  *</w:t>
      </w:r>
    </w:p>
    <w:p w:rsidR="008078EB" w:rsidRDefault="008078EB">
      <w:pPr>
        <w:rPr>
          <w:rFonts w:ascii="Palatino Linotype" w:eastAsia="Yu Gothic" w:hAnsi="Palatino Linotype" w:cs="Palatino Linotype"/>
          <w:sz w:val="24"/>
          <w:szCs w:val="24"/>
        </w:rPr>
      </w:pPr>
    </w:p>
    <w:p w:rsidR="008078EB" w:rsidRDefault="00372BF8">
      <w:pPr>
        <w:jc w:val="both"/>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8078EB" w:rsidRDefault="008078EB">
      <w:pPr>
        <w:jc w:val="both"/>
        <w:rPr>
          <w:rFonts w:ascii="Palatino Linotype" w:eastAsia="Yu Gothic" w:hAnsi="Palatino Linotype" w:cs="Palatino Linotype"/>
          <w:sz w:val="24"/>
          <w:szCs w:val="24"/>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CHAPITRE 3</w:t>
      </w:r>
      <w:r>
        <w:rPr>
          <w:rFonts w:ascii="Palatino Linotype" w:hAnsi="Palatino Linotype" w:cs="Palatino Linotype"/>
          <w:b w:val="0"/>
          <w:bCs w:val="0"/>
        </w:rPr>
        <w:t xml:space="preserve">:  </w:t>
      </w:r>
      <w:r>
        <w:rPr>
          <w:rFonts w:ascii="Palatino Linotype" w:hAnsi="Palatino Linotype" w:cs="Palatino Linotype"/>
        </w:rPr>
        <w:t>LES LARMES DE LA PIERRE, LE SANG DES RIVIÈRES</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J'étais assise devant mon </w:t>
      </w:r>
      <w:r>
        <w:rPr>
          <w:rFonts w:ascii="Palatino Linotype" w:hAnsi="Palatino Linotype" w:cs="Palatino Linotype"/>
        </w:rPr>
        <w:t>ordinateur portable, les yeux fixés sur l'écran. Le brouillon "Le Diagnostic de l'Époque" était terminé. Mais mon esprit ne pouvait se détacher de l'image de la statue de la Vierge Marie en larmes.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La goutte de sang sombre du coin de son œil de porcelaine </w:t>
      </w:r>
      <w:r>
        <w:rPr>
          <w:rFonts w:ascii="Palatino Linotype" w:hAnsi="Palatino Linotype" w:cs="Palatino Linotype"/>
        </w:rPr>
        <w:t>blanche.</w:t>
      </w:r>
    </w:p>
    <w:p w:rsidR="008078EB" w:rsidRDefault="00372BF8">
      <w:pPr>
        <w:pStyle w:val="NormalWeb"/>
        <w:jc w:val="both"/>
        <w:rPr>
          <w:rFonts w:ascii="Palatino Linotype" w:hAnsi="Palatino Linotype" w:cs="Palatino Linotype"/>
        </w:rPr>
      </w:pPr>
      <w:r>
        <w:rPr>
          <w:rFonts w:ascii="Palatino Linotype" w:hAnsi="Palatino Linotype" w:cs="Palatino Linotype"/>
        </w:rPr>
        <w:t>C'était comme une marque, une question sans mots. N'était-ce qu'une coïncidence ? Ou un signe ?</w:t>
      </w:r>
    </w:p>
    <w:p w:rsidR="008078EB" w:rsidRDefault="00372BF8">
      <w:pPr>
        <w:pStyle w:val="NormalWeb"/>
        <w:jc w:val="both"/>
        <w:rPr>
          <w:rFonts w:ascii="Palatino Linotype" w:hAnsi="Palatino Linotype" w:cs="Palatino Linotype"/>
        </w:rPr>
      </w:pPr>
      <w:r>
        <w:rPr>
          <w:rFonts w:ascii="Palatino Linotype" w:hAnsi="Palatino Linotype" w:cs="Palatino Linotype"/>
        </w:rPr>
        <w:t>Je ne pouvais pas l'ignorer. Le sentiment d'urgence devenait de plus en plus fort. Comme une voix qui me murmurait, me questionnant sans cesse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La </w:t>
      </w:r>
      <w:r>
        <w:rPr>
          <w:rFonts w:ascii="Palatino Linotype" w:hAnsi="Palatino Linotype" w:cs="Palatino Linotype"/>
        </w:rPr>
        <w:t>larme de la Mère est-elle un phénomène isolé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Ou n'est-ce qu'un des nombreux autres 'pleurs' qui résonnent à travers le monde ?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Et tous ensemble, pointent-ils vers une même douleur, un même crime ? »</w:t>
      </w:r>
    </w:p>
    <w:p w:rsidR="008078EB" w:rsidRDefault="00372BF8">
      <w:pPr>
        <w:pStyle w:val="NormalWeb"/>
        <w:jc w:val="both"/>
        <w:rPr>
          <w:rFonts w:ascii="Palatino Linotype" w:hAnsi="Palatino Linotype" w:cs="Palatino Linotype"/>
        </w:rPr>
      </w:pPr>
      <w:r>
        <w:rPr>
          <w:rFonts w:ascii="Palatino Linotype" w:hAnsi="Palatino Linotype" w:cs="Palatino Linotype"/>
        </w:rPr>
        <w:t>Je savais que je ne pouvais pas revenir à une v</w:t>
      </w:r>
      <w:r>
        <w:rPr>
          <w:rFonts w:ascii="Palatino Linotype" w:hAnsi="Palatino Linotype" w:cs="Palatino Linotype"/>
        </w:rPr>
        <w:t>ie normale. Pas maintenant. Je devais comprendre. Une nouvelle enquête commençait, non pas pour la date limite de John, non pas pour la rédaction, mais à cause de mon obsession.</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commencé par systématiser. En me concentrant sur les anomalies les plus t</w:t>
      </w:r>
      <w:r>
        <w:rPr>
          <w:rFonts w:ascii="Palatino Linotype" w:hAnsi="Palatino Linotype" w:cs="Palatino Linotype"/>
        </w:rPr>
        <w:t>ragiques. Les signes les plus symboliques.</w:t>
      </w:r>
    </w:p>
    <w:p w:rsidR="008078EB" w:rsidRDefault="00372BF8">
      <w:pPr>
        <w:pStyle w:val="NormalWeb"/>
        <w:jc w:val="both"/>
        <w:rPr>
          <w:rFonts w:ascii="Palatino Linotype" w:hAnsi="Palatino Linotype" w:cs="Palatino Linotype"/>
        </w:rPr>
      </w:pPr>
      <w:r>
        <w:rPr>
          <w:rFonts w:ascii="Palatino Linotype" w:hAnsi="Palatino Linotype" w:cs="Palatino Linotype"/>
        </w:rPr>
        <w:t>J'ai tapé des mots-clés. J'ai cherché. J'ai approfondi les rapports.</w:t>
      </w:r>
    </w:p>
    <w:p w:rsidR="008078EB" w:rsidRDefault="00372BF8">
      <w:pPr>
        <w:pStyle w:val="NormalWeb"/>
        <w:jc w:val="both"/>
        <w:rPr>
          <w:rFonts w:ascii="Palatino Linotype" w:hAnsi="Palatino Linotype" w:cs="Palatino Linotype"/>
        </w:rPr>
      </w:pPr>
      <w:r>
        <w:rPr>
          <w:rFonts w:ascii="Palatino Linotype" w:hAnsi="Palatino Linotype" w:cs="Palatino Linotype"/>
        </w:rPr>
        <w:t>Et j'ai trouvé…</w:t>
      </w: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Phase 1 : Collecte des Signes Tragiques</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rPr>
        <w:t>DOSSIER #1 : LES LARMES DES ÊTRES DIVINS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Une série d'incidents apparemment </w:t>
      </w:r>
      <w:r>
        <w:rPr>
          <w:rFonts w:ascii="Palatino Linotype" w:hAnsi="Palatino Linotype" w:cs="Palatino Linotype"/>
        </w:rPr>
        <w:t>disparates, répartis sur plusieurs continents et décennies. Mais ils partageaient une caractéristique commune : toutes étaient des statues — symboles de foi, du sacré — qui se mettaient soudainement à pleurer.</w:t>
      </w:r>
    </w:p>
    <w:p w:rsidR="008078EB" w:rsidRDefault="00372BF8">
      <w:pPr>
        <w:pStyle w:val="NormalWeb"/>
        <w:jc w:val="both"/>
        <w:rPr>
          <w:rFonts w:ascii="Palatino Linotype" w:hAnsi="Palatino Linotype" w:cs="Palatino Linotype"/>
        </w:rPr>
      </w:pPr>
      <w:r>
        <w:rPr>
          <w:rFonts w:ascii="Palatino Linotype" w:hAnsi="Palatino Linotype" w:cs="Palatino Linotype"/>
        </w:rPr>
        <w:t>Syracuse, Italie, 1953. Une petite statue de l</w:t>
      </w:r>
      <w:r>
        <w:rPr>
          <w:rFonts w:ascii="Palatino Linotype" w:hAnsi="Palatino Linotype" w:cs="Palatino Linotype"/>
        </w:rPr>
        <w:t xml:space="preserve">a Vierge Marie en plâtre dans la maison d'un jeune couple commença à verser des larmes. La nouvelle se répandit rapidement. Des milliers de personnes affluèrent. Certains apportèrent des mouchoirs, espérant recueillir </w:t>
      </w:r>
      <w:r>
        <w:rPr>
          <w:rFonts w:ascii="Palatino Linotype" w:hAnsi="Palatino Linotype" w:cs="Palatino Linotype"/>
        </w:rPr>
        <w:lastRenderedPageBreak/>
        <w:t>quelques-unes de ces larmes. La presse</w:t>
      </w:r>
      <w:r>
        <w:rPr>
          <w:rFonts w:ascii="Palatino Linotype" w:hAnsi="Palatino Linotype" w:cs="Palatino Linotype"/>
        </w:rPr>
        <w:t xml:space="preserve"> s'agita. Les autorités ecclésiastiques intervinrent. Elles analysèrent les larmes — elles étaient réelles. Elles examinèrent la structure de la statue — pas de conduits ni de trous techniques. Finalement, le Vatican confirma : le phénomène était "inexplic</w:t>
      </w:r>
      <w:r>
        <w:rPr>
          <w:rFonts w:ascii="Palatino Linotype" w:hAnsi="Palatino Linotype" w:cs="Palatino Linotype"/>
        </w:rPr>
        <w:t>able scientifiquement".</w:t>
      </w:r>
    </w:p>
    <w:p w:rsidR="008078EB" w:rsidRDefault="00372BF8">
      <w:pPr>
        <w:pStyle w:val="NormalWeb"/>
        <w:jc w:val="both"/>
        <w:rPr>
          <w:rFonts w:ascii="Palatino Linotype" w:hAnsi="Palatino Linotype" w:cs="Palatino Linotype"/>
        </w:rPr>
      </w:pPr>
      <w:r>
        <w:rPr>
          <w:rFonts w:ascii="Palatino Linotype" w:hAnsi="Palatino Linotype" w:cs="Palatino Linotype"/>
        </w:rPr>
        <w:t>Vingt ans plus tard, à Akita, Japon. Une statue de la Vierge Marie dans un petit couvent versa du sang et des larmes plus d'une centaine de fois. Une nonne nommée Agnès Sasagawa déclara avoir entendu un message de la Vierge : si l'h</w:t>
      </w:r>
      <w:r>
        <w:rPr>
          <w:rFonts w:ascii="Palatino Linotype" w:hAnsi="Palatino Linotype" w:cs="Palatino Linotype"/>
        </w:rPr>
        <w:t>umanité ne se repentait pas, un terrible châtiment s'abattrait. L'histoire fut ignorée par la presse japonaise pendant longtemps, jusqu'à ce que le Vatican la vérifie discrètement et la reconnaisse en 1988.</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Puis plus récemment — Thaïlande, Taïwan, Brésil, </w:t>
      </w:r>
      <w:r>
        <w:rPr>
          <w:rFonts w:ascii="Palatino Linotype" w:hAnsi="Palatino Linotype" w:cs="Palatino Linotype"/>
        </w:rPr>
        <w:t>Canada. Ce n'était plus des rumeurs. Il y avait des vidéos, des photos. Certaines furent rapidement censurées. Mais les traces restaient sur les forums, sur les réseaux non officiels. Une statue de Guanyin pleurant dans un petit temple de Kaohsiung. Une st</w:t>
      </w:r>
      <w:r>
        <w:rPr>
          <w:rFonts w:ascii="Palatino Linotype" w:hAnsi="Palatino Linotype" w:cs="Palatino Linotype"/>
        </w:rPr>
        <w:t>atue en bois de Jésus à São Paulo versant des larmes de sang pendant la messe de Pâques. Une statue de la Vierge Marie à Toronto versant une goutte chaque fois que les fidèles s'agenouillaient pour prier.</w:t>
      </w:r>
    </w:p>
    <w:p w:rsidR="008078EB" w:rsidRDefault="00372BF8">
      <w:pPr>
        <w:pStyle w:val="NormalWeb"/>
        <w:jc w:val="both"/>
        <w:rPr>
          <w:rFonts w:ascii="Palatino Linotype" w:hAnsi="Palatino Linotype" w:cs="Palatino Linotype"/>
        </w:rPr>
      </w:pPr>
      <w:r>
        <w:rPr>
          <w:rFonts w:ascii="Palatino Linotype" w:hAnsi="Palatino Linotype" w:cs="Palatino Linotype"/>
        </w:rPr>
        <w:t>Où étaient les autorités dans ces événements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Souv</w:t>
      </w:r>
      <w:r>
        <w:rPr>
          <w:rFonts w:ascii="Palatino Linotype" w:hAnsi="Palatino Linotype" w:cs="Palatino Linotype"/>
        </w:rPr>
        <w:t>ent silencieuses. Ou niant. Ou étiquetant rapidement "phénomène de capillarité" ou "humidité anormale".</w:t>
      </w:r>
    </w:p>
    <w:p w:rsidR="008078EB" w:rsidRDefault="00372BF8">
      <w:pPr>
        <w:pStyle w:val="NormalWeb"/>
        <w:jc w:val="both"/>
        <w:rPr>
          <w:rFonts w:ascii="Palatino Linotype" w:hAnsi="Palatino Linotype" w:cs="Palatino Linotype"/>
        </w:rPr>
      </w:pPr>
      <w:r>
        <w:rPr>
          <w:rFonts w:ascii="Palatino Linotype" w:hAnsi="Palatino Linotype" w:cs="Palatino Linotype"/>
        </w:rPr>
        <w:t>Les scientifiques étaient réservés. Certains proposaient des hypothèses techniques – plâtre creux absorbant l'humidité, dilatation et contraction dues à</w:t>
      </w:r>
      <w:r>
        <w:rPr>
          <w:rFonts w:ascii="Palatino Linotype" w:hAnsi="Palatino Linotype" w:cs="Palatino Linotype"/>
        </w:rPr>
        <w:t xml:space="preserve"> la température, ou fissures conduisant l'eau... Mais les enquêteurs sur place — y compris les croyants et les journalistes indépendants — ont contesté avec des vérifications sur le terrain : pas d'eau à l'intérieur, pas de tuyaux, et les gouttes d'eau pré</w:t>
      </w:r>
      <w:r>
        <w:rPr>
          <w:rFonts w:ascii="Palatino Linotype" w:hAnsi="Palatino Linotype" w:cs="Palatino Linotype"/>
        </w:rPr>
        <w:t>sentaient des caractéristiques biologiques comme... de vraies larmes.</w:t>
      </w:r>
    </w:p>
    <w:p w:rsidR="008078EB" w:rsidRDefault="00372BF8">
      <w:pPr>
        <w:pStyle w:val="NormalWeb"/>
        <w:jc w:val="both"/>
        <w:rPr>
          <w:rFonts w:ascii="Palatino Linotype" w:hAnsi="Palatino Linotype" w:cs="Palatino Linotype"/>
        </w:rPr>
      </w:pPr>
      <w:r>
        <w:rPr>
          <w:rFonts w:ascii="Palatino Linotype" w:hAnsi="Palatino Linotype" w:cs="Palatino Linotype"/>
        </w:rPr>
        <w:t>Et les gens ?</w:t>
      </w:r>
    </w:p>
    <w:p w:rsidR="008078EB" w:rsidRDefault="00372BF8">
      <w:pPr>
        <w:pStyle w:val="NormalWeb"/>
        <w:jc w:val="both"/>
        <w:rPr>
          <w:rFonts w:ascii="Palatino Linotype" w:hAnsi="Palatino Linotype" w:cs="Palatino Linotype"/>
        </w:rPr>
      </w:pPr>
      <w:r>
        <w:rPr>
          <w:rFonts w:ascii="Palatino Linotype" w:hAnsi="Palatino Linotype" w:cs="Palatino Linotype"/>
        </w:rPr>
        <w:t>Partout où le phénomène se produisait, il y avait des pèlerins. Des mères amenaient leurs enfants pour demander la guérison. Des gens s'agenouillaient sous la pluie pendant</w:t>
      </w:r>
      <w:r>
        <w:rPr>
          <w:rFonts w:ascii="Palatino Linotype" w:hAnsi="Palatino Linotype" w:cs="Palatino Linotype"/>
        </w:rPr>
        <w:t xml:space="preserve"> des heures. Certains racontaient avoir abandonné l'idée de se suicider après avoir vu la statue.</w:t>
      </w:r>
    </w:p>
    <w:p w:rsidR="008078EB" w:rsidRDefault="00372BF8">
      <w:pPr>
        <w:pStyle w:val="NormalWeb"/>
        <w:jc w:val="both"/>
        <w:rPr>
          <w:rFonts w:ascii="Palatino Linotype" w:hAnsi="Palatino Linotype" w:cs="Palatino Linotype"/>
        </w:rPr>
      </w:pPr>
      <w:r>
        <w:rPr>
          <w:rFonts w:ascii="Palatino Linotype" w:hAnsi="Palatino Linotype" w:cs="Palatino Linotype"/>
        </w:rPr>
        <w:t>Quant aux milieux religieux, ils étaient divisés. Certains prêtres, moines, religieux pensaient que c'était un miracle, un avertissement du Ciel. D'autres gar</w:t>
      </w:r>
      <w:r>
        <w:rPr>
          <w:rFonts w:ascii="Palatino Linotype" w:hAnsi="Palatino Linotype" w:cs="Palatino Linotype"/>
        </w:rPr>
        <w:t>daient le silence, craignant d'être taxés de superstition, ou d'être "assimilés à la foule spirituelle populaire".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noté chaque cas. Chaque visage. Chaque larme. Mais au fond de mon cœur, je savais que je ne recueillais pas des faits. Mais des pleurs.</w:t>
      </w: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DOSSIER #2 : LES RIVIÈRES DEVIENNENT ROUGES</w:t>
      </w:r>
    </w:p>
    <w:p w:rsidR="008078EB" w:rsidRDefault="00372BF8">
      <w:pPr>
        <w:pStyle w:val="NormalWeb"/>
        <w:jc w:val="both"/>
        <w:rPr>
          <w:rFonts w:ascii="Palatino Linotype" w:hAnsi="Palatino Linotype" w:cs="Palatino Linotype"/>
        </w:rPr>
      </w:pPr>
      <w:r>
        <w:rPr>
          <w:rFonts w:ascii="Palatino Linotype" w:hAnsi="Palatino Linotype" w:cs="Palatino Linotype"/>
        </w:rPr>
        <w:t>Si les larmes sont le symbole de la douleur sacrée, alors les rivières rouges comme le sang sont peut-être un avertissement pour toute l'humanité.</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trouvé des dizaines de cas depuis 2010 où des </w:t>
      </w:r>
      <w:r>
        <w:rPr>
          <w:rFonts w:ascii="Palatino Linotype" w:hAnsi="Palatino Linotype" w:cs="Palatino Linotype"/>
        </w:rPr>
        <w:t>rivières, des canaux, et même des lacs ont soudainement viré au rouge foncé pendant quelques heures ou quelques jours — sans avertissement préalable, sans source de pollution claire, et la plupart se sont terminés par un point d'interrogation.</w:t>
      </w:r>
    </w:p>
    <w:p w:rsidR="008078EB" w:rsidRDefault="00372BF8">
      <w:pPr>
        <w:pStyle w:val="NormalWeb"/>
        <w:jc w:val="both"/>
        <w:rPr>
          <w:rFonts w:ascii="Palatino Linotype" w:hAnsi="Palatino Linotype" w:cs="Palatino Linotype"/>
        </w:rPr>
      </w:pPr>
      <w:r>
        <w:rPr>
          <w:rFonts w:ascii="Palatino Linotype" w:hAnsi="Palatino Linotype" w:cs="Palatino Linotype"/>
        </w:rPr>
        <w:t>En Chine, le</w:t>
      </w:r>
      <w:r>
        <w:rPr>
          <w:rFonts w:ascii="Palatino Linotype" w:hAnsi="Palatino Linotype" w:cs="Palatino Linotype"/>
        </w:rPr>
        <w:t xml:space="preserve"> fleuve Yangtsé — un symbole vivant de la civilisation orientale — est devenu rouge sang dans la section traversant Chongqing en 2012. Les habitants étaient paniqués. Les médias d'État ont tenté de rassurer : c'était dû à une quantité anormale de sédiments</w:t>
      </w:r>
      <w:r>
        <w:rPr>
          <w:rFonts w:ascii="Palatino Linotype" w:hAnsi="Palatino Linotype" w:cs="Palatino Linotype"/>
        </w:rPr>
        <w:t>. Mais personne n'a pu expliquer pourquoi seule une section spécifique était touchée, tandis que les parties supérieure et inférieure restaient claires.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À Beyrouth, au Liban, le fleuve Beyrouth est soudainement devenu rouge sang en 2011. Le gouvernement a </w:t>
      </w:r>
      <w:r>
        <w:rPr>
          <w:rFonts w:ascii="Palatino Linotype" w:hAnsi="Palatino Linotype" w:cs="Palatino Linotype"/>
        </w:rPr>
        <w:t>déclaré que cela pourrait être dû à des rejets d'abattoirs, mais les habitants ont réfuté : il n'y avait aucun abattoir à proximité. Beaucoup ont affirmé que c'était le "sang de la terre", un avertissement divin.</w:t>
      </w:r>
    </w:p>
    <w:p w:rsidR="008078EB" w:rsidRDefault="00372BF8">
      <w:pPr>
        <w:pStyle w:val="NormalWeb"/>
        <w:jc w:val="both"/>
        <w:rPr>
          <w:rFonts w:ascii="Palatino Linotype" w:hAnsi="Palatino Linotype" w:cs="Palatino Linotype"/>
        </w:rPr>
      </w:pPr>
      <w:r>
        <w:rPr>
          <w:rFonts w:ascii="Palatino Linotype" w:hAnsi="Palatino Linotype" w:cs="Palatino Linotype"/>
        </w:rPr>
        <w:t>En Indonésie, la rivière Deli à Medan est d</w:t>
      </w:r>
      <w:r>
        <w:rPr>
          <w:rFonts w:ascii="Palatino Linotype" w:hAnsi="Palatino Linotype" w:cs="Palatino Linotype"/>
        </w:rPr>
        <w:t>evenue rouge vif en une seule nuit, en 2017. La vidéo s'est répandue à une vitesse folle sur les réseaux sociaux. Le gouvernement a blâmé une usine, mais a refusé de la nommer. La presse indépendante a ensuite découvert qu'aucune installation de production</w:t>
      </w:r>
      <w:r>
        <w:rPr>
          <w:rFonts w:ascii="Palatino Linotype" w:hAnsi="Palatino Linotype" w:cs="Palatino Linotype"/>
        </w:rPr>
        <w:t xml:space="preserve"> n'avait modifié son processus à ce moment-là.</w:t>
      </w:r>
    </w:p>
    <w:p w:rsidR="008078EB" w:rsidRDefault="00372BF8">
      <w:pPr>
        <w:pStyle w:val="NormalWeb"/>
        <w:jc w:val="both"/>
        <w:rPr>
          <w:rFonts w:ascii="Palatino Linotype" w:hAnsi="Palatino Linotype" w:cs="Palatino Linotype"/>
        </w:rPr>
      </w:pPr>
      <w:r>
        <w:rPr>
          <w:rFonts w:ascii="Palatino Linotype" w:hAnsi="Palatino Linotype" w:cs="Palatino Linotype"/>
        </w:rPr>
        <w:t>Même aux États-Unis, une section de rivière au Texas est devenue rouge foncé à l'été 2021. Les responsables de l'EPA ont déclaré que cela pouvait être dû à des algues rouges ou à des réactions minérales — mais</w:t>
      </w:r>
      <w:r>
        <w:rPr>
          <w:rFonts w:ascii="Palatino Linotype" w:hAnsi="Palatino Linotype" w:cs="Palatino Linotype"/>
        </w:rPr>
        <w:t xml:space="preserve"> lorsqu'un groupe de citoyens a prélevé des échantillons pour des tests indépendants, les résultats n'ont montré aucun signe d'algues, aucun métal lourd, aucune cause technique raisonnable.</w:t>
      </w:r>
    </w:p>
    <w:p w:rsidR="008078EB" w:rsidRDefault="00372BF8">
      <w:pPr>
        <w:pStyle w:val="NormalWeb"/>
        <w:jc w:val="both"/>
        <w:rPr>
          <w:rFonts w:ascii="Palatino Linotype" w:hAnsi="Palatino Linotype" w:cs="Palatino Linotype"/>
        </w:rPr>
      </w:pPr>
      <w:r>
        <w:rPr>
          <w:rFonts w:ascii="Palatino Linotype" w:hAnsi="Palatino Linotype" w:cs="Palatino Linotype"/>
        </w:rPr>
        <w:t>Avec un autre regard, j'ai vu ces rivières comme des vaisseaux san</w:t>
      </w:r>
      <w:r>
        <w:rPr>
          <w:rFonts w:ascii="Palatino Linotype" w:hAnsi="Palatino Linotype" w:cs="Palatino Linotype"/>
        </w:rPr>
        <w:t>guins endommagés. La Terre saignait, chaque plaie rouge se répandant comme pour annoncer un péché non confessé.</w:t>
      </w: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8078EB" w:rsidRDefault="008078EB">
      <w:pPr>
        <w:jc w:val="center"/>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DOSSIER #3 : NEIGE EN ÉTÉ</w:t>
      </w:r>
    </w:p>
    <w:p w:rsidR="008078EB" w:rsidRDefault="00372BF8">
      <w:pPr>
        <w:pStyle w:val="NormalWeb"/>
        <w:jc w:val="both"/>
        <w:rPr>
          <w:rFonts w:ascii="Palatino Linotype" w:hAnsi="Palatino Linotype" w:cs="Palatino Linotype"/>
        </w:rPr>
      </w:pPr>
      <w:r>
        <w:rPr>
          <w:rFonts w:ascii="Palatino Linotype" w:hAnsi="Palatino Linotype" w:cs="Palatino Linotype"/>
        </w:rPr>
        <w:t>Si les larmes sont le symbole de la douleur, si les rivières rouges sont une rétribution, alors la neige en p</w:t>
      </w:r>
      <w:r>
        <w:rPr>
          <w:rFonts w:ascii="Palatino Linotype" w:hAnsi="Palatino Linotype" w:cs="Palatino Linotype"/>
        </w:rPr>
        <w:t>lein été est un soupir indicible.</w:t>
      </w:r>
    </w:p>
    <w:p w:rsidR="008078EB" w:rsidRDefault="00372BF8">
      <w:pPr>
        <w:pStyle w:val="NormalWeb"/>
        <w:jc w:val="both"/>
        <w:rPr>
          <w:rFonts w:ascii="Palatino Linotype" w:hAnsi="Palatino Linotype" w:cs="Palatino Linotype"/>
        </w:rPr>
      </w:pPr>
      <w:r>
        <w:rPr>
          <w:rFonts w:ascii="Palatino Linotype" w:hAnsi="Palatino Linotype" w:cs="Palatino Linotype"/>
        </w:rPr>
        <w:t>J'ai cherché des informations sur des chutes de neige anormales — non pas seulement dans des conditions météorologiques extrêmes, mais à des moments et des endroits complètement illogiques.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Nord-ouest de l'Inde, juin 2019 </w:t>
      </w:r>
      <w:r>
        <w:rPr>
          <w:rFonts w:ascii="Palatino Linotype" w:hAnsi="Palatino Linotype" w:cs="Palatino Linotype"/>
        </w:rPr>
        <w:t>— la température extérieure était de 38 degrés Celsius, le ciel était sans nuages, et une légère neige est tombée pendant 15 minutes. Les habitants ont filmé, le gouvernement a déclaré "un phénomène de poussière blanche dû à une réaction chimique dans l'at</w:t>
      </w:r>
      <w:r>
        <w:rPr>
          <w:rFonts w:ascii="Palatino Linotype" w:hAnsi="Palatino Linotype" w:cs="Palatino Linotype"/>
        </w:rPr>
        <w:t>mosphère". Mais pourquoi fondait-elle dans la main comme de la vraie neige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Désert du Sahara, Algérie — juillet 2021, une fine couche de neige a recouvert les dunes brûlantes. La température mesurée était de 40 degrés Celsius. Les scientifiques ont parlé </w:t>
      </w:r>
      <w:r>
        <w:rPr>
          <w:rFonts w:ascii="Palatino Linotype" w:hAnsi="Palatino Linotype" w:cs="Palatino Linotype"/>
        </w:rPr>
        <w:t>de perturbations atmosphériques, mais personne n'a pu expliquer pourquoi il n'y avait aucun signe similaire dans les régions voisines.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En Chine, la neige n'est pas tombée seulement en hiver. Ces dernières années, on a enregistré de nombreuses chutes de nei</w:t>
      </w:r>
      <w:r>
        <w:rPr>
          <w:rFonts w:ascii="Palatino Linotype" w:hAnsi="Palatino Linotype" w:cs="Palatino Linotype"/>
        </w:rPr>
        <w:t>ge abondantes en avril, en mai – et même en juin – alors que le calendrier lunaire était déjà passé à l'été.</w:t>
      </w:r>
    </w:p>
    <w:p w:rsidR="008078EB" w:rsidRDefault="00372BF8">
      <w:pPr>
        <w:pStyle w:val="NormalWeb"/>
        <w:jc w:val="both"/>
        <w:rPr>
          <w:rFonts w:ascii="Palatino Linotype" w:hAnsi="Palatino Linotype" w:cs="Palatino Linotype"/>
        </w:rPr>
      </w:pPr>
      <w:r>
        <w:rPr>
          <w:rFonts w:ascii="Palatino Linotype" w:hAnsi="Palatino Linotype" w:cs="Palatino Linotype"/>
        </w:rPr>
        <w:t>Au Hebei, en Mongolie intérieure, ou sur les montagnes de Changbai, des couches de neige blanche recouvraient les rues, alors que de nombreux autre</w:t>
      </w:r>
      <w:r>
        <w:rPr>
          <w:rFonts w:ascii="Palatino Linotype" w:hAnsi="Palatino Linotype" w:cs="Palatino Linotype"/>
        </w:rPr>
        <w:t>s endroits souffraient de la chaleur.</w:t>
      </w:r>
    </w:p>
    <w:p w:rsidR="008078EB" w:rsidRDefault="00372BF8">
      <w:pPr>
        <w:pStyle w:val="NormalWeb"/>
        <w:jc w:val="both"/>
        <w:rPr>
          <w:rFonts w:ascii="Palatino Linotype" w:hAnsi="Palatino Linotype" w:cs="Palatino Linotype"/>
        </w:rPr>
      </w:pPr>
      <w:r>
        <w:rPr>
          <w:rFonts w:ascii="Palatino Linotype" w:hAnsi="Palatino Linotype" w:cs="Palatino Linotype"/>
        </w:rPr>
        <w:t>La presse a appelé cela le "changement climatique". Les internautes ont appelé cela des "phénomènes étranges".</w:t>
      </w:r>
    </w:p>
    <w:p w:rsidR="008078EB" w:rsidRDefault="00372BF8">
      <w:pPr>
        <w:pStyle w:val="NormalWeb"/>
        <w:jc w:val="both"/>
        <w:rPr>
          <w:rFonts w:ascii="Palatino Linotype" w:hAnsi="Palatino Linotype" w:cs="Palatino Linotype"/>
        </w:rPr>
      </w:pPr>
      <w:r>
        <w:rPr>
          <w:rFonts w:ascii="Palatino Linotype" w:hAnsi="Palatino Linotype" w:cs="Palatino Linotype"/>
        </w:rPr>
        <w:t>Quant à moi, je n'ai ressenti qu'une chose : le Ciel disait quelque chose – mais personne n'écoutait.</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Mais </w:t>
      </w:r>
      <w:r>
        <w:rPr>
          <w:rFonts w:ascii="Palatino Linotype" w:hAnsi="Palatino Linotype" w:cs="Palatino Linotype"/>
        </w:rPr>
        <w:t>ce qui m'a fait le plus frissonner, c'est quand j'ai rencontré l'expression "</w:t>
      </w:r>
      <w:r>
        <w:rPr>
          <w:rFonts w:ascii="Palatino Linotype" w:hAnsi="Palatino Linotype" w:cs="Palatino Linotype"/>
        </w:rPr>
        <w:t>六月飛霜</w:t>
      </w:r>
      <w:r>
        <w:rPr>
          <w:rFonts w:ascii="Palatino Linotype" w:hAnsi="Palatino Linotype" w:cs="Palatino Linotype"/>
        </w:rPr>
        <w:t>" – "</w:t>
      </w:r>
      <w:r>
        <w:rPr>
          <w:rFonts w:ascii="Palatino Linotype" w:hAnsi="Palatino Linotype" w:cs="Palatino Linotype"/>
        </w:rPr>
        <w:t>D</w:t>
      </w:r>
      <w:r w:rsidR="000A4448">
        <w:rPr>
          <w:rFonts w:ascii="Palatino Linotype" w:hAnsi="Palatino Linotype" w:cs="Palatino Linotype"/>
        </w:rPr>
        <w:t>e la neige en juin</w:t>
      </w:r>
      <w:r>
        <w:rPr>
          <w:rFonts w:ascii="Palatino Linotype" w:hAnsi="Palatino Linotype" w:cs="Palatino Linotype"/>
        </w:rPr>
        <w:t xml:space="preserve">"  – dans un forum de caractères chinois anciens. Un utilisateur a écrit : "Le ciel fait tomber </w:t>
      </w:r>
      <w:r>
        <w:rPr>
          <w:rFonts w:ascii="Palatino Linotype" w:hAnsi="Palatino Linotype" w:cs="Palatino Linotype"/>
        </w:rPr>
        <w:t>d</w:t>
      </w:r>
      <w:r w:rsidR="000A4448">
        <w:rPr>
          <w:rFonts w:ascii="Palatino Linotype" w:hAnsi="Palatino Linotype" w:cs="Palatino Linotype"/>
        </w:rPr>
        <w:t>e la neige en juin</w:t>
      </w:r>
      <w:r>
        <w:rPr>
          <w:rFonts w:ascii="Palatino Linotype" w:hAnsi="Palatino Linotype" w:cs="Palatino Linotype"/>
        </w:rPr>
        <w:t xml:space="preserve">, cela ne peut être que parce qu'une </w:t>
      </w:r>
      <w:r>
        <w:rPr>
          <w:rFonts w:ascii="Palatino Linotype" w:hAnsi="Palatino Linotype" w:cs="Palatino Linotype"/>
        </w:rPr>
        <w:t>injustice a atteint un point tel qu'elle ébranle le ciel et la terre." J'ai noté cette expression. Une sensation étrange m'a envahie — comme si j'étais sur le point de déchiffrer un ancien code.</w:t>
      </w:r>
    </w:p>
    <w:p w:rsidR="008078EB" w:rsidRDefault="00372BF8">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8078EB" w:rsidRDefault="008078EB">
      <w:pPr>
        <w:jc w:val="both"/>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lastRenderedPageBreak/>
        <w:t>AUTRES SIGNES</w:t>
      </w:r>
    </w:p>
    <w:p w:rsidR="008078EB" w:rsidRDefault="00372BF8">
      <w:pPr>
        <w:pStyle w:val="NormalWeb"/>
        <w:jc w:val="both"/>
        <w:rPr>
          <w:rFonts w:ascii="Palatino Linotype" w:hAnsi="Palatino Linotype" w:cs="Palatino Linotype"/>
        </w:rPr>
      </w:pPr>
      <w:r>
        <w:rPr>
          <w:rFonts w:ascii="Palatino Linotype" w:hAnsi="Palatino Linotype" w:cs="Palatino Linotype"/>
        </w:rPr>
        <w:t>Ce ne sont pas seulement des larmes. C</w:t>
      </w:r>
      <w:r>
        <w:rPr>
          <w:rFonts w:ascii="Palatino Linotype" w:hAnsi="Palatino Linotype" w:cs="Palatino Linotype"/>
        </w:rPr>
        <w:t>e n'est pas seulement du sang ou de la neige.</w:t>
      </w:r>
    </w:p>
    <w:p w:rsidR="008078EB" w:rsidRDefault="00372BF8">
      <w:pPr>
        <w:pStyle w:val="NormalWeb"/>
        <w:jc w:val="both"/>
        <w:rPr>
          <w:rFonts w:ascii="Palatino Linotype" w:hAnsi="Palatino Linotype" w:cs="Palatino Linotype"/>
        </w:rPr>
      </w:pPr>
      <w:r>
        <w:rPr>
          <w:rFonts w:ascii="Palatino Linotype" w:hAnsi="Palatino Linotype" w:cs="Palatino Linotype"/>
        </w:rPr>
        <w:t>J'ai vu des nouvelles éparses : des bancs de poissons qui sautaient sur la rive et mouraient en masse sans raison apparente. Des oiseaux migrateurs qui déviaient de leur trajectoire, s'écrasaient dans les ville</w:t>
      </w:r>
      <w:r>
        <w:rPr>
          <w:rFonts w:ascii="Palatino Linotype" w:hAnsi="Palatino Linotype" w:cs="Palatino Linotype"/>
        </w:rPr>
        <w:t xml:space="preserve">s, se suicidaient collectivement. Le soleil qui se levait avec deux ou trois ombres simultanément — un phénomène appelé "parhélie", mais d'une fréquence anormalement élevée. Des phénomènes d'orages qui ne suivaient pas les saisons, des lumières bleues qui </w:t>
      </w:r>
      <w:r>
        <w:rPr>
          <w:rFonts w:ascii="Palatino Linotype" w:hAnsi="Palatino Linotype" w:cs="Palatino Linotype"/>
        </w:rPr>
        <w:t>clignotaient dans un ciel clair, des grondements souterrains qui paniquaient la population.</w:t>
      </w:r>
    </w:p>
    <w:p w:rsidR="008078EB" w:rsidRDefault="00372BF8">
      <w:pPr>
        <w:pStyle w:val="NormalWeb"/>
        <w:jc w:val="both"/>
        <w:rPr>
          <w:rFonts w:ascii="Palatino Linotype" w:hAnsi="Palatino Linotype" w:cs="Palatino Linotype"/>
        </w:rPr>
      </w:pPr>
      <w:r>
        <w:rPr>
          <w:rFonts w:ascii="Palatino Linotype" w:hAnsi="Palatino Linotype" w:cs="Palatino Linotype"/>
        </w:rPr>
        <w:t>Il y a eu un événement météorologique étrange dont j'ai été témoin : le Nouvel An lunaire de l'année du Rat de Métal 2020, j'étais en vacances dans le nord du Vietn</w:t>
      </w:r>
      <w:r>
        <w:rPr>
          <w:rFonts w:ascii="Palatino Linotype" w:hAnsi="Palatino Linotype" w:cs="Palatino Linotype"/>
        </w:rPr>
        <w:t>am. La nuit du Réveillon, je me promenais dans un quartier touristique, où l'ambiance festive battait son plein. Les gens se bousculaient pour prendre des photos, acheter des jouets du Têt, compter à rebours en attendant le passage à la nouvelle année.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 </w:t>
      </w:r>
      <w:r>
        <w:rPr>
          <w:rFonts w:ascii="Palatino Linotype" w:hAnsi="Palatino Linotype" w:cs="Palatino Linotype"/>
        </w:rPr>
        <w:t xml:space="preserve">ciel était d'un noir d'encre — comme toutes les nuits sans lune du 30 du mois lunaire. Soudain, vers 22 heures, une averse s'est abattue. Une pluie forte, lourde, et puis </w:t>
      </w:r>
      <w:r>
        <w:rPr>
          <w:rFonts w:ascii="Palatino Linotype" w:hAnsi="Palatino Linotype" w:cs="Palatino Linotype"/>
        </w:rPr>
        <w:lastRenderedPageBreak/>
        <w:t>— je me suis figée — des grêlons ont commencé à tomber sur la route, les toits en tôl</w:t>
      </w:r>
      <w:r>
        <w:rPr>
          <w:rFonts w:ascii="Palatino Linotype" w:hAnsi="Palatino Linotype" w:cs="Palatino Linotype"/>
        </w:rPr>
        <w:t>e, les véhicules.</w:t>
      </w:r>
    </w:p>
    <w:p w:rsidR="008078EB" w:rsidRDefault="00372BF8">
      <w:pPr>
        <w:pStyle w:val="NormalWeb"/>
        <w:jc w:val="both"/>
        <w:rPr>
          <w:rFonts w:ascii="Palatino Linotype" w:hAnsi="Palatino Linotype" w:cs="Palatino Linotype"/>
        </w:rPr>
      </w:pPr>
      <w:r>
        <w:rPr>
          <w:rFonts w:ascii="Palatino Linotype" w:hAnsi="Palatino Linotype" w:cs="Palatino Linotype"/>
        </w:rPr>
        <w:t>Les enfants hurlaient, les adultes se couvraient la tête et couraient. Tout le monde était perplexe : en plein hiver dans le Nord, la bruine est normale — mais une averse accompagnée de grêle était sans précédent.</w:t>
      </w:r>
    </w:p>
    <w:p w:rsidR="008078EB" w:rsidRDefault="00372BF8">
      <w:pPr>
        <w:pStyle w:val="NormalWeb"/>
        <w:jc w:val="both"/>
        <w:rPr>
          <w:rFonts w:ascii="Palatino Linotype" w:hAnsi="Palatino Linotype" w:cs="Palatino Linotype"/>
        </w:rPr>
      </w:pPr>
      <w:r>
        <w:rPr>
          <w:rFonts w:ascii="Palatino Linotype" w:hAnsi="Palatino Linotype" w:cs="Palatino Linotype"/>
        </w:rPr>
        <w:t>Le lendemain matin, j'ai</w:t>
      </w:r>
      <w:r>
        <w:rPr>
          <w:rFonts w:ascii="Palatino Linotype" w:hAnsi="Palatino Linotype" w:cs="Palatino Linotype"/>
        </w:rPr>
        <w:t xml:space="preserve"> lu les journaux et j'ai vu : la grêle avait frappé simultanément de nombreuses provinces du nord du Vietnam la nuit du Réveillon. Hanoï, Thai Nguyen, Phu Tho, Tuyen Quang... avaient tous enregistré le même phénomène.</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souviens qu'à l'époque, quelques</w:t>
      </w:r>
      <w:r>
        <w:rPr>
          <w:rFonts w:ascii="Palatino Linotype" w:hAnsi="Palatino Linotype" w:cs="Palatino Linotype"/>
        </w:rPr>
        <w:t xml:space="preserve"> personnes âgées avaient dit : « Soixante-dix ans que je n'ai pas vu un T</w:t>
      </w:r>
      <w:r>
        <w:rPr>
          <w:rFonts w:ascii="Palatino Linotype" w:hAnsi="Palatino Linotype" w:cs="Palatino Linotype"/>
        </w:rPr>
        <w:t>ế</w:t>
      </w:r>
      <w:r>
        <w:rPr>
          <w:rFonts w:ascii="Palatino Linotype" w:hAnsi="Palatino Linotype" w:cs="Palatino Linotype"/>
        </w:rPr>
        <w:t>t comme ça.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Et plus effrayant encore : c'était aussi le moment où les premières nouvelles d'un virus étrange nommé "Corona" commençaient à apparaître dans les bulletins </w:t>
      </w:r>
      <w:r>
        <w:rPr>
          <w:rFonts w:ascii="Palatino Linotype" w:hAnsi="Palatino Linotype" w:cs="Palatino Linotype"/>
        </w:rPr>
        <w:t>d'information internationaux.</w:t>
      </w:r>
    </w:p>
    <w:p w:rsidR="008078EB" w:rsidRDefault="00372BF8">
      <w:pPr>
        <w:pStyle w:val="NormalWeb"/>
        <w:jc w:val="both"/>
        <w:rPr>
          <w:rFonts w:ascii="Palatino Linotype" w:hAnsi="Palatino Linotype" w:cs="Palatino Linotype"/>
        </w:rPr>
      </w:pPr>
      <w:r>
        <w:rPr>
          <w:rFonts w:ascii="Palatino Linotype" w:hAnsi="Palatino Linotype" w:cs="Palatino Linotype"/>
        </w:rPr>
        <w:t>À l'époque, personne ne savait qu'il y aurait une pandémie globale. Mais beaucoup étaient restés silencieux. Comme si une porte venait de s'ouvrir — menant à une période d'ombre jamais vue.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Ces phénomènes météorologiques étran</w:t>
      </w:r>
      <w:r>
        <w:rPr>
          <w:rFonts w:ascii="Palatino Linotype" w:hAnsi="Palatino Linotype" w:cs="Palatino Linotype"/>
        </w:rPr>
        <w:t>ges sont généralement expliqués de manière superficielle par les autorités et les scientifiques. Mais je sentais que le Ciel envoyait des "signaux" au monde des hommes…</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CONTEMPLATION</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penchée sur ma chaise. Sur l'écran, des statues pleurant du s</w:t>
      </w:r>
      <w:r>
        <w:rPr>
          <w:rFonts w:ascii="Palatino Linotype" w:hAnsi="Palatino Linotype" w:cs="Palatino Linotype"/>
        </w:rPr>
        <w:t>ang. Des rivières écarlates. Des couches de neige recouvrant les sables du désert.</w:t>
      </w:r>
    </w:p>
    <w:p w:rsidR="008078EB" w:rsidRDefault="00372BF8">
      <w:pPr>
        <w:pStyle w:val="NormalWeb"/>
        <w:jc w:val="both"/>
        <w:rPr>
          <w:rFonts w:ascii="Palatino Linotype" w:hAnsi="Palatino Linotype" w:cs="Palatino Linotype"/>
        </w:rPr>
      </w:pPr>
      <w:r>
        <w:rPr>
          <w:rFonts w:ascii="Palatino Linotype" w:hAnsi="Palatino Linotype" w:cs="Palatino Linotype"/>
        </w:rPr>
        <w:t>J'ai pensé à ce vieux poème : « Le ciel pleure. La terre gémit. Les montagnes hurlent. Les rivières rougissent. »</w:t>
      </w:r>
    </w:p>
    <w:p w:rsidR="008078EB" w:rsidRDefault="00372BF8">
      <w:pPr>
        <w:pStyle w:val="NormalWeb"/>
        <w:jc w:val="both"/>
        <w:rPr>
          <w:rFonts w:ascii="Palatino Linotype" w:hAnsi="Palatino Linotype" w:cs="Palatino Linotype"/>
        </w:rPr>
      </w:pPr>
      <w:r>
        <w:rPr>
          <w:rFonts w:ascii="Palatino Linotype" w:hAnsi="Palatino Linotype" w:cs="Palatino Linotype"/>
        </w:rPr>
        <w:t>Larmes de pierre. Sang de rivière. Neige d'été. Grêle d'hiv</w:t>
      </w:r>
      <w:r>
        <w:rPr>
          <w:rFonts w:ascii="Palatino Linotype" w:hAnsi="Palatino Linotype" w:cs="Palatino Linotype"/>
        </w:rPr>
        <w:t>er. Le chaos des astres. Le désespoir des créatures.</w:t>
      </w:r>
    </w:p>
    <w:p w:rsidR="008078EB" w:rsidRDefault="00372BF8">
      <w:pPr>
        <w:pStyle w:val="NormalWeb"/>
        <w:jc w:val="both"/>
        <w:rPr>
          <w:rFonts w:ascii="Palatino Linotype" w:hAnsi="Palatino Linotype" w:cs="Palatino Linotype"/>
        </w:rPr>
      </w:pPr>
      <w:r>
        <w:rPr>
          <w:rFonts w:ascii="Palatino Linotype" w:hAnsi="Palatino Linotype" w:cs="Palatino Linotype"/>
        </w:rPr>
        <w:t>Tout semblait s'unir pour former un oratorio tragique.</w:t>
      </w:r>
    </w:p>
    <w:p w:rsidR="008078EB" w:rsidRDefault="00372BF8">
      <w:pPr>
        <w:pStyle w:val="NormalWeb"/>
        <w:jc w:val="both"/>
        <w:rPr>
          <w:rFonts w:ascii="Palatino Linotype" w:hAnsi="Palatino Linotype" w:cs="Palatino Linotype"/>
        </w:rPr>
      </w:pPr>
      <w:r>
        <w:rPr>
          <w:rFonts w:ascii="Palatino Linotype" w:hAnsi="Palatino Linotype" w:cs="Palatino Linotype"/>
        </w:rPr>
        <w:t>Qu'essaient-ils de nous dire ?</w:t>
      </w:r>
    </w:p>
    <w:p w:rsidR="008078EB" w:rsidRDefault="00372BF8">
      <w:pPr>
        <w:pStyle w:val="NormalWeb"/>
        <w:jc w:val="both"/>
        <w:rPr>
          <w:rFonts w:ascii="Palatino Linotype" w:hAnsi="Palatino Linotype" w:cs="Palatino Linotype"/>
        </w:rPr>
      </w:pPr>
      <w:r>
        <w:rPr>
          <w:rFonts w:ascii="Palatino Linotype" w:hAnsi="Palatino Linotype" w:cs="Palatino Linotype"/>
        </w:rPr>
        <w:t>Je savais que j'étais sur le point de trouver. Mais d'abord, je devais suivre la trace de cette expression — "</w:t>
      </w:r>
      <w:r>
        <w:rPr>
          <w:rFonts w:ascii="Palatino Linotype" w:hAnsi="Palatino Linotype" w:cs="Palatino Linotype"/>
        </w:rPr>
        <w:t>六月飛霜</w:t>
      </w:r>
      <w:r>
        <w:rPr>
          <w:rFonts w:ascii="Palatino Linotype" w:hAnsi="Palatino Linotype" w:cs="Palatino Linotype"/>
        </w:rPr>
        <w:t>".</w:t>
      </w:r>
    </w:p>
    <w:p w:rsidR="008078EB" w:rsidRDefault="008078EB">
      <w:pPr>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Phase 2 : La Clé du Décodage – "</w:t>
      </w:r>
      <w:r>
        <w:rPr>
          <w:rFonts w:ascii="Palatino Linotype" w:hAnsi="Palatino Linotype" w:cs="Palatino Linotype"/>
          <w:b/>
          <w:bCs/>
          <w:sz w:val="32"/>
          <w:szCs w:val="32"/>
        </w:rPr>
        <w:t>D</w:t>
      </w:r>
      <w:r w:rsidR="000A4448">
        <w:rPr>
          <w:rFonts w:ascii="Palatino Linotype" w:hAnsi="Palatino Linotype" w:cs="Palatino Linotype"/>
          <w:b/>
          <w:bCs/>
          <w:sz w:val="32"/>
          <w:szCs w:val="32"/>
        </w:rPr>
        <w:t>e la neige en juin</w:t>
      </w:r>
      <w:r>
        <w:rPr>
          <w:rFonts w:ascii="Palatino Linotype" w:hAnsi="Palatino Linotype" w:cs="Palatino Linotype"/>
          <w:b/>
          <w:bCs/>
          <w:sz w:val="32"/>
          <w:szCs w:val="32"/>
        </w:rPr>
        <w:t>"</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suis restée immobile devant l'écran. Les statues en larmes, les rivières rouges sang, les couches de neige se déposant silencieusement au milieu d'un été torride… Tout tourbillonnait dans mon </w:t>
      </w:r>
      <w:r>
        <w:rPr>
          <w:rFonts w:ascii="Palatino Linotype" w:hAnsi="Palatino Linotype" w:cs="Palatino Linotype"/>
        </w:rPr>
        <w:t>esprit. Mais mes yeux se sont alors posés sur une expression que j'avais notée précédemment : "</w:t>
      </w:r>
      <w:r>
        <w:rPr>
          <w:rFonts w:ascii="Palatino Linotype" w:hAnsi="Palatino Linotype" w:cs="Palatino Linotype"/>
        </w:rPr>
        <w:t>六月飛霜</w:t>
      </w:r>
      <w:r>
        <w:rPr>
          <w:rFonts w:ascii="Palatino Linotype" w:hAnsi="Palatino Linotype" w:cs="Palatino Linotype"/>
        </w:rPr>
        <w:t>".</w:t>
      </w:r>
    </w:p>
    <w:p w:rsidR="008078EB" w:rsidRDefault="00372BF8">
      <w:pPr>
        <w:pStyle w:val="NormalWeb"/>
        <w:jc w:val="both"/>
        <w:rPr>
          <w:rFonts w:ascii="Palatino Linotype" w:hAnsi="Palatino Linotype" w:cs="Palatino Linotype"/>
        </w:rPr>
      </w:pPr>
      <w:r>
        <w:rPr>
          <w:rFonts w:ascii="Palatino Linotype" w:hAnsi="Palatino Linotype" w:cs="Palatino Linotype"/>
        </w:rPr>
        <w:t>En caractères chinois anciens, elle était perdue au milieu d'un commentaire sur un forum d'études de langues anciennes. L'auteur n'avait laissé qu'une brè</w:t>
      </w:r>
      <w:r>
        <w:rPr>
          <w:rFonts w:ascii="Palatino Linotype" w:hAnsi="Palatino Linotype" w:cs="Palatino Linotype"/>
        </w:rPr>
        <w:t>ve ligne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 ciel fait tomber d</w:t>
      </w:r>
      <w:r w:rsidR="000A4448">
        <w:rPr>
          <w:rFonts w:ascii="Palatino Linotype" w:hAnsi="Palatino Linotype" w:cs="Palatino Linotype"/>
        </w:rPr>
        <w:t>e la neige en juin</w:t>
      </w:r>
      <w:r>
        <w:rPr>
          <w:rFonts w:ascii="Palatino Linotype" w:hAnsi="Palatino Linotype" w:cs="Palatino Linotype"/>
        </w:rPr>
        <w:t>, cela ne peut être que parce qu'une injustice a atteint un point tel qu'elle ébranle le ciel et la terre. »</w:t>
      </w:r>
    </w:p>
    <w:p w:rsidR="008078EB" w:rsidRDefault="00372BF8">
      <w:pPr>
        <w:pStyle w:val="NormalWeb"/>
        <w:jc w:val="both"/>
        <w:rPr>
          <w:rFonts w:ascii="Palatino Linotype" w:hAnsi="Palatino Linotype" w:cs="Palatino Linotype"/>
        </w:rPr>
      </w:pPr>
      <w:r>
        <w:rPr>
          <w:rFonts w:ascii="Palatino Linotype" w:hAnsi="Palatino Linotype" w:cs="Palatino Linotype"/>
        </w:rPr>
        <w:t>J'ai relu cette phrase une deuxième fois. Puis une troisième. Une sensation étrange s'est répandue</w:t>
      </w:r>
      <w:r>
        <w:rPr>
          <w:rFonts w:ascii="Palatino Linotype" w:hAnsi="Palatino Linotype" w:cs="Palatino Linotype"/>
        </w:rPr>
        <w:t xml:space="preserve"> dans ma poitrine, comme si je venais de toucher un ancien code – non pas un code linguistique, mais un code moral.</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rPr>
        <w:t>六月飛霜</w:t>
      </w:r>
      <w:r>
        <w:rPr>
          <w:rFonts w:ascii="Palatino Linotype" w:hAnsi="Palatino Linotype" w:cs="Palatino Linotype"/>
        </w:rPr>
        <w:t>" – "</w:t>
      </w:r>
      <w:r>
        <w:rPr>
          <w:rFonts w:ascii="Palatino Linotype" w:hAnsi="Palatino Linotype" w:cs="Palatino Linotype"/>
        </w:rPr>
        <w:t>D</w:t>
      </w:r>
      <w:r w:rsidR="000A4448">
        <w:rPr>
          <w:rFonts w:ascii="Palatino Linotype" w:hAnsi="Palatino Linotype" w:cs="Palatino Linotype"/>
        </w:rPr>
        <w:t>e la neige en juin</w:t>
      </w:r>
      <w:r>
        <w:rPr>
          <w:rFonts w:ascii="Palatino Linotype" w:hAnsi="Palatino Linotype" w:cs="Palatino Linotype"/>
        </w:rPr>
        <w:t>".</w:t>
      </w:r>
    </w:p>
    <w:p w:rsidR="008078EB" w:rsidRDefault="00372BF8">
      <w:pPr>
        <w:pStyle w:val="NormalWeb"/>
        <w:jc w:val="both"/>
        <w:rPr>
          <w:rFonts w:ascii="Palatino Linotype" w:hAnsi="Palatino Linotype" w:cs="Palatino Linotype"/>
        </w:rPr>
      </w:pPr>
      <w:r>
        <w:rPr>
          <w:rFonts w:ascii="Palatino Linotype" w:hAnsi="Palatino Linotype" w:cs="Palatino Linotype"/>
        </w:rPr>
        <w:t>Dans toutes les cultures que j'ai connues, juin est le mois du solstice d'été, est le moment où la lumière du s</w:t>
      </w:r>
      <w:r>
        <w:rPr>
          <w:rFonts w:ascii="Palatino Linotype" w:hAnsi="Palatino Linotype" w:cs="Palatino Linotype"/>
        </w:rPr>
        <w:t xml:space="preserve">oleil est la plus haute et la plus intense (pour l'hémisphère </w:t>
      </w:r>
      <w:r>
        <w:rPr>
          <w:rFonts w:ascii="Palatino Linotype" w:hAnsi="Palatino Linotype" w:cs="Palatino Linotype"/>
        </w:rPr>
        <w:lastRenderedPageBreak/>
        <w:t>nord). La neige ne peut pas tomber à ce moment-là – à moins qu'il n'y ait un renversement de l'ordre naturel. Le Ciel doit ressentir. La loi de l'univers doit dévier. Et la seule raison – est un</w:t>
      </w:r>
      <w:r>
        <w:rPr>
          <w:rFonts w:ascii="Palatino Linotype" w:hAnsi="Palatino Linotype" w:cs="Palatino Linotype"/>
        </w:rPr>
        <w:t>e injustice trop grande.</w:t>
      </w:r>
    </w:p>
    <w:p w:rsidR="008078EB" w:rsidRDefault="00372BF8">
      <w:pPr>
        <w:pStyle w:val="NormalWeb"/>
        <w:jc w:val="both"/>
        <w:rPr>
          <w:rFonts w:ascii="Palatino Linotype" w:hAnsi="Palatino Linotype" w:cs="Palatino Linotype"/>
        </w:rPr>
      </w:pPr>
      <w:r>
        <w:rPr>
          <w:rFonts w:ascii="Palatino Linotype" w:hAnsi="Palatino Linotype" w:cs="Palatino Linotype"/>
        </w:rPr>
        <w:t>J'ai commencé à chercher plus spécifiquement. Qu'est-ce que "</w:t>
      </w:r>
      <w:r>
        <w:rPr>
          <w:rFonts w:ascii="Palatino Linotype" w:hAnsi="Palatino Linotype" w:cs="Palatino Linotype"/>
        </w:rPr>
        <w:t>六月飛霜</w:t>
      </w:r>
      <w:r>
        <w:rPr>
          <w:rFonts w:ascii="Palatino Linotype" w:hAnsi="Palatino Linotype" w:cs="Palatino Linotype"/>
        </w:rPr>
        <w:t>" dans la culture est-asiatique ? Est-ce une métaphore, ou une histoire réelle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Les résultats m'ont menée à l'une des pièces d'opéra classiques les plus célèbres de </w:t>
      </w:r>
      <w:r>
        <w:rPr>
          <w:rFonts w:ascii="Palatino Linotype" w:hAnsi="Palatino Linotype" w:cs="Palatino Linotype"/>
        </w:rPr>
        <w:t xml:space="preserve">l'histoire chinoise : L'Injustice de </w:t>
      </w:r>
      <w:r>
        <w:rPr>
          <w:rFonts w:ascii="Palatino Linotype" w:hAnsi="Palatino Linotype" w:cs="Palatino Linotype"/>
          <w:b/>
          <w:bCs/>
        </w:rPr>
        <w:t>Dou E (</w:t>
      </w:r>
      <w:r>
        <w:rPr>
          <w:rFonts w:ascii="Palatino Linotype" w:hAnsi="Palatino Linotype" w:cs="Palatino Linotype"/>
          <w:b/>
          <w:bCs/>
        </w:rPr>
        <w:t>竇娥冤</w:t>
      </w:r>
      <w:r>
        <w:rPr>
          <w:rFonts w:ascii="Palatino Linotype" w:hAnsi="Palatino Linotype" w:cs="Palatino Linotype"/>
          <w:b/>
          <w:bCs/>
        </w:rPr>
        <w:t>)</w:t>
      </w:r>
      <w:r>
        <w:rPr>
          <w:rFonts w:ascii="Palatino Linotype" w:hAnsi="Palatino Linotype" w:cs="Palatino Linotype"/>
        </w:rPr>
        <w:t xml:space="preserve"> de Guan Hanqing.</w:t>
      </w: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Elle s'appelait </w:t>
      </w:r>
      <w:r>
        <w:rPr>
          <w:rFonts w:ascii="Palatino Linotype" w:hAnsi="Palatino Linotype" w:cs="Palatino Linotype"/>
          <w:b/>
          <w:bCs/>
        </w:rPr>
        <w:t>Dou E</w:t>
      </w:r>
      <w:r>
        <w:rPr>
          <w:rFonts w:ascii="Palatino Linotype" w:hAnsi="Palatino Linotype" w:cs="Palatino Linotype"/>
        </w:rPr>
        <w:t>.</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Une jeune femme née dans une période de troubles, ayant perdu sa mère très tôt, et vivant avec son père. Lorsque son père se retrouva dans une situation désesp</w:t>
      </w:r>
      <w:r>
        <w:rPr>
          <w:rFonts w:ascii="Palatino Linotype" w:hAnsi="Palatino Linotype" w:cs="Palatino Linotype"/>
        </w:rPr>
        <w:t xml:space="preserve">érée et dut se vendre comme esclave pour payer ses dettes, </w:t>
      </w:r>
      <w:r>
        <w:rPr>
          <w:rFonts w:ascii="Palatino Linotype" w:hAnsi="Palatino Linotype" w:cs="Palatino Linotype"/>
          <w:b/>
          <w:bCs/>
        </w:rPr>
        <w:t>Dou E</w:t>
      </w:r>
      <w:r>
        <w:rPr>
          <w:rFonts w:ascii="Palatino Linotype" w:hAnsi="Palatino Linotype" w:cs="Palatino Linotype"/>
        </w:rPr>
        <w:t xml:space="preserve"> fut également vendue comme belle-fille à une famille pauvre. Après la mort précoce de son mari, elle vécut seule avec son beau-père, se soutenant mutuellement.</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Dans un incident tragique et </w:t>
      </w:r>
      <w:r>
        <w:rPr>
          <w:rFonts w:ascii="Palatino Linotype" w:hAnsi="Palatino Linotype" w:cs="Palatino Linotype"/>
        </w:rPr>
        <w:t xml:space="preserve">injuste, un propriétaire terrien cupide, dans un complot de possession, l'accusa à tort d'empoisonnement, alors </w:t>
      </w:r>
      <w:r>
        <w:rPr>
          <w:rFonts w:ascii="Palatino Linotype" w:hAnsi="Palatino Linotype" w:cs="Palatino Linotype"/>
        </w:rPr>
        <w:lastRenderedPageBreak/>
        <w:t>que c'était lui le véritable coupable. Malgré l'absence de preuves, malgré ses appels incessants à la justice, les autorités locales la condamnè</w:t>
      </w:r>
      <w:r>
        <w:rPr>
          <w:rFonts w:ascii="Palatino Linotype" w:hAnsi="Palatino Linotype" w:cs="Palatino Linotype"/>
        </w:rPr>
        <w:t>rent à mort – simplement parce qu'il avait été soudoyé.</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Avant son exécution, </w:t>
      </w:r>
      <w:r>
        <w:rPr>
          <w:rFonts w:ascii="Palatino Linotype" w:hAnsi="Palatino Linotype" w:cs="Palatino Linotype"/>
          <w:b/>
          <w:bCs/>
        </w:rPr>
        <w:t>Dou E</w:t>
      </w:r>
      <w:r>
        <w:rPr>
          <w:rFonts w:ascii="Palatino Linotype" w:hAnsi="Palatino Linotype" w:cs="Palatino Linotype"/>
        </w:rPr>
        <w:t xml:space="preserve"> se tint devant le lieu d'exécution, leva les yeux au ciel et implora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Si je suis vraiment injustement traitée, que le Ciel témoigne de trois choses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Premièrement – mon s</w:t>
      </w:r>
      <w:r>
        <w:rPr>
          <w:rFonts w:ascii="Palatino Linotype" w:hAnsi="Palatino Linotype" w:cs="Palatino Linotype"/>
        </w:rPr>
        <w:t>ang ne tombera pas sur la terre, mais s'envolera vers le ciel.</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Deuxièmement – en plein mois de juin, le ciel fera tomber de la neige blanche et immaculée.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Troisièmement – après ma mort, cette région connaîtra une sécheresse de trois ans.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Et puis, selon l</w:t>
      </w:r>
      <w:r>
        <w:rPr>
          <w:rFonts w:ascii="Palatino Linotype" w:hAnsi="Palatino Linotype" w:cs="Palatino Linotype"/>
        </w:rPr>
        <w:t>a légende – tout se réalisa.</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Son sang gicla et s'envola. Le ciel, en plein juin, se couvrit soudain de neige. Et pendant les trois années qui suivirent, il ne plut pas, la terre ne produisit aucun fruit.</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Cette histoire – racontée pendant des siècles – n'es</w:t>
      </w:r>
      <w:r>
        <w:rPr>
          <w:rFonts w:ascii="Palatino Linotype" w:hAnsi="Palatino Linotype" w:cs="Palatino Linotype"/>
        </w:rPr>
        <w:t xml:space="preserve">t pas seulement la tragédie d'une femme. Elle est </w:t>
      </w:r>
      <w:r>
        <w:rPr>
          <w:rFonts w:ascii="Palatino Linotype" w:hAnsi="Palatino Linotype" w:cs="Palatino Linotype"/>
        </w:rPr>
        <w:lastRenderedPageBreak/>
        <w:t>devenue un symbole éternel de l'injustice et de la résonance du Ciel et de la Terre face à l'injustice. Et depuis lors, "</w:t>
      </w:r>
      <w:r>
        <w:rPr>
          <w:rFonts w:ascii="Palatino Linotype" w:hAnsi="Palatino Linotype" w:cs="Palatino Linotype"/>
        </w:rPr>
        <w:t>六月飛霜</w:t>
      </w:r>
      <w:r>
        <w:rPr>
          <w:rFonts w:ascii="Palatino Linotype" w:hAnsi="Palatino Linotype" w:cs="Palatino Linotype"/>
        </w:rPr>
        <w:t>" est devenu une façon concise de désigner toute chose contraire à la raison — ma</w:t>
      </w:r>
      <w:r>
        <w:rPr>
          <w:rFonts w:ascii="Palatino Linotype" w:hAnsi="Palatino Linotype" w:cs="Palatino Linotype"/>
        </w:rPr>
        <w:t>is conforme aux principes célestes.</w:t>
      </w:r>
    </w:p>
    <w:p w:rsidR="008078EB" w:rsidRDefault="008078EB">
      <w:pPr>
        <w:rPr>
          <w:rFonts w:ascii="Palatino Linotype" w:eastAsia="Yu Gothic" w:hAnsi="Palatino Linotype" w:cs="Palatino Linotype"/>
          <w:sz w:val="24"/>
          <w:szCs w:val="24"/>
        </w:rPr>
      </w:pPr>
    </w:p>
    <w:p w:rsidR="008078EB" w:rsidRDefault="00372BF8">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8078EB" w:rsidRDefault="008078EB">
      <w:pPr>
        <w:rPr>
          <w:rFonts w:ascii="Palatino Linotype" w:eastAsia="Yu Gothic" w:hAnsi="Palatino Linotype" w:cs="Palatino Linotype"/>
          <w:sz w:val="24"/>
          <w:szCs w:val="24"/>
        </w:rPr>
      </w:pPr>
    </w:p>
    <w:p w:rsidR="008078EB" w:rsidRDefault="008078EB">
      <w:pPr>
        <w:rPr>
          <w:rFonts w:ascii="Palatino Linotype" w:eastAsia="Yu Gothic"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m'arrêtai, la gorge serrée.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Une femme, sans pouvoir, sans voix, injustement assassinée. Et le Ciel avait versé des larmes pour elle. Ce n'était plus une simple histoire. C'était un rappel – que la moralité </w:t>
      </w:r>
      <w:r>
        <w:rPr>
          <w:rFonts w:ascii="Palatino Linotype" w:hAnsi="Palatino Linotype" w:cs="Palatino Linotype"/>
        </w:rPr>
        <w:t>avait des yeux.</w:t>
      </w:r>
    </w:p>
    <w:p w:rsidR="008078EB" w:rsidRDefault="00372BF8">
      <w:pPr>
        <w:pStyle w:val="NormalWeb"/>
        <w:jc w:val="both"/>
        <w:rPr>
          <w:rFonts w:ascii="Palatino Linotype" w:hAnsi="Palatino Linotype" w:cs="Palatino Linotype"/>
        </w:rPr>
      </w:pPr>
      <w:r>
        <w:rPr>
          <w:rFonts w:ascii="Palatino Linotype" w:hAnsi="Palatino Linotype" w:cs="Palatino Linotype"/>
        </w:rPr>
        <w:t>Je m'allongeai sur ma chaise, les yeux fixés au plafond. Les images me revenaient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De la neige tombant sur le désert du Sahara, couvrant de blanc les dunes brûlantes.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Une chute de neige de 15 minutes au milieu de l'été indien, alors qu</w:t>
      </w:r>
      <w:r>
        <w:rPr>
          <w:rFonts w:ascii="Palatino Linotype" w:hAnsi="Palatino Linotype" w:cs="Palatino Linotype"/>
        </w:rPr>
        <w:t>e les habitants commémoraient les victimes d'une catastrophe.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De la neige tombant dans plusieurs régions de Chine en été.</w:t>
      </w:r>
    </w:p>
    <w:p w:rsidR="008078EB" w:rsidRDefault="00372BF8">
      <w:pPr>
        <w:pStyle w:val="NormalWeb"/>
        <w:jc w:val="both"/>
        <w:rPr>
          <w:rFonts w:ascii="Palatino Linotype" w:hAnsi="Palatino Linotype" w:cs="Palatino Linotype"/>
        </w:rPr>
      </w:pPr>
      <w:r>
        <w:rPr>
          <w:rFonts w:ascii="Palatino Linotype" w:hAnsi="Palatino Linotype" w:cs="Palatino Linotype"/>
        </w:rPr>
        <w:t>Je ne pouvais pas croire que ce soit une coïncidence.</w:t>
      </w:r>
    </w:p>
    <w:p w:rsidR="008078EB" w:rsidRDefault="00372BF8">
      <w:pPr>
        <w:pStyle w:val="NormalWeb"/>
        <w:jc w:val="both"/>
        <w:rPr>
          <w:rFonts w:ascii="Palatino Linotype" w:hAnsi="Palatino Linotype" w:cs="Palatino Linotype"/>
        </w:rPr>
      </w:pPr>
      <w:r>
        <w:rPr>
          <w:rFonts w:ascii="Palatino Linotype" w:hAnsi="Palatino Linotype" w:cs="Palatino Linotype"/>
        </w:rPr>
        <w:t>Impossible.</w:t>
      </w:r>
    </w:p>
    <w:p w:rsidR="008078EB" w:rsidRDefault="00372BF8">
      <w:pPr>
        <w:pStyle w:val="NormalWeb"/>
        <w:jc w:val="both"/>
        <w:rPr>
          <w:rFonts w:ascii="Palatino Linotype" w:hAnsi="Palatino Linotype" w:cs="Palatino Linotype"/>
        </w:rPr>
      </w:pPr>
      <w:r>
        <w:rPr>
          <w:rFonts w:ascii="Palatino Linotype" w:hAnsi="Palatino Linotype" w:cs="Palatino Linotype"/>
        </w:rPr>
        <w:t>Si ce n'était que du climat extrême, pourquoi des moments si préci</w:t>
      </w:r>
      <w:r>
        <w:rPr>
          <w:rFonts w:ascii="Palatino Linotype" w:hAnsi="Palatino Linotype" w:cs="Palatino Linotype"/>
        </w:rPr>
        <w:t>s, des contextes si particuliers, des raisons si parfaitement en phase avec l'idée d'"oán khí" (ressentiment profond) ?</w:t>
      </w:r>
    </w:p>
    <w:p w:rsidR="008078EB" w:rsidRDefault="00372BF8">
      <w:pPr>
        <w:pStyle w:val="NormalWeb"/>
        <w:jc w:val="both"/>
        <w:rPr>
          <w:rFonts w:ascii="Palatino Linotype" w:hAnsi="Palatino Linotype" w:cs="Palatino Linotype"/>
        </w:rPr>
      </w:pPr>
      <w:r>
        <w:rPr>
          <w:rFonts w:ascii="Palatino Linotype" w:hAnsi="Palatino Linotype" w:cs="Palatino Linotype"/>
        </w:rPr>
        <w:t>J'ai tapé les trois caractères "</w:t>
      </w:r>
      <w:r>
        <w:rPr>
          <w:rFonts w:ascii="Palatino Linotype" w:hAnsi="Palatino Linotype" w:cs="Palatino Linotype"/>
        </w:rPr>
        <w:t>六月飞霜</w:t>
      </w:r>
      <w:r>
        <w:rPr>
          <w:rFonts w:ascii="Palatino Linotype" w:hAnsi="Palatino Linotype" w:cs="Palatino Linotype"/>
        </w:rPr>
        <w:t>", cette fois en chinois simplifié. Une série de résultats est apparue. Les universitaires appellent</w:t>
      </w:r>
      <w:r>
        <w:rPr>
          <w:rFonts w:ascii="Palatino Linotype" w:hAnsi="Palatino Linotype" w:cs="Palatino Linotype"/>
        </w:rPr>
        <w:t xml:space="preserve"> cela un phénomène de "c</w:t>
      </w:r>
      <w:r>
        <w:rPr>
          <w:rFonts w:ascii="Palatino Linotype" w:hAnsi="Palatino Linotype" w:cs="Palatino Linotype"/>
        </w:rPr>
        <w:t>ả</w:t>
      </w:r>
      <w:r>
        <w:rPr>
          <w:rFonts w:ascii="Palatino Linotype" w:hAnsi="Palatino Linotype" w:cs="Palatino Linotype"/>
        </w:rPr>
        <w:t xml:space="preserve">m </w:t>
      </w:r>
      <w:r>
        <w:rPr>
          <w:rFonts w:ascii="Palatino Linotype" w:hAnsi="Palatino Linotype" w:cs="Palatino Linotype"/>
        </w:rPr>
        <w:t>ứ</w:t>
      </w:r>
      <w:r>
        <w:rPr>
          <w:rFonts w:ascii="Palatino Linotype" w:hAnsi="Palatino Linotype" w:cs="Palatino Linotype"/>
        </w:rPr>
        <w:t xml:space="preserve">ng" (résonance céleste). Certains chercheurs spirituels orientaux croient même que lorsque le cœur humain est injuste, lorsque la justice est bafouée, alors l'énergie droite (chính khí) du ciel et de la terre est perturbée. Les </w:t>
      </w:r>
      <w:r>
        <w:rPr>
          <w:rFonts w:ascii="Palatino Linotype" w:hAnsi="Palatino Linotype" w:cs="Palatino Linotype"/>
        </w:rPr>
        <w:t>phénomènes naturels anormaux – comme la neige en été – ne sont pas des perturbations physiques, mais une forme de réponse morale (ph</w:t>
      </w:r>
      <w:r>
        <w:rPr>
          <w:rFonts w:ascii="Palatino Linotype" w:hAnsi="Palatino Linotype" w:cs="Palatino Linotype"/>
        </w:rPr>
        <w:t>ả</w:t>
      </w:r>
      <w:r>
        <w:rPr>
          <w:rFonts w:ascii="Palatino Linotype" w:hAnsi="Palatino Linotype" w:cs="Palatino Linotype"/>
        </w:rPr>
        <w:t>n h</w:t>
      </w:r>
      <w:r>
        <w:rPr>
          <w:rFonts w:ascii="Palatino Linotype" w:hAnsi="Palatino Linotype" w:cs="Palatino Linotype"/>
        </w:rPr>
        <w:t>ồ</w:t>
      </w:r>
      <w:r>
        <w:rPr>
          <w:rFonts w:ascii="Palatino Linotype" w:hAnsi="Palatino Linotype" w:cs="Palatino Linotype"/>
        </w:rPr>
        <w:t>i đ</w:t>
      </w:r>
      <w:r>
        <w:rPr>
          <w:rFonts w:ascii="Palatino Linotype" w:hAnsi="Palatino Linotype" w:cs="Palatino Linotype"/>
        </w:rPr>
        <w:t>ạ</w:t>
      </w:r>
      <w:r>
        <w:rPr>
          <w:rFonts w:ascii="Palatino Linotype" w:hAnsi="Palatino Linotype" w:cs="Palatino Linotype"/>
        </w:rPr>
        <w:t>o lý).</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Je me redressai. Un flot d'inspiration surgit soudain. J'ouvris mon carnet et écrivis directement sur la pr</w:t>
      </w:r>
      <w:r>
        <w:rPr>
          <w:rFonts w:ascii="Palatino Linotype" w:hAnsi="Palatino Linotype" w:cs="Palatino Linotype"/>
        </w:rPr>
        <w:t>emière ligne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Si la neige peut tomber en juin à cause d'une injustice, alors la neige tombant partout dans les déserts, au milieu de régions apparemment mortes et asséchées – n'est-ce pas le cri du Ciel et de la Terre pour une injustice qui ne peut être</w:t>
      </w:r>
      <w:r>
        <w:rPr>
          <w:rFonts w:ascii="Palatino Linotype" w:hAnsi="Palatino Linotype" w:cs="Palatino Linotype"/>
        </w:rPr>
        <w:t xml:space="preserve"> tue ? »</w:t>
      </w:r>
    </w:p>
    <w:p w:rsidR="008078EB" w:rsidRDefault="00372BF8">
      <w:pPr>
        <w:pStyle w:val="NormalWeb"/>
        <w:jc w:val="both"/>
        <w:rPr>
          <w:rFonts w:ascii="Palatino Linotype" w:hAnsi="Palatino Linotype" w:cs="Palatino Linotype"/>
        </w:rPr>
      </w:pPr>
      <w:r>
        <w:rPr>
          <w:rFonts w:ascii="Palatino Linotype" w:hAnsi="Palatino Linotype" w:cs="Palatino Linotype"/>
        </w:rPr>
        <w:t>J'ai continué à écrire.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Si les statues peuvent pleurer, les rivières rougir, et le Ciel faire tomber de la grêle en hiver et de la neige en été… alors il doit y avoir une injustice si grande qui hurle à travers les couches atmosphériques, </w:t>
      </w:r>
      <w:r>
        <w:rPr>
          <w:rFonts w:ascii="Palatino Linotype" w:hAnsi="Palatino Linotype" w:cs="Palatino Linotype"/>
        </w:rPr>
        <w:t>défiant toutes les barrières de la religion, de la géographie et du temps. »</w:t>
      </w:r>
    </w:p>
    <w:p w:rsidR="008078EB" w:rsidRDefault="00372BF8">
      <w:pPr>
        <w:pStyle w:val="NormalWeb"/>
        <w:jc w:val="both"/>
        <w:rPr>
          <w:rFonts w:ascii="Palatino Linotype" w:hAnsi="Palatino Linotype" w:cs="Palatino Linotype"/>
        </w:rPr>
      </w:pPr>
      <w:r>
        <w:rPr>
          <w:rFonts w:ascii="Palatino Linotype" w:hAnsi="Palatino Linotype" w:cs="Palatino Linotype"/>
        </w:rPr>
        <w:t>Pour la première fois, des phénomènes que l'on croyait isolés ont commencé à s'enchaîner.</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Les statues de Bouddha et de la Vierge Marie versant des larmes – c'est la résonance fa</w:t>
      </w:r>
      <w:r>
        <w:rPr>
          <w:rFonts w:ascii="Palatino Linotype" w:hAnsi="Palatino Linotype" w:cs="Palatino Linotype"/>
        </w:rPr>
        <w:t>ce à la douleur humaine.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Les rivières rouges sang – c'est le sang d'une injustice non encore réclamée.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Et la neige en plein été – c'est le signe le plus clair : un crime trop grand est dissimulé, et le Ciel et la Terre parlent en leur nom.</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Une phrase a</w:t>
      </w:r>
      <w:r>
        <w:rPr>
          <w:rFonts w:ascii="Palatino Linotype" w:hAnsi="Palatino Linotype" w:cs="Palatino Linotype"/>
        </w:rPr>
        <w:t>pparut dans mon esprit – comme si elle ne venait plus de moi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Ce n'est pas que le Ciel est en colère – mais que le Ciel est impuissant face au silence des hommes. »</w:t>
      </w:r>
    </w:p>
    <w:p w:rsidR="008078EB" w:rsidRDefault="00372BF8">
      <w:pPr>
        <w:pStyle w:val="NormalWeb"/>
        <w:jc w:val="both"/>
        <w:rPr>
          <w:rFonts w:ascii="Palatino Linotype" w:hAnsi="Palatino Linotype" w:cs="Palatino Linotype"/>
        </w:rPr>
      </w:pPr>
      <w:r>
        <w:rPr>
          <w:rFonts w:ascii="Palatino Linotype" w:hAnsi="Palatino Linotype" w:cs="Palatino Linotype"/>
        </w:rPr>
        <w:t>Je retins mon souffle.</w:t>
      </w:r>
    </w:p>
    <w:p w:rsidR="008078EB" w:rsidRDefault="00372BF8">
      <w:pPr>
        <w:pStyle w:val="NormalWeb"/>
        <w:jc w:val="both"/>
        <w:rPr>
          <w:rFonts w:ascii="Palatino Linotype" w:hAnsi="Palatino Linotype" w:cs="Palatino Linotype"/>
        </w:rPr>
      </w:pPr>
      <w:r>
        <w:rPr>
          <w:rFonts w:ascii="Palatino Linotype" w:hAnsi="Palatino Linotype" w:cs="Palatino Linotype"/>
        </w:rPr>
        <w:t>Puis j'allumai mon ordinateur, rouvrant d'anciens documents.</w:t>
      </w:r>
    </w:p>
    <w:p w:rsidR="008078EB" w:rsidRDefault="00372BF8">
      <w:pPr>
        <w:pStyle w:val="NormalWeb"/>
        <w:jc w:val="both"/>
        <w:rPr>
          <w:rFonts w:ascii="Palatino Linotype" w:hAnsi="Palatino Linotype" w:cs="Palatino Linotype"/>
        </w:rPr>
      </w:pPr>
      <w:r>
        <w:rPr>
          <w:rFonts w:ascii="Palatino Linotype" w:hAnsi="Palatino Linotype" w:cs="Palatino Linotype"/>
        </w:rPr>
        <w:t>Je n</w:t>
      </w:r>
      <w:r>
        <w:rPr>
          <w:rFonts w:ascii="Palatino Linotype" w:hAnsi="Palatino Linotype" w:cs="Palatino Linotype"/>
        </w:rPr>
        <w:t>e cherchais plus des phénomènes. Je commençais à rechercher des affaires oubliées. Des persécutions non révélées. Des injustices enfermées dans l'obscurité médiatique.</w:t>
      </w:r>
    </w:p>
    <w:p w:rsidR="008078EB" w:rsidRDefault="00372BF8">
      <w:pPr>
        <w:pStyle w:val="NormalWeb"/>
        <w:jc w:val="both"/>
        <w:rPr>
          <w:rFonts w:ascii="Palatino Linotype" w:hAnsi="Palatino Linotype" w:cs="Palatino Linotype"/>
        </w:rPr>
      </w:pPr>
      <w:r>
        <w:rPr>
          <w:rFonts w:ascii="Palatino Linotype" w:hAnsi="Palatino Linotype" w:cs="Palatino Linotype"/>
        </w:rPr>
        <w:t>Une question ne me quittait plus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Quelle injustice, à notre époque, est assez grande </w:t>
      </w:r>
      <w:r>
        <w:rPr>
          <w:rFonts w:ascii="Palatino Linotype" w:hAnsi="Palatino Linotype" w:cs="Palatino Linotype"/>
        </w:rPr>
        <w:t>pour faire tomber de la neige au Ciel en plein été ? »</w:t>
      </w:r>
    </w:p>
    <w:p w:rsidR="008078EB" w:rsidRDefault="00372BF8">
      <w:pPr>
        <w:pStyle w:val="NormalWeb"/>
        <w:jc w:val="both"/>
        <w:rPr>
          <w:rFonts w:ascii="Palatino Linotype" w:hAnsi="Palatino Linotype" w:cs="Palatino Linotype"/>
        </w:rPr>
      </w:pPr>
      <w:r>
        <w:rPr>
          <w:rFonts w:ascii="Palatino Linotype" w:hAnsi="Palatino Linotype" w:cs="Palatino Linotype"/>
        </w:rPr>
        <w:t>Cette question… était la clé.</w:t>
      </w:r>
    </w:p>
    <w:p w:rsidR="008078EB" w:rsidRDefault="00372BF8">
      <w:pPr>
        <w:pStyle w:val="NormalWeb"/>
        <w:jc w:val="both"/>
        <w:rPr>
          <w:rFonts w:ascii="Palatino Linotype" w:hAnsi="Palatino Linotype" w:cs="Palatino Linotype"/>
        </w:rPr>
      </w:pPr>
      <w:r>
        <w:rPr>
          <w:rFonts w:ascii="Palatino Linotype" w:hAnsi="Palatino Linotype" w:cs="Palatino Linotype"/>
        </w:rPr>
        <w:t>Et je l'avais en main.</w:t>
      </w:r>
    </w:p>
    <w:p w:rsidR="008078EB" w:rsidRDefault="008078EB">
      <w:pPr>
        <w:pStyle w:val="NormalWeb"/>
        <w:jc w:val="both"/>
        <w:rPr>
          <w:rFonts w:ascii="Palatino Linotype" w:hAnsi="Palatino Linotype" w:cs="Palatino Linotype"/>
        </w:rPr>
      </w:pPr>
    </w:p>
    <w:p w:rsidR="008078EB" w:rsidRDefault="00372BF8">
      <w:pPr>
        <w:pStyle w:val="NormalWeb"/>
        <w:jc w:val="center"/>
        <w:rPr>
          <w:rFonts w:ascii="Palatino Linotype" w:hAnsi="Palatino Linotype" w:cs="Palatino Linotype"/>
        </w:rPr>
      </w:pPr>
      <w:r>
        <w:rPr>
          <w:rFonts w:ascii="Palatino Linotype" w:hAnsi="Palatino Linotype" w:cs="Palatino Linotype"/>
        </w:rPr>
        <w:t>*  *  *</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Phase 3 : Appliquer la Clé et Résoudre l'Énigme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Si la neige peut tomber en juin à cause d'une injustice, alors la neige tombant dans le </w:t>
      </w:r>
      <w:r>
        <w:rPr>
          <w:rFonts w:ascii="Palatino Linotype" w:hAnsi="Palatino Linotype" w:cs="Palatino Linotype"/>
        </w:rPr>
        <w:t>désert, la neige sous un ciel clair, la neige au milieu des pleurs de la pierre et du sang rouge des rivières — tout cela doit pointer vers une immense injustice indicible. »</w:t>
      </w:r>
    </w:p>
    <w:p w:rsidR="008078EB" w:rsidRDefault="00372BF8">
      <w:pPr>
        <w:pStyle w:val="NormalWeb"/>
        <w:jc w:val="both"/>
        <w:rPr>
          <w:rFonts w:ascii="Palatino Linotype" w:hAnsi="Palatino Linotype" w:cs="Palatino Linotype"/>
        </w:rPr>
      </w:pPr>
      <w:r>
        <w:rPr>
          <w:rFonts w:ascii="Palatino Linotype" w:hAnsi="Palatino Linotype" w:cs="Palatino Linotype"/>
        </w:rPr>
        <w:t>J'ai écrit cette phrase dans mon carnet. Ma main tremblait légèrement. Car je com</w:t>
      </w:r>
      <w:r>
        <w:rPr>
          <w:rFonts w:ascii="Palatino Linotype" w:hAnsi="Palatino Linotype" w:cs="Palatino Linotype"/>
        </w:rPr>
        <w:t>mençais à comprendre : il ne s'agissait plus de "phénomènes étranges". C'était une quête. La quête de la plus grande injustice de notre époque.</w:t>
      </w:r>
    </w:p>
    <w:p w:rsidR="008078EB" w:rsidRDefault="00372BF8">
      <w:pPr>
        <w:pStyle w:val="NormalWeb"/>
        <w:jc w:val="both"/>
        <w:rPr>
          <w:rFonts w:ascii="Palatino Linotype" w:hAnsi="Palatino Linotype" w:cs="Palatino Linotype"/>
        </w:rPr>
      </w:pPr>
      <w:r>
        <w:rPr>
          <w:rFonts w:ascii="Palatino Linotype" w:hAnsi="Palatino Linotype" w:cs="Palatino Linotype"/>
        </w:rPr>
        <w:t>J'ai rouvert toutes mes notes. J'ai commencé à chercher plus en profondeur : des mots-clés comme "persécution ca</w:t>
      </w:r>
      <w:r>
        <w:rPr>
          <w:rFonts w:ascii="Palatino Linotype" w:hAnsi="Palatino Linotype" w:cs="Palatino Linotype"/>
        </w:rPr>
        <w:t>chée", "prisonniers de conscience", "répression religieuse", "corps non réclamés". Les premiers résultats étaient chaotiques — des centaines de noms, des milliers d'incidents. Mais alors, une expression revenait sans cesse : Falun Gong.</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figée.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w:t>
      </w:r>
      <w:r>
        <w:rPr>
          <w:rFonts w:ascii="Palatino Linotype" w:hAnsi="Palatino Linotype" w:cs="Palatino Linotype"/>
        </w:rPr>
        <w:t>'avais déjà beaucoup lu sur le Falun Gong, en particulier sur l'aspect spirituel et moral de cette discipline. Mais cette fois, j'ai décidé de refaire mes recherches depuis le début — comme un journaliste rouvrant une affaire majeure qu'il pensait avoir co</w:t>
      </w:r>
      <w:r>
        <w:rPr>
          <w:rFonts w:ascii="Palatino Linotype" w:hAnsi="Palatino Linotype" w:cs="Palatino Linotype"/>
        </w:rPr>
        <w:t>mprise.</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pour vérifier une croyance. Mais pour assembler toute la vérité.</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Qu'est-ce que le Falun Gong ?</w:t>
      </w:r>
    </w:p>
    <w:p w:rsidR="008078EB" w:rsidRDefault="00372BF8">
      <w:pPr>
        <w:pStyle w:val="NormalWeb"/>
        <w:jc w:val="both"/>
        <w:rPr>
          <w:rFonts w:ascii="Palatino Linotype" w:hAnsi="Palatino Linotype" w:cs="Palatino Linotype"/>
        </w:rPr>
      </w:pPr>
      <w:r>
        <w:rPr>
          <w:rFonts w:ascii="Palatino Linotype" w:hAnsi="Palatino Linotype" w:cs="Palatino Linotype"/>
        </w:rPr>
        <w:t>Ce n'était pas une "secte" comme les bulletins d'information orientés le clamaient. J'avais vu de mes propres yeux des films documentaires : des</w:t>
      </w:r>
      <w:r>
        <w:rPr>
          <w:rFonts w:ascii="Palatino Linotype" w:hAnsi="Palatino Linotype" w:cs="Palatino Linotype"/>
        </w:rPr>
        <w:t xml:space="preserve"> centaines de personnes pratiquant dans les parcs, méditant en silence, la lumière du matin éclairant des visages sereins. Pas de slogans, pas de politique. Juste des mouvements doux et trois mots mis en avant : Vérité – Compassion – Tolérance (</w:t>
      </w:r>
      <w:r>
        <w:rPr>
          <w:rFonts w:ascii="Palatino Linotype" w:hAnsi="Palatino Linotype" w:cs="Palatino Linotype"/>
        </w:rPr>
        <w:t>真善忍</w:t>
      </w:r>
      <w:r>
        <w:rPr>
          <w:rFonts w:ascii="Palatino Linotype" w:hAnsi="Palatino Linotype" w:cs="Palatino Linotype"/>
        </w:rPr>
        <w:t>).</w:t>
      </w:r>
    </w:p>
    <w:p w:rsidR="008078EB" w:rsidRDefault="00372BF8">
      <w:pPr>
        <w:pStyle w:val="NormalWeb"/>
        <w:jc w:val="both"/>
        <w:rPr>
          <w:rFonts w:ascii="Palatino Linotype" w:hAnsi="Palatino Linotype" w:cs="Palatino Linotype"/>
        </w:rPr>
      </w:pPr>
      <w:r>
        <w:rPr>
          <w:rFonts w:ascii="Palatino Linotype" w:hAnsi="Palatino Linotype" w:cs="Palatino Linotype"/>
        </w:rPr>
        <w:t>Le Fa</w:t>
      </w:r>
      <w:r>
        <w:rPr>
          <w:rFonts w:ascii="Palatino Linotype" w:hAnsi="Palatino Linotype" w:cs="Palatino Linotype"/>
        </w:rPr>
        <w:t>lun Gong a débuté en Chine au début des années 1990, se propageant rapidement grâce aux bienfaits pour la santé et la moralité qu'il apportait. À la fin des années 1990, on estimait qu'entre 70 et 100 millions de personnes la pratiquaient. Un chiffre immen</w:t>
      </w:r>
      <w:r>
        <w:rPr>
          <w:rFonts w:ascii="Palatino Linotype" w:hAnsi="Palatino Linotype" w:cs="Palatino Linotype"/>
        </w:rPr>
        <w:t>se. Si grand que le gouvernement chinois a commencé à s'inquiéter.</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Et puis, comme un vent empoisonné, la répression a commencé en juillet 1999.</w:t>
      </w:r>
    </w:p>
    <w:p w:rsidR="008078EB" w:rsidRDefault="00372BF8">
      <w:pPr>
        <w:pStyle w:val="NormalWeb"/>
        <w:jc w:val="both"/>
        <w:rPr>
          <w:rFonts w:ascii="Palatino Linotype" w:hAnsi="Palatino Linotype" w:cs="Palatino Linotype"/>
        </w:rPr>
      </w:pPr>
      <w:r>
        <w:rPr>
          <w:rFonts w:ascii="Palatino Linotype" w:hAnsi="Palatino Linotype" w:cs="Palatino Linotype"/>
        </w:rPr>
        <w:t>Des questions bouleversantes</w:t>
      </w:r>
    </w:p>
    <w:p w:rsidR="008078EB" w:rsidRDefault="00372BF8">
      <w:pPr>
        <w:pStyle w:val="NormalWeb"/>
        <w:jc w:val="both"/>
        <w:rPr>
          <w:rFonts w:ascii="Palatino Linotype" w:hAnsi="Palatino Linotype" w:cs="Palatino Linotype"/>
        </w:rPr>
      </w:pPr>
      <w:r>
        <w:rPr>
          <w:rFonts w:ascii="Palatino Linotype" w:hAnsi="Palatino Linotype" w:cs="Palatino Linotype"/>
        </w:rPr>
        <w:t>J'ai noté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Pourquoi une discipline de qigong pacifique a-t-elle été considérée c</w:t>
      </w:r>
      <w:r>
        <w:rPr>
          <w:rFonts w:ascii="Palatino Linotype" w:hAnsi="Palatino Linotype" w:cs="Palatino Linotype"/>
        </w:rPr>
        <w:t>omme une "menace nationale"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Pourquoi des personnes qui ne faisaient que méditer ont-elles été torturées, emprisonnées, et qualifiées de "criminels de pensée"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Et pourquoi, selon de nombreux témoins et enquêteurs, sont-elles devenues la source d'une </w:t>
      </w:r>
      <w:r>
        <w:rPr>
          <w:rFonts w:ascii="Palatino Linotype" w:hAnsi="Palatino Linotype" w:cs="Palatino Linotype"/>
        </w:rPr>
        <w:t>"industrie du trafic d'organes humains" ?</w:t>
      </w:r>
    </w:p>
    <w:p w:rsidR="008078EB" w:rsidRDefault="00372BF8">
      <w:pPr>
        <w:pStyle w:val="NormalWeb"/>
        <w:jc w:val="both"/>
        <w:rPr>
          <w:rFonts w:ascii="Palatino Linotype" w:hAnsi="Palatino Linotype" w:cs="Palatino Linotype"/>
        </w:rPr>
      </w:pPr>
      <w:r>
        <w:rPr>
          <w:rFonts w:ascii="Palatino Linotype" w:hAnsi="Palatino Linotype" w:cs="Palatino Linotype"/>
        </w:rPr>
        <w:t>J'ai continué à lire les documents internationaux. Un rapport de David Kilgour, ancien secrétaire d'État canadien pour la région Asie-Pacifique, et de l'avocat des droits de l'homme David Matas, a compilé plus de 5</w:t>
      </w:r>
      <w:r>
        <w:rPr>
          <w:rFonts w:ascii="Palatino Linotype" w:hAnsi="Palatino Linotype" w:cs="Palatino Linotype"/>
        </w:rPr>
        <w:t>0 000 pages de documents d'enquête sur les prélèvements forcés d'organes à vif en Chine. Le rapport contenait une conclusion glaçante : « Un crime sans précédent sur cette planète. »</w:t>
      </w:r>
    </w:p>
    <w:p w:rsidR="008078EB" w:rsidRDefault="00372BF8">
      <w:pPr>
        <w:pStyle w:val="NormalWeb"/>
        <w:jc w:val="both"/>
        <w:rPr>
          <w:rFonts w:ascii="Palatino Linotype" w:hAnsi="Palatino Linotype" w:cs="Palatino Linotype"/>
        </w:rPr>
      </w:pPr>
      <w:r>
        <w:rPr>
          <w:rFonts w:ascii="Palatino Linotype" w:hAnsi="Palatino Linotype" w:cs="Palatino Linotype"/>
        </w:rPr>
        <w:t>Je suis restée stupéfaite.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Commandes d'organes — et le prix de vies huma</w:t>
      </w:r>
      <w:r>
        <w:rPr>
          <w:rFonts w:ascii="Palatino Linotype" w:hAnsi="Palatino Linotype" w:cs="Palatino Linotype"/>
          <w:b/>
          <w:bCs/>
        </w:rPr>
        <w:t>ines</w:t>
      </w:r>
    </w:p>
    <w:p w:rsidR="008078EB" w:rsidRDefault="00372BF8">
      <w:pPr>
        <w:pStyle w:val="NormalWeb"/>
        <w:jc w:val="both"/>
        <w:rPr>
          <w:rFonts w:ascii="Palatino Linotype" w:hAnsi="Palatino Linotype" w:cs="Palatino Linotype"/>
        </w:rPr>
      </w:pPr>
      <w:r>
        <w:rPr>
          <w:rFonts w:ascii="Palatino Linotype" w:hAnsi="Palatino Linotype" w:cs="Palatino Linotype"/>
        </w:rPr>
        <w:t>J'ai commencé à vérifier les faits. Dans les pays occidentaux, le temps d'attente pour une greffe de rein est généralement de 6 mois à plusieurs années. Pour le foie et le cœur – encore plus longtemps. Mais en Chine, selon les informations diffusées p</w:t>
      </w:r>
      <w:r>
        <w:rPr>
          <w:rFonts w:ascii="Palatino Linotype" w:hAnsi="Palatino Linotype" w:cs="Palatino Linotype"/>
        </w:rPr>
        <w:t>ar des organisations médicales clandestines et le tourisme médical, le temps d'attente n'était que de quelques jours à quelques semaines.</w:t>
      </w:r>
    </w:p>
    <w:p w:rsidR="008078EB" w:rsidRDefault="00372BF8">
      <w:pPr>
        <w:pStyle w:val="NormalWeb"/>
        <w:jc w:val="both"/>
        <w:rPr>
          <w:rFonts w:ascii="Palatino Linotype" w:hAnsi="Palatino Linotype" w:cs="Palatino Linotype"/>
        </w:rPr>
      </w:pPr>
      <w:r>
        <w:rPr>
          <w:rFonts w:ascii="Palatino Linotype" w:hAnsi="Palatino Linotype" w:cs="Palatino Linotype"/>
        </w:rPr>
        <w:t>Pourquoi une différence aussi effroyable ?</w:t>
      </w:r>
    </w:p>
    <w:p w:rsidR="008078EB" w:rsidRDefault="00372BF8">
      <w:pPr>
        <w:pStyle w:val="NormalWeb"/>
        <w:jc w:val="both"/>
        <w:rPr>
          <w:rFonts w:ascii="Palatino Linotype" w:hAnsi="Palatino Linotype" w:cs="Palatino Linotype"/>
        </w:rPr>
      </w:pPr>
      <w:r>
        <w:rPr>
          <w:rFonts w:ascii="Palatino Linotype" w:hAnsi="Palatino Linotype" w:cs="Palatino Linotype"/>
        </w:rPr>
        <w:t>Un médecin militant des droits de l'homme a répondu dans une interview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Parce qu'en Chine, ils ont une banque d'organes vivants disponible. Lorsqu'il y a une 'commande', ils testent les prisonniers dont les données sanguines sont déjà stockées, choisissent la personne compatible, puis la tuent — pour prélever les organes. »</w:t>
      </w:r>
    </w:p>
    <w:p w:rsidR="008078EB" w:rsidRDefault="00372BF8">
      <w:pPr>
        <w:pStyle w:val="NormalWeb"/>
        <w:jc w:val="both"/>
        <w:rPr>
          <w:rFonts w:ascii="Palatino Linotype" w:hAnsi="Palatino Linotype" w:cs="Palatino Linotype"/>
        </w:rPr>
      </w:pPr>
      <w:r>
        <w:rPr>
          <w:rFonts w:ascii="Palatino Linotype" w:hAnsi="Palatino Linotype" w:cs="Palatino Linotype"/>
        </w:rPr>
        <w:t>J'</w:t>
      </w:r>
      <w:r>
        <w:rPr>
          <w:rFonts w:ascii="Palatino Linotype" w:hAnsi="Palatino Linotype" w:cs="Palatino Linotype"/>
        </w:rPr>
        <w:t>ai eu l'impression d'être frappée au visage. Une banque d'organes vivants ? Est-ce possible ?</w:t>
      </w:r>
    </w:p>
    <w:p w:rsidR="008078EB" w:rsidRDefault="00372BF8">
      <w:pPr>
        <w:pStyle w:val="NormalWeb"/>
        <w:jc w:val="both"/>
        <w:rPr>
          <w:rFonts w:ascii="Palatino Linotype" w:hAnsi="Palatino Linotype" w:cs="Palatino Linotype"/>
        </w:rPr>
      </w:pPr>
      <w:r>
        <w:rPr>
          <w:rFonts w:ascii="Palatino Linotype" w:hAnsi="Palatino Linotype" w:cs="Palatino Linotype"/>
        </w:rPr>
        <w:t>Puis j'ai lu un extrait de témoignage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 J'étais infirmière dans un camp de travail. Ils testaient le sang des pratiquants de Falun Gong, mais ne les soignaient </w:t>
      </w:r>
      <w:r>
        <w:rPr>
          <w:rFonts w:ascii="Palatino Linotype" w:hAnsi="Palatino Linotype" w:cs="Palatino Linotype"/>
        </w:rPr>
        <w:t>pas. Ils ne recueillaient que des informations sur leurs organes.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Ensuite, certaines personnes 'disparaissaient'. Personne ne savait où elles allaient. Les familles n'étaient pas informées du décès. Pas de corps. Pas de funérailles. »</w:t>
      </w:r>
    </w:p>
    <w:p w:rsidR="008078EB" w:rsidRDefault="00372BF8">
      <w:pPr>
        <w:pStyle w:val="NormalWeb"/>
        <w:jc w:val="both"/>
        <w:rPr>
          <w:rFonts w:ascii="Palatino Linotype" w:hAnsi="Palatino Linotype" w:cs="Palatino Linotype"/>
        </w:rPr>
      </w:pPr>
      <w:r>
        <w:rPr>
          <w:rFonts w:ascii="Palatino Linotype" w:hAnsi="Palatino Linotype" w:cs="Palatino Linotype"/>
        </w:rPr>
        <w:t>J'ai fermé les ye</w:t>
      </w:r>
      <w:r>
        <w:rPr>
          <w:rFonts w:ascii="Palatino Linotype" w:hAnsi="Palatino Linotype" w:cs="Palatino Linotype"/>
        </w:rPr>
        <w:t>ux. Les images des statues sacrées en larmes, du sang des rivières, de la neige en été… sont apparues maintenant comme des preuves silencieuses d'un génocide non conventionnel – non pas par les balles, mais par la chirurgie.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 xml:space="preserve">Exposition de corps humains — </w:t>
      </w:r>
      <w:r>
        <w:rPr>
          <w:rFonts w:ascii="Palatino Linotype" w:hAnsi="Palatino Linotype" w:cs="Palatino Linotype"/>
          <w:b/>
          <w:bCs/>
        </w:rPr>
        <w:t>et le mal commercialisé</w:t>
      </w:r>
    </w:p>
    <w:p w:rsidR="008078EB" w:rsidRDefault="00372BF8">
      <w:pPr>
        <w:pStyle w:val="NormalWeb"/>
        <w:jc w:val="both"/>
        <w:rPr>
          <w:rFonts w:ascii="Palatino Linotype" w:hAnsi="Palatino Linotype" w:cs="Palatino Linotype"/>
        </w:rPr>
      </w:pPr>
      <w:r>
        <w:rPr>
          <w:rFonts w:ascii="Palatino Linotype" w:hAnsi="Palatino Linotype" w:cs="Palatino Linotype"/>
        </w:rPr>
        <w:t>Un autre détail obsédant : les expositions de corps humains "plastinés".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En 2018, une journaliste nommée Sophia Bell a visité une telle exposition à Hô Chi Minh-Ville. Cette exposition s'appelait "Mystery of Human Body". Elle a été </w:t>
      </w:r>
      <w:r>
        <w:rPr>
          <w:rFonts w:ascii="Palatino Linotype" w:hAnsi="Palatino Linotype" w:cs="Palatino Linotype"/>
        </w:rPr>
        <w:t xml:space="preserve">choquée de voir le corps d'une femme enceinte disséqué, révélant un fœtus de 7-8 mois. Il n'y avait aucune preuve de don </w:t>
      </w:r>
      <w:r>
        <w:rPr>
          <w:rFonts w:ascii="Palatino Linotype" w:hAnsi="Palatino Linotype" w:cs="Palatino Linotype"/>
        </w:rPr>
        <w:lastRenderedPageBreak/>
        <w:t>de corps, ni de consentement des proches. Plus tard, elle a découvert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Les corps provenaient tous de Chine.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Les usines de </w:t>
      </w:r>
      <w:r>
        <w:rPr>
          <w:rFonts w:ascii="Palatino Linotype" w:hAnsi="Palatino Linotype" w:cs="Palatino Linotype"/>
        </w:rPr>
        <w:t>plastination ont été établies après 1999 – coïncidant avec le début de la persécution du Falun Gong.</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 fondateur est Gunther von Hagens, un Allemand, mais il a installé son usine à Dalian, où se trouve un camp de détention à grande échelle.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Et puis les </w:t>
      </w:r>
      <w:r>
        <w:rPr>
          <w:rFonts w:ascii="Palatino Linotype" w:hAnsi="Palatino Linotype" w:cs="Palatino Linotype"/>
        </w:rPr>
        <w:t>pièces du puzzle ont commencé à s'assembler.</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Des organes précieux ont été prélevés et vendus. La partie restante du corps – plastinée, exposée.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Les victimes – après avoir été assassinées – continuent d'être humiliées, au nom de la science et de l'art</w:t>
      </w:r>
      <w:r>
        <w:rPr>
          <w:rFonts w:ascii="Palatino Linotype" w:hAnsi="Palatino Linotype" w:cs="Palatino Linotype"/>
        </w:rPr>
        <w:t>.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Des chiffres incroyables</w:t>
      </w:r>
    </w:p>
    <w:p w:rsidR="008078EB" w:rsidRDefault="00372BF8">
      <w:pPr>
        <w:pStyle w:val="NormalWeb"/>
        <w:jc w:val="both"/>
        <w:rPr>
          <w:rFonts w:ascii="Palatino Linotype" w:hAnsi="Palatino Linotype" w:cs="Palatino Linotype"/>
        </w:rPr>
      </w:pPr>
      <w:r>
        <w:rPr>
          <w:rFonts w:ascii="Palatino Linotype" w:hAnsi="Palatino Linotype" w:cs="Palatino Linotype"/>
        </w:rPr>
        <w:t>J'ai continué à lire.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Ethan Gutmann, auteur de </w:t>
      </w:r>
      <w:r>
        <w:rPr>
          <w:rFonts w:ascii="Palatino Linotype" w:hAnsi="Palatino Linotype" w:cs="Palatino Linotype"/>
          <w:i/>
          <w:iCs/>
        </w:rPr>
        <w:t>The Slaughter</w:t>
      </w:r>
      <w:r>
        <w:rPr>
          <w:rFonts w:ascii="Palatino Linotype" w:hAnsi="Palatino Linotype" w:cs="Palatino Linotype"/>
        </w:rPr>
        <w:t xml:space="preserve"> – "Le Massacre", estime que 65 000 pratiquants de Falun Gong ont été tués </w:t>
      </w:r>
      <w:r>
        <w:rPr>
          <w:rFonts w:ascii="Palatino Linotype" w:hAnsi="Palatino Linotype" w:cs="Palatino Linotype"/>
        </w:rPr>
        <w:lastRenderedPageBreak/>
        <w:t>pour leurs organes entre 2000 et 2008. Ce nombre pourrait atteindre des centaines de millie</w:t>
      </w:r>
      <w:r>
        <w:rPr>
          <w:rFonts w:ascii="Palatino Linotype" w:hAnsi="Palatino Linotype" w:cs="Palatino Linotype"/>
        </w:rPr>
        <w:t>rs, en ajoutant les années suivantes, ainsi que d'autres groupes ethniques et religieux également ciblés.</w:t>
      </w:r>
    </w:p>
    <w:p w:rsidR="008078EB" w:rsidRDefault="00372BF8">
      <w:pPr>
        <w:pStyle w:val="NormalWeb"/>
        <w:jc w:val="both"/>
        <w:rPr>
          <w:rFonts w:ascii="Palatino Linotype" w:hAnsi="Palatino Linotype" w:cs="Palatino Linotype"/>
        </w:rPr>
      </w:pPr>
      <w:r>
        <w:rPr>
          <w:rFonts w:ascii="Palatino Linotype" w:hAnsi="Palatino Linotype" w:cs="Palatino Linotype"/>
        </w:rPr>
        <w:t>J'avais du mal à y croire. Mais je ne pouvais pas le nier.</w:t>
      </w:r>
    </w:p>
    <w:p w:rsidR="008078EB" w:rsidRDefault="00372BF8">
      <w:pPr>
        <w:pStyle w:val="NormalWeb"/>
        <w:jc w:val="both"/>
        <w:rPr>
          <w:rFonts w:ascii="Palatino Linotype" w:hAnsi="Palatino Linotype" w:cs="Palatino Linotype"/>
        </w:rPr>
      </w:pPr>
      <w:r>
        <w:rPr>
          <w:rFonts w:ascii="Palatino Linotype" w:hAnsi="Palatino Linotype" w:cs="Palatino Linotype"/>
        </w:rPr>
        <w:t>J'ai vérifié les données des hôpitaux, le nombre de greffes, le nombre de lits, le nombre d</w:t>
      </w:r>
      <w:r>
        <w:rPr>
          <w:rFonts w:ascii="Palatino Linotype" w:hAnsi="Palatino Linotype" w:cs="Palatino Linotype"/>
        </w:rPr>
        <w:t>e médecins… tout indiquait que le nombre de greffes d'organes officiellement annoncé dépassait de loin la quantité d'organes légaux qu'ils auraient pu obtenir.</w:t>
      </w:r>
    </w:p>
    <w:p w:rsidR="008078EB" w:rsidRDefault="00372BF8">
      <w:pPr>
        <w:pStyle w:val="NormalWeb"/>
        <w:jc w:val="both"/>
        <w:rPr>
          <w:rFonts w:ascii="Palatino Linotype" w:hAnsi="Palatino Linotype" w:cs="Palatino Linotype"/>
        </w:rPr>
      </w:pPr>
      <w:r>
        <w:rPr>
          <w:rFonts w:ascii="Palatino Linotype" w:hAnsi="Palatino Linotype" w:cs="Palatino Linotype"/>
        </w:rPr>
        <w:t>Et j'ai compris : la plus grande injustice ne se trouvait pas dans les tribunaux – mais dans les</w:t>
      </w:r>
      <w:r>
        <w:rPr>
          <w:rFonts w:ascii="Palatino Linotype" w:hAnsi="Palatino Linotype" w:cs="Palatino Linotype"/>
        </w:rPr>
        <w:t xml:space="preserve"> corps silencieusement disséqués.</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Retour aux statues sacrées, aux larmes de la pierre</w:t>
      </w:r>
    </w:p>
    <w:p w:rsidR="008078EB" w:rsidRDefault="00372BF8">
      <w:pPr>
        <w:pStyle w:val="NormalWeb"/>
        <w:jc w:val="both"/>
        <w:rPr>
          <w:rFonts w:ascii="Palatino Linotype" w:hAnsi="Palatino Linotype" w:cs="Palatino Linotype"/>
        </w:rPr>
      </w:pPr>
      <w:r>
        <w:rPr>
          <w:rFonts w:ascii="Palatino Linotype" w:hAnsi="Palatino Linotype" w:cs="Palatino Linotype"/>
        </w:rPr>
        <w:t>J'ai relu mes anciennes notes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La statue de la Vierge à Akita a versé du sang 101 fois.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La statue de Guanyin à Kaohsiung a versé des larmes le 15ème jour du 7ème mo</w:t>
      </w:r>
      <w:r>
        <w:rPr>
          <w:rFonts w:ascii="Palatino Linotype" w:hAnsi="Palatino Linotype" w:cs="Palatino Linotype"/>
        </w:rPr>
        <w:t>is lunaire.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lastRenderedPageBreak/>
        <w:t>– De la neige a couvert la commémoration du tremblement de terre du Sichuan.</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Une petite rivière au Texas a viré au rouge sang — juste après qu'un enquêteur ait publié un rapport sur les greffes d'organes en Chine.</w:t>
      </w:r>
    </w:p>
    <w:p w:rsidR="008078EB" w:rsidRDefault="00372BF8">
      <w:pPr>
        <w:pStyle w:val="NormalWeb"/>
        <w:jc w:val="both"/>
        <w:rPr>
          <w:rFonts w:ascii="Palatino Linotype" w:hAnsi="Palatino Linotype" w:cs="Palatino Linotype"/>
        </w:rPr>
      </w:pPr>
      <w:r>
        <w:rPr>
          <w:rFonts w:ascii="Palatino Linotype" w:hAnsi="Palatino Linotype" w:cs="Palatino Linotype"/>
        </w:rPr>
        <w:t>Est-ce possible ?</w:t>
      </w:r>
    </w:p>
    <w:p w:rsidR="008078EB" w:rsidRDefault="00372BF8">
      <w:pPr>
        <w:pStyle w:val="NormalWeb"/>
        <w:jc w:val="both"/>
        <w:rPr>
          <w:rFonts w:ascii="Palatino Linotype" w:hAnsi="Palatino Linotype" w:cs="Palatino Linotype"/>
        </w:rPr>
      </w:pPr>
      <w:r>
        <w:rPr>
          <w:rFonts w:ascii="Palatino Linotype" w:hAnsi="Palatino Linotype" w:cs="Palatino Linotype"/>
        </w:rPr>
        <w:t>Je n'osais</w:t>
      </w:r>
      <w:r>
        <w:rPr>
          <w:rFonts w:ascii="Palatino Linotype" w:hAnsi="Palatino Linotype" w:cs="Palatino Linotype"/>
        </w:rPr>
        <w:t xml:space="preserve"> pas l'affirmer. Mais je ne pouvais pas non plus écarter ce sentiment : la nature parle au nom des victimes qui n'ont plus la possibilité de s'exprimer.</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Condamnation silencieuse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me suis souvenu des paroles de </w:t>
      </w:r>
      <w:r>
        <w:rPr>
          <w:rFonts w:ascii="Palatino Linotype" w:hAnsi="Palatino Linotype" w:cs="Palatino Linotype"/>
          <w:b/>
          <w:bCs/>
        </w:rPr>
        <w:t>Liu Siyuan (</w:t>
      </w:r>
      <w:r>
        <w:rPr>
          <w:rFonts w:ascii="Palatino Linotype" w:hAnsi="Palatino Linotype" w:cs="Palatino Linotype"/>
          <w:b/>
          <w:bCs/>
        </w:rPr>
        <w:t>刘思远</w:t>
      </w:r>
      <w:r>
        <w:rPr>
          <w:rFonts w:ascii="Palatino Linotype" w:hAnsi="Palatino Linotype" w:cs="Palatino Linotype"/>
          <w:b/>
          <w:bCs/>
        </w:rPr>
        <w:t>)</w:t>
      </w:r>
      <w:r>
        <w:rPr>
          <w:rFonts w:ascii="Palatino Linotype" w:hAnsi="Palatino Linotype" w:cs="Palatino Linotype"/>
        </w:rPr>
        <w:t xml:space="preserve"> – le père d'une victime :</w:t>
      </w:r>
    </w:p>
    <w:p w:rsidR="008078EB" w:rsidRDefault="00372BF8">
      <w:pPr>
        <w:pStyle w:val="NormalWeb"/>
        <w:jc w:val="both"/>
        <w:rPr>
          <w:rFonts w:ascii="Palatino Linotype" w:hAnsi="Palatino Linotype" w:cs="Palatino Linotype"/>
        </w:rPr>
      </w:pPr>
      <w:r>
        <w:rPr>
          <w:rFonts w:ascii="Palatino Linotype" w:hAnsi="Palatino Linotype" w:cs="Palatino Linotype"/>
        </w:rPr>
        <w:t>« Quand j'ai su que ma fille avait subi un prélèvement d'organes forcé, j'ai cru que c'était le summum de l'inhumanité. Mais quand j'ai appris que son corps pouvait être plastiné, exposé, commercialisé… j'ai réalisé que leur mal n'avait pas de fond.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Ces </w:t>
      </w:r>
      <w:r>
        <w:rPr>
          <w:rFonts w:ascii="Palatino Linotype" w:hAnsi="Palatino Linotype" w:cs="Palatino Linotype"/>
        </w:rPr>
        <w:t>mots m'ont fait frissonner.</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J'avais été journaliste. J'avais cru avoir tout vu en matière de crimes. Mais aujourd'hui, je réalisais : il y a des choses qui ne peuvent être nommées, qui ne peuvent être écrites dans un rapport, qui ne peuvent être classées d</w:t>
      </w:r>
      <w:r>
        <w:rPr>
          <w:rFonts w:ascii="Palatino Linotype" w:hAnsi="Palatino Linotype" w:cs="Palatino Linotype"/>
        </w:rPr>
        <w:t>ans aucune catégorie juridique. Elles ne peuvent être appelées que : crimes contre l'humanité.</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Le dernier mot – mais pas la fin</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me suis levée de ma chaise. J'ai regardé par la fenêtre. Le ciel était clair et bleu. Pas de neige. Mais mon cœur était </w:t>
      </w:r>
      <w:r>
        <w:rPr>
          <w:rFonts w:ascii="Palatino Linotype" w:hAnsi="Palatino Linotype" w:cs="Palatino Linotype"/>
        </w:rPr>
        <w:t>froid comme si de la glace venait de tomber.</w:t>
      </w:r>
    </w:p>
    <w:p w:rsidR="008078EB" w:rsidRDefault="00372BF8">
      <w:pPr>
        <w:pStyle w:val="NormalWeb"/>
        <w:jc w:val="both"/>
        <w:rPr>
          <w:rFonts w:ascii="Palatino Linotype" w:hAnsi="Palatino Linotype" w:cs="Palatino Linotype"/>
        </w:rPr>
      </w:pPr>
      <w:r>
        <w:rPr>
          <w:rFonts w:ascii="Palatino Linotype" w:hAnsi="Palatino Linotype" w:cs="Palatino Linotype"/>
        </w:rPr>
        <w:t>Je savais que je ne pouvais plus reculer.</w:t>
      </w:r>
    </w:p>
    <w:p w:rsidR="008078EB" w:rsidRDefault="00372BF8">
      <w:pPr>
        <w:pStyle w:val="NormalWeb"/>
        <w:jc w:val="both"/>
        <w:rPr>
          <w:rFonts w:ascii="Palatino Linotype" w:hAnsi="Palatino Linotype" w:cs="Palatino Linotype"/>
        </w:rPr>
      </w:pPr>
      <w:r>
        <w:rPr>
          <w:rFonts w:ascii="Palatino Linotype" w:hAnsi="Palatino Linotype" w:cs="Palatino Linotype"/>
        </w:rPr>
        <w:t>J'allais écrire. Pas seulement un article. Mais un réquisitoire.</w:t>
      </w:r>
    </w:p>
    <w:p w:rsidR="008078EB" w:rsidRDefault="00372BF8">
      <w:pPr>
        <w:pStyle w:val="NormalWeb"/>
        <w:jc w:val="both"/>
        <w:rPr>
          <w:rFonts w:ascii="Palatino Linotype" w:hAnsi="Palatino Linotype" w:cs="Palatino Linotype"/>
        </w:rPr>
      </w:pPr>
      <w:r>
        <w:rPr>
          <w:rFonts w:ascii="Palatino Linotype" w:hAnsi="Palatino Linotype" w:cs="Palatino Linotype"/>
        </w:rPr>
        <w:t>Un réquisitoire de conscience — pour ceux qui sont restés silencieux. Et pour ceux qui veulent encore vi</w:t>
      </w:r>
      <w:r>
        <w:rPr>
          <w:rFonts w:ascii="Palatino Linotype" w:hAnsi="Palatino Linotype" w:cs="Palatino Linotype"/>
        </w:rPr>
        <w:t>vre comme si la neige ne pouvait pas tomber en été.</w:t>
      </w:r>
    </w:p>
    <w:p w:rsidR="008078EB" w:rsidRDefault="00372BF8">
      <w:pPr>
        <w:pStyle w:val="NormalWeb"/>
        <w:jc w:val="both"/>
        <w:rPr>
          <w:rFonts w:ascii="Palatino Linotype" w:hAnsi="Palatino Linotype" w:cs="Palatino Linotype"/>
        </w:rPr>
      </w:pPr>
      <w:r>
        <w:rPr>
          <w:rFonts w:ascii="Palatino Linotype" w:hAnsi="Palatino Linotype" w:cs="Palatino Linotype"/>
        </w:rPr>
        <w:t>*  *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La Pierre aux Caractères Cachés et le Jugement du Ciel</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Si le sang n'est pas vengé, la terre parlera. Si les pleurs ne sont pas entendus, la pierre écrira. Si la justice n'est pas rendue, le Ciel </w:t>
      </w:r>
      <w:r>
        <w:rPr>
          <w:rFonts w:ascii="Palatino Linotype" w:hAnsi="Palatino Linotype" w:cs="Palatino Linotype"/>
        </w:rPr>
        <w:t>interviendra.</w:t>
      </w:r>
    </w:p>
    <w:p w:rsidR="008078EB" w:rsidRDefault="00372BF8">
      <w:pPr>
        <w:pStyle w:val="NormalWeb"/>
        <w:jc w:val="both"/>
        <w:rPr>
          <w:rFonts w:ascii="Palatino Linotype" w:hAnsi="Palatino Linotype" w:cs="Palatino Linotype"/>
        </w:rPr>
      </w:pPr>
      <w:r>
        <w:rPr>
          <w:rFonts w:ascii="Palatino Linotype" w:hAnsi="Palatino Linotype" w:cs="Palatino Linotype"/>
        </w:rPr>
        <w:t>J'avais pensé que ce que j'avais recueilli – des statues sacrées en larmes, des rivières transformées en sang, de la neige tombant en été – était l'extrême. Mais ensuite, je suis tombée sur une autre histoire. Quelque chose qui n'est pas tomb</w:t>
      </w:r>
      <w:r>
        <w:rPr>
          <w:rFonts w:ascii="Palatino Linotype" w:hAnsi="Palatino Linotype" w:cs="Palatino Linotype"/>
        </w:rPr>
        <w:t>é du ciel. Qui ne s'est pas non plus dissous dans l'eau. Mais qui est apparu de la pierre. Un bloc de pierre ancien, reposant en silence pendant des centaines de millions d'années, s'est soudainement brisé pour révéler… une sentence.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Il s'appelle : </w:t>
      </w:r>
      <w:r>
        <w:rPr>
          <w:rFonts w:ascii="Palatino Linotype" w:hAnsi="Palatino Linotype" w:cs="Palatino Linotype"/>
          <w:b/>
          <w:bCs/>
        </w:rPr>
        <w:t>Tàng Zì</w:t>
      </w:r>
      <w:r>
        <w:rPr>
          <w:rFonts w:ascii="Palatino Linotype" w:hAnsi="Palatino Linotype" w:cs="Palatino Linotype"/>
          <w:b/>
          <w:bCs/>
        </w:rPr>
        <w:t xml:space="preserve"> Shí (</w:t>
      </w:r>
      <w:r>
        <w:rPr>
          <w:rFonts w:ascii="Palatino Linotype" w:hAnsi="Palatino Linotype" w:cs="Palatino Linotype"/>
          <w:b/>
          <w:bCs/>
        </w:rPr>
        <w:t>藏字石</w:t>
      </w:r>
      <w:r>
        <w:rPr>
          <w:rFonts w:ascii="Palatino Linotype" w:hAnsi="Palatino Linotype" w:cs="Palatino Linotype"/>
          <w:b/>
          <w:bCs/>
        </w:rPr>
        <w:t>)</w:t>
      </w:r>
      <w:r>
        <w:rPr>
          <w:rFonts w:ascii="Palatino Linotype" w:hAnsi="Palatino Linotype" w:cs="Palatino Linotype"/>
        </w:rPr>
        <w:t>.</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Un glissement de terrain révèle une déclaration</w:t>
      </w:r>
    </w:p>
    <w:p w:rsidR="008078EB" w:rsidRDefault="00372BF8">
      <w:pPr>
        <w:pStyle w:val="NormalWeb"/>
        <w:jc w:val="both"/>
        <w:rPr>
          <w:rFonts w:ascii="Palatino Linotype" w:hAnsi="Palatino Linotype" w:cs="Palatino Linotype"/>
        </w:rPr>
      </w:pPr>
      <w:r>
        <w:rPr>
          <w:rFonts w:ascii="Palatino Linotype" w:hAnsi="Palatino Linotype" w:cs="Palatino Linotype"/>
        </w:rPr>
        <w:t>En 2002, dans le village de Zhangfu, district de Pingtang, province du Guizhou – dans le sud-ouest de la Chine – un petit glissement de terrain s'est produit. Les habitants sont allés vérifier et</w:t>
      </w:r>
      <w:r>
        <w:rPr>
          <w:rFonts w:ascii="Palatino Linotype" w:hAnsi="Palatino Linotype" w:cs="Palatino Linotype"/>
        </w:rPr>
        <w:t xml:space="preserve"> ont vu une grande dalle de pierre se séparer en deux. L'étrangeté ne résidait pas dans le </w:t>
      </w:r>
      <w:r>
        <w:rPr>
          <w:rFonts w:ascii="Palatino Linotype" w:hAnsi="Palatino Linotype" w:cs="Palatino Linotype"/>
        </w:rPr>
        <w:lastRenderedPageBreak/>
        <w:t>glissement de terrain, mais sur la face intérieure de la roche nouvellement fissurée : il y avait une ligne de six caractères chinois, gravés profondément dans la ro</w:t>
      </w:r>
      <w:r>
        <w:rPr>
          <w:rFonts w:ascii="Palatino Linotype" w:hAnsi="Palatino Linotype" w:cs="Palatino Linotype"/>
        </w:rPr>
        <w:t>che calcaire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「中國共產黨亡」</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 Parti Communiste Chinois Périra)</w:t>
      </w:r>
    </w:p>
    <w:p w:rsidR="008078EB" w:rsidRDefault="00372BF8">
      <w:pPr>
        <w:pStyle w:val="NormalWeb"/>
        <w:jc w:val="both"/>
        <w:rPr>
          <w:rFonts w:ascii="Palatino Linotype" w:hAnsi="Palatino Linotype" w:cs="Palatino Linotype"/>
        </w:rPr>
      </w:pPr>
      <w:r>
        <w:rPr>
          <w:rFonts w:ascii="Palatino Linotype" w:hAnsi="Palatino Linotype" w:cs="Palatino Linotype"/>
        </w:rPr>
        <w:t>Cette inscription n'a été gravée par personne. Il n'y avait aucun signe artificiel. Selon les résultats des recherches des géologues chinois, ce bloc de pierre a un âge géologique d'environ 270 m</w:t>
      </w:r>
      <w:r>
        <w:rPr>
          <w:rFonts w:ascii="Palatino Linotype" w:hAnsi="Palatino Linotype" w:cs="Palatino Linotype"/>
        </w:rPr>
        <w:t>illions d'années – datant du Permien.</w:t>
      </w:r>
    </w:p>
    <w:p w:rsidR="008078EB" w:rsidRDefault="00372BF8">
      <w:pPr>
        <w:pStyle w:val="NormalWeb"/>
        <w:jc w:val="both"/>
        <w:rPr>
          <w:rFonts w:ascii="Palatino Linotype" w:hAnsi="Palatino Linotype" w:cs="Palatino Linotype"/>
        </w:rPr>
      </w:pPr>
      <w:r>
        <w:rPr>
          <w:rFonts w:ascii="Palatino Linotype" w:hAnsi="Palatino Linotype" w:cs="Palatino Linotype"/>
        </w:rPr>
        <w:t>Un phénomène extraordinaire. Un message intemporel.</w:t>
      </w:r>
    </w:p>
    <w:p w:rsidR="008078EB" w:rsidRDefault="00372BF8">
      <w:pPr>
        <w:pStyle w:val="NormalWeb"/>
        <w:jc w:val="both"/>
        <w:rPr>
          <w:rFonts w:ascii="Palatino Linotype" w:hAnsi="Palatino Linotype" w:cs="Palatino Linotype"/>
        </w:rPr>
      </w:pPr>
      <w:r>
        <w:rPr>
          <w:rFonts w:ascii="Palatino Linotype" w:hAnsi="Palatino Linotype" w:cs="Palatino Linotype"/>
        </w:rPr>
        <w:t>Au début, les autorités locales se sont montrées assez… enthousiastes. Elles ont appelé la pierre "Tàng Zì Shí" (c'est-à-dire "Pierre aux Caractères Cachés"), ont aut</w:t>
      </w:r>
      <w:r>
        <w:rPr>
          <w:rFonts w:ascii="Palatino Linotype" w:hAnsi="Palatino Linotype" w:cs="Palatino Linotype"/>
        </w:rPr>
        <w:t>orisé son exposition, ont créé des panneaux d'information, et ont même imprimé des brochures. Mais ensuite, quelque chose de plus étrange encore est apparu : sur les documents officiels, elles ont délibérément effacé le caractère "</w:t>
      </w:r>
      <w:r>
        <w:rPr>
          <w:rFonts w:ascii="Palatino Linotype" w:hAnsi="Palatino Linotype" w:cs="Palatino Linotype"/>
        </w:rPr>
        <w:t>亡</w:t>
      </w:r>
      <w:r>
        <w:rPr>
          <w:rFonts w:ascii="Palatino Linotype" w:hAnsi="Palatino Linotype" w:cs="Palatino Linotype"/>
        </w:rPr>
        <w:t>" (périra). C'est-à-dire</w:t>
      </w:r>
      <w:r>
        <w:rPr>
          <w:rFonts w:ascii="Palatino Linotype" w:hAnsi="Palatino Linotype" w:cs="Palatino Linotype"/>
        </w:rPr>
        <w:t xml:space="preserve"> qu'elles n'ont écrit que : </w:t>
      </w:r>
      <w:r>
        <w:rPr>
          <w:rFonts w:ascii="Palatino Linotype" w:hAnsi="Palatino Linotype" w:cs="Palatino Linotype"/>
        </w:rPr>
        <w:t>「中國共產黨」</w:t>
      </w:r>
      <w:r>
        <w:rPr>
          <w:rFonts w:ascii="Palatino Linotype" w:hAnsi="Palatino Linotype" w:cs="Palatino Linotype"/>
        </w:rPr>
        <w:t>– Parti Communiste Chinois. Mais ceux qui se sont rendus sur place ont clairement vu : le caractère "</w:t>
      </w:r>
      <w:r>
        <w:rPr>
          <w:rFonts w:ascii="Palatino Linotype" w:hAnsi="Palatino Linotype" w:cs="Palatino Linotype"/>
        </w:rPr>
        <w:t>亡</w:t>
      </w:r>
      <w:r>
        <w:rPr>
          <w:rFonts w:ascii="Palatino Linotype" w:hAnsi="Palatino Linotype" w:cs="Palatino Linotype"/>
        </w:rPr>
        <w:t>" était le plus clair, le plus profond, et indéniable.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Le gouvernement a discrètement mis fin à la communication. Les j</w:t>
      </w:r>
      <w:r>
        <w:rPr>
          <w:rFonts w:ascii="Palatino Linotype" w:hAnsi="Palatino Linotype" w:cs="Palatino Linotype"/>
        </w:rPr>
        <w:t xml:space="preserve">ournalistes ont été interdits de couvrir l'information. Mais les universitaires indépendants, les habitants locaux et même les touristes ont eu le temps de prendre des photos, de filmer des vidéos et de publier l'information sur les forums internationaux. </w:t>
      </w:r>
      <w:r>
        <w:rPr>
          <w:rFonts w:ascii="Palatino Linotype" w:hAnsi="Palatino Linotype" w:cs="Palatino Linotype"/>
        </w:rPr>
        <w:t>C'est ainsi que l'un des phénomènes les plus grandioses et les plus dangereux des temps modernes a été révélé : le Ciel a écrit une sentence dans la pierre.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Une fissure qui divise l'histoire</w:t>
      </w:r>
    </w:p>
    <w:p w:rsidR="008078EB" w:rsidRDefault="00372BF8">
      <w:pPr>
        <w:pStyle w:val="NormalWeb"/>
        <w:jc w:val="both"/>
        <w:rPr>
          <w:rFonts w:ascii="Palatino Linotype" w:hAnsi="Palatino Linotype" w:cs="Palatino Linotype"/>
        </w:rPr>
      </w:pPr>
      <w:r>
        <w:rPr>
          <w:rFonts w:ascii="Palatino Linotype" w:hAnsi="Palatino Linotype" w:cs="Palatino Linotype"/>
        </w:rPr>
        <w:t>La pierre s'est brisée en deux : d'un côté "Parti Communiste Chi</w:t>
      </w:r>
      <w:r>
        <w:rPr>
          <w:rFonts w:ascii="Palatino Linotype" w:hAnsi="Palatino Linotype" w:cs="Palatino Linotype"/>
        </w:rPr>
        <w:t>nois", de l'autre "Périra". La structure de la fissure ressemblait à une coupe au laser, nette et décisive. Pour beaucoup, ce n'était qu'un phénomène géologique intéressant. Mais pour moi – après avoir traversé les statues en larmes, la neige hors saison e</w:t>
      </w:r>
      <w:r>
        <w:rPr>
          <w:rFonts w:ascii="Palatino Linotype" w:hAnsi="Palatino Linotype" w:cs="Palatino Linotype"/>
        </w:rPr>
        <w:t>t les rivières de sang – je ne la regardais plus comme de la pierre. Je la regardais comme un acte d'accusation. Une déclaration du Ciel.</w:t>
      </w:r>
    </w:p>
    <w:p w:rsidR="008078EB" w:rsidRDefault="00372BF8">
      <w:pPr>
        <w:pStyle w:val="NormalWeb"/>
        <w:jc w:val="both"/>
        <w:rPr>
          <w:rFonts w:ascii="Palatino Linotype" w:hAnsi="Palatino Linotype" w:cs="Palatino Linotype"/>
        </w:rPr>
      </w:pPr>
      <w:r>
        <w:rPr>
          <w:rFonts w:ascii="Palatino Linotype" w:hAnsi="Palatino Linotype" w:cs="Palatino Linotype"/>
        </w:rPr>
        <w:t>La Chine – un pays qui existe depuis des milliers d'années avec des dynasties qui se sont succédé. Mais jamais une for</w:t>
      </w:r>
      <w:r>
        <w:rPr>
          <w:rFonts w:ascii="Palatino Linotype" w:hAnsi="Palatino Linotype" w:cs="Palatino Linotype"/>
        </w:rPr>
        <w:t>ce n'a poussé la nature à s'exprimer ainsi. Le caractère "</w:t>
      </w:r>
      <w:r>
        <w:rPr>
          <w:rFonts w:ascii="Palatino Linotype" w:hAnsi="Palatino Linotype" w:cs="Palatino Linotype"/>
        </w:rPr>
        <w:t>亡</w:t>
      </w:r>
      <w:r>
        <w:rPr>
          <w:rFonts w:ascii="Palatino Linotype" w:hAnsi="Palatino Linotype" w:cs="Palatino Linotype"/>
        </w:rPr>
        <w:t xml:space="preserve">" – dans la culture chinoise ancienne – ne </w:t>
      </w:r>
      <w:r>
        <w:rPr>
          <w:rFonts w:ascii="Palatino Linotype" w:hAnsi="Palatino Linotype" w:cs="Palatino Linotype"/>
        </w:rPr>
        <w:lastRenderedPageBreak/>
        <w:t>signifie pas simplement une "disparition" politique. Mais c'est une perte de l'essence (</w:t>
      </w:r>
      <w:r>
        <w:rPr>
          <w:rFonts w:ascii="SimSun" w:hAnsi="SimSun" w:cs="SimSun"/>
        </w:rPr>
        <w:t>亡本</w:t>
      </w:r>
      <w:r>
        <w:rPr>
          <w:rFonts w:ascii="Palatino Linotype" w:hAnsi="Palatino Linotype" w:cs="Palatino Linotype"/>
        </w:rPr>
        <w:t>), de la vertu (</w:t>
      </w:r>
      <w:r>
        <w:rPr>
          <w:rFonts w:ascii="SimSun" w:hAnsi="SimSun" w:cs="SimSun"/>
        </w:rPr>
        <w:t>亡德</w:t>
      </w:r>
      <w:r>
        <w:rPr>
          <w:rFonts w:ascii="Palatino Linotype" w:hAnsi="Palatino Linotype" w:cs="Palatino Linotype"/>
        </w:rPr>
        <w:t>), du destin (</w:t>
      </w:r>
      <w:r>
        <w:rPr>
          <w:rFonts w:ascii="SimSun" w:hAnsi="SimSun" w:cs="SimSun"/>
        </w:rPr>
        <w:t>亡命</w:t>
      </w:r>
      <w:r>
        <w:rPr>
          <w:rFonts w:ascii="Palatino Linotype" w:hAnsi="Palatino Linotype" w:cs="Palatino Linotype"/>
        </w:rPr>
        <w:t>) – c'est-à-dire une destructi</w:t>
      </w:r>
      <w:r>
        <w:rPr>
          <w:rFonts w:ascii="Palatino Linotype" w:hAnsi="Palatino Linotype" w:cs="Palatino Linotype"/>
        </w:rPr>
        <w:t>on morale et karmique.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Le Ciel a écrit – dans une langue que personne ne peut déformer</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Dans l'histoire de l'humanité, il y a eu des prophéties par l'écriture, par les images, par l'astronomie, par les métaphores. Mais un bloc de pierre vieux de 270 </w:t>
      </w:r>
      <w:r>
        <w:rPr>
          <w:rFonts w:ascii="Palatino Linotype" w:hAnsi="Palatino Linotype" w:cs="Palatino Linotype"/>
        </w:rPr>
        <w:t>millions d'années, que personne n'a gravé, que personne n'a touché, que personne ne peut effacer, portant six caractères d'une précision parfaite, d'un sens clairement terrifiant – cela dépasse la capacité de toute théorie du hasard.</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assise deva</w:t>
      </w:r>
      <w:r>
        <w:rPr>
          <w:rFonts w:ascii="Palatino Linotype" w:hAnsi="Palatino Linotype" w:cs="Palatino Linotype"/>
        </w:rPr>
        <w:t xml:space="preserve">nt l'écran, agrandissant chaque photo de la </w:t>
      </w:r>
      <w:r>
        <w:rPr>
          <w:rFonts w:ascii="Palatino Linotype" w:hAnsi="Palatino Linotype" w:cs="Palatino Linotype"/>
          <w:b/>
          <w:bCs/>
        </w:rPr>
        <w:t>Tàng Zì Shí</w:t>
      </w:r>
      <w:r>
        <w:rPr>
          <w:rFonts w:ascii="Palatino Linotype" w:hAnsi="Palatino Linotype" w:cs="Palatino Linotype"/>
        </w:rPr>
        <w:t xml:space="preserve">. J'ai comparé les gravures, le degré d'érosion, la structure de la roche. J'ai lu les réfutations des géologues d'État – mais toutes évitaient la question principale : « Pourquoi ces six caractères ? </w:t>
      </w:r>
      <w:r>
        <w:rPr>
          <w:rFonts w:ascii="Palatino Linotype" w:hAnsi="Palatino Linotype" w:cs="Palatino Linotype"/>
        </w:rPr>
        <w:t>Pourquoi sont-ils aussi clairs qu'une déclaration ? »</w:t>
      </w:r>
    </w:p>
    <w:p w:rsidR="008078EB" w:rsidRDefault="00372BF8">
      <w:pPr>
        <w:pStyle w:val="NormalWeb"/>
        <w:jc w:val="both"/>
        <w:rPr>
          <w:rFonts w:ascii="Palatino Linotype" w:hAnsi="Palatino Linotype" w:cs="Palatino Linotype"/>
        </w:rPr>
      </w:pPr>
      <w:r>
        <w:rPr>
          <w:rFonts w:ascii="Palatino Linotype" w:hAnsi="Palatino Linotype" w:cs="Palatino Linotype"/>
        </w:rPr>
        <w:t>Personne n'a répondu.</w:t>
      </w:r>
    </w:p>
    <w:p w:rsidR="008078EB" w:rsidRDefault="008078EB">
      <w:pPr>
        <w:pStyle w:val="NormalWeb"/>
        <w:jc w:val="both"/>
        <w:rPr>
          <w:rFonts w:ascii="Palatino Linotype" w:hAnsi="Palatino Linotype" w:cs="Palatino Linotype"/>
        </w:rPr>
      </w:pPr>
    </w:p>
    <w:p w:rsidR="008078EB" w:rsidRDefault="00372BF8">
      <w:pPr>
        <w:pStyle w:val="NormalWeb"/>
        <w:jc w:val="center"/>
        <w:rPr>
          <w:rFonts w:ascii="Palatino Linotype" w:hAnsi="Palatino Linotype" w:cs="Palatino Linotype"/>
        </w:rPr>
      </w:pPr>
      <w:r>
        <w:rPr>
          <w:rFonts w:ascii="Palatino Linotype" w:hAnsi="Palatino Linotype" w:cs="Palatino Linotype"/>
        </w:rPr>
        <w:lastRenderedPageBreak/>
        <w:t>*  *  *</w:t>
      </w:r>
    </w:p>
    <w:p w:rsidR="008078EB" w:rsidRDefault="008078EB">
      <w:pPr>
        <w:pStyle w:val="NormalWeb"/>
        <w:jc w:val="center"/>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Le Ciel châtie ceux qui vont contre le Dao</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commencé à chercher des citations d'anciens ouvrages. Des prophéties, des présages. Et j'ai découvert une coïncidence </w:t>
      </w:r>
      <w:r>
        <w:rPr>
          <w:rFonts w:ascii="Palatino Linotype" w:hAnsi="Palatino Linotype" w:cs="Palatino Linotype"/>
        </w:rPr>
        <w:t>glaçante.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天生民以養道，逆道者天誅之</w:t>
      </w:r>
      <w:r>
        <w:rPr>
          <w:rFonts w:ascii="Palatino Linotype" w:hAnsi="Palatino Linotype" w:cs="Palatino Linotype"/>
        </w:rPr>
        <w:t xml:space="preserve">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 Ciel a donné naissance aux êtres humains afin qu'ils suivent le Dao. Ceux qui agissent contre le Dao seront punis par le Ciel.)</w:t>
      </w:r>
    </w:p>
    <w:p w:rsidR="008078EB" w:rsidRDefault="00372BF8">
      <w:pPr>
        <w:pStyle w:val="NormalWeb"/>
        <w:jc w:val="both"/>
        <w:rPr>
          <w:rFonts w:ascii="Palatino Linotype" w:hAnsi="Palatino Linotype" w:cs="Palatino Linotype"/>
        </w:rPr>
      </w:pPr>
      <w:r>
        <w:rPr>
          <w:rFonts w:ascii="Palatino Linotype" w:hAnsi="Palatino Linotype" w:cs="Palatino Linotype"/>
        </w:rPr>
        <w:t>Cette citation se trouve dans les anciennes doctrines chinoises. J'ai également trouvé un passag</w:t>
      </w:r>
      <w:r>
        <w:rPr>
          <w:rFonts w:ascii="Palatino Linotype" w:hAnsi="Palatino Linotype" w:cs="Palatino Linotype"/>
        </w:rPr>
        <w:t xml:space="preserve">e dans le </w:t>
      </w:r>
      <w:r>
        <w:rPr>
          <w:rFonts w:ascii="Palatino Linotype" w:hAnsi="Palatino Linotype" w:cs="Palatino Linotype"/>
          <w:b/>
          <w:bCs/>
        </w:rPr>
        <w:t>Shujing (</w:t>
      </w:r>
      <w:r>
        <w:rPr>
          <w:rFonts w:ascii="Palatino Linotype" w:hAnsi="Palatino Linotype" w:cs="Palatino Linotype"/>
          <w:b/>
          <w:bCs/>
        </w:rPr>
        <w:t>書經</w:t>
      </w:r>
      <w:r>
        <w:rPr>
          <w:rFonts w:ascii="Palatino Linotype" w:hAnsi="Palatino Linotype" w:cs="Palatino Linotype"/>
          <w:b/>
          <w:bCs/>
        </w:rPr>
        <w:t>)</w:t>
      </w:r>
      <w:r>
        <w:rPr>
          <w:rFonts w:ascii="Palatino Linotype" w:hAnsi="Palatino Linotype" w:cs="Palatino Linotype"/>
        </w:rPr>
        <w:t xml:space="preserve"> (Livre des Documents) qui dit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天之見，如反之若。</w:t>
      </w:r>
      <w:r>
        <w:rPr>
          <w:rFonts w:ascii="Palatino Linotype" w:hAnsi="Palatino Linotype" w:cs="Palatino Linotype"/>
        </w:rPr>
        <w:t>»</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(L'œil du Ciel – est comme un reflet dans l'eau. Nul ne peut le dissimuler.)</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souvenue des centaines de rapports sur les prélèvements forcés d'organes. Je me suis souvenue des co</w:t>
      </w:r>
      <w:r>
        <w:rPr>
          <w:rFonts w:ascii="Palatino Linotype" w:hAnsi="Palatino Linotype" w:cs="Palatino Linotype"/>
        </w:rPr>
        <w:t xml:space="preserve">rps plastinés sans origine. Je me suis souvenue de ce père, Liu Siyuan, tenant la photo de sa fille et disant, la </w:t>
      </w:r>
      <w:r>
        <w:rPr>
          <w:rFonts w:ascii="Palatino Linotype" w:hAnsi="Palatino Linotype" w:cs="Palatino Linotype"/>
        </w:rPr>
        <w:lastRenderedPageBreak/>
        <w:t>gorge serrée : « Je pensais avoir compris le mal. Mais je me suis trompé. J'étais encore trop naïf.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Et je me suis souvenue d'un vieux poème </w:t>
      </w:r>
      <w:r>
        <w:rPr>
          <w:rFonts w:ascii="Palatino Linotype" w:hAnsi="Palatino Linotype" w:cs="Palatino Linotype"/>
        </w:rPr>
        <w:t>que ma grand-mère me récitait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Les mailles du filet céleste sont larges, mais rien n'y échappe.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Tout le monde ne voit pas la neige en été – mais la pierre, personne ne peut la nier</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imaginé la scène : un touriste se tenant devant la </w:t>
      </w:r>
      <w:r>
        <w:rPr>
          <w:rFonts w:ascii="Palatino Linotype" w:hAnsi="Palatino Linotype" w:cs="Palatino Linotype"/>
          <w:b/>
          <w:bCs/>
        </w:rPr>
        <w:t>Tàng Zì Shí</w:t>
      </w:r>
      <w:r>
        <w:rPr>
          <w:rFonts w:ascii="Palatino Linotype" w:hAnsi="Palatino Linotype" w:cs="Palatino Linotype"/>
        </w:rPr>
        <w:t xml:space="preserve">. </w:t>
      </w:r>
      <w:r>
        <w:rPr>
          <w:rFonts w:ascii="Palatino Linotype" w:hAnsi="Palatino Linotype" w:cs="Palatino Linotype"/>
        </w:rPr>
        <w:t>Il lit l'inscription. « Parti Communiste Chinois… Périra ? » Il prend une photo. Puis le guide le détourne vers un autre sujet. Puis il est invité à quitter la zone. Puis… tout le monde retourne au silence.</w:t>
      </w:r>
    </w:p>
    <w:p w:rsidR="008078EB" w:rsidRDefault="00372BF8">
      <w:pPr>
        <w:pStyle w:val="NormalWeb"/>
        <w:jc w:val="both"/>
        <w:rPr>
          <w:rFonts w:ascii="Palatino Linotype" w:hAnsi="Palatino Linotype" w:cs="Palatino Linotype"/>
        </w:rPr>
      </w:pPr>
      <w:r>
        <w:rPr>
          <w:rFonts w:ascii="Palatino Linotype" w:hAnsi="Palatino Linotype" w:cs="Palatino Linotype"/>
        </w:rPr>
        <w:t>Mais l'inscription est toujours là. Dans la pierr</w:t>
      </w:r>
      <w:r>
        <w:rPr>
          <w:rFonts w:ascii="Palatino Linotype" w:hAnsi="Palatino Linotype" w:cs="Palatino Linotype"/>
        </w:rPr>
        <w:t>e. Dans l'histoire. Dans la fissure qui divise le destin d'une nation.</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Tout le monde ne voit pas le sang dans la rivière. Tout le monde ne croit pas aux statues de Bouddha qui pleurent. Tout le monde ne se tient pas sous </w:t>
      </w:r>
      <w:r>
        <w:rPr>
          <w:rFonts w:ascii="Palatino Linotype" w:hAnsi="Palatino Linotype" w:cs="Palatino Linotype"/>
        </w:rPr>
        <w:t>d</w:t>
      </w:r>
      <w:r w:rsidR="000A4448">
        <w:rPr>
          <w:rFonts w:ascii="Palatino Linotype" w:hAnsi="Palatino Linotype" w:cs="Palatino Linotype"/>
        </w:rPr>
        <w:t>e la neige en juin</w:t>
      </w:r>
      <w:r>
        <w:rPr>
          <w:rFonts w:ascii="Palatino Linotype" w:hAnsi="Palatino Linotype" w:cs="Palatino Linotype"/>
        </w:rPr>
        <w:t xml:space="preserve">. Mais personne ne </w:t>
      </w:r>
      <w:r>
        <w:rPr>
          <w:rFonts w:ascii="Palatino Linotype" w:hAnsi="Palatino Linotype" w:cs="Palatino Linotype"/>
        </w:rPr>
        <w:t xml:space="preserve">peut nier le bloc de pierre de </w:t>
      </w:r>
      <w:r>
        <w:rPr>
          <w:rFonts w:ascii="Palatino Linotype" w:hAnsi="Palatino Linotype" w:cs="Palatino Linotype"/>
          <w:b/>
          <w:bCs/>
        </w:rPr>
        <w:t>Tàng Zì Shí</w:t>
      </w:r>
      <w:r>
        <w:rPr>
          <w:rFonts w:ascii="Palatino Linotype" w:hAnsi="Palatino Linotype" w:cs="Palatino Linotype"/>
        </w:rPr>
        <w:t>. Personne ne peut effacer cette gravure. Personne ne peut "poursuivre" le Ciel.</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"Mourir</w:t>
      </w:r>
      <w:r>
        <w:rPr>
          <w:rFonts w:ascii="Palatino Linotype" w:hAnsi="Palatino Linotype" w:cs="Palatino Linotype"/>
          <w:b/>
          <w:bCs/>
        </w:rPr>
        <w:t xml:space="preserve"> </w:t>
      </w:r>
      <w:r>
        <w:rPr>
          <w:rFonts w:ascii="Palatino Linotype" w:hAnsi="Palatino Linotype" w:cs="Palatino Linotype"/>
        </w:rPr>
        <w:t>(</w:t>
      </w:r>
      <w:r>
        <w:rPr>
          <w:rFonts w:ascii="Palatino Linotype" w:hAnsi="Palatino Linotype" w:cs="Palatino Linotype"/>
        </w:rPr>
        <w:t>亡</w:t>
      </w:r>
      <w:r>
        <w:rPr>
          <w:rFonts w:ascii="Palatino Linotype" w:hAnsi="Palatino Linotype" w:cs="Palatino Linotype"/>
        </w:rPr>
        <w:t>)</w:t>
      </w:r>
      <w:r>
        <w:rPr>
          <w:rFonts w:ascii="Palatino Linotype" w:hAnsi="Palatino Linotype" w:cs="Palatino Linotype"/>
          <w:b/>
          <w:bCs/>
        </w:rPr>
        <w:t>" – est-ce la fin, ou le dernier avertissement ?</w:t>
      </w:r>
    </w:p>
    <w:p w:rsidR="008078EB" w:rsidRDefault="00372BF8">
      <w:pPr>
        <w:pStyle w:val="NormalWeb"/>
        <w:jc w:val="both"/>
        <w:rPr>
          <w:rFonts w:ascii="Palatino Linotype" w:hAnsi="Palatino Linotype" w:cs="Palatino Linotype"/>
        </w:rPr>
      </w:pPr>
      <w:r>
        <w:rPr>
          <w:rFonts w:ascii="Palatino Linotype" w:hAnsi="Palatino Linotype" w:cs="Palatino Linotype"/>
        </w:rPr>
        <w:t>J'ai écrit dans mon carnet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Si les crimes contre l'humanité ne sont p</w:t>
      </w:r>
      <w:r>
        <w:rPr>
          <w:rFonts w:ascii="Palatino Linotype" w:hAnsi="Palatino Linotype" w:cs="Palatino Linotype"/>
        </w:rPr>
        <w:t>as condamnés par les hommes, alors le Ciel les condamnera. Si les condamnations du Ciel sont déjà gravées – dans le sang, dans la neige, dans la pierre – et que nous nous détournons, alors nous avons peut-être choisi de nous ranger du côté du crime. »</w:t>
      </w:r>
    </w:p>
    <w:p w:rsidR="008078EB" w:rsidRDefault="00372BF8">
      <w:pPr>
        <w:pStyle w:val="NormalWeb"/>
        <w:jc w:val="both"/>
        <w:rPr>
          <w:rFonts w:ascii="Palatino Linotype" w:hAnsi="Palatino Linotype" w:cs="Palatino Linotype"/>
        </w:rPr>
      </w:pPr>
      <w:r>
        <w:rPr>
          <w:rFonts w:ascii="Palatino Linotype" w:hAnsi="Palatino Linotype" w:cs="Palatino Linotype"/>
        </w:rPr>
        <w:t>Le caractère "</w:t>
      </w:r>
      <w:r>
        <w:rPr>
          <w:rFonts w:ascii="Palatino Linotype" w:hAnsi="Palatino Linotype" w:cs="Palatino Linotype"/>
        </w:rPr>
        <w:t>亡</w:t>
      </w:r>
      <w:r>
        <w:rPr>
          <w:rFonts w:ascii="Palatino Linotype" w:hAnsi="Palatino Linotype" w:cs="Palatino Linotype"/>
        </w:rPr>
        <w:t xml:space="preserve">" dans la </w:t>
      </w:r>
      <w:r>
        <w:rPr>
          <w:rFonts w:ascii="Palatino Linotype" w:hAnsi="Palatino Linotype" w:cs="Palatino Linotype"/>
          <w:b/>
          <w:bCs/>
        </w:rPr>
        <w:t>Tàng Zì Shí</w:t>
      </w:r>
      <w:r>
        <w:rPr>
          <w:rFonts w:ascii="Palatino Linotype" w:hAnsi="Palatino Linotype" w:cs="Palatino Linotype"/>
        </w:rPr>
        <w:t xml:space="preserve"> peut être une déclaration. Mais je veux croire – que c'est encore un dernier avertissement. Comme le bras levé avant que la foudre ne frappe. Comme la dernière réprimande avant que le feu céleste ne dévaste.</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 xml:space="preserve">Mot de la </w:t>
      </w:r>
      <w:r>
        <w:rPr>
          <w:rFonts w:ascii="Palatino Linotype" w:hAnsi="Palatino Linotype" w:cs="Palatino Linotype"/>
          <w:b/>
          <w:bCs/>
        </w:rPr>
        <w:t>fin pour le troisième chapitre</w:t>
      </w:r>
    </w:p>
    <w:p w:rsidR="008078EB" w:rsidRDefault="00372BF8">
      <w:pPr>
        <w:pStyle w:val="NormalWeb"/>
        <w:jc w:val="both"/>
        <w:rPr>
          <w:rFonts w:ascii="Palatino Linotype" w:hAnsi="Palatino Linotype" w:cs="Palatino Linotype"/>
        </w:rPr>
      </w:pPr>
      <w:r>
        <w:rPr>
          <w:rFonts w:ascii="Palatino Linotype" w:hAnsi="Palatino Linotype" w:cs="Palatino Linotype"/>
        </w:rPr>
        <w:t>J'ai appelé ce chapitre "Les larmes de la pierre, le sang des rivières" – parce que j'ai vu ces choses. Pas avec mes yeux. Mais avec mon âme. Avec ma conscience. Je ne suis pas une diseuse de bonne aventure. Ni une prophétess</w:t>
      </w:r>
      <w:r>
        <w:rPr>
          <w:rFonts w:ascii="Palatino Linotype" w:hAnsi="Palatino Linotype" w:cs="Palatino Linotype"/>
        </w:rPr>
        <w:t xml:space="preserve">e. Je ne suis qu'une journaliste – celle qui </w:t>
      </w:r>
      <w:r>
        <w:rPr>
          <w:rFonts w:ascii="Palatino Linotype" w:hAnsi="Palatino Linotype" w:cs="Palatino Linotype"/>
        </w:rPr>
        <w:lastRenderedPageBreak/>
        <w:t>rassemble ce qui a été oublié, nié, ou enfoui au plus profond de la vérité.</w:t>
      </w:r>
    </w:p>
    <w:p w:rsidR="008078EB" w:rsidRDefault="00372BF8">
      <w:pPr>
        <w:pStyle w:val="NormalWeb"/>
        <w:jc w:val="both"/>
        <w:rPr>
          <w:rFonts w:ascii="Palatino Linotype" w:hAnsi="Palatino Linotype" w:cs="Palatino Linotype"/>
        </w:rPr>
      </w:pPr>
      <w:r>
        <w:rPr>
          <w:rFonts w:ascii="Palatino Linotype" w:hAnsi="Palatino Linotype" w:cs="Palatino Linotype"/>
        </w:rPr>
        <w:t>Et j'ai conclu mon enquête par une question – une question que je voulais lancer droit vers le ciel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Quand le Ciel a pleuré. Quand l</w:t>
      </w:r>
      <w:r>
        <w:rPr>
          <w:rFonts w:ascii="Palatino Linotype" w:hAnsi="Palatino Linotype" w:cs="Palatino Linotype"/>
        </w:rPr>
        <w:t>a Pierre a écrit. Quand la Rivière a rougi.</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Les humains – qu'attendent-ils encore pour se réveiller ? »</w:t>
      </w:r>
    </w:p>
    <w:p w:rsidR="008078EB" w:rsidRDefault="008078EB">
      <w:pPr>
        <w:rPr>
          <w:rFonts w:ascii="Palatino Linotype" w:eastAsia="Yu Gothic" w:hAnsi="Palatino Linotype" w:cs="Palatino Linotype"/>
          <w:sz w:val="24"/>
          <w:szCs w:val="24"/>
        </w:rPr>
      </w:pPr>
    </w:p>
    <w:p w:rsidR="008078EB" w:rsidRDefault="008078EB">
      <w:pPr>
        <w:rPr>
          <w:rFonts w:ascii="Palatino Linotype" w:eastAsia="Yu Gothic" w:hAnsi="Palatino Linotype" w:cs="Palatino Linotype"/>
          <w:sz w:val="24"/>
          <w:szCs w:val="24"/>
        </w:rPr>
      </w:pPr>
    </w:p>
    <w:p w:rsidR="008078EB" w:rsidRDefault="00372BF8">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  *  *</w:t>
      </w:r>
    </w:p>
    <w:p w:rsidR="008078EB" w:rsidRDefault="008078EB">
      <w:pPr>
        <w:rPr>
          <w:rFonts w:ascii="Palatino Linotype" w:eastAsia="Yu Gothic" w:hAnsi="Palatino Linotype" w:cs="Palatino Linotype"/>
          <w:sz w:val="24"/>
          <w:szCs w:val="24"/>
        </w:rPr>
      </w:pPr>
    </w:p>
    <w:p w:rsidR="008078EB" w:rsidRDefault="008078EB">
      <w:pPr>
        <w:rPr>
          <w:rFonts w:ascii="Palatino Linotype" w:eastAsia="Yu Gothic" w:hAnsi="Palatino Linotype" w:cs="Palatino Linotype"/>
          <w:sz w:val="24"/>
          <w:szCs w:val="24"/>
        </w:rPr>
      </w:pPr>
    </w:p>
    <w:p w:rsidR="008078EB" w:rsidRDefault="00372BF8">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8078EB" w:rsidRDefault="008078EB">
      <w:pPr>
        <w:rPr>
          <w:rFonts w:ascii="Palatino Linotype" w:eastAsia="Yu Gothic" w:hAnsi="Palatino Linotype" w:cs="Palatino Linotype"/>
          <w:sz w:val="24"/>
          <w:szCs w:val="24"/>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CHAPITRE 4</w:t>
      </w:r>
      <w:r>
        <w:rPr>
          <w:rFonts w:ascii="Palatino Linotype" w:hAnsi="Palatino Linotype" w:cs="Palatino Linotype"/>
          <w:b w:val="0"/>
          <w:bCs w:val="0"/>
        </w:rPr>
        <w:t xml:space="preserve">:  </w:t>
      </w:r>
      <w:r>
        <w:rPr>
          <w:rFonts w:ascii="Palatino Linotype" w:hAnsi="Palatino Linotype" w:cs="Palatino Linotype"/>
        </w:rPr>
        <w:t>LA SOURCE DU MESSAGE – D'OÙ VIENT LA VOIX ?</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rPr>
      </w:pP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rPr>
        <w:t>Alors que les pièces du puzzle d'une immense injustice et des présa</w:t>
      </w:r>
      <w:r>
        <w:rPr>
          <w:rFonts w:ascii="Palatino Linotype" w:hAnsi="Palatino Linotype" w:cs="Palatino Linotype"/>
        </w:rPr>
        <w:t>ges émanant du Ciel et de la Terre commençaient à se révéler, je ne pus m'empêcher de sombrer dans une profonde introspection. Mon enquête initiale, très personnelle et émotionnelle, m'avait conduite à un nouveau seuil. Je réalisai que si je continuais à s</w:t>
      </w:r>
      <w:r>
        <w:rPr>
          <w:rFonts w:ascii="Palatino Linotype" w:hAnsi="Palatino Linotype" w:cs="Palatino Linotype"/>
        </w:rPr>
        <w:t xml:space="preserve">uivre simplement les traces d'une « affaire </w:t>
      </w:r>
      <w:r>
        <w:rPr>
          <w:rFonts w:ascii="Palatino Linotype" w:hAnsi="Palatino Linotype" w:cs="Palatino Linotype"/>
        </w:rPr>
        <w:lastRenderedPageBreak/>
        <w:t>», je ne verrais que l'arbre qui cache la forêt. Pour véritablement comprendre le sens de la larme sacrée, je devais prendre du recul, bâtir une base de connaissances solides, et déchiffrer le langage même des Êt</w:t>
      </w:r>
      <w:r>
        <w:rPr>
          <w:rFonts w:ascii="Palatino Linotype" w:hAnsi="Palatino Linotype" w:cs="Palatino Linotype"/>
        </w:rPr>
        <w:t>res Divins à travers les âges.</w:t>
      </w:r>
    </w:p>
    <w:p w:rsidR="008078EB" w:rsidRDefault="00372BF8">
      <w:pPr>
        <w:pStyle w:val="NormalWeb"/>
        <w:jc w:val="both"/>
        <w:rPr>
          <w:rFonts w:ascii="Palatino Linotype" w:hAnsi="Palatino Linotype" w:cs="Palatino Linotype"/>
        </w:rPr>
      </w:pPr>
      <w:r>
        <w:rPr>
          <w:rFonts w:ascii="Palatino Linotype" w:hAnsi="Palatino Linotype" w:cs="Palatino Linotype"/>
        </w:rPr>
        <w:t>Ma quête entrait dès lors dans une nouvelle phase, une étude plus systématique et approfondie. Pour mener à bien cette recherche, je savais qu'il me fallait temporairement m'éloigner de mes émotions personnelles et aborder le</w:t>
      </w:r>
      <w:r>
        <w:rPr>
          <w:rFonts w:ascii="Palatino Linotype" w:hAnsi="Palatino Linotype" w:cs="Palatino Linotype"/>
        </w:rPr>
        <w:t xml:space="preserve"> fleuve des prophéties avec la prudence et la méthode d'une chercheuse. Et le premier aspect, le plus fondamental, était cette question : ces messages intemporels, ces « voix » de l'invisible, d'où venaient-ils réellement ?</w:t>
      </w:r>
    </w:p>
    <w:p w:rsidR="008078EB" w:rsidRDefault="00372BF8">
      <w:pPr>
        <w:pStyle w:val="NormalWeb"/>
        <w:jc w:val="both"/>
        <w:rPr>
          <w:rFonts w:ascii="Palatino Linotype" w:hAnsi="Palatino Linotype" w:cs="Palatino Linotype"/>
        </w:rPr>
      </w:pPr>
      <w:r>
        <w:rPr>
          <w:rFonts w:ascii="Palatino Linotype" w:hAnsi="Palatino Linotype" w:cs="Palatino Linotype"/>
        </w:rPr>
        <w:t>En entamant ce voyage à la décou</w:t>
      </w:r>
      <w:r>
        <w:rPr>
          <w:rFonts w:ascii="Palatino Linotype" w:hAnsi="Palatino Linotype" w:cs="Palatino Linotype"/>
        </w:rPr>
        <w:t>verte des prophéties, ce fut l'interrogation la plus fondamentale qui germa dans mon esprit. Qui, ou quoi, avait « parlé » aux prophètes, ces personnes que l'on dit douées de clairvoyance ? S'agissait-il d'une voix tangible venant d'un autre royaume, d'une</w:t>
      </w:r>
      <w:r>
        <w:rPr>
          <w:rFonts w:ascii="Palatino Linotype" w:hAnsi="Palatino Linotype" w:cs="Palatino Linotype"/>
        </w:rPr>
        <w:t xml:space="preserve"> inspiration des Êtres Divins, d'éclairs de génie jaillissant des profondeurs du subconscient humain, ou simplement de signes que le Ciel et la Terre nous transmettaient discrètement ? Dans le cours de l'histoire humaine, d'Orient en Occident, nous observo</w:t>
      </w:r>
      <w:r>
        <w:rPr>
          <w:rFonts w:ascii="Palatino Linotype" w:hAnsi="Palatino Linotype" w:cs="Palatino Linotype"/>
        </w:rPr>
        <w:t xml:space="preserve">ns une myriade de formes par lesquelles les messages prophétiques seraient parvenus aux hommes. Cette diversité m'amena à me demander : existe-t-il une </w:t>
      </w:r>
      <w:r>
        <w:rPr>
          <w:rFonts w:ascii="Palatino Linotype" w:hAnsi="Palatino Linotype" w:cs="Palatino Linotype"/>
        </w:rPr>
        <w:lastRenderedPageBreak/>
        <w:t>seule « source émettrice », ou s'agit-il d'une multitude de canaux d'information distincts, chacun possé</w:t>
      </w:r>
      <w:r>
        <w:rPr>
          <w:rFonts w:ascii="Palatino Linotype" w:hAnsi="Palatino Linotype" w:cs="Palatino Linotype"/>
        </w:rPr>
        <w:t>dant ses propres caractéristiques et exigeant une « écoute » particulière ?</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Révélation Directe : La Voix des Êtres Divins</w:t>
      </w:r>
    </w:p>
    <w:p w:rsidR="008078EB" w:rsidRDefault="00372BF8">
      <w:pPr>
        <w:pStyle w:val="NormalWeb"/>
        <w:jc w:val="both"/>
        <w:rPr>
          <w:rFonts w:ascii="Palatino Linotype" w:hAnsi="Palatino Linotype" w:cs="Palatino Linotype"/>
        </w:rPr>
      </w:pPr>
      <w:r>
        <w:rPr>
          <w:rFonts w:ascii="Palatino Linotype" w:hAnsi="Palatino Linotype" w:cs="Palatino Linotype"/>
        </w:rPr>
        <w:t>Dans de nombreuses grandes traditions spirituelles et religieuses du monde, la forme de la révélation directe par les Êtres Divins</w:t>
      </w:r>
      <w:r>
        <w:rPr>
          <w:rFonts w:ascii="Palatino Linotype" w:hAnsi="Palatino Linotype" w:cs="Palatino Linotype"/>
        </w:rPr>
        <w:t xml:space="preserve"> est considérée comme la source la plus ultime et la plus crédible des prophéties qui orientent toute une communauté, voire l'humanité entière. C'est le moment où les Dieux, les Bouddhas, le Seigneur, ou leurs messagers, transmettent activement des message</w:t>
      </w:r>
      <w:r>
        <w:rPr>
          <w:rFonts w:ascii="Palatino Linotype" w:hAnsi="Palatino Linotype" w:cs="Palatino Linotype"/>
        </w:rPr>
        <w:t>s, des enseignements, des avertissements ou des promesses sur l'avenir à des individus choisis.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Nous pouvons citer l'image de Moïse recevant les Dix Commandements et les instructions directes de Dieu sur le mont Sinaï, qui devinrent le fondement de la foi </w:t>
      </w:r>
      <w:r>
        <w:rPr>
          <w:rFonts w:ascii="Palatino Linotype" w:hAnsi="Palatino Linotype" w:cs="Palatino Linotype"/>
        </w:rPr>
        <w:t>et de la loi du peuple juif. Ou encore le prophète Mahomet, qui reçut les révélations du Dieu Allah par l'intermédiaire de l'ange Jibril (Gabriel), paroles qui furent ensuite compilées dans le Coran, guide de vie pour des milliards de fidèles musulmans. Da</w:t>
      </w:r>
      <w:r>
        <w:rPr>
          <w:rFonts w:ascii="Palatino Linotype" w:hAnsi="Palatino Linotype" w:cs="Palatino Linotype"/>
        </w:rPr>
        <w:t xml:space="preserve">ns la </w:t>
      </w:r>
      <w:r>
        <w:rPr>
          <w:rFonts w:ascii="Palatino Linotype" w:hAnsi="Palatino Linotype" w:cs="Palatino Linotype"/>
        </w:rPr>
        <w:lastRenderedPageBreak/>
        <w:t>tradition bouddhiste, on dit également que les grands Maîtres et les grands disciples ont reçu des enseignements et des prédictions sur l'avenir de la part du Bouddha Shakyamuni lui-même ou d'autres Bouddhas et Bodhisattvas d'autres royaumes.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Les </w:t>
      </w:r>
      <w:r>
        <w:rPr>
          <w:rFonts w:ascii="Palatino Linotype" w:hAnsi="Palatino Linotype" w:cs="Palatino Linotype"/>
        </w:rPr>
        <w:t>prophéties issues de cette source de révélation directe portent souvent un poids particulier. Elles ne se contentent pas de prédire des événements, mais contiennent fréquemment des vérités profondes sur l'univers, la condition humaine, le chemin de la mora</w:t>
      </w:r>
      <w:r>
        <w:rPr>
          <w:rFonts w:ascii="Palatino Linotype" w:hAnsi="Palatino Linotype" w:cs="Palatino Linotype"/>
        </w:rPr>
        <w:t>lité et de la cultivation spirituelle. Leur contenu peut concerner le destin d'un peuple, l'essor ou le déclin d'une religion ou d'une école de pratique spirituelle, ou encore des tournants majeurs dans le cours de l'histoire mondiale.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La question souvent </w:t>
      </w:r>
      <w:r>
        <w:rPr>
          <w:rFonts w:ascii="Palatino Linotype" w:hAnsi="Palatino Linotype" w:cs="Palatino Linotype"/>
        </w:rPr>
        <w:t>posée est : pourquoi ces individus spécifiques ont-ils été choisis pour recevoir ces messages sacrés ? Les écritures les décrivent souvent comme des personnes d'une foi inébranlable, à l'âme pure, ayant traversé de dures épreuves pour prouver leur sincérit</w:t>
      </w:r>
      <w:r>
        <w:rPr>
          <w:rFonts w:ascii="Palatino Linotype" w:hAnsi="Palatino Linotype" w:cs="Palatino Linotype"/>
        </w:rPr>
        <w:t>é, ou portant en eux une mission prédestinée. Il semble que la « voix » des Êtres Divins ne peut être entendue et pleinement comprise que par ceux qui possèdent une « ouïe spirituelle » et un cœur suffisamment ouvert et pur pour la recevoir. Cela suggère a</w:t>
      </w:r>
      <w:r>
        <w:rPr>
          <w:rFonts w:ascii="Palatino Linotype" w:hAnsi="Palatino Linotype" w:cs="Palatino Linotype"/>
        </w:rPr>
        <w:t xml:space="preserve">ussi que la connexion avec les royaumes supérieurs n'est ni facile ni fortuite, mais qu'elle exige une préparation, une certaine </w:t>
      </w:r>
      <w:r>
        <w:rPr>
          <w:rFonts w:ascii="Palatino Linotype" w:hAnsi="Palatino Linotype" w:cs="Palatino Linotype"/>
        </w:rPr>
        <w:lastRenderedPageBreak/>
        <w:t>correspondance de fréquence spirituelle de la part du récepteur.</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 xml:space="preserve">2. Voir l'Avenir par des Capacités Spéciales : l'Œil Céleste </w:t>
      </w:r>
      <w:r>
        <w:rPr>
          <w:rFonts w:ascii="Palatino Linotype" w:hAnsi="Palatino Linotype" w:cs="Palatino Linotype"/>
          <w:b/>
          <w:bCs/>
          <w:sz w:val="32"/>
          <w:szCs w:val="32"/>
        </w:rPr>
        <w:t>et la Rétention des Secrets Divins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Outre les révélations de nature « transmise » par les Êtres Divins, l'histoire a également enregistré une autre forme d'accès à l'information prophétique : celle où certains individus, par le biais de capacités spéciales </w:t>
      </w:r>
      <w:r>
        <w:rPr>
          <w:rFonts w:ascii="Palatino Linotype" w:hAnsi="Palatino Linotype" w:cs="Palatino Linotype"/>
        </w:rPr>
        <w:t xml:space="preserve">ou de la cultivation spirituelle, peuvent personnellement « voir » ou « ressentir » les événements futurs. Il ne s'agit pas tant d'entendre une « voix » spécifique, mais plutôt de posséder un « sens » supérieur, leur permettant d'accéder directement à des </w:t>
      </w:r>
      <w:r>
        <w:rPr>
          <w:rFonts w:ascii="Palatino Linotype" w:hAnsi="Palatino Linotype" w:cs="Palatino Linotype"/>
        </w:rPr>
        <w:t>flux d'informations normalement cachés aux gens ordinaires.</w:t>
      </w:r>
    </w:p>
    <w:p w:rsidR="008078EB" w:rsidRDefault="00372BF8">
      <w:pPr>
        <w:pStyle w:val="NormalWeb"/>
        <w:jc w:val="both"/>
        <w:rPr>
          <w:rFonts w:ascii="Palatino Linotype" w:hAnsi="Palatino Linotype" w:cs="Palatino Linotype"/>
        </w:rPr>
      </w:pPr>
      <w:r>
        <w:rPr>
          <w:rFonts w:ascii="Palatino Linotype" w:hAnsi="Palatino Linotype" w:cs="Palatino Linotype"/>
        </w:rPr>
        <w:t>Dans de nombreuses cultures, notamment en Orient, on parle souvent du concept d'« œil céleste » ou de « troisième œil » – une faculté qui permet à l'homme de voir au-delà de l'espace tridimensionn</w:t>
      </w:r>
      <w:r>
        <w:rPr>
          <w:rFonts w:ascii="Palatino Linotype" w:hAnsi="Palatino Linotype" w:cs="Palatino Linotype"/>
        </w:rPr>
        <w:t xml:space="preserve">el et du cours linéaire du temps. On dit que les prophètes, les maîtres taoïstes, les ascètes qui atteignent un certain niveau de cultivation spirituelle peuvent ouvrir cette faculté. Dès lors, des tableaux de l'avenir, des événements imminents, </w:t>
      </w:r>
      <w:r>
        <w:rPr>
          <w:rFonts w:ascii="Palatino Linotype" w:hAnsi="Palatino Linotype" w:cs="Palatino Linotype"/>
        </w:rPr>
        <w:lastRenderedPageBreak/>
        <w:t>peuvent se</w:t>
      </w:r>
      <w:r>
        <w:rPr>
          <w:rFonts w:ascii="Palatino Linotype" w:hAnsi="Palatino Linotype" w:cs="Palatino Linotype"/>
        </w:rPr>
        <w:t xml:space="preserve"> manifester clairement à leurs yeux, comme s'ils regardaient un film déjà tourné.</w:t>
      </w:r>
    </w:p>
    <w:p w:rsidR="008078EB" w:rsidRDefault="00372BF8">
      <w:pPr>
        <w:pStyle w:val="NormalWeb"/>
        <w:jc w:val="both"/>
        <w:rPr>
          <w:rFonts w:ascii="Palatino Linotype" w:hAnsi="Palatino Linotype" w:cs="Palatino Linotype"/>
        </w:rPr>
      </w:pPr>
      <w:r>
        <w:rPr>
          <w:rFonts w:ascii="Palatino Linotype" w:hAnsi="Palatino Linotype" w:cs="Palatino Linotype"/>
        </w:rPr>
        <w:t>Zhuge Liang, à l'époque des Trois Royaumes en Chine, avec ses prédictions divines sur la situation politique et le destin des nations, ou Trang Trinh Nguyen Binh Khiem¹ du Vi</w:t>
      </w:r>
      <w:r>
        <w:rPr>
          <w:rFonts w:ascii="Palatino Linotype" w:hAnsi="Palatino Linotype" w:cs="Palatino Linotype"/>
        </w:rPr>
        <w:t>etnam, qui laissa des prophéties dont l'accomplissement à travers les siècles stupéfie encore, sont souvent considérés par la postérité comme de grands talents dotés d'une telle capacité de « voir à l'avance ». Ils ne se basaient pas uniquement sur le rais</w:t>
      </w:r>
      <w:r>
        <w:rPr>
          <w:rFonts w:ascii="Palatino Linotype" w:hAnsi="Palatino Linotype" w:cs="Palatino Linotype"/>
        </w:rPr>
        <w:t>onnement logique ou l'analyse conjoncturelle, mais semblaient avoir réellement « été témoins » de ce qui allait se produire.</w:t>
      </w:r>
    </w:p>
    <w:p w:rsidR="008078EB" w:rsidRDefault="00372BF8">
      <w:pPr>
        <w:pStyle w:val="NormalWeb"/>
        <w:jc w:val="both"/>
        <w:rPr>
          <w:rFonts w:ascii="Palatino Linotype" w:hAnsi="Palatino Linotype" w:cs="Palatino Linotype"/>
        </w:rPr>
      </w:pPr>
      <w:r>
        <w:rPr>
          <w:rFonts w:ascii="Palatino Linotype" w:hAnsi="Palatino Linotype" w:cs="Palatino Linotype"/>
        </w:rPr>
        <w:t>Cependant, il est extrêmement remarquable que, même en « voyant » très clairement, ces prophètes de grande envergure révélaient rar</w:t>
      </w:r>
      <w:r>
        <w:rPr>
          <w:rFonts w:ascii="Palatino Linotype" w:hAnsi="Palatino Linotype" w:cs="Palatino Linotype"/>
        </w:rPr>
        <w:t>ement tout de manière directe et détaillée. Au lieu de cela, leurs prophéties étaient souvent enveloppées dans un langage métaphorique, des poèmes chargés de sous-entendus, des oracles que les générations futures devaient longuement méditer et confronter à</w:t>
      </w:r>
      <w:r>
        <w:rPr>
          <w:rFonts w:ascii="Palatino Linotype" w:hAnsi="Palatino Linotype" w:cs="Palatino Linotype"/>
        </w:rPr>
        <w:t xml:space="preserve"> la réalité pour pouvoir, en partie, les interpréter. Pourquoi cette nature « voilée » ?</w:t>
      </w:r>
    </w:p>
    <w:p w:rsidR="008078EB" w:rsidRDefault="00372BF8">
      <w:pPr>
        <w:pStyle w:val="NormalWeb"/>
        <w:jc w:val="both"/>
        <w:rPr>
          <w:rFonts w:ascii="Palatino Linotype" w:hAnsi="Palatino Linotype" w:cs="Palatino Linotype"/>
        </w:rPr>
      </w:pPr>
      <w:r>
        <w:rPr>
          <w:rFonts w:ascii="Palatino Linotype" w:hAnsi="Palatino Linotype" w:cs="Palatino Linotype"/>
        </w:rPr>
        <w:t>Cela nous amène à un principe profond souvent mentionné dans les traditions spirituelles : « les secrets Célestes ne peuvent être révélés à la légère ». Il semble exis</w:t>
      </w:r>
      <w:r>
        <w:rPr>
          <w:rFonts w:ascii="Palatino Linotype" w:hAnsi="Palatino Linotype" w:cs="Palatino Linotype"/>
        </w:rPr>
        <w:t xml:space="preserve">ter une contrainte invisible, une règle tacite émanant </w:t>
      </w:r>
      <w:r>
        <w:rPr>
          <w:rFonts w:ascii="Palatino Linotype" w:hAnsi="Palatino Linotype" w:cs="Palatino Linotype"/>
        </w:rPr>
        <w:lastRenderedPageBreak/>
        <w:t>des royaumes divins, selon laquelle exposer l'avenir de manière trop crue pourrait entraîner des conséquences imprévisibles. Cela pourrait interférer avec le cours naturel des événements, perturber les</w:t>
      </w:r>
      <w:r>
        <w:rPr>
          <w:rFonts w:ascii="Palatino Linotype" w:hAnsi="Palatino Linotype" w:cs="Palatino Linotype"/>
        </w:rPr>
        <w:t xml:space="preserve"> épreuves et les occasions de choix que les êtres humains doivent affronter pour mûrir et s'éveiller à la vérité. Révéler les secrets célestes de manière arbitraire pourrait également être dangereux pour celui qui parle, ainsi que pour ceux qui écoutent sa</w:t>
      </w:r>
      <w:r>
        <w:rPr>
          <w:rFonts w:ascii="Palatino Linotype" w:hAnsi="Palatino Linotype" w:cs="Palatino Linotype"/>
        </w:rPr>
        <w:t>ns avoir la prédisposition ou la qualité de cœur requise pour les recevoir.</w:t>
      </w:r>
    </w:p>
    <w:p w:rsidR="008078EB" w:rsidRDefault="00372BF8">
      <w:pPr>
        <w:pStyle w:val="NormalWeb"/>
        <w:jc w:val="both"/>
        <w:rPr>
          <w:rFonts w:ascii="Palatino Linotype" w:hAnsi="Palatino Linotype" w:cs="Palatino Linotype"/>
        </w:rPr>
      </w:pPr>
      <w:r>
        <w:rPr>
          <w:rFonts w:ascii="Palatino Linotype" w:hAnsi="Palatino Linotype" w:cs="Palatino Linotype"/>
        </w:rPr>
        <w:t>Même les grands Êtres Éveillés comme le Bouddha Shakyamuni ou le Seigneur Jésus, lorsqu'ils parlaient d'événements futurs majeurs, ou de l'apparition des Sauveurs dans les temps ul</w:t>
      </w:r>
      <w:r>
        <w:rPr>
          <w:rFonts w:ascii="Palatino Linotype" w:hAnsi="Palatino Linotype" w:cs="Palatino Linotype"/>
        </w:rPr>
        <w:t>térieurs, n'indiquaient que rarement une date précise ou une identité de manière explicite. Au lieu de cela, ils donnaient des signes, des symboles, des enseignements sous forme de paraboles. Par exemple, certaines prophéties parlent d'un Sauveur qui naîtr</w:t>
      </w:r>
      <w:r>
        <w:rPr>
          <w:rFonts w:ascii="Palatino Linotype" w:hAnsi="Palatino Linotype" w:cs="Palatino Linotype"/>
        </w:rPr>
        <w:t xml:space="preserve">a en Orient, ou lors d'une année symbolisée par le Lapin, ou encore des qualités et de la mission qu'il portera. Cette manière de transmettre à la fois fait naître l'espoir et exige de l'homme qu'il utilise sa foi, sa sagesse et sa propre cultivation pour </w:t>
      </w:r>
      <w:r>
        <w:rPr>
          <w:rFonts w:ascii="Palatino Linotype" w:hAnsi="Palatino Linotype" w:cs="Palatino Linotype"/>
        </w:rPr>
        <w:t xml:space="preserve">le reconnaître, plutôt que d'attendre passivement une simple confirmation extérieure. Elle préserve également l'« illusion » nécessaire au monde humain, afin que chaque choix, </w:t>
      </w:r>
      <w:r>
        <w:rPr>
          <w:rFonts w:ascii="Palatino Linotype" w:hAnsi="Palatino Linotype" w:cs="Palatino Linotype"/>
        </w:rPr>
        <w:lastRenderedPageBreak/>
        <w:t>qu'il tende vers le bien ou le mal, provienne véritablement du cœur.</w:t>
      </w:r>
    </w:p>
    <w:p w:rsidR="008078EB" w:rsidRDefault="00372BF8">
      <w:pPr>
        <w:pStyle w:val="NormalWeb"/>
        <w:jc w:val="both"/>
        <w:rPr>
          <w:rFonts w:ascii="Palatino Linotype" w:hAnsi="Palatino Linotype" w:cs="Palatino Linotype"/>
        </w:rPr>
      </w:pPr>
      <w:r>
        <w:rPr>
          <w:rFonts w:ascii="Palatino Linotype" w:hAnsi="Palatino Linotype" w:cs="Palatino Linotype"/>
        </w:rPr>
        <w:t>Par conséqu</w:t>
      </w:r>
      <w:r>
        <w:rPr>
          <w:rFonts w:ascii="Palatino Linotype" w:hAnsi="Palatino Linotype" w:cs="Palatino Linotype"/>
        </w:rPr>
        <w:t>ent, ces oracles difficiles à comprendre, ces poèmes prophétiques chargés de sous-entendus, ne sont peut-être pas le fruit d'une volonté des prophètes de « mettre au défi » la postérité, mais bien le respect d'une loi profonde de l'univers, une façon de tr</w:t>
      </w:r>
      <w:r>
        <w:rPr>
          <w:rFonts w:ascii="Palatino Linotype" w:hAnsi="Palatino Linotype" w:cs="Palatino Linotype"/>
        </w:rPr>
        <w:t>ansmettre des messages importants sans pour autant rompre l'équilibre nécessaire.</w:t>
      </w:r>
    </w:p>
    <w:p w:rsidR="008078EB" w:rsidRDefault="00372BF8">
      <w:pPr>
        <w:jc w:val="both"/>
        <w:rPr>
          <w:rFonts w:ascii="Palatino Linotype" w:hAnsi="Palatino Linotype" w:cs="Palatino Linotype"/>
          <w:sz w:val="24"/>
          <w:szCs w:val="24"/>
        </w:rPr>
      </w:pPr>
      <w:r>
        <w:rPr>
          <w:rFonts w:ascii="Palatino Linotype" w:hAnsi="Palatino Linotype" w:cs="Palatino Linotype"/>
          <w:sz w:val="24"/>
          <w:szCs w:val="24"/>
        </w:rPr>
        <w:pict>
          <v:rect id="_x0000_i1027" style="width:6in;height:1.5pt" o:hralign="center" o:hrstd="t" o:hr="t" fillcolor="#a0a0a0" stroked="f"/>
        </w:pict>
      </w:r>
    </w:p>
    <w:p w:rsidR="008078EB" w:rsidRDefault="00372BF8">
      <w:pPr>
        <w:pStyle w:val="NormalWeb"/>
        <w:jc w:val="both"/>
        <w:rPr>
          <w:rFonts w:ascii="Palatino Linotype" w:hAnsi="Palatino Linotype" w:cs="Palatino Linotype"/>
          <w:i/>
          <w:iCs/>
        </w:rPr>
      </w:pPr>
      <w:r>
        <w:rPr>
          <w:rFonts w:ascii="Palatino Linotype" w:hAnsi="Palatino Linotype" w:cs="Palatino Linotype"/>
        </w:rPr>
        <w:t xml:space="preserve">¹ </w:t>
      </w:r>
      <w:r>
        <w:rPr>
          <w:rFonts w:ascii="Palatino Linotype" w:hAnsi="Palatino Linotype" w:cs="Palatino Linotype"/>
          <w:i/>
          <w:iCs/>
        </w:rPr>
        <w:t>Tr</w:t>
      </w:r>
      <w:r w:rsidR="006C13AC">
        <w:rPr>
          <w:rFonts w:ascii="Palatino Linotype" w:hAnsi="Palatino Linotype" w:cs="Palatino Linotype"/>
          <w:i/>
          <w:iCs/>
        </w:rPr>
        <w:t>a</w:t>
      </w:r>
      <w:r>
        <w:rPr>
          <w:rFonts w:ascii="Palatino Linotype" w:hAnsi="Palatino Linotype" w:cs="Palatino Linotype"/>
          <w:i/>
          <w:iCs/>
        </w:rPr>
        <w:t>ng Tr</w:t>
      </w:r>
      <w:r w:rsidR="006C13AC">
        <w:rPr>
          <w:rFonts w:ascii="Palatino Linotype" w:hAnsi="Palatino Linotype" w:cs="Palatino Linotype"/>
          <w:i/>
          <w:iCs/>
        </w:rPr>
        <w:t>i</w:t>
      </w:r>
      <w:r>
        <w:rPr>
          <w:rFonts w:ascii="Palatino Linotype" w:hAnsi="Palatino Linotype" w:cs="Palatino Linotype"/>
          <w:i/>
          <w:iCs/>
        </w:rPr>
        <w:t>nh Nguy</w:t>
      </w:r>
      <w:r w:rsidR="006C13AC">
        <w:rPr>
          <w:rFonts w:ascii="Palatino Linotype" w:hAnsi="Palatino Linotype" w:cs="Palatino Linotype"/>
          <w:i/>
          <w:iCs/>
        </w:rPr>
        <w:t>e</w:t>
      </w:r>
      <w:r>
        <w:rPr>
          <w:rFonts w:ascii="Palatino Linotype" w:hAnsi="Palatino Linotype" w:cs="Palatino Linotype"/>
          <w:i/>
          <w:iCs/>
        </w:rPr>
        <w:t>n B</w:t>
      </w:r>
      <w:r w:rsidR="006C13AC">
        <w:rPr>
          <w:rFonts w:ascii="Palatino Linotype" w:hAnsi="Palatino Linotype" w:cs="Palatino Linotype"/>
          <w:i/>
          <w:iCs/>
        </w:rPr>
        <w:t>i</w:t>
      </w:r>
      <w:r>
        <w:rPr>
          <w:rFonts w:ascii="Palatino Linotype" w:hAnsi="Palatino Linotype" w:cs="Palatino Linotype"/>
          <w:i/>
          <w:iCs/>
        </w:rPr>
        <w:t>nh Khi</w:t>
      </w:r>
      <w:r w:rsidR="006C13AC">
        <w:rPr>
          <w:rFonts w:ascii="Palatino Linotype" w:hAnsi="Palatino Linotype" w:cs="Palatino Linotype"/>
          <w:i/>
          <w:iCs/>
        </w:rPr>
        <w:t>e</w:t>
      </w:r>
      <w:r>
        <w:rPr>
          <w:rFonts w:ascii="Palatino Linotype" w:hAnsi="Palatino Linotype" w:cs="Palatino Linotype"/>
          <w:i/>
          <w:iCs/>
        </w:rPr>
        <w:t>m (1491-1585) était un érudit, poète et sage vietnamien, réputé pour ses prophéties sur l'avenir du Vietnam qui se sont avérées étonnamment pr</w:t>
      </w:r>
      <w:r>
        <w:rPr>
          <w:rFonts w:ascii="Palatino Linotype" w:hAnsi="Palatino Linotype" w:cs="Palatino Linotype"/>
          <w:i/>
          <w:iCs/>
        </w:rPr>
        <w:t>écises au fil des siècles.</w:t>
      </w:r>
    </w:p>
    <w:p w:rsidR="008078EB" w:rsidRDefault="008078EB">
      <w:pPr>
        <w:pStyle w:val="NormalWeb"/>
        <w:jc w:val="both"/>
        <w:rPr>
          <w:rFonts w:ascii="Palatino Linotype" w:hAnsi="Palatino Linotype" w:cs="Palatino Linotype"/>
        </w:rPr>
      </w:pPr>
      <w:bookmarkStart w:id="0" w:name="_GoBack"/>
      <w:bookmarkEnd w:id="0"/>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3. États de Conscience Spéciaux et Méthodes Ancestrales</w:t>
      </w:r>
    </w:p>
    <w:p w:rsidR="008078EB" w:rsidRDefault="00372BF8">
      <w:pPr>
        <w:pStyle w:val="NormalWeb"/>
        <w:jc w:val="both"/>
        <w:rPr>
          <w:rFonts w:ascii="Palatino Linotype" w:hAnsi="Palatino Linotype" w:cs="Palatino Linotype"/>
        </w:rPr>
      </w:pPr>
      <w:r>
        <w:rPr>
          <w:rFonts w:ascii="Palatino Linotype" w:hAnsi="Palatino Linotype" w:cs="Palatino Linotype"/>
        </w:rPr>
        <w:t>Outre les cas de révélation directe par les Êtres Divins ou la capacité de « voir » l'avenir par des facultés spéciales comme l'œil céleste, l'histoire de l'humanité a con</w:t>
      </w:r>
      <w:r>
        <w:rPr>
          <w:rFonts w:ascii="Palatino Linotype" w:hAnsi="Palatino Linotype" w:cs="Palatino Linotype"/>
        </w:rPr>
        <w:t xml:space="preserve">signé d'innombrables méthodes et états de conscience par </w:t>
      </w:r>
      <w:r>
        <w:rPr>
          <w:rFonts w:ascii="Palatino Linotype" w:hAnsi="Palatino Linotype" w:cs="Palatino Linotype"/>
        </w:rPr>
        <w:lastRenderedPageBreak/>
        <w:t>lesquels l'homme croyait pouvoir accéder aux messages prophétiques. Il s'agit souvent d'efforts volontaires de la part des humains pour dépasser les limites de la perception ordinaire, afin de « capt</w:t>
      </w:r>
      <w:r>
        <w:rPr>
          <w:rFonts w:ascii="Palatino Linotype" w:hAnsi="Palatino Linotype" w:cs="Palatino Linotype"/>
        </w:rPr>
        <w:t>er » les informations provenant d'autres royaumes ou des strates profondes et cachées de l'univers.</w:t>
      </w:r>
    </w:p>
    <w:p w:rsidR="008078EB" w:rsidRDefault="00372BF8">
      <w:pPr>
        <w:pStyle w:val="NormalWeb"/>
        <w:jc w:val="both"/>
        <w:rPr>
          <w:rFonts w:ascii="Palatino Linotype" w:hAnsi="Palatino Linotype" w:cs="Palatino Linotype"/>
        </w:rPr>
      </w:pPr>
      <w:r>
        <w:rPr>
          <w:rFonts w:ascii="Palatino Linotype" w:hAnsi="Palatino Linotype" w:cs="Palatino Linotype"/>
        </w:rPr>
        <w:t>L'une des images les plus anciennes et les plus célèbres est sans doute celle des prophètes du temple d'Apollon à Delphes, en Grèce. Les prêtresses, les Pyt</w:t>
      </w:r>
      <w:r>
        <w:rPr>
          <w:rFonts w:ascii="Palatino Linotype" w:hAnsi="Palatino Linotype" w:cs="Palatino Linotype"/>
        </w:rPr>
        <w:t>hies, après avoir accompli des rites de purification, auraient inhalé une sorte de vapeur (pneuma) s'élevant d'une fissure dans le sol. Cela les plongeait dans un état de transe, durant lequel elles prononçaient des oracles, souvent vagues et polysémiques,</w:t>
      </w:r>
      <w:r>
        <w:rPr>
          <w:rFonts w:ascii="Palatino Linotype" w:hAnsi="Palatino Linotype" w:cs="Palatino Linotype"/>
        </w:rPr>
        <w:t xml:space="preserve"> que d'autres prêtres devaient ensuite interpréter. Bien que le mécanisme exact de ce phénomène reste un sujet de débat, l'immense influence des prophéties de Delphes sur le monde de la Grèce antique est indéniable.</w:t>
      </w:r>
    </w:p>
    <w:p w:rsidR="008078EB" w:rsidRDefault="00372BF8">
      <w:pPr>
        <w:pStyle w:val="NormalWeb"/>
        <w:jc w:val="both"/>
        <w:rPr>
          <w:rFonts w:ascii="Palatino Linotype" w:hAnsi="Palatino Linotype" w:cs="Palatino Linotype"/>
        </w:rPr>
      </w:pPr>
      <w:r>
        <w:rPr>
          <w:rFonts w:ascii="Palatino Linotype" w:hAnsi="Palatino Linotype" w:cs="Palatino Linotype"/>
        </w:rPr>
        <w:t>De même, dans de nombreuses cultures aut</w:t>
      </w:r>
      <w:r>
        <w:rPr>
          <w:rFonts w:ascii="Palatino Linotype" w:hAnsi="Palatino Linotype" w:cs="Palatino Linotype"/>
        </w:rPr>
        <w:t>ochtones à travers les continents, les sorciers et les guérisseurs (chamans) utilisaient également des méthodes particulières pour atteindre des états de conscience modifiés. Il pouvait s'agir de danses prolongées, de chants au rythme répétitif, de l'utili</w:t>
      </w:r>
      <w:r>
        <w:rPr>
          <w:rFonts w:ascii="Palatino Linotype" w:hAnsi="Palatino Linotype" w:cs="Palatino Linotype"/>
        </w:rPr>
        <w:t xml:space="preserve">sation de tambours ou d'instruments spécifiques, ou parfois de l'usage de plantes ayant la capacité d'altérer la perception. Dans cet état de transe, ils croyaient que leur âme pouvait voyager </w:t>
      </w:r>
      <w:r>
        <w:rPr>
          <w:rFonts w:ascii="Palatino Linotype" w:hAnsi="Palatino Linotype" w:cs="Palatino Linotype"/>
        </w:rPr>
        <w:lastRenderedPageBreak/>
        <w:t>vers d'autres mondes, communiquer avec les divinités, les espri</w:t>
      </w:r>
      <w:r>
        <w:rPr>
          <w:rFonts w:ascii="Palatino Linotype" w:hAnsi="Palatino Linotype" w:cs="Palatino Linotype"/>
        </w:rPr>
        <w:t>ts des ancêtres, ou voir des présages sur l'avenir, sur les dangers ou les bonheurs à venir pour leur communauté.</w:t>
      </w:r>
    </w:p>
    <w:p w:rsidR="008078EB" w:rsidRDefault="00372BF8">
      <w:pPr>
        <w:pStyle w:val="NormalWeb"/>
        <w:jc w:val="both"/>
        <w:rPr>
          <w:rFonts w:ascii="Palatino Linotype" w:hAnsi="Palatino Linotype" w:cs="Palatino Linotype"/>
        </w:rPr>
      </w:pPr>
      <w:r>
        <w:rPr>
          <w:rFonts w:ascii="Palatino Linotype" w:hAnsi="Palatino Linotype" w:cs="Palatino Linotype"/>
        </w:rPr>
        <w:t>En Orient, les écoles de cultivation spirituelle du Taoïsme ou les ascètes pratiquant un Yoga rigoureux avaient aussi leurs propres méthodes p</w:t>
      </w:r>
      <w:r>
        <w:rPr>
          <w:rFonts w:ascii="Palatino Linotype" w:hAnsi="Palatino Linotype" w:cs="Palatino Linotype"/>
        </w:rPr>
        <w:t xml:space="preserve">our atteindre des niveaux de concentration profonde, où le mental devenait complètement silencieux, échappant à l'emprise des sens physiques. Dans ce calme absolu, des compréhensions profondes sur les lois de l'univers, sur le flux du temps, ou des images </w:t>
      </w:r>
      <w:r>
        <w:rPr>
          <w:rFonts w:ascii="Palatino Linotype" w:hAnsi="Palatino Linotype" w:cs="Palatino Linotype"/>
        </w:rPr>
        <w:t>du passé et de l'avenir pouvaient se révéler d'elles-mêmes. Il ne s'agissait pas d'un état d'agitation comme la transe rituelle, mais d'une ouverture de l'intérieur, lorsque l'esprit avait atteint un degré de clarté et de sensibilité exceptionnel.</w:t>
      </w:r>
    </w:p>
    <w:p w:rsidR="008078EB" w:rsidRDefault="00372BF8">
      <w:pPr>
        <w:pStyle w:val="NormalWeb"/>
        <w:jc w:val="both"/>
        <w:rPr>
          <w:rFonts w:ascii="Palatino Linotype" w:hAnsi="Palatino Linotype" w:cs="Palatino Linotype"/>
        </w:rPr>
      </w:pPr>
      <w:r>
        <w:rPr>
          <w:rFonts w:ascii="Palatino Linotype" w:hAnsi="Palatino Linotype" w:cs="Palatino Linotype"/>
        </w:rPr>
        <w:t>Bien que</w:t>
      </w:r>
      <w:r>
        <w:rPr>
          <w:rFonts w:ascii="Palatino Linotype" w:hAnsi="Palatino Linotype" w:cs="Palatino Linotype"/>
        </w:rPr>
        <w:t xml:space="preserve"> les méthodes diffèrent – de l'utilisation d'éléments externes comme les vapeurs, les plantes, la musique, à l'introspection et la méditation profonde – il semble y avoir un objectif commun : celui de mettre temporairement de côté ou de transcender le « mo</w:t>
      </w:r>
      <w:r>
        <w:rPr>
          <w:rFonts w:ascii="Palatino Linotype" w:hAnsi="Palatino Linotype" w:cs="Palatino Linotype"/>
        </w:rPr>
        <w:t>i » ordinaire, cette conscience individuelle limitée par les soucis, les préjugés et l'attachement au monde matériel. Lorsque ce petit « moi » s'apaise, un espace de perception plus vaste, plus global, peut s'ouvrir, permettant à l'homme d'accéder à des fl</w:t>
      </w:r>
      <w:r>
        <w:rPr>
          <w:rFonts w:ascii="Palatino Linotype" w:hAnsi="Palatino Linotype" w:cs="Palatino Linotype"/>
        </w:rPr>
        <w:t xml:space="preserve">ux </w:t>
      </w:r>
      <w:r>
        <w:rPr>
          <w:rFonts w:ascii="Palatino Linotype" w:hAnsi="Palatino Linotype" w:cs="Palatino Linotype"/>
        </w:rPr>
        <w:lastRenderedPageBreak/>
        <w:t>d'informations subtiles, à des « voix » que, dans un état d'éveil normal, nous avons bien du mal à entendre.</w:t>
      </w:r>
    </w:p>
    <w:p w:rsidR="008078EB" w:rsidRDefault="00372BF8">
      <w:pPr>
        <w:pStyle w:val="NormalWeb"/>
        <w:jc w:val="both"/>
        <w:rPr>
          <w:rFonts w:ascii="Palatino Linotype" w:hAnsi="Palatino Linotype" w:cs="Palatino Linotype"/>
        </w:rPr>
      </w:pPr>
      <w:r>
        <w:rPr>
          <w:rFonts w:ascii="Palatino Linotype" w:hAnsi="Palatino Linotype" w:cs="Palatino Linotype"/>
        </w:rPr>
        <w:t>Ces méthodes, qui ont perduré pendant des milliers d'années et ont été pratiquées dans d'innombrables cultures, témoignent d'une croyance profon</w:t>
      </w:r>
      <w:r>
        <w:rPr>
          <w:rFonts w:ascii="Palatino Linotype" w:hAnsi="Palatino Linotype" w:cs="Palatino Linotype"/>
        </w:rPr>
        <w:t>de de l'humanité : au-delà de la réalité matérielle que nous percevons quotidiennement, il existe d'autres dimensions de l'existence, d'autres sources de connaissance que nous pouvons atteindre, si nous savons comment écouter et ajuster notre état de consc</w:t>
      </w:r>
      <w:r>
        <w:rPr>
          <w:rFonts w:ascii="Palatino Linotype" w:hAnsi="Palatino Linotype" w:cs="Palatino Linotype"/>
        </w:rPr>
        <w:t>ience.</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Rêves Prophétiques et Voix Intérieure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À côté des canaux d'information semblant « externes », comme les révélations divines ou les méthodes anciennes pour atteindre des états de conscience spéciaux, il existe une autre source de messages </w:t>
      </w:r>
      <w:r>
        <w:rPr>
          <w:rFonts w:ascii="Palatino Linotype" w:hAnsi="Palatino Linotype" w:cs="Palatino Linotype"/>
        </w:rPr>
        <w:t>prophétiques plus proche, plus intime, que presque chacun d'entre nous a, à un moment ou à un autre, expérimentée ou dont il a entendu parler : ce sont les rêves prémonitoires et la voix silencieuse de notre propre for intérieur.</w:t>
      </w:r>
    </w:p>
    <w:p w:rsidR="008078EB" w:rsidRDefault="00372BF8">
      <w:pPr>
        <w:pStyle w:val="NormalWeb"/>
        <w:jc w:val="both"/>
        <w:rPr>
          <w:rFonts w:ascii="Palatino Linotype" w:hAnsi="Palatino Linotype" w:cs="Palatino Linotype"/>
        </w:rPr>
      </w:pPr>
      <w:r>
        <w:rPr>
          <w:rFonts w:ascii="Palatino Linotype" w:hAnsi="Palatino Linotype" w:cs="Palatino Linotype"/>
        </w:rPr>
        <w:t>Depuis des temps immémoria</w:t>
      </w:r>
      <w:r>
        <w:rPr>
          <w:rFonts w:ascii="Palatino Linotype" w:hAnsi="Palatino Linotype" w:cs="Palatino Linotype"/>
        </w:rPr>
        <w:t xml:space="preserve">ux, le rêve est considéré comme une porte mystérieuse vers le monde spirituel, un espace où la frontière entre la réalité et le royaume de l'invisible semble s'estomper. Dans de nombreuses </w:t>
      </w:r>
      <w:r>
        <w:rPr>
          <w:rFonts w:ascii="Palatino Linotype" w:hAnsi="Palatino Linotype" w:cs="Palatino Linotype"/>
        </w:rPr>
        <w:lastRenderedPageBreak/>
        <w:t xml:space="preserve">cultures, les rêves porteurs de messages, les images annonçant des </w:t>
      </w:r>
      <w:r>
        <w:rPr>
          <w:rFonts w:ascii="Palatino Linotype" w:hAnsi="Palatino Linotype" w:cs="Palatino Linotype"/>
        </w:rPr>
        <w:t>événements importants – qu'il s'agisse de petites affaires personnelles ou de grands bouleversements pour la communauté – ont été consignés et chéris. La Bible raconte les rêves de Joseph interprétant les présages pour le Pharaon, ou les rêves d'autres roi</w:t>
      </w:r>
      <w:r>
        <w:rPr>
          <w:rFonts w:ascii="Palatino Linotype" w:hAnsi="Palatino Linotype" w:cs="Palatino Linotype"/>
        </w:rPr>
        <w:t>s et prophètes. En Orient, les empereurs et les grands moines se fiaient aussi souvent à des rêves particuliers pour prendre des décisions importantes ou anticiper l'avenir.</w:t>
      </w:r>
    </w:p>
    <w:p w:rsidR="008078EB" w:rsidRDefault="00372BF8">
      <w:pPr>
        <w:pStyle w:val="NormalWeb"/>
        <w:jc w:val="both"/>
        <w:rPr>
          <w:rFonts w:ascii="Palatino Linotype" w:hAnsi="Palatino Linotype" w:cs="Palatino Linotype"/>
        </w:rPr>
      </w:pPr>
      <w:r>
        <w:rPr>
          <w:rFonts w:ascii="Palatino Linotype" w:hAnsi="Palatino Linotype" w:cs="Palatino Linotype"/>
        </w:rPr>
        <w:t>Alors, qu'est-ce qui différencie un rêve prophétique des rêves chaotiques et décou</w:t>
      </w:r>
      <w:r>
        <w:rPr>
          <w:rFonts w:ascii="Palatino Linotype" w:hAnsi="Palatino Linotype" w:cs="Palatino Linotype"/>
        </w:rPr>
        <w:t>sus du quotidien, qui ne sont souvent que le reflet de nos préoccupations et de nos impressions de la journée ? Ceux qui ont fait l'expérience de rêves prophétiques les décrivent souvent comme ayant une clarté, une cohérence et une intensité émotionnelle b</w:t>
      </w:r>
      <w:r>
        <w:rPr>
          <w:rFonts w:ascii="Palatino Linotype" w:hAnsi="Palatino Linotype" w:cs="Palatino Linotype"/>
        </w:rPr>
        <w:t>ien supérieures. Ils sont souvent répétitifs, ou laissent au réveil un sentiment indescriptible de « certitude », un message qu'il semble impossible d'ignorer. Parfois, ils ne décrivent pas directement l'événement futur, mais utilisent des images symboliqu</w:t>
      </w:r>
      <w:r>
        <w:rPr>
          <w:rFonts w:ascii="Palatino Linotype" w:hAnsi="Palatino Linotype" w:cs="Palatino Linotype"/>
        </w:rPr>
        <w:t>es, des métaphores que le rêveur doit lui-même méditer et analyser pour en comprendre le sens.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D'où viennent ces rêves ? Sont-ils une inspiration des esprits gardiens, de l'âme des proches défunts, ou l'émergence de niveaux de conscience plus profonds en </w:t>
      </w:r>
      <w:r>
        <w:rPr>
          <w:rFonts w:ascii="Palatino Linotype" w:hAnsi="Palatino Linotype" w:cs="Palatino Linotype"/>
        </w:rPr>
        <w:t xml:space="preserve">nous-mêmes – où le subconscient, ou peut-être une </w:t>
      </w:r>
      <w:r>
        <w:rPr>
          <w:rFonts w:ascii="Palatino Linotype" w:hAnsi="Palatino Linotype" w:cs="Palatino Linotype"/>
        </w:rPr>
        <w:lastRenderedPageBreak/>
        <w:t>partie de notre « Esprit Originel », aurait d'une manière ou d'une autre touché le flux du temps ? Je n'ai pas de réponse certaine, mais je suis convaincue que mépriser tous les rêves comme étant insignifia</w:t>
      </w:r>
      <w:r>
        <w:rPr>
          <w:rFonts w:ascii="Palatino Linotype" w:hAnsi="Palatino Linotype" w:cs="Palatino Linotype"/>
        </w:rPr>
        <w:t>nts serait sans doute passer à côté de quelque chose. Parfois, dans le silence du sommeil, lorsque le tumulte de la conscience diurne s'apaise, des messages importants peuvent trouver le moyen de nous parvenir.</w:t>
      </w:r>
    </w:p>
    <w:p w:rsidR="008078EB" w:rsidRDefault="00372BF8">
      <w:pPr>
        <w:pStyle w:val="NormalWeb"/>
        <w:jc w:val="both"/>
        <w:rPr>
          <w:rFonts w:ascii="Palatino Linotype" w:hAnsi="Palatino Linotype" w:cs="Palatino Linotype"/>
        </w:rPr>
      </w:pPr>
      <w:r>
        <w:rPr>
          <w:rFonts w:ascii="Palatino Linotype" w:hAnsi="Palatino Linotype" w:cs="Palatino Linotype"/>
        </w:rPr>
        <w:t>Parallèlement aux rêves, « la voix intérieure</w:t>
      </w:r>
      <w:r>
        <w:rPr>
          <w:rFonts w:ascii="Palatino Linotype" w:hAnsi="Palatino Linotype" w:cs="Palatino Linotype"/>
        </w:rPr>
        <w:t xml:space="preserve"> » – aussi appelée intuition ou pressentiment – est également un canal d'information subtil que beaucoup croient capable de porter des éléments prophétiques. Ce sont ces sensations soudaines, ces pulsions sans cause apparente, ce « savoir à l'avance » que </w:t>
      </w:r>
      <w:r>
        <w:rPr>
          <w:rFonts w:ascii="Palatino Linotype" w:hAnsi="Palatino Linotype" w:cs="Palatino Linotype"/>
        </w:rPr>
        <w:t>quelque chose va se produire, sans se baser sur le moindre raisonnement logique. Une mère qui a soudain le pressentiment que son enfant est en danger même s'il est très loin ; une personne qui décide brusquement de changer d'itinéraire à la dernière minute</w:t>
      </w:r>
      <w:r>
        <w:rPr>
          <w:rFonts w:ascii="Palatino Linotype" w:hAnsi="Palatino Linotype" w:cs="Palatino Linotype"/>
        </w:rPr>
        <w:t xml:space="preserve"> et évite ainsi un accident ; ou un sentiment d'inquiétude vague avant un événement majeur... De telles expériences ne sont pas rares.</w:t>
      </w:r>
    </w:p>
    <w:p w:rsidR="008078EB" w:rsidRDefault="00372BF8">
      <w:pPr>
        <w:pStyle w:val="NormalWeb"/>
        <w:jc w:val="both"/>
        <w:rPr>
          <w:rFonts w:ascii="Palatino Linotype" w:hAnsi="Palatino Linotype" w:cs="Palatino Linotype"/>
        </w:rPr>
      </w:pPr>
      <w:r>
        <w:rPr>
          <w:rFonts w:ascii="Palatino Linotype" w:hAnsi="Palatino Linotype" w:cs="Palatino Linotype"/>
        </w:rPr>
        <w:t>La science moderne peut tenter d'expliquer ces phénomènes par des concepts comme le traitement inconscient de l'informati</w:t>
      </w:r>
      <w:r>
        <w:rPr>
          <w:rFonts w:ascii="Palatino Linotype" w:hAnsi="Palatino Linotype" w:cs="Palatino Linotype"/>
        </w:rPr>
        <w:t xml:space="preserve">on, une sensibilité à des signaux environnementaux subtils que la conscience ne perçoit pas. Cependant, pour beaucoup de gens, en particulier ceux qui ont une vie spirituelle profonde, </w:t>
      </w:r>
      <w:r>
        <w:rPr>
          <w:rFonts w:ascii="Palatino Linotype" w:hAnsi="Palatino Linotype" w:cs="Palatino Linotype"/>
        </w:rPr>
        <w:lastRenderedPageBreak/>
        <w:t>l'intuition et le pressentiment ont une signification bien plus grande.</w:t>
      </w:r>
      <w:r>
        <w:rPr>
          <w:rFonts w:ascii="Palatino Linotype" w:hAnsi="Palatino Linotype" w:cs="Palatino Linotype"/>
        </w:rPr>
        <w:t xml:space="preserve"> Ils sont considérés comme une connexion à une sagesse plus vaste, un « savoir » qui transcende la raison individuelle. Le fait de cultiver le calme intérieur, d'écouter les vibrations subtiles qui viennent de l'intérieur, peut nous aider à devenir plus ré</w:t>
      </w:r>
      <w:r>
        <w:rPr>
          <w:rFonts w:ascii="Palatino Linotype" w:hAnsi="Palatino Linotype" w:cs="Palatino Linotype"/>
        </w:rPr>
        <w:t>ceptifs à ces « voix » sans paroles.</w:t>
      </w:r>
    </w:p>
    <w:p w:rsidR="008078EB" w:rsidRDefault="00372BF8">
      <w:pPr>
        <w:pStyle w:val="NormalWeb"/>
        <w:jc w:val="both"/>
        <w:rPr>
          <w:rFonts w:ascii="Palatino Linotype" w:hAnsi="Palatino Linotype" w:cs="Palatino Linotype"/>
        </w:rPr>
      </w:pPr>
      <w:r>
        <w:rPr>
          <w:rFonts w:ascii="Palatino Linotype" w:hAnsi="Palatino Linotype" w:cs="Palatino Linotype"/>
        </w:rPr>
        <w:t>Qu'il s'agisse de rêves ou d'intuition, ils nous rappellent tous que la source d'information ne vient pas seulement du monde extérieur. En chaque être humain se cachent des capacités merveilleuses, des canaux de connexi</w:t>
      </w:r>
      <w:r>
        <w:rPr>
          <w:rFonts w:ascii="Palatino Linotype" w:hAnsi="Palatino Linotype" w:cs="Palatino Linotype"/>
        </w:rPr>
        <w:t>on avec une réalité plus vaste que nous commençons peut-être seulement à explorer.</w:t>
      </w:r>
    </w:p>
    <w:p w:rsidR="008078EB" w:rsidRDefault="008078EB">
      <w:pPr>
        <w:pStyle w:val="NormalWeb"/>
        <w:jc w:val="both"/>
        <w:rPr>
          <w:rFonts w:ascii="Palatino Linotype" w:hAnsi="Palatino Linotype" w:cs="Palatino Linotype"/>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5. Les « Présages » Silencieux : Quand le Ciel et la Terre S'expriment</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À côté des messages transmis par la parole, l'écrit, les rêves ou l'intuition personnelle, il existe </w:t>
      </w:r>
      <w:r>
        <w:rPr>
          <w:rFonts w:ascii="Palatino Linotype" w:hAnsi="Palatino Linotype" w:cs="Palatino Linotype"/>
        </w:rPr>
        <w:t>une autre forme de prophétie, plus ancienne et sans doute la plus universelle : celle où l'homme lit et interprète les « présages » silencieux de la nature elle-même, des phénomènes anormaux du Ciel et de la Terre. Depuis des millénaires, l'homme croit que</w:t>
      </w:r>
      <w:r>
        <w:rPr>
          <w:rFonts w:ascii="Palatino Linotype" w:hAnsi="Palatino Linotype" w:cs="Palatino Linotype"/>
        </w:rPr>
        <w:t xml:space="preserve"> l'univers est un tout unifié, et que les grands bouleversements du Ciel et de la </w:t>
      </w:r>
      <w:r>
        <w:rPr>
          <w:rFonts w:ascii="Palatino Linotype" w:hAnsi="Palatino Linotype" w:cs="Palatino Linotype"/>
        </w:rPr>
        <w:lastRenderedPageBreak/>
        <w:t>Terre correspondent souvent ou annoncent des changements majeurs dans le monde des hommes.</w:t>
      </w:r>
    </w:p>
    <w:p w:rsidR="008078EB" w:rsidRDefault="00372BF8">
      <w:pPr>
        <w:pStyle w:val="NormalWeb"/>
        <w:jc w:val="both"/>
        <w:rPr>
          <w:rFonts w:ascii="Palatino Linotype" w:hAnsi="Palatino Linotype" w:cs="Palatino Linotype"/>
        </w:rPr>
      </w:pPr>
      <w:r>
        <w:rPr>
          <w:rFonts w:ascii="Palatino Linotype" w:hAnsi="Palatino Linotype" w:cs="Palatino Linotype"/>
        </w:rPr>
        <w:t>Dans de nombreuses cultures, les phénomènes naturels inhabituels comme les tremblem</w:t>
      </w:r>
      <w:r>
        <w:rPr>
          <w:rFonts w:ascii="Palatino Linotype" w:hAnsi="Palatino Linotype" w:cs="Palatino Linotype"/>
        </w:rPr>
        <w:t>ents de terre, les éruptions volcaniques, les inondations, les sécheresses prolongées, ou l'apparition de corps célestes étranges comme les comètes, les éclipses solaires ou lunaires totales, sont souvent considérés comme des présages importants. Ils peuve</w:t>
      </w:r>
      <w:r>
        <w:rPr>
          <w:rFonts w:ascii="Palatino Linotype" w:hAnsi="Palatino Linotype" w:cs="Palatino Linotype"/>
        </w:rPr>
        <w:t>nt être interprétés comme des signes de la colère des Divinités, annonçant la guerre, le chaos, la chute d'une dynastie, ou la naissance ou la mort d'un grand personnage. Les astrologues de l'Antiquité à Babylone, en Égypte et en Chine ont patiemment obser</w:t>
      </w:r>
      <w:r>
        <w:rPr>
          <w:rFonts w:ascii="Palatino Linotype" w:hAnsi="Palatino Linotype" w:cs="Palatino Linotype"/>
        </w:rPr>
        <w:t>vé le ciel, consignant le mouvement des étoiles, convaincus que leurs trajectoires contenaient les codes du destin des nations et des hommes.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Il ne s'agit pas seulement de phénomènes grandioses. Parfois, des événements en apparence anodins, fortuits, mais </w:t>
      </w:r>
      <w:r>
        <w:rPr>
          <w:rFonts w:ascii="Palatino Linotype" w:hAnsi="Palatino Linotype" w:cs="Palatino Linotype"/>
        </w:rPr>
        <w:t>se produisant de manière étrange et inhabituelle, étaient également considérés par les anciens comme des présages. Un arbre séculaire qui se dessèche soudainement avant de bourgeonner à nouveau, une espèce animale rare qui apparaît de nulle part, ou des fo</w:t>
      </w:r>
      <w:r>
        <w:rPr>
          <w:rFonts w:ascii="Palatino Linotype" w:hAnsi="Palatino Linotype" w:cs="Palatino Linotype"/>
        </w:rPr>
        <w:t>rmes étranges dans les rochers, dans les nuages... tout cela pouvait se voir attribuer des significations prophétiques.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Un exemple assez célèbre et proche de notre époque est l'événement de la « Pierre aux Caractères Cachés » (Cangzishi), découverte dans l</w:t>
      </w:r>
      <w:r>
        <w:rPr>
          <w:rFonts w:ascii="Palatino Linotype" w:hAnsi="Palatino Linotype" w:cs="Palatino Linotype"/>
        </w:rPr>
        <w:t>e canton de Pingtang, province du Guizhou, en Chine, en 2002 (comme mentionné dans un chapitre précédent). Sur un rocher gigantesque fendu en deux, on a trouvé une ligne de caractères en relief, formés naturellement, que les scientifiques ont identifiés co</w:t>
      </w:r>
      <w:r>
        <w:rPr>
          <w:rFonts w:ascii="Palatino Linotype" w:hAnsi="Palatino Linotype" w:cs="Palatino Linotype"/>
        </w:rPr>
        <w:t>mme des fossiles d'organismes anciens datant d'il y a 270 millions d'années. Le message qui peut y être lu est : « Le Parti Communiste Chinois Périt ». Cet événement, bien que les médias officiels chinois aient tenté de n'en retenir que les cinq premiers c</w:t>
      </w:r>
      <w:r>
        <w:rPr>
          <w:rFonts w:ascii="Palatino Linotype" w:hAnsi="Palatino Linotype" w:cs="Palatino Linotype"/>
        </w:rPr>
        <w:t>aractères (« Le Parti Communiste Chinois »), a provoqué un vif émoi dans l'opinion publique et a été considéré par beaucoup comme un présage important concernant l'avenir politique de ce pays. Qu'on y croie ou non, cela démontre que la foi dans les « messa</w:t>
      </w:r>
      <w:r>
        <w:rPr>
          <w:rFonts w:ascii="Palatino Linotype" w:hAnsi="Palatino Linotype" w:cs="Palatino Linotype"/>
        </w:rPr>
        <w:t>ges de la pierre » reste très vivace.</w:t>
      </w:r>
    </w:p>
    <w:p w:rsidR="008078EB" w:rsidRDefault="00372BF8">
      <w:pPr>
        <w:pStyle w:val="NormalWeb"/>
        <w:jc w:val="both"/>
        <w:rPr>
          <w:rFonts w:ascii="Palatino Linotype" w:hAnsi="Palatino Linotype" w:cs="Palatino Linotype"/>
        </w:rPr>
      </w:pPr>
      <w:r>
        <w:rPr>
          <w:rFonts w:ascii="Palatino Linotype" w:hAnsi="Palatino Linotype" w:cs="Palatino Linotype"/>
        </w:rPr>
        <w:t>Outre ces signes de nature « matérielle », il existe aussi des « présages » de nature intuitive, des pressentiments collectifs et non religieux avant de grands cataclysmes. Par exemple, avant un tremblement de terre ou</w:t>
      </w:r>
      <w:r>
        <w:rPr>
          <w:rFonts w:ascii="Palatino Linotype" w:hAnsi="Palatino Linotype" w:cs="Palatino Linotype"/>
        </w:rPr>
        <w:t xml:space="preserve"> un tsunami, on observe parfois des comportements anormaux chez les animaux, ou un sentiment d'anxiété, une lourdeur qui se répand dans une communauté sans cause apparente. C'est peut-être ce que les anciens appelaient la « résonance entre les voix et les </w:t>
      </w:r>
      <w:r>
        <w:rPr>
          <w:rFonts w:ascii="Palatino Linotype" w:hAnsi="Palatino Linotype" w:cs="Palatino Linotype"/>
        </w:rPr>
        <w:t xml:space="preserve">énergies </w:t>
      </w:r>
      <w:r>
        <w:rPr>
          <w:rFonts w:ascii="Palatino Linotype" w:hAnsi="Palatino Linotype" w:cs="Palatino Linotype"/>
        </w:rPr>
        <w:lastRenderedPageBreak/>
        <w:t>semblables », lorsque les grands bouleversements dans le champ énergétique de l'univers créent des influences subtiles sur la conscience des êtres sensibles.</w:t>
      </w:r>
    </w:p>
    <w:p w:rsidR="008078EB" w:rsidRDefault="00372BF8">
      <w:pPr>
        <w:pStyle w:val="NormalWeb"/>
        <w:jc w:val="both"/>
        <w:rPr>
          <w:rFonts w:ascii="Palatino Linotype" w:hAnsi="Palatino Linotype" w:cs="Palatino Linotype"/>
        </w:rPr>
      </w:pPr>
      <w:r>
        <w:rPr>
          <w:rFonts w:ascii="Palatino Linotype" w:hAnsi="Palatino Linotype" w:cs="Palatino Linotype"/>
        </w:rPr>
        <w:t>L'interprétation de ces présages silencieux exige une observation fine, une connexion pro</w:t>
      </w:r>
      <w:r>
        <w:rPr>
          <w:rFonts w:ascii="Palatino Linotype" w:hAnsi="Palatino Linotype" w:cs="Palatino Linotype"/>
        </w:rPr>
        <w:t>fonde avec la nature et une connaissance des symboles culturels, des lois du Yin-Yang et des Cinq Éléments (dans la culture orientale). Bien sûr, tout ce qui est inhabituel n'est pas forcément un présage, et une interprétation arbitraire peut mener à la su</w:t>
      </w:r>
      <w:r>
        <w:rPr>
          <w:rFonts w:ascii="Palatino Linotype" w:hAnsi="Palatino Linotype" w:cs="Palatino Linotype"/>
        </w:rPr>
        <w:t>perstition. Cependant, rejeter complètement la possibilité que le Ciel et la Terre, le Créateur, puissent « s'exprimer » à leur manière, serait peut-être aussi une forme d'autolimitation de notre perception. Ces « présages », bien que parfois vagues, reste</w:t>
      </w:r>
      <w:r>
        <w:rPr>
          <w:rFonts w:ascii="Palatino Linotype" w:hAnsi="Palatino Linotype" w:cs="Palatino Linotype"/>
        </w:rPr>
        <w:t>nt une partie importante de la mosaïque des formes prophétiques, nous rappelant le lien intime qui unit l'homme à l'immensité de l'univers.</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Les Réflexions de Taylor Reed</w:t>
      </w:r>
    </w:p>
    <w:p w:rsidR="008078EB" w:rsidRDefault="00372BF8">
      <w:pPr>
        <w:pStyle w:val="NormalWeb"/>
        <w:jc w:val="both"/>
        <w:rPr>
          <w:rFonts w:ascii="Palatino Linotype" w:hAnsi="Palatino Linotype" w:cs="Palatino Linotype"/>
        </w:rPr>
      </w:pPr>
      <w:r>
        <w:rPr>
          <w:rFonts w:ascii="Palatino Linotype" w:hAnsi="Palatino Linotype" w:cs="Palatino Linotype"/>
        </w:rPr>
        <w:t>En passant en revue ce que nous venons d'explorer ensemble, on constate que la « voix</w:t>
      </w:r>
      <w:r>
        <w:rPr>
          <w:rFonts w:ascii="Palatino Linotype" w:hAnsi="Palatino Linotype" w:cs="Palatino Linotype"/>
        </w:rPr>
        <w:t xml:space="preserve"> » de la prophétie parvient à l'homme par une myriade de canaux différents. Des révélations directes et solennelles des Êtres Divins, des « visions » claires des sages dotés de </w:t>
      </w:r>
      <w:r>
        <w:rPr>
          <w:rFonts w:ascii="Palatino Linotype" w:hAnsi="Palatino Linotype" w:cs="Palatino Linotype"/>
        </w:rPr>
        <w:lastRenderedPageBreak/>
        <w:t xml:space="preserve">capacités spéciales, aux états de conscience modifiés par des rituels anciens, </w:t>
      </w:r>
      <w:r>
        <w:rPr>
          <w:rFonts w:ascii="Palatino Linotype" w:hAnsi="Palatino Linotype" w:cs="Palatino Linotype"/>
        </w:rPr>
        <w:t>aux rêves porteurs de messages privés, à la voix silencieuse de l'intuition, ou encore aux présages silencieux du Ciel et de la Terre. Chaque canal semble avoir ses propres caractéristiques, son propre « langage », et atteint peut-être des niveaux de consc</w:t>
      </w:r>
      <w:r>
        <w:rPr>
          <w:rFonts w:ascii="Palatino Linotype" w:hAnsi="Palatino Linotype" w:cs="Palatino Linotype"/>
        </w:rPr>
        <w:t>ience différents en chacun de nous.</w:t>
      </w:r>
    </w:p>
    <w:p w:rsidR="008078EB" w:rsidRDefault="00372BF8">
      <w:pPr>
        <w:pStyle w:val="NormalWeb"/>
        <w:jc w:val="both"/>
        <w:rPr>
          <w:rFonts w:ascii="Palatino Linotype" w:hAnsi="Palatino Linotype" w:cs="Palatino Linotype"/>
        </w:rPr>
      </w:pPr>
      <w:r>
        <w:rPr>
          <w:rFonts w:ascii="Palatino Linotype" w:hAnsi="Palatino Linotype" w:cs="Palatino Linotype"/>
        </w:rPr>
        <w:t>Face à cette diversité, une grande question surgit naturellement en moi : y a-t-il une Source unique derrière toutes ces « voix » ? Ou bien reflètent-elles des réalités multidimensionnelles, des royaumes différents, chaq</w:t>
      </w:r>
      <w:r>
        <w:rPr>
          <w:rFonts w:ascii="Palatino Linotype" w:hAnsi="Palatino Linotype" w:cs="Palatino Linotype"/>
        </w:rPr>
        <w:t>ue royaume ayant sa propre manière de communiquer et ses propres messages, adaptés au niveau et à la mission du récepteur ? Je n'ose pas avancer de conclusion définitive. Peut-être que la réponse se situe quelque part entre ces deux possibilités, ou même a</w:t>
      </w:r>
      <w:r>
        <w:rPr>
          <w:rFonts w:ascii="Palatino Linotype" w:hAnsi="Palatino Linotype" w:cs="Palatino Linotype"/>
        </w:rPr>
        <w:t>u-delà de ce que notre raison actuelle peut concevoir.</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Cependant, il y a un point commun que je perçois à travers toutes ces formes : il semble toujours y avoir une « intention » de transmettre une information, une « volonté de dire » venant d'un lieu qui </w:t>
      </w:r>
      <w:r>
        <w:rPr>
          <w:rFonts w:ascii="Palatino Linotype" w:hAnsi="Palatino Linotype" w:cs="Palatino Linotype"/>
        </w:rPr>
        <w:t>transcende le pur hasard. Qu'il s'agisse d'un enseignement moral, d'un avertissement sur un danger, ou de la promesse d'un avenir plus radieux, les messages prophétiques semblent toujours contenir un but, et ne visent pas simplement à satisfaire la curiosi</w:t>
      </w:r>
      <w:r>
        <w:rPr>
          <w:rFonts w:ascii="Palatino Linotype" w:hAnsi="Palatino Linotype" w:cs="Palatino Linotype"/>
        </w:rPr>
        <w:t>té de l'homme pour l'avenir.</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Et peut-être que, plus important encore que de déterminer précisément d'où vient cette « voix », est la manière dont nous l'écoutons et la recevons. Avons-nous assez de quiétude dans notre âme pour distinguer l'écho de la Vérit</w:t>
      </w:r>
      <w:r>
        <w:rPr>
          <w:rFonts w:ascii="Palatino Linotype" w:hAnsi="Palatino Linotype" w:cs="Palatino Linotype"/>
        </w:rPr>
        <w:t>é des illusions que nous créons nous-mêmes ? Avons-nous assez d'humilité pour admettre qu'il existe des choses qui dépassent de loin notre compréhension actuelle, et assez de courage pour faire face à ces messages, même s'ils peuvent être dérangeants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La </w:t>
      </w:r>
      <w:r>
        <w:rPr>
          <w:rFonts w:ascii="Palatino Linotype" w:hAnsi="Palatino Linotype" w:cs="Palatino Linotype"/>
        </w:rPr>
        <w:t>persistance de la prophétie à travers toutes les époques, dans toutes les cultures, témoigne d'un désir inné de l'homme de se connecter à quelque chose de plus grand, de chercher un sens et une direction dans le cours tumultueux de la vie. Ces « voix », d'</w:t>
      </w:r>
      <w:r>
        <w:rPr>
          <w:rFonts w:ascii="Palatino Linotype" w:hAnsi="Palatino Linotype" w:cs="Palatino Linotype"/>
        </w:rPr>
        <w:t>où qu'elles viennent, sont peut-être toutes des rappels, des occasions de nous interroger sur nous-mêmes, sur le monde qui nous entoure, et surtout, de regarder l'avenir avec un sens plus aigu de nos responsabilités.</w:t>
      </w:r>
    </w:p>
    <w:p w:rsidR="008078EB" w:rsidRDefault="00372BF8">
      <w:pPr>
        <w:pStyle w:val="NormalWeb"/>
        <w:jc w:val="both"/>
        <w:rPr>
          <w:rFonts w:ascii="Palatino Linotype" w:hAnsi="Palatino Linotype" w:cs="Palatino Linotype"/>
        </w:rPr>
      </w:pPr>
      <w:r>
        <w:rPr>
          <w:rFonts w:ascii="Palatino Linotype" w:hAnsi="Palatino Linotype" w:cs="Palatino Linotype"/>
        </w:rPr>
        <w:t>Mais lorsque ces messages nous parvienn</w:t>
      </w:r>
      <w:r>
        <w:rPr>
          <w:rFonts w:ascii="Palatino Linotype" w:hAnsi="Palatino Linotype" w:cs="Palatino Linotype"/>
        </w:rPr>
        <w:t>ent, une autre question, plus pratique, se pose : comment savoir s'ils sont fiables ? Les prophéties « s'accomplissent »-elles vraiment comme on le raconte souvent ? Et si oui, cet « accomplissement » est-il une vérité évidente, une coïncidence fortuite, o</w:t>
      </w:r>
      <w:r>
        <w:rPr>
          <w:rFonts w:ascii="Palatino Linotype" w:hAnsi="Palatino Linotype" w:cs="Palatino Linotype"/>
        </w:rPr>
        <w:t xml:space="preserve">u le résultat de notre propre manière de les interpréter ? C'est précisément ce que je souhaite explorer avec vous dans le chapitre suivant, où </w:t>
      </w:r>
      <w:r>
        <w:rPr>
          <w:rFonts w:ascii="Palatino Linotype" w:hAnsi="Palatino Linotype" w:cs="Palatino Linotype"/>
        </w:rPr>
        <w:lastRenderedPageBreak/>
        <w:t>nous nous pencherons sur « l'empreinte du temps » sur les oracles.</w:t>
      </w:r>
    </w:p>
    <w:p w:rsidR="008078EB" w:rsidRDefault="008078EB">
      <w:pPr>
        <w:pStyle w:val="NormalWeb"/>
        <w:jc w:val="both"/>
        <w:rPr>
          <w:rFonts w:ascii="Palatino Linotype" w:hAnsi="Palatino Linotype" w:cs="Palatino Linotype"/>
        </w:rPr>
      </w:pPr>
    </w:p>
    <w:p w:rsidR="008078EB" w:rsidRDefault="008078EB">
      <w:pPr>
        <w:jc w:val="both"/>
        <w:rPr>
          <w:rFonts w:ascii="Palatino Linotype" w:eastAsia="Yu Gothic" w:hAnsi="Palatino Linotype"/>
          <w:sz w:val="24"/>
          <w:szCs w:val="24"/>
        </w:rPr>
      </w:pPr>
    </w:p>
    <w:p w:rsidR="008078EB" w:rsidRDefault="00372BF8">
      <w:pPr>
        <w:jc w:val="center"/>
        <w:rPr>
          <w:rFonts w:ascii="Palatino Linotype" w:eastAsia="Yu Gothic" w:hAnsi="Palatino Linotype"/>
          <w:sz w:val="24"/>
          <w:szCs w:val="24"/>
        </w:rPr>
      </w:pPr>
      <w:r>
        <w:rPr>
          <w:rFonts w:ascii="Palatino Linotype" w:eastAsia="Yu Gothic" w:hAnsi="Palatino Linotype"/>
          <w:sz w:val="24"/>
          <w:szCs w:val="24"/>
        </w:rPr>
        <w:t>*  *  *  *  *</w:t>
      </w:r>
    </w:p>
    <w:p w:rsidR="008078EB" w:rsidRDefault="00372BF8">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8078EB" w:rsidRDefault="008078EB">
      <w:pPr>
        <w:pStyle w:val="NormalWeb"/>
        <w:jc w:val="both"/>
        <w:rPr>
          <w:rFonts w:ascii="Palatino Linotype" w:hAnsi="Palatino Linotype" w:cs="Palatino Linotype"/>
          <w:b/>
          <w:bCs/>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CHAPITRE 5</w:t>
      </w:r>
      <w:r>
        <w:rPr>
          <w:rFonts w:ascii="Palatino Linotype" w:hAnsi="Palatino Linotype" w:cs="Palatino Linotype"/>
          <w:b w:val="0"/>
          <w:bCs w:val="0"/>
        </w:rPr>
        <w:t xml:space="preserve">:  </w:t>
      </w:r>
      <w:r>
        <w:rPr>
          <w:rFonts w:ascii="Palatino Linotype" w:hAnsi="Palatino Linotype" w:cs="Palatino Linotype"/>
        </w:rPr>
        <w:t xml:space="preserve">L'EMPREINTE </w:t>
      </w:r>
      <w:r>
        <w:rPr>
          <w:rFonts w:ascii="Palatino Linotype" w:hAnsi="Palatino Linotype" w:cs="Palatino Linotype"/>
        </w:rPr>
        <w:t>DU TEMPS – L'ACCOMPLISSEMENT ET L'ART DE L'INTERPRÉTATION</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Après avoir parcouru ensemble les multiples chemins par lesquels les messages prophétiques seraient parvenus à l'humanité – des révélations sacrées à la voix silencieuse de l'âme ou aux prés</w:t>
      </w:r>
      <w:r>
        <w:rPr>
          <w:rFonts w:ascii="Palatino Linotype" w:hAnsi="Palatino Linotype" w:cs="Palatino Linotype"/>
        </w:rPr>
        <w:t>ages du ciel et de la terre – une question majeure ne peut manquer de se poser, stimulant la curiosité de quiconque aborde ce domaine : ces prophéties sont-elles « réelles » ? Le pouvoir de séduction, le mystère et même la crainte respectueuse que la proph</w:t>
      </w:r>
      <w:r>
        <w:rPr>
          <w:rFonts w:ascii="Palatino Linotype" w:hAnsi="Palatino Linotype" w:cs="Palatino Linotype"/>
        </w:rPr>
        <w:t>étie a inspirés à l'humanité pendant des milliers d'années résident peut-être en grande partie dans leur capacité miraculeuse : la capacité de « s'accomplir ». C'est lorsque des écrits anciens, des oracles d'un passé lointain, semblent décrire de manière s</w:t>
      </w:r>
      <w:r>
        <w:rPr>
          <w:rFonts w:ascii="Palatino Linotype" w:hAnsi="Palatino Linotype" w:cs="Palatino Linotype"/>
        </w:rPr>
        <w:t>tupéfiante ce qui s'est produit, se produit ou se produira dans le cours de l'histoire.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Au plus profond de nous, chacun semble porter une curiosité instinctive pour l'avenir, pour ce qui échappe à notre vue et à notre contrôle. Le destin est-il réellement </w:t>
      </w:r>
      <w:r>
        <w:rPr>
          <w:rFonts w:ascii="Palatino Linotype" w:hAnsi="Palatino Linotype" w:cs="Palatino Linotype"/>
        </w:rPr>
        <w:t xml:space="preserve">prédéterminé ? Certains individus ont-ils, d'une manière ou d'une autre, pu « voir » les pages du livre du temps avant qu'elles ne soient tournées pour tous ? Le phénomène de l'« accomplissement » des prophéties est le terreau le plus fertile pour nourrir </w:t>
      </w:r>
      <w:r>
        <w:rPr>
          <w:rFonts w:ascii="Palatino Linotype" w:hAnsi="Palatino Linotype" w:cs="Palatino Linotype"/>
        </w:rPr>
        <w:t>ces questions. Il défie à la fois notre compréhension ordinaire de la loi de cause à effet et du libre arbitre, tout en entrouvrant une porte sur les possibilités infinies de la conscience et de l'univers.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C'est pourquoi, dans ce chapitre, je souhaite invi</w:t>
      </w:r>
      <w:r>
        <w:rPr>
          <w:rFonts w:ascii="Palatino Linotype" w:hAnsi="Palatino Linotype" w:cs="Palatino Linotype"/>
        </w:rPr>
        <w:t xml:space="preserve">ter le lecteur à examiner de plus près « l'empreinte du temps » sur les oracles. Nous passerons en revue quelques cas d'« accomplissement » marquants consignés par l'histoire, en essayant de les aborder avec une attitude objective. Ensuite, nous prendrons </w:t>
      </w:r>
      <w:r>
        <w:rPr>
          <w:rFonts w:ascii="Palatino Linotype" w:hAnsi="Palatino Linotype" w:cs="Palatino Linotype"/>
        </w:rPr>
        <w:t>du recul pour analyser les défis et les pièges de l'art de l'interprétation, et tenterons de comparer l'approche de l'avenir par la prophétie avec le prisme de la science moderne. Il ne s'agit pas d'un voyage en quête d'une affirmation ou d'une négation ab</w:t>
      </w:r>
      <w:r>
        <w:rPr>
          <w:rFonts w:ascii="Palatino Linotype" w:hAnsi="Palatino Linotype" w:cs="Palatino Linotype"/>
        </w:rPr>
        <w:t>solue, mais d'une démarche pour comprendre plus profondément un phénomène qui a continué et continue de façonner la perception humaine.</w:t>
      </w:r>
    </w:p>
    <w:p w:rsidR="008078EB" w:rsidRDefault="008078EB">
      <w:pPr>
        <w:pStyle w:val="NormalWeb"/>
        <w:jc w:val="both"/>
        <w:rPr>
          <w:rFonts w:ascii="Palatino Linotype" w:hAnsi="Palatino Linotype" w:cs="Palatino Linotype"/>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1. Des Oracles Qui Traversent le Temps : Les Cas d'« Accomplissement » Notables</w:t>
      </w:r>
    </w:p>
    <w:p w:rsidR="008078EB" w:rsidRDefault="00372BF8">
      <w:pPr>
        <w:pStyle w:val="NormalWeb"/>
        <w:jc w:val="both"/>
        <w:rPr>
          <w:rFonts w:ascii="Palatino Linotype" w:hAnsi="Palatino Linotype" w:cs="Palatino Linotype"/>
        </w:rPr>
      </w:pPr>
      <w:r>
        <w:rPr>
          <w:rFonts w:ascii="Palatino Linotype" w:hAnsi="Palatino Linotype" w:cs="Palatino Linotype"/>
        </w:rPr>
        <w:t>En pénétrant dans le monde des prophéti</w:t>
      </w:r>
      <w:r>
        <w:rPr>
          <w:rFonts w:ascii="Palatino Linotype" w:hAnsi="Palatino Linotype" w:cs="Palatino Linotype"/>
        </w:rPr>
        <w:t>es que l'on dit accomplies, nous avons l'impression d'entrer dans une bibliothèque ancienne, où chaque page, chaque ligne recèle ses propres mystères et son propre attrait. Certains noms sont devenus légendaires, certaines œuvres prophétiques dont l'existe</w:t>
      </w:r>
      <w:r>
        <w:rPr>
          <w:rFonts w:ascii="Palatino Linotype" w:hAnsi="Palatino Linotype" w:cs="Palatino Linotype"/>
        </w:rPr>
        <w:t xml:space="preserve">nce même semble défier toutes les lois de la logique conventionnelle. Même si l'interprétation reste un art exigeant et que le scepticisme est un compagnon de route nécessaire, il est indéniable </w:t>
      </w:r>
      <w:r>
        <w:rPr>
          <w:rFonts w:ascii="Palatino Linotype" w:hAnsi="Palatino Linotype" w:cs="Palatino Linotype"/>
        </w:rPr>
        <w:lastRenderedPageBreak/>
        <w:t>que les « coïncidences » étranges entre les prophéties et les</w:t>
      </w:r>
      <w:r>
        <w:rPr>
          <w:rFonts w:ascii="Palatino Linotype" w:hAnsi="Palatino Linotype" w:cs="Palatino Linotype"/>
        </w:rPr>
        <w:t xml:space="preserve"> événements historiques nous forcent toujours à nous arrêter, à réfléchir et à nous interroger. Dans cette section, je voudrais passer en revue avec vous quelques cas typiques, non pas pour porter un jugement final sur leur véracité, mais pour « témoigner </w:t>
      </w:r>
      <w:r>
        <w:rPr>
          <w:rFonts w:ascii="Palatino Linotype" w:hAnsi="Palatino Linotype" w:cs="Palatino Linotype"/>
        </w:rPr>
        <w:t>» ensemble de la vitalité de ces messages intemporels, et pour poser les bases d'analyses plus approfondies dans les sections suivantes.</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1.1. Nostradamus (France, XVIe siècle) : Des Vers Mystérieux Qui Traversent le Temps</w:t>
      </w:r>
    </w:p>
    <w:p w:rsidR="008078EB" w:rsidRDefault="00372BF8">
      <w:pPr>
        <w:pStyle w:val="NormalWeb"/>
        <w:jc w:val="both"/>
        <w:rPr>
          <w:rFonts w:ascii="Palatino Linotype" w:hAnsi="Palatino Linotype" w:cs="Palatino Linotype"/>
        </w:rPr>
      </w:pPr>
      <w:r>
        <w:rPr>
          <w:rFonts w:ascii="Palatino Linotype" w:hAnsi="Palatino Linotype" w:cs="Palatino Linotype"/>
        </w:rPr>
        <w:t>Lorsqu'on évoque les prophètes oc</w:t>
      </w:r>
      <w:r>
        <w:rPr>
          <w:rFonts w:ascii="Palatino Linotype" w:hAnsi="Palatino Linotype" w:cs="Palatino Linotype"/>
        </w:rPr>
        <w:t>cidentaux les plus influents, personne ne surpasse sans doute Michel de Nostredame, dit Nostradamus (1503-1566). Médecin et astrologue français, il vécut à une époque de grands bouleversements en Europe. Son œuvre maîtresse, « Les Prophéties », publiée pou</w:t>
      </w:r>
      <w:r>
        <w:rPr>
          <w:rFonts w:ascii="Palatino Linotype" w:hAnsi="Palatino Linotype" w:cs="Palatino Linotype"/>
        </w:rPr>
        <w:t>r la première fois en 1555, comprend près d'un millier de poèmes de quatre vers (appelés quatrains), organisés en « Centuries » (chaque Centurie contenant 100 quatrains). Ce qui fait le mystère et l'attrait de ces vers, c'est leur langage : un mélange comp</w:t>
      </w:r>
      <w:r>
        <w:rPr>
          <w:rFonts w:ascii="Palatino Linotype" w:hAnsi="Palatino Linotype" w:cs="Palatino Linotype"/>
        </w:rPr>
        <w:t xml:space="preserve">lexe de vieux français, de latin, de grec, d'occitan, ainsi que d'innombrables néologismes, métaphores, anagrammes et abréviations difficiles à comprendre. Beaucoup pensent que Nostradamus a délibérément </w:t>
      </w:r>
      <w:r>
        <w:rPr>
          <w:rFonts w:ascii="Palatino Linotype" w:hAnsi="Palatino Linotype" w:cs="Palatino Linotype"/>
        </w:rPr>
        <w:lastRenderedPageBreak/>
        <w:t xml:space="preserve">utilisé un tel style pour échapper aux persécutions </w:t>
      </w:r>
      <w:r>
        <w:rPr>
          <w:rFonts w:ascii="Palatino Linotype" w:hAnsi="Palatino Linotype" w:cs="Palatino Linotype"/>
        </w:rPr>
        <w:t>de l'Église de l'époque, ou pour que ses messages ne puissent être déchiffrés qu'au bon moment, par ceux qui auraient la prédisposition et la sagesse requises.</w:t>
      </w:r>
    </w:p>
    <w:p w:rsidR="008078EB" w:rsidRDefault="00372BF8">
      <w:pPr>
        <w:pStyle w:val="NormalWeb"/>
        <w:jc w:val="both"/>
        <w:rPr>
          <w:rFonts w:ascii="Palatino Linotype" w:hAnsi="Palatino Linotype" w:cs="Palatino Linotype"/>
        </w:rPr>
      </w:pPr>
      <w:r>
        <w:rPr>
          <w:rFonts w:ascii="Palatino Linotype" w:hAnsi="Palatino Linotype" w:cs="Palatino Linotype"/>
        </w:rPr>
        <w:t>L'un des quatrains les plus souvent cités pour illustrer les dons de prophète de Nostradamus est</w:t>
      </w:r>
      <w:r>
        <w:rPr>
          <w:rFonts w:ascii="Palatino Linotype" w:hAnsi="Palatino Linotype" w:cs="Palatino Linotype"/>
        </w:rPr>
        <w:t xml:space="preserve"> le Quatrain 51 de la Centurie II, qui aurait décrit le Grand Incendie de Londres en 1666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Le sang du juste à Londres fera faute,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Bruslez par foudres de vingt trois les six,</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La dame antique cherra de place haute,</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De mesme secte plusieurs seront occis.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De </w:t>
      </w:r>
      <w:r>
        <w:rPr>
          <w:rFonts w:ascii="Palatino Linotype" w:hAnsi="Palatino Linotype" w:cs="Palatino Linotype"/>
        </w:rPr>
        <w:t>nombreux chercheurs et passionnés de Nostradamus ont souligné des « correspondances » remarquables. L'expression « vingt trois les six » est souvent interprétée comme 20 x 3 + 6 = 66, faisant allusion à l'année 1666. Le Grand Incendie de Londres s'est prod</w:t>
      </w:r>
      <w:r>
        <w:rPr>
          <w:rFonts w:ascii="Palatino Linotype" w:hAnsi="Palatino Linotype" w:cs="Palatino Linotype"/>
        </w:rPr>
        <w:t>uit précisément cette année-là, ravageant une grande partie de la ville. « La dame antique cherra de place haute » serait une image de l'ancienne Cathédrale Saint-Paul, un édifice emblématique de Londres, qui fut gravement endommagée par les flammes et dut</w:t>
      </w:r>
      <w:r>
        <w:rPr>
          <w:rFonts w:ascii="Palatino Linotype" w:hAnsi="Palatino Linotype" w:cs="Palatino Linotype"/>
        </w:rPr>
        <w:t xml:space="preserve"> être reconstruite par la suite. « Le sang du juste à Londres fera faute » et « De </w:t>
      </w:r>
      <w:r>
        <w:rPr>
          <w:rFonts w:ascii="Palatino Linotype" w:hAnsi="Palatino Linotype" w:cs="Palatino Linotype"/>
        </w:rPr>
        <w:lastRenderedPageBreak/>
        <w:t>mesme secte plusieurs seront occis » pourraient se rapporter aux pertes humaines (bien que le bilan officiel n'ait pas été très élevé, la destruction des biens et des vies f</w:t>
      </w:r>
      <w:r>
        <w:rPr>
          <w:rFonts w:ascii="Palatino Linotype" w:hAnsi="Palatino Linotype" w:cs="Palatino Linotype"/>
        </w:rPr>
        <w:t>ut immense) ou être une métaphore des pertes spirituelles et du chaos. Bien sûr, certains soutiennent qu'il ne s'agit que de spéculations, et que le langage de Nostradamus est suffisamment vague pour s'appliquer à de nombreux événements. Cependant, en lisa</w:t>
      </w:r>
      <w:r>
        <w:rPr>
          <w:rFonts w:ascii="Palatino Linotype" w:hAnsi="Palatino Linotype" w:cs="Palatino Linotype"/>
        </w:rPr>
        <w:t>nt ces lignes et en les comparant à l'événement historique, il est difficile de ne pas ressentir un certain frisson face à ces étranges similitudes.</w:t>
      </w:r>
    </w:p>
    <w:p w:rsidR="008078EB" w:rsidRDefault="00372BF8">
      <w:pPr>
        <w:pStyle w:val="NormalWeb"/>
        <w:jc w:val="both"/>
        <w:rPr>
          <w:rFonts w:ascii="Palatino Linotype" w:hAnsi="Palatino Linotype" w:cs="Palatino Linotype"/>
        </w:rPr>
      </w:pPr>
      <w:r>
        <w:rPr>
          <w:rFonts w:ascii="Palatino Linotype" w:hAnsi="Palatino Linotype" w:cs="Palatino Linotype"/>
        </w:rPr>
        <w:t>Un autre exemple, souvent lié à la montée d'Adolf Hitler, est le Quatrain 24 de la Centurie II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 xml:space="preserve">Bêtes </w:t>
      </w:r>
      <w:r>
        <w:rPr>
          <w:rFonts w:ascii="Palatino Linotype" w:hAnsi="Palatino Linotype" w:cs="Palatino Linotype"/>
          <w:i/>
          <w:iCs/>
        </w:rPr>
        <w:t>farouches de faim fleuves tranner;</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Plus part du champ encontre Hister sera,</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En caige de fer le grand fera treisner,</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Quand rien enfant de Germain observera.</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 point le plus frappant ici est le mot « Hister », que beaucoup considèrent comme une déformation </w:t>
      </w:r>
      <w:r>
        <w:rPr>
          <w:rFonts w:ascii="Palatino Linotype" w:hAnsi="Palatino Linotype" w:cs="Palatino Linotype"/>
        </w:rPr>
        <w:t xml:space="preserve">de « Hitler », ou même un nom ancien pour le cours inférieur du Danube, près du lieu de naissance de Hitler (Braunau am Inn, Autriche, près de la rivière Inn, un affluent du Danube). L'« enfant de Germain » (« Germain » pouvant </w:t>
      </w:r>
      <w:r>
        <w:rPr>
          <w:rFonts w:ascii="Palatino Linotype" w:hAnsi="Palatino Linotype" w:cs="Palatino Linotype"/>
        </w:rPr>
        <w:lastRenderedPageBreak/>
        <w:t>signifier Germanique, donc l</w:t>
      </w:r>
      <w:r>
        <w:rPr>
          <w:rFonts w:ascii="Palatino Linotype" w:hAnsi="Palatino Linotype" w:cs="Palatino Linotype"/>
        </w:rPr>
        <w:t>'Allemagne) et le contexte de guerre (« plus part du champ ») renforcent cette association. Les images de « bêtes farouches de faim » ou de « traîner en cage de fer » sont également vues comme des descriptions de la nature brutale du régime nazi et du sort</w:t>
      </w:r>
      <w:r>
        <w:rPr>
          <w:rFonts w:ascii="Palatino Linotype" w:hAnsi="Palatino Linotype" w:cs="Palatino Linotype"/>
        </w:rPr>
        <w:t xml:space="preserve"> tragique de certains de ses dirigeants. Néanmoins, les sceptiques soulignent que « Hister » est un nom de lieu réel, et que le lien avec Hitler n'est qu'une coïncidence amplifiée a posteriori.</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Plus remarquable encore, dans le contexte des bouleversements </w:t>
      </w:r>
      <w:r>
        <w:rPr>
          <w:rFonts w:ascii="Palatino Linotype" w:hAnsi="Palatino Linotype" w:cs="Palatino Linotype"/>
        </w:rPr>
        <w:t>du monde moderne, certains quatrains de Nostradamus sont interprétés par des chercheurs et des passionnés comme étant liés à des événements mondiaux récents. L'un d'eux est le Quatrain 72 de la Centurie X, souvent associé au début de la persécution du Falu</w:t>
      </w:r>
      <w:r>
        <w:rPr>
          <w:rFonts w:ascii="Palatino Linotype" w:hAnsi="Palatino Linotype" w:cs="Palatino Linotype"/>
        </w:rPr>
        <w:t>n Gong en Chine en 1999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L'an mil neuf cens nonante neuf sept mois,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Du ciel viendra un grand Roy d'effrayeur:</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Ressusciter le grand Roy d'Angolmois,</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i/>
          <w:iCs/>
        </w:rPr>
        <w:t>Avant que Mars regner par bonheur.</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Ceux qui interprètent ce quatrain en lien avec la persécution du Falun </w:t>
      </w:r>
      <w:r>
        <w:rPr>
          <w:rFonts w:ascii="Palatino Linotype" w:hAnsi="Palatino Linotype" w:cs="Palatino Linotype"/>
        </w:rPr>
        <w:t xml:space="preserve">Gong en Chine soulignent la coïncidence temporelle stupéfiante : « L'an mil neuf cens </w:t>
      </w:r>
      <w:r>
        <w:rPr>
          <w:rFonts w:ascii="Palatino Linotype" w:hAnsi="Palatino Linotype" w:cs="Palatino Linotype"/>
        </w:rPr>
        <w:lastRenderedPageBreak/>
        <w:t>nonante neuf sept mois » (juillet 1999) est précisément le moment où le Parti Communiste Chinois (PCC), sous la direction de Jiang Zemin, a officiellement lancé une persé</w:t>
      </w:r>
      <w:r>
        <w:rPr>
          <w:rFonts w:ascii="Palatino Linotype" w:hAnsi="Palatino Linotype" w:cs="Palatino Linotype"/>
        </w:rPr>
        <w:t>cution brutale contre le Falun Gong, une pratique de cultivation spirituelle et de méditation pacifique basée sur le principe d'Authenticité-Bienveillance-Tolérance. Le « grand Roy d'effrayeur » venu « du ciel » est considéré comme une allusion à la nature</w:t>
      </w:r>
      <w:r>
        <w:rPr>
          <w:rFonts w:ascii="Palatino Linotype" w:hAnsi="Palatino Linotype" w:cs="Palatino Linotype"/>
        </w:rPr>
        <w:t xml:space="preserve"> de cette persécution : une terreur venant d'en haut, orchestrée par l'État, de nature destructrice et étendue à tout le pays. Il est à noter que, lorsqu'on examine les événements mondiaux de juillet 1999, il ne semble y avoir eu aucun autre acte de terror</w:t>
      </w:r>
      <w:r>
        <w:rPr>
          <w:rFonts w:ascii="Palatino Linotype" w:hAnsi="Palatino Linotype" w:cs="Palatino Linotype"/>
        </w:rPr>
        <w:t>isme ou bouleversement politique d'une ampleur et d'un impact mondial comparables au début de cette persécution visant des dizaines de millions de citoyens pacifiques en Chine.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L'expression « pour ressusciter le grand Roy d'Angolmois » est l'un des points </w:t>
      </w:r>
      <w:r>
        <w:rPr>
          <w:rFonts w:ascii="Palatino Linotype" w:hAnsi="Palatino Linotype" w:cs="Palatino Linotype"/>
        </w:rPr>
        <w:t>les plus mystérieux. L'interprétation la plus courante suggère qu'« Angolmois » est une anagramme ou une déformation de « Mongolois ». Dans cette optique, « ressusciter le Roy Mongol » pourrait impliquer que la nature du « Roy d'effrayeur » (la force de pe</w:t>
      </w:r>
      <w:r>
        <w:rPr>
          <w:rFonts w:ascii="Palatino Linotype" w:hAnsi="Palatino Linotype" w:cs="Palatino Linotype"/>
        </w:rPr>
        <w:t xml:space="preserve">rsécution) est aussi brutale, belliqueuse et destructrice de valeurs culturelles et spirituelles que ce que l'on imagine des conquêtes mongoles du passé. Ou bien, cela pourrait signifier que cette force répète les mêmes formes de règne oppressif et </w:t>
      </w:r>
      <w:r>
        <w:rPr>
          <w:rFonts w:ascii="Palatino Linotype" w:hAnsi="Palatino Linotype" w:cs="Palatino Linotype"/>
        </w:rPr>
        <w:lastRenderedPageBreak/>
        <w:t>étrange</w:t>
      </w:r>
      <w:r>
        <w:rPr>
          <w:rFonts w:ascii="Palatino Linotype" w:hAnsi="Palatino Linotype" w:cs="Palatino Linotype"/>
        </w:rPr>
        <w:t>r sur son propre peuple, comme une sorte de « mongolisation » spirituelle ou administrative.</w:t>
      </w:r>
    </w:p>
    <w:p w:rsidR="008078EB" w:rsidRDefault="00372BF8">
      <w:pPr>
        <w:pStyle w:val="NormalWeb"/>
        <w:jc w:val="both"/>
        <w:rPr>
          <w:rFonts w:ascii="Palatino Linotype" w:hAnsi="Palatino Linotype" w:cs="Palatino Linotype"/>
        </w:rPr>
      </w:pPr>
      <w:r>
        <w:rPr>
          <w:rFonts w:ascii="Palatino Linotype" w:hAnsi="Palatino Linotype" w:cs="Palatino Linotype"/>
        </w:rPr>
        <w:t>Cependant, certains analystes récents, en particulier à la lumière d'une compréhension plus profonde de la nature des régimes communistes, ont proposé une autre pi</w:t>
      </w:r>
      <w:r>
        <w:rPr>
          <w:rFonts w:ascii="Palatino Linotype" w:hAnsi="Palatino Linotype" w:cs="Palatino Linotype"/>
        </w:rPr>
        <w:t>ste pour déchiffrer le mot « Angolmois », une piste qui pourrait éclairer davantage l'ensemble du quatrain. Ils avancent l'hypothèse que « Angolmois » pourrait être une déformation phonétique ou un codage par Nostradamus d'une expression chinoise, telle qu</w:t>
      </w:r>
      <w:r>
        <w:rPr>
          <w:rFonts w:ascii="Palatino Linotype" w:hAnsi="Palatino Linotype" w:cs="Palatino Linotype"/>
        </w:rPr>
        <w:t>e « Angongmen » (</w:t>
      </w:r>
      <w:r>
        <w:rPr>
          <w:rFonts w:ascii="Palatino Linotype" w:hAnsi="Palatino Linotype" w:cs="Palatino Linotype"/>
        </w:rPr>
        <w:t>暗共门</w:t>
      </w:r>
      <w:r>
        <w:rPr>
          <w:rFonts w:ascii="Palatino Linotype" w:hAnsi="Palatino Linotype" w:cs="Palatino Linotype"/>
        </w:rPr>
        <w:t>).</w:t>
      </w:r>
    </w:p>
    <w:p w:rsidR="008078EB" w:rsidRDefault="00372BF8">
      <w:pPr>
        <w:pStyle w:val="NormalWeb"/>
        <w:jc w:val="both"/>
        <w:rPr>
          <w:rFonts w:ascii="Palatino Linotype" w:hAnsi="Palatino Linotype" w:cs="Palatino Linotype"/>
        </w:rPr>
      </w:pPr>
      <w:r>
        <w:rPr>
          <w:rFonts w:ascii="Palatino Linotype" w:hAnsi="Palatino Linotype" w:cs="Palatino Linotype"/>
        </w:rPr>
        <w:t>Si nous essayons de lire « Angolmois » dans cette direction, avec « An » (</w:t>
      </w:r>
      <w:r>
        <w:rPr>
          <w:rFonts w:ascii="Palatino Linotype" w:hAnsi="Palatino Linotype" w:cs="Palatino Linotype"/>
        </w:rPr>
        <w:t>暗</w:t>
      </w:r>
      <w:r>
        <w:rPr>
          <w:rFonts w:ascii="Palatino Linotype" w:hAnsi="Palatino Linotype" w:cs="Palatino Linotype"/>
        </w:rPr>
        <w:t>) signifiant sombre, caché ; « gong » (</w:t>
      </w:r>
      <w:r>
        <w:rPr>
          <w:rFonts w:ascii="Palatino Linotype" w:hAnsi="Palatino Linotype" w:cs="Palatino Linotype"/>
        </w:rPr>
        <w:t>共</w:t>
      </w:r>
      <w:r>
        <w:rPr>
          <w:rFonts w:ascii="Palatino Linotype" w:hAnsi="Palatino Linotype" w:cs="Palatino Linotype"/>
        </w:rPr>
        <w:t>) se rapportant à « communiste » ; et « men » (</w:t>
      </w:r>
      <w:r>
        <w:rPr>
          <w:rFonts w:ascii="Palatino Linotype" w:hAnsi="Palatino Linotype" w:cs="Palatino Linotype"/>
        </w:rPr>
        <w:t>门</w:t>
      </w:r>
      <w:r>
        <w:rPr>
          <w:rFonts w:ascii="Palatino Linotype" w:hAnsi="Palatino Linotype" w:cs="Palatino Linotype"/>
        </w:rPr>
        <w:t xml:space="preserve">) signifiant porte, école ou voie ; alors « Angongmen » pourrait être </w:t>
      </w:r>
      <w:r>
        <w:rPr>
          <w:rFonts w:ascii="Palatino Linotype" w:hAnsi="Palatino Linotype" w:cs="Palatino Linotype"/>
        </w:rPr>
        <w:t xml:space="preserve">compris comme « la porte/l'école secrète du communisme » ou « la force communiste de l'ombre ». Dans ce cas, le fait que le « Roy d'effrayeur » (considéré comme Jiang Zemin et le PCC) « ressuscite le Roy d'Angongmen » pourrait signifier que, pour mener la </w:t>
      </w:r>
      <w:r>
        <w:rPr>
          <w:rFonts w:ascii="Palatino Linotype" w:hAnsi="Palatino Linotype" w:cs="Palatino Linotype"/>
        </w:rPr>
        <w:t>persécution féroce de juillet 1999, le régime a dû mobiliser et réveiller pleinement les natures les plus sombres, les mécanismes de contrôle secrets, les stratagèmes mensongers et pervers inhérents au système communiste. Il ne s'agirait pas seulement de l</w:t>
      </w:r>
      <w:r>
        <w:rPr>
          <w:rFonts w:ascii="Palatino Linotype" w:hAnsi="Palatino Linotype" w:cs="Palatino Linotype"/>
        </w:rPr>
        <w:t xml:space="preserve">a résurrection d'un individu, mais de l'exposition et de la </w:t>
      </w:r>
      <w:r>
        <w:rPr>
          <w:rFonts w:ascii="Palatino Linotype" w:hAnsi="Palatino Linotype" w:cs="Palatino Linotype"/>
        </w:rPr>
        <w:lastRenderedPageBreak/>
        <w:t>consolidation du pouvoir de cette « école perverse » communiste cachée.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Placée dans le contexte du dernier vers, « Avant que Mars [Marx/marxisme] regner par bonheur », la prophétie entière semble </w:t>
      </w:r>
      <w:r>
        <w:rPr>
          <w:rFonts w:ascii="Palatino Linotype" w:hAnsi="Palatino Linotype" w:cs="Palatino Linotype"/>
        </w:rPr>
        <w:t>dessiner une image d'une grande logique interne. Ainsi, on pourrait comprendre qu'en juillet 1999, une force dirigeante totalitaire et brutale (« Roy d'effrayeur venu du ciel ») passera à l'action. Le but profond de cette action est de consolider et de fai</w:t>
      </w:r>
      <w:r>
        <w:rPr>
          <w:rFonts w:ascii="Palatino Linotype" w:hAnsi="Palatino Linotype" w:cs="Palatino Linotype"/>
        </w:rPr>
        <w:t xml:space="preserve">re ressurgir la nature et les mécanismes secrets du système communiste (« ressusciter Angongmen »). Tout cela se déroule alors que le marxisme est toujours présent et dominant, et que toute action (y compris la répression) est menée au nom du « bonheur du </w:t>
      </w:r>
      <w:r>
        <w:rPr>
          <w:rFonts w:ascii="Palatino Linotype" w:hAnsi="Palatino Linotype" w:cs="Palatino Linotype"/>
        </w:rPr>
        <w:t>peuple ».</w:t>
      </w:r>
    </w:p>
    <w:p w:rsidR="008078EB" w:rsidRDefault="00372BF8">
      <w:pPr>
        <w:pStyle w:val="NormalWeb"/>
        <w:jc w:val="both"/>
        <w:rPr>
          <w:rFonts w:ascii="Palatino Linotype" w:hAnsi="Palatino Linotype" w:cs="Palatino Linotype"/>
        </w:rPr>
      </w:pPr>
      <w:r>
        <w:rPr>
          <w:rFonts w:ascii="Palatino Linotype" w:hAnsi="Palatino Linotype" w:cs="Palatino Linotype"/>
        </w:rPr>
        <w:t>Une interprétation concise de la signification de ce quatrain sous cet angle pourrait être :</w:t>
      </w:r>
    </w:p>
    <w:p w:rsidR="008078EB" w:rsidRDefault="00372BF8">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 En juillet 1999, </w:t>
      </w:r>
    </w:p>
    <w:p w:rsidR="008078EB" w:rsidRDefault="00372BF8">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Un roi de terreur viendra du ciel : </w:t>
      </w:r>
    </w:p>
    <w:p w:rsidR="008078EB" w:rsidRDefault="00372BF8">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Dans le but de ressusciter Angongmen (la nature/le mécanisme secret du communisme), </w:t>
      </w:r>
    </w:p>
    <w:p w:rsidR="008078EB" w:rsidRDefault="00372BF8">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Tandis que </w:t>
      </w:r>
      <w:r>
        <w:rPr>
          <w:rFonts w:ascii="Palatino Linotype" w:hAnsi="Palatino Linotype" w:cs="Palatino Linotype"/>
          <w:i/>
          <w:iCs/>
        </w:rPr>
        <w:t>le marxisme règne au nom du bonheur du peuple (pour mener sa répression).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Bien sûr, cela reste une interprétation spéculative, et nous ne pouvons savoir avec certitude ce que Nostradamus pensait en écrivant ces lignes. Mais cela montre que les anciennes </w:t>
      </w:r>
      <w:r>
        <w:rPr>
          <w:rFonts w:ascii="Palatino Linotype" w:hAnsi="Palatino Linotype" w:cs="Palatino Linotype"/>
        </w:rPr>
        <w:t>prophéties, lorsqu'elles sont méditées profondément et mises en relation avec des événements historiques majeurs, peuvent révéler des couches de sens que l'auteur lui-même n'avait peut-être pas prévues, ou qu'il avait délibérément cachées pour que la posté</w:t>
      </w:r>
      <w:r>
        <w:rPr>
          <w:rFonts w:ascii="Palatino Linotype" w:hAnsi="Palatino Linotype" w:cs="Palatino Linotype"/>
        </w:rPr>
        <w:t>rité les découvre.</w:t>
      </w:r>
    </w:p>
    <w:p w:rsidR="008078EB" w:rsidRDefault="00372BF8">
      <w:pPr>
        <w:pStyle w:val="NormalWeb"/>
        <w:jc w:val="both"/>
        <w:rPr>
          <w:rFonts w:ascii="Palatino Linotype" w:hAnsi="Palatino Linotype" w:cs="Palatino Linotype"/>
        </w:rPr>
      </w:pPr>
      <w:r>
        <w:rPr>
          <w:rFonts w:ascii="Palatino Linotype" w:hAnsi="Palatino Linotype" w:cs="Palatino Linotype"/>
        </w:rPr>
        <w:t>Je remarque que cette interprétation, bien que sujette à controverse, suscite un intérêt particulier de la part de ceux qui s'intéressent à la situation des droits de l'homme en Chine et à la persécution du Falun Gong. Elle montre que le</w:t>
      </w:r>
      <w:r>
        <w:rPr>
          <w:rFonts w:ascii="Palatino Linotype" w:hAnsi="Palatino Linotype" w:cs="Palatino Linotype"/>
        </w:rPr>
        <w:t>s anciens vers de Nostradamus continuent d'être « lus » et « déchiffrés » dans de nouveaux contextes, reflétant les préoccupations et les aspirations de notre temps. Elle nous rappelle aussi que, parfois, les messages les plus importants sont subtilement c</w:t>
      </w:r>
      <w:r>
        <w:rPr>
          <w:rFonts w:ascii="Palatino Linotype" w:hAnsi="Palatino Linotype" w:cs="Palatino Linotype"/>
        </w:rPr>
        <w:t>achés dans des mots qui semblent familiers.</w:t>
      </w:r>
    </w:p>
    <w:p w:rsidR="008078EB" w:rsidRDefault="00372BF8">
      <w:pPr>
        <w:pStyle w:val="NormalWeb"/>
        <w:jc w:val="both"/>
        <w:rPr>
          <w:rFonts w:ascii="Palatino Linotype" w:hAnsi="Palatino Linotype" w:cs="Palatino Linotype"/>
        </w:rPr>
      </w:pPr>
      <w:r>
        <w:rPr>
          <w:rFonts w:ascii="Palatino Linotype" w:hAnsi="Palatino Linotype" w:cs="Palatino Linotype"/>
        </w:rPr>
        <w:t>La première fois que j'ai été confrontée à de telles « coïncidences » dans les quatrains de Nostradamus, et pas seulement avec cet exemple, je n'ai pu m'empêcher de ressentir une grande curiosité, une stupéfactio</w:t>
      </w:r>
      <w:r>
        <w:rPr>
          <w:rFonts w:ascii="Palatino Linotype" w:hAnsi="Palatino Linotype" w:cs="Palatino Linotype"/>
        </w:rPr>
        <w:t xml:space="preserve">n devant la capacité de ces lignes du XVIe siècle à « toucher » des événements spécifiques et des problèmes profonds de plusieurs siècles plus tard. Même si la raison nous dicte toujours la prudence face aux interprétations a posteriori, </w:t>
      </w:r>
      <w:r>
        <w:rPr>
          <w:rFonts w:ascii="Palatino Linotype" w:hAnsi="Palatino Linotype" w:cs="Palatino Linotype"/>
        </w:rPr>
        <w:lastRenderedPageBreak/>
        <w:t>la puissance évoca</w:t>
      </w:r>
      <w:r>
        <w:rPr>
          <w:rFonts w:ascii="Palatino Linotype" w:hAnsi="Palatino Linotype" w:cs="Palatino Linotype"/>
        </w:rPr>
        <w:t>trice et troublante de ces vers est indéniable.</w:t>
      </w:r>
    </w:p>
    <w:p w:rsidR="008078EB" w:rsidRDefault="00372BF8">
      <w:pPr>
        <w:pStyle w:val="NormalWeb"/>
        <w:jc w:val="both"/>
        <w:rPr>
          <w:rFonts w:ascii="Palatino Linotype" w:hAnsi="Palatino Linotype" w:cs="Palatino Linotype"/>
        </w:rPr>
      </w:pPr>
      <w:r>
        <w:rPr>
          <w:rFonts w:ascii="Palatino Linotype" w:hAnsi="Palatino Linotype" w:cs="Palatino Linotype"/>
        </w:rPr>
        <w:t>Bien entendu, en abordant les prophéties de Nostradamus, nous devons faire preuve d'une extrême prudence. Son langage, comme nous l'avons dit, est très vague et hautement symbolique. D'un côté, cela crée un a</w:t>
      </w:r>
      <w:r>
        <w:rPr>
          <w:rFonts w:ascii="Palatino Linotype" w:hAnsi="Palatino Linotype" w:cs="Palatino Linotype"/>
        </w:rPr>
        <w:t xml:space="preserve">ttrait mystérieux, mais de l'autre, cela ouvre la porte à d'innombrables interprétations, qui ne sont pas toujours fondées. Cependant, on ne peut nier qu'au fil des siècles, les vers de Nostradamus ont toujours été présents dans l'esprit de beaucoup comme </w:t>
      </w:r>
      <w:r>
        <w:rPr>
          <w:rFonts w:ascii="Palatino Linotype" w:hAnsi="Palatino Linotype" w:cs="Palatino Linotype"/>
        </w:rPr>
        <w:t>des avertissements, des révélations sur un avenir mouvementé. Pour moi, en tant que chercheuse, ce ne sont pas seulement des « prédictions », mais aussi un héritage culturel unique, un miroir reflétant les peurs, les espoirs et le désir de l'humanité de co</w:t>
      </w:r>
      <w:r>
        <w:rPr>
          <w:rFonts w:ascii="Palatino Linotype" w:hAnsi="Palatino Linotype" w:cs="Palatino Linotype"/>
        </w:rPr>
        <w:t>mprendre son propre destin.</w:t>
      </w: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1.2. Les Prophètes Médiums Occidentaux du XXe Siècle : Voix de l'Invisible</w:t>
      </w:r>
    </w:p>
    <w:p w:rsidR="008078EB" w:rsidRDefault="00372BF8">
      <w:pPr>
        <w:pStyle w:val="NormalWeb"/>
        <w:jc w:val="both"/>
        <w:rPr>
          <w:rFonts w:ascii="Palatino Linotype" w:hAnsi="Palatino Linotype" w:cs="Palatino Linotype"/>
        </w:rPr>
      </w:pPr>
      <w:r>
        <w:rPr>
          <w:rFonts w:ascii="Palatino Linotype" w:hAnsi="Palatino Linotype" w:cs="Palatino Linotype"/>
        </w:rPr>
        <w:t>À côté des prophètes classiques et de leurs œuvres cryptiques comme celles de Nostradamus, le XXe siècle a également vu l'émergence d'individus dotés de</w:t>
      </w:r>
      <w:r>
        <w:rPr>
          <w:rFonts w:ascii="Palatino Linotype" w:hAnsi="Palatino Linotype" w:cs="Palatino Linotype"/>
        </w:rPr>
        <w:t xml:space="preserve"> capacités psychiques particulières, attirant l'attention du grand public et des chercheurs. Ils n'ont pas laissé de vers </w:t>
      </w:r>
      <w:r>
        <w:rPr>
          <w:rFonts w:ascii="Palatino Linotype" w:hAnsi="Palatino Linotype" w:cs="Palatino Linotype"/>
        </w:rPr>
        <w:lastRenderedPageBreak/>
        <w:t>codés, mais ont souvent livré des messages, des « lectures » plus directes, bien que l'origine de ces informations soit toujours resté</w:t>
      </w:r>
      <w:r>
        <w:rPr>
          <w:rFonts w:ascii="Palatino Linotype" w:hAnsi="Palatino Linotype" w:cs="Palatino Linotype"/>
        </w:rPr>
        <w:t>e un mystère difficile à expliquer. Deux des noms les plus marquants sont sans doute Edgar Cayce et Jeane Dixon.</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Edgar Cayce</w:t>
      </w:r>
      <w:r>
        <w:rPr>
          <w:rFonts w:ascii="Palatino Linotype" w:hAnsi="Palatino Linotype" w:cs="Palatino Linotype"/>
          <w:sz w:val="28"/>
          <w:szCs w:val="28"/>
        </w:rPr>
        <w:t xml:space="preserve"> (« Le prophète endormi » - États-Unis, 1877-1945)</w:t>
      </w:r>
    </w:p>
    <w:p w:rsidR="008078EB" w:rsidRDefault="00372BF8">
      <w:pPr>
        <w:pStyle w:val="NormalWeb"/>
        <w:jc w:val="both"/>
        <w:rPr>
          <w:rFonts w:ascii="Palatino Linotype" w:hAnsi="Palatino Linotype" w:cs="Palatino Linotype"/>
        </w:rPr>
      </w:pPr>
      <w:r>
        <w:rPr>
          <w:rFonts w:ascii="Palatino Linotype" w:hAnsi="Palatino Linotype" w:cs="Palatino Linotype"/>
        </w:rPr>
        <w:t>Edgar Cayce est souvent surnommé « le prophète endormi » ou « le père de la méde</w:t>
      </w:r>
      <w:r>
        <w:rPr>
          <w:rFonts w:ascii="Palatino Linotype" w:hAnsi="Palatino Linotype" w:cs="Palatino Linotype"/>
        </w:rPr>
        <w:t>cine holistique ». Sa vie et ses capacités comptent parmi les phénomènes spirituels les plus soigneusement documentés et étudiés du XXe siècle. Né dans une famille de fermiers du Kentucky, Cayce n'avait pas fait de longues études, mais il a manifesté dès s</w:t>
      </w:r>
      <w:r>
        <w:rPr>
          <w:rFonts w:ascii="Palatino Linotype" w:hAnsi="Palatino Linotype" w:cs="Palatino Linotype"/>
        </w:rPr>
        <w:t>on plus jeune âge des dons inhabituels. Sa capacité extraordinaire ne fut réellement découverte que lorsque, dans un effort pour guérir sa propre aphonie, il s'est lui-même plongé dans un état s'apparentant à l'hypnose ou à un sommeil profond. Dans cet éta</w:t>
      </w:r>
      <w:r>
        <w:rPr>
          <w:rFonts w:ascii="Palatino Linotype" w:hAnsi="Palatino Linotype" w:cs="Palatino Linotype"/>
        </w:rPr>
        <w:t>t, il pouvait diagnostiquer des maladies avec précision et proposer des traitements efficaces, souvent des thérapies naturelles, parfois très originales et en avance sur leur temps.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 qui est miraculeux, c'est que, lorsqu'il « dormait », Cayce semblait po</w:t>
      </w:r>
      <w:r>
        <w:rPr>
          <w:rFonts w:ascii="Palatino Linotype" w:hAnsi="Palatino Linotype" w:cs="Palatino Linotype"/>
        </w:rPr>
        <w:t xml:space="preserve">uvoir accéder à une source de connaissances infinie. Il nommait lui-même cette source « l'Information » ou les « Annales Akashiques » – un concept issu des écoles ésotériques et de l'hindouisme, qui serait une sorte de « bibliothèque cosmique » conservant </w:t>
      </w:r>
      <w:r>
        <w:rPr>
          <w:rFonts w:ascii="Palatino Linotype" w:hAnsi="Palatino Linotype" w:cs="Palatino Linotype"/>
        </w:rPr>
        <w:t>toutes les pensées, actions et émotions de chaque être vivant à travers toutes ses vies. Lorsqu'on lui posait une question (par l'intermédiaire d'un guide, souvent sa femme ou sa secrétaire), le « Cayce endormi » répondait de manière cohérente et détaillée</w:t>
      </w:r>
      <w:r>
        <w:rPr>
          <w:rFonts w:ascii="Palatino Linotype" w:hAnsi="Palatino Linotype" w:cs="Palatino Linotype"/>
        </w:rPr>
        <w:t>, utilisant même des termes médicaux complexes que le « Cayce de tous les jours », une fois réveillé, ne connaissait ni ne comprenait absolument pas.</w:t>
      </w:r>
    </w:p>
    <w:p w:rsidR="008078EB" w:rsidRDefault="00372BF8">
      <w:pPr>
        <w:pStyle w:val="NormalWeb"/>
        <w:jc w:val="both"/>
        <w:rPr>
          <w:rFonts w:ascii="Palatino Linotype" w:hAnsi="Palatino Linotype" w:cs="Palatino Linotype"/>
        </w:rPr>
      </w:pPr>
      <w:r>
        <w:rPr>
          <w:rFonts w:ascii="Palatino Linotype" w:hAnsi="Palatino Linotype" w:cs="Palatino Linotype"/>
        </w:rPr>
        <w:t>Plus de 14 000 « lectures » (</w:t>
      </w:r>
      <w:r>
        <w:rPr>
          <w:rFonts w:ascii="Palatino Linotype" w:hAnsi="Palatino Linotype" w:cs="Palatino Linotype"/>
          <w:i/>
          <w:iCs/>
        </w:rPr>
        <w:t>readings</w:t>
      </w:r>
      <w:r>
        <w:rPr>
          <w:rFonts w:ascii="Palatino Linotype" w:hAnsi="Palatino Linotype" w:cs="Palatino Linotype"/>
        </w:rPr>
        <w:t>) d'Edgar Cayce ont été transcrites et sont conservées par l'Associat</w:t>
      </w:r>
      <w:r>
        <w:rPr>
          <w:rFonts w:ascii="Palatino Linotype" w:hAnsi="Palatino Linotype" w:cs="Palatino Linotype"/>
        </w:rPr>
        <w:t>ion for Research and Enlightenment (A.R.E.), qu'il a lui-même fondée à Virginia Beach. La plupart de ces lectures concernent la santé et la guérison, mais une part non négligeable aborde également des questions spirituelles, philosophiques, les vies antéri</w:t>
      </w:r>
      <w:r>
        <w:rPr>
          <w:rFonts w:ascii="Palatino Linotype" w:hAnsi="Palatino Linotype" w:cs="Palatino Linotype"/>
        </w:rPr>
        <w:t>eures, ainsi que des prédictions sur l'avenir des individus et du monde.</w:t>
      </w:r>
    </w:p>
    <w:p w:rsidR="008078EB" w:rsidRDefault="00372BF8">
      <w:pPr>
        <w:pStyle w:val="NormalWeb"/>
        <w:jc w:val="both"/>
        <w:rPr>
          <w:rFonts w:ascii="Palatino Linotype" w:hAnsi="Palatino Linotype" w:cs="Palatino Linotype"/>
        </w:rPr>
      </w:pPr>
      <w:r>
        <w:rPr>
          <w:rFonts w:ascii="Palatino Linotype" w:hAnsi="Palatino Linotype" w:cs="Palatino Linotype"/>
        </w:rPr>
        <w:t>En examinant les « lectures » de Cayce, de nombreux cas considérés comme accomplis ont laissé une forte impression. Dans le domaine de la médecine, il existe d'innombrables archives a</w:t>
      </w:r>
      <w:r>
        <w:rPr>
          <w:rFonts w:ascii="Palatino Linotype" w:hAnsi="Palatino Linotype" w:cs="Palatino Linotype"/>
        </w:rPr>
        <w:t xml:space="preserve">ttestant que Cayce a diagnostiqué avec exactitude les maladies de personnes </w:t>
      </w:r>
      <w:r>
        <w:rPr>
          <w:rFonts w:ascii="Palatino Linotype" w:hAnsi="Palatino Linotype" w:cs="Palatino Linotype"/>
        </w:rPr>
        <w:lastRenderedPageBreak/>
        <w:t>qu'il n'avait jamais rencontrées, parfois à des milliers de kilomètres de distance, en se basant uniquement sur leur nom et leur adresse. Il ne se contentait pas de nommer la malad</w:t>
      </w:r>
      <w:r>
        <w:rPr>
          <w:rFonts w:ascii="Palatino Linotype" w:hAnsi="Palatino Linotype" w:cs="Palatino Linotype"/>
        </w:rPr>
        <w:t>ie, mais décrivait en détail l'état des organes internes et les causes profondes de l'affection (parfois liées à des facteurs psychologiques ou à des causes karmiques de vies antérieures). Plus important encore, il proposait souvent des protocoles de trait</w:t>
      </w:r>
      <w:r>
        <w:rPr>
          <w:rFonts w:ascii="Palatino Linotype" w:hAnsi="Palatino Linotype" w:cs="Palatino Linotype"/>
        </w:rPr>
        <w:t>ement spécifiques, comprenant des régimes alimentaires, des exercices doux, des phytothérapies, des cataplasmes d'huile de ricin, ou des méthodes d'ajustement de la colonne vertébrale. De nombreux patients, après avoir perdu espoir avec la médecine convent</w:t>
      </w:r>
      <w:r>
        <w:rPr>
          <w:rFonts w:ascii="Palatino Linotype" w:hAnsi="Palatino Linotype" w:cs="Palatino Linotype"/>
        </w:rPr>
        <w:t>ionnelle de l'époque, ont retrouvé la santé en suivant ses instructions. Il est à noter que de nombreuses thérapies qu'il a proposées, comme l'importance d'une alimentation équilibrée, l'alcalinisation du corps, ou le lien entre le mental et le physique, s</w:t>
      </w:r>
      <w:r>
        <w:rPr>
          <w:rFonts w:ascii="Palatino Linotype" w:hAnsi="Palatino Linotype" w:cs="Palatino Linotype"/>
        </w:rPr>
        <w:t>ont très similaires aux principes de la médecine holistique et fonctionnelle moderne, devançant son temps de plusieurs décennies.</w:t>
      </w:r>
    </w:p>
    <w:p w:rsidR="008078EB" w:rsidRDefault="00372BF8">
      <w:pPr>
        <w:pStyle w:val="NormalWeb"/>
        <w:jc w:val="both"/>
        <w:rPr>
          <w:rFonts w:ascii="Palatino Linotype" w:hAnsi="Palatino Linotype" w:cs="Palatino Linotype"/>
        </w:rPr>
      </w:pPr>
      <w:r>
        <w:rPr>
          <w:rFonts w:ascii="Palatino Linotype" w:hAnsi="Palatino Linotype" w:cs="Palatino Linotype"/>
        </w:rPr>
        <w:t>Concernant les événements mondiaux, l'une des prédictions les plus marquantes de Cayce fut ses avertissements sur l'effondreme</w:t>
      </w:r>
      <w:r>
        <w:rPr>
          <w:rFonts w:ascii="Palatino Linotype" w:hAnsi="Palatino Linotype" w:cs="Palatino Linotype"/>
        </w:rPr>
        <w:t xml:space="preserve">nt du marché boursier de Wall Street. Au début de l'année 1929, alors que l'économie américaine traversait les « Roaring Twenties » (les Années Folles) avec un optimisme démesuré, Cayce, dans plusieurs lectures, conseilla la prudence et le retrait </w:t>
      </w:r>
      <w:r>
        <w:rPr>
          <w:rFonts w:ascii="Palatino Linotype" w:hAnsi="Palatino Linotype" w:cs="Palatino Linotype"/>
        </w:rPr>
        <w:lastRenderedPageBreak/>
        <w:t>des fond</w:t>
      </w:r>
      <w:r>
        <w:rPr>
          <w:rFonts w:ascii="Palatino Linotype" w:hAnsi="Palatino Linotype" w:cs="Palatino Linotype"/>
        </w:rPr>
        <w:t>s du marché en prévision d'une crise majeure imminente. En octobre de la même année, le « Mardi Noir » déclencha la Grande Dépression, qui dura toutes les années 1930, confirmant l'exactitude de son avertissement. De même, dans les années 1930, alors que l</w:t>
      </w:r>
      <w:r>
        <w:rPr>
          <w:rFonts w:ascii="Palatino Linotype" w:hAnsi="Palatino Linotype" w:cs="Palatino Linotype"/>
        </w:rPr>
        <w:t>e spectre de la guerre commençait à planer sur l'Europe, Cayce aurait également vu à l'avance les principaux développements de la Seconde Guerre mondiale. Il parla de la montée des forces totalitaires, de l'alliance entre les nations et d'un conflit mondia</w:t>
      </w:r>
      <w:r>
        <w:rPr>
          <w:rFonts w:ascii="Palatino Linotype" w:hAnsi="Palatino Linotype" w:cs="Palatino Linotype"/>
        </w:rPr>
        <w:t>l qui engloutirait le monde, des événements qui se sont produits par la suite avec une cruauté inimaginable.</w:t>
      </w:r>
    </w:p>
    <w:p w:rsidR="008078EB" w:rsidRDefault="00372BF8">
      <w:pPr>
        <w:pStyle w:val="NormalWeb"/>
        <w:jc w:val="both"/>
        <w:rPr>
          <w:rFonts w:ascii="Palatino Linotype" w:hAnsi="Palatino Linotype" w:cs="Palatino Linotype"/>
        </w:rPr>
      </w:pPr>
      <w:r>
        <w:rPr>
          <w:rFonts w:ascii="Palatino Linotype" w:hAnsi="Palatino Linotype" w:cs="Palatino Linotype"/>
        </w:rPr>
        <w:t>Dans le domaine de la géologie, Cayce a également fait de nombreuses prédictions remarquées, bien que leur degré d'accomplissement et leur vérifiab</w:t>
      </w:r>
      <w:r>
        <w:rPr>
          <w:rFonts w:ascii="Palatino Linotype" w:hAnsi="Palatino Linotype" w:cs="Palatino Linotype"/>
        </w:rPr>
        <w:t>ilité soient plus complexes. Il a souvent parlé de grands changements à la surface de la Terre à l'avenir, notamment un basculement de l'axe de la planète, des tremblements de terre, des éruptions volcaniques, la submersion de nombreuses régions côtières (</w:t>
      </w:r>
      <w:r>
        <w:rPr>
          <w:rFonts w:ascii="Palatino Linotype" w:hAnsi="Palatino Linotype" w:cs="Palatino Linotype"/>
        </w:rPr>
        <w:t>comme la Californie, New York) et l'émergence de nouvelles terres depuis le fond des océans, y compris le continent perdu de l'Atlantide – un sujet qu'il a décrit en grand détail dans de nombreuses lectures sur l'histoire et les civilisations anciennes. De</w:t>
      </w:r>
      <w:r>
        <w:rPr>
          <w:rFonts w:ascii="Palatino Linotype" w:hAnsi="Palatino Linotype" w:cs="Palatino Linotype"/>
        </w:rPr>
        <w:t xml:space="preserve"> nombreuses personnes qui suivent les changements climatiques, l'élévation du niveau de la mer et l'augmentation de l'activité sismique aujourd'hui </w:t>
      </w:r>
      <w:r>
        <w:rPr>
          <w:rFonts w:ascii="Palatino Linotype" w:hAnsi="Palatino Linotype" w:cs="Palatino Linotype"/>
        </w:rPr>
        <w:lastRenderedPageBreak/>
        <w:t>croient que ces prophéties de Cayce s'accomplissent progressivement. Cependant, il faut aussi reconnaître ob</w:t>
      </w:r>
      <w:r>
        <w:rPr>
          <w:rFonts w:ascii="Palatino Linotype" w:hAnsi="Palatino Linotype" w:cs="Palatino Linotype"/>
        </w:rPr>
        <w:t>jectivement que certaines de ses prédictions sur la date et le lieu spécifiques de ces événements géologiques ne se sont pas produites comme il les avait décrites, ou qu'elles appartiennent à un avenir lointain, difficile à confirmer à l'heure actuelle. La</w:t>
      </w:r>
      <w:r>
        <w:rPr>
          <w:rFonts w:ascii="Palatino Linotype" w:hAnsi="Palatino Linotype" w:cs="Palatino Linotype"/>
        </w:rPr>
        <w:t xml:space="preserve"> prudence est de mise lorsque l'on aborde des prédictions d'une telle ampleur et à si long terme.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Ce qui rend Edgar Cayce si spécial, ce ne sont pas seulement ses prédictions, mais aussi sa personne et sa vie. C'était un homme pieux, qui vivait simplement </w:t>
      </w:r>
      <w:r>
        <w:rPr>
          <w:rFonts w:ascii="Palatino Linotype" w:hAnsi="Palatino Linotype" w:cs="Palatino Linotype"/>
        </w:rPr>
        <w:t>et utilisait toujours son don pour aider les autres, refusant souvent d'être rémunéré pour ses lectures sur la santé. La cohérence, la précision et l'immense volume d'informations qu'il a laissés, ainsi que les cas de guérisons miraculeuses documentés, ont</w:t>
      </w:r>
      <w:r>
        <w:rPr>
          <w:rFonts w:ascii="Palatino Linotype" w:hAnsi="Palatino Linotype" w:cs="Palatino Linotype"/>
        </w:rPr>
        <w:t xml:space="preserve"> fait d'Edgar Cayce un phénomène spirituel unique, qui continue de susciter l'intérêt et la recherche aujourd'hui. Pour moi, son histoire est une preuve puissante qu'il existe des sources de savoir et des capacités latentes en l'homme que la science modern</w:t>
      </w:r>
      <w:r>
        <w:rPr>
          <w:rFonts w:ascii="Palatino Linotype" w:hAnsi="Palatino Linotype" w:cs="Palatino Linotype"/>
        </w:rPr>
        <w:t>e n'a peut-être pas encore entièrement explorées.</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Jeane Dixon</w:t>
      </w:r>
      <w:r>
        <w:rPr>
          <w:rFonts w:ascii="Palatino Linotype" w:hAnsi="Palatino Linotype" w:cs="Palatino Linotype"/>
          <w:sz w:val="28"/>
          <w:szCs w:val="28"/>
        </w:rPr>
        <w:t xml:space="preserve"> (États-Unis, 1904-1997)</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Un autre nom très célèbre dans le monde de la parapsychologie et de la prophétie aux États-Unis au XXe siècle est celui de Jeane Dixon. Elle était largement connue comme</w:t>
      </w:r>
      <w:r>
        <w:rPr>
          <w:rFonts w:ascii="Palatino Linotype" w:hAnsi="Palatino Linotype" w:cs="Palatino Linotype"/>
        </w:rPr>
        <w:t xml:space="preserve"> astrologue et se disait capable de voir l'avenir, faisant régulièrement des prédictions sur des personnalités célèbres, des événements politiques nationaux et internationaux. Contrairement à Edgar Cayce et à ses « lectures » en état d'hypnose, Jeane Dixon</w:t>
      </w:r>
      <w:r>
        <w:rPr>
          <w:rFonts w:ascii="Palatino Linotype" w:hAnsi="Palatino Linotype" w:cs="Palatino Linotype"/>
        </w:rPr>
        <w:t xml:space="preserve"> recevait souvent des « visions » ou des « pressentiments » à l'état de veille, parfois à travers des rêves ou en regardant sa boule de cristal – un outil qu'elle utilisait fréquemment.</w:t>
      </w:r>
    </w:p>
    <w:p w:rsidR="008078EB" w:rsidRDefault="00372BF8">
      <w:pPr>
        <w:pStyle w:val="NormalWeb"/>
        <w:jc w:val="both"/>
        <w:rPr>
          <w:rFonts w:ascii="Palatino Linotype" w:hAnsi="Palatino Linotype" w:cs="Palatino Linotype"/>
        </w:rPr>
      </w:pPr>
      <w:r>
        <w:rPr>
          <w:rFonts w:ascii="Palatino Linotype" w:hAnsi="Palatino Linotype" w:cs="Palatino Linotype"/>
        </w:rPr>
        <w:t>La célébrité de Jeane Dixon a atteint son apogée après que l'une de se</w:t>
      </w:r>
      <w:r>
        <w:rPr>
          <w:rFonts w:ascii="Palatino Linotype" w:hAnsi="Palatino Linotype" w:cs="Palatino Linotype"/>
        </w:rPr>
        <w:t xml:space="preserve">s prédictions les plus célèbres se soit apparemment accomplie de manière tragique : l'assassinat du président américain John F. Kennedy. Selon les archives, en 1952, lors d'une interview avec le magazine </w:t>
      </w:r>
      <w:r>
        <w:rPr>
          <w:rFonts w:ascii="Palatino Linotype" w:hAnsi="Palatino Linotype" w:cs="Palatino Linotype"/>
          <w:i/>
          <w:iCs/>
        </w:rPr>
        <w:t>Parade</w:t>
      </w:r>
      <w:r>
        <w:rPr>
          <w:rFonts w:ascii="Palatino Linotype" w:hAnsi="Palatino Linotype" w:cs="Palatino Linotype"/>
        </w:rPr>
        <w:t xml:space="preserve">, elle avait prédit que l'élection </w:t>
      </w:r>
      <w:r>
        <w:rPr>
          <w:rFonts w:ascii="Palatino Linotype" w:hAnsi="Palatino Linotype" w:cs="Palatino Linotype"/>
        </w:rPr>
        <w:t>présidentielle de 1960 serait remportée par un démocrate, qui serait ensuite assassiné ou mourrait en fonction, bien que pas nécessairement durant son premier mandat. Lorsque John F. Kennedy, un démocrate, fut élu en 1960 puis assassiné en novembre 1963, l</w:t>
      </w:r>
      <w:r>
        <w:rPr>
          <w:rFonts w:ascii="Palatino Linotype" w:hAnsi="Palatino Linotype" w:cs="Palatino Linotype"/>
        </w:rPr>
        <w:t>a prophétie de Jeane Dixon fut rappelée et largement diffusée, lui apportant une renommée retentissante.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Outre sa prédiction sur Kennedy, Jeane Dixon aurait fait plusieurs autres prédictions considérées comme </w:t>
      </w:r>
      <w:r>
        <w:rPr>
          <w:rFonts w:ascii="Palatino Linotype" w:hAnsi="Palatino Linotype" w:cs="Palatino Linotype"/>
        </w:rPr>
        <w:lastRenderedPageBreak/>
        <w:t>accomplies, ou présentant du moins des similitu</w:t>
      </w:r>
      <w:r>
        <w:rPr>
          <w:rFonts w:ascii="Palatino Linotype" w:hAnsi="Palatino Linotype" w:cs="Palatino Linotype"/>
        </w:rPr>
        <w:t>des frappantes. Par exemple, on lui attribue la prédiction de la mort de Mahatma Gandhi, de la partition de l'Inde, du lancement du satellite Spoutnik par l'Union soviétique, ou de la mort de plusieurs autres personnalités célèbres. Elle faisait aussi régu</w:t>
      </w:r>
      <w:r>
        <w:rPr>
          <w:rFonts w:ascii="Palatino Linotype" w:hAnsi="Palatino Linotype" w:cs="Palatino Linotype"/>
        </w:rPr>
        <w:t>lièrement des prédictions sur les élections, les bouleversements politiques, et parfois même les catastrophes naturelles.</w:t>
      </w:r>
    </w:p>
    <w:p w:rsidR="008078EB" w:rsidRDefault="00372BF8">
      <w:pPr>
        <w:pStyle w:val="NormalWeb"/>
        <w:jc w:val="both"/>
        <w:rPr>
          <w:rFonts w:ascii="Palatino Linotype" w:hAnsi="Palatino Linotype" w:cs="Palatino Linotype"/>
        </w:rPr>
      </w:pPr>
      <w:r>
        <w:rPr>
          <w:rFonts w:ascii="Palatino Linotype" w:hAnsi="Palatino Linotype" w:cs="Palatino Linotype"/>
        </w:rPr>
        <w:t>Cependant, comme beaucoup d'autres prophètes, toutes les prédictions de Jeane Dixon ne se sont pas réalisées. En fait, de nombreux ana</w:t>
      </w:r>
      <w:r>
        <w:rPr>
          <w:rFonts w:ascii="Palatino Linotype" w:hAnsi="Palatino Linotype" w:cs="Palatino Linotype"/>
        </w:rPr>
        <w:t>lystes ont souligné qu'elle avait également fait un nombre considérable de prédictions erronées. Par exemple, elle avait prédit que la Troisième Guerre mondiale commencerait en 1958, que l'Union soviétique serait la première nation à envoyer un homme sur l</w:t>
      </w:r>
      <w:r>
        <w:rPr>
          <w:rFonts w:ascii="Palatino Linotype" w:hAnsi="Palatino Linotype" w:cs="Palatino Linotype"/>
        </w:rPr>
        <w:t>a lune, ou encore des résultats électoraux inexacts. Ce phénomène est parfois appelé l'« effet Jeane Dixon », un terme utilisé pour décrire la tendance des gens à se souvenir principalement des prédictions accomplies (les « hits ») tout en ignorant ou en o</w:t>
      </w:r>
      <w:r>
        <w:rPr>
          <w:rFonts w:ascii="Palatino Linotype" w:hAnsi="Palatino Linotype" w:cs="Palatino Linotype"/>
        </w:rPr>
        <w:t>ubliant le grand nombre de prédictions erronées (les « misses »).</w:t>
      </w:r>
    </w:p>
    <w:p w:rsidR="008078EB" w:rsidRDefault="00372BF8">
      <w:pPr>
        <w:pStyle w:val="NormalWeb"/>
        <w:jc w:val="both"/>
        <w:rPr>
          <w:rFonts w:ascii="Palatino Linotype" w:hAnsi="Palatino Linotype" w:cs="Palatino Linotype"/>
        </w:rPr>
      </w:pPr>
      <w:r>
        <w:rPr>
          <w:rFonts w:ascii="Palatino Linotype" w:hAnsi="Palatino Linotype" w:cs="Palatino Linotype"/>
        </w:rPr>
        <w:t>Malgré cela, on ne peut nier l'influence de Jeane Dixon sur le public américain pendant une longue période. Elle fut la conseillère officieuse de plusieurs personnalités puissantes, y compri</w:t>
      </w:r>
      <w:r>
        <w:rPr>
          <w:rFonts w:ascii="Palatino Linotype" w:hAnsi="Palatino Linotype" w:cs="Palatino Linotype"/>
        </w:rPr>
        <w:t xml:space="preserve">s la Première Dame Nancy Reagan (épouse du président Ronald Reagan), qui l'aurait consultée pour organiser l'emploi du temps du président. </w:t>
      </w:r>
      <w:r>
        <w:rPr>
          <w:rFonts w:ascii="Palatino Linotype" w:hAnsi="Palatino Linotype" w:cs="Palatino Linotype"/>
        </w:rPr>
        <w:lastRenderedPageBreak/>
        <w:t>Les livres sur sa vie et ses prophéties sont devenus des best-sellers, et elle apparaissait fréquemment dans les médi</w:t>
      </w:r>
      <w:r>
        <w:rPr>
          <w:rFonts w:ascii="Palatino Linotype" w:hAnsi="Palatino Linotype" w:cs="Palatino Linotype"/>
        </w:rPr>
        <w:t>as.</w:t>
      </w:r>
    </w:p>
    <w:p w:rsidR="008078EB" w:rsidRDefault="00372BF8">
      <w:pPr>
        <w:pStyle w:val="NormalWeb"/>
        <w:jc w:val="both"/>
        <w:rPr>
          <w:rFonts w:ascii="Palatino Linotype" w:hAnsi="Palatino Linotype" w:cs="Palatino Linotype"/>
        </w:rPr>
      </w:pPr>
      <w:r>
        <w:rPr>
          <w:rFonts w:ascii="Palatino Linotype" w:hAnsi="Palatino Linotype" w:cs="Palatino Linotype"/>
        </w:rPr>
        <w:t>En examinant le cas de Jeane Dixon, je vois un mélange de « points lumineux » – des prédictions qui semblent s'être étrangement accomplies – et de « zones d'ombre » de prédictions non réalisées. Cela soulève des questions sur la nature même de la capac</w:t>
      </w:r>
      <w:r>
        <w:rPr>
          <w:rFonts w:ascii="Palatino Linotype" w:hAnsi="Palatino Linotype" w:cs="Palatino Linotype"/>
        </w:rPr>
        <w:t>ité prophétique : est-ce une faculté stable et absolument précise, ou ressemble-t-elle à un « canal » d'information qui capte parfois des signaux clairs, mais qui est aussi sujet aux interférences ou à des erreurs de décodage ? Et la célébrité d'un prophèt</w:t>
      </w:r>
      <w:r>
        <w:rPr>
          <w:rFonts w:ascii="Palatino Linotype" w:hAnsi="Palatino Linotype" w:cs="Palatino Linotype"/>
        </w:rPr>
        <w:t>e dépend-elle davantage de quelques « coups d'éclat » spectaculaires que de son taux de précision global ? Ces questions seront encore discutées dans les sections suivantes.</w:t>
      </w:r>
    </w:p>
    <w:p w:rsidR="008078EB" w:rsidRDefault="00372BF8">
      <w:pPr>
        <w:pStyle w:val="NormalWeb"/>
        <w:jc w:val="both"/>
        <w:rPr>
          <w:rFonts w:ascii="Palatino Linotype" w:hAnsi="Palatino Linotype" w:cs="Palatino Linotype"/>
        </w:rPr>
      </w:pPr>
      <w:r>
        <w:rPr>
          <w:rFonts w:ascii="Palatino Linotype" w:hAnsi="Palatino Linotype" w:cs="Palatino Linotype"/>
        </w:rPr>
        <w:t>L'histoire de Jeane Dixon, tout comme celle d'Edgar Cayce, montre qu'au XXe siècle</w:t>
      </w:r>
      <w:r>
        <w:rPr>
          <w:rFonts w:ascii="Palatino Linotype" w:hAnsi="Palatino Linotype" w:cs="Palatino Linotype"/>
        </w:rPr>
        <w:t>, la croyance en la capacité de voir l'avenir et en l'existence de personnes dotées de facultés psychiques est restée très forte, même dans une société de plus en plus guidée par la science et la technologie. Elles sont des « voix de l'invisible », qui déf</w:t>
      </w:r>
      <w:r>
        <w:rPr>
          <w:rFonts w:ascii="Palatino Linotype" w:hAnsi="Palatino Linotype" w:cs="Palatino Linotype"/>
        </w:rPr>
        <w:t>ient les limites de notre compréhension et nous ouvrent à d'autres dimensions de la réalité.</w:t>
      </w:r>
    </w:p>
    <w:p w:rsidR="008078EB" w:rsidRDefault="008078EB">
      <w:pPr>
        <w:pStyle w:val="NormalWeb"/>
        <w:jc w:val="both"/>
        <w:rPr>
          <w:rFonts w:ascii="Palatino Linotype" w:hAnsi="Palatino Linotype" w:cs="Palatino Linotype"/>
          <w:b/>
          <w:bCs/>
        </w:rPr>
      </w:pPr>
    </w:p>
    <w:p w:rsidR="008078EB" w:rsidRDefault="00372BF8">
      <w:pPr>
        <w:pStyle w:val="NormalWeb"/>
        <w:rPr>
          <w:rFonts w:ascii="Palatino Linotype" w:hAnsi="Palatino Linotype" w:cs="Palatino Linotype"/>
          <w:sz w:val="28"/>
          <w:szCs w:val="28"/>
        </w:rPr>
      </w:pPr>
      <w:r>
        <w:rPr>
          <w:rFonts w:ascii="Palatino Linotype" w:hAnsi="Palatino Linotype" w:cs="Palatino Linotype"/>
          <w:b/>
          <w:bCs/>
          <w:sz w:val="28"/>
          <w:szCs w:val="28"/>
        </w:rPr>
        <w:lastRenderedPageBreak/>
        <w:t>1.3. Sagesse Orientale : Des Oracles Qui Guidèrent l'Histoire</w:t>
      </w:r>
    </w:p>
    <w:p w:rsidR="008078EB" w:rsidRDefault="00372BF8">
      <w:pPr>
        <w:pStyle w:val="NormalWeb"/>
        <w:jc w:val="both"/>
        <w:rPr>
          <w:rFonts w:ascii="Palatino Linotype" w:hAnsi="Palatino Linotype" w:cs="Palatino Linotype"/>
        </w:rPr>
      </w:pPr>
      <w:r>
        <w:rPr>
          <w:rFonts w:ascii="Palatino Linotype" w:hAnsi="Palatino Linotype" w:cs="Palatino Linotype"/>
        </w:rPr>
        <w:t>Comme nous l'avons exploré dans la section précédente, les prophéties occidentales, que ce soit à tr</w:t>
      </w:r>
      <w:r>
        <w:rPr>
          <w:rFonts w:ascii="Palatino Linotype" w:hAnsi="Palatino Linotype" w:cs="Palatino Linotype"/>
        </w:rPr>
        <w:t>avers les vers mystérieux de Nostradamus ou les messages issus d'états de conscience particuliers d'Edgar Cayce et de Jeane Dixon, ont toutes laissé une empreinte profonde sur la perception de l'avenir par l'humanité. Je vous invite maintenant à nous tourn</w:t>
      </w:r>
      <w:r>
        <w:rPr>
          <w:rFonts w:ascii="Palatino Linotype" w:hAnsi="Palatino Linotype" w:cs="Palatino Linotype"/>
        </w:rPr>
        <w:t>er vers l'Orient, où la sagesse ancienne ne se limite souvent pas à prédire des événements isolés, mais brosse des fresques complètes sur le destin des nations, les cycles de prospérité et de déclin de l'histoire, tout en recelant de profondes leçons sur l</w:t>
      </w:r>
      <w:r>
        <w:rPr>
          <w:rFonts w:ascii="Palatino Linotype" w:hAnsi="Palatino Linotype" w:cs="Palatino Linotype"/>
        </w:rPr>
        <w:t>a morale sociale.</w:t>
      </w:r>
    </w:p>
    <w:p w:rsidR="008078EB" w:rsidRDefault="00372BF8">
      <w:pPr>
        <w:pStyle w:val="NormalWeb"/>
        <w:jc w:val="both"/>
        <w:rPr>
          <w:rFonts w:ascii="Palatino Linotype" w:hAnsi="Palatino Linotype" w:cs="Palatino Linotype"/>
        </w:rPr>
      </w:pPr>
      <w:r>
        <w:rPr>
          <w:rFonts w:ascii="Palatino Linotype" w:hAnsi="Palatino Linotype" w:cs="Palatino Linotype"/>
        </w:rPr>
        <w:t>Les oracles orientaux ont souvent une saveur différente, une vision peut-être plus macroscopique, liée au concept de « l'unité du Ciel et de l'Homme », où le destin des individus, de la société et de la nation est intimement mêlé aux lois</w:t>
      </w:r>
      <w:r>
        <w:rPr>
          <w:rFonts w:ascii="Palatino Linotype" w:hAnsi="Palatino Linotype" w:cs="Palatino Linotype"/>
        </w:rPr>
        <w:t xml:space="preserve"> du Ciel et de la Terre. Examinons quelques cas typiques pour mieux ressentir cette particularité.</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
        </w:numPr>
        <w:jc w:val="both"/>
        <w:rPr>
          <w:rFonts w:ascii="Palatino Linotype" w:hAnsi="Palatino Linotype" w:cs="Palatino Linotype"/>
          <w:sz w:val="28"/>
          <w:szCs w:val="28"/>
        </w:rPr>
      </w:pPr>
      <w:r>
        <w:rPr>
          <w:rFonts w:ascii="Palatino Linotype" w:hAnsi="Palatino Linotype" w:cs="Palatino Linotype"/>
          <w:b/>
          <w:bCs/>
          <w:sz w:val="28"/>
          <w:szCs w:val="28"/>
        </w:rPr>
        <w:t>Maqianke (</w:t>
      </w:r>
      <w:r>
        <w:rPr>
          <w:rFonts w:ascii="Palatino Linotype" w:hAnsi="Palatino Linotype" w:cs="Palatino Linotype"/>
          <w:b/>
          <w:bCs/>
          <w:sz w:val="28"/>
          <w:szCs w:val="28"/>
        </w:rPr>
        <w:t>馬前課</w:t>
      </w:r>
      <w:r>
        <w:rPr>
          <w:rFonts w:ascii="Palatino Linotype" w:hAnsi="Palatino Linotype" w:cs="Palatino Linotype"/>
          <w:b/>
          <w:bCs/>
          <w:sz w:val="28"/>
          <w:szCs w:val="28"/>
        </w:rPr>
        <w:t xml:space="preserve">) </w:t>
      </w:r>
      <w:r>
        <w:rPr>
          <w:rFonts w:ascii="Palatino Linotype" w:hAnsi="Palatino Linotype" w:cs="Palatino Linotype"/>
          <w:sz w:val="28"/>
          <w:szCs w:val="28"/>
        </w:rPr>
        <w:t>(Attribué à Zhuge Liang - Chine, époque des Trois Royaumes)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lastRenderedPageBreak/>
        <w:t>Le « Maqianke » (littéralement, les « Divinations Devant le Cheval ») est une œ</w:t>
      </w:r>
      <w:r>
        <w:rPr>
          <w:rFonts w:ascii="Palatino Linotype" w:hAnsi="Palatino Linotype" w:cs="Palatino Linotype"/>
        </w:rPr>
        <w:t>uvre prophétique brève mais extrêmement célèbre dans la culture chinoise, attribuée à Zhuge Liang (181-234), le stratège de génie de l'époque des Trois Royaumes. L'œuvre se compose de 14 « leçons » (ou hexagrammes), chacune étant un poème de quatre vers pr</w:t>
      </w:r>
      <w:r>
        <w:rPr>
          <w:rFonts w:ascii="Palatino Linotype" w:hAnsi="Palatino Linotype" w:cs="Palatino Linotype"/>
        </w:rPr>
        <w:t>édisant une dynastie ou une grande période de l'histoire chinoise, depuis l'époque du royaume de Shu Han jusqu'à l'avenir. La concision et la haute teneur symbolique du « Maqianke » en ont fait un objet d'étude et d'interprétation pour de nombreuses généra</w:t>
      </w:r>
      <w:r>
        <w:rPr>
          <w:rFonts w:ascii="Palatino Linotype" w:hAnsi="Palatino Linotype" w:cs="Palatino Linotype"/>
        </w:rPr>
        <w:t>tions.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Nous allons examiner quelques leçons considérées comme s'étant clairement accomplies :</w:t>
      </w:r>
    </w:p>
    <w:p w:rsidR="008078EB" w:rsidRDefault="00372BF8">
      <w:pPr>
        <w:pStyle w:val="NormalWeb"/>
        <w:numPr>
          <w:ilvl w:val="0"/>
          <w:numId w:val="2"/>
        </w:numPr>
        <w:jc w:val="both"/>
        <w:rPr>
          <w:rFonts w:ascii="Palatino Linotype" w:hAnsi="Palatino Linotype" w:cs="Palatino Linotype"/>
        </w:rPr>
      </w:pPr>
      <w:r>
        <w:rPr>
          <w:rFonts w:ascii="Palatino Linotype" w:hAnsi="Palatino Linotype" w:cs="Palatino Linotype"/>
          <w:b/>
          <w:bCs/>
        </w:rPr>
        <w:t>Leçon Une (</w:t>
      </w:r>
      <w:r>
        <w:rPr>
          <w:rFonts w:ascii="Palatino Linotype" w:hAnsi="Palatino Linotype" w:cs="Palatino Linotype"/>
          <w:b/>
          <w:bCs/>
        </w:rPr>
        <w:t>預言蜀漢</w:t>
      </w:r>
      <w:r>
        <w:rPr>
          <w:rFonts w:ascii="Palatino Linotype" w:hAnsi="Palatino Linotype" w:cs="Palatino Linotype"/>
          <w:b/>
          <w:bCs/>
        </w:rPr>
        <w:t>)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無力回天，</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鞠躬盡瘁</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陰居陽拂，</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八千女鬼</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Ce vers est interprété comme suit : Le premier vers, « Sans force pour renverser le ciel, (il faut) se courber et se </w:t>
      </w:r>
      <w:r>
        <w:rPr>
          <w:rFonts w:ascii="Palatino Linotype" w:hAnsi="Palatino Linotype" w:cs="Palatino Linotype"/>
        </w:rPr>
        <w:t xml:space="preserve">dévouer corps </w:t>
      </w:r>
      <w:r>
        <w:rPr>
          <w:rFonts w:ascii="Palatino Linotype" w:hAnsi="Palatino Linotype" w:cs="Palatino Linotype"/>
        </w:rPr>
        <w:lastRenderedPageBreak/>
        <w:t>et âme », décrirait la carrière de Zhuge Liang qui, malgré tous ses efforts, ne put restaurer la dynastie Han. La phrase « se courber et se dévouer corps et âme jusqu'à la mort » (</w:t>
      </w:r>
      <w:r>
        <w:rPr>
          <w:rFonts w:ascii="Palatino Linotype" w:hAnsi="Palatino Linotype" w:cs="Palatino Linotype"/>
        </w:rPr>
        <w:t>鞠躬盡瘁，死而後已</w:t>
      </w:r>
      <w:r>
        <w:rPr>
          <w:rFonts w:ascii="Palatino Linotype" w:hAnsi="Palatino Linotype" w:cs="Palatino Linotype"/>
        </w:rPr>
        <w:t xml:space="preserve">) est une de ses citations célèbres. Le second vers, </w:t>
      </w:r>
      <w:r>
        <w:rPr>
          <w:rFonts w:ascii="Palatino Linotype" w:hAnsi="Palatino Linotype" w:cs="Palatino Linotype"/>
        </w:rPr>
        <w:t>« Le yin réside, le yang s'agite », indique le déclin du royaume de Shu Han. « Huit mille femmes-fantômes » (</w:t>
      </w:r>
      <w:r>
        <w:rPr>
          <w:rFonts w:ascii="Palatino Linotype" w:hAnsi="Palatino Linotype" w:cs="Palatino Linotype"/>
        </w:rPr>
        <w:t>八千女鬼</w:t>
      </w:r>
      <w:r>
        <w:rPr>
          <w:rFonts w:ascii="Palatino Linotype" w:hAnsi="Palatino Linotype" w:cs="Palatino Linotype"/>
        </w:rPr>
        <w:t>) est une décomposition du caractère « Wei » (</w:t>
      </w:r>
      <w:r>
        <w:rPr>
          <w:rFonts w:ascii="Palatino Linotype" w:hAnsi="Palatino Linotype" w:cs="Palatino Linotype"/>
        </w:rPr>
        <w:t>魏</w:t>
      </w:r>
      <w:r>
        <w:rPr>
          <w:rFonts w:ascii="Palatino Linotype" w:hAnsi="Palatino Linotype" w:cs="Palatino Linotype"/>
        </w:rPr>
        <w:t>)¹, faisant allusion à la destruction finale du royaume de Shu Han par celui de Wei.</w:t>
      </w:r>
    </w:p>
    <w:p w:rsidR="008078EB" w:rsidRDefault="00372BF8">
      <w:pPr>
        <w:pStyle w:val="NormalWeb"/>
        <w:numPr>
          <w:ilvl w:val="0"/>
          <w:numId w:val="2"/>
        </w:numPr>
        <w:jc w:val="both"/>
        <w:rPr>
          <w:rFonts w:ascii="Palatino Linotype" w:hAnsi="Palatino Linotype" w:cs="Palatino Linotype"/>
        </w:rPr>
      </w:pPr>
      <w:r>
        <w:rPr>
          <w:rFonts w:ascii="Palatino Linotype" w:hAnsi="Palatino Linotype" w:cs="Palatino Linotype"/>
          <w:b/>
          <w:bCs/>
        </w:rPr>
        <w:t xml:space="preserve">Leçon Cinq </w:t>
      </w:r>
      <w:r>
        <w:rPr>
          <w:rFonts w:ascii="Palatino Linotype" w:hAnsi="Palatino Linotype" w:cs="Palatino Linotype"/>
          <w:b/>
          <w:bCs/>
        </w:rPr>
        <w:t>(</w:t>
      </w:r>
      <w:r>
        <w:rPr>
          <w:rFonts w:ascii="Palatino Linotype" w:hAnsi="Palatino Linotype" w:cs="Palatino Linotype"/>
          <w:b/>
          <w:bCs/>
        </w:rPr>
        <w:t>預言唐朝</w:t>
      </w:r>
      <w:r>
        <w:rPr>
          <w:rFonts w:ascii="Palatino Linotype" w:hAnsi="Palatino Linotype" w:cs="Palatino Linotype"/>
          <w:b/>
          <w:bCs/>
        </w:rPr>
        <w:t>)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十八男兒，</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起於太原</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動則得解，</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日月麗天</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Ce vers est interprété comme suit : « Dix-huit jeunes hommes » (</w:t>
      </w:r>
      <w:r>
        <w:rPr>
          <w:rFonts w:ascii="Palatino Linotype" w:hAnsi="Palatino Linotype" w:cs="Palatino Linotype"/>
        </w:rPr>
        <w:t>十八男兒</w:t>
      </w:r>
      <w:r>
        <w:rPr>
          <w:rFonts w:ascii="Palatino Linotype" w:hAnsi="Palatino Linotype" w:cs="Palatino Linotype"/>
        </w:rPr>
        <w:t>) assemblés forment le caractère « Li » (</w:t>
      </w:r>
      <w:r>
        <w:rPr>
          <w:rFonts w:ascii="Palatino Linotype" w:hAnsi="Palatino Linotype" w:cs="Palatino Linotype"/>
        </w:rPr>
        <w:t>李</w:t>
      </w:r>
      <w:r>
        <w:rPr>
          <w:rFonts w:ascii="Palatino Linotype" w:hAnsi="Palatino Linotype" w:cs="Palatino Linotype"/>
        </w:rPr>
        <w:t xml:space="preserve">)², le nom de famille de la dynastie Tang. Li Yuan a lancé son insurrection à Taiyuan. « Le soleil et la lune </w:t>
      </w:r>
      <w:r>
        <w:rPr>
          <w:rFonts w:ascii="Palatino Linotype" w:hAnsi="Palatino Linotype" w:cs="Palatino Linotype"/>
        </w:rPr>
        <w:t>resplendissent dans le ciel » (</w:t>
      </w:r>
      <w:r>
        <w:rPr>
          <w:rFonts w:ascii="Palatino Linotype" w:hAnsi="Palatino Linotype" w:cs="Palatino Linotype"/>
        </w:rPr>
        <w:t>日月麗天</w:t>
      </w:r>
      <w:r>
        <w:rPr>
          <w:rFonts w:ascii="Palatino Linotype" w:hAnsi="Palatino Linotype" w:cs="Palatino Linotype"/>
        </w:rPr>
        <w:t xml:space="preserve">) </w:t>
      </w:r>
      <w:r>
        <w:rPr>
          <w:rFonts w:ascii="Palatino Linotype" w:hAnsi="Palatino Linotype" w:cs="Palatino Linotype"/>
        </w:rPr>
        <w:lastRenderedPageBreak/>
        <w:t xml:space="preserve">peut être interprété comme une description de la prospérité de la dynastie Tang, ou peut aussi faire allusion à l'impératrice Wu Zetian (Wu Zhao – </w:t>
      </w:r>
      <w:r>
        <w:rPr>
          <w:rFonts w:ascii="Palatino Linotype" w:hAnsi="Palatino Linotype" w:cs="Palatino Linotype"/>
        </w:rPr>
        <w:t>武曌</w:t>
      </w:r>
      <w:r>
        <w:rPr>
          <w:rFonts w:ascii="Palatino Linotype" w:hAnsi="Palatino Linotype" w:cs="Palatino Linotype"/>
        </w:rPr>
        <w:t xml:space="preserve">), dont le caractère autocréé </w:t>
      </w:r>
      <w:r>
        <w:rPr>
          <w:rFonts w:ascii="Palatino Linotype" w:hAnsi="Palatino Linotype" w:cs="Palatino Linotype"/>
        </w:rPr>
        <w:t>曌</w:t>
      </w:r>
      <w:r>
        <w:rPr>
          <w:rFonts w:ascii="Palatino Linotype" w:hAnsi="Palatino Linotype" w:cs="Palatino Linotype"/>
        </w:rPr>
        <w:t xml:space="preserve"> est composé des radicaux « soleil » (</w:t>
      </w:r>
      <w:r>
        <w:rPr>
          <w:rFonts w:ascii="Palatino Linotype" w:hAnsi="Palatino Linotype" w:cs="Palatino Linotype"/>
        </w:rPr>
        <w:t>日</w:t>
      </w:r>
      <w:r>
        <w:rPr>
          <w:rFonts w:ascii="Palatino Linotype" w:hAnsi="Palatino Linotype" w:cs="Palatino Linotype"/>
        </w:rPr>
        <w:t>) et « lune » (</w:t>
      </w:r>
      <w:r>
        <w:rPr>
          <w:rFonts w:ascii="Palatino Linotype" w:hAnsi="Palatino Linotype" w:cs="Palatino Linotype"/>
        </w:rPr>
        <w:t>月</w:t>
      </w:r>
      <w:r>
        <w:rPr>
          <w:rFonts w:ascii="Palatino Linotype" w:hAnsi="Palatino Linotype" w:cs="Palatino Linotype"/>
        </w:rPr>
        <w:t>) au-dessus du radical « ciel » (</w:t>
      </w:r>
      <w:r>
        <w:rPr>
          <w:rFonts w:ascii="Palatino Linotype" w:hAnsi="Palatino Linotype" w:cs="Palatino Linotype"/>
        </w:rPr>
        <w:t>空</w:t>
      </w:r>
      <w:r>
        <w:rPr>
          <w:rFonts w:ascii="Palatino Linotype" w:hAnsi="Palatino Linotype" w:cs="Palatino Linotype"/>
        </w:rPr>
        <w:t>). « Le mouvement apporte la solution » peut faire référence à la facilité des débuts de leur entreprise.</w:t>
      </w:r>
    </w:p>
    <w:p w:rsidR="008078EB" w:rsidRDefault="00372BF8">
      <w:pPr>
        <w:pStyle w:val="NormalWeb"/>
        <w:numPr>
          <w:ilvl w:val="0"/>
          <w:numId w:val="2"/>
        </w:numPr>
        <w:jc w:val="both"/>
        <w:rPr>
          <w:rFonts w:ascii="Palatino Linotype" w:hAnsi="Palatino Linotype" w:cs="Palatino Linotype"/>
        </w:rPr>
      </w:pPr>
      <w:r>
        <w:rPr>
          <w:rFonts w:ascii="Palatino Linotype" w:hAnsi="Palatino Linotype" w:cs="Palatino Linotype"/>
          <w:b/>
          <w:bCs/>
        </w:rPr>
        <w:t>Leçon Six (</w:t>
      </w:r>
      <w:r>
        <w:rPr>
          <w:rFonts w:ascii="Palatino Linotype" w:hAnsi="Palatino Linotype" w:cs="Palatino Linotype"/>
          <w:b/>
          <w:bCs/>
        </w:rPr>
        <w:t>預言宋朝</w:t>
      </w:r>
      <w:r>
        <w:rPr>
          <w:rFonts w:ascii="Palatino Linotype" w:hAnsi="Palatino Linotype" w:cs="Palatino Linotype"/>
          <w:b/>
          <w:bCs/>
        </w:rPr>
        <w:t>)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二十九換，</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春夏秋冬</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神州出現，</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盡在其中</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Ce vers est interprété comme suit : La dynastie Song (Song</w:t>
      </w:r>
      <w:r>
        <w:rPr>
          <w:rFonts w:ascii="Palatino Linotype" w:hAnsi="Palatino Linotype" w:cs="Palatino Linotype"/>
        </w:rPr>
        <w:t xml:space="preserve"> du Nord et Song du Sud) a duré 319 ans et a connu 18 empereurs. L'expression « vingt-neuf changements » est sujette à diverses interprétations ; certains pensent qu'elle est liée au nombre d'années ou d'empereurs, ou à un événement particulier. « Shenzhou</w:t>
      </w:r>
      <w:r>
        <w:rPr>
          <w:rFonts w:ascii="Palatino Linotype" w:hAnsi="Palatino Linotype" w:cs="Palatino Linotype"/>
        </w:rPr>
        <w:t xml:space="preserve"> » (</w:t>
      </w:r>
      <w:r>
        <w:rPr>
          <w:rFonts w:ascii="Palatino Linotype" w:hAnsi="Palatino Linotype" w:cs="Palatino Linotype"/>
        </w:rPr>
        <w:t>神州</w:t>
      </w:r>
      <w:r>
        <w:rPr>
          <w:rFonts w:ascii="Palatino Linotype" w:hAnsi="Palatino Linotype" w:cs="Palatino Linotype"/>
        </w:rPr>
        <w:t xml:space="preserve">, la Terre Divine) est un autre nom </w:t>
      </w:r>
      <w:r>
        <w:rPr>
          <w:rFonts w:ascii="Palatino Linotype" w:hAnsi="Palatino Linotype" w:cs="Palatino Linotype"/>
        </w:rPr>
        <w:lastRenderedPageBreak/>
        <w:t>pour la Chine. Les chercheurs débattent encore de la signification exacte de « vingt-neuf changements », mais cette leçon est largement acceptée comme désignant la dynastie Song.</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720"/>
        <w:jc w:val="both"/>
        <w:rPr>
          <w:rFonts w:ascii="Palatino Linotype" w:hAnsi="Palatino Linotype" w:cs="Palatino Linotype"/>
        </w:rPr>
      </w:pPr>
      <w:r>
        <w:rPr>
          <w:rFonts w:ascii="Palatino Linotype" w:hAnsi="Palatino Linotype" w:cs="Palatino Linotype"/>
          <w:b/>
          <w:bCs/>
        </w:rPr>
        <w:t>Remarque de Taylor :</w:t>
      </w:r>
      <w:r>
        <w:rPr>
          <w:rFonts w:ascii="Palatino Linotype" w:hAnsi="Palatino Linotype" w:cs="Palatino Linotype"/>
        </w:rPr>
        <w:t xml:space="preserve"> Le « Maqianke</w:t>
      </w:r>
      <w:r>
        <w:rPr>
          <w:rFonts w:ascii="Palatino Linotype" w:hAnsi="Palatino Linotype" w:cs="Palatino Linotype"/>
        </w:rPr>
        <w:t xml:space="preserve"> » illustre un autre style de prophétie : concis, condensé, utilisant des mots et des images très succincts pour englober le destin de toute une dynastie. Son interprétation exige une profonde connaissance de la culture, de l'histoire et de l'art de la déc</w:t>
      </w:r>
      <w:r>
        <w:rPr>
          <w:rFonts w:ascii="Palatino Linotype" w:hAnsi="Palatino Linotype" w:cs="Palatino Linotype"/>
        </w:rPr>
        <w:t>omposition des caractères.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
        </w:numPr>
        <w:jc w:val="both"/>
        <w:rPr>
          <w:rFonts w:ascii="Palatino Linotype" w:hAnsi="Palatino Linotype" w:cs="Palatino Linotype"/>
          <w:sz w:val="28"/>
          <w:szCs w:val="28"/>
        </w:rPr>
      </w:pPr>
      <w:r>
        <w:rPr>
          <w:rFonts w:ascii="Palatino Linotype" w:hAnsi="Palatino Linotype" w:cs="Palatino Linotype"/>
          <w:b/>
          <w:bCs/>
          <w:sz w:val="28"/>
          <w:szCs w:val="28"/>
        </w:rPr>
        <w:t xml:space="preserve">Les Oracles de Trang Trinh </w:t>
      </w:r>
      <w:r>
        <w:rPr>
          <w:rFonts w:ascii="Palatino Linotype" w:hAnsi="Palatino Linotype" w:cs="Palatino Linotype"/>
          <w:sz w:val="28"/>
          <w:szCs w:val="28"/>
        </w:rPr>
        <w:t>(Nguyen Binh Khiem - Vietnam, XVIe siècle)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Dans le cours de l'histoire et de la culture vietnamiennes, Trang Trinh Nguyen Binh Khiem (1491-1585) est une personnalité culturelle exceptionnelle, un </w:t>
      </w:r>
      <w:r>
        <w:rPr>
          <w:rFonts w:ascii="Palatino Linotype" w:hAnsi="Palatino Linotype" w:cs="Palatino Linotype"/>
        </w:rPr>
        <w:t xml:space="preserve">poète, un éducateur, et aussi un prophète dont les oracles sont profondément ancrés dans la conscience populaire. Ses œuvres, en particulier les sentences prophétiques transmises oralement ou consignées dans ses recueils de poésie </w:t>
      </w:r>
      <w:r>
        <w:rPr>
          <w:rFonts w:ascii="Palatino Linotype" w:hAnsi="Palatino Linotype" w:cs="Palatino Linotype"/>
        </w:rPr>
        <w:lastRenderedPageBreak/>
        <w:t>comme le « Bach Van Am Th</w:t>
      </w:r>
      <w:r>
        <w:rPr>
          <w:rFonts w:ascii="Palatino Linotype" w:hAnsi="Palatino Linotype" w:cs="Palatino Linotype"/>
        </w:rPr>
        <w:t>i Tap » ou le « Trinh Tien Sinh Quoc Ngu », ne témoignent pas seulement de sa vision éclairée de son temps, mais contiennent aussi des prédictions extraordinaires sur l'avenir du pays, dont beaucoup se seraient accomplies de manière stupéfiante.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Les oracle</w:t>
      </w:r>
      <w:r>
        <w:rPr>
          <w:rFonts w:ascii="Palatino Linotype" w:hAnsi="Palatino Linotype" w:cs="Palatino Linotype"/>
        </w:rPr>
        <w:t>s de Trang Trinh sont souvent de nature générale, utilisant des images métaphoriques et un langage populaire, mais ils portent des messages d'une grande portée, orientant les forces politiques et les gens du peuple durant des périodes historiques mouvement</w:t>
      </w:r>
      <w:r>
        <w:rPr>
          <w:rFonts w:ascii="Palatino Linotype" w:hAnsi="Palatino Linotype" w:cs="Palatino Linotype"/>
        </w:rPr>
        <w:t>ées.</w:t>
      </w:r>
    </w:p>
    <w:p w:rsidR="008078EB" w:rsidRDefault="00372BF8">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 Hoành sơn nh</w:t>
      </w:r>
      <w:r>
        <w:rPr>
          <w:rFonts w:ascii="Palatino Linotype" w:hAnsi="Palatino Linotype" w:cs="Palatino Linotype"/>
          <w:b/>
          <w:bCs/>
        </w:rPr>
        <w:t>ấ</w:t>
      </w:r>
      <w:r>
        <w:rPr>
          <w:rFonts w:ascii="Palatino Linotype" w:hAnsi="Palatino Linotype" w:cs="Palatino Linotype"/>
          <w:b/>
          <w:bCs/>
        </w:rPr>
        <w:t>t đái, v</w:t>
      </w:r>
      <w:r>
        <w:rPr>
          <w:rFonts w:ascii="Palatino Linotype" w:hAnsi="Palatino Linotype" w:cs="Palatino Linotype"/>
          <w:b/>
          <w:bCs/>
        </w:rPr>
        <w:t>ạ</w:t>
      </w:r>
      <w:r>
        <w:rPr>
          <w:rFonts w:ascii="Palatino Linotype" w:hAnsi="Palatino Linotype" w:cs="Palatino Linotype"/>
          <w:b/>
          <w:bCs/>
        </w:rPr>
        <w:t>n đ</w:t>
      </w:r>
      <w:r>
        <w:rPr>
          <w:rFonts w:ascii="Palatino Linotype" w:hAnsi="Palatino Linotype" w:cs="Palatino Linotype"/>
          <w:b/>
          <w:bCs/>
        </w:rPr>
        <w:t>ạ</w:t>
      </w:r>
      <w:r>
        <w:rPr>
          <w:rFonts w:ascii="Palatino Linotype" w:hAnsi="Palatino Linotype" w:cs="Palatino Linotype"/>
          <w:b/>
          <w:bCs/>
        </w:rPr>
        <w:t>i dung thân » :</w:t>
      </w:r>
      <w:r>
        <w:rPr>
          <w:rFonts w:ascii="Palatino Linotype" w:hAnsi="Palatino Linotype" w:cs="Palatino Linotype"/>
        </w:rPr>
        <w:t xml:space="preserve"> C'est peut-être l'un des oracles les plus célèbres, lié à une décision historique cruciale. La légende raconte que lorsque Nguyen Hoang, fils cadet de Nguyen Kim, craignait d'être éliminé par son beau-frère </w:t>
      </w:r>
      <w:r>
        <w:rPr>
          <w:rFonts w:ascii="Palatino Linotype" w:hAnsi="Palatino Linotype" w:cs="Palatino Linotype"/>
        </w:rPr>
        <w:t>Trinh Kiem, il envoya quelqu'un consulter Trang Trinh. Le sage ne dit rien, se contenta de pointer du doigt une colonie de fourmis rampant sur un rocher miniature et dit nonchalamment que la chaîne de montagnes Hoanh Son est un refuge pour dix mille généra</w:t>
      </w:r>
      <w:r>
        <w:rPr>
          <w:rFonts w:ascii="Palatino Linotype" w:hAnsi="Palatino Linotype" w:cs="Palatino Linotype"/>
        </w:rPr>
        <w:t>tions (</w:t>
      </w:r>
      <w:r>
        <w:rPr>
          <w:rFonts w:ascii="Palatino Linotype" w:hAnsi="Palatino Linotype" w:cs="Palatino Linotype"/>
          <w:i/>
          <w:iCs/>
        </w:rPr>
        <w:t>Hoành sơn nh</w:t>
      </w:r>
      <w:r>
        <w:rPr>
          <w:rFonts w:ascii="Palatino Linotype" w:hAnsi="Palatino Linotype" w:cs="Palatino Linotype"/>
          <w:i/>
          <w:iCs/>
        </w:rPr>
        <w:t>ấ</w:t>
      </w:r>
      <w:r>
        <w:rPr>
          <w:rFonts w:ascii="Palatino Linotype" w:hAnsi="Palatino Linotype" w:cs="Palatino Linotype"/>
          <w:i/>
          <w:iCs/>
        </w:rPr>
        <w:t>t đái, v</w:t>
      </w:r>
      <w:r>
        <w:rPr>
          <w:rFonts w:ascii="Palatino Linotype" w:hAnsi="Palatino Linotype" w:cs="Palatino Linotype"/>
          <w:i/>
          <w:iCs/>
        </w:rPr>
        <w:t>ạ</w:t>
      </w:r>
      <w:r>
        <w:rPr>
          <w:rFonts w:ascii="Palatino Linotype" w:hAnsi="Palatino Linotype" w:cs="Palatino Linotype"/>
          <w:i/>
          <w:iCs/>
        </w:rPr>
        <w:t>n đ</w:t>
      </w:r>
      <w:r>
        <w:rPr>
          <w:rFonts w:ascii="Palatino Linotype" w:hAnsi="Palatino Linotype" w:cs="Palatino Linotype"/>
          <w:i/>
          <w:iCs/>
        </w:rPr>
        <w:t>ạ</w:t>
      </w:r>
      <w:r>
        <w:rPr>
          <w:rFonts w:ascii="Palatino Linotype" w:hAnsi="Palatino Linotype" w:cs="Palatino Linotype"/>
          <w:i/>
          <w:iCs/>
        </w:rPr>
        <w:t>i dung thân</w:t>
      </w:r>
      <w:r>
        <w:rPr>
          <w:rFonts w:ascii="Palatino Linotype" w:hAnsi="Palatino Linotype" w:cs="Palatino Linotype"/>
        </w:rPr>
        <w:t xml:space="preserve">). Nguyen Hoang comprit le message, demanda à gouverner la région de Thuan Hoa (au sud du col de Ngang – Hoanh Son), et y </w:t>
      </w:r>
      <w:r>
        <w:rPr>
          <w:rFonts w:ascii="Palatino Linotype" w:hAnsi="Palatino Linotype" w:cs="Palatino Linotype"/>
        </w:rPr>
        <w:lastRenderedPageBreak/>
        <w:t>établit la puissance de la famille Nguyen dans le Sud (Dang Trong), créant ainsi une longu</w:t>
      </w:r>
      <w:r>
        <w:rPr>
          <w:rFonts w:ascii="Palatino Linotype" w:hAnsi="Palatino Linotype" w:cs="Palatino Linotype"/>
        </w:rPr>
        <w:t>e période de division et de conflit entre les familles Trinh et Nguyen. Cet oracle n'était pas seulement un conseil de circonstance, mais une véritable orientation pour toute une lignée, tenant lieu de nouveau chapitre de l'histoire du Vietnam.</w:t>
      </w:r>
    </w:p>
    <w:p w:rsidR="008078EB" w:rsidRDefault="00372BF8">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 xml:space="preserve">Oracle sur </w:t>
      </w:r>
      <w:r>
        <w:rPr>
          <w:rFonts w:ascii="Palatino Linotype" w:hAnsi="Palatino Linotype" w:cs="Palatino Linotype"/>
          <w:b/>
          <w:bCs/>
        </w:rPr>
        <w:t>les dynasties Mac et Trinh :</w:t>
      </w:r>
      <w:r>
        <w:rPr>
          <w:rFonts w:ascii="Palatino Linotype" w:hAnsi="Palatino Linotype" w:cs="Palatino Linotype"/>
        </w:rPr>
        <w:t xml:space="preserve"> Dans le contexte complexe de l'époque Lê-Mac-Trinh, les oracles de Trang Trinh étaient souvent une source de consultation pour toutes les parties. Il existe de nombreuses versions et histoires, mais certaines phrases sont consi</w:t>
      </w:r>
      <w:r>
        <w:rPr>
          <w:rFonts w:ascii="Palatino Linotype" w:hAnsi="Palatino Linotype" w:cs="Palatino Linotype"/>
        </w:rPr>
        <w:t>dérées comme ayant prédit la survie de la dynastie Mac liée à celle des Trinh, par exemple des interprétations selon lesquelles les Mac dépendaient de la présence des Trinh pour exister, ou que leur chute entraînerait l'affaiblissement d'une autre puissanc</w:t>
      </w:r>
      <w:r>
        <w:rPr>
          <w:rFonts w:ascii="Palatino Linotype" w:hAnsi="Palatino Linotype" w:cs="Palatino Linotype"/>
        </w:rPr>
        <w:t xml:space="preserve">e.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 xml:space="preserve">Remarque de Taylor Reed : </w:t>
      </w:r>
      <w:r>
        <w:rPr>
          <w:rFonts w:ascii="Palatino Linotype" w:hAnsi="Palatino Linotype" w:cs="Palatino Linotype"/>
        </w:rPr>
        <w:t>Vérifier l'exactitude absolue de chaque oracle et de son interprétation spécifique dans ce contexte historique est un défi, mais leur vitalité dans la tradition populaire et leur influence sur les décisions politiques de l'épo</w:t>
      </w:r>
      <w:r>
        <w:rPr>
          <w:rFonts w:ascii="Palatino Linotype" w:hAnsi="Palatino Linotype" w:cs="Palatino Linotype"/>
        </w:rPr>
        <w:t>que sont indéniables.</w:t>
      </w:r>
    </w:p>
    <w:p w:rsidR="008078EB" w:rsidRDefault="00372BF8">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Prédictions sur la colonisation française et la division du pays :</w:t>
      </w:r>
      <w:r>
        <w:rPr>
          <w:rFonts w:ascii="Palatino Linotype" w:hAnsi="Palatino Linotype" w:cs="Palatino Linotype"/>
        </w:rPr>
        <w:t xml:space="preserve"> Certains oracles sont interprétés par les chercheurs et la tradition populaire comme ayant prédit la période de la colonisation française et les grands bouleversements</w:t>
      </w:r>
      <w:r>
        <w:rPr>
          <w:rFonts w:ascii="Palatino Linotype" w:hAnsi="Palatino Linotype" w:cs="Palatino Linotype"/>
        </w:rPr>
        <w:t xml:space="preserve"> du pays aux XIXe et XXe siècles. Par exemple, la phrase disant que lorsque les neuf neufs arriveront, l'univers sera fixé, et le jeune homme à l'ancienne lune apparaîtra naturellement (</w:t>
      </w:r>
      <w:r>
        <w:rPr>
          <w:rFonts w:ascii="Palatino Linotype" w:hAnsi="Palatino Linotype" w:cs="Palatino Linotype"/>
          <w:i/>
          <w:iCs/>
        </w:rPr>
        <w:t>C</w:t>
      </w:r>
      <w:r>
        <w:rPr>
          <w:rFonts w:ascii="Palatino Linotype" w:hAnsi="Palatino Linotype" w:cs="Palatino Linotype"/>
          <w:i/>
          <w:iCs/>
        </w:rPr>
        <w:t>ử</w:t>
      </w:r>
      <w:r>
        <w:rPr>
          <w:rFonts w:ascii="Palatino Linotype" w:hAnsi="Palatino Linotype" w:cs="Palatino Linotype"/>
          <w:i/>
          <w:iCs/>
        </w:rPr>
        <w:t>u c</w:t>
      </w:r>
      <w:r>
        <w:rPr>
          <w:rFonts w:ascii="Palatino Linotype" w:hAnsi="Palatino Linotype" w:cs="Palatino Linotype"/>
          <w:i/>
          <w:iCs/>
        </w:rPr>
        <w:t>ử</w:t>
      </w:r>
      <w:r>
        <w:rPr>
          <w:rFonts w:ascii="Palatino Linotype" w:hAnsi="Palatino Linotype" w:cs="Palatino Linotype"/>
          <w:i/>
          <w:iCs/>
        </w:rPr>
        <w:t>u càn khôn dĩ đ</w:t>
      </w:r>
      <w:r>
        <w:rPr>
          <w:rFonts w:ascii="Palatino Linotype" w:hAnsi="Palatino Linotype" w:cs="Palatino Linotype"/>
          <w:i/>
          <w:iCs/>
        </w:rPr>
        <w:t>ị</w:t>
      </w:r>
      <w:r>
        <w:rPr>
          <w:rFonts w:ascii="Palatino Linotype" w:hAnsi="Palatino Linotype" w:cs="Palatino Linotype"/>
          <w:i/>
          <w:iCs/>
        </w:rPr>
        <w:t>nh/ Thanh niên c</w:t>
      </w:r>
      <w:r>
        <w:rPr>
          <w:rFonts w:ascii="Palatino Linotype" w:hAnsi="Palatino Linotype" w:cs="Palatino Linotype"/>
          <w:i/>
          <w:iCs/>
        </w:rPr>
        <w:t>ổ</w:t>
      </w:r>
      <w:r>
        <w:rPr>
          <w:rFonts w:ascii="Palatino Linotype" w:hAnsi="Palatino Linotype" w:cs="Palatino Linotype"/>
          <w:i/>
          <w:iCs/>
        </w:rPr>
        <w:t xml:space="preserve"> nguy</w:t>
      </w:r>
      <w:r>
        <w:rPr>
          <w:rFonts w:ascii="Palatino Linotype" w:hAnsi="Palatino Linotype" w:cs="Palatino Linotype"/>
          <w:i/>
          <w:iCs/>
        </w:rPr>
        <w:t>ệ</w:t>
      </w:r>
      <w:r>
        <w:rPr>
          <w:rFonts w:ascii="Palatino Linotype" w:hAnsi="Palatino Linotype" w:cs="Palatino Linotype"/>
          <w:i/>
          <w:iCs/>
        </w:rPr>
        <w:t>t t</w:t>
      </w:r>
      <w:r>
        <w:rPr>
          <w:rFonts w:ascii="Palatino Linotype" w:hAnsi="Palatino Linotype" w:cs="Palatino Linotype"/>
          <w:i/>
          <w:iCs/>
        </w:rPr>
        <w:t>ự</w:t>
      </w:r>
      <w:r>
        <w:rPr>
          <w:rFonts w:ascii="Palatino Linotype" w:hAnsi="Palatino Linotype" w:cs="Palatino Linotype"/>
          <w:i/>
          <w:iCs/>
        </w:rPr>
        <w:t xml:space="preserve"> nhiên</w:t>
      </w:r>
      <w:r>
        <w:rPr>
          <w:rFonts w:ascii="Palatino Linotype" w:hAnsi="Palatino Linotype" w:cs="Palatino Linotype"/>
        </w:rPr>
        <w:t>) est souvent i</w:t>
      </w:r>
      <w:r>
        <w:rPr>
          <w:rFonts w:ascii="Palatino Linotype" w:hAnsi="Palatino Linotype" w:cs="Palatino Linotype"/>
        </w:rPr>
        <w:t>nterprétée comme 9x9=81, faisant allusion à 81 ans de domination française (les calculs varient et font l'objet de débats, de 1862 à 1945 faisant 83 ans, ou de 1884 à 1945, 61 ans). « Thanh niên » (</w:t>
      </w:r>
      <w:r>
        <w:rPr>
          <w:rFonts w:ascii="Palatino Linotype" w:hAnsi="Palatino Linotype" w:cs="Palatino Linotype"/>
        </w:rPr>
        <w:t>青年</w:t>
      </w:r>
      <w:r>
        <w:rPr>
          <w:rFonts w:ascii="Palatino Linotype" w:hAnsi="Palatino Linotype" w:cs="Palatino Linotype"/>
        </w:rPr>
        <w:t>) assemblé forme le caractère « Ch</w:t>
      </w:r>
      <w:r>
        <w:rPr>
          <w:rFonts w:ascii="Palatino Linotype" w:hAnsi="Palatino Linotype" w:cs="Palatino Linotype"/>
        </w:rPr>
        <w:t>ủ</w:t>
      </w:r>
      <w:r>
        <w:rPr>
          <w:rFonts w:ascii="Palatino Linotype" w:hAnsi="Palatino Linotype" w:cs="Palatino Linotype"/>
        </w:rPr>
        <w:t xml:space="preserve"> » (</w:t>
      </w:r>
      <w:r>
        <w:rPr>
          <w:rFonts w:ascii="Palatino Linotype" w:hAnsi="Palatino Linotype" w:cs="Palatino Linotype"/>
        </w:rPr>
        <w:t>主</w:t>
      </w:r>
      <w:r>
        <w:rPr>
          <w:rFonts w:ascii="Palatino Linotype" w:hAnsi="Palatino Linotype" w:cs="Palatino Linotype"/>
        </w:rPr>
        <w:t>, maître), « c</w:t>
      </w:r>
      <w:r>
        <w:rPr>
          <w:rFonts w:ascii="Palatino Linotype" w:hAnsi="Palatino Linotype" w:cs="Palatino Linotype"/>
        </w:rPr>
        <w:t>ổ</w:t>
      </w:r>
      <w:r>
        <w:rPr>
          <w:rFonts w:ascii="Palatino Linotype" w:hAnsi="Palatino Linotype" w:cs="Palatino Linotype"/>
        </w:rPr>
        <w:t xml:space="preserve"> </w:t>
      </w:r>
      <w:r>
        <w:rPr>
          <w:rFonts w:ascii="Palatino Linotype" w:hAnsi="Palatino Linotype" w:cs="Palatino Linotype"/>
        </w:rPr>
        <w:t>nguy</w:t>
      </w:r>
      <w:r>
        <w:rPr>
          <w:rFonts w:ascii="Palatino Linotype" w:hAnsi="Palatino Linotype" w:cs="Palatino Linotype"/>
        </w:rPr>
        <w:t>ệ</w:t>
      </w:r>
      <w:r>
        <w:rPr>
          <w:rFonts w:ascii="Palatino Linotype" w:hAnsi="Palatino Linotype" w:cs="Palatino Linotype"/>
        </w:rPr>
        <w:t>t » (</w:t>
      </w:r>
      <w:r>
        <w:rPr>
          <w:rFonts w:ascii="Palatino Linotype" w:hAnsi="Palatino Linotype" w:cs="Palatino Linotype"/>
        </w:rPr>
        <w:t>古月</w:t>
      </w:r>
      <w:r>
        <w:rPr>
          <w:rFonts w:ascii="Palatino Linotype" w:hAnsi="Palatino Linotype" w:cs="Palatino Linotype"/>
        </w:rPr>
        <w:t>) assemblé forme le caractère « H</w:t>
      </w:r>
      <w:r>
        <w:rPr>
          <w:rFonts w:ascii="Palatino Linotype" w:hAnsi="Palatino Linotype" w:cs="Palatino Linotype"/>
        </w:rPr>
        <w:t>ồ</w:t>
      </w:r>
      <w:r>
        <w:rPr>
          <w:rFonts w:ascii="Palatino Linotype" w:hAnsi="Palatino Linotype" w:cs="Palatino Linotype"/>
        </w:rPr>
        <w:t xml:space="preserve"> » (</w:t>
      </w:r>
      <w:r>
        <w:rPr>
          <w:rFonts w:ascii="Palatino Linotype" w:hAnsi="Palatino Linotype" w:cs="Palatino Linotype"/>
        </w:rPr>
        <w:t>胡</w:t>
      </w:r>
      <w:r>
        <w:rPr>
          <w:rFonts w:ascii="Palatino Linotype" w:hAnsi="Palatino Linotype" w:cs="Palatino Linotype"/>
        </w:rPr>
        <w:t>)³, évoquant le rôle d'un dirigeant du nom de Ho dans la reconquête de la souveraineté.</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Ou encore des phrases faisant allusion à la division du pays et à la guerre : que lorsque les sabots des chevaux et d</w:t>
      </w:r>
      <w:r>
        <w:rPr>
          <w:rFonts w:ascii="Palatino Linotype" w:hAnsi="Palatino Linotype" w:cs="Palatino Linotype"/>
        </w:rPr>
        <w:t>es chèvres auront achevé les héros, la paix viendra aux années du Singe et du Coq (</w:t>
      </w:r>
      <w:r>
        <w:rPr>
          <w:rFonts w:ascii="Palatino Linotype" w:hAnsi="Palatino Linotype" w:cs="Palatino Linotype"/>
          <w:i/>
          <w:iCs/>
        </w:rPr>
        <w:t>Mã đ</w:t>
      </w:r>
      <w:r>
        <w:rPr>
          <w:rFonts w:ascii="Palatino Linotype" w:hAnsi="Palatino Linotype" w:cs="Palatino Linotype"/>
          <w:i/>
          <w:iCs/>
        </w:rPr>
        <w:t>ề</w:t>
      </w:r>
      <w:r>
        <w:rPr>
          <w:rFonts w:ascii="Palatino Linotype" w:hAnsi="Palatino Linotype" w:cs="Palatino Linotype"/>
          <w:i/>
          <w:iCs/>
        </w:rPr>
        <w:t xml:space="preserve"> dương cư</w:t>
      </w:r>
      <w:r>
        <w:rPr>
          <w:rFonts w:ascii="Palatino Linotype" w:hAnsi="Palatino Linotype" w:cs="Palatino Linotype"/>
          <w:i/>
          <w:iCs/>
        </w:rPr>
        <w:t>ớ</w:t>
      </w:r>
      <w:r>
        <w:rPr>
          <w:rFonts w:ascii="Palatino Linotype" w:hAnsi="Palatino Linotype" w:cs="Palatino Linotype"/>
          <w:i/>
          <w:iCs/>
        </w:rPr>
        <w:t>c anh hùng t</w:t>
      </w:r>
      <w:r>
        <w:rPr>
          <w:rFonts w:ascii="Palatino Linotype" w:hAnsi="Palatino Linotype" w:cs="Palatino Linotype"/>
          <w:i/>
          <w:iCs/>
        </w:rPr>
        <w:t>ậ</w:t>
      </w:r>
      <w:r>
        <w:rPr>
          <w:rFonts w:ascii="Palatino Linotype" w:hAnsi="Palatino Linotype" w:cs="Palatino Linotype"/>
          <w:i/>
          <w:iCs/>
        </w:rPr>
        <w:t>n/ Thân D</w:t>
      </w:r>
      <w:r>
        <w:rPr>
          <w:rFonts w:ascii="Palatino Linotype" w:hAnsi="Palatino Linotype" w:cs="Palatino Linotype"/>
          <w:i/>
          <w:iCs/>
        </w:rPr>
        <w:t>ậ</w:t>
      </w:r>
      <w:r>
        <w:rPr>
          <w:rFonts w:ascii="Palatino Linotype" w:hAnsi="Palatino Linotype" w:cs="Palatino Linotype"/>
          <w:i/>
          <w:iCs/>
        </w:rPr>
        <w:t>u niên lai ki</w:t>
      </w:r>
      <w:r>
        <w:rPr>
          <w:rFonts w:ascii="Palatino Linotype" w:hAnsi="Palatino Linotype" w:cs="Palatino Linotype"/>
          <w:i/>
          <w:iCs/>
        </w:rPr>
        <w:t>ế</w:t>
      </w:r>
      <w:r>
        <w:rPr>
          <w:rFonts w:ascii="Palatino Linotype" w:hAnsi="Palatino Linotype" w:cs="Palatino Linotype"/>
          <w:i/>
          <w:iCs/>
        </w:rPr>
        <w:t>n thái bình</w:t>
      </w:r>
      <w:r>
        <w:rPr>
          <w:rFonts w:ascii="Palatino Linotype" w:hAnsi="Palatino Linotype" w:cs="Palatino Linotype"/>
        </w:rPr>
        <w:t>), que beaucoup associent aux guerres et à leurs dates de fin.</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lastRenderedPageBreak/>
        <w:t xml:space="preserve">Bien que les interprétations soient débattues, </w:t>
      </w:r>
      <w:r>
        <w:rPr>
          <w:rFonts w:ascii="Palatino Linotype" w:hAnsi="Palatino Linotype" w:cs="Palatino Linotype"/>
        </w:rPr>
        <w:t>il est indéniable que ces oracles sont devenus une partie de la mémoire collective, reflétant les angoisses et les espoirs de la nation à travers les âges.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Outre les prédictions d'envergure nationale, Trang Trinh est également célèbre pour des oracles acco</w:t>
      </w:r>
      <w:r>
        <w:rPr>
          <w:rFonts w:ascii="Palatino Linotype" w:hAnsi="Palatino Linotype" w:cs="Palatino Linotype"/>
        </w:rPr>
        <w:t>mplis concernant des événements ou des individus spécifiques, démontrant sa remarquable clairvoyance.</w:t>
      </w:r>
    </w:p>
    <w:p w:rsidR="008078EB" w:rsidRDefault="00372BF8">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Conseils aux puissances politiques :</w:t>
      </w:r>
      <w:r>
        <w:rPr>
          <w:rFonts w:ascii="Palatino Linotype" w:hAnsi="Palatino Linotype" w:cs="Palatino Linotype"/>
        </w:rPr>
        <w:t xml:space="preserve"> Non seulement Nguyen Hoang, mais aussi les rois Le, les seigneurs Trinh et les rois Mac, lorsqu'ils étaient dans l'impasse, envoyaient des émissaires le consulter. Pour la dynastie Mac, il conseilla que bien que Cao Bang soit petit, la lignée peut y être </w:t>
      </w:r>
      <w:r>
        <w:rPr>
          <w:rFonts w:ascii="Palatino Linotype" w:hAnsi="Palatino Linotype" w:cs="Palatino Linotype"/>
        </w:rPr>
        <w:t>préservée (</w:t>
      </w:r>
      <w:r>
        <w:rPr>
          <w:rFonts w:ascii="Palatino Linotype" w:hAnsi="Palatino Linotype" w:cs="Palatino Linotype"/>
          <w:i/>
          <w:iCs/>
        </w:rPr>
        <w:t>Cao B</w:t>
      </w:r>
      <w:r>
        <w:rPr>
          <w:rFonts w:ascii="Palatino Linotype" w:hAnsi="Palatino Linotype" w:cs="Palatino Linotype"/>
          <w:i/>
          <w:iCs/>
        </w:rPr>
        <w:t>ằ</w:t>
      </w:r>
      <w:r>
        <w:rPr>
          <w:rFonts w:ascii="Palatino Linotype" w:hAnsi="Palatino Linotype" w:cs="Palatino Linotype"/>
          <w:i/>
          <w:iCs/>
        </w:rPr>
        <w:t>ng tuy thi</w:t>
      </w:r>
      <w:r>
        <w:rPr>
          <w:rFonts w:ascii="Palatino Linotype" w:hAnsi="Palatino Linotype" w:cs="Palatino Linotype"/>
          <w:i/>
          <w:iCs/>
        </w:rPr>
        <w:t>ể</w:t>
      </w:r>
      <w:r>
        <w:rPr>
          <w:rFonts w:ascii="Palatino Linotype" w:hAnsi="Palatino Linotype" w:cs="Palatino Linotype"/>
          <w:i/>
          <w:iCs/>
        </w:rPr>
        <w:t>n, kh</w:t>
      </w:r>
      <w:r>
        <w:rPr>
          <w:rFonts w:ascii="Palatino Linotype" w:hAnsi="Palatino Linotype" w:cs="Palatino Linotype"/>
          <w:i/>
          <w:iCs/>
        </w:rPr>
        <w:t>ả</w:t>
      </w:r>
      <w:r>
        <w:rPr>
          <w:rFonts w:ascii="Palatino Linotype" w:hAnsi="Palatino Linotype" w:cs="Palatino Linotype"/>
          <w:i/>
          <w:iCs/>
        </w:rPr>
        <w:t xml:space="preserve"> diên s</w:t>
      </w:r>
      <w:r>
        <w:rPr>
          <w:rFonts w:ascii="Palatino Linotype" w:hAnsi="Palatino Linotype" w:cs="Palatino Linotype"/>
          <w:i/>
          <w:iCs/>
        </w:rPr>
        <w:t>ố</w:t>
      </w:r>
      <w:r>
        <w:rPr>
          <w:rFonts w:ascii="Palatino Linotype" w:hAnsi="Palatino Linotype" w:cs="Palatino Linotype"/>
          <w:i/>
          <w:iCs/>
        </w:rPr>
        <w:t xml:space="preserve"> th</w:t>
      </w:r>
      <w:r>
        <w:rPr>
          <w:rFonts w:ascii="Palatino Linotype" w:hAnsi="Palatino Linotype" w:cs="Palatino Linotype"/>
          <w:i/>
          <w:iCs/>
        </w:rPr>
        <w:t>ể</w:t>
      </w:r>
      <w:r>
        <w:rPr>
          <w:rFonts w:ascii="Palatino Linotype" w:hAnsi="Palatino Linotype" w:cs="Palatino Linotype"/>
        </w:rPr>
        <w:t>), et en effet, après avoir perdu le pouvoir à Thang Long, les Mac se retirèrent à Cao Bang et y survécurent près de 80 ans de plus. Pour la dynastie Le-Trinh, alors affaiblie, il conseilla de « garder la pagod</w:t>
      </w:r>
      <w:r>
        <w:rPr>
          <w:rFonts w:ascii="Palatino Linotype" w:hAnsi="Palatino Linotype" w:cs="Palatino Linotype"/>
        </w:rPr>
        <w:t>e pour vénérer le Bouddha afin de manger des offrandes » (</w:t>
      </w:r>
      <w:r>
        <w:rPr>
          <w:rFonts w:ascii="Palatino Linotype" w:hAnsi="Palatino Linotype" w:cs="Palatino Linotype"/>
          <w:i/>
          <w:iCs/>
        </w:rPr>
        <w:t>gi</w:t>
      </w:r>
      <w:r>
        <w:rPr>
          <w:rFonts w:ascii="Palatino Linotype" w:hAnsi="Palatino Linotype" w:cs="Palatino Linotype"/>
          <w:i/>
          <w:iCs/>
        </w:rPr>
        <w:t>ữ</w:t>
      </w:r>
      <w:r>
        <w:rPr>
          <w:rFonts w:ascii="Palatino Linotype" w:hAnsi="Palatino Linotype" w:cs="Palatino Linotype"/>
          <w:i/>
          <w:iCs/>
        </w:rPr>
        <w:t xml:space="preserve"> chùa th</w:t>
      </w:r>
      <w:r>
        <w:rPr>
          <w:rFonts w:ascii="Palatino Linotype" w:hAnsi="Palatino Linotype" w:cs="Palatino Linotype"/>
          <w:i/>
          <w:iCs/>
        </w:rPr>
        <w:t>ờ</w:t>
      </w:r>
      <w:r>
        <w:rPr>
          <w:rFonts w:ascii="Palatino Linotype" w:hAnsi="Palatino Linotype" w:cs="Palatino Linotype"/>
          <w:i/>
          <w:iCs/>
        </w:rPr>
        <w:t xml:space="preserve"> Ph</w:t>
      </w:r>
      <w:r>
        <w:rPr>
          <w:rFonts w:ascii="Palatino Linotype" w:hAnsi="Palatino Linotype" w:cs="Palatino Linotype"/>
          <w:i/>
          <w:iCs/>
        </w:rPr>
        <w:t>ậ</w:t>
      </w:r>
      <w:r>
        <w:rPr>
          <w:rFonts w:ascii="Palatino Linotype" w:hAnsi="Palatino Linotype" w:cs="Palatino Linotype"/>
          <w:i/>
          <w:iCs/>
        </w:rPr>
        <w:t>t thì đư</w:t>
      </w:r>
      <w:r>
        <w:rPr>
          <w:rFonts w:ascii="Palatino Linotype" w:hAnsi="Palatino Linotype" w:cs="Palatino Linotype"/>
          <w:i/>
          <w:iCs/>
        </w:rPr>
        <w:t>ợ</w:t>
      </w:r>
      <w:r>
        <w:rPr>
          <w:rFonts w:ascii="Palatino Linotype" w:hAnsi="Palatino Linotype" w:cs="Palatino Linotype"/>
          <w:i/>
          <w:iCs/>
        </w:rPr>
        <w:t>c ăn o</w:t>
      </w:r>
      <w:r>
        <w:rPr>
          <w:rFonts w:ascii="Palatino Linotype" w:hAnsi="Palatino Linotype" w:cs="Palatino Linotype"/>
          <w:i/>
          <w:iCs/>
        </w:rPr>
        <w:t>ả</w:t>
      </w:r>
      <w:r>
        <w:rPr>
          <w:rFonts w:ascii="Palatino Linotype" w:hAnsi="Palatino Linotype" w:cs="Palatino Linotype"/>
          <w:i/>
          <w:iCs/>
        </w:rPr>
        <w:t>n</w:t>
      </w:r>
      <w:r>
        <w:rPr>
          <w:rFonts w:ascii="Palatino Linotype" w:hAnsi="Palatino Linotype" w:cs="Palatino Linotype"/>
        </w:rPr>
        <w:t>), suggérant de maintenir la légitimité en servant le roi Le (comme on vénère le Bouddha) pour jouir d'une prospérité durable (comme manger des offrandes).</w:t>
      </w:r>
    </w:p>
    <w:p w:rsidR="008078EB" w:rsidRDefault="00372BF8">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Prédictio</w:t>
      </w:r>
      <w:r>
        <w:rPr>
          <w:rFonts w:ascii="Palatino Linotype" w:hAnsi="Palatino Linotype" w:cs="Palatino Linotype"/>
          <w:b/>
          <w:bCs/>
        </w:rPr>
        <w:t>n sur Nguyen Cong Tru et le temple sacré :</w:t>
      </w:r>
      <w:r>
        <w:rPr>
          <w:rFonts w:ascii="Palatino Linotype" w:hAnsi="Palatino Linotype" w:cs="Palatino Linotype"/>
        </w:rPr>
        <w:t xml:space="preserve"> Une autre anecdote célèbre est la prédiction de Trang Trinh concernant Nguyen Cong Tru, un personnage historique qui vécut plus de 200 ans après lui. La légende raconte que, dans sa jeunesse, Nguyen Cong Tru, arro</w:t>
      </w:r>
      <w:r>
        <w:rPr>
          <w:rFonts w:ascii="Palatino Linotype" w:hAnsi="Palatino Linotype" w:cs="Palatino Linotype"/>
        </w:rPr>
        <w:t>gant, avait l'intention de démolir un temple sacré pour utiliser le bois pour sa maison. Les villageois tentèrent de l'en dissuader en lui montrant un oracle de Trang Trinh gravé sur une stèle du temple : « En la 14e année du règne de Minh Mang, un héros s</w:t>
      </w:r>
      <w:r>
        <w:rPr>
          <w:rFonts w:ascii="Palatino Linotype" w:hAnsi="Palatino Linotype" w:cs="Palatino Linotype"/>
        </w:rPr>
        <w:t>urgira de la grande terre / Il détruira les rizières, ouvrira des routes, un Saint apparaîtra / Son nom sera Tru, son prénom de lettré Cong / Après avoir détruit le temple, la gloire et la renommée viendront » (</w:t>
      </w:r>
      <w:r>
        <w:rPr>
          <w:rFonts w:ascii="Palatino Linotype" w:hAnsi="Palatino Linotype" w:cs="Palatino Linotype"/>
          <w:i/>
          <w:iCs/>
        </w:rPr>
        <w:t>Minh M</w:t>
      </w:r>
      <w:r>
        <w:rPr>
          <w:rFonts w:ascii="Palatino Linotype" w:hAnsi="Palatino Linotype" w:cs="Palatino Linotype"/>
          <w:i/>
          <w:iCs/>
        </w:rPr>
        <w:t>ạ</w:t>
      </w:r>
      <w:r>
        <w:rPr>
          <w:rFonts w:ascii="Palatino Linotype" w:hAnsi="Palatino Linotype" w:cs="Palatino Linotype"/>
          <w:i/>
          <w:iCs/>
        </w:rPr>
        <w:t>ng th</w:t>
      </w:r>
      <w:r>
        <w:rPr>
          <w:rFonts w:ascii="Palatino Linotype" w:hAnsi="Palatino Linotype" w:cs="Palatino Linotype"/>
          <w:i/>
          <w:iCs/>
        </w:rPr>
        <w:t>ậ</w:t>
      </w:r>
      <w:r>
        <w:rPr>
          <w:rFonts w:ascii="Palatino Linotype" w:hAnsi="Palatino Linotype" w:cs="Palatino Linotype"/>
          <w:i/>
          <w:iCs/>
        </w:rPr>
        <w:t>p t</w:t>
      </w:r>
      <w:r>
        <w:rPr>
          <w:rFonts w:ascii="Palatino Linotype" w:hAnsi="Palatino Linotype" w:cs="Palatino Linotype"/>
          <w:i/>
          <w:iCs/>
        </w:rPr>
        <w:t>ứ</w:t>
      </w:r>
      <w:r>
        <w:rPr>
          <w:rFonts w:ascii="Palatino Linotype" w:hAnsi="Palatino Linotype" w:cs="Palatino Linotype"/>
          <w:i/>
          <w:iCs/>
        </w:rPr>
        <w:t>, Đ</w:t>
      </w:r>
      <w:r>
        <w:rPr>
          <w:rFonts w:ascii="Palatino Linotype" w:hAnsi="Palatino Linotype" w:cs="Palatino Linotype"/>
          <w:i/>
          <w:iCs/>
        </w:rPr>
        <w:t>ạ</w:t>
      </w:r>
      <w:r>
        <w:rPr>
          <w:rFonts w:ascii="Palatino Linotype" w:hAnsi="Palatino Linotype" w:cs="Palatino Linotype"/>
          <w:i/>
          <w:iCs/>
        </w:rPr>
        <w:t>i đ</w:t>
      </w:r>
      <w:r>
        <w:rPr>
          <w:rFonts w:ascii="Palatino Linotype" w:hAnsi="Palatino Linotype" w:cs="Palatino Linotype"/>
          <w:i/>
          <w:iCs/>
        </w:rPr>
        <w:t>ị</w:t>
      </w:r>
      <w:r>
        <w:rPr>
          <w:rFonts w:ascii="Palatino Linotype" w:hAnsi="Palatino Linotype" w:cs="Palatino Linotype"/>
          <w:i/>
          <w:iCs/>
        </w:rPr>
        <w:t>a xu</w:t>
      </w:r>
      <w:r>
        <w:rPr>
          <w:rFonts w:ascii="Palatino Linotype" w:hAnsi="Palatino Linotype" w:cs="Palatino Linotype"/>
          <w:i/>
          <w:iCs/>
        </w:rPr>
        <w:t>ấ</w:t>
      </w:r>
      <w:r>
        <w:rPr>
          <w:rFonts w:ascii="Palatino Linotype" w:hAnsi="Palatino Linotype" w:cs="Palatino Linotype"/>
          <w:i/>
          <w:iCs/>
        </w:rPr>
        <w:t>t anh hùng/ Phá</w:t>
      </w:r>
      <w:r>
        <w:rPr>
          <w:rFonts w:ascii="Palatino Linotype" w:hAnsi="Palatino Linotype" w:cs="Palatino Linotype"/>
          <w:i/>
          <w:iCs/>
        </w:rPr>
        <w:t xml:space="preserve"> đi</w:t>
      </w:r>
      <w:r>
        <w:rPr>
          <w:rFonts w:ascii="Palatino Linotype" w:hAnsi="Palatino Linotype" w:cs="Palatino Linotype"/>
          <w:i/>
          <w:iCs/>
        </w:rPr>
        <w:t>ề</w:t>
      </w:r>
      <w:r>
        <w:rPr>
          <w:rFonts w:ascii="Palatino Linotype" w:hAnsi="Palatino Linotype" w:cs="Palatino Linotype"/>
          <w:i/>
          <w:iCs/>
        </w:rPr>
        <w:t>n, ki</w:t>
      </w:r>
      <w:r>
        <w:rPr>
          <w:rFonts w:ascii="Palatino Linotype" w:hAnsi="Palatino Linotype" w:cs="Palatino Linotype"/>
          <w:i/>
          <w:iCs/>
        </w:rPr>
        <w:t>ế</w:t>
      </w:r>
      <w:r>
        <w:rPr>
          <w:rFonts w:ascii="Palatino Linotype" w:hAnsi="Palatino Linotype" w:cs="Palatino Linotype"/>
          <w:i/>
          <w:iCs/>
        </w:rPr>
        <w:t>n l</w:t>
      </w:r>
      <w:r>
        <w:rPr>
          <w:rFonts w:ascii="Palatino Linotype" w:hAnsi="Palatino Linotype" w:cs="Palatino Linotype"/>
          <w:i/>
          <w:iCs/>
        </w:rPr>
        <w:t>ộ</w:t>
      </w:r>
      <w:r>
        <w:rPr>
          <w:rFonts w:ascii="Palatino Linotype" w:hAnsi="Palatino Linotype" w:cs="Palatino Linotype"/>
          <w:i/>
          <w:iCs/>
        </w:rPr>
        <w:t>, xu</w:t>
      </w:r>
      <w:r>
        <w:rPr>
          <w:rFonts w:ascii="Palatino Linotype" w:hAnsi="Palatino Linotype" w:cs="Palatino Linotype"/>
          <w:i/>
          <w:iCs/>
        </w:rPr>
        <w:t>ấ</w:t>
      </w:r>
      <w:r>
        <w:rPr>
          <w:rFonts w:ascii="Palatino Linotype" w:hAnsi="Palatino Linotype" w:cs="Palatino Linotype"/>
          <w:i/>
          <w:iCs/>
        </w:rPr>
        <w:t>t Thánh nhân/ Kì nhân danh Tr</w:t>
      </w:r>
      <w:r>
        <w:rPr>
          <w:rFonts w:ascii="Palatino Linotype" w:hAnsi="Palatino Linotype" w:cs="Palatino Linotype"/>
          <w:i/>
          <w:iCs/>
        </w:rPr>
        <w:t>ứ</w:t>
      </w:r>
      <w:r>
        <w:rPr>
          <w:rFonts w:ascii="Palatino Linotype" w:hAnsi="Palatino Linotype" w:cs="Palatino Linotype"/>
          <w:i/>
          <w:iCs/>
        </w:rPr>
        <w:t>, t</w:t>
      </w:r>
      <w:r>
        <w:rPr>
          <w:rFonts w:ascii="Palatino Linotype" w:hAnsi="Palatino Linotype" w:cs="Palatino Linotype"/>
          <w:i/>
          <w:iCs/>
        </w:rPr>
        <w:t>ự</w:t>
      </w:r>
      <w:r>
        <w:rPr>
          <w:rFonts w:ascii="Palatino Linotype" w:hAnsi="Palatino Linotype" w:cs="Palatino Linotype"/>
          <w:i/>
          <w:iCs/>
        </w:rPr>
        <w:t xml:space="preserve"> Công/ Phá t</w:t>
      </w:r>
      <w:r>
        <w:rPr>
          <w:rFonts w:ascii="Palatino Linotype" w:hAnsi="Palatino Linotype" w:cs="Palatino Linotype"/>
          <w:i/>
          <w:iCs/>
        </w:rPr>
        <w:t>ự</w:t>
      </w:r>
      <w:r>
        <w:rPr>
          <w:rFonts w:ascii="Palatino Linotype" w:hAnsi="Palatino Linotype" w:cs="Palatino Linotype"/>
          <w:i/>
          <w:iCs/>
        </w:rPr>
        <w:t xml:space="preserve"> chi h</w:t>
      </w:r>
      <w:r>
        <w:rPr>
          <w:rFonts w:ascii="Palatino Linotype" w:hAnsi="Palatino Linotype" w:cs="Palatino Linotype"/>
          <w:i/>
          <w:iCs/>
        </w:rPr>
        <w:t>ậ</w:t>
      </w:r>
      <w:r>
        <w:rPr>
          <w:rFonts w:ascii="Palatino Linotype" w:hAnsi="Palatino Linotype" w:cs="Palatino Linotype"/>
          <w:i/>
          <w:iCs/>
        </w:rPr>
        <w:t>u, công danh th</w:t>
      </w:r>
      <w:r>
        <w:rPr>
          <w:rFonts w:ascii="Palatino Linotype" w:hAnsi="Palatino Linotype" w:cs="Palatino Linotype"/>
          <w:i/>
          <w:iCs/>
        </w:rPr>
        <w:t>ủ</w:t>
      </w:r>
      <w:r>
        <w:rPr>
          <w:rFonts w:ascii="Palatino Linotype" w:hAnsi="Palatino Linotype" w:cs="Palatino Linotype"/>
          <w:i/>
          <w:iCs/>
        </w:rPr>
        <w:t>y thành</w:t>
      </w:r>
      <w:r>
        <w:rPr>
          <w:rFonts w:ascii="Palatino Linotype" w:hAnsi="Palatino Linotype" w:cs="Palatino Linotype"/>
        </w:rPr>
        <w:t>). Nguyen Cong Tru, après avoir lu, était sceptique mais décida quand même de démolir le temple. Et en effet, il devint plus tard un mandarin accompli, réalisan</w:t>
      </w:r>
      <w:r>
        <w:rPr>
          <w:rFonts w:ascii="Palatino Linotype" w:hAnsi="Palatino Linotype" w:cs="Palatino Linotype"/>
        </w:rPr>
        <w:t>t de nombreux hauts faits. Cet oracle n'a pas seulement prédit correctement son nom, son prénom de lettré et l'époque de son apparition, mais aussi l'acte de « détruire le temple » (</w:t>
      </w:r>
      <w:r>
        <w:rPr>
          <w:rFonts w:ascii="Palatino Linotype" w:hAnsi="Palatino Linotype" w:cs="Palatino Linotype"/>
          <w:i/>
          <w:iCs/>
        </w:rPr>
        <w:t>phá t</w:t>
      </w:r>
      <w:r>
        <w:rPr>
          <w:rFonts w:ascii="Palatino Linotype" w:hAnsi="Palatino Linotype" w:cs="Palatino Linotype"/>
          <w:i/>
          <w:iCs/>
        </w:rPr>
        <w:t>ự</w:t>
      </w:r>
      <w:r>
        <w:rPr>
          <w:rFonts w:ascii="Palatino Linotype" w:hAnsi="Palatino Linotype" w:cs="Palatino Linotype"/>
        </w:rPr>
        <w:t xml:space="preserve">) lié à sa renommée, ce qui a encore accru </w:t>
      </w:r>
      <w:r>
        <w:rPr>
          <w:rFonts w:ascii="Palatino Linotype" w:hAnsi="Palatino Linotype" w:cs="Palatino Linotype"/>
        </w:rPr>
        <w:lastRenderedPageBreak/>
        <w:t>l'admiration des générati</w:t>
      </w:r>
      <w:r>
        <w:rPr>
          <w:rFonts w:ascii="Palatino Linotype" w:hAnsi="Palatino Linotype" w:cs="Palatino Linotype"/>
        </w:rPr>
        <w:t>ons futures pour ses dons de prophétie.</w:t>
      </w:r>
    </w:p>
    <w:p w:rsidR="008078EB" w:rsidRDefault="008078EB">
      <w:pPr>
        <w:pStyle w:val="NormalWeb"/>
        <w:spacing w:before="260" w:beforeAutospacing="0" w:after="180" w:afterAutospacing="0"/>
        <w:ind w:left="417"/>
        <w:jc w:val="both"/>
        <w:rPr>
          <w:rFonts w:ascii="Palatino Linotype" w:hAnsi="Palatino Linotype" w:cs="Palatino Linotype"/>
        </w:rPr>
      </w:pPr>
    </w:p>
    <w:p w:rsidR="008078EB" w:rsidRDefault="00372BF8">
      <w:pPr>
        <w:pStyle w:val="NormalWeb"/>
        <w:ind w:left="400"/>
        <w:jc w:val="both"/>
        <w:rPr>
          <w:rFonts w:ascii="Palatino Linotype" w:hAnsi="Palatino Linotype" w:cs="Palatino Linotype"/>
        </w:rPr>
      </w:pPr>
      <w:r>
        <w:rPr>
          <w:rFonts w:ascii="Palatino Linotype" w:hAnsi="Palatino Linotype" w:cs="Palatino Linotype"/>
          <w:b/>
          <w:bCs/>
        </w:rPr>
        <w:t>Remarque de Taylor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Les oracles de Trang Trinh révèlent une caractéristique importante de la prophétie orientale : son aspect pratique, son lien étroit avec le destin national et son orientation vers l'action. La p</w:t>
      </w:r>
      <w:r>
        <w:rPr>
          <w:rFonts w:ascii="Palatino Linotype" w:hAnsi="Palatino Linotype" w:cs="Palatino Linotype"/>
        </w:rPr>
        <w:t>rofondeur de Trang Trinh ne réside pas seulement dans sa capacité à « voir », mais aussi dans la manière dont il transmettait son message, à la fois implicite et suffisamment clair pour que ceux qui étaient prédestinés puissent le comprendre.</w:t>
      </w:r>
    </w:p>
    <w:p w:rsidR="008078EB" w:rsidRDefault="00372BF8">
      <w:pPr>
        <w:jc w:val="both"/>
        <w:rPr>
          <w:rFonts w:ascii="Palatino Linotype" w:hAnsi="Palatino Linotype" w:cs="Palatino Linotype"/>
          <w:sz w:val="24"/>
          <w:szCs w:val="24"/>
        </w:rPr>
      </w:pPr>
      <w:r>
        <w:rPr>
          <w:rFonts w:ascii="Palatino Linotype" w:hAnsi="Palatino Linotype" w:cs="Palatino Linotype"/>
          <w:sz w:val="24"/>
          <w:szCs w:val="24"/>
        </w:rPr>
        <w:pict>
          <v:rect id="_x0000_i1028" style="width:6in;height:1.5pt" o:hralign="center" o:hrstd="t" o:hr="t" fillcolor="#a0a0a0" stroked="f"/>
        </w:pict>
      </w:r>
    </w:p>
    <w:p w:rsidR="008078EB" w:rsidRDefault="00372BF8">
      <w:pPr>
        <w:pStyle w:val="NormalWeb"/>
        <w:jc w:val="both"/>
        <w:rPr>
          <w:rFonts w:ascii="Palatino Linotype" w:hAnsi="Palatino Linotype" w:cs="Palatino Linotype"/>
        </w:rPr>
      </w:pPr>
      <w:r>
        <w:rPr>
          <w:rFonts w:ascii="Palatino Linotype" w:hAnsi="Palatino Linotype" w:cs="Palatino Linotype"/>
        </w:rPr>
        <w:t>¹ Les carac</w:t>
      </w:r>
      <w:r>
        <w:rPr>
          <w:rFonts w:ascii="Palatino Linotype" w:hAnsi="Palatino Linotype" w:cs="Palatino Linotype"/>
        </w:rPr>
        <w:t>tères chinois pour « huit » (</w:t>
      </w:r>
      <w:r>
        <w:rPr>
          <w:rFonts w:ascii="Palatino Linotype" w:hAnsi="Palatino Linotype" w:cs="Palatino Linotype"/>
        </w:rPr>
        <w:t>八</w:t>
      </w:r>
      <w:r>
        <w:rPr>
          <w:rFonts w:ascii="Palatino Linotype" w:hAnsi="Palatino Linotype" w:cs="Palatino Linotype"/>
        </w:rPr>
        <w:t>), « mille » (</w:t>
      </w:r>
      <w:r>
        <w:rPr>
          <w:rFonts w:ascii="Palatino Linotype" w:hAnsi="Palatino Linotype" w:cs="Palatino Linotype"/>
        </w:rPr>
        <w:t>千</w:t>
      </w:r>
      <w:r>
        <w:rPr>
          <w:rFonts w:ascii="Palatino Linotype" w:hAnsi="Palatino Linotype" w:cs="Palatino Linotype"/>
        </w:rPr>
        <w:t>), « femme » (</w:t>
      </w:r>
      <w:r>
        <w:rPr>
          <w:rFonts w:ascii="Palatino Linotype" w:hAnsi="Palatino Linotype" w:cs="Palatino Linotype"/>
        </w:rPr>
        <w:t>女</w:t>
      </w:r>
      <w:r>
        <w:rPr>
          <w:rFonts w:ascii="Palatino Linotype" w:hAnsi="Palatino Linotype" w:cs="Palatino Linotype"/>
        </w:rPr>
        <w:t>) et « fantôme » (</w:t>
      </w:r>
      <w:r>
        <w:rPr>
          <w:rFonts w:ascii="Palatino Linotype" w:hAnsi="Palatino Linotype" w:cs="Palatino Linotype"/>
        </w:rPr>
        <w:t>鬼</w:t>
      </w:r>
      <w:r>
        <w:rPr>
          <w:rFonts w:ascii="Palatino Linotype" w:hAnsi="Palatino Linotype" w:cs="Palatino Linotype"/>
        </w:rPr>
        <w:t>) peuvent être combinés visuellement pour former le caractère Wei (</w:t>
      </w:r>
      <w:r>
        <w:rPr>
          <w:rFonts w:ascii="Palatino Linotype" w:hAnsi="Palatino Linotype" w:cs="Palatino Linotype"/>
        </w:rPr>
        <w:t>魏</w:t>
      </w:r>
      <w:r>
        <w:rPr>
          <w:rFonts w:ascii="Palatino Linotype" w:hAnsi="Palatino Linotype" w:cs="Palatino Linotype"/>
        </w:rPr>
        <w:t>). ² Le caractère chinois pour « dix » (</w:t>
      </w:r>
      <w:r>
        <w:rPr>
          <w:rFonts w:ascii="Palatino Linotype" w:hAnsi="Palatino Linotype" w:cs="Palatino Linotype"/>
        </w:rPr>
        <w:t>十</w:t>
      </w:r>
      <w:r>
        <w:rPr>
          <w:rFonts w:ascii="Palatino Linotype" w:hAnsi="Palatino Linotype" w:cs="Palatino Linotype"/>
        </w:rPr>
        <w:t>) et celui pour « huit » (</w:t>
      </w:r>
      <w:r>
        <w:rPr>
          <w:rFonts w:ascii="Palatino Linotype" w:hAnsi="Palatino Linotype" w:cs="Palatino Linotype"/>
        </w:rPr>
        <w:t>八</w:t>
      </w:r>
      <w:r>
        <w:rPr>
          <w:rFonts w:ascii="Palatino Linotype" w:hAnsi="Palatino Linotype" w:cs="Palatino Linotype"/>
        </w:rPr>
        <w:t xml:space="preserve">) forment ensemble le caractère « bois » </w:t>
      </w:r>
      <w:r>
        <w:rPr>
          <w:rFonts w:ascii="Palatino Linotype" w:hAnsi="Palatino Linotype" w:cs="Palatino Linotype"/>
        </w:rPr>
        <w:t>(</w:t>
      </w:r>
      <w:r>
        <w:rPr>
          <w:rFonts w:ascii="Palatino Linotype" w:hAnsi="Palatino Linotype" w:cs="Palatino Linotype"/>
        </w:rPr>
        <w:t>木</w:t>
      </w:r>
      <w:r>
        <w:rPr>
          <w:rFonts w:ascii="Palatino Linotype" w:hAnsi="Palatino Linotype" w:cs="Palatino Linotype"/>
        </w:rPr>
        <w:t>). Combiné avec « jeune homme » (</w:t>
      </w:r>
      <w:r>
        <w:rPr>
          <w:rFonts w:ascii="Palatino Linotype" w:hAnsi="Palatino Linotype" w:cs="Palatino Linotype"/>
        </w:rPr>
        <w:t>男兒</w:t>
      </w:r>
      <w:r>
        <w:rPr>
          <w:rFonts w:ascii="Palatino Linotype" w:hAnsi="Palatino Linotype" w:cs="Palatino Linotype"/>
        </w:rPr>
        <w:t>), qui peut être associé à « fils » (</w:t>
      </w:r>
      <w:r>
        <w:rPr>
          <w:rFonts w:ascii="Palatino Linotype" w:hAnsi="Palatino Linotype" w:cs="Palatino Linotype"/>
        </w:rPr>
        <w:t>子</w:t>
      </w:r>
      <w:r>
        <w:rPr>
          <w:rFonts w:ascii="Palatino Linotype" w:hAnsi="Palatino Linotype" w:cs="Palatino Linotype"/>
        </w:rPr>
        <w:t>), on obtient le caractère Li (</w:t>
      </w:r>
      <w:r>
        <w:rPr>
          <w:rFonts w:ascii="Palatino Linotype" w:hAnsi="Palatino Linotype" w:cs="Palatino Linotype"/>
        </w:rPr>
        <w:t>李</w:t>
      </w:r>
      <w:r>
        <w:rPr>
          <w:rFonts w:ascii="Palatino Linotype" w:hAnsi="Palatino Linotype" w:cs="Palatino Linotype"/>
        </w:rPr>
        <w:t xml:space="preserve">), composé de </w:t>
      </w:r>
      <w:r>
        <w:rPr>
          <w:rFonts w:ascii="Palatino Linotype" w:hAnsi="Palatino Linotype" w:cs="Palatino Linotype"/>
        </w:rPr>
        <w:t>木</w:t>
      </w:r>
      <w:r>
        <w:rPr>
          <w:rFonts w:ascii="Palatino Linotype" w:hAnsi="Palatino Linotype" w:cs="Palatino Linotype"/>
        </w:rPr>
        <w:t xml:space="preserve"> en haut et </w:t>
      </w:r>
      <w:r>
        <w:rPr>
          <w:rFonts w:ascii="Palatino Linotype" w:hAnsi="Palatino Linotype" w:cs="Palatino Linotype"/>
        </w:rPr>
        <w:t>子</w:t>
      </w:r>
      <w:r>
        <w:rPr>
          <w:rFonts w:ascii="Palatino Linotype" w:hAnsi="Palatino Linotype" w:cs="Palatino Linotype"/>
        </w:rPr>
        <w:t xml:space="preserve"> en bas. ³ Le caractère chinois pour « bleu/jeune » (</w:t>
      </w:r>
      <w:r>
        <w:rPr>
          <w:rFonts w:ascii="Palatino Linotype" w:hAnsi="Palatino Linotype" w:cs="Palatino Linotype"/>
        </w:rPr>
        <w:t>青</w:t>
      </w:r>
      <w:r>
        <w:rPr>
          <w:rFonts w:ascii="Palatino Linotype" w:hAnsi="Palatino Linotype" w:cs="Palatino Linotype"/>
        </w:rPr>
        <w:t>) et celui pour « année » (</w:t>
      </w:r>
      <w:r>
        <w:rPr>
          <w:rFonts w:ascii="Palatino Linotype" w:hAnsi="Palatino Linotype" w:cs="Palatino Linotype"/>
        </w:rPr>
        <w:t>年</w:t>
      </w:r>
      <w:r>
        <w:rPr>
          <w:rFonts w:ascii="Palatino Linotype" w:hAnsi="Palatino Linotype" w:cs="Palatino Linotype"/>
        </w:rPr>
        <w:t>) ne forment pas directement le caractè</w:t>
      </w:r>
      <w:r>
        <w:rPr>
          <w:rFonts w:ascii="Palatino Linotype" w:hAnsi="Palatino Linotype" w:cs="Palatino Linotype"/>
        </w:rPr>
        <w:t>re « maître » (</w:t>
      </w:r>
      <w:r>
        <w:rPr>
          <w:rFonts w:ascii="Palatino Linotype" w:hAnsi="Palatino Linotype" w:cs="Palatino Linotype"/>
        </w:rPr>
        <w:t>主</w:t>
      </w:r>
      <w:r>
        <w:rPr>
          <w:rFonts w:ascii="Palatino Linotype" w:hAnsi="Palatino Linotype" w:cs="Palatino Linotype"/>
        </w:rPr>
        <w:t xml:space="preserve">). De même, « </w:t>
      </w:r>
      <w:r>
        <w:rPr>
          <w:rFonts w:ascii="Palatino Linotype" w:hAnsi="Palatino Linotype" w:cs="Palatino Linotype"/>
        </w:rPr>
        <w:lastRenderedPageBreak/>
        <w:t>ancien » (</w:t>
      </w:r>
      <w:r>
        <w:rPr>
          <w:rFonts w:ascii="Palatino Linotype" w:hAnsi="Palatino Linotype" w:cs="Palatino Linotype"/>
        </w:rPr>
        <w:t>古</w:t>
      </w:r>
      <w:r>
        <w:rPr>
          <w:rFonts w:ascii="Palatino Linotype" w:hAnsi="Palatino Linotype" w:cs="Palatino Linotype"/>
        </w:rPr>
        <w:t>) et « lune » (</w:t>
      </w:r>
      <w:r>
        <w:rPr>
          <w:rFonts w:ascii="Palatino Linotype" w:hAnsi="Palatino Linotype" w:cs="Palatino Linotype"/>
        </w:rPr>
        <w:t>月</w:t>
      </w:r>
      <w:r>
        <w:rPr>
          <w:rFonts w:ascii="Palatino Linotype" w:hAnsi="Palatino Linotype" w:cs="Palatino Linotype"/>
        </w:rPr>
        <w:t>) forment le caractère Hu (</w:t>
      </w:r>
      <w:r>
        <w:rPr>
          <w:rFonts w:ascii="Palatino Linotype" w:hAnsi="Palatino Linotype" w:cs="Palatino Linotype"/>
        </w:rPr>
        <w:t>胡</w:t>
      </w:r>
      <w:r>
        <w:rPr>
          <w:rFonts w:ascii="Palatino Linotype" w:hAnsi="Palatino Linotype" w:cs="Palatino Linotype"/>
        </w:rPr>
        <w:t>). Cette interprétation repose sur une analyse symbolique ou des jeux de mots plus complexes au sein de la langue vietnamienne.</w:t>
      </w:r>
    </w:p>
    <w:p w:rsidR="008078EB" w:rsidRDefault="008078EB">
      <w:pPr>
        <w:pStyle w:val="NormalWeb"/>
        <w:jc w:val="both"/>
        <w:rPr>
          <w:rFonts w:ascii="Palatino Linotype" w:hAnsi="Palatino Linotype" w:cs="Palatino Linotype"/>
        </w:rPr>
      </w:pPr>
    </w:p>
    <w:p w:rsidR="008078EB" w:rsidRDefault="00372BF8">
      <w:pPr>
        <w:pStyle w:val="NormalWeb"/>
        <w:jc w:val="center"/>
        <w:rPr>
          <w:rFonts w:ascii="Palatino Linotype" w:hAnsi="Palatino Linotype" w:cs="Palatino Linotype"/>
          <w:b/>
          <w:bCs/>
        </w:rPr>
      </w:pPr>
      <w:r>
        <w:rPr>
          <w:rFonts w:ascii="Palatino Linotype" w:hAnsi="Palatino Linotype" w:cs="Palatino Linotype"/>
          <w:b/>
          <w:bCs/>
        </w:rPr>
        <w:t>*  *  *</w:t>
      </w:r>
    </w:p>
    <w:p w:rsidR="008078EB" w:rsidRDefault="008078EB">
      <w:pPr>
        <w:pStyle w:val="NormalWeb"/>
        <w:jc w:val="both"/>
        <w:rPr>
          <w:rFonts w:ascii="Palatino Linotype" w:hAnsi="Palatino Linotype" w:cs="Palatino Linotype"/>
          <w:b/>
          <w:bCs/>
        </w:rPr>
      </w:pP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
        </w:numPr>
        <w:jc w:val="both"/>
        <w:rPr>
          <w:rFonts w:ascii="Palatino Linotype" w:hAnsi="Palatino Linotype" w:cs="Palatino Linotype"/>
          <w:sz w:val="28"/>
          <w:szCs w:val="28"/>
        </w:rPr>
      </w:pPr>
      <w:r>
        <w:rPr>
          <w:rFonts w:ascii="Palatino Linotype" w:hAnsi="Palatino Linotype" w:cs="Palatino Linotype"/>
          <w:b/>
          <w:bCs/>
          <w:sz w:val="28"/>
          <w:szCs w:val="28"/>
        </w:rPr>
        <w:t xml:space="preserve">Meihua Shi </w:t>
      </w:r>
      <w:r>
        <w:rPr>
          <w:rFonts w:ascii="Palatino Linotype" w:hAnsi="Palatino Linotype" w:cs="Palatino Linotype"/>
          <w:sz w:val="28"/>
          <w:szCs w:val="28"/>
        </w:rPr>
        <w:t>(</w:t>
      </w:r>
      <w:r>
        <w:rPr>
          <w:rFonts w:ascii="Palatino Linotype" w:hAnsi="Palatino Linotype" w:cs="Palatino Linotype"/>
          <w:sz w:val="28"/>
          <w:szCs w:val="28"/>
        </w:rPr>
        <w:t>梅花詩</w:t>
      </w:r>
      <w:r>
        <w:rPr>
          <w:rFonts w:ascii="Palatino Linotype" w:hAnsi="Palatino Linotype" w:cs="Palatino Linotype"/>
          <w:sz w:val="28"/>
          <w:szCs w:val="28"/>
        </w:rPr>
        <w:t xml:space="preserve">) (Shao Yong - </w:t>
      </w:r>
      <w:r>
        <w:rPr>
          <w:rFonts w:ascii="Palatino Linotype" w:hAnsi="Palatino Linotype" w:cs="Palatino Linotype"/>
          <w:sz w:val="28"/>
          <w:szCs w:val="28"/>
        </w:rPr>
        <w:t>Chine, dynastie Song)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À côté du « Maqianke », le « Meihua Shi » (Le Poème de la Fleur de Prunier) de Shao Yong (</w:t>
      </w:r>
      <w:r>
        <w:rPr>
          <w:rFonts w:ascii="Palatino Linotype" w:hAnsi="Palatino Linotype" w:cs="Palatino Linotype"/>
        </w:rPr>
        <w:t>邵雍</w:t>
      </w:r>
      <w:r>
        <w:rPr>
          <w:rFonts w:ascii="Palatino Linotype" w:hAnsi="Palatino Linotype" w:cs="Palatino Linotype"/>
        </w:rPr>
        <w:t>, 1011-1077), un éminent philosophe, historien et prophète de la dynastie des Song du Nord, est également une œuvre prophétique célèbre, qui</w:t>
      </w:r>
      <w:r>
        <w:rPr>
          <w:rFonts w:ascii="Palatino Linotype" w:hAnsi="Palatino Linotype" w:cs="Palatino Linotype"/>
        </w:rPr>
        <w:t xml:space="preserve"> aurait prédit les événements de l'histoire chinoise plusieurs siècles après son époque. L'œuvre se compose de 10 poèmes de quatre vers de sept caractères, chaque poème correspondant à une période historique. Le « Meihua Shi » est réputé pour son langage r</w:t>
      </w:r>
      <w:r>
        <w:rPr>
          <w:rFonts w:ascii="Palatino Linotype" w:hAnsi="Palatino Linotype" w:cs="Palatino Linotype"/>
        </w:rPr>
        <w:t>affiné, sa richesse d'images et sa haute teneur symbolique.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Examinons quelques exemples :</w:t>
      </w:r>
    </w:p>
    <w:p w:rsidR="008078EB" w:rsidRDefault="00372BF8">
      <w:pPr>
        <w:pStyle w:val="NormalWeb"/>
        <w:numPr>
          <w:ilvl w:val="0"/>
          <w:numId w:val="5"/>
        </w:numPr>
        <w:jc w:val="both"/>
        <w:rPr>
          <w:rFonts w:ascii="Palatino Linotype" w:hAnsi="Palatino Linotype" w:cs="Palatino Linotype"/>
        </w:rPr>
      </w:pPr>
      <w:r>
        <w:rPr>
          <w:rFonts w:ascii="Palatino Linotype" w:hAnsi="Palatino Linotype" w:cs="Palatino Linotype"/>
          <w:b/>
          <w:bCs/>
        </w:rPr>
        <w:lastRenderedPageBreak/>
        <w:t>Poème n°1 (Prédiction sur la dynastie des Song du Nord)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Texte original (Chinois traditionnel) :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蕩蕩天門萬古開，</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幾人歸去幾人來。</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山河歷歷觀天地，</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一朝浮雲暗帝胎。</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Traduction du sens (référence) :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Vastes, les portes du ciel s'ouvrent pour l'éternité,</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Combien s'en vont, combien arrivent.</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Monts et rivières observent distinctement le ciel et la terre,</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Un matin, des nuages flottants obscurcissent le trône impérial.</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Interprétation : Ces quatre vers décrivent le début de la dynastie Song (« les portes du </w:t>
      </w:r>
      <w:r>
        <w:rPr>
          <w:rFonts w:ascii="Palatino Linotype" w:hAnsi="Palatino Linotype" w:cs="Palatino Linotype"/>
        </w:rPr>
        <w:lastRenderedPageBreak/>
        <w:t xml:space="preserve">ciel s'ouvrent pour l'éternité ») et ses bouleversements, ses changements (« combien s'en vont, combien arrivent »). Le dernier vers, « Un matin, des nuages flottants </w:t>
      </w:r>
      <w:r>
        <w:rPr>
          <w:rFonts w:ascii="Palatino Linotype" w:hAnsi="Palatino Linotype" w:cs="Palatino Linotype"/>
        </w:rPr>
        <w:t>obscurcissent le trône impérial », est considéré comme une allusion à l'incident de Jingkang (</w:t>
      </w:r>
      <w:r>
        <w:rPr>
          <w:rFonts w:ascii="Palatino Linotype" w:hAnsi="Palatino Linotype" w:cs="Palatino Linotype"/>
        </w:rPr>
        <w:t>靖康之變</w:t>
      </w:r>
      <w:r>
        <w:rPr>
          <w:rFonts w:ascii="Palatino Linotype" w:hAnsi="Palatino Linotype" w:cs="Palatino Linotype"/>
        </w:rPr>
        <w:t>) de 1127, lorsque les deux empereurs Huizong et Qinzong des Song du Nord furent capturés par l'armée des Jin, mettant fin à la dynastie. Les « nuages flottan</w:t>
      </w:r>
      <w:r>
        <w:rPr>
          <w:rFonts w:ascii="Palatino Linotype" w:hAnsi="Palatino Linotype" w:cs="Palatino Linotype"/>
        </w:rPr>
        <w:t>ts » (</w:t>
      </w:r>
      <w:r>
        <w:rPr>
          <w:rFonts w:ascii="Palatino Linotype" w:hAnsi="Palatino Linotype" w:cs="Palatino Linotype"/>
        </w:rPr>
        <w:t>浮雲</w:t>
      </w:r>
      <w:r>
        <w:rPr>
          <w:rFonts w:ascii="Palatino Linotype" w:hAnsi="Palatino Linotype" w:cs="Palatino Linotype"/>
        </w:rPr>
        <w:t>) sont souvent utilisés pour désigner des forces d'invasion étrangères ou des événements inattendus qui éclipsent la splendeur.</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5"/>
        </w:numPr>
        <w:jc w:val="both"/>
        <w:rPr>
          <w:rFonts w:ascii="Palatino Linotype" w:hAnsi="Palatino Linotype" w:cs="Palatino Linotype"/>
        </w:rPr>
      </w:pPr>
      <w:r>
        <w:rPr>
          <w:rFonts w:ascii="Palatino Linotype" w:hAnsi="Palatino Linotype" w:cs="Palatino Linotype"/>
          <w:b/>
          <w:bCs/>
        </w:rPr>
        <w:t>Poème n°6 (Prédiction sur la dynastie Qing et le retour au pouvoir des Han)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Texte original (Chinois traditionnel) :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漢水茫茫不復流，</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徒將忍氣讓諸侯。</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諸侯亂世紛紛擾，</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lastRenderedPageBreak/>
        <w:t>幾見牛郎又見牽。</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Traduction du sens (référence) :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Le fleuve Han, immense, ne coule plus,</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On ne fait que céder avec patience aux Seigneurs du Fleuve.</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Les seigneurs féodaux sèment le trouble dans un monde chaotique,</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Combien de fois</w:t>
      </w:r>
      <w:r>
        <w:rPr>
          <w:rFonts w:ascii="Palatino Linotype" w:hAnsi="Palatino Linotype" w:cs="Palatino Linotype"/>
          <w:i/>
          <w:iCs/>
        </w:rPr>
        <w:t xml:space="preserve"> le Bouvier reverra-t-il la Tisserande ?</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Interprétation : « Le fleuve Han, immense, ne coule plus » est souvent compris comme signifiant que la fortune des Han (le peuple Han) est épuisée, qu'ils ne sont plus maîtres du pays, faisant allusion à l'établiss</w:t>
      </w:r>
      <w:r>
        <w:rPr>
          <w:rFonts w:ascii="Palatino Linotype" w:hAnsi="Palatino Linotype" w:cs="Palatino Linotype"/>
        </w:rPr>
        <w:t xml:space="preserve">ement de la dynastie Qing par les Mandchous. « On ne fait que céder avec patience aux Seigneurs du Fleuve » a plusieurs interprétations, pouvant être lié à la patience ou à une passation de pouvoir. </w:t>
      </w:r>
      <w:r>
        <w:rPr>
          <w:rFonts w:ascii="Palatino Linotype" w:hAnsi="Palatino Linotype" w:cs="Palatino Linotype"/>
        </w:rPr>
        <w:lastRenderedPageBreak/>
        <w:t>Les deux derniers vers, « Les seigneurs féodaux sèment le</w:t>
      </w:r>
      <w:r>
        <w:rPr>
          <w:rFonts w:ascii="Palatino Linotype" w:hAnsi="Palatino Linotype" w:cs="Palatino Linotype"/>
        </w:rPr>
        <w:t xml:space="preserve"> trouble dans un monde chaotique, Combien de fois le Bouvier reverra-t-il la Tisserande ? », décrivent la fin de la dynastie Qing, avec la montée de diverses forces, le chaos, et enfin la restauration du pouvoir des Han (le Bouvier retrouvant la Tisserande</w:t>
      </w:r>
      <w:r>
        <w:rPr>
          <w:rFonts w:ascii="Palatino Linotype" w:hAnsi="Palatino Linotype" w:cs="Palatino Linotype"/>
        </w:rPr>
        <w:t xml:space="preserve"> – symbole de réunion, de restauration). Ceci est souvent lié à la Révolution Xinhai de 1911, qui a renversé la dynastie Qing et fondé la République de Chine.</w:t>
      </w:r>
    </w:p>
    <w:p w:rsidR="008078EB" w:rsidRDefault="008078EB" w:rsidP="007D231F">
      <w:pPr>
        <w:tabs>
          <w:tab w:val="left" w:pos="720"/>
          <w:tab w:val="left" w:pos="1440"/>
        </w:tabs>
        <w:spacing w:beforeAutospacing="1" w:afterAutospacing="1"/>
        <w:jc w:val="both"/>
        <w:rPr>
          <w:rFonts w:ascii="Palatino Linotype" w:hAnsi="Palatino Linotype" w:cs="Palatino Linotype"/>
          <w:sz w:val="24"/>
          <w:szCs w:val="24"/>
        </w:rPr>
      </w:pPr>
    </w:p>
    <w:p w:rsidR="008078EB" w:rsidRDefault="00372BF8">
      <w:pPr>
        <w:pStyle w:val="NormalWeb"/>
        <w:numPr>
          <w:ilvl w:val="0"/>
          <w:numId w:val="5"/>
        </w:numPr>
        <w:jc w:val="both"/>
        <w:rPr>
          <w:rFonts w:ascii="Palatino Linotype" w:hAnsi="Palatino Linotype" w:cs="Palatino Linotype"/>
        </w:rPr>
      </w:pPr>
      <w:r>
        <w:rPr>
          <w:rFonts w:ascii="Palatino Linotype" w:hAnsi="Palatino Linotype" w:cs="Palatino Linotype"/>
          <w:b/>
          <w:bCs/>
        </w:rPr>
        <w:t>Poème n°</w:t>
      </w:r>
      <w:r>
        <w:rPr>
          <w:rFonts w:ascii="Palatino Linotype" w:hAnsi="Palatino Linotype" w:cs="Palatino Linotype"/>
          <w:b/>
          <w:bCs/>
        </w:rPr>
        <w:t>10</w:t>
      </w:r>
      <w:r>
        <w:rPr>
          <w:rFonts w:ascii="Palatino Linotype" w:hAnsi="Palatino Linotype" w:cs="Palatino Linotype"/>
          <w:b/>
          <w:bCs/>
        </w:rPr>
        <w:t xml:space="preserve"> (Prédiction sur une période spéciale des XXe-XXIe siècles)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Texte original (Chinois traditionnel) :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火龍提爪日月傷，</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擾亂中原百鍊剛。</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一圭雞三點血，</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桃花笑逐浪濤濤。</w:t>
      </w:r>
    </w:p>
    <w:p w:rsidR="008078EB" w:rsidRDefault="008078EB" w:rsidP="00BB2200">
      <w:pPr>
        <w:tabs>
          <w:tab w:val="left" w:pos="720"/>
          <w:tab w:val="left" w:pos="1440"/>
        </w:tabs>
        <w:spacing w:beforeAutospacing="1" w:afterAutospacing="1"/>
        <w:jc w:val="both"/>
        <w:rPr>
          <w:rFonts w:ascii="Palatino Linotype" w:hAnsi="Palatino Linotype" w:cs="Palatino Linotype"/>
          <w:sz w:val="24"/>
          <w:szCs w:val="24"/>
        </w:rPr>
      </w:pP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lastRenderedPageBreak/>
        <w:t xml:space="preserve">Traduction du sens (référence) :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Le Dragon de Feu déploie ses griffes, le Soleil et la Lune sont blessés,</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Semant le trouble dans la Plaine Centrale, l'acier est forgé cent fo</w:t>
      </w:r>
      <w:r>
        <w:rPr>
          <w:rFonts w:ascii="Palatino Linotype" w:hAnsi="Palatino Linotype" w:cs="Palatino Linotype"/>
          <w:i/>
          <w:iCs/>
        </w:rPr>
        <w:t>is.</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Un Coq-Gui, trois gouttes de sang,</w:t>
      </w:r>
      <w:r>
        <w:rPr>
          <w:rFonts w:ascii="Palatino Linotype" w:hAnsi="Palatino Linotype" w:cs="Palatino Linotype"/>
        </w:rPr>
        <w:t xml:space="preserv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i/>
          <w:iCs/>
        </w:rPr>
        <w:t>Les fleurs de pêcher rient en poursuivant les vagues tumultueuses.</w:t>
      </w:r>
    </w:p>
    <w:p w:rsidR="008078EB" w:rsidRDefault="008078EB" w:rsidP="00BB2200">
      <w:pPr>
        <w:tabs>
          <w:tab w:val="left" w:pos="720"/>
          <w:tab w:val="left" w:pos="1440"/>
        </w:tabs>
        <w:spacing w:beforeAutospacing="1" w:afterAutospacing="1"/>
        <w:jc w:val="both"/>
        <w:rPr>
          <w:rFonts w:ascii="Palatino Linotype" w:hAnsi="Palatino Linotype" w:cs="Palatino Linotype"/>
          <w:sz w:val="24"/>
          <w:szCs w:val="24"/>
        </w:rPr>
      </w:pP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Interprétation : Ce poème est considéré par de nombreux chercheurs comme correspondant aux événements en Chine depuis le milieu du XXe siècle, y co</w:t>
      </w:r>
      <w:r>
        <w:rPr>
          <w:rFonts w:ascii="Palatino Linotype" w:hAnsi="Palatino Linotype" w:cs="Palatino Linotype"/>
        </w:rPr>
        <w:t>mpris la persécution du Falun Gong.</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Le Dragon de Feu déploie ses griffes, le Soleil et la Lune sont blessés » : Le « Dragon de Feu » (</w:t>
      </w:r>
      <w:r>
        <w:rPr>
          <w:rFonts w:ascii="Palatino Linotype" w:hAnsi="Palatino Linotype" w:cs="Palatino Linotype"/>
        </w:rPr>
        <w:t>火龍</w:t>
      </w:r>
      <w:r>
        <w:rPr>
          <w:rFonts w:ascii="Palatino Linotype" w:hAnsi="Palatino Linotype" w:cs="Palatino Linotype"/>
        </w:rPr>
        <w:t>) est souvent associé à la couleur rouge, symbole du communisme. « Soleil et Lune » (</w:t>
      </w:r>
      <w:r>
        <w:rPr>
          <w:rFonts w:ascii="Palatino Linotype" w:hAnsi="Palatino Linotype" w:cs="Palatino Linotype"/>
        </w:rPr>
        <w:t>日月</w:t>
      </w:r>
      <w:r>
        <w:rPr>
          <w:rFonts w:ascii="Palatino Linotype" w:hAnsi="Palatino Linotype" w:cs="Palatino Linotype"/>
        </w:rPr>
        <w:t>) peuvent former le caractère «</w:t>
      </w:r>
      <w:r>
        <w:rPr>
          <w:rFonts w:ascii="Palatino Linotype" w:hAnsi="Palatino Linotype" w:cs="Palatino Linotype"/>
        </w:rPr>
        <w:t xml:space="preserve"> Ming » (</w:t>
      </w:r>
      <w:r>
        <w:rPr>
          <w:rFonts w:ascii="Palatino Linotype" w:hAnsi="Palatino Linotype" w:cs="Palatino Linotype"/>
        </w:rPr>
        <w:t>明</w:t>
      </w:r>
      <w:r>
        <w:rPr>
          <w:rFonts w:ascii="Palatino Linotype" w:hAnsi="Palatino Linotype" w:cs="Palatino Linotype"/>
        </w:rPr>
        <w:t xml:space="preserve">), signifiant clarté, droiture. Ce vers pourrait </w:t>
      </w:r>
      <w:r>
        <w:rPr>
          <w:rFonts w:ascii="Palatino Linotype" w:hAnsi="Palatino Linotype" w:cs="Palatino Linotype"/>
        </w:rPr>
        <w:lastRenderedPageBreak/>
        <w:t>faire allusion à la destruction et à la répression des valeurs spirituelles et justes.</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 Semant le trouble dans la Plaine Centrale, l'acier est forgé cent fois » : Décrit le chaos, les luttes, les </w:t>
      </w:r>
      <w:r>
        <w:rPr>
          <w:rFonts w:ascii="Palatino Linotype" w:hAnsi="Palatino Linotype" w:cs="Palatino Linotype"/>
        </w:rPr>
        <w:t>purges, les épreuves impitoyables dans la Plaine Centrale (la Chine).</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Ce vers, « Un Coq-Gui, trois gouttes de sang » (</w:t>
      </w:r>
      <w:r>
        <w:rPr>
          <w:rFonts w:ascii="Palatino Linotype" w:hAnsi="Palatino Linotype" w:cs="Palatino Linotype"/>
        </w:rPr>
        <w:t>一圭雞三點血</w:t>
      </w:r>
      <w:r>
        <w:rPr>
          <w:rFonts w:ascii="Palatino Linotype" w:hAnsi="Palatino Linotype" w:cs="Palatino Linotype"/>
        </w:rPr>
        <w:t>), est particulièrement symbolique et se prête à une analyse par décomposition des caractères. Le caractère pour « Coq » (</w:t>
      </w:r>
      <w:r>
        <w:rPr>
          <w:rFonts w:ascii="Palatino Linotype" w:hAnsi="Palatino Linotype" w:cs="Palatino Linotype"/>
        </w:rPr>
        <w:t>雞</w:t>
      </w:r>
      <w:r>
        <w:rPr>
          <w:rFonts w:ascii="Palatino Linotype" w:hAnsi="Palatino Linotype" w:cs="Palatino Linotype"/>
        </w:rPr>
        <w:t xml:space="preserve">) est au </w:t>
      </w:r>
      <w:r>
        <w:rPr>
          <w:rFonts w:ascii="Palatino Linotype" w:hAnsi="Palatino Linotype" w:cs="Palatino Linotype"/>
        </w:rPr>
        <w:t xml:space="preserve">centre de l'énigme. Si l'on retire de ce caractère les composants </w:t>
      </w:r>
      <w:r>
        <w:rPr>
          <w:rFonts w:ascii="Palatino Linotype" w:hAnsi="Palatino Linotype" w:cs="Palatino Linotype"/>
        </w:rPr>
        <w:t>一</w:t>
      </w:r>
      <w:r>
        <w:rPr>
          <w:rFonts w:ascii="Palatino Linotype" w:hAnsi="Palatino Linotype" w:cs="Palatino Linotype"/>
        </w:rPr>
        <w:t xml:space="preserve"> (un) et </w:t>
      </w:r>
      <w:r>
        <w:rPr>
          <w:rFonts w:ascii="Palatino Linotype" w:hAnsi="Palatino Linotype" w:cs="Palatino Linotype"/>
        </w:rPr>
        <w:t>圭</w:t>
      </w:r>
      <w:r>
        <w:rPr>
          <w:rFonts w:ascii="Palatino Linotype" w:hAnsi="Palatino Linotype" w:cs="Palatino Linotype"/>
        </w:rPr>
        <w:t xml:space="preserve"> (un « gui », ancien sceptre de jade, composé de deux caractères pour « Terre » </w:t>
      </w:r>
      <w:r>
        <w:rPr>
          <w:rFonts w:ascii="Palatino Linotype" w:hAnsi="Palatino Linotype" w:cs="Palatino Linotype"/>
        </w:rPr>
        <w:t>土</w:t>
      </w:r>
      <w:r>
        <w:rPr>
          <w:rFonts w:ascii="Palatino Linotype" w:hAnsi="Palatino Linotype" w:cs="Palatino Linotype"/>
        </w:rPr>
        <w:t xml:space="preserve"> superposés), il reste le radical </w:t>
      </w:r>
      <w:r>
        <w:rPr>
          <w:rFonts w:ascii="Palatino Linotype" w:hAnsi="Palatino Linotype" w:cs="Palatino Linotype"/>
        </w:rPr>
        <w:t>鳥</w:t>
      </w:r>
      <w:r>
        <w:rPr>
          <w:rFonts w:ascii="Palatino Linotype" w:hAnsi="Palatino Linotype" w:cs="Palatino Linotype"/>
        </w:rPr>
        <w:t xml:space="preserve"> (Oiseau). L'expression « trois gouttes de sang » (</w:t>
      </w:r>
      <w:r>
        <w:rPr>
          <w:rFonts w:ascii="Palatino Linotype" w:hAnsi="Palatino Linotype" w:cs="Palatino Linotype"/>
        </w:rPr>
        <w:t>三點血</w:t>
      </w:r>
      <w:r>
        <w:rPr>
          <w:rFonts w:ascii="Palatino Linotype" w:hAnsi="Palatino Linotype" w:cs="Palatino Linotype"/>
        </w:rPr>
        <w:t>) est aus</w:t>
      </w:r>
      <w:r>
        <w:rPr>
          <w:rFonts w:ascii="Palatino Linotype" w:hAnsi="Palatino Linotype" w:cs="Palatino Linotype"/>
        </w:rPr>
        <w:t>si polysémique. Elle peut faire allusion au radical de l'eau (</w:t>
      </w:r>
      <w:r>
        <w:rPr>
          <w:rFonts w:ascii="Palatino Linotype" w:hAnsi="Palatino Linotype" w:cs="Palatino Linotype"/>
        </w:rPr>
        <w:t>氵</w:t>
      </w:r>
      <w:r>
        <w:rPr>
          <w:rFonts w:ascii="Palatino Linotype" w:hAnsi="Palatino Linotype" w:cs="Palatino Linotype"/>
        </w:rPr>
        <w:t>), qui ressemble à trois gouttes. Si ce radical est ajouté au caractère pour « Tolérance » (</w:t>
      </w:r>
      <w:r>
        <w:rPr>
          <w:rFonts w:ascii="Palatino Linotype" w:hAnsi="Palatino Linotype" w:cs="Palatino Linotype"/>
        </w:rPr>
        <w:t>忍</w:t>
      </w:r>
      <w:r>
        <w:rPr>
          <w:rFonts w:ascii="Palatino Linotype" w:hAnsi="Palatino Linotype" w:cs="Palatino Linotype"/>
        </w:rPr>
        <w:t xml:space="preserve">), il forme le caractère </w:t>
      </w:r>
      <w:r>
        <w:rPr>
          <w:rFonts w:ascii="Palatino Linotype" w:hAnsi="Palatino Linotype" w:cs="Palatino Linotype"/>
        </w:rPr>
        <w:t>濁</w:t>
      </w:r>
      <w:r>
        <w:rPr>
          <w:rFonts w:ascii="Palatino Linotype" w:hAnsi="Palatino Linotype" w:cs="Palatino Linotype"/>
        </w:rPr>
        <w:t xml:space="preserve"> (impur, souillé). Cela pourrait symboliser une persécution cruelle et san</w:t>
      </w:r>
      <w:r>
        <w:rPr>
          <w:rFonts w:ascii="Palatino Linotype" w:hAnsi="Palatino Linotype" w:cs="Palatino Linotype"/>
        </w:rPr>
        <w:t>glante, ou la souillure des principes moraux. Certaines interprétations lient l'image du « Coq » (</w:t>
      </w:r>
      <w:r>
        <w:rPr>
          <w:rFonts w:ascii="Palatino Linotype" w:hAnsi="Palatino Linotype" w:cs="Palatino Linotype"/>
        </w:rPr>
        <w:t>雞</w:t>
      </w:r>
      <w:r>
        <w:rPr>
          <w:rFonts w:ascii="Palatino Linotype" w:hAnsi="Palatino Linotype" w:cs="Palatino Linotype"/>
        </w:rPr>
        <w:t xml:space="preserve">) à la carte de la Chine, qui a la forme d'un coq, et les « trois </w:t>
      </w:r>
      <w:r>
        <w:rPr>
          <w:rFonts w:ascii="Palatino Linotype" w:hAnsi="Palatino Linotype" w:cs="Palatino Linotype"/>
        </w:rPr>
        <w:lastRenderedPageBreak/>
        <w:t xml:space="preserve">gouttes de sang » à la répression des groupes spirituels, en particulier le Falun Gong qui </w:t>
      </w:r>
      <w:r>
        <w:rPr>
          <w:rFonts w:ascii="Palatino Linotype" w:hAnsi="Palatino Linotype" w:cs="Palatino Linotype"/>
        </w:rPr>
        <w:t>prône « Authenticité-Bienveillance-Tolérance ». L'idée que ces trois mots (</w:t>
      </w:r>
      <w:r>
        <w:rPr>
          <w:rFonts w:ascii="Palatino Linotype" w:hAnsi="Palatino Linotype" w:cs="Palatino Linotype"/>
        </w:rPr>
        <w:t>真善忍</w:t>
      </w:r>
      <w:r>
        <w:rPr>
          <w:rFonts w:ascii="Palatino Linotype" w:hAnsi="Palatino Linotype" w:cs="Palatino Linotype"/>
        </w:rPr>
        <w:t xml:space="preserve">) soient eux-mêmes amputés ou souillés constitue également une interprétation possible. </w:t>
      </w:r>
    </w:p>
    <w:p w:rsidR="008078EB" w:rsidRDefault="00372BF8">
      <w:pPr>
        <w:pStyle w:val="NormalWeb"/>
        <w:ind w:left="1440"/>
        <w:jc w:val="both"/>
        <w:rPr>
          <w:rFonts w:ascii="Palatino Linotype" w:hAnsi="Palatino Linotype" w:cs="Palatino Linotype"/>
        </w:rPr>
      </w:pPr>
      <w:r>
        <w:rPr>
          <w:rFonts w:ascii="Palatino Linotype" w:hAnsi="Palatino Linotype" w:cs="Palatino Linotype"/>
        </w:rPr>
        <w:t xml:space="preserve">« Les fleurs de pêcher rient en poursuivant les vagues tumultueuses » : Les « fleurs de </w:t>
      </w:r>
      <w:r>
        <w:rPr>
          <w:rFonts w:ascii="Palatino Linotype" w:hAnsi="Palatino Linotype" w:cs="Palatino Linotype"/>
        </w:rPr>
        <w:t>pêcher » (</w:t>
      </w:r>
      <w:r>
        <w:rPr>
          <w:rFonts w:ascii="Palatino Linotype" w:hAnsi="Palatino Linotype" w:cs="Palatino Linotype"/>
        </w:rPr>
        <w:t>桃花</w:t>
      </w:r>
      <w:r>
        <w:rPr>
          <w:rFonts w:ascii="Palatino Linotype" w:hAnsi="Palatino Linotype" w:cs="Palatino Linotype"/>
        </w:rPr>
        <w:t>) peuvent symboliser un renouveau, un nouveau printemps, ou des personnes portant le nom de famille Li (</w:t>
      </w:r>
      <w:r>
        <w:rPr>
          <w:rFonts w:ascii="Palatino Linotype" w:hAnsi="Palatino Linotype" w:cs="Palatino Linotype"/>
        </w:rPr>
        <w:t>李</w:t>
      </w:r>
      <w:r>
        <w:rPr>
          <w:rFonts w:ascii="Palatino Linotype" w:hAnsi="Palatino Linotype" w:cs="Palatino Linotype"/>
        </w:rPr>
        <w:t>), car « pêcher » (</w:t>
      </w:r>
      <w:r>
        <w:rPr>
          <w:rFonts w:ascii="Palatino Linotype" w:hAnsi="Palatino Linotype" w:cs="Palatino Linotype"/>
        </w:rPr>
        <w:t>桃</w:t>
      </w:r>
      <w:r>
        <w:rPr>
          <w:rFonts w:ascii="Palatino Linotype" w:hAnsi="Palatino Linotype" w:cs="Palatino Linotype"/>
        </w:rPr>
        <w:t>) et « prunier » (</w:t>
      </w:r>
      <w:r>
        <w:rPr>
          <w:rFonts w:ascii="Palatino Linotype" w:hAnsi="Palatino Linotype" w:cs="Palatino Linotype"/>
        </w:rPr>
        <w:t>李</w:t>
      </w:r>
      <w:r>
        <w:rPr>
          <w:rFonts w:ascii="Palatino Linotype" w:hAnsi="Palatino Linotype" w:cs="Palatino Linotype"/>
        </w:rPr>
        <w:t>) sont souvent associés en littérature, et le caractère Li (</w:t>
      </w:r>
      <w:r>
        <w:rPr>
          <w:rFonts w:ascii="Palatino Linotype" w:hAnsi="Palatino Linotype" w:cs="Palatino Linotype"/>
        </w:rPr>
        <w:t>李</w:t>
      </w:r>
      <w:r>
        <w:rPr>
          <w:rFonts w:ascii="Palatino Linotype" w:hAnsi="Palatino Linotype" w:cs="Palatino Linotype"/>
        </w:rPr>
        <w:t>) est composé des radicaux « bois » (</w:t>
      </w:r>
      <w:r>
        <w:rPr>
          <w:rFonts w:ascii="Palatino Linotype" w:hAnsi="Palatino Linotype" w:cs="Palatino Linotype"/>
        </w:rPr>
        <w:t>木</w:t>
      </w:r>
      <w:r>
        <w:rPr>
          <w:rFonts w:ascii="Palatino Linotype" w:hAnsi="Palatino Linotype" w:cs="Palatino Linotype"/>
        </w:rPr>
        <w:t>)</w:t>
      </w:r>
      <w:r>
        <w:rPr>
          <w:rFonts w:ascii="Palatino Linotype" w:hAnsi="Palatino Linotype" w:cs="Palatino Linotype"/>
        </w:rPr>
        <w:t xml:space="preserve"> et « fils » (</w:t>
      </w:r>
      <w:r>
        <w:rPr>
          <w:rFonts w:ascii="Palatino Linotype" w:hAnsi="Palatino Linotype" w:cs="Palatino Linotype"/>
        </w:rPr>
        <w:t>子</w:t>
      </w:r>
      <w:r>
        <w:rPr>
          <w:rFonts w:ascii="Palatino Linotype" w:hAnsi="Palatino Linotype" w:cs="Palatino Linotype"/>
        </w:rPr>
        <w:t>). « Rient en poursuivant les vagues tumultueuses » évoque l'image du dépassement des difficultés et des épreuves (les vagues tumultueuses) pour atteindre un avenir plus radieux, une renaissance spirituelle.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Le « Meihua Shi » de Shao Yong u</w:t>
      </w:r>
      <w:r>
        <w:rPr>
          <w:rFonts w:ascii="Palatino Linotype" w:hAnsi="Palatino Linotype" w:cs="Palatino Linotype"/>
        </w:rPr>
        <w:t xml:space="preserve">tilise un langage poétique raffiné, riche en images, créant de multiples niveaux de sens. L'interprétation de ces poèmes requiert souvent une combinaison de </w:t>
      </w:r>
      <w:r>
        <w:rPr>
          <w:rFonts w:ascii="Palatino Linotype" w:hAnsi="Palatino Linotype" w:cs="Palatino Linotype"/>
        </w:rPr>
        <w:lastRenderedPageBreak/>
        <w:t>connaissances historiques, culturelles et d'intuition. Les prophéties du « Meihua Shi » ne se limit</w:t>
      </w:r>
      <w:r>
        <w:rPr>
          <w:rFonts w:ascii="Palatino Linotype" w:hAnsi="Palatino Linotype" w:cs="Palatino Linotype"/>
        </w:rPr>
        <w:t>ent pas à décrire des événements, mais portent aussi des jugements subtils sur la morale et les lois de la prospérité et du déclin.</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7"/>
        </w:numPr>
        <w:rPr>
          <w:rFonts w:ascii="Palatino Linotype" w:hAnsi="Palatino Linotype" w:cs="Palatino Linotype"/>
        </w:rPr>
      </w:pPr>
      <w:r>
        <w:rPr>
          <w:rFonts w:ascii="Palatino Linotype" w:hAnsi="Palatino Linotype" w:cs="Palatino Linotype"/>
          <w:b/>
          <w:bCs/>
          <w:sz w:val="28"/>
          <w:szCs w:val="28"/>
        </w:rPr>
        <w:t>Les prophéties de Liu Bowen (</w:t>
      </w:r>
      <w:r>
        <w:rPr>
          <w:rFonts w:ascii="Palatino Linotype" w:hAnsi="Palatino Linotype" w:cs="Palatino Linotype"/>
          <w:b/>
          <w:bCs/>
          <w:sz w:val="28"/>
          <w:szCs w:val="28"/>
        </w:rPr>
        <w:t>劉伯溫</w:t>
      </w:r>
      <w:r>
        <w:rPr>
          <w:rFonts w:ascii="Palatino Linotype" w:hAnsi="Palatino Linotype" w:cs="Palatino Linotype"/>
          <w:b/>
          <w:bCs/>
          <w:sz w:val="28"/>
          <w:szCs w:val="28"/>
        </w:rPr>
        <w:t xml:space="preserve">) </w:t>
      </w:r>
      <w:r>
        <w:rPr>
          <w:rFonts w:ascii="Palatino Linotype" w:hAnsi="Palatino Linotype" w:cs="Palatino Linotype"/>
          <w:sz w:val="28"/>
          <w:szCs w:val="28"/>
        </w:rPr>
        <w:t>(Chine, dynastie Ming)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Liu Bowen (1311-1375), de son vrai nom Liu Ji, fut l'un des plus</w:t>
      </w:r>
      <w:r>
        <w:rPr>
          <w:rFonts w:ascii="Palatino Linotype" w:hAnsi="Palatino Linotype" w:cs="Palatino Linotype"/>
        </w:rPr>
        <w:t xml:space="preserve"> célèbres pères fondateurs de la dynastie Ming, un stratège militaire, homme politique, écrivain, et également considéré comme un grand prophète. Ses œuvres prophétiques présumées, comme le « Shaobing Ge » (Le Chant de la Galette), le « Jinling Tabei Wen »</w:t>
      </w:r>
      <w:r>
        <w:rPr>
          <w:rFonts w:ascii="Palatino Linotype" w:hAnsi="Palatino Linotype" w:cs="Palatino Linotype"/>
        </w:rPr>
        <w:t xml:space="preserve"> (L'Inscription de la Stèle de la Tour de Jinling), ou le « Tuibeitu » (</w:t>
      </w:r>
      <w:r>
        <w:rPr>
          <w:rFonts w:ascii="Palatino Linotype" w:hAnsi="Palatino Linotype" w:cs="Palatino Linotype"/>
        </w:rPr>
        <w:t>推碑圖</w:t>
      </w:r>
      <w:r>
        <w:rPr>
          <w:rFonts w:ascii="Palatino Linotype" w:hAnsi="Palatino Linotype" w:cs="Palatino Linotype"/>
        </w:rPr>
        <w:t xml:space="preserve"> – souvent traduit par Inscription de la Stèle Expliquée, ou Diagramme de la Poussée de Stèle), ont été largement diffusées et ont profondément influencé la perception des Chinois s</w:t>
      </w:r>
      <w:r>
        <w:rPr>
          <w:rFonts w:ascii="Palatino Linotype" w:hAnsi="Palatino Linotype" w:cs="Palatino Linotype"/>
        </w:rPr>
        <w:t>ur les événements historiques depuis la dynastie Ming jusqu'à l'avenir.</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Nous nous concentrerons sur quelques passages emblématiques de ces œuvres, en particulier ceux qui </w:t>
      </w:r>
      <w:r>
        <w:rPr>
          <w:rFonts w:ascii="Palatino Linotype" w:hAnsi="Palatino Linotype" w:cs="Palatino Linotype"/>
        </w:rPr>
        <w:lastRenderedPageBreak/>
        <w:t>semblent s'être accomplis lors d'événements majeurs et qui portent un message d'avert</w:t>
      </w:r>
      <w:r>
        <w:rPr>
          <w:rFonts w:ascii="Palatino Linotype" w:hAnsi="Palatino Linotype" w:cs="Palatino Linotype"/>
        </w:rPr>
        <w:t>issement.</w:t>
      </w:r>
    </w:p>
    <w:p w:rsidR="008078EB" w:rsidRDefault="00372BF8">
      <w:pPr>
        <w:pStyle w:val="NormalWeb"/>
        <w:numPr>
          <w:ilvl w:val="0"/>
          <w:numId w:val="5"/>
        </w:numPr>
        <w:jc w:val="both"/>
        <w:rPr>
          <w:rFonts w:ascii="Palatino Linotype" w:hAnsi="Palatino Linotype" w:cs="Palatino Linotype"/>
        </w:rPr>
      </w:pPr>
      <w:r>
        <w:rPr>
          <w:rFonts w:ascii="Palatino Linotype" w:hAnsi="Palatino Linotype" w:cs="Palatino Linotype"/>
          <w:b/>
          <w:bCs/>
        </w:rPr>
        <w:t>Shaobing Ge (</w:t>
      </w:r>
      <w:r>
        <w:rPr>
          <w:rFonts w:ascii="Palatino Linotype" w:hAnsi="Palatino Linotype" w:cs="Palatino Linotype"/>
          <w:b/>
          <w:bCs/>
        </w:rPr>
        <w:t>燒餅歌</w:t>
      </w:r>
      <w:r>
        <w:rPr>
          <w:rFonts w:ascii="Palatino Linotype" w:hAnsi="Palatino Linotype" w:cs="Palatino Linotype"/>
          <w:b/>
          <w:bCs/>
        </w:rPr>
        <w:t xml:space="preserve"> – Le Chant de la Galette) :</w:t>
      </w:r>
      <w:r>
        <w:rPr>
          <w:rFonts w:ascii="Palatino Linotype" w:hAnsi="Palatino Linotype" w:cs="Palatino Linotype"/>
        </w:rPr>
        <w:t xml:space="preserve"> Cette œuvre se présente sous la forme d'un dialogue entre l'empereur Hongwu (Zhu Yuanzhang) et Liu Bowen.</w:t>
      </w:r>
    </w:p>
    <w:p w:rsidR="008078EB" w:rsidRDefault="00372BF8">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Sur la chute de la dynastie Ming et la montée des Qing :</w:t>
      </w:r>
      <w:r>
        <w:rPr>
          <w:rFonts w:ascii="Palatino Linotype" w:hAnsi="Palatino Linotype" w:cs="Palatino Linotype"/>
        </w:rPr>
        <w:t xml:space="preserve"> Dans le « Shaobing Ge », certains pass</w:t>
      </w:r>
      <w:r>
        <w:rPr>
          <w:rFonts w:ascii="Palatino Linotype" w:hAnsi="Palatino Linotype" w:cs="Palatino Linotype"/>
        </w:rPr>
        <w:t>ages sont interprétés comme décrivant le suicide de l'empereur Chongzhen et l'invasion de la Plaine Centrale par l'armée mandchoue. Par exemple, des vers comme « À ce moment, les temples appartiennent aux frères, qui s'entretuent, quelle issue reste-t-il..</w:t>
      </w:r>
      <w:r>
        <w:rPr>
          <w:rFonts w:ascii="Palatino Linotype" w:hAnsi="Palatino Linotype" w:cs="Palatino Linotype"/>
        </w:rPr>
        <w:t>. » (</w:t>
      </w:r>
      <w:r>
        <w:rPr>
          <w:rFonts w:ascii="Palatino Linotype" w:hAnsi="Palatino Linotype" w:cs="Palatino Linotype"/>
        </w:rPr>
        <w:t>此時廟堂有兄弟，紛紛世事亂紛紛</w:t>
      </w:r>
      <w:r>
        <w:rPr>
          <w:rFonts w:ascii="Palatino Linotype" w:hAnsi="Palatino Linotype" w:cs="Palatino Linotype"/>
        </w:rPr>
        <w:t>) ou « Quand dix mille fils et dix mille petits-fils seront tous perdus, Seize personnes régneront avant que la paix ne revienne. »</w:t>
      </w:r>
    </w:p>
    <w:p w:rsidR="008078EB" w:rsidRDefault="00372BF8">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Prédiction sur la période finale et ses calamités :</w:t>
      </w:r>
      <w:r>
        <w:rPr>
          <w:rFonts w:ascii="Palatino Linotype" w:hAnsi="Palatino Linotype" w:cs="Palatino Linotype"/>
        </w:rPr>
        <w:t xml:space="preserve"> Le « Shaobing Ge » décrit également une période de c</w:t>
      </w:r>
      <w:r>
        <w:rPr>
          <w:rFonts w:ascii="Palatino Linotype" w:hAnsi="Palatino Linotype" w:cs="Palatino Linotype"/>
        </w:rPr>
        <w:t xml:space="preserve">haos, de déclin moral, de catastrophes naturelles et humaines incessantes à la fin des temps, avant l'établissement d'un nouvel ordre. Par exemple, des vers comme « Le monde se </w:t>
      </w:r>
      <w:r>
        <w:rPr>
          <w:rFonts w:ascii="Palatino Linotype" w:hAnsi="Palatino Linotype" w:cs="Palatino Linotype"/>
        </w:rPr>
        <w:lastRenderedPageBreak/>
        <w:t>moque du plus sot des sots, le croyant meurt de faim tandis que le sceptique s'</w:t>
      </w:r>
      <w:r>
        <w:rPr>
          <w:rFonts w:ascii="Palatino Linotype" w:hAnsi="Palatino Linotype" w:cs="Palatino Linotype"/>
        </w:rPr>
        <w:t>engraisse » (</w:t>
      </w:r>
      <w:r>
        <w:rPr>
          <w:rFonts w:ascii="Palatino Linotype" w:hAnsi="Palatino Linotype" w:cs="Palatino Linotype"/>
        </w:rPr>
        <w:t>世界談笑愚中愚，信者餓死疑者肥</w:t>
      </w:r>
      <w:r>
        <w:rPr>
          <w:rFonts w:ascii="Palatino Linotype" w:hAnsi="Palatino Linotype" w:cs="Palatino Linotype"/>
        </w:rPr>
        <w:t>) ou des descriptions d'un peuple misérable où « sur dix, sept périront » (</w:t>
      </w:r>
      <w:r>
        <w:rPr>
          <w:rFonts w:ascii="Palatino Linotype" w:hAnsi="Palatino Linotype" w:cs="Palatino Linotype"/>
        </w:rPr>
        <w:t>十亡七八</w:t>
      </w:r>
      <w:r>
        <w:rPr>
          <w:rFonts w:ascii="Palatino Linotype" w:hAnsi="Palatino Linotype" w:cs="Palatino Linotype"/>
        </w:rPr>
        <w:t>).</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5"/>
        </w:numPr>
        <w:jc w:val="both"/>
        <w:rPr>
          <w:rFonts w:ascii="Palatino Linotype" w:hAnsi="Palatino Linotype" w:cs="Palatino Linotype"/>
        </w:rPr>
      </w:pPr>
      <w:r>
        <w:rPr>
          <w:rFonts w:ascii="Palatino Linotype" w:hAnsi="Palatino Linotype" w:cs="Palatino Linotype"/>
          <w:b/>
          <w:bCs/>
        </w:rPr>
        <w:t>Jinling Tabei Wen (</w:t>
      </w:r>
      <w:r>
        <w:rPr>
          <w:rFonts w:ascii="Palatino Linotype" w:hAnsi="Palatino Linotype" w:cs="Palatino Linotype"/>
          <w:b/>
          <w:bCs/>
        </w:rPr>
        <w:t>金陵塔碑文</w:t>
      </w:r>
      <w:r>
        <w:rPr>
          <w:rFonts w:ascii="Palatino Linotype" w:hAnsi="Palatino Linotype" w:cs="Palatino Linotype"/>
          <w:b/>
          <w:bCs/>
        </w:rPr>
        <w:t xml:space="preserve"> – L'Inscription de la Stèle de la Tour de Jinling) :</w:t>
      </w:r>
      <w:r>
        <w:rPr>
          <w:rFonts w:ascii="Palatino Linotype" w:hAnsi="Palatino Linotype" w:cs="Palatino Linotype"/>
        </w:rPr>
        <w:t xml:space="preserve"> Cette inscription est attribuée à Liu Bowen et prédit les événements postérieurs à la dynastie Ming.</w:t>
      </w:r>
    </w:p>
    <w:p w:rsidR="008078EB" w:rsidRDefault="00372BF8">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Sur les grands bouleversements du XXe siècle en Chine :</w:t>
      </w:r>
      <w:r>
        <w:rPr>
          <w:rFonts w:ascii="Palatino Linotype" w:hAnsi="Palatino Linotype" w:cs="Palatino Linotype"/>
        </w:rPr>
        <w:t xml:space="preserve"> De nombreux passages du « Jinling Tabei Wen » sont interprétés par les chercheurs ultérieurs comme</w:t>
      </w:r>
      <w:r>
        <w:rPr>
          <w:rFonts w:ascii="Palatino Linotype" w:hAnsi="Palatino Linotype" w:cs="Palatino Linotype"/>
        </w:rPr>
        <w:t xml:space="preserve"> correspondant à des événements tels que la Révolution Xinhai, la guerre sino-japonaise, et la guerre civile entre nationalistes et communistes. Par exemple : « La population compte onze, pour trois hommes, un seul homme » (</w:t>
      </w:r>
      <w:r>
        <w:rPr>
          <w:rFonts w:ascii="Palatino Linotype" w:hAnsi="Palatino Linotype" w:cs="Palatino Linotype"/>
        </w:rPr>
        <w:t>人口十一，三丁抽一</w:t>
      </w:r>
      <w:r>
        <w:rPr>
          <w:rFonts w:ascii="Palatino Linotype" w:hAnsi="Palatino Linotype" w:cs="Palatino Linotype"/>
        </w:rPr>
        <w:t>) (allusion à Tchang Ka</w:t>
      </w:r>
      <w:r>
        <w:rPr>
          <w:rFonts w:ascii="Palatino Linotype" w:hAnsi="Palatino Linotype" w:cs="Palatino Linotype"/>
        </w:rPr>
        <w:t>ï-chek et Mao Zedong), « Deux quatre huit, le fleuve Chiang s'en va » (</w:t>
      </w:r>
      <w:r>
        <w:rPr>
          <w:rFonts w:ascii="Palatino Linotype" w:hAnsi="Palatino Linotype" w:cs="Palatino Linotype"/>
        </w:rPr>
        <w:t>二四八，蔣軍退</w:t>
      </w:r>
      <w:r>
        <w:rPr>
          <w:rFonts w:ascii="Palatino Linotype" w:hAnsi="Palatino Linotype" w:cs="Palatino Linotype"/>
        </w:rPr>
        <w:t>) (allusion à la Huitième Armée de Route et à la retraite de Tchang).</w:t>
      </w:r>
    </w:p>
    <w:p w:rsidR="008078EB" w:rsidRDefault="00372BF8">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Avertissement sur une grande calamité et la voie du salut :</w:t>
      </w:r>
      <w:r>
        <w:rPr>
          <w:rFonts w:ascii="Palatino Linotype" w:hAnsi="Palatino Linotype" w:cs="Palatino Linotype"/>
        </w:rPr>
        <w:t xml:space="preserve"> Le « Jinling Tabei Wen » contient également des </w:t>
      </w:r>
      <w:r>
        <w:rPr>
          <w:rFonts w:ascii="Palatino Linotype" w:hAnsi="Palatino Linotype" w:cs="Palatino Linotype"/>
        </w:rPr>
        <w:t>passages très remarquables sur une terrible calamité à la fin des temps, tout en révélant un espoir.</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Les gens se réjouissent, les démons s'affligent. Le brouillard scelle le sommet des montagnes, un ruban d'eau les relie » (</w:t>
      </w:r>
      <w:r>
        <w:rPr>
          <w:rFonts w:ascii="Palatino Linotype" w:hAnsi="Palatino Linotype" w:cs="Palatino Linotype"/>
        </w:rPr>
        <w:t>人人歡樂，鬼鬼悲愁。霧鎖山頭，一帶水流</w:t>
      </w:r>
      <w:r>
        <w:rPr>
          <w:rFonts w:ascii="Palatino Linotype" w:hAnsi="Palatino Linotype" w:cs="Palatino Linotype"/>
        </w:rPr>
        <w:t xml:space="preserve">). Ce vers </w:t>
      </w:r>
      <w:r>
        <w:rPr>
          <w:rFonts w:ascii="Palatino Linotype" w:hAnsi="Palatino Linotype" w:cs="Palatino Linotype"/>
        </w:rPr>
        <w:t>décrit une nette séparation entre le bien et le mal, les bons étant sauvés et les mauvais éliminés.</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L'air léger monte au ciel, l'air impur descend en enfer » (</w:t>
      </w:r>
      <w:r>
        <w:rPr>
          <w:rFonts w:ascii="Palatino Linotype" w:hAnsi="Palatino Linotype" w:cs="Palatino Linotype"/>
        </w:rPr>
        <w:t>輕氣揚揚上天，濁氣沉沉入地</w:t>
      </w:r>
      <w:r>
        <w:rPr>
          <w:rFonts w:ascii="Palatino Linotype" w:hAnsi="Palatino Linotype" w:cs="Palatino Linotype"/>
        </w:rPr>
        <w:t>).</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Si l'on demande quand l'épidémie (</w:t>
      </w:r>
      <w:r>
        <w:rPr>
          <w:rFonts w:ascii="Palatino Linotype" w:hAnsi="Palatino Linotype" w:cs="Palatino Linotype"/>
        </w:rPr>
        <w:t>瘟疫</w:t>
      </w:r>
      <w:r>
        <w:rPr>
          <w:rFonts w:ascii="Palatino Linotype" w:hAnsi="Palatino Linotype" w:cs="Palatino Linotype"/>
        </w:rPr>
        <w:t>) apparaîtra, il suffit de regarder entre</w:t>
      </w:r>
      <w:r>
        <w:rPr>
          <w:rFonts w:ascii="Palatino Linotype" w:hAnsi="Palatino Linotype" w:cs="Palatino Linotype"/>
        </w:rPr>
        <w:t xml:space="preserve"> le neuvième et le dixième mois de l'hiver » (</w:t>
      </w:r>
      <w:r>
        <w:rPr>
          <w:rFonts w:ascii="Palatino Linotype" w:hAnsi="Palatino Linotype" w:cs="Palatino Linotype"/>
        </w:rPr>
        <w:t>若問瘟疫何時現，但看九冬十月間</w:t>
      </w:r>
      <w:r>
        <w:rPr>
          <w:rFonts w:ascii="Palatino Linotype" w:hAnsi="Palatino Linotype" w:cs="Palatino Linotype"/>
        </w:rPr>
        <w:t>).</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Le Ciel a des yeux, la Terre a des yeux, chaque homme a une paire d'yeux, le Ciel se retourne, la Terre se retourne, les immortels insouciants aiment la musique et la liberté » (</w:t>
      </w:r>
      <w:r>
        <w:rPr>
          <w:rFonts w:ascii="Palatino Linotype" w:hAnsi="Palatino Linotype" w:cs="Palatino Linotype"/>
        </w:rPr>
        <w:t>天有眼，地有眼，人人都有</w:t>
      </w:r>
      <w:r>
        <w:rPr>
          <w:rFonts w:ascii="Palatino Linotype" w:hAnsi="Palatino Linotype" w:cs="Palatino Linotype"/>
        </w:rPr>
        <w:t>一雙眼，天也翻，地也翻，逍遙自在樂無邊</w:t>
      </w:r>
      <w:r>
        <w:rPr>
          <w:rFonts w:ascii="Palatino Linotype" w:hAnsi="Palatino Linotype" w:cs="Palatino Linotype"/>
        </w:rPr>
        <w:t xml:space="preserve">). Ce passage </w:t>
      </w:r>
      <w:r>
        <w:rPr>
          <w:rFonts w:ascii="Palatino Linotype" w:hAnsi="Palatino Linotype" w:cs="Palatino Linotype"/>
        </w:rPr>
        <w:lastRenderedPageBreak/>
        <w:t>souligne la justice du Ciel et de la Terre, où tout est vu, et après le grand bouleversement, ceux qui survivront mèneront une vie paisible.</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xml:space="preserve">En particulier, certains vers sont censés indiquer la voie de l'espérance : « Qui </w:t>
      </w:r>
      <w:r>
        <w:rPr>
          <w:rFonts w:ascii="Palatino Linotype" w:hAnsi="Palatino Linotype" w:cs="Palatino Linotype"/>
        </w:rPr>
        <w:t>peut comprendre l'énergie du poème silencieux, échappera à l'or, à l'argent et au jade » (</w:t>
      </w:r>
      <w:r>
        <w:rPr>
          <w:rFonts w:ascii="Palatino Linotype" w:hAnsi="Palatino Linotype" w:cs="Palatino Linotype"/>
        </w:rPr>
        <w:t>能解靜詩氣，逃出金白玉</w:t>
      </w:r>
      <w:r>
        <w:rPr>
          <w:rFonts w:ascii="Palatino Linotype" w:hAnsi="Palatino Linotype" w:cs="Palatino Linotype"/>
        </w:rPr>
        <w:t>). L'« énergie du poème silencieux » (</w:t>
      </w:r>
      <w:r>
        <w:rPr>
          <w:rFonts w:ascii="Palatino Linotype" w:hAnsi="Palatino Linotype" w:cs="Palatino Linotype"/>
        </w:rPr>
        <w:t>靜詩氣</w:t>
      </w:r>
      <w:r>
        <w:rPr>
          <w:rFonts w:ascii="Palatino Linotype" w:hAnsi="Palatino Linotype" w:cs="Palatino Linotype"/>
        </w:rPr>
        <w:t>) peut être comprise comme la quiétude, la lecture et la compréhension des poèmes prophétiques, le retour à la pai</w:t>
      </w:r>
      <w:r>
        <w:rPr>
          <w:rFonts w:ascii="Palatino Linotype" w:hAnsi="Palatino Linotype" w:cs="Palatino Linotype"/>
        </w:rPr>
        <w:t>x intérieure. L'« or, l'argent et le jade » (</w:t>
      </w:r>
      <w:r>
        <w:rPr>
          <w:rFonts w:ascii="Palatino Linotype" w:hAnsi="Palatino Linotype" w:cs="Palatino Linotype"/>
        </w:rPr>
        <w:t>金白玉</w:t>
      </w:r>
      <w:r>
        <w:rPr>
          <w:rFonts w:ascii="Palatino Linotype" w:hAnsi="Palatino Linotype" w:cs="Palatino Linotype"/>
        </w:rPr>
        <w:t>) symbolisent les biens matériels, la gloire et les profits de ce monde. Ce n'est qu'en abandonnant l'attachement au matérialisme et en revenant aux valeurs spirituelles que l'on peut échapper à la calamité.</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Certaines interprétations y voient un lien avec la recherche d'une « Grande Voie » ou de principes universels pouvant aider l'humanité à surmonter l'épreuve, comme le message de cultiver son cœur et sa nature.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5"/>
        </w:numPr>
        <w:jc w:val="both"/>
        <w:rPr>
          <w:rFonts w:ascii="Palatino Linotype" w:hAnsi="Palatino Linotype" w:cs="Palatino Linotype"/>
        </w:rPr>
      </w:pPr>
      <w:r>
        <w:rPr>
          <w:rFonts w:ascii="Palatino Linotype" w:hAnsi="Palatino Linotype" w:cs="Palatino Linotype"/>
          <w:b/>
          <w:bCs/>
        </w:rPr>
        <w:lastRenderedPageBreak/>
        <w:t>Tuibeitu (</w:t>
      </w:r>
      <w:r>
        <w:rPr>
          <w:rFonts w:ascii="Palatino Linotype" w:hAnsi="Palatino Linotype" w:cs="Palatino Linotype"/>
          <w:b/>
          <w:bCs/>
        </w:rPr>
        <w:t>推碑圖</w:t>
      </w:r>
      <w:r>
        <w:rPr>
          <w:rFonts w:ascii="Palatino Linotype" w:hAnsi="Palatino Linotype" w:cs="Palatino Linotype"/>
          <w:b/>
          <w:bCs/>
        </w:rPr>
        <w:t xml:space="preserve"> – Diagramme de la Poussée de </w:t>
      </w:r>
      <w:r>
        <w:rPr>
          <w:rFonts w:ascii="Palatino Linotype" w:hAnsi="Palatino Linotype" w:cs="Palatino Linotype"/>
          <w:b/>
          <w:bCs/>
        </w:rPr>
        <w:t>Stèle) :</w:t>
      </w:r>
      <w:r>
        <w:rPr>
          <w:rFonts w:ascii="Palatino Linotype" w:hAnsi="Palatino Linotype" w:cs="Palatino Linotype"/>
        </w:rPr>
        <w:t xml:space="preserve"> Cette œuvre est souvent citée pour ses prophéties très détaillées sur l'ère de la fin du Dharma (</w:t>
      </w:r>
      <w:r>
        <w:rPr>
          <w:rFonts w:ascii="Palatino Linotype" w:hAnsi="Palatino Linotype" w:cs="Palatino Linotype"/>
          <w:i/>
          <w:iCs/>
        </w:rPr>
        <w:t>m</w:t>
      </w:r>
      <w:r>
        <w:rPr>
          <w:rFonts w:ascii="Palatino Linotype" w:hAnsi="Palatino Linotype" w:cs="Palatino Linotype"/>
          <w:i/>
          <w:iCs/>
        </w:rPr>
        <w:t>ạ</w:t>
      </w:r>
      <w:r>
        <w:rPr>
          <w:rFonts w:ascii="Palatino Linotype" w:hAnsi="Palatino Linotype" w:cs="Palatino Linotype"/>
          <w:i/>
          <w:iCs/>
        </w:rPr>
        <w:t>t pháp</w:t>
      </w:r>
      <w:r>
        <w:rPr>
          <w:rFonts w:ascii="Palatino Linotype" w:hAnsi="Palatino Linotype" w:cs="Palatino Linotype"/>
        </w:rPr>
        <w:t>), la grande calamité et l'apparition du Bouddha Maitreya (ou d'un Sauveur).</w:t>
      </w:r>
    </w:p>
    <w:p w:rsidR="008078EB" w:rsidRDefault="00372BF8">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Description de la grande calamité :</w:t>
      </w:r>
      <w:r>
        <w:rPr>
          <w:rFonts w:ascii="Palatino Linotype" w:hAnsi="Palatino Linotype" w:cs="Palatino Linotype"/>
        </w:rPr>
        <w:t xml:space="preserve"> Le « Tuibeitu » décrit très s</w:t>
      </w:r>
      <w:r>
        <w:rPr>
          <w:rFonts w:ascii="Palatino Linotype" w:hAnsi="Palatino Linotype" w:cs="Palatino Linotype"/>
        </w:rPr>
        <w:t>pécifiquement des fléaux terribles : « Dix chagrins, le monde est dans un chaos sans fin » (</w:t>
      </w:r>
      <w:r>
        <w:rPr>
          <w:rFonts w:ascii="Palatino Linotype" w:hAnsi="Palatino Linotype" w:cs="Palatino Linotype"/>
        </w:rPr>
        <w:t>十愁天下亂悠悠</w:t>
      </w:r>
      <w:r>
        <w:rPr>
          <w:rFonts w:ascii="Palatino Linotype" w:hAnsi="Palatino Linotype" w:cs="Palatino Linotype"/>
        </w:rPr>
        <w:t>), « Neuf chagrins, les cadavres et les os desséchés ne sont pas ramassés » (</w:t>
      </w:r>
      <w:r>
        <w:rPr>
          <w:rFonts w:ascii="Palatino Linotype" w:hAnsi="Palatino Linotype" w:cs="Palatino Linotype"/>
        </w:rPr>
        <w:t>九愁屍體無人收</w:t>
      </w:r>
      <w:r>
        <w:rPr>
          <w:rFonts w:ascii="Palatino Linotype" w:hAnsi="Palatino Linotype" w:cs="Palatino Linotype"/>
        </w:rPr>
        <w:t>), « Huit chagrins, les routes sont périlleuses et personne ne les emprun</w:t>
      </w:r>
      <w:r>
        <w:rPr>
          <w:rFonts w:ascii="Palatino Linotype" w:hAnsi="Palatino Linotype" w:cs="Palatino Linotype"/>
        </w:rPr>
        <w:t>te » (</w:t>
      </w:r>
      <w:r>
        <w:rPr>
          <w:rFonts w:ascii="Palatino Linotype" w:hAnsi="Palatino Linotype" w:cs="Palatino Linotype"/>
        </w:rPr>
        <w:t>八愁道路無人行</w:t>
      </w:r>
      <w:r>
        <w:rPr>
          <w:rFonts w:ascii="Palatino Linotype" w:hAnsi="Palatino Linotype" w:cs="Palatino Linotype"/>
        </w:rPr>
        <w:t>).</w:t>
      </w:r>
    </w:p>
    <w:p w:rsidR="008078EB" w:rsidRDefault="00372BF8">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Prophétie sur le Bouddha Maitreya et les trois mots "</w:t>
      </w:r>
      <w:r>
        <w:rPr>
          <w:rFonts w:ascii="Yu Gothic" w:eastAsia="Yu Gothic" w:hAnsi="Yu Gothic" w:cs="Yu Gothic" w:hint="eastAsia"/>
          <w:b/>
          <w:bCs/>
        </w:rPr>
        <w:t>真善忍</w:t>
      </w:r>
      <w:r>
        <w:rPr>
          <w:rFonts w:ascii="Palatino Linotype" w:hAnsi="Palatino Linotype" w:cs="Palatino Linotype"/>
          <w:b/>
          <w:bCs/>
        </w:rPr>
        <w:t>" :</w:t>
      </w:r>
      <w:r>
        <w:rPr>
          <w:rFonts w:ascii="Palatino Linotype" w:hAnsi="Palatino Linotype" w:cs="Palatino Linotype"/>
        </w:rPr>
        <w:t xml:space="preserve"> C'est l'un des points les plus saillants et qui suscitent le plus d'intérêt dans le « Tuibeitu ». Liu Bowen écrit : « Le Bouddha Maitreya siège sur la montagne précieuse, enseignan</w:t>
      </w:r>
      <w:r>
        <w:rPr>
          <w:rFonts w:ascii="Palatino Linotype" w:hAnsi="Palatino Linotype" w:cs="Palatino Linotype"/>
        </w:rPr>
        <w:t>t la Vraie Loi pour sauver les êtres prédestinés » (</w:t>
      </w:r>
      <w:r>
        <w:rPr>
          <w:rFonts w:ascii="Palatino Linotype" w:hAnsi="Palatino Linotype" w:cs="Palatino Linotype"/>
        </w:rPr>
        <w:t>彌勒佛坐寶山，講說真法度原人</w:t>
      </w:r>
      <w:r>
        <w:rPr>
          <w:rFonts w:ascii="Palatino Linotype" w:hAnsi="Palatino Linotype" w:cs="Palatino Linotype"/>
        </w:rPr>
        <w:t>).</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xml:space="preserve">Et il mentionne spécifiquement trois mots fondamentaux : « Le plus haut Bouddha du </w:t>
      </w:r>
      <w:r>
        <w:rPr>
          <w:rFonts w:ascii="Palatino Linotype" w:hAnsi="Palatino Linotype" w:cs="Palatino Linotype"/>
        </w:rPr>
        <w:lastRenderedPageBreak/>
        <w:t>Ciel est le Bouddha des trois mots Authenticité-Bienveillance-Tolérance, les peuples de tous les niveaux</w:t>
      </w:r>
      <w:r>
        <w:rPr>
          <w:rFonts w:ascii="Palatino Linotype" w:hAnsi="Palatino Linotype" w:cs="Palatino Linotype"/>
        </w:rPr>
        <w:t xml:space="preserve"> se tournent tous vers le Bouddha des trois mots, celui qui se trouve devant le Bouddha des trois mots passera la frontière, le royaume de Bouddha et le pays des immortels seront une joie sans fin » (</w:t>
      </w:r>
      <w:r>
        <w:rPr>
          <w:rFonts w:ascii="Palatino Linotype" w:hAnsi="Palatino Linotype" w:cs="Palatino Linotype"/>
        </w:rPr>
        <w:t>上上天皇佛</w:t>
      </w:r>
      <w:r>
        <w:rPr>
          <w:rFonts w:ascii="Palatino Linotype" w:hAnsi="Palatino Linotype" w:cs="Palatino Linotype"/>
        </w:rPr>
        <w:t xml:space="preserve"> </w:t>
      </w:r>
      <w:r>
        <w:rPr>
          <w:rFonts w:ascii="Palatino Linotype" w:hAnsi="Palatino Linotype" w:cs="Palatino Linotype"/>
        </w:rPr>
        <w:t>真善忍</w:t>
      </w:r>
      <w:r>
        <w:rPr>
          <w:rFonts w:ascii="Palatino Linotype" w:hAnsi="Palatino Linotype" w:cs="Palatino Linotype"/>
        </w:rPr>
        <w:t xml:space="preserve"> </w:t>
      </w:r>
      <w:r>
        <w:rPr>
          <w:rFonts w:ascii="Palatino Linotype" w:hAnsi="Palatino Linotype" w:cs="Palatino Linotype"/>
        </w:rPr>
        <w:t>三字佛，中下人民</w:t>
      </w:r>
      <w:r>
        <w:rPr>
          <w:rFonts w:ascii="Palatino Linotype" w:hAnsi="Palatino Linotype" w:cs="Palatino Linotype"/>
        </w:rPr>
        <w:t xml:space="preserve"> </w:t>
      </w:r>
      <w:r>
        <w:rPr>
          <w:rFonts w:ascii="Palatino Linotype" w:hAnsi="Palatino Linotype" w:cs="Palatino Linotype"/>
        </w:rPr>
        <w:t>皆歸三字佛，得在三字佛前</w:t>
      </w:r>
      <w:r>
        <w:rPr>
          <w:rFonts w:ascii="Palatino Linotype" w:hAnsi="Palatino Linotype" w:cs="Palatino Linotype"/>
        </w:rPr>
        <w:t xml:space="preserve"> </w:t>
      </w:r>
      <w:r>
        <w:rPr>
          <w:rFonts w:ascii="Palatino Linotype" w:hAnsi="Palatino Linotype" w:cs="Palatino Linotype"/>
        </w:rPr>
        <w:t>過邊境，佛國仙境</w:t>
      </w:r>
      <w:r>
        <w:rPr>
          <w:rFonts w:ascii="Palatino Linotype" w:hAnsi="Palatino Linotype" w:cs="Palatino Linotype"/>
        </w:rPr>
        <w:t xml:space="preserve"> </w:t>
      </w:r>
      <w:r>
        <w:rPr>
          <w:rFonts w:ascii="Palatino Linotype" w:hAnsi="Palatino Linotype" w:cs="Palatino Linotype"/>
        </w:rPr>
        <w:t>樂無邊</w:t>
      </w:r>
      <w:r>
        <w:rPr>
          <w:rFonts w:ascii="Palatino Linotype" w:hAnsi="Palatino Linotype" w:cs="Palatino Linotype"/>
        </w:rPr>
        <w:t>).</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Ce passag</w:t>
      </w:r>
      <w:r>
        <w:rPr>
          <w:rFonts w:ascii="Palatino Linotype" w:hAnsi="Palatino Linotype" w:cs="Palatino Linotype"/>
        </w:rPr>
        <w:t>e indique clairement que « Authenticité-Bienveillance-Tolérance » (</w:t>
      </w:r>
      <w:r>
        <w:rPr>
          <w:rFonts w:ascii="Palatino Linotype" w:hAnsi="Palatino Linotype" w:cs="Palatino Linotype"/>
        </w:rPr>
        <w:t>真善忍</w:t>
      </w:r>
      <w:r>
        <w:rPr>
          <w:rFonts w:ascii="Palatino Linotype" w:hAnsi="Palatino Linotype" w:cs="Palatino Linotype"/>
        </w:rPr>
        <w:t>) sont les principes fondamentaux, la voie à suivre pour être sauvé et entrer dans un avenir meilleur.</w:t>
      </w: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372BF8">
      <w:pPr>
        <w:pStyle w:val="NormalWeb"/>
        <w:jc w:val="both"/>
        <w:rPr>
          <w:rFonts w:ascii="Palatino Linotype" w:hAnsi="Palatino Linotype" w:cs="Palatino Linotype"/>
        </w:rPr>
      </w:pPr>
      <w:r>
        <w:rPr>
          <w:rFonts w:ascii="Palatino Linotype" w:hAnsi="Palatino Linotype" w:cs="Palatino Linotype"/>
        </w:rPr>
        <w:t>Les prophéties de Liu Bowen, qu'il s'agisse du « Shaobing Ge », du « Jinlin</w:t>
      </w:r>
      <w:r>
        <w:rPr>
          <w:rFonts w:ascii="Palatino Linotype" w:hAnsi="Palatino Linotype" w:cs="Palatino Linotype"/>
        </w:rPr>
        <w:t>g Tabei Wen » ou du « Tuibeitu », témoignent toutes d'une vision large, traversant les siècles. Elles ne prédisent pas seulement des événements historiques, mais contiennent aussi de profonds avertissements sur la morale, la loi de cause à effet, et révèle</w:t>
      </w:r>
      <w:r>
        <w:rPr>
          <w:rFonts w:ascii="Palatino Linotype" w:hAnsi="Palatino Linotype" w:cs="Palatino Linotype"/>
        </w:rPr>
        <w:t xml:space="preserve">nt des espoirs, des chemins pour l'humanité dans les moments cruciaux. La mention de principes tels que « Authenticité-Bienveillance-Tolérance </w:t>
      </w:r>
      <w:r>
        <w:rPr>
          <w:rFonts w:ascii="Palatino Linotype" w:hAnsi="Palatino Linotype" w:cs="Palatino Linotype"/>
        </w:rPr>
        <w:lastRenderedPageBreak/>
        <w:t>» comme voie de salut est un point qui mérite une profonde réflexion.</w:t>
      </w:r>
    </w:p>
    <w:p w:rsidR="008078EB" w:rsidRDefault="008078EB">
      <w:pPr>
        <w:pStyle w:val="NormalWeb"/>
        <w:rPr>
          <w:rFonts w:ascii="Palatino Linotype" w:hAnsi="Palatino Linotype" w:cs="Palatino Linotype"/>
          <w:b/>
          <w:bCs/>
        </w:rPr>
      </w:pPr>
    </w:p>
    <w:p w:rsidR="008078EB" w:rsidRDefault="00372BF8">
      <w:pPr>
        <w:pStyle w:val="NormalWeb"/>
        <w:jc w:val="center"/>
        <w:rPr>
          <w:rFonts w:ascii="Palatino Linotype" w:hAnsi="Palatino Linotype" w:cs="Palatino Linotype"/>
          <w:b/>
          <w:bCs/>
        </w:rPr>
      </w:pPr>
      <w:r>
        <w:rPr>
          <w:rFonts w:ascii="Palatino Linotype" w:hAnsi="Palatino Linotype" w:cs="Palatino Linotype"/>
          <w:b/>
          <w:bCs/>
        </w:rPr>
        <w:t>*  *  *</w:t>
      </w: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rPr>
      </w:pPr>
      <w:r>
        <w:rPr>
          <w:rFonts w:ascii="Palatino Linotype" w:hAnsi="Palatino Linotype" w:cs="Palatino Linotype"/>
        </w:rPr>
        <w:t>En examinant les oracles de Trang</w:t>
      </w:r>
      <w:r>
        <w:rPr>
          <w:rFonts w:ascii="Palatino Linotype" w:hAnsi="Palatino Linotype" w:cs="Palatino Linotype"/>
        </w:rPr>
        <w:t xml:space="preserve"> Trinh Nguyen Binh Khiem, Zhuge Liang (à travers le « Maqianke »), Shao Yong (à travers le « Meihua Shi »), ou Liu Bowen, je remarque plusieurs caractéristiques communes et des messages profonds propres à la sagesse prophétique orientale :</w:t>
      </w:r>
    </w:p>
    <w:p w:rsidR="008078EB" w:rsidRDefault="00372BF8">
      <w:pPr>
        <w:pStyle w:val="NormalWeb"/>
        <w:jc w:val="both"/>
        <w:rPr>
          <w:rFonts w:ascii="Palatino Linotype" w:hAnsi="Palatino Linotype" w:cs="Palatino Linotype"/>
        </w:rPr>
      </w:pPr>
      <w:r>
        <w:rPr>
          <w:rFonts w:ascii="Palatino Linotype" w:hAnsi="Palatino Linotype" w:cs="Palatino Linotype"/>
        </w:rPr>
        <w:t>Premièrement, il</w:t>
      </w:r>
      <w:r>
        <w:rPr>
          <w:rFonts w:ascii="Palatino Linotype" w:hAnsi="Palatino Linotype" w:cs="Palatino Linotype"/>
        </w:rPr>
        <w:t>s ont souvent une portée macroscopique, se concentrant sur le destin de toute une nation, d'un peuple, ou sur les cycles de prospérité et de déclin des dynasties. Il semble que ces prophètes avaient la capacité de voir les grands courants de l'histoire, le</w:t>
      </w:r>
      <w:r>
        <w:rPr>
          <w:rFonts w:ascii="Palatino Linotype" w:hAnsi="Palatino Linotype" w:cs="Palatino Linotype"/>
        </w:rPr>
        <w:t>s lois qui régissent le mouvement des sociétés.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Deuxièmement, ces oracles mettent souvent l'accent sur le cycle historique – la récurrence de la formation, de la stabilité, de la dégénérescence et de la destruction, de la prospérité et du déclin. Cela </w:t>
      </w:r>
      <w:r>
        <w:rPr>
          <w:rFonts w:ascii="Palatino Linotype" w:hAnsi="Palatino Linotype" w:cs="Palatino Linotype"/>
        </w:rPr>
        <w:t xml:space="preserve">suggère que l'histoire n'est pas une série d'événements aléatoires, mais qu'elle obéit </w:t>
      </w:r>
      <w:r>
        <w:rPr>
          <w:rFonts w:ascii="Palatino Linotype" w:hAnsi="Palatino Linotype" w:cs="Palatino Linotype"/>
        </w:rPr>
        <w:lastRenderedPageBreak/>
        <w:t>à des lois définies, et que la fin d'un cycle annonce souvent le début d'un nouveau.</w:t>
      </w:r>
    </w:p>
    <w:p w:rsidR="008078EB" w:rsidRDefault="00372BF8">
      <w:pPr>
        <w:pStyle w:val="NormalWeb"/>
        <w:jc w:val="both"/>
        <w:rPr>
          <w:rFonts w:ascii="Palatino Linotype" w:hAnsi="Palatino Linotype" w:cs="Palatino Linotype"/>
        </w:rPr>
      </w:pPr>
      <w:r>
        <w:rPr>
          <w:rFonts w:ascii="Palatino Linotype" w:hAnsi="Palatino Linotype" w:cs="Palatino Linotype"/>
        </w:rPr>
        <w:t>Troisièmement, l'élément de la morale sociale et la loi de cause à effet (Karma) est</w:t>
      </w:r>
      <w:r>
        <w:rPr>
          <w:rFonts w:ascii="Palatino Linotype" w:hAnsi="Palatino Linotype" w:cs="Palatino Linotype"/>
        </w:rPr>
        <w:t xml:space="preserve"> un thème omniprésent, qu'il soit explicite ou implicite. Le déclin de la morale, la corruption du cœur humain sont souvent considérés comme les causes du chaos, des catastrophes naturelles et de la décadence. Inversement, le maintien des valeurs morales e</w:t>
      </w:r>
      <w:r>
        <w:rPr>
          <w:rFonts w:ascii="Palatino Linotype" w:hAnsi="Palatino Linotype" w:cs="Palatino Linotype"/>
        </w:rPr>
        <w:t>t une vie vertueuse sont considérés comme le fondement de la stabilité et du développement, ainsi que la voie pour surmonter les calamités. Ce n'est pas seulement une prophétie, mais aussi un enseignement profond.</w:t>
      </w:r>
    </w:p>
    <w:p w:rsidR="008078EB" w:rsidRDefault="00372BF8">
      <w:pPr>
        <w:pStyle w:val="NormalWeb"/>
        <w:jc w:val="both"/>
        <w:rPr>
          <w:rFonts w:ascii="Palatino Linotype" w:hAnsi="Palatino Linotype" w:cs="Palatino Linotype"/>
        </w:rPr>
      </w:pPr>
      <w:r>
        <w:rPr>
          <w:rFonts w:ascii="Palatino Linotype" w:hAnsi="Palatino Linotype" w:cs="Palatino Linotype"/>
        </w:rPr>
        <w:t>Quatrièmement, un point extrêmement remarq</w:t>
      </w:r>
      <w:r>
        <w:rPr>
          <w:rFonts w:ascii="Palatino Linotype" w:hAnsi="Palatino Linotype" w:cs="Palatino Linotype"/>
        </w:rPr>
        <w:t>uable est que de nombreuses prophéties orientales, en particulier lorsqu'elles parlent de la période finale ou de la fin des temps (</w:t>
      </w:r>
      <w:r>
        <w:rPr>
          <w:rFonts w:ascii="Yu Gothic" w:eastAsia="Yu Gothic" w:hAnsi="Yu Gothic" w:cs="Yu Gothic" w:hint="eastAsia"/>
        </w:rPr>
        <w:t>末劫</w:t>
      </w:r>
      <w:r>
        <w:rPr>
          <w:rFonts w:ascii="Palatino Linotype" w:hAnsi="Palatino Linotype" w:cs="Palatino Linotype"/>
        </w:rPr>
        <w:t xml:space="preserve">), révèlent souvent un immense espoir, l'apparition d'un Sauveur ou d'une Grande Loi (Dafa) capable de sauver l'humanité. </w:t>
      </w:r>
      <w:r>
        <w:rPr>
          <w:rFonts w:ascii="Palatino Linotype" w:hAnsi="Palatino Linotype" w:cs="Palatino Linotype"/>
        </w:rPr>
        <w:t>Le fait que des prophètes comme Liu Bowen mentionnent le Bouddha Maitreya et des principes tels que « Authenticité-Bienveillance-Tolérance » comme la « clé » pour surmonter les catastrophes et entrer dans une nouvelle ère est un message de portée universel</w:t>
      </w:r>
      <w:r>
        <w:rPr>
          <w:rFonts w:ascii="Palatino Linotype" w:hAnsi="Palatino Linotype" w:cs="Palatino Linotype"/>
        </w:rPr>
        <w:t xml:space="preserve">le, qui transcende la prédiction d'événements spécifiques. Il touche à </w:t>
      </w:r>
      <w:r>
        <w:rPr>
          <w:rFonts w:ascii="Palatino Linotype" w:hAnsi="Palatino Linotype" w:cs="Palatino Linotype"/>
        </w:rPr>
        <w:lastRenderedPageBreak/>
        <w:t>l'aspiration profonde de l'être humain au salut et à un avenir meilleur.</w:t>
      </w:r>
    </w:p>
    <w:p w:rsidR="008078EB" w:rsidRDefault="00372BF8">
      <w:pPr>
        <w:pStyle w:val="NormalWeb"/>
        <w:jc w:val="both"/>
        <w:rPr>
          <w:rFonts w:ascii="Palatino Linotype" w:hAnsi="Palatino Linotype" w:cs="Palatino Linotype"/>
        </w:rPr>
      </w:pPr>
      <w:r>
        <w:rPr>
          <w:rFonts w:ascii="Palatino Linotype" w:hAnsi="Palatino Linotype" w:cs="Palatino Linotype"/>
        </w:rPr>
        <w:t>Le style d'expression est également très caractéristique : utilisation d'un langage métaphorique, d'images symbo</w:t>
      </w:r>
      <w:r>
        <w:rPr>
          <w:rFonts w:ascii="Palatino Linotype" w:hAnsi="Palatino Linotype" w:cs="Palatino Linotype"/>
        </w:rPr>
        <w:t>liques, de poèmes allusifs, et de l'art de la décomposition des caractères. Cela ne rend pas seulement les prophéties plus mystérieuses, mais exige aussi des générations futures une contemplation, une réflexion et un cœur pur pour pouvoir en saisir les sig</w:t>
      </w:r>
      <w:r>
        <w:rPr>
          <w:rFonts w:ascii="Palatino Linotype" w:hAnsi="Palatino Linotype" w:cs="Palatino Linotype"/>
        </w:rPr>
        <w:t>nifications profondes.</w:t>
      </w:r>
    </w:p>
    <w:p w:rsidR="008078EB" w:rsidRDefault="00372BF8">
      <w:pPr>
        <w:pStyle w:val="NormalWeb"/>
        <w:jc w:val="both"/>
        <w:rPr>
          <w:rFonts w:ascii="Palatino Linotype" w:hAnsi="Palatino Linotype" w:cs="Palatino Linotype"/>
        </w:rPr>
      </w:pPr>
      <w:r>
        <w:rPr>
          <w:rFonts w:ascii="Palatino Linotype" w:hAnsi="Palatino Linotype" w:cs="Palatino Linotype"/>
        </w:rPr>
        <w:t>La comparaison entre les prophéties orientales et occidentales (que nous avons survolée dans la section précédente) montre la diversité des approches et des expressions des messages de l'invisible selon les cultures. Cependant, malgr</w:t>
      </w:r>
      <w:r>
        <w:rPr>
          <w:rFonts w:ascii="Palatino Linotype" w:hAnsi="Palatino Linotype" w:cs="Palatino Linotype"/>
        </w:rPr>
        <w:t>é les différences de forme, le désir de connaître l'avenir, l'anxiété face aux bouleversements et l'espoir en un salut ou un renouveau meilleur semblent être des points communs profonds de l'humanité.</w:t>
      </w: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372BF8">
      <w:pPr>
        <w:pStyle w:val="NormalWeb"/>
        <w:jc w:val="both"/>
        <w:rPr>
          <w:rFonts w:ascii="Palatino Linotype" w:hAnsi="Palatino Linotype" w:cs="Palatino Linotype"/>
        </w:rPr>
      </w:pPr>
      <w:r>
        <w:rPr>
          <w:rFonts w:ascii="Palatino Linotype" w:hAnsi="Palatino Linotype" w:cs="Palatino Linotype"/>
        </w:rPr>
        <w:t>Les grands noms du passé ont laissé des héritag</w:t>
      </w:r>
      <w:r>
        <w:rPr>
          <w:rFonts w:ascii="Palatino Linotype" w:hAnsi="Palatino Linotype" w:cs="Palatino Linotype"/>
        </w:rPr>
        <w:t>es prophétiques colossaux, qui non seulement prédisent des événements mais portent aussi des messages d'avertissement et d'espoir. Mais le courant de la prophétie ne s'arrête pas là. À notre époque même, avec l'explosion de l'information et les bouleversem</w:t>
      </w:r>
      <w:r>
        <w:rPr>
          <w:rFonts w:ascii="Palatino Linotype" w:hAnsi="Palatino Linotype" w:cs="Palatino Linotype"/>
        </w:rPr>
        <w:t xml:space="preserve">ents </w:t>
      </w:r>
      <w:r>
        <w:rPr>
          <w:rFonts w:ascii="Palatino Linotype" w:hAnsi="Palatino Linotype" w:cs="Palatino Linotype"/>
        </w:rPr>
        <w:lastRenderedPageBreak/>
        <w:t>incessants du monde, il y a encore des individus qui déclarent recevoir des messages, des rêves prémonitoires sur l'avenir. Comment devons-nous considérer ces « voix prophétiques contemporaines » ? Sont-elles la continuation des anciens oracles ou por</w:t>
      </w:r>
      <w:r>
        <w:rPr>
          <w:rFonts w:ascii="Palatino Linotype" w:hAnsi="Palatino Linotype" w:cs="Palatino Linotype"/>
        </w:rPr>
        <w:t>tent-elles une nouvelle nuance ? C'est ce que nous allons explorer dans la section suivante.</w:t>
      </w:r>
    </w:p>
    <w:p w:rsidR="008078EB" w:rsidRDefault="008078EB">
      <w:pPr>
        <w:pStyle w:val="NormalWeb"/>
        <w:jc w:val="both"/>
        <w:rPr>
          <w:rFonts w:ascii="Palatino Linotype" w:hAnsi="Palatino Linotype" w:cs="Palatino Linotype"/>
        </w:rPr>
      </w:pPr>
    </w:p>
    <w:p w:rsidR="008078EB" w:rsidRDefault="00372BF8">
      <w:pPr>
        <w:pStyle w:val="NormalWeb"/>
        <w:rPr>
          <w:rFonts w:ascii="Palatino Linotype" w:hAnsi="Palatino Linotype" w:cs="Palatino Linotype"/>
          <w:sz w:val="28"/>
          <w:szCs w:val="28"/>
        </w:rPr>
      </w:pPr>
      <w:r>
        <w:rPr>
          <w:rFonts w:ascii="Palatino Linotype" w:hAnsi="Palatino Linotype" w:cs="Palatino Linotype"/>
          <w:b/>
          <w:bCs/>
          <w:sz w:val="28"/>
          <w:szCs w:val="28"/>
        </w:rPr>
        <w:t>1.4. Voix Prophétiques Contemporaines : Rêves et Pressentiments sur notre Époque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Comme mentionné à la fin de la section précédente, après avoir contemplé les </w:t>
      </w:r>
      <w:r>
        <w:rPr>
          <w:rFonts w:ascii="Palatino Linotype" w:hAnsi="Palatino Linotype" w:cs="Palatino Linotype"/>
        </w:rPr>
        <w:t>immenses héritages prophétiques du passé et leurs messages intemporels, je ne peux m'empêcher de me demander : le courant de la prophétie s'est-il arrêté là ? Ou continue-t-il de s'infiltrer dans la vie moderne, sous de nouvelles formes, à travers de nouve</w:t>
      </w:r>
      <w:r>
        <w:rPr>
          <w:rFonts w:ascii="Palatino Linotype" w:hAnsi="Palatino Linotype" w:cs="Palatino Linotype"/>
        </w:rPr>
        <w:t>lles personnes ? À l'ère de l'explosion de l'information, où chaque individu peut devenir une « source émettrice », comment pouvons-nous écouter et discerner les « voix » qui prétendent porter des messages de l'avenir ?</w:t>
      </w:r>
    </w:p>
    <w:p w:rsidR="008078EB" w:rsidRDefault="00372BF8">
      <w:pPr>
        <w:pStyle w:val="NormalWeb"/>
        <w:jc w:val="both"/>
        <w:rPr>
          <w:rFonts w:ascii="Palatino Linotype" w:hAnsi="Palatino Linotype" w:cs="Palatino Linotype"/>
        </w:rPr>
      </w:pPr>
      <w:r>
        <w:rPr>
          <w:rFonts w:ascii="Palatino Linotype" w:hAnsi="Palatino Linotype" w:cs="Palatino Linotype"/>
        </w:rPr>
        <w:t>Le courant de la prophétie ne se lim</w:t>
      </w:r>
      <w:r>
        <w:rPr>
          <w:rFonts w:ascii="Palatino Linotype" w:hAnsi="Palatino Linotype" w:cs="Palatino Linotype"/>
        </w:rPr>
        <w:t xml:space="preserve">ite pas aux textes anciens ou aux oracles des sages du passé. À notre époque même, avec les bouleversements rapides et </w:t>
      </w:r>
      <w:r>
        <w:rPr>
          <w:rFonts w:ascii="Palatino Linotype" w:hAnsi="Palatino Linotype" w:cs="Palatino Linotype"/>
        </w:rPr>
        <w:lastRenderedPageBreak/>
        <w:t xml:space="preserve">complexes du monde, des individus apparaissent encore, déclarant avoir la capacité de voir à l'avance des événements, ou de recevoir des </w:t>
      </w:r>
      <w:r>
        <w:rPr>
          <w:rFonts w:ascii="Palatino Linotype" w:hAnsi="Palatino Linotype" w:cs="Palatino Linotype"/>
        </w:rPr>
        <w:t xml:space="preserve">messages d'avertissement par le biais de rêves ou de l'intuition. Ils ne sont peut-être pas des prophètes « officiels » au sens classique du terme, mais ce qu'ils partagent a parfois un grand écho dans la communauté, reflétant les angoisses et les espoirs </w:t>
      </w:r>
      <w:r>
        <w:rPr>
          <w:rFonts w:ascii="Palatino Linotype" w:hAnsi="Palatino Linotype" w:cs="Palatino Linotype"/>
        </w:rPr>
        <w:t>de notre temps.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jc w:val="both"/>
        <w:rPr>
          <w:rFonts w:ascii="Palatino Linotype" w:hAnsi="Palatino Linotype" w:cs="Palatino Linotype"/>
          <w:sz w:val="28"/>
          <w:szCs w:val="28"/>
        </w:rPr>
      </w:pPr>
      <w:r>
        <w:rPr>
          <w:rFonts w:ascii="Palatino Linotype" w:hAnsi="Palatino Linotype" w:cs="Palatino Linotype"/>
          <w:b/>
          <w:bCs/>
          <w:sz w:val="28"/>
          <w:szCs w:val="28"/>
        </w:rPr>
        <w:t>Ryo Tatsuki</w:t>
      </w:r>
      <w:r>
        <w:rPr>
          <w:rFonts w:ascii="Palatino Linotype" w:hAnsi="Palatino Linotype" w:cs="Palatino Linotype"/>
          <w:sz w:val="28"/>
          <w:szCs w:val="28"/>
        </w:rPr>
        <w:t xml:space="preserve"> (Japon) : La prophétesse des rêves « accomplis »</w:t>
      </w:r>
    </w:p>
    <w:p w:rsidR="008078EB" w:rsidRDefault="00372BF8">
      <w:pPr>
        <w:pStyle w:val="NormalWeb"/>
        <w:ind w:leftChars="200" w:left="400"/>
        <w:jc w:val="both"/>
        <w:rPr>
          <w:rFonts w:ascii="Palatino Linotype" w:hAnsi="Palatino Linotype" w:cs="Palatino Linotype"/>
        </w:rPr>
      </w:pPr>
      <w:r>
        <w:rPr>
          <w:rFonts w:ascii="Palatino Linotype" w:hAnsi="Palatino Linotype" w:cs="Palatino Linotype"/>
        </w:rPr>
        <w:t>L'un des noms les plus mentionnés ces dernières années, en particulier dans la communauté des personnes intéressées par les phénomènes spirituels et la prophétie, est celui de Mm</w:t>
      </w:r>
      <w:r>
        <w:rPr>
          <w:rFonts w:ascii="Palatino Linotype" w:hAnsi="Palatino Linotype" w:cs="Palatino Linotype"/>
        </w:rPr>
        <w:t>e Ryo Tatsuki, une dessinatrice de manga japonaise. La particularité de Mme Tatsuki est que sa méthode de prophétie repose entièrement sur les rêves. Elle raconte qu'elle a la capacité de se souvenir et de noter en détail ses rêves prophétiques, et que ceu</w:t>
      </w:r>
      <w:r>
        <w:rPr>
          <w:rFonts w:ascii="Palatino Linotype" w:hAnsi="Palatino Linotype" w:cs="Palatino Linotype"/>
        </w:rPr>
        <w:t>x-ci s'accomplissent souvent après un certain temps.</w:t>
      </w:r>
    </w:p>
    <w:p w:rsidR="008078EB" w:rsidRDefault="00372BF8">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Prédictions passées enregistrées :</w:t>
      </w:r>
      <w:r>
        <w:rPr>
          <w:rFonts w:ascii="Palatino Linotype" w:hAnsi="Palatino Linotype" w:cs="Palatino Linotype"/>
        </w:rPr>
        <w:t xml:space="preserve"> Selon les informations largement partagées (et consignées dans ses œuvres publiées antérieurement), Ryo </w:t>
      </w:r>
      <w:r>
        <w:rPr>
          <w:rFonts w:ascii="Palatino Linotype" w:hAnsi="Palatino Linotype" w:cs="Palatino Linotype"/>
        </w:rPr>
        <w:lastRenderedPageBreak/>
        <w:t>Tatsuki a fait un certain nombre de prédictions considérées comm</w:t>
      </w:r>
      <w:r>
        <w:rPr>
          <w:rFonts w:ascii="Palatino Linotype" w:hAnsi="Palatino Linotype" w:cs="Palatino Linotype"/>
        </w:rPr>
        <w:t>e s'étant accomplies avec une précision notable, ce qui l'a fait connaître. Par exemple, beaucoup pensent qu'elle a prédit la pandémie de COVID-19. Dans un ouvrage publié en 1999 intitulé « J'ai vu l'avenir » (</w:t>
      </w:r>
      <w:r>
        <w:rPr>
          <w:rFonts w:ascii="Palatino Linotype" w:hAnsi="Palatino Linotype" w:cs="Palatino Linotype"/>
          <w:i/>
          <w:iCs/>
        </w:rPr>
        <w:t>Watashi ga Mita Mirai</w:t>
      </w:r>
      <w:r>
        <w:rPr>
          <w:rFonts w:ascii="Palatino Linotype" w:hAnsi="Palatino Linotype" w:cs="Palatino Linotype"/>
        </w:rPr>
        <w:t>), elle a dessiné une cou</w:t>
      </w:r>
      <w:r>
        <w:rPr>
          <w:rFonts w:ascii="Palatino Linotype" w:hAnsi="Palatino Linotype" w:cs="Palatino Linotype"/>
        </w:rPr>
        <w:t xml:space="preserve">verture mentionnant une « Grande catastrophe en 2020 », et l'histoire contient des images et des messages interprétés comme étant liés à l'apparition d'un virus mystérieux, provoquant une maladie et se propageant largement. Le détail selon lequel un virus </w:t>
      </w:r>
      <w:r>
        <w:rPr>
          <w:rFonts w:ascii="Palatino Linotype" w:hAnsi="Palatino Linotype" w:cs="Palatino Linotype"/>
        </w:rPr>
        <w:t xml:space="preserve">apparaîtrait 10 à 15 ans après une catastrophe antérieure (considérée comme le séisme et le tsunami de 2011 au Japon, avec la prédiction d'une « grande catastrophe en juillet 2025 » apparaissant également sur cette couverture) a également suscité beaucoup </w:t>
      </w:r>
      <w:r>
        <w:rPr>
          <w:rFonts w:ascii="Palatino Linotype" w:hAnsi="Palatino Linotype" w:cs="Palatino Linotype"/>
        </w:rPr>
        <w:t>d'attention. En outre, on lui attribue également la prédiction correcte de plusieurs autres événements, comme la mort de personnalités célèbres (par exemple, le chanteur Freddie Mercury du groupe Queen, la princesse Diana) ou des catastrophes naturelles sp</w:t>
      </w:r>
      <w:r>
        <w:rPr>
          <w:rFonts w:ascii="Palatino Linotype" w:hAnsi="Palatino Linotype" w:cs="Palatino Linotype"/>
        </w:rPr>
        <w:t>écifiques au Japon.</w:t>
      </w:r>
    </w:p>
    <w:p w:rsidR="008078EB" w:rsidRDefault="00372BF8">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Méthode et caractéristiques de la prophétie :</w:t>
      </w:r>
      <w:r>
        <w:rPr>
          <w:rFonts w:ascii="Palatino Linotype" w:hAnsi="Palatino Linotype" w:cs="Palatino Linotype"/>
        </w:rPr>
        <w:t xml:space="preserve"> La particularité est que Mme Tatsuki note souvent </w:t>
      </w:r>
      <w:r>
        <w:rPr>
          <w:rFonts w:ascii="Palatino Linotype" w:hAnsi="Palatino Linotype" w:cs="Palatino Linotype"/>
        </w:rPr>
        <w:lastRenderedPageBreak/>
        <w:t>des dates spécifiques pour ses prédictions dans son journal de rêves, avant de les publier. Selon ses partisans, cela augmente l'objectivité</w:t>
      </w:r>
      <w:r>
        <w:rPr>
          <w:rFonts w:ascii="Palatino Linotype" w:hAnsi="Palatino Linotype" w:cs="Palatino Linotype"/>
        </w:rPr>
        <w:t xml:space="preserve"> des « accomplissements ». Le langage de ses prédictions est souvent direct, moins métaphorique que les anciens oracles, décrivant des événements ou des images spécifiques qu'elle voit en rêve.</w:t>
      </w:r>
    </w:p>
    <w:p w:rsidR="008078EB" w:rsidRDefault="00372BF8">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prudence nécessaire :</w:t>
      </w:r>
      <w:r>
        <w:rPr>
          <w:rFonts w:ascii="Palatino Linotype" w:hAnsi="Palatino Linotype" w:cs="Palatino Linotype"/>
        </w:rPr>
        <w:t xml:space="preserve"> Bien sûr, en abordant des cas comme c</w:t>
      </w:r>
      <w:r>
        <w:rPr>
          <w:rFonts w:ascii="Palatino Linotype" w:hAnsi="Palatino Linotype" w:cs="Palatino Linotype"/>
        </w:rPr>
        <w:t>elui de Mme Ryo Tatsuki, je garde toujours une attitude prudente de chercheuse. La vérification indépendante et absolue des prophéties contemporaines, surtout lorsqu'elles se propagent rapidement via internet et les médias, est un défi. Il peut y avoir des</w:t>
      </w:r>
      <w:r>
        <w:rPr>
          <w:rFonts w:ascii="Palatino Linotype" w:hAnsi="Palatino Linotype" w:cs="Palatino Linotype"/>
        </w:rPr>
        <w:t xml:space="preserve"> facteurs tels que la coïncidence, ou la réinterprétation des détails après que l'événement s'est produit pour les faire « correspondre ». Cependant, il est indéniable que les « accomplissements » enregistrés ont attiré un grand intérêt du public, suscitan</w:t>
      </w:r>
      <w:r>
        <w:rPr>
          <w:rFonts w:ascii="Palatino Linotype" w:hAnsi="Palatino Linotype" w:cs="Palatino Linotype"/>
        </w:rPr>
        <w:t>t la curiosité et l'envie d'en savoir plus.</w:t>
      </w:r>
    </w:p>
    <w:p w:rsidR="008078EB" w:rsidRDefault="00372BF8">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Lien avec le présent :</w:t>
      </w:r>
      <w:r>
        <w:rPr>
          <w:rFonts w:ascii="Palatino Linotype" w:hAnsi="Palatino Linotype" w:cs="Palatino Linotype"/>
        </w:rPr>
        <w:t xml:space="preserve"> Au moment où j'écris ces lignes (fin juin 2025), le nom de Ryo Tatsuki est une fois de plus souvent mentionné, lié à sa prédiction d'une « grande catastrophe » qui pourrait se produire le 5</w:t>
      </w:r>
      <w:r>
        <w:rPr>
          <w:rFonts w:ascii="Palatino Linotype" w:hAnsi="Palatino Linotype" w:cs="Palatino Linotype"/>
        </w:rPr>
        <w:t xml:space="preserve"> juillet 2025, concernant </w:t>
      </w:r>
      <w:r>
        <w:rPr>
          <w:rFonts w:ascii="Palatino Linotype" w:hAnsi="Palatino Linotype" w:cs="Palatino Linotype"/>
        </w:rPr>
        <w:lastRenderedPageBreak/>
        <w:t>le Japon et les Philippines. Nous n'analyserons pas en profondeur l'impact de cette prédiction ici (cela sera abordé au CHAPITRE 7, lors de la discussion sur la prophétie dans le contexte actuel). Dans cette section, je souhaite s</w:t>
      </w:r>
      <w:r>
        <w:rPr>
          <w:rFonts w:ascii="Palatino Linotype" w:hAnsi="Palatino Linotype" w:cs="Palatino Linotype"/>
        </w:rPr>
        <w:t>eulement présenter Mme Ryo Tatsuki comme un exemple de la manière dont la « voix prophétique » peut apparaître et influencer notre époque, à travers un canal très personnel qu'est le rêve.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rPr>
          <w:rFonts w:ascii="Palatino Linotype" w:hAnsi="Palatino Linotype" w:cs="Palatino Linotype"/>
        </w:rPr>
      </w:pPr>
      <w:r>
        <w:rPr>
          <w:rFonts w:ascii="Palatino Linotype" w:hAnsi="Palatino Linotype" w:cs="Palatino Linotype"/>
          <w:b/>
          <w:bCs/>
          <w:sz w:val="28"/>
          <w:szCs w:val="28"/>
        </w:rPr>
        <w:t xml:space="preserve">Pressentiments et intuitions personnelles avant les grands </w:t>
      </w:r>
      <w:r>
        <w:rPr>
          <w:rFonts w:ascii="Palatino Linotype" w:hAnsi="Palatino Linotype" w:cs="Palatino Linotype"/>
          <w:b/>
          <w:bCs/>
          <w:sz w:val="28"/>
          <w:szCs w:val="28"/>
        </w:rPr>
        <w:t>événements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Outre les personnes ayant des capacités prophétiques systématiques ou par le biais des rêves comme Mme Ryo Tatsuki, il est probable que bon nombre d'entre nous ayons également vécu des moments de « pressentiment » ou d'« intuition » inhabituel</w:t>
      </w:r>
      <w:r>
        <w:rPr>
          <w:rFonts w:ascii="Palatino Linotype" w:hAnsi="Palatino Linotype" w:cs="Palatino Linotype"/>
        </w:rPr>
        <w:t>s avant un événement, sans pouvoir l'expliquer logiquement.</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Il peut s'agir d'un vague sentiment d'inquiétude avant un voyage, d'une angoisse sans nom pour un proche, ou même d'images fugaces dans l'esprit de quelque chose sur le point de se produire. De no</w:t>
      </w:r>
      <w:r>
        <w:rPr>
          <w:rFonts w:ascii="Palatino Linotype" w:hAnsi="Palatino Linotype" w:cs="Palatino Linotype"/>
        </w:rPr>
        <w:t xml:space="preserve">mbreuses personnes racontent avoir eu de telles </w:t>
      </w:r>
      <w:r>
        <w:rPr>
          <w:rFonts w:ascii="Palatino Linotype" w:hAnsi="Palatino Linotype" w:cs="Palatino Linotype"/>
        </w:rPr>
        <w:lastRenderedPageBreak/>
        <w:t>sensations avant des catastrophes naturelles, des accidents ou des événements personnels importants.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Ces « voix » n'ont souvent pas un caractère « prophétique » clair, sans date ni détail spécifique, mais ell</w:t>
      </w:r>
      <w:r>
        <w:rPr>
          <w:rFonts w:ascii="Palatino Linotype" w:hAnsi="Palatino Linotype" w:cs="Palatino Linotype"/>
        </w:rPr>
        <w:t>es montrent que l'être humain semble posséder une capacité latente à ressentir les « vibrations » de l'avenir, ou les changements dans le champ énergétique environnant. Cela pourrait être une manifestation de l'intuition, une facette de la conscience que l</w:t>
      </w:r>
      <w:r>
        <w:rPr>
          <w:rFonts w:ascii="Palatino Linotype" w:hAnsi="Palatino Linotype" w:cs="Palatino Linotype"/>
        </w:rPr>
        <w:t>a science moderne est encore en train d'explorer.</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Dans le contexte de ce livre, écouter ces « pressentiments » personnels, même s'ils ne sont pas des prophéties au sens traditionnel, peut aussi être une manière pour nous de nous connecter plus profondément</w:t>
      </w:r>
      <w:r>
        <w:rPr>
          <w:rFonts w:ascii="Palatino Linotype" w:hAnsi="Palatino Linotype" w:cs="Palatino Linotype"/>
        </w:rPr>
        <w:t xml:space="preserve"> à nous-mêmes et aux courants invisibles de la vie.</w:t>
      </w:r>
    </w:p>
    <w:p w:rsidR="008078EB" w:rsidRDefault="00372BF8">
      <w:pPr>
        <w:pStyle w:val="NormalWeb"/>
        <w:jc w:val="center"/>
        <w:rPr>
          <w:rFonts w:ascii="Palatino Linotype" w:hAnsi="Palatino Linotype" w:cs="Palatino Linotype"/>
          <w:b/>
          <w:bCs/>
        </w:rPr>
      </w:pPr>
      <w:r>
        <w:rPr>
          <w:rFonts w:ascii="Palatino Linotype" w:hAnsi="Palatino Linotype" w:cs="Palatino Linotype"/>
          <w:b/>
          <w:bCs/>
        </w:rPr>
        <w:t>*  *  *</w:t>
      </w:r>
    </w:p>
    <w:p w:rsidR="008078EB" w:rsidRDefault="00372BF8">
      <w:pPr>
        <w:pStyle w:val="NormalWeb"/>
        <w:jc w:val="both"/>
        <w:rPr>
          <w:rFonts w:ascii="Palatino Linotype" w:hAnsi="Palatino Linotype" w:cs="Palatino Linotype"/>
        </w:rPr>
      </w:pPr>
      <w:r>
        <w:rPr>
          <w:rFonts w:ascii="Palatino Linotype" w:hAnsi="Palatino Linotype" w:cs="Palatino Linotype"/>
        </w:rPr>
        <w:t>L'apparition de « prophètes contemporains » comme Ryo Tatsuki, ou les expériences personnelles de pressentiment, soulèvent de nombreuses questions intéressantes. S'agit-il de nouvelles manifestati</w:t>
      </w:r>
      <w:r>
        <w:rPr>
          <w:rFonts w:ascii="Palatino Linotype" w:hAnsi="Palatino Linotype" w:cs="Palatino Linotype"/>
        </w:rPr>
        <w:t xml:space="preserve">ons de la même capacité latente que possédaient les anciens prophètes ? Ou reflètent-elles une sensibilité particulière </w:t>
      </w:r>
      <w:r>
        <w:rPr>
          <w:rFonts w:ascii="Palatino Linotype" w:hAnsi="Palatino Linotype" w:cs="Palatino Linotype"/>
        </w:rPr>
        <w:lastRenderedPageBreak/>
        <w:t>de certains individus aux bouleversements de notre temps ?</w:t>
      </w:r>
    </w:p>
    <w:p w:rsidR="008078EB" w:rsidRDefault="00372BF8">
      <w:pPr>
        <w:pStyle w:val="NormalWeb"/>
        <w:jc w:val="both"/>
        <w:rPr>
          <w:rFonts w:ascii="Palatino Linotype" w:hAnsi="Palatino Linotype" w:cs="Palatino Linotype"/>
        </w:rPr>
      </w:pPr>
      <w:r>
        <w:rPr>
          <w:rFonts w:ascii="Palatino Linotype" w:hAnsi="Palatino Linotype" w:cs="Palatino Linotype"/>
        </w:rPr>
        <w:t>Dans un monde où l'information et la désinformation se confondent, aborder ce</w:t>
      </w:r>
      <w:r>
        <w:rPr>
          <w:rFonts w:ascii="Palatino Linotype" w:hAnsi="Palatino Linotype" w:cs="Palatino Linotype"/>
        </w:rPr>
        <w:t>s « voix prophétiques contemporaines » exige de la lucidité et un esprit critique. Cependant, les rejeter entièrement pourrait aussi nous faire passer à côté de messages de valeur, ou du moins d'autres perspectives sur la réalité.</w:t>
      </w:r>
    </w:p>
    <w:p w:rsidR="008078EB" w:rsidRDefault="00372BF8">
      <w:pPr>
        <w:pStyle w:val="NormalWeb"/>
        <w:jc w:val="both"/>
        <w:rPr>
          <w:rFonts w:ascii="Palatino Linotype" w:hAnsi="Palatino Linotype" w:cs="Palatino Linotype"/>
        </w:rPr>
      </w:pPr>
      <w:r>
        <w:rPr>
          <w:rFonts w:ascii="Palatino Linotype" w:hAnsi="Palatino Linotype" w:cs="Palatino Linotype"/>
        </w:rPr>
        <w:t>Plus important encore, ce</w:t>
      </w:r>
      <w:r>
        <w:rPr>
          <w:rFonts w:ascii="Palatino Linotype" w:hAnsi="Palatino Linotype" w:cs="Palatino Linotype"/>
        </w:rPr>
        <w:t>s « voix », qu'elles soient vraies ou fausses, vérifiées ou non, touchent souvent aux angoisses et aux aspirations les plus profondes de l'être humain dans un monde rempli d'incertitudes : le désir de savoir à l'avance, le désir d'être en sécurité, et le d</w:t>
      </w:r>
      <w:r>
        <w:rPr>
          <w:rFonts w:ascii="Palatino Linotype" w:hAnsi="Palatino Linotype" w:cs="Palatino Linotype"/>
        </w:rPr>
        <w:t>ésir de trouver un sens à ce qui se passe.</w:t>
      </w:r>
    </w:p>
    <w:p w:rsidR="008078EB" w:rsidRDefault="00372BF8">
      <w:pPr>
        <w:pStyle w:val="NormalWeb"/>
        <w:jc w:val="center"/>
        <w:rPr>
          <w:rFonts w:ascii="Palatino Linotype" w:hAnsi="Palatino Linotype" w:cs="Palatino Linotype"/>
          <w:b/>
          <w:bCs/>
        </w:rPr>
      </w:pPr>
      <w:r>
        <w:rPr>
          <w:rFonts w:ascii="Palatino Linotype" w:hAnsi="Palatino Linotype" w:cs="Palatino Linotype"/>
          <w:b/>
          <w:bCs/>
        </w:rPr>
        <w:t>*  *  *</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En parcourant avec vous ces quelques exemples emblématiques, des vers mystérieux de Nostradamus aux « lectures » en état de conscience particulier d'Edgar Cayce, en passant par les oracles historiques de </w:t>
      </w:r>
      <w:r>
        <w:rPr>
          <w:rFonts w:ascii="Palatino Linotype" w:hAnsi="Palatino Linotype" w:cs="Palatino Linotype"/>
        </w:rPr>
        <w:t xml:space="preserve">Trang Trinh, Zhuge Liang, Shao Yong, Liu Bowen, ou même les rêves prophétiques d'une dessinatrice de manga contemporaine comme Ryo Tatsuki, je suis convaincue </w:t>
      </w:r>
      <w:r>
        <w:rPr>
          <w:rFonts w:ascii="Palatino Linotype" w:hAnsi="Palatino Linotype" w:cs="Palatino Linotype"/>
        </w:rPr>
        <w:lastRenderedPageBreak/>
        <w:t>que vous ressentez, comme moi, l'étrange attrait de ces messages qui semblent transcender la barr</w:t>
      </w:r>
      <w:r>
        <w:rPr>
          <w:rFonts w:ascii="Palatino Linotype" w:hAnsi="Palatino Linotype" w:cs="Palatino Linotype"/>
        </w:rPr>
        <w:t>ière du temps.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Nous avons été « témoins » de cas considérés comme s'étant accomplis de manière stupéfiante, de paroles du passé semblant décrire avec précision ce qui se produit au présent ou dans le futur. La diversité des formes d'expression, des poèmes </w:t>
      </w:r>
      <w:r>
        <w:rPr>
          <w:rFonts w:ascii="Palatino Linotype" w:hAnsi="Palatino Linotype" w:cs="Palatino Linotype"/>
        </w:rPr>
        <w:t>polysémiques aux oracles laconiques, en passant par les descriptions plus directes des « lectures » ou des rêves, montre que les capacités d'accès et de transmission de l'information prophétique sont immensément riches.</w:t>
      </w:r>
    </w:p>
    <w:p w:rsidR="008078EB" w:rsidRDefault="00372BF8">
      <w:pPr>
        <w:pStyle w:val="NormalWeb"/>
        <w:jc w:val="both"/>
        <w:rPr>
          <w:rFonts w:ascii="Palatino Linotype" w:hAnsi="Palatino Linotype" w:cs="Palatino Linotype"/>
        </w:rPr>
      </w:pPr>
      <w:r>
        <w:rPr>
          <w:rFonts w:ascii="Palatino Linotype" w:hAnsi="Palatino Linotype" w:cs="Palatino Linotype"/>
        </w:rPr>
        <w:t>Ces noms et ces œuvres sont entrés d</w:t>
      </w:r>
      <w:r>
        <w:rPr>
          <w:rFonts w:ascii="Palatino Linotype" w:hAnsi="Palatino Linotype" w:cs="Palatino Linotype"/>
        </w:rPr>
        <w:t>ans la légende, devenant une partie intégrante du patrimoine culturel et spirituel de nombreux peuples. Leur pérennité, à travers les siècles et même les millénaires, montre qu'ils touchent à quelque chose de très fondamental dans la conscience humaine – l</w:t>
      </w:r>
      <w:r>
        <w:rPr>
          <w:rFonts w:ascii="Palatino Linotype" w:hAnsi="Palatino Linotype" w:cs="Palatino Linotype"/>
        </w:rPr>
        <w:t>a curiosité de l'avenir, le désir de trouver des lois, et peut-être aussi, la croyance qu'il existe des niveaux de perception qui dépassent nos sens ordinaires.</w:t>
      </w:r>
    </w:p>
    <w:p w:rsidR="008078EB" w:rsidRDefault="00372BF8">
      <w:pPr>
        <w:pStyle w:val="NormalWeb"/>
        <w:jc w:val="both"/>
        <w:rPr>
          <w:rFonts w:ascii="Palatino Linotype" w:hAnsi="Palatino Linotype" w:cs="Palatino Linotype"/>
        </w:rPr>
      </w:pPr>
      <w:r>
        <w:rPr>
          <w:rFonts w:ascii="Palatino Linotype" w:hAnsi="Palatino Linotype" w:cs="Palatino Linotype"/>
        </w:rPr>
        <w:t>Cependant, en tant que personne qui cherche et qui médite, je ne peux m'empêcher de poser les q</w:t>
      </w:r>
      <w:r>
        <w:rPr>
          <w:rFonts w:ascii="Palatino Linotype" w:hAnsi="Palatino Linotype" w:cs="Palatino Linotype"/>
        </w:rPr>
        <w:t xml:space="preserve">uestions suivantes. Même si ces « coïncidences » ou « accomplissements » sont impressionnants, y a-t-il d'autres facteurs que nous devons prendre en compte pour les évaluer ? L'interprétation d'une prophétie se </w:t>
      </w:r>
      <w:r>
        <w:rPr>
          <w:rFonts w:ascii="Palatino Linotype" w:hAnsi="Palatino Linotype" w:cs="Palatino Linotype"/>
        </w:rPr>
        <w:lastRenderedPageBreak/>
        <w:t>résume-t-elle simplement à « lire et comprend</w:t>
      </w:r>
      <w:r>
        <w:rPr>
          <w:rFonts w:ascii="Palatino Linotype" w:hAnsi="Palatino Linotype" w:cs="Palatino Linotype"/>
        </w:rPr>
        <w:t>re » au sens littéral ? Ou bien, derrière cette « correspondance » en apparence si claire, se cachent des défis, des pièges de l'esprit et du langage que nous devons identifier ?</w:t>
      </w:r>
    </w:p>
    <w:p w:rsidR="008078EB" w:rsidRDefault="00372BF8">
      <w:pPr>
        <w:pStyle w:val="NormalWeb"/>
        <w:jc w:val="both"/>
        <w:rPr>
          <w:rFonts w:ascii="Palatino Linotype" w:hAnsi="Palatino Linotype" w:cs="Palatino Linotype"/>
        </w:rPr>
      </w:pPr>
      <w:r>
        <w:rPr>
          <w:rFonts w:ascii="Palatino Linotype" w:hAnsi="Palatino Linotype" w:cs="Palatino Linotype"/>
        </w:rPr>
        <w:t>Le pouvoir de séduction de la prophétie est indéniable, mais pour en comprend</w:t>
      </w:r>
      <w:r>
        <w:rPr>
          <w:rFonts w:ascii="Palatino Linotype" w:hAnsi="Palatino Linotype" w:cs="Palatino Linotype"/>
        </w:rPr>
        <w:t>re réellement la valeur et la signification, nous devons peut-être prendre du recul, examiner le phénomène de l'« accomplissement » sous de multiples angles, avec un esprit à la fois ouvert et prudent. C'est précisément ce que je souhaite explorer avec vou</w:t>
      </w:r>
      <w:r>
        <w:rPr>
          <w:rFonts w:ascii="Palatino Linotype" w:hAnsi="Palatino Linotype" w:cs="Palatino Linotype"/>
        </w:rPr>
        <w:t>s dans la section suivante, où nous nous plongerons dans « L'art de l'interprétation et les pièges de l'accomplissement ».</w:t>
      </w:r>
    </w:p>
    <w:p w:rsidR="008078EB" w:rsidRDefault="008078EB">
      <w:pPr>
        <w:pStyle w:val="NormalWeb"/>
        <w:jc w:val="both"/>
        <w:rPr>
          <w:rFonts w:ascii="Palatino Linotype" w:hAnsi="Palatino Linotype" w:cs="Palatino Linotype"/>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2. L'« Accomplissement » sous Multiples Perspectives : Les Défis et les Pièges de l'Interprétation</w:t>
      </w:r>
    </w:p>
    <w:p w:rsidR="008078EB" w:rsidRDefault="00372BF8">
      <w:pPr>
        <w:pStyle w:val="NormalWeb"/>
        <w:jc w:val="both"/>
        <w:rPr>
          <w:rFonts w:ascii="Palatino Linotype" w:hAnsi="Palatino Linotype" w:cs="Palatino Linotype"/>
        </w:rPr>
      </w:pPr>
      <w:r>
        <w:rPr>
          <w:rFonts w:ascii="Palatino Linotype" w:hAnsi="Palatino Linotype" w:cs="Palatino Linotype"/>
        </w:rPr>
        <w:t>Après avoir passé en revue ces ca</w:t>
      </w:r>
      <w:r>
        <w:rPr>
          <w:rFonts w:ascii="Palatino Linotype" w:hAnsi="Palatino Linotype" w:cs="Palatino Linotype"/>
        </w:rPr>
        <w:t>s marquants de prophéties « accomplies », d'Orient en Occident, des temps anciens à nos jours, des émotions diverses ont sûrement surgi en chacun de nous : l'admiration, la curiosité, peut-être même un peu de scepticisme. L'attrait d'une parole du passé dé</w:t>
      </w:r>
      <w:r>
        <w:rPr>
          <w:rFonts w:ascii="Palatino Linotype" w:hAnsi="Palatino Linotype" w:cs="Palatino Linotype"/>
        </w:rPr>
        <w:t xml:space="preserve">crivant avec précision l'avenir est indéniable. Cependant, en tant que chercheuse, je </w:t>
      </w:r>
      <w:r>
        <w:rPr>
          <w:rFonts w:ascii="Palatino Linotype" w:hAnsi="Palatino Linotype" w:cs="Palatino Linotype"/>
        </w:rPr>
        <w:lastRenderedPageBreak/>
        <w:t>ressens le besoin de prendre du recul pour analyser avec vous plus en profondeur la nature de cet « accomplissement », d'une manière plus objective et multidimensionnelle</w:t>
      </w:r>
      <w:r>
        <w:rPr>
          <w:rFonts w:ascii="Palatino Linotype" w:hAnsi="Palatino Linotype" w:cs="Palatino Linotype"/>
        </w:rPr>
        <w:t>. Les choses sont-elles vraiment aussi claires qu'elles le paraissent ?</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jc w:val="both"/>
        <w:rPr>
          <w:rFonts w:ascii="Palatino Linotype" w:hAnsi="Palatino Linotype" w:cs="Palatino Linotype"/>
        </w:rPr>
      </w:pPr>
      <w:r>
        <w:rPr>
          <w:rFonts w:ascii="Palatino Linotype" w:hAnsi="Palatino Linotype" w:cs="Palatino Linotype"/>
          <w:b/>
          <w:bCs/>
          <w:sz w:val="28"/>
          <w:szCs w:val="28"/>
        </w:rPr>
        <w:t>L'ambiguïté et la polysémie du langage prophétique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L'une des caractéristiques frappantes que nous pouvons facilement observer dans de nombreuses prophéties, en particulier les ancie</w:t>
      </w:r>
      <w:r>
        <w:rPr>
          <w:rFonts w:ascii="Palatino Linotype" w:hAnsi="Palatino Linotype" w:cs="Palatino Linotype"/>
        </w:rPr>
        <w:t>ns oracles, les vers de Nostradamus, ou les poèmes du « Meihua Shi » et du « Maqianke », est leur utilisation fréquente d'un langage hautement symbolique, métaphorique et très polysémique.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Les anciens prophètes semblaient rarement décrire les événements fu</w:t>
      </w:r>
      <w:r>
        <w:rPr>
          <w:rFonts w:ascii="Palatino Linotype" w:hAnsi="Palatino Linotype" w:cs="Palatino Linotype"/>
        </w:rPr>
        <w:t>turs de manière directe et claire comme un bulletin d'information. Au lieu de cela, ils utilisaient des images, des mots qui pouvaient susciter de multiples associations et niveaux de sens. Par exemple, un « dragon de feu » pourrait être interprété comme u</w:t>
      </w:r>
      <w:r>
        <w:rPr>
          <w:rFonts w:ascii="Palatino Linotype" w:hAnsi="Palatino Linotype" w:cs="Palatino Linotype"/>
        </w:rPr>
        <w:t xml:space="preserve">ne guerre, une révolution, un dirigeant puissant et destructeur, ou même un phénomène naturel exceptionnel. Un « fleuve </w:t>
      </w:r>
      <w:r>
        <w:rPr>
          <w:rFonts w:ascii="Palatino Linotype" w:hAnsi="Palatino Linotype" w:cs="Palatino Linotype"/>
        </w:rPr>
        <w:lastRenderedPageBreak/>
        <w:t>asséché » pourrait symboliser la chute d'une dynastie, une longue sécheresse, ou une perte spirituelle et culturelle.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Cette ambiguïté, d</w:t>
      </w:r>
      <w:r>
        <w:rPr>
          <w:rFonts w:ascii="Palatino Linotype" w:hAnsi="Palatino Linotype" w:cs="Palatino Linotype"/>
        </w:rPr>
        <w:t>'une part, crée la beauté mystérieuse et la profondeur des prophéties, leur permettant de résister à l'épreuve du temps et de conserver toute leur valeur pour la réflexion des générations futures. Mais d'autre part, elle ouvre également un très large espac</w:t>
      </w:r>
      <w:r>
        <w:rPr>
          <w:rFonts w:ascii="Palatino Linotype" w:hAnsi="Palatino Linotype" w:cs="Palatino Linotype"/>
        </w:rPr>
        <w:t>e à l'interprétation. Pour le même oracle, le même poème, les lecteurs de différentes époques, avec leurs expériences et leurs connaissances variées, peuvent l'« appliquer » à différents événements historiques tout en le trouvant « plausible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Je me deman</w:t>
      </w:r>
      <w:r>
        <w:rPr>
          <w:rFonts w:ascii="Palatino Linotype" w:hAnsi="Palatino Linotype" w:cs="Palatino Linotype"/>
        </w:rPr>
        <w:t>de : n'est-ce pas précisément cette polysémie qui a contribué à faire en sorte que les prophéties « vivent éternellement » et « s'accomplissent » dans de multiples situations, parce qu'elles sont suffisamment flexibles pour être ajustées ? Il ne s'agit pas</w:t>
      </w:r>
      <w:r>
        <w:rPr>
          <w:rFonts w:ascii="Palatino Linotype" w:hAnsi="Palatino Linotype" w:cs="Palatino Linotype"/>
        </w:rPr>
        <w:t xml:space="preserve"> de nier la valeur de la prophétie, mais de poser une question essentielle pour mieux comprendre son mécanisme de fonctionnement dans la conscience humaine.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rPr>
          <w:rFonts w:ascii="Palatino Linotype" w:hAnsi="Palatino Linotype" w:cs="Palatino Linotype"/>
          <w:sz w:val="28"/>
          <w:szCs w:val="28"/>
        </w:rPr>
      </w:pPr>
      <w:r>
        <w:rPr>
          <w:rFonts w:ascii="Palatino Linotype" w:hAnsi="Palatino Linotype" w:cs="Palatino Linotype"/>
          <w:b/>
          <w:bCs/>
          <w:sz w:val="28"/>
          <w:szCs w:val="28"/>
        </w:rPr>
        <w:lastRenderedPageBreak/>
        <w:t xml:space="preserve">La « correspondance » après les faits </w:t>
      </w:r>
      <w:r>
        <w:rPr>
          <w:rFonts w:ascii="Palatino Linotype" w:hAnsi="Palatino Linotype" w:cs="Palatino Linotype"/>
          <w:sz w:val="28"/>
          <w:szCs w:val="28"/>
        </w:rPr>
        <w:t>(</w:t>
      </w:r>
      <w:r>
        <w:rPr>
          <w:rFonts w:ascii="Palatino Linotype" w:hAnsi="Palatino Linotype" w:cs="Palatino Linotype"/>
          <w:i/>
          <w:iCs/>
          <w:sz w:val="28"/>
          <w:szCs w:val="28"/>
        </w:rPr>
        <w:t>Postdiction</w:t>
      </w:r>
      <w:r>
        <w:rPr>
          <w:rFonts w:ascii="Palatino Linotype" w:hAnsi="Palatino Linotype" w:cs="Palatino Linotype"/>
          <w:sz w:val="28"/>
          <w:szCs w:val="28"/>
        </w:rPr>
        <w:t xml:space="preserve"> / </w:t>
      </w:r>
      <w:r>
        <w:rPr>
          <w:rFonts w:ascii="Palatino Linotype" w:hAnsi="Palatino Linotype" w:cs="Palatino Linotype"/>
          <w:i/>
          <w:iCs/>
          <w:sz w:val="28"/>
          <w:szCs w:val="28"/>
        </w:rPr>
        <w:t>Retrofitting</w:t>
      </w:r>
      <w:r>
        <w:rPr>
          <w:rFonts w:ascii="Palatino Linotype" w:hAnsi="Palatino Linotype" w:cs="Palatino Linotype"/>
          <w:sz w:val="28"/>
          <w:szCs w:val="28"/>
        </w:rPr>
        <w:t>)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C'est un facteur psychologique important que nous devons identifier lorsque nous examinons la nature « accomplie » d'une prophétie. La </w:t>
      </w:r>
      <w:r>
        <w:rPr>
          <w:rFonts w:ascii="Palatino Linotype" w:hAnsi="Palatino Linotype" w:cs="Palatino Linotype"/>
          <w:i/>
          <w:iCs/>
        </w:rPr>
        <w:t>postdiction</w:t>
      </w:r>
      <w:r>
        <w:rPr>
          <w:rFonts w:ascii="Palatino Linotype" w:hAnsi="Palatino Linotype" w:cs="Palatino Linotype"/>
        </w:rPr>
        <w:t xml:space="preserve"> ou le </w:t>
      </w:r>
      <w:r>
        <w:rPr>
          <w:rFonts w:ascii="Palatino Linotype" w:hAnsi="Palatino Linotype" w:cs="Palatino Linotype"/>
          <w:i/>
          <w:iCs/>
        </w:rPr>
        <w:t>retrofitting</w:t>
      </w:r>
      <w:r>
        <w:rPr>
          <w:rFonts w:ascii="Palatino Linotype" w:hAnsi="Palatino Linotype" w:cs="Palatino Linotype"/>
        </w:rPr>
        <w:t xml:space="preserve"> est le phénomène par lequel les êtres humains ont tendance à réinterpréter ou à rechercher</w:t>
      </w:r>
      <w:r>
        <w:rPr>
          <w:rFonts w:ascii="Palatino Linotype" w:hAnsi="Palatino Linotype" w:cs="Palatino Linotype"/>
        </w:rPr>
        <w:t xml:space="preserve"> des détails dans une ancienne prophétie pour qu'elle corresponde à un événement qui s'est déjà produit, plutôt que la prophétie ait réellement décrit cet événement avec précision et en détail </w:t>
      </w:r>
      <w:r>
        <w:rPr>
          <w:rFonts w:ascii="Palatino Linotype" w:hAnsi="Palatino Linotype" w:cs="Palatino Linotype"/>
          <w:i/>
          <w:iCs/>
        </w:rPr>
        <w:t>avant</w:t>
      </w:r>
      <w:r>
        <w:rPr>
          <w:rFonts w:ascii="Palatino Linotype" w:hAnsi="Palatino Linotype" w:cs="Palatino Linotype"/>
        </w:rPr>
        <w:t xml:space="preserve"> qu'il n'ait lieu.</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Imaginons : après un grand tournant de </w:t>
      </w:r>
      <w:r>
        <w:rPr>
          <w:rFonts w:ascii="Palatino Linotype" w:hAnsi="Palatino Linotype" w:cs="Palatino Linotype"/>
        </w:rPr>
        <w:t>l'histoire, comme une guerre ou une catastrophe naturelle, les gens ont souvent tendance à fouiller dans les anciens textes prophétiques, en essayant de trouver des phrases, des mots qui semblent « ressembler » ou peuvent être associés à l'événement qui vi</w:t>
      </w:r>
      <w:r>
        <w:rPr>
          <w:rFonts w:ascii="Palatino Linotype" w:hAnsi="Palatino Linotype" w:cs="Palatino Linotype"/>
        </w:rPr>
        <w:t>ent de se produire. Lorsqu'ils trouvent quelques points de « correspondance », même vagues, ils s'exclament facilement : « C'est incroyable ! Le prophète X l'avait prédit !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Moi-même, au cours de mes recherches, j'ai parfois été emportée par l'enthousiasm</w:t>
      </w:r>
      <w:r>
        <w:rPr>
          <w:rFonts w:ascii="Palatino Linotype" w:hAnsi="Palatino Linotype" w:cs="Palatino Linotype"/>
        </w:rPr>
        <w:t xml:space="preserve">e en trouvant de tels « liens ». Cependant, si nous regardons les choses </w:t>
      </w:r>
      <w:r>
        <w:rPr>
          <w:rFonts w:ascii="Palatino Linotype" w:hAnsi="Palatino Linotype" w:cs="Palatino Linotype"/>
        </w:rPr>
        <w:lastRenderedPageBreak/>
        <w:t>objectivement, nous pouvons constater que ces « liens » sont parfois créés davantage par notre effort pour « assigner » un sens que par la clarté de la prophétie elle-même.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Nostradamu</w:t>
      </w:r>
      <w:r>
        <w:rPr>
          <w:rFonts w:ascii="Palatino Linotype" w:hAnsi="Palatino Linotype" w:cs="Palatino Linotype"/>
        </w:rPr>
        <w:t>s en est un exemple typique. Ses quatrains, avec leur langage ancien, mélange de plusieurs langues et plein de symboles, sont devenus un « terrain fertile » pour d'innombrables interprètes ultérieurs. Le même quatrain a pu être « appliqué » à de nombreux é</w:t>
      </w:r>
      <w:r>
        <w:rPr>
          <w:rFonts w:ascii="Palatino Linotype" w:hAnsi="Palatino Linotype" w:cs="Palatino Linotype"/>
        </w:rPr>
        <w:t>vénements différents au fil des siècles, des rois de France à la Révolution française, en passant par Napoléon, Hitler, et jusqu'à des événements plus modernes. Nostradamus a-t-il vraiment « vu » tout cela en détail, ou sont-ce les interprètes qui ont fait</w:t>
      </w:r>
      <w:r>
        <w:rPr>
          <w:rFonts w:ascii="Palatino Linotype" w:hAnsi="Palatino Linotype" w:cs="Palatino Linotype"/>
        </w:rPr>
        <w:t xml:space="preserve"> preuve de « créativité » pour trouver la correspondance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Cela ne signifie pas que toute « correspondance » est le fruit d'une imposition. Mais être conscient de cette tendance à la </w:t>
      </w:r>
      <w:r>
        <w:rPr>
          <w:rFonts w:ascii="Palatino Linotype" w:hAnsi="Palatino Linotype" w:cs="Palatino Linotype"/>
          <w:i/>
          <w:iCs/>
        </w:rPr>
        <w:t>postdiction</w:t>
      </w:r>
      <w:r>
        <w:rPr>
          <w:rFonts w:ascii="Palatino Linotype" w:hAnsi="Palatino Linotype" w:cs="Palatino Linotype"/>
        </w:rPr>
        <w:t xml:space="preserve"> nous aide à avoir un regard plus prudent, à éviter de conclur</w:t>
      </w:r>
      <w:r>
        <w:rPr>
          <w:rFonts w:ascii="Palatino Linotype" w:hAnsi="Palatino Linotype" w:cs="Palatino Linotype"/>
        </w:rPr>
        <w:t>e hâtivement à la capacité d'une prophétie de prédire avec une précision de détail en se basant uniquement sur des interprétations « après les faits ».</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jc w:val="both"/>
        <w:rPr>
          <w:rFonts w:ascii="Palatino Linotype" w:hAnsi="Palatino Linotype" w:cs="Palatino Linotype"/>
          <w:sz w:val="28"/>
          <w:szCs w:val="28"/>
        </w:rPr>
      </w:pPr>
      <w:r>
        <w:rPr>
          <w:rFonts w:ascii="Palatino Linotype" w:hAnsi="Palatino Linotype" w:cs="Palatino Linotype"/>
          <w:b/>
          <w:bCs/>
          <w:sz w:val="28"/>
          <w:szCs w:val="28"/>
        </w:rPr>
        <w:t xml:space="preserve">Le biais de confirmation </w:t>
      </w:r>
      <w:r>
        <w:rPr>
          <w:rFonts w:ascii="Palatino Linotype" w:hAnsi="Palatino Linotype" w:cs="Palatino Linotype"/>
          <w:sz w:val="28"/>
          <w:szCs w:val="28"/>
        </w:rPr>
        <w:t>(</w:t>
      </w:r>
      <w:r>
        <w:rPr>
          <w:rFonts w:ascii="Palatino Linotype" w:hAnsi="Palatino Linotype" w:cs="Palatino Linotype"/>
          <w:i/>
          <w:iCs/>
          <w:sz w:val="28"/>
          <w:szCs w:val="28"/>
        </w:rPr>
        <w:t>Confirmation Bias</w:t>
      </w:r>
      <w:r>
        <w:rPr>
          <w:rFonts w:ascii="Palatino Linotype" w:hAnsi="Palatino Linotype" w:cs="Palatino Linotype"/>
          <w:sz w:val="28"/>
          <w:szCs w:val="28"/>
        </w:rPr>
        <w:t>)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lastRenderedPageBreak/>
        <w:t xml:space="preserve">Un autre « piège » psychologique qui apparaît souvent </w:t>
      </w:r>
      <w:r>
        <w:rPr>
          <w:rFonts w:ascii="Palatino Linotype" w:hAnsi="Palatino Linotype" w:cs="Palatino Linotype"/>
        </w:rPr>
        <w:t>lorsque nous abordons les prophéties (et en fait, de nombreux autres types d'informations dans la vie) est le « biais de confirmation ». C'est une tendance très naturelle de l'être humain : nous avons tendance à ne rechercher, mémoriser, privilégier et int</w:t>
      </w:r>
      <w:r>
        <w:rPr>
          <w:rFonts w:ascii="Palatino Linotype" w:hAnsi="Palatino Linotype" w:cs="Palatino Linotype"/>
        </w:rPr>
        <w:t>erpréter que les informations qui confirment nos croyances ou hypothèses préexistantes, tout en ayant tendance à ignorer, minimiser ou rationaliser les informations qui les contredisent.</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Dans le domaine de la prophétie, cela peut se manifester comme suit :</w:t>
      </w:r>
      <w:r>
        <w:rPr>
          <w:rFonts w:ascii="Palatino Linotype" w:hAnsi="Palatino Linotype" w:cs="Palatino Linotype"/>
        </w:rPr>
        <w:t xml:space="preserve"> si une personne croit aux capacités d'un prophète, elle aura tendance à se concentrer uniquement sur les prophéties « accomplies » de cette personne, et ces « accomplissements » renforceront encore sa croyance. Inversement, les prophéties inexactes, ou le</w:t>
      </w:r>
      <w:r>
        <w:rPr>
          <w:rFonts w:ascii="Palatino Linotype" w:hAnsi="Palatino Linotype" w:cs="Palatino Linotype"/>
        </w:rPr>
        <w:t>s prédictions erronées, seront probablement ignorées, considérées comme « mal interprétées », « pas encore arrivées », ou simplement oubliées.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Imaginons un prophète qui fait des centaines de prédictions. Si seulement quelques-unes d'entre elles « s'accompl</w:t>
      </w:r>
      <w:r>
        <w:rPr>
          <w:rFonts w:ascii="Palatino Linotype" w:hAnsi="Palatino Linotype" w:cs="Palatino Linotype"/>
        </w:rPr>
        <w:t xml:space="preserve">issent » de manière impressionnante, les gens se souviendront facilement de ces « accomplissements » et oublieront la grande majorité des prédictions non réalisées. À ce moment-là, le biais de confirmation a joué son rôle, nous donnant </w:t>
      </w:r>
      <w:r>
        <w:rPr>
          <w:rFonts w:ascii="Palatino Linotype" w:hAnsi="Palatino Linotype" w:cs="Palatino Linotype"/>
        </w:rPr>
        <w:lastRenderedPageBreak/>
        <w:t xml:space="preserve">l'impression que ce </w:t>
      </w:r>
      <w:r>
        <w:rPr>
          <w:rFonts w:ascii="Palatino Linotype" w:hAnsi="Palatino Linotype" w:cs="Palatino Linotype"/>
        </w:rPr>
        <w:t>prophète est « très doué » ou « très précis », alors que le taux de réussite réel pourrait ne pas être aussi élevé que nous le pensons.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Moi-même, en commençant mon parcours d'étude des prophéties, j'ai dû me rappeler de ce biais. L'attrait des histoires d'</w:t>
      </w:r>
      <w:r>
        <w:rPr>
          <w:rFonts w:ascii="Palatino Linotype" w:hAnsi="Palatino Linotype" w:cs="Palatino Linotype"/>
        </w:rPr>
        <w:t>« accomplissement » nous fait parfois oublier de poser la question de manière globale : « Y a-t-il d'autres prophéties de cette personne ? Se sont-elles accomplies ? Quel est le ratio de réussite/d'échec ? » Être conscient du biais de confirmation nous aid</w:t>
      </w:r>
      <w:r>
        <w:rPr>
          <w:rFonts w:ascii="Palatino Linotype" w:hAnsi="Palatino Linotype" w:cs="Palatino Linotype"/>
        </w:rPr>
        <w:t>e à avoir une vision plus équilibrée et objective, et à ne pas être facilement convaincu par des « preuves » purement sélectives.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jc w:val="both"/>
        <w:rPr>
          <w:rFonts w:ascii="Palatino Linotype" w:hAnsi="Palatino Linotype" w:cs="Palatino Linotype"/>
        </w:rPr>
      </w:pPr>
      <w:r>
        <w:rPr>
          <w:rFonts w:ascii="Palatino Linotype" w:hAnsi="Palatino Linotype" w:cs="Palatino Linotype"/>
          <w:b/>
          <w:bCs/>
        </w:rPr>
        <w:t>L'effet Barnum/Forer (</w:t>
      </w:r>
      <w:r>
        <w:rPr>
          <w:rFonts w:ascii="Palatino Linotype" w:hAnsi="Palatino Linotype" w:cs="Palatino Linotype"/>
          <w:b/>
          <w:bCs/>
          <w:i/>
          <w:iCs/>
        </w:rPr>
        <w:t>Barnum/Forer Effect</w:t>
      </w:r>
      <w:r>
        <w:rPr>
          <w:rFonts w:ascii="Palatino Linotype" w:hAnsi="Palatino Linotype" w:cs="Palatino Linotype"/>
          <w:b/>
          <w:bCs/>
        </w:rPr>
        <w:t>)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L'effet Barnum (ou effet Forer) décrit un phénomène psychologique où les gens </w:t>
      </w:r>
      <w:r>
        <w:rPr>
          <w:rFonts w:ascii="Palatino Linotype" w:hAnsi="Palatino Linotype" w:cs="Palatino Linotype"/>
        </w:rPr>
        <w:t>ont tendance à accorder une grande valeur à l'exactitude des descriptions de leur personnalité ou de leur avenir, même si ces descriptions sont en réalité très générales, vagues et peuvent s'appliquer à un grand nombre de personnes. Le nom de cet effet vie</w:t>
      </w:r>
      <w:r>
        <w:rPr>
          <w:rFonts w:ascii="Palatino Linotype" w:hAnsi="Palatino Linotype" w:cs="Palatino Linotype"/>
        </w:rPr>
        <w:t>nt de P.T. Barnum, un célèbre directeur de cirque connu pour sa phrase « Nous avons quelque chose pour tout le monde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lastRenderedPageBreak/>
        <w:t>Dans le contexte de la prophétie, en particulier les prophéties personnelles ou les descriptions générales de « l'époque », l'effet Barn</w:t>
      </w:r>
      <w:r>
        <w:rPr>
          <w:rFonts w:ascii="Palatino Linotype" w:hAnsi="Palatino Linotype" w:cs="Palatino Linotype"/>
        </w:rPr>
        <w:t>um peut jouer un certain rôle. Certaines prophéties sont rédigées de manière très générale, par exemple : « Il y aura de grands bouleversements dans la société », « L'humanité devra faire face à des défis moraux », « Il y aura des changements inattendus da</w:t>
      </w:r>
      <w:r>
        <w:rPr>
          <w:rFonts w:ascii="Palatino Linotype" w:hAnsi="Palatino Linotype" w:cs="Palatino Linotype"/>
        </w:rPr>
        <w:t>ns votre vie ». Ces descriptions, en raison de leur généralité, peuvent facilement « correspondre » à l'expérience de nombreuses personnes à différents moments.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En lisant de telles prophéties, on peut ressentir « C'est tellement vrai ! C'est ce qui m'arriv</w:t>
      </w:r>
      <w:r>
        <w:rPr>
          <w:rFonts w:ascii="Palatino Linotype" w:hAnsi="Palatino Linotype" w:cs="Palatino Linotype"/>
        </w:rPr>
        <w:t>e/ce qui arrive à la société ! » sans se rendre compte que ces déclarations sont suffisamment larges pour s'appliquer à presque toutes les situations ou à tous les individus. Cela ne signifie pas que toutes les prophéties exploitent l'effet Barnum, mais c'</w:t>
      </w:r>
      <w:r>
        <w:rPr>
          <w:rFonts w:ascii="Palatino Linotype" w:hAnsi="Palatino Linotype" w:cs="Palatino Linotype"/>
        </w:rPr>
        <w:t>est un élément à prendre en compte, en particulier pour les prédictions sans détails spécifiques ni échéances claires.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Reconnaître cet effet nous aide à distinguer une prédiction véritablement informative et spécifique d'une déclaration générale que tout l</w:t>
      </w:r>
      <w:r>
        <w:rPr>
          <w:rFonts w:ascii="Palatino Linotype" w:hAnsi="Palatino Linotype" w:cs="Palatino Linotype"/>
        </w:rPr>
        <w:t>e monde peut trouver « juste » pour soi.</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jc w:val="both"/>
        <w:rPr>
          <w:rFonts w:ascii="Palatino Linotype" w:hAnsi="Palatino Linotype" w:cs="Palatino Linotype"/>
        </w:rPr>
      </w:pPr>
      <w:r>
        <w:rPr>
          <w:rFonts w:ascii="Palatino Linotype" w:hAnsi="Palatino Linotype" w:cs="Palatino Linotype"/>
          <w:b/>
          <w:bCs/>
          <w:sz w:val="28"/>
          <w:szCs w:val="28"/>
        </w:rPr>
        <w:lastRenderedPageBreak/>
        <w:t>Le rôle de l'interprète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Un élément incontournable lorsqu'on parle de l'« accomplissement » d'une prophétie est le rôle décisif de l'interprète. Comme nous l'avons vu, le langage prophétique est souvent vague et p</w:t>
      </w:r>
      <w:r>
        <w:rPr>
          <w:rFonts w:ascii="Palatino Linotype" w:hAnsi="Palatino Linotype" w:cs="Palatino Linotype"/>
        </w:rPr>
        <w:t>olysémique. C'est pourquoi le sens d'une prophétie ne réside pas entièrement dans le texte lui-même, mais dépend aussi beaucoup de la manière dont le lecteur, le chercheur ou les « experts » l'interprètent.</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Pour le même quatrain de Nostradamus, le même ora</w:t>
      </w:r>
      <w:r>
        <w:rPr>
          <w:rFonts w:ascii="Palatino Linotype" w:hAnsi="Palatino Linotype" w:cs="Palatino Linotype"/>
        </w:rPr>
        <w:t>cle de Trang Trinh, ou le même poème du « Meihua Shi », différents interprètes, à différentes époques historiques, avec des cadres de référence culturels, politiques et religieux différents, peuvent arriver à des compréhensions totalement différentes. Même</w:t>
      </w:r>
      <w:r>
        <w:rPr>
          <w:rFonts w:ascii="Palatino Linotype" w:hAnsi="Palatino Linotype" w:cs="Palatino Linotype"/>
        </w:rPr>
        <w:t xml:space="preserve"> un seul et même interprète, à différentes étapes de sa vie, peut changer de perspective.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Cela soulève une question importante : à qui appartient l'« autorité » d'interprétation ? Et sur quelle base ? Existe-t-il une seule interprétation « correcte » pour </w:t>
      </w:r>
      <w:r>
        <w:rPr>
          <w:rFonts w:ascii="Palatino Linotype" w:hAnsi="Palatino Linotype" w:cs="Palatino Linotype"/>
        </w:rPr>
        <w:t>une prophétie ? Ou chaque interprétation est-elle subjective et dépendante du point de vue de l'interprète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Lorsqu'une prophétie est considérée comme « accomplie », nous devons nous demander : cet </w:t>
      </w:r>
      <w:r>
        <w:rPr>
          <w:rFonts w:ascii="Palatino Linotype" w:hAnsi="Palatino Linotype" w:cs="Palatino Linotype"/>
        </w:rPr>
        <w:lastRenderedPageBreak/>
        <w:t>accomplissement est-il dû au fait que la prophétie elle-mê</w:t>
      </w:r>
      <w:r>
        <w:rPr>
          <w:rFonts w:ascii="Palatino Linotype" w:hAnsi="Palatino Linotype" w:cs="Palatino Linotype"/>
        </w:rPr>
        <w:t>me était extrêmement claire, ou au talent (ou à l'habileté) de l'interprète à relier les détails de la prophétie aux événements réels ? La frontière est parfois très mince.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Je pense que reconnaître le rôle actif et créatif (parfois excessif) de l'interprèt</w:t>
      </w:r>
      <w:r>
        <w:rPr>
          <w:rFonts w:ascii="Palatino Linotype" w:hAnsi="Palatino Linotype" w:cs="Palatino Linotype"/>
        </w:rPr>
        <w:t>e nous aide à aborder les traductions et les analyses de prophéties avec plus de prudence. Nous devons examiner non seulement le contenu de la prophétie, mais aussi le contexte, les motivations et la méthodologie de l'interprète.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9"/>
        </w:numPr>
        <w:jc w:val="both"/>
        <w:rPr>
          <w:rFonts w:ascii="Palatino Linotype" w:hAnsi="Palatino Linotype" w:cs="Palatino Linotype"/>
          <w:sz w:val="28"/>
          <w:szCs w:val="28"/>
        </w:rPr>
      </w:pPr>
      <w:r>
        <w:rPr>
          <w:rFonts w:ascii="Palatino Linotype" w:hAnsi="Palatino Linotype" w:cs="Palatino Linotype"/>
          <w:b/>
          <w:bCs/>
          <w:sz w:val="28"/>
          <w:szCs w:val="28"/>
        </w:rPr>
        <w:t>La prophétie autoréalisat</w:t>
      </w:r>
      <w:r>
        <w:rPr>
          <w:rFonts w:ascii="Palatino Linotype" w:hAnsi="Palatino Linotype" w:cs="Palatino Linotype"/>
          <w:b/>
          <w:bCs/>
          <w:sz w:val="28"/>
          <w:szCs w:val="28"/>
        </w:rPr>
        <w:t>rice</w:t>
      </w:r>
      <w:r>
        <w:rPr>
          <w:rFonts w:ascii="Palatino Linotype" w:hAnsi="Palatino Linotype" w:cs="Palatino Linotype"/>
          <w:sz w:val="28"/>
          <w:szCs w:val="28"/>
        </w:rPr>
        <w:t xml:space="preserve"> (</w:t>
      </w:r>
      <w:r>
        <w:rPr>
          <w:rFonts w:ascii="Palatino Linotype" w:hAnsi="Palatino Linotype" w:cs="Palatino Linotype"/>
          <w:i/>
          <w:iCs/>
          <w:sz w:val="28"/>
          <w:szCs w:val="28"/>
        </w:rPr>
        <w:t>Self-fulfilling prophecy</w:t>
      </w:r>
      <w:r>
        <w:rPr>
          <w:rFonts w:ascii="Palatino Linotype" w:hAnsi="Palatino Linotype" w:cs="Palatino Linotype"/>
          <w:sz w:val="28"/>
          <w:szCs w:val="28"/>
        </w:rPr>
        <w:t>)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Enfin, il y a un autre phénomène intéressant à considérer, c'est la « prophétie autoréalisatrice ». C'est le cas où une prophétie, qui peut être au départ une prédiction fausse ou sans fondement, devient vraie parce que le</w:t>
      </w:r>
      <w:r>
        <w:rPr>
          <w:rFonts w:ascii="Palatino Linotype" w:hAnsi="Palatino Linotype" w:cs="Palatino Linotype"/>
        </w:rPr>
        <w:t>s gens y croient, la diffusent, et qu'elle influence leurs pensées, leurs émotions et leurs comportements d'une manière qui conduit indirectement à sa réalisation.</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L'exemple classique souvent donné est celui de la prophétie de l'effondrement d'une banque o</w:t>
      </w:r>
      <w:r>
        <w:rPr>
          <w:rFonts w:ascii="Palatino Linotype" w:hAnsi="Palatino Linotype" w:cs="Palatino Linotype"/>
        </w:rPr>
        <w:t xml:space="preserve">u d'un </w:t>
      </w:r>
      <w:r>
        <w:rPr>
          <w:rFonts w:ascii="Palatino Linotype" w:hAnsi="Palatino Linotype" w:cs="Palatino Linotype"/>
        </w:rPr>
        <w:lastRenderedPageBreak/>
        <w:t>marché boursier. S'il y a une rumeur (ou une « prophétie ») selon laquelle la banque X est sur le point de faire faillite, les déposants qui y croient se précipiteront pour retirer leur argent. Ce retrait massif, même si la banque était initialement</w:t>
      </w:r>
      <w:r>
        <w:rPr>
          <w:rFonts w:ascii="Palatino Linotype" w:hAnsi="Palatino Linotype" w:cs="Palatino Linotype"/>
        </w:rPr>
        <w:t xml:space="preserve"> saine, finit par être la cause même qui la plonge dans une crise réelle et la conduit à la faillite. La prophétie initiale s'est « autoréalisée » par le comportement de ceux qui y ont cru.</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Dans certains cas, une prophétie de guerre ou de conflit, si elle </w:t>
      </w:r>
      <w:r>
        <w:rPr>
          <w:rFonts w:ascii="Palatino Linotype" w:hAnsi="Palatino Linotype" w:cs="Palatino Linotype"/>
        </w:rPr>
        <w:t>est crue par les parties concernées, peut accroître la méfiance, l'hostilité et les préparatifs de guerre, conduisant finalement à l'éclatement réel de la guerre. Ou inversement, une prophétie positive sur la réconciliation peut créer un climat d'optimisme</w:t>
      </w:r>
      <w:r>
        <w:rPr>
          <w:rFonts w:ascii="Palatino Linotype" w:hAnsi="Palatino Linotype" w:cs="Palatino Linotype"/>
        </w:rPr>
        <w:t>, encourager les efforts de dialogue et aboutir à la paix.</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Bien que toutes les prophéties n'aient pas la capacité de s'« autoréaliser » (par exemple, il est difficile de dire qu'une prophétie sur un tremblement de terre puisse s'« autoréaliser » de cette m</w:t>
      </w:r>
      <w:r>
        <w:rPr>
          <w:rFonts w:ascii="Palatino Linotype" w:hAnsi="Palatino Linotype" w:cs="Palatino Linotype"/>
        </w:rPr>
        <w:t>anière), c'est un facteur à prendre en compte, en particulier pour les prophéties liées au comportement et à la psychologie sociale. Cela montre le pouvoir de la croyance et la manière dont notre perception de l'avenir peut influencer la création même de c</w:t>
      </w:r>
      <w:r>
        <w:rPr>
          <w:rFonts w:ascii="Palatino Linotype" w:hAnsi="Palatino Linotype" w:cs="Palatino Linotype"/>
        </w:rPr>
        <w:t>et avenir.</w:t>
      </w:r>
    </w:p>
    <w:p w:rsidR="008078EB" w:rsidRDefault="008078EB">
      <w:pPr>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En parcourant avec vous ces analyses sur l'ambiguïté du langage prophétique, sur la tendance à la « correspondance après les faits », sur le biais de confirmation, l'effet Barnum, le rôle de l'interprète, et même la possibilité d'« </w:t>
      </w:r>
      <w:r>
        <w:rPr>
          <w:rFonts w:ascii="Palatino Linotype" w:hAnsi="Palatino Linotype" w:cs="Palatino Linotype"/>
        </w:rPr>
        <w:t>autoréalisation » de certaines prophéties, une question se pose peut-être : Devrions-nous alors rejeter complètement la valeur de la prophétie ? Tout n'est-il que coïncidence, imposition subjective, ou « pièges » de la psychologie ?</w:t>
      </w:r>
    </w:p>
    <w:p w:rsidR="008078EB" w:rsidRDefault="00372BF8">
      <w:pPr>
        <w:pStyle w:val="NormalWeb"/>
        <w:jc w:val="both"/>
        <w:rPr>
          <w:rFonts w:ascii="Palatino Linotype" w:hAnsi="Palatino Linotype" w:cs="Palatino Linotype"/>
        </w:rPr>
      </w:pPr>
      <w:r>
        <w:rPr>
          <w:rFonts w:ascii="Palatino Linotype" w:hAnsi="Palatino Linotype" w:cs="Palatino Linotype"/>
        </w:rPr>
        <w:t>Moi, après de nombreuse</w:t>
      </w:r>
      <w:r>
        <w:rPr>
          <w:rFonts w:ascii="Palatino Linotype" w:hAnsi="Palatino Linotype" w:cs="Palatino Linotype"/>
        </w:rPr>
        <w:t>s années de recherche et de méditation, je ne pense pas que la réponse soit si simple.</w:t>
      </w:r>
    </w:p>
    <w:p w:rsidR="008078EB" w:rsidRDefault="00372BF8">
      <w:pPr>
        <w:pStyle w:val="NormalWeb"/>
        <w:jc w:val="both"/>
        <w:rPr>
          <w:rFonts w:ascii="Palatino Linotype" w:hAnsi="Palatino Linotype" w:cs="Palatino Linotype"/>
        </w:rPr>
      </w:pPr>
      <w:r>
        <w:rPr>
          <w:rFonts w:ascii="Palatino Linotype" w:hAnsi="Palatino Linotype" w:cs="Palatino Linotype"/>
        </w:rPr>
        <w:t>Les facteurs psychologiques et cognitifs que nous venons de discuter sont réels, et ils jouent un rôle important dans la manière dont nous recevons et interprétons les m</w:t>
      </w:r>
      <w:r>
        <w:rPr>
          <w:rFonts w:ascii="Palatino Linotype" w:hAnsi="Palatino Linotype" w:cs="Palatino Linotype"/>
        </w:rPr>
        <w:t>essages prophétiques. Les identifier n'a pas pour but de nier complètement le phénomène de la prophétie, mais de nous permettre d'avoir un regard plus lucide, une prudence nécessaire de chercheur, de personne en quête de vérité.</w:t>
      </w:r>
    </w:p>
    <w:p w:rsidR="008078EB" w:rsidRDefault="00372BF8">
      <w:pPr>
        <w:pStyle w:val="NormalWeb"/>
        <w:jc w:val="both"/>
        <w:rPr>
          <w:rFonts w:ascii="Palatino Linotype" w:hAnsi="Palatino Linotype" w:cs="Palatino Linotype"/>
        </w:rPr>
      </w:pPr>
      <w:r>
        <w:rPr>
          <w:rFonts w:ascii="Palatino Linotype" w:hAnsi="Palatino Linotype" w:cs="Palatino Linotype"/>
        </w:rPr>
        <w:t>Face à ces facteurs, je res</w:t>
      </w:r>
      <w:r>
        <w:rPr>
          <w:rFonts w:ascii="Palatino Linotype" w:hAnsi="Palatino Linotype" w:cs="Palatino Linotype"/>
        </w:rPr>
        <w:t xml:space="preserve">sens une sorte de tourment intérieur. Un tourment concernant la frontière ténue entre la foi et la crédulité, entre la suggestion du symbole et l'imposition de l'interprétation, entre la véritable </w:t>
      </w:r>
      <w:r>
        <w:rPr>
          <w:rFonts w:ascii="Palatino Linotype" w:hAnsi="Palatino Linotype" w:cs="Palatino Linotype"/>
        </w:rPr>
        <w:lastRenderedPageBreak/>
        <w:t>clairvoyance et les désirs subjectifs de l'homme de voir ce</w:t>
      </w:r>
      <w:r>
        <w:rPr>
          <w:rFonts w:ascii="Palatino Linotype" w:hAnsi="Palatino Linotype" w:cs="Palatino Linotype"/>
        </w:rPr>
        <w:t xml:space="preserve"> qu'il veut voir.</w:t>
      </w:r>
    </w:p>
    <w:p w:rsidR="008078EB" w:rsidRDefault="00372BF8">
      <w:pPr>
        <w:pStyle w:val="NormalWeb"/>
        <w:jc w:val="both"/>
        <w:rPr>
          <w:rFonts w:ascii="Palatino Linotype" w:hAnsi="Palatino Linotype" w:cs="Palatino Linotype"/>
        </w:rPr>
      </w:pPr>
      <w:r>
        <w:rPr>
          <w:rFonts w:ascii="Palatino Linotype" w:hAnsi="Palatino Linotype" w:cs="Palatino Linotype"/>
        </w:rPr>
        <w:t>Cependant, cette prudence ne signifie pas fermer complètement son esprit aux choses mystérieuses, aux phénomènes que la science actuelle ne peut peut-être pas encore entièrement expliquer. Si nous nous accrochons uniquement aux analyses r</w:t>
      </w:r>
      <w:r>
        <w:rPr>
          <w:rFonts w:ascii="Palatino Linotype" w:hAnsi="Palatino Linotype" w:cs="Palatino Linotype"/>
        </w:rPr>
        <w:t>ationnelles pour rejeter tout ce qui dépasse notre compréhension ordinaire, ne sommes-nous pas en train de limiter notre propre capacité à ressentir et à explorer les niveaux plus profonds de la réalité ?</w:t>
      </w:r>
    </w:p>
    <w:p w:rsidR="008078EB" w:rsidRDefault="00372BF8">
      <w:pPr>
        <w:pStyle w:val="NormalWeb"/>
        <w:jc w:val="both"/>
        <w:rPr>
          <w:rFonts w:ascii="Palatino Linotype" w:hAnsi="Palatino Linotype" w:cs="Palatino Linotype"/>
        </w:rPr>
      </w:pPr>
      <w:r>
        <w:rPr>
          <w:rFonts w:ascii="Palatino Linotype" w:hAnsi="Palatino Linotype" w:cs="Palatino Linotype"/>
        </w:rPr>
        <w:t>Je crois que l'important est d'aborder la prophétie</w:t>
      </w:r>
      <w:r>
        <w:rPr>
          <w:rFonts w:ascii="Palatino Linotype" w:hAnsi="Palatino Linotype" w:cs="Palatino Linotype"/>
        </w:rPr>
        <w:t xml:space="preserve"> avec un esprit à la fois sainement critique et sincèrement ouvert. Critique pour ne pas tomber dans la superstition, pour ne pas être guidé par des informations erronées ou des interprétations sans fondement. Ouvert pour pouvoir écouter, ressentir et réfl</w:t>
      </w:r>
      <w:r>
        <w:rPr>
          <w:rFonts w:ascii="Palatino Linotype" w:hAnsi="Palatino Linotype" w:cs="Palatino Linotype"/>
        </w:rPr>
        <w:t>échir aux messages qui peuvent receler des valeurs dépassant le simple fait qu'une prédiction soit juste ou fausse – il peut s'agir de leçons de morale, d'avertissements sur la responsabilité humaine, ou de lueurs d'espoir pour un avenir meilleur.</w:t>
      </w:r>
    </w:p>
    <w:p w:rsidR="008078EB" w:rsidRDefault="00372BF8">
      <w:pPr>
        <w:pStyle w:val="NormalWeb"/>
        <w:jc w:val="both"/>
        <w:rPr>
          <w:rFonts w:ascii="Palatino Linotype" w:hAnsi="Palatino Linotype" w:cs="Palatino Linotype"/>
        </w:rPr>
      </w:pPr>
      <w:r>
        <w:rPr>
          <w:rFonts w:ascii="Palatino Linotype" w:hAnsi="Palatino Linotype" w:cs="Palatino Linotype"/>
        </w:rPr>
        <w:t>Reconnaî</w:t>
      </w:r>
      <w:r>
        <w:rPr>
          <w:rFonts w:ascii="Palatino Linotype" w:hAnsi="Palatino Linotype" w:cs="Palatino Linotype"/>
        </w:rPr>
        <w:t>tre les « défis et les pièges de l'interprétation » ne diminue en rien l'attrait ou la valeur potentielle du fleuve des prophéties. Au contraire, cela nous aide à devenir des « passeurs » plus lucides dans ce voyage d'exploration, sachant comment manœuvrer</w:t>
      </w:r>
      <w:r>
        <w:rPr>
          <w:rFonts w:ascii="Palatino Linotype" w:hAnsi="Palatino Linotype" w:cs="Palatino Linotype"/>
        </w:rPr>
        <w:t xml:space="preserve"> notre </w:t>
      </w:r>
      <w:r>
        <w:rPr>
          <w:rFonts w:ascii="Palatino Linotype" w:hAnsi="Palatino Linotype" w:cs="Palatino Linotype"/>
        </w:rPr>
        <w:lastRenderedPageBreak/>
        <w:t>barque à travers les méandres et les courants sous-jacents, pour pouvoir ressentir la beauté et la profondeur réelles de ce fleuve.</w:t>
      </w:r>
    </w:p>
    <w:p w:rsidR="008078EB" w:rsidRDefault="00372BF8">
      <w:pPr>
        <w:pStyle w:val="NormalWeb"/>
        <w:jc w:val="both"/>
        <w:rPr>
          <w:rFonts w:ascii="Palatino Linotype" w:hAnsi="Palatino Linotype" w:cs="Palatino Linotype"/>
        </w:rPr>
      </w:pPr>
      <w:r>
        <w:rPr>
          <w:rFonts w:ascii="Palatino Linotype" w:hAnsi="Palatino Linotype" w:cs="Palatino Linotype"/>
        </w:rPr>
        <w:t>Et peut-être que le but ultime de l'étude des prophéties ne se limite pas à déterminer si elles « s'accomplissent » a</w:t>
      </w:r>
      <w:r>
        <w:rPr>
          <w:rFonts w:ascii="Palatino Linotype" w:hAnsi="Palatino Linotype" w:cs="Palatino Linotype"/>
        </w:rPr>
        <w:t>u sens littéral. Plus important encore, c'est la manière dont ces messages influencent notre conscience, suscitent des réflexions sur la vie, sur l'univers, et sur la place de l'homme dans ce grand tableau.</w:t>
      </w:r>
    </w:p>
    <w:p w:rsidR="008078EB" w:rsidRDefault="00372BF8">
      <w:pPr>
        <w:pStyle w:val="NormalWeb"/>
        <w:jc w:val="both"/>
        <w:rPr>
          <w:rFonts w:ascii="Palatino Linotype" w:hAnsi="Palatino Linotype" w:cs="Palatino Linotype"/>
        </w:rPr>
      </w:pPr>
      <w:r>
        <w:rPr>
          <w:rFonts w:ascii="Palatino Linotype" w:hAnsi="Palatino Linotype" w:cs="Palatino Linotype"/>
        </w:rPr>
        <w:t>Alors, si nous mettons temporairement de côté les</w:t>
      </w:r>
      <w:r>
        <w:rPr>
          <w:rFonts w:ascii="Palatino Linotype" w:hAnsi="Palatino Linotype" w:cs="Palatino Linotype"/>
        </w:rPr>
        <w:t xml:space="preserve"> débats sur l'exactitude de chaque prophétie, pour regarder la situation dans son ensemble, la prophétie, avec ce qu'elle représente, peut-elle être comparée ou mise en contraste avec les méthodes de prévision modernes, en particulier la prévision scientif</w:t>
      </w:r>
      <w:r>
        <w:rPr>
          <w:rFonts w:ascii="Palatino Linotype" w:hAnsi="Palatino Linotype" w:cs="Palatino Linotype"/>
        </w:rPr>
        <w:t>ique ? Ces deux approches de l'avenir ont-elles des points communs et des différences ? C'est ce que nous allons explorer ensemble dans la section suivante.</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3. Prophétie et Prévision Scientifique : Deux Approches de l'Avenir</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Après avoir examiné ensemble </w:t>
      </w:r>
      <w:r>
        <w:rPr>
          <w:rFonts w:ascii="Palatino Linotype" w:hAnsi="Palatino Linotype" w:cs="Palatino Linotype"/>
        </w:rPr>
        <w:t xml:space="preserve">les « accomplissements » fascinants des prophéties ainsi que les défis et les pièges de leur interprétation, une question se pose </w:t>
      </w:r>
      <w:r>
        <w:rPr>
          <w:rFonts w:ascii="Palatino Linotype" w:hAnsi="Palatino Linotype" w:cs="Palatino Linotype"/>
        </w:rPr>
        <w:lastRenderedPageBreak/>
        <w:t>naturellement à moi, et peut-être aussi à vous, lecteurs : où se situe la prophétie, avec toutes ses caractéristiques, par rap</w:t>
      </w:r>
      <w:r>
        <w:rPr>
          <w:rFonts w:ascii="Palatino Linotype" w:hAnsi="Palatino Linotype" w:cs="Palatino Linotype"/>
        </w:rPr>
        <w:t>port aux méthodes de prévision de l'avenir que l'homme moderne a développées, en particulier la prévision scientifique ? S'agit-il de deux mondes totalement distincts, ou existe-t-il entre eux des points de contact, des différences et des similitudes qui m</w:t>
      </w:r>
      <w:r>
        <w:rPr>
          <w:rFonts w:ascii="Palatino Linotype" w:hAnsi="Palatino Linotype" w:cs="Palatino Linotype"/>
        </w:rPr>
        <w:t>éritent notre réflexion ?</w:t>
      </w:r>
    </w:p>
    <w:p w:rsidR="008078EB" w:rsidRDefault="00372BF8">
      <w:pPr>
        <w:pStyle w:val="NormalWeb"/>
        <w:numPr>
          <w:ilvl w:val="0"/>
          <w:numId w:val="9"/>
        </w:numPr>
        <w:jc w:val="both"/>
        <w:rPr>
          <w:rFonts w:ascii="Palatino Linotype" w:hAnsi="Palatino Linotype" w:cs="Palatino Linotype"/>
          <w:sz w:val="28"/>
          <w:szCs w:val="28"/>
        </w:rPr>
      </w:pPr>
      <w:r>
        <w:rPr>
          <w:rFonts w:ascii="Palatino Linotype" w:hAnsi="Palatino Linotype" w:cs="Palatino Linotype"/>
          <w:b/>
          <w:bCs/>
          <w:sz w:val="28"/>
          <w:szCs w:val="28"/>
        </w:rPr>
        <w:t>La prévision scientifique :</w:t>
      </w:r>
      <w:r>
        <w:rPr>
          <w:rFonts w:ascii="Palatino Linotype" w:hAnsi="Palatino Linotype" w:cs="Palatino Linotype"/>
          <w:sz w:val="28"/>
          <w:szCs w:val="28"/>
        </w:rPr>
        <w:t xml:space="preserve"> L'effort pour saisir l'avenir par la raison et les données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Quand on parle de prévision scientifique, on imagine généralement un processus systématique, reposant sur des bases solides.</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Fondement :</w:t>
      </w:r>
      <w:r>
        <w:rPr>
          <w:rFonts w:ascii="Palatino Linotype" w:hAnsi="Palatino Linotype" w:cs="Palatino Linotype"/>
        </w:rPr>
        <w:t xml:space="preserve"> La pré</w:t>
      </w:r>
      <w:r>
        <w:rPr>
          <w:rFonts w:ascii="Palatino Linotype" w:hAnsi="Palatino Linotype" w:cs="Palatino Linotype"/>
        </w:rPr>
        <w:t>vision scientifique part généralement de l'observation du monde matériel, de la collecte de données mesurables et vérifiables. Elle se base sur les lois naturelles découvertes, les modèles mathématiques, les statistiques et l'analyse logique. Les scientifi</w:t>
      </w:r>
      <w:r>
        <w:rPr>
          <w:rFonts w:ascii="Palatino Linotype" w:hAnsi="Palatino Linotype" w:cs="Palatino Linotype"/>
        </w:rPr>
        <w:t>ques élaborent des hypothèses, les testent par l'expérimentation ou la confrontation avec des données historiques, et en tirent des lois ou des tendances qui peuvent être utilisées pour extrapoler l'avenir.</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Méthode :</w:t>
      </w:r>
      <w:r>
        <w:rPr>
          <w:rFonts w:ascii="Palatino Linotype" w:hAnsi="Palatino Linotype" w:cs="Palatino Linotype"/>
        </w:rPr>
        <w:t xml:space="preserve"> Ce processus inclut la construction de </w:t>
      </w:r>
      <w:r>
        <w:rPr>
          <w:rFonts w:ascii="Palatino Linotype" w:hAnsi="Palatino Linotype" w:cs="Palatino Linotype"/>
        </w:rPr>
        <w:t>modèles (par exemple : les modèles météorologiques pour prévoir le temps, les modèles économiques pour prévoir la croissance, les modèles épidémiologiques pour prévoir la propagation d'une maladie). Ces modèles sont continuellement testés, ajustés et améli</w:t>
      </w:r>
      <w:r>
        <w:rPr>
          <w:rFonts w:ascii="Palatino Linotype" w:hAnsi="Palatino Linotype" w:cs="Palatino Linotype"/>
        </w:rPr>
        <w:t>orés avec de nouvelles données ou de nouvelles connaissances. Le résultat n'est souvent pas une prédiction absolument certaine, mais des scénarios possibles avec des probabilités données.</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Objectif :</w:t>
      </w:r>
      <w:r>
        <w:rPr>
          <w:rFonts w:ascii="Palatino Linotype" w:hAnsi="Palatino Linotype" w:cs="Palatino Linotype"/>
        </w:rPr>
        <w:t xml:space="preserve"> L'objectif principal de la prévision scientifique est sou</w:t>
      </w:r>
      <w:r>
        <w:rPr>
          <w:rFonts w:ascii="Palatino Linotype" w:hAnsi="Palatino Linotype" w:cs="Palatino Linotype"/>
        </w:rPr>
        <w:t>vent très pratique : émettre des alertes précoces (par exemple : tempêtes, inondations, séismes), aider à la prise de décision dans de nombreux domaines (économie, santé, agriculture, urbanisme), gérer les risques et aider l'homme à être plus proactif face</w:t>
      </w:r>
      <w:r>
        <w:rPr>
          <w:rFonts w:ascii="Palatino Linotype" w:hAnsi="Palatino Linotype" w:cs="Palatino Linotype"/>
        </w:rPr>
        <w:t xml:space="preserve"> aux changements de l'environnement naturel et social.</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Nature :</w:t>
      </w:r>
      <w:r>
        <w:rPr>
          <w:rFonts w:ascii="Palatino Linotype" w:hAnsi="Palatino Linotype" w:cs="Palatino Linotype"/>
        </w:rPr>
        <w:t xml:space="preserve"> Une caractéristique importante de la prévision scientifique est sa vérifiabilité (même si elle n'est pas toujours précise à 100 %). Les prévisions erronées peuvent être analysées pour en trouv</w:t>
      </w:r>
      <w:r>
        <w:rPr>
          <w:rFonts w:ascii="Palatino Linotype" w:hAnsi="Palatino Linotype" w:cs="Palatino Linotype"/>
        </w:rPr>
        <w:t xml:space="preserve">er la cause, améliorant ainsi le modèle et la méthode. La science accepte une marge d'erreur et la considère comme faisant partie du </w:t>
      </w:r>
      <w:r>
        <w:rPr>
          <w:rFonts w:ascii="Palatino Linotype" w:hAnsi="Palatino Linotype" w:cs="Palatino Linotype"/>
        </w:rPr>
        <w:lastRenderedPageBreak/>
        <w:t>processus de progrès. Elle ne prétend pas détenir la vérité absolue sur l'avenir.</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De toute évidence, la prévision scientif</w:t>
      </w:r>
      <w:r>
        <w:rPr>
          <w:rFonts w:ascii="Palatino Linotype" w:hAnsi="Palatino Linotype" w:cs="Palatino Linotype"/>
        </w:rPr>
        <w:t>ique est un outil puissant, une réussite de l'intelligence humaine dans son effort pour comprendre et maîtriser le monde qui l'entoure. Elle a apporté et continue d'apporter d'immenses bienfaits à la société.</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b/>
          <w:bCs/>
        </w:rPr>
        <w:t>La prophétie (au sens traditionnel exploré dans</w:t>
      </w:r>
      <w:r>
        <w:rPr>
          <w:rFonts w:ascii="Palatino Linotype" w:hAnsi="Palatino Linotype" w:cs="Palatino Linotype"/>
          <w:b/>
          <w:bCs/>
        </w:rPr>
        <w:t xml:space="preserve"> ce livre) : Une autre approche issue de niveaux de conscience plus profonds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Mise en parallèle avec la prévision scientifique, la prophétie (telle que nous l'étudions dans ce livre – c'est-à-dire les messages des prophètes, les oracles, les révélations, </w:t>
      </w:r>
      <w:r>
        <w:rPr>
          <w:rFonts w:ascii="Palatino Linotype" w:hAnsi="Palatino Linotype" w:cs="Palatino Linotype"/>
        </w:rPr>
        <w:t>les rêves...) présente une image totalement différente.</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Fondement :</w:t>
      </w:r>
      <w:r>
        <w:rPr>
          <w:rFonts w:ascii="Palatino Linotype" w:hAnsi="Palatino Linotype" w:cs="Palatino Linotype"/>
        </w:rPr>
        <w:t xml:space="preserve"> Comme nous l'avons vu au CHAPITRE 4, l'origine de l'information prophétique est très diverse et ne repose généralement pas sur la logique conventionnelle ou sur des données mesurables à la</w:t>
      </w:r>
      <w:r>
        <w:rPr>
          <w:rFonts w:ascii="Palatino Linotype" w:hAnsi="Palatino Linotype" w:cs="Palatino Linotype"/>
        </w:rPr>
        <w:t xml:space="preserve"> manière de la science traditionnelle. Il peut s'agir de révélations des Êtres Divins, de la capacité de « voir » de personnes dotées de facultés spéciales (l'œil </w:t>
      </w:r>
      <w:r>
        <w:rPr>
          <w:rFonts w:ascii="Palatino Linotype" w:hAnsi="Palatino Linotype" w:cs="Palatino Linotype"/>
        </w:rPr>
        <w:lastRenderedPageBreak/>
        <w:t>céleste), d'états de conscience modifiés, de rêves prophétiques, ou de l'interprétation de pr</w:t>
      </w:r>
      <w:r>
        <w:rPr>
          <w:rFonts w:ascii="Palatino Linotype" w:hAnsi="Palatino Linotype" w:cs="Palatino Linotype"/>
        </w:rPr>
        <w:t>ésages du Ciel et de la Terre. Beaucoup croient que les prophètes, en particulier ceux qui cultivent spirituellement, peuvent accéder à d'autres dimensions, à des lois de l'univers que la science empirique actuelle n'a pas encore atteintes. Il est possible</w:t>
      </w:r>
      <w:r>
        <w:rPr>
          <w:rFonts w:ascii="Palatino Linotype" w:hAnsi="Palatino Linotype" w:cs="Palatino Linotype"/>
        </w:rPr>
        <w:t xml:space="preserve"> que l'histoire ait été arrangée comme un « scénario » à des niveaux plus élevés, et que la prophétie soit simplement le fait de « voir à l'avance » une partie de ce scénario.</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Méthode :</w:t>
      </w:r>
      <w:r>
        <w:rPr>
          <w:rFonts w:ascii="Palatino Linotype" w:hAnsi="Palatino Linotype" w:cs="Palatino Linotype"/>
        </w:rPr>
        <w:t xml:space="preserve"> Si la prévision scientifique repose sur l'analyse et la modélisation, la prophétie est souvent de nature intuitive, basée sur une résonance sympathique, ou passe par des canaux « surnaturels ». Elle n'est pas le résultat d'un processus de calcul logique, </w:t>
      </w:r>
      <w:r>
        <w:rPr>
          <w:rFonts w:ascii="Palatino Linotype" w:hAnsi="Palatino Linotype" w:cs="Palatino Linotype"/>
        </w:rPr>
        <w:t>mais une façon de « voir », d'« entendre » ou de « savoir » directement, parfois sans l'intermédiaire des sens ordinaires.</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Objectif :</w:t>
      </w:r>
      <w:r>
        <w:rPr>
          <w:rFonts w:ascii="Palatino Linotype" w:hAnsi="Palatino Linotype" w:cs="Palatino Linotype"/>
        </w:rPr>
        <w:t xml:space="preserve"> L'objectif de la prophétie semble également dépasser la simple prédiction d'événements spécifiques. Outre les avertissemen</w:t>
      </w:r>
      <w:r>
        <w:rPr>
          <w:rFonts w:ascii="Palatino Linotype" w:hAnsi="Palatino Linotype" w:cs="Palatino Linotype"/>
        </w:rPr>
        <w:t xml:space="preserve">ts, de nombreuses prophéties portent en elles des messages moraux et spirituels profonds. Elles peuvent viser à éveiller la conscience humaine, à rappeler la loi de cause </w:t>
      </w:r>
      <w:r>
        <w:rPr>
          <w:rFonts w:ascii="Palatino Linotype" w:hAnsi="Palatino Linotype" w:cs="Palatino Linotype"/>
        </w:rPr>
        <w:lastRenderedPageBreak/>
        <w:t xml:space="preserve">à effet (Karma), à encourager la bienveillance, ou à révéler des lois plus vastes de </w:t>
      </w:r>
      <w:r>
        <w:rPr>
          <w:rFonts w:ascii="Palatino Linotype" w:hAnsi="Palatino Linotype" w:cs="Palatino Linotype"/>
        </w:rPr>
        <w:t>l'univers et du destin. Parfois, connaître une partie de l'avenir n'est pas fait pour que l'homme attende passivement, mais pour lui donner l'occasion de reconnaître la « volonté Céleste » et de faire des choix plus justes dans le présent, en particulier l</w:t>
      </w:r>
      <w:r>
        <w:rPr>
          <w:rFonts w:ascii="Palatino Linotype" w:hAnsi="Palatino Linotype" w:cs="Palatino Linotype"/>
        </w:rPr>
        <w:t>ors des moments charnières de l'histoire.</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Nature :</w:t>
      </w:r>
      <w:r>
        <w:rPr>
          <w:rFonts w:ascii="Palatino Linotype" w:hAnsi="Palatino Linotype" w:cs="Palatino Linotype"/>
        </w:rPr>
        <w:t xml:space="preserve"> La « vérification » d'une prophétie est souvent beaucoup plus complexe que celle d'une prévision scientifique. Elle dépend énormément de l'art de l'interprétation, de la foi et du contexte historique et cu</w:t>
      </w:r>
      <w:r>
        <w:rPr>
          <w:rFonts w:ascii="Palatino Linotype" w:hAnsi="Palatino Linotype" w:cs="Palatino Linotype"/>
        </w:rPr>
        <w:t>lturel. Une prophétie peut être juste pour certaines personnes, certaines cultures, mais rester incompréhensible ou dénuée de sens pour d'autres. Elle ne peut être facilement rejetée simplement parce que quelques détails sont « faux », car sa signification</w:t>
      </w:r>
      <w:r>
        <w:rPr>
          <w:rFonts w:ascii="Palatino Linotype" w:hAnsi="Palatino Linotype" w:cs="Palatino Linotype"/>
        </w:rPr>
        <w:t xml:space="preserve"> profonde peut résider dans la métaphore ou le message spirituel.</w:t>
      </w:r>
    </w:p>
    <w:p w:rsidR="008078EB" w:rsidRDefault="008078EB">
      <w:pPr>
        <w:pStyle w:val="NormalWeb"/>
        <w:spacing w:before="260" w:beforeAutospacing="0" w:after="180" w:afterAutospacing="0"/>
        <w:jc w:val="both"/>
        <w:rPr>
          <w:rFonts w:ascii="Palatino Linotype" w:hAnsi="Palatino Linotype" w:cs="Palatino Linotype"/>
        </w:rPr>
      </w:pPr>
    </w:p>
    <w:p w:rsidR="008078EB" w:rsidRDefault="00372BF8">
      <w:pPr>
        <w:pStyle w:val="NormalWeb"/>
        <w:numPr>
          <w:ilvl w:val="0"/>
          <w:numId w:val="12"/>
        </w:numPr>
        <w:jc w:val="both"/>
        <w:rPr>
          <w:rFonts w:ascii="Palatino Linotype" w:hAnsi="Palatino Linotype" w:cs="Palatino Linotype"/>
          <w:sz w:val="28"/>
          <w:szCs w:val="28"/>
        </w:rPr>
      </w:pPr>
      <w:r>
        <w:rPr>
          <w:rFonts w:ascii="Palatino Linotype" w:hAnsi="Palatino Linotype" w:cs="Palatino Linotype"/>
          <w:b/>
          <w:bCs/>
          <w:sz w:val="28"/>
          <w:szCs w:val="28"/>
        </w:rPr>
        <w:t>Les différences fondamentales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À partir de ces comparaisons, je constate des différences très fondamentales entre la prophétie et la prévision scientifique, non seulement dans la </w:t>
      </w:r>
      <w:r>
        <w:rPr>
          <w:rFonts w:ascii="Palatino Linotype" w:hAnsi="Palatino Linotype" w:cs="Palatino Linotype"/>
        </w:rPr>
        <w:lastRenderedPageBreak/>
        <w:t xml:space="preserve">méthode, </w:t>
      </w:r>
      <w:r>
        <w:rPr>
          <w:rFonts w:ascii="Palatino Linotype" w:hAnsi="Palatino Linotype" w:cs="Palatino Linotype"/>
        </w:rPr>
        <w:t>mais aussi dans la vision du monde et l'objectif final.</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Sur l'origine de l'information et l'approche de la réalité :</w:t>
      </w:r>
      <w:r>
        <w:rPr>
          <w:rFonts w:ascii="Palatino Linotype" w:hAnsi="Palatino Linotype" w:cs="Palatino Linotype"/>
        </w:rPr>
        <w:t xml:space="preserve"> La science moderne se base principalement sur les sens et les instruments de mesure pour explorer le monde matériel tangible, dans l'espace</w:t>
      </w:r>
      <w:r>
        <w:rPr>
          <w:rFonts w:ascii="Palatino Linotype" w:hAnsi="Palatino Linotype" w:cs="Palatino Linotype"/>
        </w:rPr>
        <w:t xml:space="preserve"> où nous existons. Elle recherche des lois à partir de ce qui est « visible, tangible, quantifiable ». En revanche, la prophétie semble puiser ses informations dans d'autres royaumes, d'autres dimensions que les sens ordinaires ne peuvent percevoir. Elle s</w:t>
      </w:r>
      <w:r>
        <w:rPr>
          <w:rFonts w:ascii="Palatino Linotype" w:hAnsi="Palatino Linotype" w:cs="Palatino Linotype"/>
        </w:rPr>
        <w:t>uggère une réalité multidimensionnelle, où le passé, le présent et le futur pourraient coexister, ou auraient été arrangés selon des lois qui dépassent notre compréhension actuelle de la matière et du temps.</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Sur la méthodologie et les outils utilisés :</w:t>
      </w:r>
      <w:r>
        <w:rPr>
          <w:rFonts w:ascii="Palatino Linotype" w:hAnsi="Palatino Linotype" w:cs="Palatino Linotype"/>
        </w:rPr>
        <w:t xml:space="preserve"> La </w:t>
      </w:r>
      <w:r>
        <w:rPr>
          <w:rFonts w:ascii="Palatino Linotype" w:hAnsi="Palatino Linotype" w:cs="Palatino Linotype"/>
        </w:rPr>
        <w:t>science utilise la logique, l'analyse, les modèles mathématiques, l'expérimentation. La prophétie, elle, repose sur l'intuition, l'ouverture spirituelle, les états de conscience spéciaux, ou la résonance avec des messages subtils. L'outil du scientifique e</w:t>
      </w:r>
      <w:r>
        <w:rPr>
          <w:rFonts w:ascii="Palatino Linotype" w:hAnsi="Palatino Linotype" w:cs="Palatino Linotype"/>
        </w:rPr>
        <w:t>st la machine, le laboratoire ; l'outil du prophète (en particulier du pratiquant spirituel) peut être sa propre conscience, purifiée et élevée.</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Sur l'objectif et la signification ultime :</w:t>
      </w:r>
      <w:r>
        <w:rPr>
          <w:rFonts w:ascii="Palatino Linotype" w:hAnsi="Palatino Linotype" w:cs="Palatino Linotype"/>
        </w:rPr>
        <w:t xml:space="preserve"> La prévision scientifique vise souvent des objectifs concrets et pr</w:t>
      </w:r>
      <w:r>
        <w:rPr>
          <w:rFonts w:ascii="Palatino Linotype" w:hAnsi="Palatino Linotype" w:cs="Palatino Linotype"/>
        </w:rPr>
        <w:t xml:space="preserve">atiques dans la vie matérielle : améliorer les conditions de vie, prévenir les catastrophes naturelles, développer l'économie. En revanche, de nombreuses prophéties, surtout les plus importantes, portent une mission plus grande : éveiller les consciences, </w:t>
      </w:r>
      <w:r>
        <w:rPr>
          <w:rFonts w:ascii="Palatino Linotype" w:hAnsi="Palatino Linotype" w:cs="Palatino Linotype"/>
        </w:rPr>
        <w:t xml:space="preserve">avertir du déclin moral, affirmer l'existence des Divinités et de la loi de cause à effet, et indiquer la voie du salut ou d'une transformation spirituelle de l'humanité. Elle ne s'intéresse pas seulement à « ce qui va se passer », mais aussi à « pourquoi </w:t>
      </w:r>
      <w:r>
        <w:rPr>
          <w:rFonts w:ascii="Palatino Linotype" w:hAnsi="Palatino Linotype" w:cs="Palatino Linotype"/>
        </w:rPr>
        <w:t>cela se passe » et « que devrions-nous faire ».</w:t>
      </w:r>
    </w:p>
    <w:p w:rsidR="008078EB" w:rsidRDefault="00372BF8">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Sur l'évaluation de la fiabilité et de l'« accomplissement » :</w:t>
      </w:r>
      <w:r>
        <w:rPr>
          <w:rFonts w:ascii="Palatino Linotype" w:hAnsi="Palatino Linotype" w:cs="Palatino Linotype"/>
        </w:rPr>
        <w:t xml:space="preserve"> Comme nous l'avons dit, la prévision scientifique peut être vérifiée par des données, et la marge d'erreur fait partie du processus. Pour la prop</w:t>
      </w:r>
      <w:r>
        <w:rPr>
          <w:rFonts w:ascii="Palatino Linotype" w:hAnsi="Palatino Linotype" w:cs="Palatino Linotype"/>
        </w:rPr>
        <w:t>hétie, c'est plus complexe. Son « accomplissement » est souvent lié à la foi, à la capacité d'interprétation, et parfois, l'événement n'est reconnu comme un « accomplissement » que longtemps après qu'il se soit produit. Une prophétie peut ne pas s'accompli</w:t>
      </w:r>
      <w:r>
        <w:rPr>
          <w:rFonts w:ascii="Palatino Linotype" w:hAnsi="Palatino Linotype" w:cs="Palatino Linotype"/>
        </w:rPr>
        <w:t>r dans les détails de l'événement, mais son message d'avertissement conserve toute sa valeur.</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3"/>
        </w:numPr>
        <w:rPr>
          <w:rFonts w:ascii="Palatino Linotype" w:hAnsi="Palatino Linotype" w:cs="Palatino Linotype"/>
          <w:sz w:val="28"/>
          <w:szCs w:val="28"/>
        </w:rPr>
      </w:pPr>
      <w:r>
        <w:rPr>
          <w:rFonts w:ascii="Palatino Linotype" w:hAnsi="Palatino Linotype" w:cs="Palatino Linotype"/>
          <w:b/>
          <w:bCs/>
          <w:sz w:val="28"/>
          <w:szCs w:val="28"/>
        </w:rPr>
        <w:t>Y a-t-il un point de rencontre ou un espace de complémentarité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En plaçant ces deux méthodes côte à côte, une grande question se pose à moi : sont-elles totalem</w:t>
      </w:r>
      <w:r>
        <w:rPr>
          <w:rFonts w:ascii="Palatino Linotype" w:hAnsi="Palatino Linotype" w:cs="Palatino Linotype"/>
        </w:rPr>
        <w:t>ent opposées, s'excluant mutuellement ? Ou existe-t-il entre elles un espace de rencontre, voire de complémentarité dans le chemin de l'humanité pour comprendre l'univers et l'avenir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La science empirique actuelle, avec ses réalisations éclatantes, semble</w:t>
      </w:r>
      <w:r>
        <w:rPr>
          <w:rFonts w:ascii="Palatino Linotype" w:hAnsi="Palatino Linotype" w:cs="Palatino Linotype"/>
        </w:rPr>
        <w:t xml:space="preserve"> progressivement atteindre ses propres limites face aux grands mystères de l'univers, de la conscience et de la vie. Il y a des questions auxquelles la méthodologie scientifique actuelle ne peut répondre. Y aurait-il des « lois » de l'univers, des flux d'é</w:t>
      </w:r>
      <w:r>
        <w:rPr>
          <w:rFonts w:ascii="Palatino Linotype" w:hAnsi="Palatino Linotype" w:cs="Palatino Linotype"/>
        </w:rPr>
        <w:t>nergie, ou des niveaux de réalité que la science actuelle n'a pas encore atteints, mais que les prophètes, d'une manière ou d'une autre, ont ressentis ou « vus »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Je pense aux cas où l'intuition d'un scientifique de génie l'a parfois conduit à des </w:t>
      </w:r>
      <w:r>
        <w:rPr>
          <w:rFonts w:ascii="Palatino Linotype" w:hAnsi="Palatino Linotype" w:cs="Palatino Linotype"/>
        </w:rPr>
        <w:t>découvertes que la logique pure ne pouvait pas encore imaginer. Cette intuition a-t-elle une part de similitude avec la « résonance » des prophètes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lastRenderedPageBreak/>
        <w:t>Inversement, la science peut-elle nous aider à mieux comprendre le mécanisme de certains phénomènes consid</w:t>
      </w:r>
      <w:r>
        <w:rPr>
          <w:rFonts w:ascii="Palatino Linotype" w:hAnsi="Palatino Linotype" w:cs="Palatino Linotype"/>
        </w:rPr>
        <w:t>érés comme « prophétiques » ? Par exemple, les études sur le cerveau en état de méditation profonde, sur le subconscient, sur les rêves particuliers, ou même les nouvelles découvertes de la physique quantique sur la nature du temps et de l'espace, pourraie</w:t>
      </w:r>
      <w:r>
        <w:rPr>
          <w:rFonts w:ascii="Palatino Linotype" w:hAnsi="Palatino Linotype" w:cs="Palatino Linotype"/>
        </w:rPr>
        <w:t>nt-elles entrouvrir certaines des portes que les prophètes semblent avoir franchies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Du point de vue d'une personne qui médite sur ces questions, je ressens que la prophétie n'a pas pour but de remplacer la science, ni l'inverse. Chaque méthode a sa propr</w:t>
      </w:r>
      <w:r>
        <w:rPr>
          <w:rFonts w:ascii="Palatino Linotype" w:hAnsi="Palatino Linotype" w:cs="Palatino Linotype"/>
        </w:rPr>
        <w:t>e valeur et son propre rôle pour aider l'homme à percevoir le monde. La science nous aide à comprendre et à transformer le monde matériel. La prophétie, en particulier les prophéties porteuses de messages spirituels, peut nous aider à revenir aux valeurs f</w:t>
      </w:r>
      <w:r>
        <w:rPr>
          <w:rFonts w:ascii="Palatino Linotype" w:hAnsi="Palatino Linotype" w:cs="Palatino Linotype"/>
        </w:rPr>
        <w:t>ondamentales, à nous tourner vers le bien, et à prendre conscience de notre place dans un univers plus vaste et plus signifiant que ce que nous voyons habituellement.</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Peut-être qu'une attitude véritablement scientifique n'est pas de rejeter ce que l'on ne </w:t>
      </w:r>
      <w:r>
        <w:rPr>
          <w:rFonts w:ascii="Palatino Linotype" w:hAnsi="Palatino Linotype" w:cs="Palatino Linotype"/>
        </w:rPr>
        <w:t xml:space="preserve">comprend pas, mais de poser sans cesse des questions, de chercher, et de rester ouvert à de nouvelles possibilités. Qui sait, peut-être que dans le futur, lorsque la conscience de l'humanité se sera développée, la frontière entre « </w:t>
      </w:r>
      <w:r>
        <w:rPr>
          <w:rFonts w:ascii="Palatino Linotype" w:hAnsi="Palatino Linotype" w:cs="Palatino Linotype"/>
        </w:rPr>
        <w:lastRenderedPageBreak/>
        <w:t>science » et « spiritual</w:t>
      </w:r>
      <w:r>
        <w:rPr>
          <w:rFonts w:ascii="Palatino Linotype" w:hAnsi="Palatino Linotype" w:cs="Palatino Linotype"/>
        </w:rPr>
        <w:t>ité », entre « prévision » et « prophétie » ne sera plus aussi nette qu'aujourd'hui. Il y aura peut-être une « nouvelle science », une compréhension plus globale, englobant à la fois les lois de la matière et les lois de l'esprit, du destin.</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Les prophéties</w:t>
      </w:r>
      <w:r>
        <w:rPr>
          <w:rFonts w:ascii="Palatino Linotype" w:hAnsi="Palatino Linotype" w:cs="Palatino Linotype"/>
        </w:rPr>
        <w:t>, les oracles, pourraient être précisément des indices, des « traces » laissées par les sages du passé, nous invitant à réfléchir à une image plus large de la réalité, à une « science » d'un niveau supérieur que nous sommes en train de découvrir progressiv</w:t>
      </w:r>
      <w:r>
        <w:rPr>
          <w:rFonts w:ascii="Palatino Linotype" w:hAnsi="Palatino Linotype" w:cs="Palatino Linotype"/>
        </w:rPr>
        <w:t>ement.</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Réflexions de Taylor Reed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En jetant un regard rétrospectif sur tout ce que nous avons exploré dans ce chapitre – de l'attrait des prophéties « accomplies », aux défis et pièges de l'art de l'interprétation, jusqu'à la comparaison entre </w:t>
      </w:r>
      <w:r>
        <w:rPr>
          <w:rFonts w:ascii="Palatino Linotype" w:hAnsi="Palatino Linotype" w:cs="Palatino Linotype"/>
        </w:rPr>
        <w:t>prophétie et prévision scientifique – je ressens toute la complexité et la nature multidimensionnelle de ce sujet. De toute évidence, la notion d'« accomplissement » en prophétie n'est pas un concept simple que l'on peut enfermer dans les catégories absolu</w:t>
      </w:r>
      <w:r>
        <w:rPr>
          <w:rFonts w:ascii="Palatino Linotype" w:hAnsi="Palatino Linotype" w:cs="Palatino Linotype"/>
        </w:rPr>
        <w:t>es de « vrai » ou « faux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Le parcours d'une chercheuse, et aussi celui d'une personne en quête spirituelle comme moi, est toujours </w:t>
      </w:r>
      <w:r>
        <w:rPr>
          <w:rFonts w:ascii="Palatino Linotype" w:hAnsi="Palatino Linotype" w:cs="Palatino Linotype"/>
        </w:rPr>
        <w:lastRenderedPageBreak/>
        <w:t>rempli de questions. Je réalise que s'efforcer de « prouver » ou de « réfuter » l'exactitude de chaque prophétie peut parfo</w:t>
      </w:r>
      <w:r>
        <w:rPr>
          <w:rFonts w:ascii="Palatino Linotype" w:hAnsi="Palatino Linotype" w:cs="Palatino Linotype"/>
        </w:rPr>
        <w:t>is nous détourner des valeurs plus profondes qu'elles peuvent nous apporter.</w:t>
      </w:r>
    </w:p>
    <w:p w:rsidR="008078EB" w:rsidRDefault="00372BF8">
      <w:pPr>
        <w:pStyle w:val="NormalWeb"/>
        <w:jc w:val="both"/>
        <w:rPr>
          <w:rFonts w:ascii="Palatino Linotype" w:hAnsi="Palatino Linotype" w:cs="Palatino Linotype"/>
        </w:rPr>
      </w:pPr>
      <w:r>
        <w:rPr>
          <w:rFonts w:ascii="Palatino Linotype" w:hAnsi="Palatino Linotype" w:cs="Palatino Linotype"/>
        </w:rPr>
        <w:t>Je considère que l'« accomplissement » n'est pas toujours la mesure unique et la plus importante pour évaluer la valeur d'une prophétie. Au-delà du fait qu'une prédiction se réali</w:t>
      </w:r>
      <w:r>
        <w:rPr>
          <w:rFonts w:ascii="Palatino Linotype" w:hAnsi="Palatino Linotype" w:cs="Palatino Linotype"/>
        </w:rPr>
        <w:t>se ou non, ce sont le message d'éveil, la capacité à susciter la réflexion, et l'encouragement à se tourner vers le bien et à vivre de manière plus consciente qui constituent les valeurs les plus importantes que de nombreuses grandes prophéties ont transmi</w:t>
      </w:r>
      <w:r>
        <w:rPr>
          <w:rFonts w:ascii="Palatino Linotype" w:hAnsi="Palatino Linotype" w:cs="Palatino Linotype"/>
        </w:rPr>
        <w:t>ses à travers les générations. Elles sont comme des sons de cloche, qui non seulement annoncent ce qui pourrait arriver, mais qui éveillent aussi les consciences, nous rappelant notre responsabilité envers nous-mêmes, la communauté et le monde.</w:t>
      </w:r>
    </w:p>
    <w:p w:rsidR="008078EB" w:rsidRDefault="00372BF8">
      <w:pPr>
        <w:pStyle w:val="NormalWeb"/>
        <w:jc w:val="both"/>
        <w:rPr>
          <w:rFonts w:ascii="Palatino Linotype" w:hAnsi="Palatino Linotype" w:cs="Palatino Linotype"/>
        </w:rPr>
      </w:pPr>
      <w:r>
        <w:rPr>
          <w:rFonts w:ascii="Palatino Linotype" w:hAnsi="Palatino Linotype" w:cs="Palatino Linotype"/>
        </w:rPr>
        <w:t>Dans l'appr</w:t>
      </w:r>
      <w:r>
        <w:rPr>
          <w:rFonts w:ascii="Palatino Linotype" w:hAnsi="Palatino Linotype" w:cs="Palatino Linotype"/>
        </w:rPr>
        <w:t>oche des prophéties, le rôle de la foi et d'un sain scepticisme est absolument essentiel. Je n'encourage pas la crédulité aveugle, la croyance sans discernement en tout ce qui est étiqueté « prophétie ». Mais en même temps, je ne soutiens pas le déni total</w:t>
      </w:r>
      <w:r>
        <w:rPr>
          <w:rFonts w:ascii="Palatino Linotype" w:hAnsi="Palatino Linotype" w:cs="Palatino Linotype"/>
        </w:rPr>
        <w:t xml:space="preserve"> de ce que notre raison actuelle ne peut expliquer entièrement. Garder un esprit ouvert, être prêt à écouter, tout en ne cessant de penser, d'analyser et de ressentir avec le cœur et l'esprit – c'est peut-être la voie la plus appropriée.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Malgré les défis n</w:t>
      </w:r>
      <w:r>
        <w:rPr>
          <w:rFonts w:ascii="Palatino Linotype" w:hAnsi="Palatino Linotype" w:cs="Palatino Linotype"/>
        </w:rPr>
        <w:t>on négligeables pour déterminer l'accomplissement de manière « scientifique » selon les normes actuelles, nous ne pouvons nier le fait que de très nombreuses prophéties continuent d'attirer l'attention, d'être respectées et d'influencer profondément la con</w:t>
      </w:r>
      <w:r>
        <w:rPr>
          <w:rFonts w:ascii="Palatino Linotype" w:hAnsi="Palatino Linotype" w:cs="Palatino Linotype"/>
        </w:rPr>
        <w:t>science et la culture humaines à travers les âges. Cela montre qu'elles touchent à quelque chose de très fondamental, à une aspiration ou une préoccupation profonde de la conscience humaine – le désir de comprendre les lois de l'univers, le désir de dépass</w:t>
      </w:r>
      <w:r>
        <w:rPr>
          <w:rFonts w:ascii="Palatino Linotype" w:hAnsi="Palatino Linotype" w:cs="Palatino Linotype"/>
        </w:rPr>
        <w:t>er les limites du présent, et le désir de trouver un sens dans le flux infini du temps.</w:t>
      </w:r>
    </w:p>
    <w:p w:rsidR="008078EB" w:rsidRDefault="00372BF8">
      <w:pPr>
        <w:pStyle w:val="NormalWeb"/>
        <w:jc w:val="both"/>
        <w:rPr>
          <w:rFonts w:ascii="Palatino Linotype" w:hAnsi="Palatino Linotype" w:cs="Palatino Linotype"/>
        </w:rPr>
      </w:pPr>
      <w:r>
        <w:rPr>
          <w:rFonts w:ascii="Palatino Linotype" w:hAnsi="Palatino Linotype" w:cs="Palatino Linotype"/>
        </w:rPr>
        <w:t>Et c'est précisément de ces réflexions qu'une question plus vaste surgit en moi, nous menant vers une nouvelle facette de notre périple :</w:t>
      </w:r>
    </w:p>
    <w:p w:rsidR="008078EB" w:rsidRDefault="00372BF8">
      <w:pPr>
        <w:pStyle w:val="NormalWeb"/>
        <w:jc w:val="both"/>
        <w:rPr>
          <w:rFonts w:ascii="Palatino Linotype" w:hAnsi="Palatino Linotype" w:cs="Palatino Linotype"/>
        </w:rPr>
      </w:pPr>
      <w:r>
        <w:rPr>
          <w:rFonts w:ascii="Palatino Linotype" w:hAnsi="Palatino Linotype" w:cs="Palatino Linotype"/>
        </w:rPr>
        <w:t>« Alors, si nous mettons tempo</w:t>
      </w:r>
      <w:r>
        <w:rPr>
          <w:rFonts w:ascii="Palatino Linotype" w:hAnsi="Palatino Linotype" w:cs="Palatino Linotype"/>
        </w:rPr>
        <w:t>rairement de côté le débat sur la véracité ou le degré d'« accomplissement » de chaque prophétie, existe-t-il des schémas communs, de grands thèmes, des messages universels qui apparaissent fréquemment dans les prophéties du monde entier et à travers les â</w:t>
      </w:r>
      <w:r>
        <w:rPr>
          <w:rFonts w:ascii="Palatino Linotype" w:hAnsi="Palatino Linotype" w:cs="Palatino Linotype"/>
        </w:rPr>
        <w:t>ges ? Pourquoi ces thèmes, tels que les grands bouleversements, les purifications, et l'aspiration à une renaissance, à un nouvel âge d'or, ont-ils un tel pouvoir pour nous émouvoir et nous alerter, comme des sons de cloche résonnant sans cesse du passé au</w:t>
      </w:r>
      <w:r>
        <w:rPr>
          <w:rFonts w:ascii="Palatino Linotype" w:hAnsi="Palatino Linotype" w:cs="Palatino Linotype"/>
        </w:rPr>
        <w:t xml:space="preserve"> présent ? Et au milieu des avertissements sur les ténèbres, où sont les lueurs d'espoir, les lumières qui ont été allumées ? »</w:t>
      </w:r>
    </w:p>
    <w:p w:rsidR="008078EB" w:rsidRDefault="008078EB">
      <w:pPr>
        <w:pStyle w:val="NormalWeb"/>
        <w:jc w:val="both"/>
        <w:rPr>
          <w:rFonts w:ascii="Palatino Linotype" w:hAnsi="Palatino Linotype" w:cs="Palatino Linotype"/>
        </w:rPr>
      </w:pPr>
    </w:p>
    <w:p w:rsidR="008078EB" w:rsidRDefault="008078EB">
      <w:pPr>
        <w:jc w:val="both"/>
        <w:rPr>
          <w:rFonts w:ascii="Palatino Linotype" w:eastAsia="Yu Gothic" w:hAnsi="Palatino Linotype"/>
          <w:sz w:val="24"/>
          <w:szCs w:val="24"/>
        </w:rPr>
      </w:pPr>
    </w:p>
    <w:p w:rsidR="008078EB" w:rsidRDefault="00372BF8">
      <w:pPr>
        <w:jc w:val="center"/>
        <w:rPr>
          <w:rFonts w:ascii="Palatino Linotype" w:eastAsia="Yu Gothic" w:hAnsi="Palatino Linotype"/>
          <w:sz w:val="24"/>
          <w:szCs w:val="24"/>
        </w:rPr>
      </w:pPr>
      <w:r>
        <w:rPr>
          <w:rFonts w:ascii="Palatino Linotype" w:eastAsia="Yu Gothic" w:hAnsi="Palatino Linotype"/>
          <w:sz w:val="24"/>
          <w:szCs w:val="24"/>
        </w:rPr>
        <w:t>*  *  *  *  *</w:t>
      </w:r>
    </w:p>
    <w:p w:rsidR="008078EB" w:rsidRDefault="00372BF8">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8078EB" w:rsidRDefault="008078EB">
      <w:pPr>
        <w:pStyle w:val="NormalWeb"/>
        <w:jc w:val="both"/>
        <w:rPr>
          <w:rFonts w:ascii="Palatino Linotype" w:hAnsi="Palatino Linotype" w:cs="Palatino Linotype"/>
          <w:b/>
          <w:bCs/>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CHAPITRE 6</w:t>
      </w:r>
      <w:r>
        <w:rPr>
          <w:rFonts w:ascii="Palatino Linotype" w:hAnsi="Palatino Linotype" w:cs="Palatino Linotype"/>
          <w:b w:val="0"/>
          <w:bCs w:val="0"/>
        </w:rPr>
        <w:t xml:space="preserve">: </w:t>
      </w:r>
      <w:r>
        <w:rPr>
          <w:rFonts w:ascii="Palatino Linotype" w:hAnsi="Palatino Linotype" w:cs="Palatino Linotype"/>
        </w:rPr>
        <w:t>LES THÈMES INTEMPORELS – BOULEVERSEMENT, PURIFICATION ET ESPOIR DE RENAISSANCE</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Après </w:t>
      </w:r>
      <w:r>
        <w:rPr>
          <w:rFonts w:ascii="Palatino Linotype" w:hAnsi="Palatino Linotype" w:cs="Palatino Linotype"/>
        </w:rPr>
        <w:t>avoir parcouru avec vous les méandres du « fleuve des prophéties » au Chapitre 5, où nous avons médité sur l'« accomplissement » des oracles ainsi que sur les défis et les pièges de l'art de l'interprétation, je réalise qu'il existe quelque chose de peut-ê</w:t>
      </w:r>
      <w:r>
        <w:rPr>
          <w:rFonts w:ascii="Palatino Linotype" w:hAnsi="Palatino Linotype" w:cs="Palatino Linotype"/>
        </w:rPr>
        <w:t>tre encore plus important et universel. C'est le fait que, qu'elles viennent de cultures différentes, d'époques lointaines, ou qu'elles s'expriment sous des formes diverses, les prophéties semblent faire régulièrement écho à de grands thèmes, des motifs fa</w:t>
      </w:r>
      <w:r>
        <w:rPr>
          <w:rFonts w:ascii="Palatino Linotype" w:hAnsi="Palatino Linotype" w:cs="Palatino Linotype"/>
        </w:rPr>
        <w:t>miliers, des messages fondamentaux qui se répètent.</w:t>
      </w:r>
    </w:p>
    <w:p w:rsidR="008078EB" w:rsidRDefault="00372BF8">
      <w:pPr>
        <w:pStyle w:val="NormalWeb"/>
        <w:jc w:val="both"/>
        <w:rPr>
          <w:rFonts w:ascii="Palatino Linotype" w:hAnsi="Palatino Linotype" w:cs="Palatino Linotype"/>
        </w:rPr>
      </w:pPr>
      <w:r>
        <w:rPr>
          <w:rFonts w:ascii="Palatino Linotype" w:hAnsi="Palatino Linotype" w:cs="Palatino Linotype"/>
        </w:rPr>
        <w:t>Ces thèmes, telles les notes principales d'une symphonie cosmique, résonnent à travers les siècles, touchant les strates les plus profondes de la conscience humaine. Ils parlent de grands bouleversements,</w:t>
      </w:r>
      <w:r>
        <w:rPr>
          <w:rFonts w:ascii="Palatino Linotype" w:hAnsi="Palatino Linotype" w:cs="Palatino Linotype"/>
        </w:rPr>
        <w:t xml:space="preserve"> de périodes de chaos, de calamités qui semblent inévitables. Mais en même temps, ils sèment dans le cœur des hommes l'espoir d'une purification nécessaire, d'une fin qui ouvre la voie à un nouveau départ, et une aspiration ardente à la renaissance, à un «</w:t>
      </w:r>
      <w:r>
        <w:rPr>
          <w:rFonts w:ascii="Palatino Linotype" w:hAnsi="Palatino Linotype" w:cs="Palatino Linotype"/>
        </w:rPr>
        <w:t xml:space="preserve"> Âge d'Or » plus resplendissant.</w:t>
      </w:r>
    </w:p>
    <w:p w:rsidR="008078EB" w:rsidRDefault="00372BF8">
      <w:pPr>
        <w:pStyle w:val="NormalWeb"/>
        <w:jc w:val="both"/>
        <w:rPr>
          <w:rFonts w:ascii="Palatino Linotype" w:hAnsi="Palatino Linotype" w:cs="Palatino Linotype"/>
        </w:rPr>
      </w:pPr>
      <w:r>
        <w:rPr>
          <w:rFonts w:ascii="Palatino Linotype" w:hAnsi="Palatino Linotype" w:cs="Palatino Linotype"/>
        </w:rPr>
        <w:t>La grande question que je souhaite explorer avec vous dans ce Chapitre 6 est la suivante : Pourquoi ces images de bouleversement, de catastrophe, de fin d'un cycle et cette aspiration à une renaissance, à un nouveau départ,</w:t>
      </w:r>
      <w:r>
        <w:rPr>
          <w:rFonts w:ascii="Palatino Linotype" w:hAnsi="Palatino Linotype" w:cs="Palatino Linotype"/>
        </w:rPr>
        <w:t xml:space="preserve"> hantent-elles si profondément la conscience humaine ? Sont-elles simplement des peurs ancestrales, ou reflètent-elles des lois plus profondes de l'univers et de la vie ? Et </w:t>
      </w:r>
      <w:r>
        <w:rPr>
          <w:rFonts w:ascii="Palatino Linotype" w:hAnsi="Palatino Linotype" w:cs="Palatino Linotype"/>
        </w:rPr>
        <w:lastRenderedPageBreak/>
        <w:t xml:space="preserve">plus important encore, au milieu des avertissements sur les ténèbres, où sont les </w:t>
      </w:r>
      <w:r>
        <w:rPr>
          <w:rFonts w:ascii="Palatino Linotype" w:hAnsi="Palatino Linotype" w:cs="Palatino Linotype"/>
        </w:rPr>
        <w:t>lueurs d'espoir, les lumières que les prophètes ont allumées pour guider l'humanité ?</w:t>
      </w:r>
    </w:p>
    <w:p w:rsidR="008078EB" w:rsidRDefault="00372BF8">
      <w:pPr>
        <w:pStyle w:val="NormalWeb"/>
        <w:jc w:val="both"/>
        <w:rPr>
          <w:rFonts w:ascii="Palatino Linotype" w:hAnsi="Palatino Linotype" w:cs="Palatino Linotype"/>
        </w:rPr>
      </w:pPr>
      <w:r>
        <w:rPr>
          <w:rFonts w:ascii="Palatino Linotype" w:hAnsi="Palatino Linotype" w:cs="Palatino Linotype"/>
        </w:rPr>
        <w:t>Nous allons écouter ensemble ces « échos », pour y chercher les schémas communs et les messages intemporels que le fleuve des prophéties veut nous transmettre.</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L'Écho</w:t>
      </w:r>
      <w:r>
        <w:rPr>
          <w:rFonts w:ascii="Palatino Linotype" w:hAnsi="Palatino Linotype" w:cs="Palatino Linotype"/>
          <w:b/>
          <w:bCs/>
          <w:sz w:val="32"/>
          <w:szCs w:val="32"/>
        </w:rPr>
        <w:t xml:space="preserve"> du Bouleversement : Les Avertissements sur la Grande Calamité et la Fin des Temps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L'un des thèmes les plus saillants et peut-être les plus marquants dans les prophéties du monde entier est la description d'une période de grands bouleversements, de chaos, </w:t>
      </w:r>
      <w:r>
        <w:rPr>
          <w:rFonts w:ascii="Palatino Linotype" w:hAnsi="Palatino Linotype" w:cs="Palatino Linotype"/>
        </w:rPr>
        <w:t>de catastrophes naturelles et humaines, et de déclin moral – une période que de nombreuses cultures désignent par des noms différents tels que la « Fin des Temps », la « Fin du Monde », le « Kali Yuga », ou simplement la « Période Finale ». Malgré les diff</w:t>
      </w:r>
      <w:r>
        <w:rPr>
          <w:rFonts w:ascii="Palatino Linotype" w:hAnsi="Palatino Linotype" w:cs="Palatino Linotype"/>
        </w:rPr>
        <w:t>érences de langage et d'imagerie, il semble y avoir une unité stupéfiante dans ces avertissements.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3"/>
        </w:numPr>
        <w:jc w:val="both"/>
        <w:rPr>
          <w:rFonts w:ascii="Palatino Linotype" w:hAnsi="Palatino Linotype" w:cs="Palatino Linotype"/>
          <w:sz w:val="28"/>
          <w:szCs w:val="28"/>
        </w:rPr>
      </w:pPr>
      <w:r>
        <w:rPr>
          <w:rFonts w:ascii="Palatino Linotype" w:hAnsi="Palatino Linotype" w:cs="Palatino Linotype"/>
          <w:b/>
          <w:bCs/>
          <w:sz w:val="28"/>
          <w:szCs w:val="28"/>
        </w:rPr>
        <w:lastRenderedPageBreak/>
        <w:t>Exemples issus de diverses cultures :</w:t>
      </w:r>
    </w:p>
    <w:p w:rsidR="008078EB" w:rsidRDefault="00372BF8">
      <w:pPr>
        <w:pStyle w:val="NormalWeb"/>
        <w:numPr>
          <w:ilvl w:val="0"/>
          <w:numId w:val="14"/>
        </w:numPr>
        <w:jc w:val="both"/>
        <w:rPr>
          <w:rFonts w:ascii="Palatino Linotype" w:hAnsi="Palatino Linotype" w:cs="Palatino Linotype"/>
        </w:rPr>
      </w:pPr>
      <w:r>
        <w:rPr>
          <w:rFonts w:ascii="Palatino Linotype" w:hAnsi="Palatino Linotype" w:cs="Palatino Linotype"/>
          <w:b/>
          <w:bCs/>
          <w:sz w:val="28"/>
          <w:szCs w:val="28"/>
        </w:rPr>
        <w:t>En Occident :</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Bible (Livre de l'Apocalypse) :</w:t>
      </w:r>
      <w:r>
        <w:rPr>
          <w:rFonts w:ascii="Palatino Linotype" w:hAnsi="Palatino Linotype" w:cs="Palatino Linotype"/>
        </w:rPr>
        <w:t xml:space="preserve"> C'est peut-être l'un des textes prophétiques les plus célèbres sur la</w:t>
      </w:r>
      <w:r>
        <w:rPr>
          <w:rFonts w:ascii="Palatino Linotype" w:hAnsi="Palatino Linotype" w:cs="Palatino Linotype"/>
        </w:rPr>
        <w:t xml:space="preserve"> période finale. Le Livre de l'Apocalypse de Saint Jean décrit de manière vivante et très symbolique les terribles fléaux qui s'abattront sur le monde : la guerre (Armageddon), la famine, les épidémies, l'apparition de l'Antéchrist, les bêtes de la mer et </w:t>
      </w:r>
      <w:r>
        <w:rPr>
          <w:rFonts w:ascii="Palatino Linotype" w:hAnsi="Palatino Linotype" w:cs="Palatino Linotype"/>
        </w:rPr>
        <w:t>de la terre, et enfin le Jugement Dernier. Les images des « sept sceaux », des « sept trompettes », des « sept coupes de la colère de Dieu » sont devenues des symboles classiques de la grande calamité.</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mythologie nordique (Ragnarok) :</w:t>
      </w:r>
      <w:r>
        <w:rPr>
          <w:rFonts w:ascii="Palatino Linotype" w:hAnsi="Palatino Linotype" w:cs="Palatino Linotype"/>
        </w:rPr>
        <w:t xml:space="preserve"> Dans la mythologie</w:t>
      </w:r>
      <w:r>
        <w:rPr>
          <w:rFonts w:ascii="Palatino Linotype" w:hAnsi="Palatino Linotype" w:cs="Palatino Linotype"/>
        </w:rPr>
        <w:t xml:space="preserve"> des Vikings, le Ragnarok (« le Crépuscule des Dieux ») est une série d'événements apocalyptiques, comprenant un hiver terrible et prolongé (Fimbulvetr), des batailles effroyables entre les dieux Ases et les forces des ténèbres (comme les géants de glace, </w:t>
      </w:r>
      <w:r>
        <w:rPr>
          <w:rFonts w:ascii="Palatino Linotype" w:hAnsi="Palatino Linotype" w:cs="Palatino Linotype"/>
        </w:rPr>
        <w:t xml:space="preserve">le loup Fenrir, le serpent de mer Jörmungandr), menant à la mort de nombreux dieux majeurs (Odin, Thor, Freyr, </w:t>
      </w:r>
      <w:r>
        <w:rPr>
          <w:rFonts w:ascii="Palatino Linotype" w:hAnsi="Palatino Linotype" w:cs="Palatino Linotype"/>
        </w:rPr>
        <w:lastRenderedPageBreak/>
        <w:t>Heimdallr, Loki) et à la destruction du monde par le feu et l'eau.</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Les prophètes comme Nostradamus, Edgar Cayce :</w:t>
      </w:r>
      <w:r>
        <w:rPr>
          <w:rFonts w:ascii="Palatino Linotype" w:hAnsi="Palatino Linotype" w:cs="Palatino Linotype"/>
        </w:rPr>
        <w:t xml:space="preserve"> Comme nous l'avons mentionné au</w:t>
      </w:r>
      <w:r>
        <w:rPr>
          <w:rFonts w:ascii="Palatino Linotype" w:hAnsi="Palatino Linotype" w:cs="Palatino Linotype"/>
        </w:rPr>
        <w:t xml:space="preserve"> Chapitre 5, Nostradamus, dans ses quatrains, a souvent évoqué des images de guerres dévastatrices (y compris avec des armes modernes), de bouleversements géologiques, de famines et d'épidémies. Edgar Cayce a également eu des « lectures » avertissant de gr</w:t>
      </w:r>
      <w:r>
        <w:rPr>
          <w:rFonts w:ascii="Palatino Linotype" w:hAnsi="Palatino Linotype" w:cs="Palatino Linotype"/>
        </w:rPr>
        <w:t>ands changements à la surface de la Terre, d'un basculement des pôles, de séismes, d'éruptions volcaniques et de conflits mondiaux.</w:t>
      </w:r>
    </w:p>
    <w:p w:rsidR="008078EB" w:rsidRDefault="008078EB">
      <w:pPr>
        <w:pStyle w:val="NormalWeb"/>
        <w:spacing w:before="260" w:beforeAutospacing="0" w:after="180" w:afterAutospacing="0"/>
        <w:jc w:val="both"/>
        <w:rPr>
          <w:rFonts w:ascii="Palatino Linotype" w:hAnsi="Palatino Linotype" w:cs="Palatino Linotype"/>
        </w:rPr>
      </w:pPr>
    </w:p>
    <w:p w:rsidR="008078EB" w:rsidRDefault="00372BF8">
      <w:pPr>
        <w:pStyle w:val="NormalWeb"/>
        <w:numPr>
          <w:ilvl w:val="0"/>
          <w:numId w:val="14"/>
        </w:numPr>
        <w:jc w:val="both"/>
        <w:rPr>
          <w:rFonts w:ascii="Palatino Linotype" w:hAnsi="Palatino Linotype" w:cs="Palatino Linotype"/>
        </w:rPr>
      </w:pPr>
      <w:r>
        <w:rPr>
          <w:rFonts w:ascii="Palatino Linotype" w:hAnsi="Palatino Linotype" w:cs="Palatino Linotype"/>
          <w:b/>
          <w:bCs/>
          <w:sz w:val="28"/>
          <w:szCs w:val="28"/>
        </w:rPr>
        <w:t>En Orient :</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 bouddhisme (concept de l'ère de la fin du Dharma) :</w:t>
      </w:r>
      <w:r>
        <w:rPr>
          <w:rFonts w:ascii="Palatino Linotype" w:hAnsi="Palatino Linotype" w:cs="Palatino Linotype"/>
        </w:rPr>
        <w:t xml:space="preserve"> Dans les sutras bouddhistes, l'ère de la fin du Dharma (</w:t>
      </w:r>
      <w:r>
        <w:rPr>
          <w:rFonts w:ascii="Palatino Linotype" w:hAnsi="Palatino Linotype" w:cs="Palatino Linotype"/>
        </w:rPr>
        <w:t>末法時代</w:t>
      </w:r>
      <w:r>
        <w:rPr>
          <w:rFonts w:ascii="Palatino Linotype" w:hAnsi="Palatino Linotype" w:cs="Palatino Linotype"/>
        </w:rPr>
        <w:t xml:space="preserve"> – </w:t>
      </w:r>
      <w:r>
        <w:rPr>
          <w:rFonts w:ascii="Palatino Linotype" w:hAnsi="Palatino Linotype" w:cs="Palatino Linotype"/>
          <w:i/>
          <w:iCs/>
        </w:rPr>
        <w:t>Mòfǎ Shídài</w:t>
      </w:r>
      <w:r>
        <w:rPr>
          <w:rFonts w:ascii="Palatino Linotype" w:hAnsi="Palatino Linotype" w:cs="Palatino Linotype"/>
        </w:rPr>
        <w:t xml:space="preserve">) est la dernière période après le Parinirvana du Bouddha, lorsque son enseignement décline progressivement, que la communauté monastique peut ne plus observer rigoureusement les préceptes, que les êtres vivants ont un esprit rebelle et </w:t>
      </w:r>
      <w:r>
        <w:rPr>
          <w:rFonts w:ascii="Palatino Linotype" w:hAnsi="Palatino Linotype" w:cs="Palatino Linotype"/>
        </w:rPr>
        <w:lastRenderedPageBreak/>
        <w:t>d</w:t>
      </w:r>
      <w:r>
        <w:rPr>
          <w:rFonts w:ascii="Palatino Linotype" w:hAnsi="Palatino Linotype" w:cs="Palatino Linotype"/>
        </w:rPr>
        <w:t>ifficile à éduquer, et que la morale sociale se dégrade. Cette période est décrite comme étant remplie de souffrances, de catastrophes naturelles (telles que les inondations, les incendies, les tempêtes), de catastrophes humaines (guerres, famines, épidémi</w:t>
      </w:r>
      <w:r>
        <w:rPr>
          <w:rFonts w:ascii="Palatino Linotype" w:hAnsi="Palatino Linotype" w:cs="Palatino Linotype"/>
        </w:rPr>
        <w:t>es), et le cœur des hommes est dominé par l'avidité, la haine et l'ignorance.</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L'hindouisme (le cycle des Yugas) :</w:t>
      </w:r>
      <w:r>
        <w:rPr>
          <w:rFonts w:ascii="Palatino Linotype" w:hAnsi="Palatino Linotype" w:cs="Palatino Linotype"/>
        </w:rPr>
        <w:t xml:space="preserve"> Selon la philosophie hindouiste, l'univers fonctionne selon de grands cycles appelés Yugas. Actuellement, nous sommes dans le Kali Yuga, la période la plus sombre et la dernière d'un Maha Yuga (un cycle de quatre Yugas). Le Kali Yuga est décrit comme l'âg</w:t>
      </w:r>
      <w:r>
        <w:rPr>
          <w:rFonts w:ascii="Palatino Linotype" w:hAnsi="Palatino Linotype" w:cs="Palatino Linotype"/>
        </w:rPr>
        <w:t xml:space="preserve">e du déclin moral, des conflits, du mensonge, de l'avidité, de la maladie et de la diminution de la longévité humaine. L'homme s'éloigne de la Vérité (Dharma), les valeurs traditionnelles sont bouleversées. C'est la phase où le mal semble triompher, avant </w:t>
      </w:r>
      <w:r>
        <w:rPr>
          <w:rFonts w:ascii="Palatino Linotype" w:hAnsi="Palatino Linotype" w:cs="Palatino Linotype"/>
        </w:rPr>
        <w:t>qu'un nouveau cycle de Satya Yuga (l'Âge d'Or de la Vérité) ne commence.</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Les oracles de Trang Trinh (Vietnam), les oracles chinois (par ex. de Liu Bowen, « Meihua Shi ») :</w:t>
      </w:r>
      <w:r>
        <w:rPr>
          <w:rFonts w:ascii="Palatino Linotype" w:hAnsi="Palatino Linotype" w:cs="Palatino Linotype"/>
        </w:rPr>
        <w:t xml:space="preserve"> Les oracles de Trang Trinh évoquent aussi fréquemment des scènes où « </w:t>
      </w:r>
      <w:r>
        <w:rPr>
          <w:rFonts w:ascii="Palatino Linotype" w:hAnsi="Palatino Linotype" w:cs="Palatino Linotype"/>
        </w:rPr>
        <w:lastRenderedPageBreak/>
        <w:t xml:space="preserve">le sang coule </w:t>
      </w:r>
      <w:r>
        <w:rPr>
          <w:rFonts w:ascii="Palatino Linotype" w:hAnsi="Palatino Linotype" w:cs="Palatino Linotype"/>
        </w:rPr>
        <w:t>comme des fleuves, les os s'entassent comme des montagnes », ou « les chevaux courent à contresens, les gens fuient en tous sens », décrivant le chaos, la guerre, les changements de dynastie. Des œuvres comme le « Shaobing Ge », le « Jinling Tabei Wen » de</w:t>
      </w:r>
      <w:r>
        <w:rPr>
          <w:rFonts w:ascii="Palatino Linotype" w:hAnsi="Palatino Linotype" w:cs="Palatino Linotype"/>
        </w:rPr>
        <w:t xml:space="preserve"> Liu Bowen, ou le « Meihua Shi » de Shao Yong contiennent également des passages décrivant en détail les fléaux, des scènes où « sept sur dix périront » (</w:t>
      </w:r>
      <w:r>
        <w:rPr>
          <w:rFonts w:ascii="Palatino Linotype" w:hAnsi="Palatino Linotype" w:cs="Palatino Linotype"/>
        </w:rPr>
        <w:t>十亡七八</w:t>
      </w:r>
      <w:r>
        <w:rPr>
          <w:rFonts w:ascii="Palatino Linotype" w:hAnsi="Palatino Linotype" w:cs="Palatino Linotype"/>
        </w:rPr>
        <w:t>), « les os blanchis couvrent les montagnes » (</w:t>
      </w:r>
      <w:r>
        <w:rPr>
          <w:rFonts w:ascii="Palatino Linotype" w:hAnsi="Palatino Linotype" w:cs="Palatino Linotype"/>
        </w:rPr>
        <w:t>白骨滿山</w:t>
      </w:r>
      <w:r>
        <w:rPr>
          <w:rFonts w:ascii="Palatino Linotype" w:hAnsi="Palatino Linotype" w:cs="Palatino Linotype"/>
        </w:rPr>
        <w:t>), et le chaos social.</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4"/>
        </w:numPr>
        <w:jc w:val="both"/>
        <w:rPr>
          <w:rFonts w:ascii="Palatino Linotype" w:hAnsi="Palatino Linotype" w:cs="Palatino Linotype"/>
        </w:rPr>
      </w:pPr>
      <w:r>
        <w:rPr>
          <w:rFonts w:ascii="Palatino Linotype" w:hAnsi="Palatino Linotype" w:cs="Palatino Linotype"/>
          <w:b/>
          <w:bCs/>
        </w:rPr>
        <w:t>Autres cultures autocht</w:t>
      </w:r>
      <w:r>
        <w:rPr>
          <w:rFonts w:ascii="Palatino Linotype" w:hAnsi="Palatino Linotype" w:cs="Palatino Linotype"/>
          <w:b/>
          <w:bCs/>
        </w:rPr>
        <w:t>ones (par ex. : Mayas, Hopis) :</w:t>
      </w:r>
      <w:r>
        <w:rPr>
          <w:rFonts w:ascii="Palatino Linotype" w:hAnsi="Palatino Linotype" w:cs="Palatino Linotype"/>
        </w:rPr>
        <w:t xml:space="preserve"> Les anciens Mayas, avec leur système calendaire complexe, avaient aussi des prédictions sur la fin des « Mondes » ou des grands cycles temporels (par exemple, la fin du 13e cycle Baktun en 2012, bien qu'interprétée de divers</w:t>
      </w:r>
      <w:r>
        <w:rPr>
          <w:rFonts w:ascii="Palatino Linotype" w:hAnsi="Palatino Linotype" w:cs="Palatino Linotype"/>
        </w:rPr>
        <w:t>es manières). Les Hopis d'Amérique du Nord ont également des prophéties transmises oralement depuis des générations sur le « Jour de la Purification », où le monde connaîtra de grands bouleversements, la guerre et la destruction avant qu'un nouveau monde p</w:t>
      </w:r>
      <w:r>
        <w:rPr>
          <w:rFonts w:ascii="Palatino Linotype" w:hAnsi="Palatino Linotype" w:cs="Palatino Linotype"/>
        </w:rPr>
        <w:t>lus pacifique ne soit établi. Ils parlent aussi de « signes » annonciateurs de cette période.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6"/>
        </w:numPr>
        <w:jc w:val="both"/>
        <w:rPr>
          <w:rFonts w:ascii="Palatino Linotype" w:hAnsi="Palatino Linotype" w:cs="Palatino Linotype"/>
        </w:rPr>
      </w:pPr>
      <w:r>
        <w:rPr>
          <w:rFonts w:ascii="Palatino Linotype" w:hAnsi="Palatino Linotype" w:cs="Palatino Linotype"/>
          <w:b/>
          <w:bCs/>
          <w:sz w:val="28"/>
          <w:szCs w:val="28"/>
        </w:rPr>
        <w:t>Caractéristiques communes et interprétations plus profondes des avertissements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En examinant les descriptions de la grande calamité et de la fin des temps prove</w:t>
      </w:r>
      <w:r>
        <w:rPr>
          <w:rFonts w:ascii="Palatino Linotype" w:hAnsi="Palatino Linotype" w:cs="Palatino Linotype"/>
        </w:rPr>
        <w:t>nant de nombreuses sources prophétiques, je remarque quelques caractéristiques communes frappantes, accompagnées d'interprétations qui suscitent un intérêt croissant, surtout lorsqu'on les compare au contexte mondial actuel.</w:t>
      </w:r>
    </w:p>
    <w:p w:rsidR="008078EB" w:rsidRDefault="00372BF8">
      <w:pPr>
        <w:pStyle w:val="NormalWeb"/>
        <w:numPr>
          <w:ilvl w:val="0"/>
          <w:numId w:val="14"/>
        </w:numPr>
        <w:jc w:val="both"/>
        <w:rPr>
          <w:rFonts w:ascii="Palatino Linotype" w:hAnsi="Palatino Linotype" w:cs="Palatino Linotype"/>
        </w:rPr>
      </w:pPr>
      <w:r>
        <w:rPr>
          <w:rFonts w:ascii="Palatino Linotype" w:hAnsi="Palatino Linotype" w:cs="Palatino Linotype"/>
          <w:b/>
          <w:bCs/>
        </w:rPr>
        <w:t xml:space="preserve">Le déclin de la morale sociale </w:t>
      </w:r>
      <w:r>
        <w:rPr>
          <w:rFonts w:ascii="Palatino Linotype" w:hAnsi="Palatino Linotype" w:cs="Palatino Linotype"/>
          <w:b/>
          <w:bCs/>
        </w:rPr>
        <w:t>comme cause ou présage fondamental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La plupart des prophéties, de la Bible au bouddhisme, en passant par l'hindouisme et les oracles orientaux, soulignent que la période de la grande calamité est souvent accompagnée ou précédée par un grave déclin de la m</w:t>
      </w:r>
      <w:r>
        <w:rPr>
          <w:rFonts w:ascii="Palatino Linotype" w:hAnsi="Palatino Linotype" w:cs="Palatino Linotype"/>
        </w:rPr>
        <w:t>orale et des valeurs spirituelles. Le cœur des hommes devient égoïste, avide, mensonger, cruel ; les normes sociales sont bouleversées ; le respect envers les Divinités, le Ciel et la Terre est méprisé ou bafoué.</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Interprétation plus profonde :</w:t>
      </w:r>
      <w:r>
        <w:rPr>
          <w:rFonts w:ascii="Palatino Linotype" w:hAnsi="Palatino Linotype" w:cs="Palatino Linotype"/>
        </w:rPr>
        <w:t xml:space="preserve"> De nombreux </w:t>
      </w:r>
      <w:r>
        <w:rPr>
          <w:rFonts w:ascii="Palatino Linotype" w:hAnsi="Palatino Linotype" w:cs="Palatino Linotype"/>
        </w:rPr>
        <w:t>chercheurs estiment que ce n'est pas une simple coïncidence. Le déclin moral de l'humanité crée une sorte de « champ d'énergie négative » ou de « karma collectif » immense, et c'est précisément cela qui, selon la loi de cause à effet de l'univers, attire o</w:t>
      </w:r>
      <w:r>
        <w:rPr>
          <w:rFonts w:ascii="Palatino Linotype" w:hAnsi="Palatino Linotype" w:cs="Palatino Linotype"/>
        </w:rPr>
        <w:t>u conduit à des fléaux correspondants. Lorsque l'homme va à l'encontre des normes morales fondamentales établies par le Divin, il se met lui-même en danger. Les prophètes semblent voir ce lien de cause à effet. Je ressens que c'est peut-être l'avertissemen</w:t>
      </w:r>
      <w:r>
        <w:rPr>
          <w:rFonts w:ascii="Palatino Linotype" w:hAnsi="Palatino Linotype" w:cs="Palatino Linotype"/>
        </w:rPr>
        <w:t>t le plus important : la racine du malheur réside dans les choix et les actions de l'homme lui-même.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4"/>
        </w:numPr>
        <w:jc w:val="both"/>
        <w:rPr>
          <w:rFonts w:ascii="Palatino Linotype" w:hAnsi="Palatino Linotype" w:cs="Palatino Linotype"/>
        </w:rPr>
      </w:pPr>
      <w:r>
        <w:rPr>
          <w:rFonts w:ascii="Palatino Linotype" w:hAnsi="Palatino Linotype" w:cs="Palatino Linotype"/>
          <w:b/>
          <w:bCs/>
        </w:rPr>
        <w:t>L'augmentation des catastrophes naturelles, humaines et des phénomènes anormaux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Les prophéties décrivent très spécifiquement l'augmentation de l'intensi</w:t>
      </w:r>
      <w:r>
        <w:rPr>
          <w:rFonts w:ascii="Palatino Linotype" w:hAnsi="Palatino Linotype" w:cs="Palatino Linotype"/>
        </w:rPr>
        <w:t>té et de la fréquence des catastrophes naturelles : séismes, éruptions volcaniques, tsunamis, inondations, sécheresses, tempêtes inhabituelles, épidémies généralisées. À cela s'ajoutent les catastrophes humaines : guerres généralisées (pouvant être des gue</w:t>
      </w:r>
      <w:r>
        <w:rPr>
          <w:rFonts w:ascii="Palatino Linotype" w:hAnsi="Palatino Linotype" w:cs="Palatino Linotype"/>
        </w:rPr>
        <w:t xml:space="preserve">rres mondiales, avec usage d'armes de destruction </w:t>
      </w:r>
      <w:r>
        <w:rPr>
          <w:rFonts w:ascii="Palatino Linotype" w:hAnsi="Palatino Linotype" w:cs="Palatino Linotype"/>
        </w:rPr>
        <w:lastRenderedPageBreak/>
        <w:t>massive), conflits ethniques et religieux, terrorisme, instabilité sociale, augmentation de la criminalité.</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Interprétation plus profonde :</w:t>
      </w:r>
    </w:p>
    <w:p w:rsidR="008078EB" w:rsidRDefault="00372BF8">
      <w:pPr>
        <w:pStyle w:val="NormalWeb"/>
        <w:numPr>
          <w:ilvl w:val="0"/>
          <w:numId w:val="17"/>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Sur les catastrophes naturelles :</w:t>
      </w:r>
      <w:r>
        <w:rPr>
          <w:rFonts w:ascii="Palatino Linotype" w:hAnsi="Palatino Linotype" w:cs="Palatino Linotype"/>
        </w:rPr>
        <w:t xml:space="preserve"> Certaines interprétations suggère</w:t>
      </w:r>
      <w:r>
        <w:rPr>
          <w:rFonts w:ascii="Palatino Linotype" w:hAnsi="Palatino Linotype" w:cs="Palatino Linotype"/>
        </w:rPr>
        <w:t>nt que la Terre, en tant qu'entité vivante, « réagit » aux comportements destructeurs de l'environnement et au déséquilibre causé par l'homme. Les changements géologiques, les climats extrêmes pourraient faire partie d'un cycle de purification naturelle de</w:t>
      </w:r>
      <w:r>
        <w:rPr>
          <w:rFonts w:ascii="Palatino Linotype" w:hAnsi="Palatino Linotype" w:cs="Palatino Linotype"/>
        </w:rPr>
        <w:t xml:space="preserve"> la planète, ou être l'accomplissement des avertissements selon lesquels « le Ciel et la Terre ne sont plus comme avant ». Les prophéties d'Edgar Cayce sur le basculement de l'axe de la Terre, sur l'élévation ou l'affaissement de certaines terres, ou celle</w:t>
      </w:r>
      <w:r>
        <w:rPr>
          <w:rFonts w:ascii="Palatino Linotype" w:hAnsi="Palatino Linotype" w:cs="Palatino Linotype"/>
        </w:rPr>
        <w:t>s de Ryo Tatsuki sur une « grande catastrophe en juillet 2025 » liée à la fosse de Nankai au Japon et à la ceinture de feu du Pacifique, sont des exemples qui suscitent beaucoup d'intérêt et sont comparés aux signes géologiques actuels. Je remarque qu'à cô</w:t>
      </w:r>
      <w:r>
        <w:rPr>
          <w:rFonts w:ascii="Palatino Linotype" w:hAnsi="Palatino Linotype" w:cs="Palatino Linotype"/>
        </w:rPr>
        <w:t xml:space="preserve">té des prédictions de prophètes </w:t>
      </w:r>
      <w:r>
        <w:rPr>
          <w:rFonts w:ascii="Palatino Linotype" w:hAnsi="Palatino Linotype" w:cs="Palatino Linotype"/>
        </w:rPr>
        <w:lastRenderedPageBreak/>
        <w:t>largement reconnus comme Edgar Cayce ou Ryo Tatsuki, ces dernières années, de nombreuses autres voix se sont élevées parmi les médiums et les chercheurs en phénomènes paranormaux de divers pays – par exemple, le médium Brand</w:t>
      </w:r>
      <w:r>
        <w:rPr>
          <w:rFonts w:ascii="Palatino Linotype" w:hAnsi="Palatino Linotype" w:cs="Palatino Linotype"/>
        </w:rPr>
        <w:t xml:space="preserve">on Biggs aux États-Unis, Mor Plai en Thaïlande, ou le chercheur en phénomènes surnaturels Yasue Kunio au Japon – qui ont également lancé des avertissements similaires. Leurs détails peuvent varier, mais ils partagent une même inquiétude quant au risque de </w:t>
      </w:r>
      <w:r>
        <w:rPr>
          <w:rFonts w:ascii="Palatino Linotype" w:hAnsi="Palatino Linotype" w:cs="Palatino Linotype"/>
        </w:rPr>
        <w:t>catastrophes géologiques de grande ampleur, en particulier des séismes et des tsunamis. Bien que le niveau de vérification et de crédibilité de ces sources puisse être différent, et que nous devions les aborder avec lucidité, l'apparition simultanée de nom</w:t>
      </w:r>
      <w:r>
        <w:rPr>
          <w:rFonts w:ascii="Palatino Linotype" w:hAnsi="Palatino Linotype" w:cs="Palatino Linotype"/>
        </w:rPr>
        <w:t>breux avertissements similaires de la part d'individus apparemment sans lien entre eux est un phénomène qui mérite notre réflexion. Cela pourrait refléter une anxiété collective de notre époque, ou une certaine résonance de l'être humain face aux boulevers</w:t>
      </w:r>
      <w:r>
        <w:rPr>
          <w:rFonts w:ascii="Palatino Linotype" w:hAnsi="Palatino Linotype" w:cs="Palatino Linotype"/>
        </w:rPr>
        <w:t xml:space="preserve">ements potentiels de la Terre, des « vibrations » que certaines </w:t>
      </w:r>
      <w:r>
        <w:rPr>
          <w:rFonts w:ascii="Palatino Linotype" w:hAnsi="Palatino Linotype" w:cs="Palatino Linotype"/>
        </w:rPr>
        <w:lastRenderedPageBreak/>
        <w:t>personnes sensibles pourraient peut-être percevoir à l'avance.</w:t>
      </w:r>
    </w:p>
    <w:p w:rsidR="008078EB" w:rsidRDefault="00372BF8">
      <w:pPr>
        <w:pStyle w:val="NormalWeb"/>
        <w:numPr>
          <w:ilvl w:val="0"/>
          <w:numId w:val="17"/>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Sur les catastrophes humaines et la guerre :</w:t>
      </w:r>
      <w:r>
        <w:rPr>
          <w:rFonts w:ascii="Palatino Linotype" w:hAnsi="Palatino Linotype" w:cs="Palatino Linotype"/>
        </w:rPr>
        <w:t xml:space="preserve"> Nostradamus, dans de nombreux quatrains, a décrit « trois Antéchrists » et de terrib</w:t>
      </w:r>
      <w:r>
        <w:rPr>
          <w:rFonts w:ascii="Palatino Linotype" w:hAnsi="Palatino Linotype" w:cs="Palatino Linotype"/>
        </w:rPr>
        <w:t>les guerres mondiales. De nombreux interprètes modernes pensent que nous pourrions être dans ou approcher de l'époque du « troisième Antéchrist », avec des tensions géopolitiques mondiales, le risque de conflit nucléaire, et la montée de forces totalitaire</w:t>
      </w:r>
      <w:r>
        <w:rPr>
          <w:rFonts w:ascii="Palatino Linotype" w:hAnsi="Palatino Linotype" w:cs="Palatino Linotype"/>
        </w:rPr>
        <w:t>s et brutales. Les oracles orientaux parlent aussi beaucoup de « guerres éclatant aux quatre coins du monde » et de « chaos partout ».</w:t>
      </w:r>
    </w:p>
    <w:p w:rsidR="008078EB" w:rsidRDefault="00372BF8">
      <w:pPr>
        <w:pStyle w:val="NormalWeb"/>
        <w:numPr>
          <w:ilvl w:val="0"/>
          <w:numId w:val="17"/>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Sur les épidémies :</w:t>
      </w:r>
      <w:r>
        <w:rPr>
          <w:rFonts w:ascii="Palatino Linotype" w:hAnsi="Palatino Linotype" w:cs="Palatino Linotype"/>
        </w:rPr>
        <w:t xml:space="preserve"> La récente pandémie de COVID-19 a fait penser à beaucoup de gens aux prophéties sur les « épidémies »</w:t>
      </w:r>
      <w:r>
        <w:rPr>
          <w:rFonts w:ascii="Palatino Linotype" w:hAnsi="Palatino Linotype" w:cs="Palatino Linotype"/>
        </w:rPr>
        <w:t xml:space="preserve"> (</w:t>
      </w:r>
      <w:r>
        <w:rPr>
          <w:rFonts w:ascii="Palatino Linotype" w:hAnsi="Palatino Linotype" w:cs="Palatino Linotype"/>
        </w:rPr>
        <w:t>瘟疫</w:t>
      </w:r>
      <w:r>
        <w:rPr>
          <w:rFonts w:ascii="Palatino Linotype" w:hAnsi="Palatino Linotype" w:cs="Palatino Linotype"/>
        </w:rPr>
        <w:t>) à la fin des temps. Liu Bowen, dans son « Jinling Tabei Wen », a écrit : « Si l'on demande quand l'épidémie (</w:t>
      </w:r>
      <w:r>
        <w:rPr>
          <w:rFonts w:ascii="Palatino Linotype" w:hAnsi="Palatino Linotype" w:cs="Palatino Linotype"/>
        </w:rPr>
        <w:t>瘟疫</w:t>
      </w:r>
      <w:r>
        <w:rPr>
          <w:rFonts w:ascii="Palatino Linotype" w:hAnsi="Palatino Linotype" w:cs="Palatino Linotype"/>
        </w:rPr>
        <w:t>) apparaîtra, il suffit de regarder entre le neuvième et le dixième mois de l'hiver » (</w:t>
      </w:r>
      <w:r>
        <w:rPr>
          <w:rFonts w:ascii="Palatino Linotype" w:hAnsi="Palatino Linotype" w:cs="Palatino Linotype"/>
        </w:rPr>
        <w:t>若問瘟疫何時現，但看九冬十月間</w:t>
      </w:r>
      <w:r>
        <w:rPr>
          <w:rFonts w:ascii="Palatino Linotype" w:hAnsi="Palatino Linotype" w:cs="Palatino Linotype"/>
        </w:rPr>
        <w:t>). Beaucoup interprètent qu'il y aura</w:t>
      </w:r>
      <w:r>
        <w:rPr>
          <w:rFonts w:ascii="Palatino Linotype" w:hAnsi="Palatino Linotype" w:cs="Palatino Linotype"/>
        </w:rPr>
        <w:t xml:space="preserve"> d'autres pandémies encore plus </w:t>
      </w:r>
      <w:r>
        <w:rPr>
          <w:rFonts w:ascii="Palatino Linotype" w:hAnsi="Palatino Linotype" w:cs="Palatino Linotype"/>
        </w:rPr>
        <w:lastRenderedPageBreak/>
        <w:t>dangereuses. Il est à noter que certaines prophéties, comme celles de Liu Bowen, soulignent que l'épidémie semble « avoir des yeux », qu'elle ciblera des personnes spécifiques, peut-être en lien avec leur karma ou leurs choi</w:t>
      </w:r>
      <w:r>
        <w:rPr>
          <w:rFonts w:ascii="Palatino Linotype" w:hAnsi="Palatino Linotype" w:cs="Palatino Linotype"/>
        </w:rPr>
        <w:t>x moraux.</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4"/>
        </w:numPr>
        <w:jc w:val="both"/>
        <w:rPr>
          <w:rFonts w:ascii="Palatino Linotype" w:hAnsi="Palatino Linotype" w:cs="Palatino Linotype"/>
        </w:rPr>
      </w:pPr>
      <w:r>
        <w:rPr>
          <w:rFonts w:ascii="Palatino Linotype" w:hAnsi="Palatino Linotype" w:cs="Palatino Linotype"/>
          <w:b/>
          <w:bCs/>
        </w:rPr>
        <w:t>L'apparition de « signes » spéciaux dans le Ciel et sur la Terre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Outre les catastrophes naturelles et humaines, certaines prophéties mentionnent également des phénomènes astronomiques anormaux, des signes étranges dans le ciel ou dans la natur</w:t>
      </w:r>
      <w:r>
        <w:rPr>
          <w:rFonts w:ascii="Palatino Linotype" w:hAnsi="Palatino Linotype" w:cs="Palatino Linotype"/>
        </w:rPr>
        <w:t>e comme des présages importants. Par exemple, l'apparition de comètes spéciales, des éclipses solaires ou lunaires inhabituelles, ou des phénomènes que la science peine à expliquer.</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fleur d'Udumbara – Messagère d'espoir :</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L'apparition de la fleur d'Udum</w:t>
      </w:r>
      <w:r>
        <w:rPr>
          <w:rFonts w:ascii="Palatino Linotype" w:hAnsi="Palatino Linotype" w:cs="Palatino Linotype"/>
        </w:rPr>
        <w:t xml:space="preserve">bara est un exemple frappant. Selon les sutras bouddhistes, la fleur d'Udumbara est une fleur sacrée qui n'éclôt qu'une fois tous les 3000 ans, et son apparition annonce la venue du Roi Saint qui Tourne la Roue (un Roi qui </w:t>
      </w:r>
      <w:r>
        <w:rPr>
          <w:rFonts w:ascii="Palatino Linotype" w:hAnsi="Palatino Linotype" w:cs="Palatino Linotype"/>
        </w:rPr>
        <w:lastRenderedPageBreak/>
        <w:t>gouverne le monde par la Loi just</w:t>
      </w:r>
      <w:r>
        <w:rPr>
          <w:rFonts w:ascii="Palatino Linotype" w:hAnsi="Palatino Linotype" w:cs="Palatino Linotype"/>
        </w:rPr>
        <w:t>e, sans usage de la force) ou la descente du Bouddha Maitreya. Au cours des dernières décennies, de très nombreux témoignages du monde entier ont fait état de l'apparition de cette petite fleur blanche, qui pousse sur diverses surfaces. Je constate que, mê</w:t>
      </w:r>
      <w:r>
        <w:rPr>
          <w:rFonts w:ascii="Palatino Linotype" w:hAnsi="Palatino Linotype" w:cs="Palatino Linotype"/>
        </w:rPr>
        <w:t>me si la science peut avoir différentes explications pour ce phénomène (par exemple, en suggérant qu'il s'agit d'œufs d'un certain type d'insecte), pour beaucoup de gens, en particulier ceux qui ont des croyances spirituelles, l'apparition de la fleur d'Ud</w:t>
      </w:r>
      <w:r>
        <w:rPr>
          <w:rFonts w:ascii="Palatino Linotype" w:hAnsi="Palatino Linotype" w:cs="Palatino Linotype"/>
        </w:rPr>
        <w:t>umbara conserve une signification profonde, un présage auspicieux, un signal d'espoir au milieu des angoisses de la fin des temps.</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Les larmes sacrées – Les pleurs d'éveil des Saints :</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xml:space="preserve">Comme mentionné dans les premiers chapitres, l'une des images les plus </w:t>
      </w:r>
      <w:r>
        <w:rPr>
          <w:rFonts w:ascii="Palatino Linotype" w:hAnsi="Palatino Linotype" w:cs="Palatino Linotype"/>
        </w:rPr>
        <w:t xml:space="preserve">émouvantes et poignantes, considérée par beaucoup comme un signe urgent de notre époque, est le phénomène des statues religieuses, en particulier celles de la Vierge Marie, versant des larmes en de nombreux </w:t>
      </w:r>
      <w:r>
        <w:rPr>
          <w:rFonts w:ascii="Palatino Linotype" w:hAnsi="Palatino Linotype" w:cs="Palatino Linotype"/>
        </w:rPr>
        <w:lastRenderedPageBreak/>
        <w:t>endroits du monde. Ces larmes, parfois de l'huile</w:t>
      </w:r>
      <w:r>
        <w:rPr>
          <w:rFonts w:ascii="Palatino Linotype" w:hAnsi="Palatino Linotype" w:cs="Palatino Linotype"/>
        </w:rPr>
        <w:t xml:space="preserve"> parfumée, parfois des larmes de sang rouge sombre, coulant sur le visage des statues saintes, sont devenues un symbole obsédant, un « son de cloche » silencieux résonnant depuis les royaumes divins, un avertissement poignant.</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 xml:space="preserve">Des villages reculés d'Akita </w:t>
      </w:r>
      <w:r>
        <w:rPr>
          <w:rFonts w:ascii="Palatino Linotype" w:hAnsi="Palatino Linotype" w:cs="Palatino Linotype"/>
        </w:rPr>
        <w:t>(Japon) avec le message attribué à la Vierge, aux églises anciennes d'Europe, aux lieux de pèlerinage en Amérique, ou aux petits autels familiaux en Asie, les rapports sur ce phénomène sont apparus avec une fréquence notable au cours des dernières décennie</w:t>
      </w:r>
      <w:r>
        <w:rPr>
          <w:rFonts w:ascii="Palatino Linotype" w:hAnsi="Palatino Linotype" w:cs="Palatino Linotype"/>
        </w:rPr>
        <w:t>s. Bien que l'Église catholique mène toujours des enquêtes extrêmement prudentes avant de faire toute déclaration sur le caractère surnaturel, et que de nombreux cas puissent s'expliquer par des facteurs naturels ou humains, il reste des cas que les commis</w:t>
      </w:r>
      <w:r>
        <w:rPr>
          <w:rFonts w:ascii="Palatino Linotype" w:hAnsi="Palatino Linotype" w:cs="Palatino Linotype"/>
        </w:rPr>
        <w:t>sions d'enquête de l'Église elles-mêmes reconnaissent comme « inexplicables par la science actuelle ».</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Moi, en contemplant ces larmes, je ne peux m'empêcher de ressentir une tristesse profonde, une compassion infinie que les Êtres Divins éprouvent peut-êtr</w:t>
      </w:r>
      <w:r>
        <w:rPr>
          <w:rFonts w:ascii="Palatino Linotype" w:hAnsi="Palatino Linotype" w:cs="Palatino Linotype"/>
        </w:rPr>
        <w:t xml:space="preserve">e pour l'humanité. S'agit-il des larmes pleurant un </w:t>
      </w:r>
      <w:r>
        <w:rPr>
          <w:rFonts w:ascii="Palatino Linotype" w:hAnsi="Palatino Linotype" w:cs="Palatino Linotype"/>
        </w:rPr>
        <w:lastRenderedPageBreak/>
        <w:t>monde qui s'enfonce de plus en plus dans le matérialisme, les conflits et le déclin moral ? S'agit-il d'un avertissement poignant sur les catastrophes, les grandes calamités imminentes, alors que beaucoup</w:t>
      </w:r>
      <w:r>
        <w:rPr>
          <w:rFonts w:ascii="Palatino Linotype" w:hAnsi="Palatino Linotype" w:cs="Palatino Linotype"/>
        </w:rPr>
        <w:t>, beaucoup d'entre nous, sont encore dans l'ignorance, pas encore éveillés, toujours absorbés par des valeurs éphémères sans se rendre compte du danger qui est juste devant nos yeux ?</w:t>
      </w:r>
    </w:p>
    <w:p w:rsidR="008078EB" w:rsidRDefault="00372BF8">
      <w:pPr>
        <w:pStyle w:val="NormalWeb"/>
        <w:ind w:left="1200"/>
        <w:jc w:val="both"/>
        <w:rPr>
          <w:rFonts w:ascii="Palatino Linotype" w:hAnsi="Palatino Linotype" w:cs="Palatino Linotype"/>
        </w:rPr>
      </w:pPr>
      <w:r>
        <w:rPr>
          <w:rFonts w:ascii="Palatino Linotype" w:hAnsi="Palatino Linotype" w:cs="Palatino Linotype"/>
        </w:rPr>
        <w:t>L'image de la Vierge Marie, symbole d'amour, de pureté et de compassion,</w:t>
      </w:r>
      <w:r>
        <w:rPr>
          <w:rFonts w:ascii="Palatino Linotype" w:hAnsi="Palatino Linotype" w:cs="Palatino Linotype"/>
        </w:rPr>
        <w:t xml:space="preserve"> devant verser des larmes, est peut-être l'un des messages les plus puissants, un « Ultime Son de Cloche » qui secoue les cœurs les plus endurcis, invitant à un repentir sincère, à un retournement urgent avant qu'il ne soit trop tard. Ces larmes, pour moi,</w:t>
      </w:r>
      <w:r>
        <w:rPr>
          <w:rFonts w:ascii="Palatino Linotype" w:hAnsi="Palatino Linotype" w:cs="Palatino Linotype"/>
        </w:rPr>
        <w:t xml:space="preserve"> ne sont pas seulement un phénomène mystérieux, mais aussi une invitation fervente, une manifestation de l'amour immense que les Divinités portent encore à l'homme, même alors que nous sommes au bord du jugement. Elles semblent vouloir dire que le temps es</w:t>
      </w:r>
      <w:r>
        <w:rPr>
          <w:rFonts w:ascii="Palatino Linotype" w:hAnsi="Palatino Linotype" w:cs="Palatino Linotype"/>
        </w:rPr>
        <w:t>t compté, et que le choix appartient à chacun de nous.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4"/>
        </w:numPr>
        <w:jc w:val="both"/>
        <w:rPr>
          <w:rFonts w:ascii="Palatino Linotype" w:hAnsi="Palatino Linotype" w:cs="Palatino Linotype"/>
        </w:rPr>
      </w:pPr>
      <w:r>
        <w:rPr>
          <w:rFonts w:ascii="Palatino Linotype" w:hAnsi="Palatino Linotype" w:cs="Palatino Linotype"/>
          <w:b/>
          <w:bCs/>
        </w:rPr>
        <w:lastRenderedPageBreak/>
        <w:t>Le moment de la grande calamité – Les chiffres et les sens cachés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C'est l'un des aspects les plus curieux et aussi les plus controversés. Certaines prophéties semblent donner des chiffres, des échéa</w:t>
      </w:r>
      <w:r>
        <w:rPr>
          <w:rFonts w:ascii="Palatino Linotype" w:hAnsi="Palatino Linotype" w:cs="Palatino Linotype"/>
        </w:rPr>
        <w:t>nces ou des signes liés au moment des événements.</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Nostradamus :</w:t>
      </w:r>
      <w:r>
        <w:rPr>
          <w:rFonts w:ascii="Palatino Linotype" w:hAnsi="Palatino Linotype" w:cs="Palatino Linotype"/>
        </w:rPr>
        <w:t xml:space="preserve"> Beaucoup tentent de déchiffrer les chiffres et les termes astronomiques de ses quatrains pour déterminer le moment des grands événements, par exemple le célèbre quatrain sur « l'an 1999, sept </w:t>
      </w:r>
      <w:r>
        <w:rPr>
          <w:rFonts w:ascii="Palatino Linotype" w:hAnsi="Palatino Linotype" w:cs="Palatino Linotype"/>
        </w:rPr>
        <w:t>mois » (Centurie X, Q.72) qui a été lié à de nombreux événements, y compris la persécution du Falun Gong en Chine.</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Les prophéties mayas :</w:t>
      </w:r>
      <w:r>
        <w:rPr>
          <w:rFonts w:ascii="Palatino Linotype" w:hAnsi="Palatino Linotype" w:cs="Palatino Linotype"/>
        </w:rPr>
        <w:t xml:space="preserve"> Bien que la « fin du monde » du 21/12/2012 soit passée sans l'événement mondial que beaucoup craignaient, les spéciali</w:t>
      </w:r>
      <w:r>
        <w:rPr>
          <w:rFonts w:ascii="Palatino Linotype" w:hAnsi="Palatino Linotype" w:cs="Palatino Linotype"/>
        </w:rPr>
        <w:t>stes du calendrier maya estiment qu'il s'agissait simplement de la fin d'un grand cycle, ouvrant une phase de transition.</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Ryo Tatsuki :</w:t>
      </w:r>
      <w:r>
        <w:rPr>
          <w:rFonts w:ascii="Palatino Linotype" w:hAnsi="Palatino Linotype" w:cs="Palatino Linotype"/>
        </w:rPr>
        <w:t xml:space="preserve"> Comme nous l'avons dit, sa prédiction pour « juillet 2025 » suscite une grande attention.</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Les oracles chinois :</w:t>
      </w:r>
      <w:r>
        <w:rPr>
          <w:rFonts w:ascii="Palatino Linotype" w:hAnsi="Palatino Linotype" w:cs="Palatino Linotype"/>
        </w:rPr>
        <w:t xml:space="preserve"> Ils utilisent souvent le système des Tiges et des Branches (Can Chi), des chiffres symboliques, ou des énigmes basées sur les caractères pour parler des dates. Par exemple, Liu Bowen dans son « Tuibeitu » mentionne « Quand viendra le début de l'année du L</w:t>
      </w:r>
      <w:r>
        <w:rPr>
          <w:rFonts w:ascii="Palatino Linotype" w:hAnsi="Palatino Linotype" w:cs="Palatino Linotype"/>
        </w:rPr>
        <w:t>apin, la fin de l'année du Coq », ou des phrases liées aux « trois années du Coq, trois années du Chien » comme étant des périodes difficiles. Beaucoup tentent de faire correspondre ces repères avec les années actuelles et le futur proche.</w:t>
      </w:r>
    </w:p>
    <w:p w:rsidR="008078EB" w:rsidRDefault="00372BF8">
      <w:pPr>
        <w:pStyle w:val="NormalWeb"/>
        <w:numPr>
          <w:ilvl w:val="0"/>
          <w:numId w:val="1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J'insiste sur ce</w:t>
      </w:r>
      <w:r>
        <w:rPr>
          <w:rFonts w:ascii="Palatino Linotype" w:hAnsi="Palatino Linotype" w:cs="Palatino Linotype"/>
          <w:b/>
          <w:bCs/>
        </w:rPr>
        <w:t xml:space="preserve"> point :</w:t>
      </w:r>
      <w:r>
        <w:rPr>
          <w:rFonts w:ascii="Palatino Linotype" w:hAnsi="Palatino Linotype" w:cs="Palatino Linotype"/>
        </w:rPr>
        <w:t xml:space="preserve"> Bien que des chiffres et des échéances soient mentionnés, il est important de se rappeler que la plupart des grands prophètes (surtout issus de sources religieuses crédibles) se concentrent sur l'identification des signes de l'époque, le déclin mo</w:t>
      </w:r>
      <w:r>
        <w:rPr>
          <w:rFonts w:ascii="Palatino Linotype" w:hAnsi="Palatino Linotype" w:cs="Palatino Linotype"/>
        </w:rPr>
        <w:t xml:space="preserve">ral, plutôt que de fixer une date immuable pour la calamité mondiale. Le but principal de ces avertissements, selon ma perception, est d'éveiller l'humanité, de provoquer un changement de conscience et de comportement, et de donner à l'homme l'occasion de </w:t>
      </w:r>
      <w:r>
        <w:rPr>
          <w:rFonts w:ascii="Palatino Linotype" w:hAnsi="Palatino Linotype" w:cs="Palatino Linotype"/>
        </w:rPr>
        <w:t xml:space="preserve">choisir sa propre voie. Si tout était rigidement prédéterminé, le libre arbitre </w:t>
      </w:r>
      <w:r>
        <w:rPr>
          <w:rFonts w:ascii="Palatino Linotype" w:hAnsi="Palatino Linotype" w:cs="Palatino Linotype"/>
        </w:rPr>
        <w:lastRenderedPageBreak/>
        <w:t>et la cultivation spirituelle de l'homme n'auraient plus de sens. Peut-être que ce sont les choix de l'humanité dans le présent qui détermineront l'ampleur et le moment de ce q</w:t>
      </w:r>
      <w:r>
        <w:rPr>
          <w:rFonts w:ascii="Palatino Linotype" w:hAnsi="Palatino Linotype" w:cs="Palatino Linotype"/>
        </w:rPr>
        <w:t>ui se produira.</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rPr>
      </w:pPr>
      <w:r>
        <w:rPr>
          <w:rFonts w:ascii="Palatino Linotype" w:hAnsi="Palatino Linotype" w:cs="Palatino Linotype"/>
          <w:b/>
          <w:bCs/>
        </w:rPr>
        <w:t>Les réflexions de Taylor :</w:t>
      </w:r>
    </w:p>
    <w:p w:rsidR="008078EB" w:rsidRDefault="00372BF8">
      <w:pPr>
        <w:pStyle w:val="NormalWeb"/>
        <w:jc w:val="both"/>
        <w:rPr>
          <w:rFonts w:ascii="Palatino Linotype" w:hAnsi="Palatino Linotype" w:cs="Palatino Linotype"/>
        </w:rPr>
      </w:pPr>
      <w:r>
        <w:rPr>
          <w:rFonts w:ascii="Palatino Linotype" w:hAnsi="Palatino Linotype" w:cs="Palatino Linotype"/>
        </w:rPr>
        <w:t>Pourquoi le thème de la grande calamité et de la fin des temps (</w:t>
      </w:r>
      <w:r>
        <w:rPr>
          <w:rFonts w:ascii="Palatino Linotype" w:hAnsi="Palatino Linotype" w:cs="Palatino Linotype"/>
          <w:i/>
          <w:iCs/>
        </w:rPr>
        <w:t>末劫</w:t>
      </w:r>
      <w:r>
        <w:rPr>
          <w:rFonts w:ascii="Palatino Linotype" w:hAnsi="Palatino Linotype" w:cs="Palatino Linotype"/>
        </w:rPr>
        <w:t>) est-il si répandu et si émouvant dans la conscience humaine depuis des milliers d'années ? Reflète-t-il simplement une peur ancestrale de la des</w:t>
      </w:r>
      <w:r>
        <w:rPr>
          <w:rFonts w:ascii="Palatino Linotype" w:hAnsi="Palatino Linotype" w:cs="Palatino Linotype"/>
        </w:rPr>
        <w:t>truction et de l'incontrôlable ? Ou cache-t-il une vérité plus profonde sur les lois cycliques de l'univers, sur le mouvement incessant de Formation-Stase-Dégénérescence-Destruction ? Ou, peut-être, est-ce un rappel urgent de notre responsabilité envers ce</w:t>
      </w:r>
      <w:r>
        <w:rPr>
          <w:rFonts w:ascii="Palatino Linotype" w:hAnsi="Palatino Linotype" w:cs="Palatino Linotype"/>
        </w:rPr>
        <w:t xml:space="preserve"> monde, et envers notre propre destin ?</w:t>
      </w:r>
    </w:p>
    <w:p w:rsidR="008078EB" w:rsidRDefault="00372BF8">
      <w:pPr>
        <w:pStyle w:val="NormalWeb"/>
        <w:jc w:val="both"/>
        <w:rPr>
          <w:rFonts w:ascii="Palatino Linotype" w:hAnsi="Palatino Linotype" w:cs="Palatino Linotype"/>
        </w:rPr>
      </w:pPr>
      <w:r>
        <w:rPr>
          <w:rFonts w:ascii="Palatino Linotype" w:hAnsi="Palatino Linotype" w:cs="Palatino Linotype"/>
        </w:rPr>
        <w:t>Il n'est pas facile de répondre à ces questions. Mais le fait de regarder ensemble ces avertissements en face, non pas pour sombrer dans la peur, mais pour chercher la compréhension et le sens, pourrait être le premi</w:t>
      </w:r>
      <w:r>
        <w:rPr>
          <w:rFonts w:ascii="Palatino Linotype" w:hAnsi="Palatino Linotype" w:cs="Palatino Linotype"/>
        </w:rPr>
        <w:t>er pas pour affronter l'avenir de manière plus consciente.</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 xml:space="preserve">2. Dans la Fin se Trouve le Germe d'une Vie Nouvelle : </w:t>
      </w:r>
      <w:r>
        <w:rPr>
          <w:rFonts w:ascii="Palatino Linotype" w:hAnsi="Palatino Linotype" w:cs="Palatino Linotype"/>
          <w:sz w:val="32"/>
          <w:szCs w:val="32"/>
        </w:rPr>
        <w:t>Cycle, Purification et Aspiration à la Renaissance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En écoutant les « échos du bouleversement » des prophéties, avec leurs descriptions de la </w:t>
      </w:r>
      <w:r>
        <w:rPr>
          <w:rFonts w:ascii="Palatino Linotype" w:hAnsi="Palatino Linotype" w:cs="Palatino Linotype"/>
        </w:rPr>
        <w:t>grande calamité et de la fin des temps, un sentiment d'insécurité, voire de peur, peut envahir notre esprit. C'est une réaction très naturelle. Cependant, si nous nous arrêtons là, nous risquons de passer à côté d'une partie très importante, d'un message p</w:t>
      </w:r>
      <w:r>
        <w:rPr>
          <w:rFonts w:ascii="Palatino Linotype" w:hAnsi="Palatino Linotype" w:cs="Palatino Linotype"/>
        </w:rPr>
        <w:t>rofond et plein d'espoir souvent caché à l'intérieur ou juste après les avertissements sur la fin.</w:t>
      </w:r>
    </w:p>
    <w:p w:rsidR="008078EB" w:rsidRDefault="00372BF8">
      <w:pPr>
        <w:pStyle w:val="NormalWeb"/>
        <w:jc w:val="both"/>
        <w:rPr>
          <w:rFonts w:ascii="Palatino Linotype" w:hAnsi="Palatino Linotype" w:cs="Palatino Linotype"/>
        </w:rPr>
      </w:pPr>
      <w:r>
        <w:rPr>
          <w:rFonts w:ascii="Palatino Linotype" w:hAnsi="Palatino Linotype" w:cs="Palatino Linotype"/>
        </w:rPr>
        <w:t>Je constate que, dans la plupart des grandes traditions prophétiques, la « fin » signifie rarement une destruction totale, un point final définitif. Au contr</w:t>
      </w:r>
      <w:r>
        <w:rPr>
          <w:rFonts w:ascii="Palatino Linotype" w:hAnsi="Palatino Linotype" w:cs="Palatino Linotype"/>
        </w:rPr>
        <w:t>aire, elle est souvent perçue comme une partie d'un cycle plus vaste, une transition nécessaire, une « opération chirurgicale majeure » douloureuse mais purificatrice, à partir de laquelle un nouveau germe de vie, une ère plus lumineuse, peut éclore et ren</w:t>
      </w:r>
      <w:r>
        <w:rPr>
          <w:rFonts w:ascii="Palatino Linotype" w:hAnsi="Palatino Linotype" w:cs="Palatino Linotype"/>
        </w:rPr>
        <w:t>aître.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18"/>
        </w:numPr>
        <w:jc w:val="both"/>
        <w:rPr>
          <w:rFonts w:ascii="Palatino Linotype" w:hAnsi="Palatino Linotype" w:cs="Palatino Linotype"/>
          <w:sz w:val="28"/>
          <w:szCs w:val="28"/>
        </w:rPr>
      </w:pPr>
      <w:r>
        <w:rPr>
          <w:rFonts w:ascii="Palatino Linotype" w:hAnsi="Palatino Linotype" w:cs="Palatino Linotype"/>
          <w:b/>
          <w:bCs/>
          <w:sz w:val="28"/>
          <w:szCs w:val="28"/>
        </w:rPr>
        <w:t>Le concept de cycle cosmique et civilisationnel :</w:t>
      </w:r>
    </w:p>
    <w:p w:rsidR="008078EB" w:rsidRDefault="00372BF8">
      <w:pPr>
        <w:pStyle w:val="NormalWeb"/>
        <w:ind w:leftChars="200" w:left="400"/>
        <w:jc w:val="both"/>
        <w:rPr>
          <w:rFonts w:ascii="Palatino Linotype" w:hAnsi="Palatino Linotype" w:cs="Palatino Linotype"/>
        </w:rPr>
      </w:pPr>
      <w:r>
        <w:rPr>
          <w:rFonts w:ascii="Palatino Linotype" w:hAnsi="Palatino Linotype" w:cs="Palatino Linotype"/>
        </w:rPr>
        <w:lastRenderedPageBreak/>
        <w:t>L'idée d'un mouvement cyclique de l'univers, de l'histoire et des civilisations semble être une pensée universelle, présente dans de nombreuses cultures anciennes à travers le monde.</w:t>
      </w:r>
    </w:p>
    <w:p w:rsidR="008078EB" w:rsidRDefault="00372BF8">
      <w:pPr>
        <w:pStyle w:val="NormalWeb"/>
        <w:numPr>
          <w:ilvl w:val="0"/>
          <w:numId w:val="19"/>
        </w:numPr>
        <w:jc w:val="both"/>
        <w:rPr>
          <w:rFonts w:ascii="Palatino Linotype" w:hAnsi="Palatino Linotype" w:cs="Palatino Linotype"/>
        </w:rPr>
      </w:pPr>
      <w:r>
        <w:rPr>
          <w:rFonts w:ascii="Palatino Linotype" w:hAnsi="Palatino Linotype" w:cs="Palatino Linotype"/>
          <w:b/>
          <w:bCs/>
        </w:rPr>
        <w:t>Formation-Stase-Dégénérescence-Destruction (</w:t>
      </w:r>
      <w:r>
        <w:rPr>
          <w:rFonts w:ascii="Palatino Linotype" w:hAnsi="Palatino Linotype" w:cs="Palatino Linotype"/>
          <w:b/>
          <w:bCs/>
        </w:rPr>
        <w:t>成住壞滅</w:t>
      </w:r>
      <w:r>
        <w:rPr>
          <w:rFonts w:ascii="Palatino Linotype" w:hAnsi="Palatino Linotype" w:cs="Palatino Linotype"/>
          <w:b/>
          <w:bCs/>
        </w:rPr>
        <w:t>) :</w:t>
      </w:r>
      <w:r>
        <w:rPr>
          <w:rFonts w:ascii="Palatino Linotype" w:hAnsi="Palatino Linotype" w:cs="Palatino Linotype"/>
        </w:rPr>
        <w:t xml:space="preserve"> C'est un concept central du bouddhisme, décrivant les quatre phases d'un cycle mondial (kalpa) ou d'un univers :</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Formation (</w:t>
      </w:r>
      <w:r>
        <w:rPr>
          <w:rFonts w:ascii="Palatino Linotype" w:hAnsi="Palatino Linotype" w:cs="Palatino Linotype"/>
          <w:b/>
          <w:bCs/>
        </w:rPr>
        <w:t>成</w:t>
      </w:r>
      <w:r>
        <w:rPr>
          <w:rFonts w:ascii="Palatino Linotype" w:hAnsi="Palatino Linotype" w:cs="Palatino Linotype"/>
          <w:b/>
          <w:bCs/>
        </w:rPr>
        <w:t>) :</w:t>
      </w:r>
      <w:r>
        <w:rPr>
          <w:rFonts w:ascii="Palatino Linotype" w:hAnsi="Palatino Linotype" w:cs="Palatino Linotype"/>
        </w:rPr>
        <w:t xml:space="preserve"> La phase de création, de construction.</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Stase (</w:t>
      </w:r>
      <w:r>
        <w:rPr>
          <w:rFonts w:ascii="Palatino Linotype" w:hAnsi="Palatino Linotype" w:cs="Palatino Linotype"/>
          <w:b/>
          <w:bCs/>
        </w:rPr>
        <w:t>住</w:t>
      </w:r>
      <w:r>
        <w:rPr>
          <w:rFonts w:ascii="Palatino Linotype" w:hAnsi="Palatino Linotype" w:cs="Palatino Linotype"/>
          <w:b/>
          <w:bCs/>
        </w:rPr>
        <w:t>) :</w:t>
      </w:r>
      <w:r>
        <w:rPr>
          <w:rFonts w:ascii="Palatino Linotype" w:hAnsi="Palatino Linotype" w:cs="Palatino Linotype"/>
        </w:rPr>
        <w:t xml:space="preserve"> La phase de stabilité, d</w:t>
      </w:r>
      <w:r>
        <w:rPr>
          <w:rFonts w:ascii="Palatino Linotype" w:hAnsi="Palatino Linotype" w:cs="Palatino Linotype"/>
        </w:rPr>
        <w:t>e développement, d'existence.</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Dégénérescence (</w:t>
      </w:r>
      <w:r>
        <w:rPr>
          <w:rFonts w:ascii="Palatino Linotype" w:hAnsi="Palatino Linotype" w:cs="Palatino Linotype"/>
          <w:b/>
          <w:bCs/>
        </w:rPr>
        <w:t>壞</w:t>
      </w:r>
      <w:r>
        <w:rPr>
          <w:rFonts w:ascii="Palatino Linotype" w:hAnsi="Palatino Linotype" w:cs="Palatino Linotype"/>
          <w:b/>
          <w:bCs/>
        </w:rPr>
        <w:t>) :</w:t>
      </w:r>
      <w:r>
        <w:rPr>
          <w:rFonts w:ascii="Palatino Linotype" w:hAnsi="Palatino Linotype" w:cs="Palatino Linotype"/>
        </w:rPr>
        <w:t xml:space="preserve"> La phase de déclin, de corruption, où les signes de désintégration commencent à apparaître.</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Destruction (</w:t>
      </w:r>
      <w:r>
        <w:rPr>
          <w:rFonts w:ascii="Palatino Linotype" w:hAnsi="Palatino Linotype" w:cs="Palatino Linotype"/>
          <w:b/>
          <w:bCs/>
        </w:rPr>
        <w:t>滅</w:t>
      </w:r>
      <w:r>
        <w:rPr>
          <w:rFonts w:ascii="Palatino Linotype" w:hAnsi="Palatino Linotype" w:cs="Palatino Linotype"/>
          <w:b/>
          <w:bCs/>
        </w:rPr>
        <w:t xml:space="preserve">) (ou Vide </w:t>
      </w:r>
      <w:r>
        <w:rPr>
          <w:rFonts w:ascii="Palatino Linotype" w:hAnsi="Palatino Linotype" w:cs="Palatino Linotype"/>
          <w:b/>
          <w:bCs/>
        </w:rPr>
        <w:t>空</w:t>
      </w:r>
      <w:r>
        <w:rPr>
          <w:rFonts w:ascii="Palatino Linotype" w:hAnsi="Palatino Linotype" w:cs="Palatino Linotype"/>
          <w:b/>
          <w:bCs/>
        </w:rPr>
        <w:t>) :</w:t>
      </w:r>
      <w:r>
        <w:rPr>
          <w:rFonts w:ascii="Palatino Linotype" w:hAnsi="Palatino Linotype" w:cs="Palatino Linotype"/>
        </w:rPr>
        <w:t xml:space="preserve"> La phase de destruction complète, de retour à l'état de vide avant qu'un nouveau cy</w:t>
      </w:r>
      <w:r>
        <w:rPr>
          <w:rFonts w:ascii="Palatino Linotype" w:hAnsi="Palatino Linotype" w:cs="Palatino Linotype"/>
        </w:rPr>
        <w:t>cle ne commence. Selon ce point de vue, l'univers dans lequel nous vivons n'échappe pas à cette loi. L'ère de la fin du Dharma, que nous avons mentionnée précédemment, peut être considérée comme la fin de la phase de « Dégénérescence », se dirigeant vers l</w:t>
      </w:r>
      <w:r>
        <w:rPr>
          <w:rFonts w:ascii="Palatino Linotype" w:hAnsi="Palatino Linotype" w:cs="Palatino Linotype"/>
        </w:rPr>
        <w:t xml:space="preserve">a « </w:t>
      </w:r>
      <w:r>
        <w:rPr>
          <w:rFonts w:ascii="Palatino Linotype" w:hAnsi="Palatino Linotype" w:cs="Palatino Linotype"/>
        </w:rPr>
        <w:lastRenderedPageBreak/>
        <w:t>Destruction », après quoi un nouveau monde, un nouveau cycle de « Formation », s'ouvrira. Cette pensée ne s'applique pas seulement au macrocosme, mais peut aussi être observée dans la prospérité et le déclin des dynasties, des civilisations, et même da</w:t>
      </w:r>
      <w:r>
        <w:rPr>
          <w:rFonts w:ascii="Palatino Linotype" w:hAnsi="Palatino Linotype" w:cs="Palatino Linotype"/>
        </w:rPr>
        <w:t>ns la vie de chaque être humain.</w:t>
      </w:r>
    </w:p>
    <w:p w:rsidR="008078EB" w:rsidRDefault="00372BF8">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renaissance du phénix de ses cendres :</w:t>
      </w:r>
      <w:r>
        <w:rPr>
          <w:rFonts w:ascii="Palatino Linotype" w:hAnsi="Palatino Linotype" w:cs="Palatino Linotype"/>
        </w:rPr>
        <w:t xml:space="preserve"> L'image du phénix légendaire, s'immolant sur un bûcher dans sa vieillesse pour renaître de ses cendres en un jeune phénix plus fort, est un symbole puissant d'immortalité, de renais</w:t>
      </w:r>
      <w:r>
        <w:rPr>
          <w:rFonts w:ascii="Palatino Linotype" w:hAnsi="Palatino Linotype" w:cs="Palatino Linotype"/>
        </w:rPr>
        <w:t>sance et de renouveau par la destruction. Ce mythe apparaît dans de nombreuses cultures, de l'Égypte ancienne à la Chine, en passant par la Grèce et Rome, témoignant d'une foi profonde en la capacité de ressusciter de la fin.</w:t>
      </w:r>
    </w:p>
    <w:p w:rsidR="008078EB" w:rsidRDefault="00372BF8">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 xml:space="preserve">Les cycles temporels dans les </w:t>
      </w:r>
      <w:r>
        <w:rPr>
          <w:rFonts w:ascii="Palatino Linotype" w:hAnsi="Palatino Linotype" w:cs="Palatino Linotype"/>
          <w:b/>
          <w:bCs/>
        </w:rPr>
        <w:t>cultures anciennes :</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L'hindouisme :</w:t>
      </w:r>
      <w:r>
        <w:rPr>
          <w:rFonts w:ascii="Palatino Linotype" w:hAnsi="Palatino Linotype" w:cs="Palatino Linotype"/>
        </w:rPr>
        <w:t xml:space="preserve"> Comme mentionné, le cycle des quatre Yugas (Satya, Treta, Dvapara, Kali) se répète, le Kali Yuga étant l'âge le plus sombre avant qu'un nouveau Satya Yuga, un « Âge d'Or » de vérité et de vertu, ne recommence. La fin du </w:t>
      </w:r>
      <w:r>
        <w:rPr>
          <w:rFonts w:ascii="Palatino Linotype" w:hAnsi="Palatino Linotype" w:cs="Palatino Linotype"/>
        </w:rPr>
        <w:t xml:space="preserve">Kali Yuga n'est pas </w:t>
      </w:r>
      <w:r>
        <w:rPr>
          <w:rFonts w:ascii="Palatino Linotype" w:hAnsi="Palatino Linotype" w:cs="Palatino Linotype"/>
        </w:rPr>
        <w:lastRenderedPageBreak/>
        <w:t>un point final, mais une transition vers une nouvelle aube.</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 calendrier maya :</w:t>
      </w:r>
      <w:r>
        <w:rPr>
          <w:rFonts w:ascii="Palatino Linotype" w:hAnsi="Palatino Linotype" w:cs="Palatino Linotype"/>
        </w:rPr>
        <w:t xml:space="preserve"> Le système du Compte Long des anciens Mayas était également basé sur de grands cycles temporels. La fin d'un cycle (comme le 13e Baktun en 2012) n'était pa</w:t>
      </w:r>
      <w:r>
        <w:rPr>
          <w:rFonts w:ascii="Palatino Linotype" w:hAnsi="Palatino Linotype" w:cs="Palatino Linotype"/>
        </w:rPr>
        <w:t>s réellement comprise par les experts comme une « fin du monde » au sens de destruction, mais comme la fin d'un « Monde » ou d'une « Ère du Soleil », ouvrant la voie à une nouvelle période avec de nouvelles caractéristiques et de nouvelles énergies.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720"/>
        <w:jc w:val="both"/>
        <w:rPr>
          <w:rFonts w:ascii="Palatino Linotype" w:hAnsi="Palatino Linotype" w:cs="Palatino Linotype"/>
        </w:rPr>
      </w:pPr>
      <w:r>
        <w:rPr>
          <w:rFonts w:ascii="Palatino Linotype" w:hAnsi="Palatino Linotype" w:cs="Palatino Linotype"/>
        </w:rPr>
        <w:t>Je re</w:t>
      </w:r>
      <w:r>
        <w:rPr>
          <w:rFonts w:ascii="Palatino Linotype" w:hAnsi="Palatino Linotype" w:cs="Palatino Linotype"/>
        </w:rPr>
        <w:t>ssens que la prise de conscience de cette cyclicité nous aide à avoir une vision plus large et plus sereine face aux bouleversements. Au lieu de ne voir que la perte et la destruction, nous pouvons commencer à voir une loi naturelle, un mouvement incessant</w:t>
      </w:r>
      <w:r>
        <w:rPr>
          <w:rFonts w:ascii="Palatino Linotype" w:hAnsi="Palatino Linotype" w:cs="Palatino Linotype"/>
        </w:rPr>
        <w:t xml:space="preserve"> de l'univers, où l'ancien doit céder la place au nouveau, où le déclin est la condition nécessaire à la germination.</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21"/>
        </w:numPr>
        <w:jc w:val="both"/>
        <w:rPr>
          <w:rFonts w:ascii="Palatino Linotype" w:hAnsi="Palatino Linotype" w:cs="Palatino Linotype"/>
          <w:sz w:val="28"/>
          <w:szCs w:val="28"/>
        </w:rPr>
      </w:pPr>
      <w:r>
        <w:rPr>
          <w:rFonts w:ascii="Palatino Linotype" w:hAnsi="Palatino Linotype" w:cs="Palatino Linotype"/>
          <w:b/>
          <w:bCs/>
          <w:sz w:val="28"/>
          <w:szCs w:val="28"/>
        </w:rPr>
        <w:t>La purification comme processus nécessaire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lastRenderedPageBreak/>
        <w:t>Si la fin fait partie du cycle, alors le processus qui y mène, bien que douloureux, a souven</w:t>
      </w:r>
      <w:r>
        <w:rPr>
          <w:rFonts w:ascii="Palatino Linotype" w:hAnsi="Palatino Linotype" w:cs="Palatino Linotype"/>
        </w:rPr>
        <w:t>t le sens d'une purification. Ce n'est pas une punition dénuée de sens, mais un mécanisme nécessaire de l'univers pour éliminer ce qui est devenu obsolète, dégénéré, négatif, et pour faire place au développement de ce qui est nouveau, pur et plus positif.</w:t>
      </w:r>
    </w:p>
    <w:p w:rsidR="008078EB" w:rsidRDefault="00372BF8">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Éliminer ce qui n'est plus adapté :</w:t>
      </w:r>
      <w:r>
        <w:rPr>
          <w:rFonts w:ascii="Palatino Linotype" w:hAnsi="Palatino Linotype" w:cs="Palatino Linotype"/>
        </w:rPr>
        <w:t xml:space="preserve"> Tout comme un corps a besoin d'éliminer les toxines pour être en bonne santé, une société, une civilisation, ou même la planète entière, a besoin de phases de « purification » pour se débarrasser des « cellules cancéreus</w:t>
      </w:r>
      <w:r>
        <w:rPr>
          <w:rFonts w:ascii="Palatino Linotype" w:hAnsi="Palatino Linotype" w:cs="Palatino Linotype"/>
        </w:rPr>
        <w:t>es » – qu'il s'agisse d'idéologies erronées, de structures sociales injustes, ou de comportements qui détruisent la morale et l'environnement. Les bouleversements, les catastrophes, aussi terribles soient-ils, peuvent jouer le rôle de « fièvres » puissante</w:t>
      </w:r>
      <w:r>
        <w:rPr>
          <w:rFonts w:ascii="Palatino Linotype" w:hAnsi="Palatino Linotype" w:cs="Palatino Linotype"/>
        </w:rPr>
        <w:t>s pour éliminer ces germes pathogènes.</w:t>
      </w:r>
    </w:p>
    <w:p w:rsidR="008078EB" w:rsidRDefault="00372BF8">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L'épreuve pour distinguer le Bien du Mal, le Vrai du Faux :</w:t>
      </w:r>
      <w:r>
        <w:rPr>
          <w:rFonts w:ascii="Palatino Linotype" w:hAnsi="Palatino Linotype" w:cs="Palatino Linotype"/>
        </w:rPr>
        <w:t xml:space="preserve"> Dans les périodes de chaos et de grands bouleversements, lorsque les valeurs traditionnelles sont ébranlées, lorsque le vrai et le faux se confondent, c'est </w:t>
      </w:r>
      <w:r>
        <w:rPr>
          <w:rFonts w:ascii="Palatino Linotype" w:hAnsi="Palatino Linotype" w:cs="Palatino Linotype"/>
        </w:rPr>
        <w:t xml:space="preserve">aussi le moment où la vraie nature de chaque individu, de chaque idéologie, de chaque force se révèle le plus clairement. Ces épreuves sont comme le « feu qui </w:t>
      </w:r>
      <w:r>
        <w:rPr>
          <w:rFonts w:ascii="Palatino Linotype" w:hAnsi="Palatino Linotype" w:cs="Palatino Linotype"/>
        </w:rPr>
        <w:lastRenderedPageBreak/>
        <w:t>éprouve l'or », aidant à distinguer le bien du mal, la vérité du mensonge. Seul ce qui a une vale</w:t>
      </w:r>
      <w:r>
        <w:rPr>
          <w:rFonts w:ascii="Palatino Linotype" w:hAnsi="Palatino Linotype" w:cs="Palatino Linotype"/>
        </w:rPr>
        <w:t>ur réelle, ce qui est vraiment vertueux, peut tenir bon et survivre à la purification.</w:t>
      </w:r>
    </w:p>
    <w:p w:rsidR="008078EB" w:rsidRDefault="00372BF8">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Les « douleurs de l'enfantement » avant la naissance d'une nouvelle ère :</w:t>
      </w:r>
      <w:r>
        <w:rPr>
          <w:rFonts w:ascii="Palatino Linotype" w:hAnsi="Palatino Linotype" w:cs="Palatino Linotype"/>
        </w:rPr>
        <w:t xml:space="preserve"> L'image d'une « grande calamité » ou de la « fin des temps » peut être comparée aux « douleurs </w:t>
      </w:r>
      <w:r>
        <w:rPr>
          <w:rFonts w:ascii="Palatino Linotype" w:hAnsi="Palatino Linotype" w:cs="Palatino Linotype"/>
        </w:rPr>
        <w:t>de l'enfantement » intenses avant la naissance d'un nouvel être, d'une nouvelle ère. La douleur, le chaos sont inévitables, mais ils annoncent aussi un événement majeur à venir – la naissance de quelque chose de meilleur. De nombreuses prophéties décrivent</w:t>
      </w:r>
      <w:r>
        <w:rPr>
          <w:rFonts w:ascii="Palatino Linotype" w:hAnsi="Palatino Linotype" w:cs="Palatino Linotype"/>
        </w:rPr>
        <w:t xml:space="preserve"> cette période comme un grand « tamisage », où seuls ceux qui maintiennent leur conscience, leur morale et leur foi dans les valeurs authentiques peuvent traverser l'épreuve et entrer dans la nouvelle ère.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Je médite sur le fait que voir les bouleversement</w:t>
      </w:r>
      <w:r>
        <w:rPr>
          <w:rFonts w:ascii="Palatino Linotype" w:hAnsi="Palatino Linotype" w:cs="Palatino Linotype"/>
        </w:rPr>
        <w:t xml:space="preserve">s comme un processus de purification nous aide à ne pas en voir que l'aspect négatif. Cela ouvre une perspective sur la nécessité et le sens profond des épreuves, comme une occasion pour chaque individu et pour l'humanité entière de se regarder en face, </w:t>
      </w:r>
      <w:r>
        <w:rPr>
          <w:rFonts w:ascii="Palatino Linotype" w:hAnsi="Palatino Linotype" w:cs="Palatino Linotype"/>
        </w:rPr>
        <w:lastRenderedPageBreak/>
        <w:t>d'</w:t>
      </w:r>
      <w:r>
        <w:rPr>
          <w:rFonts w:ascii="Palatino Linotype" w:hAnsi="Palatino Linotype" w:cs="Palatino Linotype"/>
        </w:rPr>
        <w:t>éliminer ce qui n'est pas bon, et de se préparer à une transformation plus grande.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22"/>
        </w:numPr>
        <w:jc w:val="both"/>
        <w:rPr>
          <w:rFonts w:ascii="Palatino Linotype" w:hAnsi="Palatino Linotype" w:cs="Palatino Linotype"/>
          <w:sz w:val="28"/>
          <w:szCs w:val="28"/>
        </w:rPr>
      </w:pPr>
      <w:r>
        <w:rPr>
          <w:rFonts w:ascii="Palatino Linotype" w:hAnsi="Palatino Linotype" w:cs="Palatino Linotype"/>
          <w:b/>
          <w:bCs/>
          <w:sz w:val="28"/>
          <w:szCs w:val="28"/>
        </w:rPr>
        <w:t>L'aspiration à la renaissance et à un nouvel « Âge d'Or »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L'un des points communs les plus remarquables et les plus réconfortants dans les prophéties sur la fin est </w:t>
      </w:r>
      <w:r>
        <w:rPr>
          <w:rFonts w:ascii="Palatino Linotype" w:hAnsi="Palatino Linotype" w:cs="Palatino Linotype"/>
        </w:rPr>
        <w:t>peut-être que la plupart d'entre elles ne s'arrêtent pas à la sombre image de la destruction. Au contraire, après les descriptions de la grande calamité et de la purification, la majorité des prophéties entrouvrent une perspective plus lumineuse, une prome</w:t>
      </w:r>
      <w:r>
        <w:rPr>
          <w:rFonts w:ascii="Palatino Linotype" w:hAnsi="Palatino Linotype" w:cs="Palatino Linotype"/>
        </w:rPr>
        <w:t>sse de renaissance et le début d'un nouvel « Âge d'Or » (</w:t>
      </w:r>
      <w:r>
        <w:rPr>
          <w:rFonts w:ascii="Palatino Linotype" w:hAnsi="Palatino Linotype" w:cs="Palatino Linotype"/>
          <w:i/>
          <w:iCs/>
        </w:rPr>
        <w:t>Golden Age</w:t>
      </w:r>
      <w:r>
        <w:rPr>
          <w:rFonts w:ascii="Palatino Linotype" w:hAnsi="Palatino Linotype" w:cs="Palatino Linotype"/>
        </w:rPr>
        <w:t>).</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C'est une aspiration qui semble profondément enracinée dans l'inconscient de l'humanité, une croyance qu'après la longue nuit obscure, l'aube viendra certainement, et que cette lumière s</w:t>
      </w:r>
      <w:r>
        <w:rPr>
          <w:rFonts w:ascii="Palatino Linotype" w:hAnsi="Palatino Linotype" w:cs="Palatino Linotype"/>
        </w:rPr>
        <w:t>era plus brillante que jamais.</w:t>
      </w:r>
    </w:p>
    <w:p w:rsidR="008078EB" w:rsidRDefault="00372BF8">
      <w:pPr>
        <w:pStyle w:val="NormalWeb"/>
        <w:numPr>
          <w:ilvl w:val="0"/>
          <w:numId w:val="23"/>
        </w:numPr>
        <w:jc w:val="both"/>
        <w:rPr>
          <w:rFonts w:ascii="Palatino Linotype" w:hAnsi="Palatino Linotype" w:cs="Palatino Linotype"/>
        </w:rPr>
      </w:pPr>
      <w:r>
        <w:rPr>
          <w:rFonts w:ascii="Palatino Linotype" w:hAnsi="Palatino Linotype" w:cs="Palatino Linotype"/>
          <w:b/>
          <w:bCs/>
        </w:rPr>
        <w:t>Description d'un monde nouveau :</w:t>
      </w:r>
      <w:r>
        <w:rPr>
          <w:rFonts w:ascii="Palatino Linotype" w:hAnsi="Palatino Linotype" w:cs="Palatino Linotype"/>
        </w:rPr>
        <w:t xml:space="preserve"> Les différentes cultures ont différentes manières de décrire cette période bénie, mais en résumé, c'est souvent un monde où :</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La paix et l'harmonie règnent :</w:t>
      </w:r>
      <w:r>
        <w:rPr>
          <w:rFonts w:ascii="Palatino Linotype" w:hAnsi="Palatino Linotype" w:cs="Palatino Linotype"/>
        </w:rPr>
        <w:t xml:space="preserve"> Les guerres, les conflits, la hain</w:t>
      </w:r>
      <w:r>
        <w:rPr>
          <w:rFonts w:ascii="Palatino Linotype" w:hAnsi="Palatino Linotype" w:cs="Palatino Linotype"/>
        </w:rPr>
        <w:t>e cesseront. Les gens vivront dans l'amour et le respect mutuel, sans distinction de race, de religion ou de nation.</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justice et la morale sont restaurées :</w:t>
      </w:r>
      <w:r>
        <w:rPr>
          <w:rFonts w:ascii="Palatino Linotype" w:hAnsi="Palatino Linotype" w:cs="Palatino Linotype"/>
        </w:rPr>
        <w:t xml:space="preserve"> Le mensonge, l'injustice, la corruption n'existeront plus. Les valeurs morales authentiques seron</w:t>
      </w:r>
      <w:r>
        <w:rPr>
          <w:rFonts w:ascii="Palatino Linotype" w:hAnsi="Palatino Linotype" w:cs="Palatino Linotype"/>
        </w:rPr>
        <w:t>t exaltées et deviendront le fondement de la société.</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L'homme vit en harmonie avec la nature :</w:t>
      </w:r>
      <w:r>
        <w:rPr>
          <w:rFonts w:ascii="Palatino Linotype" w:hAnsi="Palatino Linotype" w:cs="Palatino Linotype"/>
        </w:rPr>
        <w:t xml:space="preserve"> La Terre sera guérie, l'environnement pur, la nature luxuriante. L'homme comprendra et respectera les lois de la nature.</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 développement spirituel et intellectu</w:t>
      </w:r>
      <w:r>
        <w:rPr>
          <w:rFonts w:ascii="Palatino Linotype" w:hAnsi="Palatino Linotype" w:cs="Palatino Linotype"/>
          <w:b/>
          <w:bCs/>
        </w:rPr>
        <w:t>el :</w:t>
      </w:r>
      <w:r>
        <w:rPr>
          <w:rFonts w:ascii="Palatino Linotype" w:hAnsi="Palatino Linotype" w:cs="Palatino Linotype"/>
        </w:rPr>
        <w:t xml:space="preserve"> L'homme pourra atteindre des niveaux de conscience plus élevés, une compréhension plus profonde de l'univers et de lui-même. La longévité pourra augmenter, les maladies diminuer.</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présence de la Vérité ou des Êtres Divins :</w:t>
      </w:r>
      <w:r>
        <w:rPr>
          <w:rFonts w:ascii="Palatino Linotype" w:hAnsi="Palatino Linotype" w:cs="Palatino Linotype"/>
        </w:rPr>
        <w:t xml:space="preserve"> Certaines prophéties parl</w:t>
      </w:r>
      <w:r>
        <w:rPr>
          <w:rFonts w:ascii="Palatino Linotype" w:hAnsi="Palatino Linotype" w:cs="Palatino Linotype"/>
        </w:rPr>
        <w:t>ent de la manifestation claire de la Vérité, ou de l'apparition d'Êtres Éveillés, de Saints, pour guider l'humanité.</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23"/>
        </w:numPr>
        <w:jc w:val="both"/>
        <w:rPr>
          <w:rFonts w:ascii="Palatino Linotype" w:hAnsi="Palatino Linotype" w:cs="Palatino Linotype"/>
        </w:rPr>
      </w:pPr>
      <w:r>
        <w:rPr>
          <w:rFonts w:ascii="Palatino Linotype" w:hAnsi="Palatino Linotype" w:cs="Palatino Linotype"/>
          <w:b/>
          <w:bCs/>
        </w:rPr>
        <w:t>Différents noms pour un espoir commun :</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Dans la tradition judéo-chrétienne,</w:t>
      </w:r>
      <w:r>
        <w:rPr>
          <w:rFonts w:ascii="Palatino Linotype" w:hAnsi="Palatino Linotype" w:cs="Palatino Linotype"/>
        </w:rPr>
        <w:t xml:space="preserve"> il peut s'agir du « Paradis sur Terre » (</w:t>
      </w:r>
      <w:r>
        <w:rPr>
          <w:rFonts w:ascii="Palatino Linotype" w:hAnsi="Palatino Linotype" w:cs="Palatino Linotype"/>
          <w:i/>
          <w:iCs/>
        </w:rPr>
        <w:t>Heaven on Earth</w:t>
      </w:r>
      <w:r>
        <w:rPr>
          <w:rFonts w:ascii="Palatino Linotype" w:hAnsi="Palatino Linotype" w:cs="Palatino Linotype"/>
        </w:rPr>
        <w:t xml:space="preserve">), du </w:t>
      </w:r>
      <w:r>
        <w:rPr>
          <w:rFonts w:ascii="Palatino Linotype" w:hAnsi="Palatino Linotype" w:cs="Palatino Linotype"/>
        </w:rPr>
        <w:t>« Royaume de Dieu » (</w:t>
      </w:r>
      <w:r>
        <w:rPr>
          <w:rFonts w:ascii="Palatino Linotype" w:hAnsi="Palatino Linotype" w:cs="Palatino Linotype"/>
          <w:i/>
          <w:iCs/>
        </w:rPr>
        <w:t>Kingdom of God</w:t>
      </w:r>
      <w:r>
        <w:rPr>
          <w:rFonts w:ascii="Palatino Linotype" w:hAnsi="Palatino Linotype" w:cs="Palatino Linotype"/>
        </w:rPr>
        <w:t>) établi après le retour du Messie/de Jésus-Christ.</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Dans le bouddhisme,</w:t>
      </w:r>
      <w:r>
        <w:rPr>
          <w:rFonts w:ascii="Palatino Linotype" w:hAnsi="Palatino Linotype" w:cs="Palatino Linotype"/>
        </w:rPr>
        <w:t xml:space="preserve"> après l'ère de la fin du Dharma, l'espoir repose sur l'apparition du Bouddha Maitreya, qui créera une « Terre Pure dans le monde humain », où les êtres vivront dans la paix et pourront pratiquer plus facilement.</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Dans l'hindouisme,</w:t>
      </w:r>
      <w:r>
        <w:rPr>
          <w:rFonts w:ascii="Palatino Linotype" w:hAnsi="Palatino Linotype" w:cs="Palatino Linotype"/>
        </w:rPr>
        <w:t xml:space="preserve"> après la fin du Kali Yug</w:t>
      </w:r>
      <w:r>
        <w:rPr>
          <w:rFonts w:ascii="Palatino Linotype" w:hAnsi="Palatino Linotype" w:cs="Palatino Linotype"/>
        </w:rPr>
        <w:t>a, le Satya Yuga (ou Krita Yuga) reviendra, une ère de vérité, de vertu et de paix.</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Dans les doctrines ésotériques occidentales,</w:t>
      </w:r>
      <w:r>
        <w:rPr>
          <w:rFonts w:ascii="Palatino Linotype" w:hAnsi="Palatino Linotype" w:cs="Palatino Linotype"/>
        </w:rPr>
        <w:t xml:space="preserve"> on parle souvent de l'« Ère du Verseau » (</w:t>
      </w:r>
      <w:r>
        <w:rPr>
          <w:rFonts w:ascii="Palatino Linotype" w:hAnsi="Palatino Linotype" w:cs="Palatino Linotype"/>
          <w:i/>
          <w:iCs/>
        </w:rPr>
        <w:t>Age of Aquarius</w:t>
      </w:r>
      <w:r>
        <w:rPr>
          <w:rFonts w:ascii="Palatino Linotype" w:hAnsi="Palatino Linotype" w:cs="Palatino Linotype"/>
        </w:rPr>
        <w:t>) comme d'une période d'illumination, de fraternité et de progrès spir</w:t>
      </w:r>
      <w:r>
        <w:rPr>
          <w:rFonts w:ascii="Palatino Linotype" w:hAnsi="Palatino Linotype" w:cs="Palatino Linotype"/>
        </w:rPr>
        <w:t>ituel sans précédent.</w:t>
      </w:r>
    </w:p>
    <w:p w:rsidR="008078EB" w:rsidRDefault="00372BF8">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Même dans la mythologie nordique,</w:t>
      </w:r>
      <w:r>
        <w:rPr>
          <w:rFonts w:ascii="Palatino Linotype" w:hAnsi="Palatino Linotype" w:cs="Palatino Linotype"/>
        </w:rPr>
        <w:t xml:space="preserve"> après le Ragnarok et la destruction de l'ancien monde, un nouveau monde renaîtra de la mer, verdoyant et fertile, où les dieux survivants et un couple d'humains (Líf et Lífþrasir) fonderont une nouvel</w:t>
      </w:r>
      <w:r>
        <w:rPr>
          <w:rFonts w:ascii="Palatino Linotype" w:hAnsi="Palatino Linotype" w:cs="Palatino Linotype"/>
        </w:rPr>
        <w:t>le lignée, meilleure que la précédente.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720"/>
        <w:jc w:val="both"/>
        <w:rPr>
          <w:rFonts w:ascii="Palatino Linotype" w:hAnsi="Palatino Linotype" w:cs="Palatino Linotype"/>
        </w:rPr>
      </w:pPr>
      <w:r>
        <w:rPr>
          <w:rFonts w:ascii="Palatino Linotype" w:hAnsi="Palatino Linotype" w:cs="Palatino Linotype"/>
        </w:rPr>
        <w:t>Je ressens que l'aspiration à un « Âge d'Or » n'est pas seulement un rêve utopique. Elle reflète une foi intrinsèque en la capacité de résilience et d'élévation de la vie, un optimisme profond selon lequel, malgré l</w:t>
      </w:r>
      <w:r>
        <w:rPr>
          <w:rFonts w:ascii="Palatino Linotype" w:hAnsi="Palatino Linotype" w:cs="Palatino Linotype"/>
        </w:rPr>
        <w:t>es difficultés et les épreuves, le Bien et le Beau finiront par triompher. C'est aussi une source de motivation puissante, qui pousse l'homme à s'efforcer de s'améliorer et d'améliorer le monde, pour être digne d'un avenir meilleur.</w:t>
      </w:r>
    </w:p>
    <w:p w:rsidR="008078EB" w:rsidRDefault="00372BF8">
      <w:pPr>
        <w:pStyle w:val="NormalWeb"/>
        <w:jc w:val="center"/>
        <w:rPr>
          <w:rFonts w:ascii="Palatino Linotype" w:hAnsi="Palatino Linotype" w:cs="Palatino Linotype"/>
        </w:rPr>
      </w:pPr>
      <w:r>
        <w:rPr>
          <w:rFonts w:ascii="Palatino Linotype" w:hAnsi="Palatino Linotype" w:cs="Palatino Linotype"/>
        </w:rPr>
        <w:t>*  *  *</w:t>
      </w:r>
    </w:p>
    <w:p w:rsidR="008078EB" w:rsidRDefault="008078EB">
      <w:pPr>
        <w:pStyle w:val="NormalWeb"/>
        <w:jc w:val="center"/>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Les réflexions</w:t>
      </w:r>
      <w:r>
        <w:rPr>
          <w:rFonts w:ascii="Palatino Linotype" w:hAnsi="Palatino Linotype" w:cs="Palatino Linotype"/>
          <w:b/>
          <w:bCs/>
          <w:sz w:val="32"/>
          <w:szCs w:val="32"/>
        </w:rPr>
        <w:t xml:space="preserve"> de Taylor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En méditant sur ces grands thèmes que sont le cycle cosmique, la purification nécessaire, et l'aspiration ardente à une renaissance, à un Âge d'Or, je vois qu'ils ne </w:t>
      </w:r>
      <w:r>
        <w:rPr>
          <w:rFonts w:ascii="Palatino Linotype" w:hAnsi="Palatino Linotype" w:cs="Palatino Linotype"/>
        </w:rPr>
        <w:lastRenderedPageBreak/>
        <w:t>sont pas simplement les éléments constitutifs des récits prophétiques. Ils se</w:t>
      </w:r>
      <w:r>
        <w:rPr>
          <w:rFonts w:ascii="Palatino Linotype" w:hAnsi="Palatino Linotype" w:cs="Palatino Linotype"/>
        </w:rPr>
        <w:t>mblent refléter une loi universelle de la vie, un rythme cosmique que l'homme, consciemment ou inconsciemment, perçoit.</w:t>
      </w:r>
    </w:p>
    <w:p w:rsidR="008078EB" w:rsidRDefault="00372BF8">
      <w:pPr>
        <w:pStyle w:val="NormalWeb"/>
        <w:jc w:val="both"/>
        <w:rPr>
          <w:rFonts w:ascii="Palatino Linotype" w:hAnsi="Palatino Linotype" w:cs="Palatino Linotype"/>
        </w:rPr>
      </w:pPr>
      <w:r>
        <w:rPr>
          <w:rFonts w:ascii="Palatino Linotype" w:hAnsi="Palatino Linotype" w:cs="Palatino Linotype"/>
        </w:rPr>
        <w:t>La fin et le commencement, la destruction et la régénération, l'ombre et la lumière – ce sont des paires d'opposés indissociables, le mo</w:t>
      </w:r>
      <w:r>
        <w:rPr>
          <w:rFonts w:ascii="Palatino Linotype" w:hAnsi="Palatino Linotype" w:cs="Palatino Linotype"/>
        </w:rPr>
        <w:t>teur du mouvement et de l'évolution incessante de toutes choses. Comme la graine qui doit pourrir dans la terre pour germer en une plante verdoyante, comme la chenille qui doit passer par le stade confiné de la chrysalide pour se transformer en un papillon</w:t>
      </w:r>
      <w:r>
        <w:rPr>
          <w:rFonts w:ascii="Palatino Linotype" w:hAnsi="Palatino Linotype" w:cs="Palatino Linotype"/>
        </w:rPr>
        <w:t xml:space="preserve"> éclatant, l'humanité et ses civilisations doivent peut-être aussi passer par des « morts » symboliques, des purifications douloureuses, pour pouvoir se transformer et atteindre une nouvelle dimension.</w:t>
      </w:r>
    </w:p>
    <w:p w:rsidR="008078EB" w:rsidRDefault="00372BF8">
      <w:pPr>
        <w:pStyle w:val="NormalWeb"/>
        <w:jc w:val="both"/>
        <w:rPr>
          <w:rFonts w:ascii="Palatino Linotype" w:hAnsi="Palatino Linotype" w:cs="Palatino Linotype"/>
        </w:rPr>
      </w:pPr>
      <w:r>
        <w:rPr>
          <w:rFonts w:ascii="Palatino Linotype" w:hAnsi="Palatino Linotype" w:cs="Palatino Linotype"/>
        </w:rPr>
        <w:t>Ainsi, le thème de la fin dans les prophéties, bien qu</w:t>
      </w:r>
      <w:r>
        <w:rPr>
          <w:rFonts w:ascii="Palatino Linotype" w:hAnsi="Palatino Linotype" w:cs="Palatino Linotype"/>
        </w:rPr>
        <w:t>'il puisse être effrayant au premier abord, n'est pas entièrement négatif lorsqu'on le regarde dans un contexte plus large. Il contient en lui l'immense espoir du renouveau, de la capacité à dépasser les anciennes limites pour tendre vers une plus grande p</w:t>
      </w:r>
      <w:r>
        <w:rPr>
          <w:rFonts w:ascii="Palatino Linotype" w:hAnsi="Palatino Linotype" w:cs="Palatino Linotype"/>
        </w:rPr>
        <w:t>erfection. Il nous rappelle que, même dans les moments les plus sombres, le germe de l'avenir est discrètement nourri.</w:t>
      </w:r>
    </w:p>
    <w:p w:rsidR="008078EB" w:rsidRDefault="00372BF8">
      <w:pPr>
        <w:pStyle w:val="NormalWeb"/>
        <w:jc w:val="both"/>
        <w:rPr>
          <w:rFonts w:ascii="Palatino Linotype" w:hAnsi="Palatino Linotype" w:cs="Palatino Linotype"/>
        </w:rPr>
      </w:pPr>
      <w:r>
        <w:rPr>
          <w:rFonts w:ascii="Palatino Linotype" w:hAnsi="Palatino Linotype" w:cs="Palatino Linotype"/>
        </w:rPr>
        <w:t>Et peut-être que l'un des germes les plus importants, l'une des lueurs d'espoir les plus éclatantes que les prophéties mentionnent réguli</w:t>
      </w:r>
      <w:r>
        <w:rPr>
          <w:rFonts w:ascii="Palatino Linotype" w:hAnsi="Palatino Linotype" w:cs="Palatino Linotype"/>
        </w:rPr>
        <w:t xml:space="preserve">èrement au milieu des </w:t>
      </w:r>
      <w:r>
        <w:rPr>
          <w:rFonts w:ascii="Palatino Linotype" w:hAnsi="Palatino Linotype" w:cs="Palatino Linotype"/>
        </w:rPr>
        <w:lastRenderedPageBreak/>
        <w:t xml:space="preserve">avertissements de la grande calamité, est précisément l'apparition des Sauveurs, des Saints, de ceux qui ont pour mission de guider l'humanité à travers les ténèbres vers l'aube. Ce sera le sujet que nous explorerons ensemble dans la </w:t>
      </w:r>
      <w:r>
        <w:rPr>
          <w:rFonts w:ascii="Palatino Linotype" w:hAnsi="Palatino Linotype" w:cs="Palatino Linotype"/>
        </w:rPr>
        <w:t>section suivante.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3. La Lumière au Bout du Tunnel : </w:t>
      </w:r>
      <w:r>
        <w:rPr>
          <w:rFonts w:ascii="Palatino Linotype" w:hAnsi="Palatino Linotype" w:cs="Palatino Linotype"/>
          <w:sz w:val="32"/>
          <w:szCs w:val="32"/>
        </w:rPr>
        <w:t>Le Sauveur et le Message d'Espoir de la Fin des Temps</w:t>
      </w:r>
    </w:p>
    <w:p w:rsidR="008078EB" w:rsidRDefault="00372BF8">
      <w:pPr>
        <w:pStyle w:val="NormalWeb"/>
        <w:jc w:val="both"/>
        <w:rPr>
          <w:rFonts w:ascii="Palatino Linotype" w:hAnsi="Palatino Linotype" w:cs="Palatino Linotype"/>
        </w:rPr>
      </w:pPr>
      <w:r>
        <w:rPr>
          <w:rFonts w:ascii="Palatino Linotype" w:hAnsi="Palatino Linotype" w:cs="Palatino Linotype"/>
        </w:rPr>
        <w:t>Lorsque les prophéties brossent ces tableaux de grande calamité, de purification et de fin d'un cycle, une question majeure se pose souvent dans le c</w:t>
      </w:r>
      <w:r>
        <w:rPr>
          <w:rFonts w:ascii="Palatino Linotype" w:hAnsi="Palatino Linotype" w:cs="Palatino Linotype"/>
        </w:rPr>
        <w:t>œur des gens : l'humanité sera-t-elle laissée seule face à ces terribles épreuves ? Ou bien, au milieu des ténèbres épaisses, y aura-t-il une lumière pour nous guider, un espoir concret qui s'allumera ?</w:t>
      </w:r>
    </w:p>
    <w:p w:rsidR="008078EB" w:rsidRDefault="00372BF8">
      <w:pPr>
        <w:pStyle w:val="NormalWeb"/>
        <w:jc w:val="both"/>
        <w:rPr>
          <w:rFonts w:ascii="Palatino Linotype" w:hAnsi="Palatino Linotype" w:cs="Palatino Linotype"/>
        </w:rPr>
      </w:pPr>
      <w:r>
        <w:rPr>
          <w:rFonts w:ascii="Palatino Linotype" w:hAnsi="Palatino Linotype" w:cs="Palatino Linotype"/>
        </w:rPr>
        <w:t>Je constate que l'un des messages apportant le plus g</w:t>
      </w:r>
      <w:r>
        <w:rPr>
          <w:rFonts w:ascii="Palatino Linotype" w:hAnsi="Palatino Linotype" w:cs="Palatino Linotype"/>
        </w:rPr>
        <w:t>rand réconfort et la plus grande force, apparaissant souvent en parallèle des avertissements sur la fin des temps (</w:t>
      </w:r>
      <w:r>
        <w:rPr>
          <w:rFonts w:ascii="Palatino Linotype" w:hAnsi="Palatino Linotype" w:cs="Palatino Linotype"/>
          <w:i/>
          <w:iCs/>
        </w:rPr>
        <w:t>末劫</w:t>
      </w:r>
      <w:r>
        <w:rPr>
          <w:rFonts w:ascii="Palatino Linotype" w:hAnsi="Palatino Linotype" w:cs="Palatino Linotype"/>
        </w:rPr>
        <w:t>), est précisément la croyance et la prophétie de l'avènement d'un Sauveur, d'un Saint, d'un Grand Être Éveillé – celui qui viendra pour gu</w:t>
      </w:r>
      <w:r>
        <w:rPr>
          <w:rFonts w:ascii="Palatino Linotype" w:hAnsi="Palatino Linotype" w:cs="Palatino Linotype"/>
        </w:rPr>
        <w:t>ider l'humanité, restaurer la morale, rétablir l'ordre et ouvrir une nouvelle ère plus radieuse.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 n'est pas une croyance isolée de quelques cultures, mais une aspiration, une attente universelle qui résonne à travers de nombreuses religions et traditions</w:t>
      </w:r>
      <w:r>
        <w:rPr>
          <w:rFonts w:ascii="Palatino Linotype" w:hAnsi="Palatino Linotype" w:cs="Palatino Linotype"/>
        </w:rPr>
        <w:t xml:space="preserve"> spirituelles du monde entier. Il semble que, dans les moments les plus critiques de l'histoire, l'homme se tourne toujours vers une aide divine, une intervention des Êtres Supérieurs.</w:t>
      </w:r>
    </w:p>
    <w:p w:rsidR="008078EB" w:rsidRDefault="008078EB">
      <w:pPr>
        <w:pStyle w:val="NormalWeb"/>
        <w:jc w:val="both"/>
        <w:rPr>
          <w:rFonts w:ascii="Palatino Linotype" w:hAnsi="Palatino Linotype" w:cs="Palatino Linotype"/>
        </w:rPr>
      </w:pPr>
    </w:p>
    <w:p w:rsidR="008078EB" w:rsidRDefault="00372BF8">
      <w:pPr>
        <w:pStyle w:val="NormalWeb"/>
        <w:numPr>
          <w:ilvl w:val="0"/>
          <w:numId w:val="24"/>
        </w:numPr>
        <w:rPr>
          <w:rFonts w:ascii="Palatino Linotype" w:hAnsi="Palatino Linotype" w:cs="Palatino Linotype"/>
          <w:sz w:val="28"/>
          <w:szCs w:val="28"/>
        </w:rPr>
      </w:pPr>
      <w:r>
        <w:rPr>
          <w:rFonts w:ascii="Palatino Linotype" w:hAnsi="Palatino Linotype" w:cs="Palatino Linotype"/>
          <w:b/>
          <w:bCs/>
          <w:sz w:val="28"/>
          <w:szCs w:val="28"/>
        </w:rPr>
        <w:t>L'attente du Sauveur/Saint/Bouddha Maitreya dans de nombreuses culture</w:t>
      </w:r>
      <w:r>
        <w:rPr>
          <w:rFonts w:ascii="Palatino Linotype" w:hAnsi="Palatino Linotype" w:cs="Palatino Linotype"/>
          <w:b/>
          <w:bCs/>
          <w:sz w:val="28"/>
          <w:szCs w:val="28"/>
        </w:rPr>
        <w:t>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Le fait que les Êtres Divins descendent dans le monde ou envoient des messagers pour sauver les êtres vivants aux moments charnières semble être une partie inhérente du plan cosmique, révélée par les prophéties. L'apparition de ces Êtres n'apporte pas </w:t>
      </w:r>
      <w:r>
        <w:rPr>
          <w:rFonts w:ascii="Palatino Linotype" w:hAnsi="Palatino Linotype" w:cs="Palatino Linotype"/>
        </w:rPr>
        <w:t>seulement le salut, mais affirme aussi que l'humanité n'est pas oubliée, et que l'amour et la compassion des Dieux et des Bouddhas sont infinis.</w:t>
      </w:r>
    </w:p>
    <w:p w:rsidR="008078EB" w:rsidRDefault="00372BF8">
      <w:pPr>
        <w:pStyle w:val="NormalWeb"/>
        <w:numPr>
          <w:ilvl w:val="0"/>
          <w:numId w:val="25"/>
        </w:numPr>
        <w:jc w:val="both"/>
        <w:rPr>
          <w:rFonts w:ascii="Palatino Linotype" w:hAnsi="Palatino Linotype" w:cs="Palatino Linotype"/>
        </w:rPr>
      </w:pPr>
      <w:r>
        <w:rPr>
          <w:rFonts w:ascii="Palatino Linotype" w:hAnsi="Palatino Linotype" w:cs="Palatino Linotype"/>
          <w:b/>
          <w:bCs/>
        </w:rPr>
        <w:t>Le Messie (Judaïsme et Christianisme) :</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Dans le judaïsme, la croyance en l'avènement du Messie (l'Oint) est l'u</w:t>
      </w:r>
      <w:r>
        <w:rPr>
          <w:rFonts w:ascii="Palatino Linotype" w:hAnsi="Palatino Linotype" w:cs="Palatino Linotype"/>
        </w:rPr>
        <w:t xml:space="preserve">n des fondements. Il est attendu comme un roi de la lignée de David, qui libérera le peuple d'Israël de l'oppression, rassemblera les exilés juifs, </w:t>
      </w:r>
      <w:r>
        <w:rPr>
          <w:rFonts w:ascii="Palatino Linotype" w:hAnsi="Palatino Linotype" w:cs="Palatino Linotype"/>
        </w:rPr>
        <w:lastRenderedPageBreak/>
        <w:t>reconstruira le Temple et établira un royaume de paix et de justice sur Terre.</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Le christianisme croit que le</w:t>
      </w:r>
      <w:r>
        <w:rPr>
          <w:rFonts w:ascii="Palatino Linotype" w:hAnsi="Palatino Linotype" w:cs="Palatino Linotype"/>
        </w:rPr>
        <w:t xml:space="preserve"> Seigneur Jésus est le Messie venu une première fois, et les fidèles attendent sa Seconde Venue, où il reviendra pour juger le monde, anéantir le mal et établir le Royaume éternel de Dieu. Le Livre de l'Apocalypse décrit très clairement ce retour glorieux.</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2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Le Bouddha Maitreya (Bouddhisme) :</w:t>
      </w:r>
      <w:r>
        <w:rPr>
          <w:rFonts w:ascii="Palatino Linotype" w:hAnsi="Palatino Linotype" w:cs="Palatino Linotype"/>
        </w:rPr>
        <w:t xml:space="preserve"> Dans le bouddhisme, le Bouddha Maitreya (signifiant « Le Bienveillant » ou « L'Ami ») est le Bouddha du futur, qui apparaîtra sur Terre après que l'enseignement du Bouddha Shakyamuni aura décliné (à la fin de l'ère de l</w:t>
      </w:r>
      <w:r>
        <w:rPr>
          <w:rFonts w:ascii="Palatino Linotype" w:hAnsi="Palatino Linotype" w:cs="Palatino Linotype"/>
        </w:rPr>
        <w:t xml:space="preserve">a fin du Dharma). Il atteindra l'éveil sous l'arbre du Dragon-Fleur, prêchera la Loi trois fois (les Trois Assemblées du Dragon-Fleur - </w:t>
      </w:r>
      <w:r>
        <w:rPr>
          <w:rFonts w:ascii="Palatino Linotype" w:hAnsi="Palatino Linotype" w:cs="Palatino Linotype"/>
          <w:i/>
          <w:iCs/>
        </w:rPr>
        <w:t>龍華三會</w:t>
      </w:r>
      <w:r>
        <w:rPr>
          <w:rFonts w:ascii="Palatino Linotype" w:hAnsi="Palatino Linotype" w:cs="Palatino Linotype"/>
        </w:rPr>
        <w:t xml:space="preserve">) pour sauver d'innombrables êtres, et créera un monde de paix et de bonheur, où les gens auront une longue vie, la </w:t>
      </w:r>
      <w:r>
        <w:rPr>
          <w:rFonts w:ascii="Palatino Linotype" w:hAnsi="Palatino Linotype" w:cs="Palatino Linotype"/>
        </w:rPr>
        <w:t xml:space="preserve">morale sera restaurée, et la pratique spirituelle deviendra plus facile. Il est intéressant de noter que le nom « Maitreya » en sanskrit présente des similitudes phonétiques et sémantiques avec les </w:t>
      </w:r>
      <w:r>
        <w:rPr>
          <w:rFonts w:ascii="Palatino Linotype" w:hAnsi="Palatino Linotype" w:cs="Palatino Linotype"/>
        </w:rPr>
        <w:lastRenderedPageBreak/>
        <w:t>noms du Sauveur dans d'autres traditions, suggérant un lie</w:t>
      </w:r>
      <w:r>
        <w:rPr>
          <w:rFonts w:ascii="Palatino Linotype" w:hAnsi="Palatino Linotype" w:cs="Palatino Linotype"/>
        </w:rPr>
        <w:t>n profond.</w:t>
      </w:r>
    </w:p>
    <w:p w:rsidR="008078EB" w:rsidRDefault="00372BF8">
      <w:pPr>
        <w:pStyle w:val="NormalWeb"/>
        <w:numPr>
          <w:ilvl w:val="0"/>
          <w:numId w:val="2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Le Saoshyant (Zoroastrisme) :</w:t>
      </w:r>
      <w:r>
        <w:rPr>
          <w:rFonts w:ascii="Palatino Linotype" w:hAnsi="Palatino Linotype" w:cs="Palatino Linotype"/>
        </w:rPr>
        <w:t xml:space="preserve"> Dans le zoroastrisme, l'une des plus anciennes religions monothéistes, le Saoshyant (le Sauveur) est un personnage qui apparaîtra à la fin des temps pour apporter la Résurrection finale (Frashokereti), vaincre compl</w:t>
      </w:r>
      <w:r>
        <w:rPr>
          <w:rFonts w:ascii="Palatino Linotype" w:hAnsi="Palatino Linotype" w:cs="Palatino Linotype"/>
        </w:rPr>
        <w:t>ètement le mal et purifier le monde. Trois Saoshyants apparaîtront au cours des trois derniers millénaires, le dernier réalisant la rénovation complète.</w:t>
      </w:r>
    </w:p>
    <w:p w:rsidR="008078EB" w:rsidRDefault="00372BF8">
      <w:pPr>
        <w:pStyle w:val="NormalWeb"/>
        <w:numPr>
          <w:ilvl w:val="0"/>
          <w:numId w:val="2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L'Avatar Kalki (Hindouisme) :</w:t>
      </w:r>
      <w:r>
        <w:rPr>
          <w:rFonts w:ascii="Palatino Linotype" w:hAnsi="Palatino Linotype" w:cs="Palatino Linotype"/>
        </w:rPr>
        <w:t xml:space="preserve"> Dans l'hindouisme, Kalki est considéré comme le dixième et dernier avatar</w:t>
      </w:r>
      <w:r>
        <w:rPr>
          <w:rFonts w:ascii="Palatino Linotype" w:hAnsi="Palatino Linotype" w:cs="Palatino Linotype"/>
        </w:rPr>
        <w:t xml:space="preserve"> (incarnation) du dieu Vishnu, qui apparaîtra à la fin du Kali Yuga. Il est décrit comme chevauchant un cheval blanc, tenant une épée flamboyante, pour détruire le mal, les méchants, et rétablir le Dharma (la Vérité, la Morale), inaugurant un nouveau Satya</w:t>
      </w:r>
      <w:r>
        <w:rPr>
          <w:rFonts w:ascii="Palatino Linotype" w:hAnsi="Palatino Linotype" w:cs="Palatino Linotype"/>
        </w:rPr>
        <w:t xml:space="preserve"> Yuga.</w:t>
      </w:r>
    </w:p>
    <w:p w:rsidR="008078EB" w:rsidRDefault="00372BF8">
      <w:pPr>
        <w:pStyle w:val="NormalWeb"/>
        <w:numPr>
          <w:ilvl w:val="0"/>
          <w:numId w:val="2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Les Saints dans les prophéties de Nostradamus, Edgar Cayce, et autres oracles :</w:t>
      </w:r>
      <w:r>
        <w:rPr>
          <w:rFonts w:ascii="Palatino Linotype" w:hAnsi="Palatino Linotype" w:cs="Palatino Linotype"/>
        </w:rPr>
        <w:t xml:space="preserve"> Nostradamus a également des quatrains interprétés comme parlant de l'avènement d'un « Grand Monarque » ou d'un grand chef spirituel qui apportera la paix après de terribles guerres. Edgar Cayce a également prédit le retour de Jésus-Christ et le </w:t>
      </w:r>
      <w:r>
        <w:rPr>
          <w:rFonts w:ascii="Palatino Linotype" w:hAnsi="Palatino Linotype" w:cs="Palatino Linotype"/>
        </w:rPr>
        <w:lastRenderedPageBreak/>
        <w:t>début d'un</w:t>
      </w:r>
      <w:r>
        <w:rPr>
          <w:rFonts w:ascii="Palatino Linotype" w:hAnsi="Palatino Linotype" w:cs="Palatino Linotype"/>
        </w:rPr>
        <w:t>e nouvelle ère. Les oracles orientaux comme ceux de Trang Trinh et Liu Bowen mentionnent aussi fréquemment l'apparition de « Saints », de « Rois Éclairés » ou de « Vrais Maîtres » qui sauveront le peuple et rétabliront la paix.</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Je constate que, bien que l</w:t>
      </w:r>
      <w:r>
        <w:rPr>
          <w:rFonts w:ascii="Palatino Linotype" w:hAnsi="Palatino Linotype" w:cs="Palatino Linotype"/>
        </w:rPr>
        <w:t>es noms et les détails puissent différer, l'image d'un Sauveur, d'un Saint doté d'une mission sacrée apparaissant à la période finale, est un motif extrêmement puissant et universel. Il exprime l'espoir ardent de l'humanité en une intervention divine, en u</w:t>
      </w:r>
      <w:r>
        <w:rPr>
          <w:rFonts w:ascii="Palatino Linotype" w:hAnsi="Palatino Linotype" w:cs="Palatino Linotype"/>
        </w:rPr>
        <w:t>ne libération de la souffrance et de l'injustice, et en un avenir guidé par la sagesse et la compassion.</w:t>
      </w:r>
    </w:p>
    <w:p w:rsidR="008078EB" w:rsidRDefault="008078EB">
      <w:pPr>
        <w:pStyle w:val="NormalWeb"/>
        <w:ind w:left="720"/>
        <w:jc w:val="both"/>
        <w:rPr>
          <w:rFonts w:ascii="Palatino Linotype" w:hAnsi="Palatino Linotype" w:cs="Palatino Linotype"/>
          <w:b/>
          <w:bCs/>
        </w:rPr>
      </w:pPr>
    </w:p>
    <w:p w:rsidR="008078EB" w:rsidRDefault="00372BF8">
      <w:pPr>
        <w:pStyle w:val="NormalWeb"/>
        <w:numPr>
          <w:ilvl w:val="0"/>
          <w:numId w:val="27"/>
        </w:numPr>
        <w:rPr>
          <w:rFonts w:ascii="Palatino Linotype" w:hAnsi="Palatino Linotype" w:cs="Palatino Linotype"/>
          <w:sz w:val="28"/>
          <w:szCs w:val="28"/>
        </w:rPr>
      </w:pPr>
      <w:r>
        <w:rPr>
          <w:rFonts w:ascii="Palatino Linotype" w:hAnsi="Palatino Linotype" w:cs="Palatino Linotype"/>
          <w:b/>
          <w:bCs/>
          <w:sz w:val="28"/>
          <w:szCs w:val="28"/>
        </w:rPr>
        <w:t>Les signes et symboles prophétiques concernant le Sauveur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La croyance en l'avènement d'un Sauveur ne se limite pas à un concept général. De nombreus</w:t>
      </w:r>
      <w:r>
        <w:rPr>
          <w:rFonts w:ascii="Palatino Linotype" w:hAnsi="Palatino Linotype" w:cs="Palatino Linotype"/>
        </w:rPr>
        <w:t xml:space="preserve">es prophéties, des écritures religieuses aux oracles populaires, semblent révéler des détails, des signes, des symboles spécifiques liés au lieu, au moment, aux caractéristiques, et même au nom de cet Être. Au </w:t>
      </w:r>
      <w:r>
        <w:rPr>
          <w:rFonts w:ascii="Palatino Linotype" w:hAnsi="Palatino Linotype" w:cs="Palatino Linotype"/>
        </w:rPr>
        <w:lastRenderedPageBreak/>
        <w:t>cours de mes recherches et en reliant les info</w:t>
      </w:r>
      <w:r>
        <w:rPr>
          <w:rFonts w:ascii="Palatino Linotype" w:hAnsi="Palatino Linotype" w:cs="Palatino Linotype"/>
        </w:rPr>
        <w:t>rmations, je constate une convergence étonnante de certains de ces signes provenant de cultures très différentes, qui semblent tous pointer dans la même direction. Je me permets de présenter ce que j'ai recueilli des documents prophétiques et des interprèt</w:t>
      </w:r>
      <w:r>
        <w:rPr>
          <w:rFonts w:ascii="Palatino Linotype" w:hAnsi="Palatino Linotype" w:cs="Palatino Linotype"/>
        </w:rPr>
        <w:t>es, comme des « pièces de puzzle » informatives, à titre de suggestion, pour que le lecteur puisse y réfléchir, sans prétendre affirmer quoi que ce soit de manière absolue ou imposer une interprétation unique.</w:t>
      </w:r>
    </w:p>
    <w:p w:rsidR="008078EB" w:rsidRDefault="00372BF8">
      <w:pPr>
        <w:pStyle w:val="NormalWeb"/>
        <w:numPr>
          <w:ilvl w:val="0"/>
          <w:numId w:val="28"/>
        </w:numPr>
        <w:jc w:val="both"/>
        <w:rPr>
          <w:rFonts w:ascii="Palatino Linotype" w:hAnsi="Palatino Linotype" w:cs="Palatino Linotype"/>
        </w:rPr>
      </w:pPr>
      <w:r>
        <w:rPr>
          <w:rFonts w:ascii="Palatino Linotype" w:hAnsi="Palatino Linotype" w:cs="Palatino Linotype"/>
          <w:b/>
          <w:bCs/>
        </w:rPr>
        <w:t>Lieu de naissance/d'apparition – L'appel de l'</w:t>
      </w:r>
      <w:r>
        <w:rPr>
          <w:rFonts w:ascii="Palatino Linotype" w:hAnsi="Palatino Linotype" w:cs="Palatino Linotype"/>
          <w:b/>
          <w:bCs/>
        </w:rPr>
        <w:t>Orient, en Terre du Milieu (Chine) :</w:t>
      </w:r>
      <w:r>
        <w:rPr>
          <w:rFonts w:ascii="Palatino Linotype" w:hAnsi="Palatino Linotype" w:cs="Palatino Linotype"/>
        </w:rPr>
        <w:t xml:space="preserve"> L'un des signes les plus mentionnés et présentant la plus grande similitude entre les sources prophétiques est que le Sauveur, le Saint de la période finale, apparaîtra ou sera originaire d'Orient, et de nombreuses inte</w:t>
      </w:r>
      <w:r>
        <w:rPr>
          <w:rFonts w:ascii="Palatino Linotype" w:hAnsi="Palatino Linotype" w:cs="Palatino Linotype"/>
        </w:rPr>
        <w:t>rprétations désignent spécifiquement la Chine (la Terre du Milieu).</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Dans la </w:t>
      </w:r>
      <w:r>
        <w:rPr>
          <w:rFonts w:ascii="Palatino Linotype" w:hAnsi="Palatino Linotype" w:cs="Palatino Linotype"/>
          <w:b/>
          <w:bCs/>
        </w:rPr>
        <w:t>Bible, l'Évangile de Matthieu, chapitre 2</w:t>
      </w:r>
      <w:r>
        <w:rPr>
          <w:rFonts w:ascii="Palatino Linotype" w:hAnsi="Palatino Linotype" w:cs="Palatino Linotype"/>
        </w:rPr>
        <w:t>, raconte l'histoire des mages venus d'Orient pour adorer l'enfant Jésus. Matthieu 2:1-2 (selon la version Louis Segond) dit : « Jésus étan</w:t>
      </w:r>
      <w:r>
        <w:rPr>
          <w:rFonts w:ascii="Palatino Linotype" w:hAnsi="Palatino Linotype" w:cs="Palatino Linotype"/>
        </w:rPr>
        <w:t xml:space="preserve">t né à Bethléhem en Judée, au temps du roi Hérode, voici, des mages d'Orient arrivèrent à Jérusalem, et dirent : Où est le roi des Juifs qui vient de naître ? car nous avons vu son étoile en Orient, et nous </w:t>
      </w:r>
      <w:r>
        <w:rPr>
          <w:rFonts w:ascii="Palatino Linotype" w:hAnsi="Palatino Linotype" w:cs="Palatino Linotype"/>
        </w:rPr>
        <w:lastRenderedPageBreak/>
        <w:t>sommes venus pour l'adorer. » L'apparition de l'é</w:t>
      </w:r>
      <w:r>
        <w:rPr>
          <w:rFonts w:ascii="Palatino Linotype" w:hAnsi="Palatino Linotype" w:cs="Palatino Linotype"/>
        </w:rPr>
        <w:t>toile en Orient et le voyage de ces mages sont devenus un symbole puissant de la guidance divine venant de l'Orient vers le Sauveur.</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La </w:t>
      </w:r>
      <w:r>
        <w:rPr>
          <w:rFonts w:ascii="Palatino Linotype" w:hAnsi="Palatino Linotype" w:cs="Palatino Linotype"/>
          <w:b/>
          <w:bCs/>
        </w:rPr>
        <w:t>tradition bouddhiste</w:t>
      </w:r>
      <w:r>
        <w:rPr>
          <w:rFonts w:ascii="Palatino Linotype" w:hAnsi="Palatino Linotype" w:cs="Palatino Linotype"/>
        </w:rPr>
        <w:t xml:space="preserve"> en général a également des prédictions sur l'apparition du Bouddha Maitreya en Orient dans le futur</w:t>
      </w:r>
      <w:r>
        <w:rPr>
          <w:rFonts w:ascii="Palatino Linotype" w:hAnsi="Palatino Linotype" w:cs="Palatino Linotype"/>
        </w:rPr>
        <w:t>, après l'ère de la fin du Dharma, pour enseigner la Loi Juste et sauver les êtres.</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Plus précisément, dans la célèbre œuvre prophétique </w:t>
      </w:r>
      <w:r>
        <w:rPr>
          <w:rFonts w:ascii="Palatino Linotype" w:hAnsi="Palatino Linotype" w:cs="Palatino Linotype"/>
          <w:b/>
          <w:bCs/>
          <w:i/>
          <w:iCs/>
        </w:rPr>
        <w:t>« Tuibeitu »</w:t>
      </w:r>
      <w:r>
        <w:rPr>
          <w:rFonts w:ascii="Palatino Linotype" w:hAnsi="Palatino Linotype" w:cs="Palatino Linotype"/>
          <w:b/>
          <w:bCs/>
        </w:rPr>
        <w:t xml:space="preserve"> (</w:t>
      </w:r>
      <w:r>
        <w:rPr>
          <w:rFonts w:ascii="Palatino Linotype" w:hAnsi="Palatino Linotype" w:cs="Palatino Linotype"/>
          <w:b/>
          <w:bCs/>
        </w:rPr>
        <w:t>推碑圖</w:t>
      </w:r>
      <w:r>
        <w:rPr>
          <w:rFonts w:ascii="Palatino Linotype" w:hAnsi="Palatino Linotype" w:cs="Palatino Linotype"/>
          <w:b/>
          <w:bCs/>
        </w:rPr>
        <w:t>) de Liu Bowen (</w:t>
      </w:r>
      <w:r>
        <w:rPr>
          <w:rFonts w:ascii="Palatino Linotype" w:hAnsi="Palatino Linotype" w:cs="Palatino Linotype"/>
          <w:b/>
          <w:bCs/>
        </w:rPr>
        <w:t>劉伯溫</w:t>
      </w:r>
      <w:r>
        <w:rPr>
          <w:rFonts w:ascii="Palatino Linotype" w:hAnsi="Palatino Linotype" w:cs="Palatino Linotype"/>
          <w:b/>
          <w:bCs/>
        </w:rPr>
        <w:t>)</w:t>
      </w:r>
      <w:r>
        <w:rPr>
          <w:rFonts w:ascii="Palatino Linotype" w:hAnsi="Palatino Linotype" w:cs="Palatino Linotype"/>
        </w:rPr>
        <w:t xml:space="preserve"> de la dynastie Ming, certains passages sont interprétés par les chercheurs comme i</w:t>
      </w:r>
      <w:r>
        <w:rPr>
          <w:rFonts w:ascii="Palatino Linotype" w:hAnsi="Palatino Linotype" w:cs="Palatino Linotype"/>
        </w:rPr>
        <w:t xml:space="preserve">ndiquant très clairement le lieu où le Bouddha Maitreya (ou le Sauveur de cette période) descendra dans le monde. Par exemple, dans le deuxième volume du </w:t>
      </w:r>
      <w:r>
        <w:rPr>
          <w:rFonts w:ascii="Palatino Linotype" w:hAnsi="Palatino Linotype" w:cs="Palatino Linotype"/>
          <w:i/>
          <w:iCs/>
        </w:rPr>
        <w:t>« Tuibeitu »</w:t>
      </w:r>
      <w:r>
        <w:rPr>
          <w:rFonts w:ascii="Palatino Linotype" w:hAnsi="Palatino Linotype" w:cs="Palatino Linotype"/>
        </w:rPr>
        <w:t>, on trouve cette phrase :</w:t>
      </w:r>
    </w:p>
    <w:p w:rsidR="008078EB" w:rsidRDefault="00372BF8">
      <w:pPr>
        <w:pStyle w:val="NormalWeb"/>
        <w:ind w:leftChars="600" w:left="1200"/>
        <w:jc w:val="both"/>
        <w:rPr>
          <w:rFonts w:ascii="Palatino Linotype" w:hAnsi="Palatino Linotype" w:cs="Palatino Linotype"/>
        </w:rPr>
      </w:pPr>
      <w:r>
        <w:rPr>
          <w:rFonts w:ascii="Palatino Linotype" w:hAnsi="Palatino Linotype" w:cs="Palatino Linotype"/>
        </w:rPr>
        <w:t xml:space="preserve">« Le Grand Éveillé 'pénètre le vide jusqu'au ciel central du </w:t>
      </w:r>
      <w:r>
        <w:rPr>
          <w:rFonts w:ascii="Palatino Linotype" w:hAnsi="Palatino Linotype" w:cs="Palatino Linotype"/>
        </w:rPr>
        <w:t>monde Sahā, à l'œil du Coq d'Or en Chine. En honorant Yuqing, le kalpa de l'année prend fin. L'Assemblée Longhua des années du Tigre et du Lapin arrive au ciel central, reconnaissant Muzi comme le nom de famille.' » (</w:t>
      </w:r>
      <w:r>
        <w:rPr>
          <w:rFonts w:ascii="Palatino Linotype" w:hAnsi="Palatino Linotype" w:cs="Palatino Linotype"/>
        </w:rPr>
        <w:t>大覺者『透虛到南闔浮提世界中天，</w:t>
      </w:r>
      <w:r>
        <w:rPr>
          <w:rFonts w:ascii="Palatino Linotype" w:hAnsi="Palatino Linotype" w:cs="Palatino Linotype"/>
        </w:rPr>
        <w:lastRenderedPageBreak/>
        <w:t>在中國金雞目，奉玉清時年劫盡，龍華會虎兔之年到</w:t>
      </w:r>
      <w:r>
        <w:rPr>
          <w:rFonts w:ascii="Palatino Linotype" w:hAnsi="Palatino Linotype" w:cs="Palatino Linotype"/>
        </w:rPr>
        <w:t>中天，認木子為姓。』</w:t>
      </w:r>
      <w:r>
        <w:rPr>
          <w:rFonts w:ascii="Palatino Linotype" w:hAnsi="Palatino Linotype" w:cs="Palatino Linotype"/>
        </w:rPr>
        <w:t>).</w:t>
      </w:r>
    </w:p>
    <w:p w:rsidR="008078EB" w:rsidRDefault="00372BF8">
      <w:pPr>
        <w:pStyle w:val="NormalWeb"/>
        <w:ind w:leftChars="600" w:left="1200"/>
        <w:jc w:val="both"/>
        <w:rPr>
          <w:rFonts w:ascii="Palatino Linotype" w:hAnsi="Palatino Linotype" w:cs="Palatino Linotype"/>
        </w:rPr>
      </w:pPr>
      <w:r>
        <w:rPr>
          <w:rFonts w:ascii="Palatino Linotype" w:hAnsi="Palatino Linotype" w:cs="Palatino Linotype"/>
        </w:rPr>
        <w:t xml:space="preserve">Les interprètes suggèrent que « </w:t>
      </w:r>
      <w:r>
        <w:rPr>
          <w:rStyle w:val="HTMLCode"/>
          <w:rFonts w:ascii="Palatino Linotype" w:hAnsi="Palatino Linotype" w:cs="Palatino Linotype"/>
          <w:sz w:val="24"/>
          <w:szCs w:val="24"/>
        </w:rPr>
        <w:t>Zhongguo Jinji Mu</w:t>
      </w:r>
      <w:r>
        <w:rPr>
          <w:rFonts w:ascii="Palatino Linotype" w:hAnsi="Palatino Linotype" w:cs="Palatino Linotype"/>
        </w:rPr>
        <w:t xml:space="preserve"> » (</w:t>
      </w:r>
      <w:r>
        <w:rPr>
          <w:rFonts w:ascii="Palatino Linotype" w:hAnsi="Palatino Linotype" w:cs="Palatino Linotype"/>
        </w:rPr>
        <w:t>中國金雞目</w:t>
      </w:r>
      <w:r>
        <w:rPr>
          <w:rFonts w:ascii="Palatino Linotype" w:hAnsi="Palatino Linotype" w:cs="Palatino Linotype"/>
        </w:rPr>
        <w:t xml:space="preserve">) fait allusion à un emplacement spécial en Chine. Ils expliquent que la carte de la Chine a la forme d'un coq d'or (Jinji), et que « </w:t>
      </w:r>
      <w:r>
        <w:rPr>
          <w:rStyle w:val="HTMLCode"/>
          <w:rFonts w:ascii="Palatino Linotype" w:hAnsi="Palatino Linotype" w:cs="Palatino Linotype"/>
          <w:sz w:val="24"/>
          <w:szCs w:val="24"/>
        </w:rPr>
        <w:t>mu</w:t>
      </w:r>
      <w:r>
        <w:rPr>
          <w:rFonts w:ascii="Palatino Linotype" w:hAnsi="Palatino Linotype" w:cs="Palatino Linotype"/>
        </w:rPr>
        <w:t xml:space="preserve"> » (</w:t>
      </w:r>
      <w:r>
        <w:rPr>
          <w:rFonts w:ascii="Palatino Linotype" w:hAnsi="Palatino Linotype" w:cs="Palatino Linotype"/>
        </w:rPr>
        <w:t>目</w:t>
      </w:r>
      <w:r>
        <w:rPr>
          <w:rFonts w:ascii="Palatino Linotype" w:hAnsi="Palatino Linotype" w:cs="Palatino Linotype"/>
        </w:rPr>
        <w:t xml:space="preserve">) signifie œil. Par conséquent, « </w:t>
      </w:r>
      <w:r>
        <w:rPr>
          <w:rStyle w:val="HTMLCode"/>
          <w:rFonts w:ascii="Palatino Linotype" w:hAnsi="Palatino Linotype" w:cs="Palatino Linotype"/>
          <w:sz w:val="24"/>
          <w:szCs w:val="24"/>
        </w:rPr>
        <w:t>Jinji Mu</w:t>
      </w:r>
      <w:r>
        <w:rPr>
          <w:rFonts w:ascii="Palatino Linotype" w:hAnsi="Palatino Linotype" w:cs="Palatino Linotype"/>
        </w:rPr>
        <w:t xml:space="preserve"> »</w:t>
      </w:r>
      <w:r>
        <w:rPr>
          <w:rFonts w:ascii="Palatino Linotype" w:hAnsi="Palatino Linotype" w:cs="Palatino Linotype"/>
        </w:rPr>
        <w:t xml:space="preserve"> désigne la position correspondant à l'œil du coq d'or sur la carte, par exemple la province du Jilin (</w:t>
      </w:r>
      <w:r>
        <w:rPr>
          <w:rFonts w:ascii="Palatino Linotype" w:hAnsi="Palatino Linotype" w:cs="Palatino Linotype"/>
        </w:rPr>
        <w:t>吉林</w:t>
      </w:r>
      <w:r>
        <w:rPr>
          <w:rFonts w:ascii="Palatino Linotype" w:hAnsi="Palatino Linotype" w:cs="Palatino Linotype"/>
        </w:rPr>
        <w:t xml:space="preserve">) dans la région du Nord-Est, là où se trouve la tête du coq. « </w:t>
      </w:r>
      <w:r>
        <w:rPr>
          <w:rStyle w:val="HTMLCode"/>
          <w:rFonts w:ascii="Palatino Linotype" w:hAnsi="Palatino Linotype" w:cs="Palatino Linotype"/>
          <w:sz w:val="24"/>
          <w:szCs w:val="24"/>
        </w:rPr>
        <w:t>Zhongtian</w:t>
      </w:r>
      <w:r>
        <w:rPr>
          <w:rFonts w:ascii="Palatino Linotype" w:hAnsi="Palatino Linotype" w:cs="Palatino Linotype"/>
        </w:rPr>
        <w:t xml:space="preserve"> » (</w:t>
      </w:r>
      <w:r>
        <w:rPr>
          <w:rFonts w:ascii="Palatino Linotype" w:hAnsi="Palatino Linotype" w:cs="Palatino Linotype"/>
        </w:rPr>
        <w:t>中天</w:t>
      </w:r>
      <w:r>
        <w:rPr>
          <w:rFonts w:ascii="Palatino Linotype" w:hAnsi="Palatino Linotype" w:cs="Palatino Linotype"/>
        </w:rPr>
        <w:t>) peut également être compris comme le centre, la Plaine Centrale, c'est</w:t>
      </w:r>
      <w:r>
        <w:rPr>
          <w:rFonts w:ascii="Palatino Linotype" w:hAnsi="Palatino Linotype" w:cs="Palatino Linotype"/>
        </w:rPr>
        <w:t>-à-dire la Chine.</w:t>
      </w:r>
    </w:p>
    <w:p w:rsidR="008078EB" w:rsidRDefault="008078EB">
      <w:pPr>
        <w:pStyle w:val="NormalWeb"/>
        <w:spacing w:before="260" w:beforeAutospacing="0" w:after="180" w:afterAutospacing="0"/>
        <w:ind w:left="835"/>
        <w:jc w:val="both"/>
        <w:rPr>
          <w:rFonts w:ascii="Palatino Linotype" w:hAnsi="Palatino Linotype" w:cs="Palatino Linotype"/>
        </w:rPr>
      </w:pP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Le </w:t>
      </w:r>
      <w:r>
        <w:rPr>
          <w:rFonts w:ascii="Palatino Linotype" w:hAnsi="Palatino Linotype" w:cs="Palatino Linotype"/>
          <w:b/>
          <w:bCs/>
        </w:rPr>
        <w:t>« Tuibeitu » (</w:t>
      </w:r>
      <w:r>
        <w:rPr>
          <w:rFonts w:ascii="Palatino Linotype" w:hAnsi="Palatino Linotype" w:cs="Palatino Linotype"/>
          <w:b/>
          <w:bCs/>
        </w:rPr>
        <w:t>推背圖</w:t>
      </w:r>
      <w:r>
        <w:rPr>
          <w:rFonts w:ascii="Palatino Linotype" w:hAnsi="Palatino Linotype" w:cs="Palatino Linotype"/>
          <w:b/>
          <w:bCs/>
        </w:rPr>
        <w:t>)</w:t>
      </w:r>
      <w:r>
        <w:rPr>
          <w:rFonts w:ascii="Palatino Linotype" w:hAnsi="Palatino Linotype" w:cs="Palatino Linotype"/>
        </w:rPr>
        <w:t xml:space="preserve">, une autre œuvre prophétique classique de la Chine (attribuée à Li Chunfeng et Yuan Tiangang de la dynastie Tang), contient également des hexagrammes interprétés comme étant liés à l'apparition d'un Saint en Chine. </w:t>
      </w:r>
      <w:r>
        <w:rPr>
          <w:rFonts w:ascii="Palatino Linotype" w:hAnsi="Palatino Linotype" w:cs="Palatino Linotype"/>
        </w:rPr>
        <w:t>Par exemple, l'</w:t>
      </w:r>
      <w:r>
        <w:rPr>
          <w:rFonts w:ascii="Palatino Linotype" w:hAnsi="Palatino Linotype" w:cs="Palatino Linotype"/>
        </w:rPr>
        <w:t>Hexagramme 44</w:t>
      </w:r>
      <w:r>
        <w:rPr>
          <w:rFonts w:ascii="Palatino Linotype" w:hAnsi="Palatino Linotype" w:cs="Palatino Linotype"/>
        </w:rPr>
        <w:t xml:space="preserve"> contient des vers tels que : « Le soleil et la lune resplendissent dans le ciel, la multitude des ombres est soumise, les cent esprits viennent en audience, doubles plumes et quatre pattes. » (</w:t>
      </w:r>
      <w:r>
        <w:rPr>
          <w:rFonts w:ascii="Palatino Linotype" w:hAnsi="Palatino Linotype" w:cs="Palatino Linotype"/>
        </w:rPr>
        <w:t>日月麗天，群陰懾</w:t>
      </w:r>
      <w:r>
        <w:rPr>
          <w:rFonts w:ascii="Palatino Linotype" w:hAnsi="Palatino Linotype" w:cs="Palatino Linotype"/>
        </w:rPr>
        <w:lastRenderedPageBreak/>
        <w:t>服，百靈來朝，雙羽四足</w:t>
      </w:r>
      <w:r>
        <w:rPr>
          <w:rFonts w:ascii="Palatino Linotype" w:hAnsi="Palatino Linotype" w:cs="Palatino Linotype"/>
        </w:rPr>
        <w:t xml:space="preserve">). De nombreux </w:t>
      </w:r>
      <w:r>
        <w:rPr>
          <w:rFonts w:ascii="Palatino Linotype" w:hAnsi="Palatino Linotype" w:cs="Palatino Linotype"/>
        </w:rPr>
        <w:t>interprètes pensent que « Le soleil et la lune resplendissent dans le ciel » (</w:t>
      </w:r>
      <w:r>
        <w:rPr>
          <w:rFonts w:ascii="Palatino Linotype" w:hAnsi="Palatino Linotype" w:cs="Palatino Linotype"/>
        </w:rPr>
        <w:t>日月麗天</w:t>
      </w:r>
      <w:r>
        <w:rPr>
          <w:rFonts w:ascii="Palatino Linotype" w:hAnsi="Palatino Linotype" w:cs="Palatino Linotype"/>
        </w:rPr>
        <w:t xml:space="preserve">) fait allusion à une grande clarté et droiture, et que cet événement aura lieu en Chine, où l'apparition du Saint entraînera la soumission des forces du mal et l'allégeance </w:t>
      </w:r>
      <w:r>
        <w:rPr>
          <w:rFonts w:ascii="Palatino Linotype" w:hAnsi="Palatino Linotype" w:cs="Palatino Linotype"/>
        </w:rPr>
        <w:t>de toutes les créatures.</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Les oracles de </w:t>
      </w:r>
      <w:r>
        <w:rPr>
          <w:rFonts w:ascii="Palatino Linotype" w:hAnsi="Palatino Linotype" w:cs="Palatino Linotype"/>
          <w:b/>
          <w:bCs/>
        </w:rPr>
        <w:t>Nostradamus</w:t>
      </w:r>
      <w:r>
        <w:rPr>
          <w:rFonts w:ascii="Palatino Linotype" w:hAnsi="Palatino Linotype" w:cs="Palatino Linotype"/>
        </w:rPr>
        <w:t xml:space="preserve"> ont aussi des quatrains interprétés comme parlant d'un « homme venu de l'Est » (</w:t>
      </w:r>
      <w:r>
        <w:rPr>
          <w:rFonts w:ascii="Palatino Linotype" w:hAnsi="Palatino Linotype" w:cs="Palatino Linotype"/>
          <w:i/>
          <w:iCs/>
        </w:rPr>
        <w:t>Man from the East</w:t>
      </w:r>
      <w:r>
        <w:rPr>
          <w:rFonts w:ascii="Palatino Linotype" w:hAnsi="Palatino Linotype" w:cs="Palatino Linotype"/>
        </w:rPr>
        <w:t>) ou d'un personnage influent d'Orient qui jouera un rôle clé dans les événements futurs, apportant la paix</w:t>
      </w:r>
      <w:r>
        <w:rPr>
          <w:rFonts w:ascii="Palatino Linotype" w:hAnsi="Palatino Linotype" w:cs="Palatino Linotype"/>
        </w:rPr>
        <w:t xml:space="preserve"> ou une nouvelle ère après de grands bouleversements.</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Réflexions de Taylor :</w:t>
      </w:r>
      <w:r>
        <w:rPr>
          <w:rFonts w:ascii="Palatino Linotype" w:hAnsi="Palatino Linotype" w:cs="Palatino Linotype"/>
        </w:rPr>
        <w:t xml:space="preserve"> L'accent mis sur l'Orient, et plus particulièrement sur la Chine (la Terre du Milieu), comme lieu d'apparition du Saint, m'amène à m'interroger sur la signification historique et </w:t>
      </w:r>
      <w:r>
        <w:rPr>
          <w:rFonts w:ascii="Palatino Linotype" w:hAnsi="Palatino Linotype" w:cs="Palatino Linotype"/>
        </w:rPr>
        <w:t>spirituelle de cette terre. A-t-elle été choisie pour ses profondes valeurs culturelles et spirituelles préservées au fil des millénaires, ou y a-t-il un « secret Céleste » caché dans ce choix que nous devons méditer davantage ?</w:t>
      </w:r>
    </w:p>
    <w:p w:rsidR="008078EB" w:rsidRDefault="00372BF8">
      <w:pPr>
        <w:pStyle w:val="NormalWeb"/>
        <w:numPr>
          <w:ilvl w:val="0"/>
          <w:numId w:val="28"/>
        </w:numPr>
        <w:jc w:val="both"/>
        <w:rPr>
          <w:rFonts w:ascii="Palatino Linotype" w:hAnsi="Palatino Linotype" w:cs="Palatino Linotype"/>
        </w:rPr>
      </w:pPr>
      <w:r>
        <w:rPr>
          <w:rFonts w:ascii="Palatino Linotype" w:hAnsi="Palatino Linotype" w:cs="Palatino Linotype"/>
          <w:b/>
          <w:bCs/>
        </w:rPr>
        <w:lastRenderedPageBreak/>
        <w:t xml:space="preserve">Moment de l'apparition – </w:t>
      </w:r>
      <w:r>
        <w:rPr>
          <w:rFonts w:ascii="Palatino Linotype" w:hAnsi="Palatino Linotype" w:cs="Palatino Linotype"/>
          <w:b/>
          <w:bCs/>
        </w:rPr>
        <w:t>Les chiffres et les animaux du zodiaque symboliques :</w:t>
      </w:r>
      <w:r>
        <w:rPr>
          <w:rFonts w:ascii="Palatino Linotype" w:hAnsi="Palatino Linotype" w:cs="Palatino Linotype"/>
        </w:rPr>
        <w:t xml:space="preserve"> Déterminer avec précision le moment de l'apparition du Sauveur est extrêmement difficile et souvent exprimé de manière métaphorique par les prophètes. Cependant, certains signes liés au temps et à des a</w:t>
      </w:r>
      <w:r>
        <w:rPr>
          <w:rFonts w:ascii="Palatino Linotype" w:hAnsi="Palatino Linotype" w:cs="Palatino Linotype"/>
        </w:rPr>
        <w:t>nimaux spécifiques du zodiaque sont souvent répétés, en particulier dans les oracles orientaux.</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L'année du Lapin (Mao) et les animaux associés :</w:t>
      </w:r>
      <w:r>
        <w:rPr>
          <w:rFonts w:ascii="Palatino Linotype" w:hAnsi="Palatino Linotype" w:cs="Palatino Linotype"/>
        </w:rPr>
        <w:t xml:space="preserve"> Dans de nombreuses prophéties, en particulier celles liées au Bouddha Maitreya ou au Saint sauveur, </w:t>
      </w:r>
      <w:r>
        <w:rPr>
          <w:rFonts w:ascii="Palatino Linotype" w:hAnsi="Palatino Linotype" w:cs="Palatino Linotype"/>
        </w:rPr>
        <w:t xml:space="preserve">l'année du </w:t>
      </w:r>
      <w:r>
        <w:rPr>
          <w:rFonts w:ascii="Palatino Linotype" w:hAnsi="Palatino Linotype" w:cs="Palatino Linotype"/>
        </w:rPr>
        <w:t>Lapin (</w:t>
      </w:r>
      <w:r>
        <w:rPr>
          <w:rFonts w:ascii="Palatino Linotype" w:hAnsi="Palatino Linotype" w:cs="Palatino Linotype"/>
        </w:rPr>
        <w:t>兔</w:t>
      </w:r>
      <w:r>
        <w:rPr>
          <w:rFonts w:ascii="Palatino Linotype" w:hAnsi="Palatino Linotype" w:cs="Palatino Linotype"/>
        </w:rPr>
        <w:t>)</w:t>
      </w:r>
      <w:r>
        <w:rPr>
          <w:rFonts w:ascii="Palatino Linotype" w:hAnsi="Palatino Linotype" w:cs="Palatino Linotype"/>
        </w:rPr>
        <w:t xml:space="preserve"> est souvent mentionnée comme un repère temporel important. Par exemple, dans le « Tuibeitu » de Liu Bowen, le passage cité plus haut contient la phrase : « L'assemblée du Dragon-Fleur se tiendra les années du Tigre et du Lapin, au centre du ciel,</w:t>
      </w:r>
      <w:r>
        <w:rPr>
          <w:rFonts w:ascii="Palatino Linotype" w:hAnsi="Palatino Linotype" w:cs="Palatino Linotype"/>
        </w:rPr>
        <w:t xml:space="preserve"> et il aura pour nom de famille Muzi. » (</w:t>
      </w:r>
      <w:r>
        <w:rPr>
          <w:rFonts w:ascii="Palatino Linotype" w:hAnsi="Palatino Linotype" w:cs="Palatino Linotype"/>
        </w:rPr>
        <w:t>龍華會虎兔之年到中天，認木子為姓</w:t>
      </w:r>
      <w:r>
        <w:rPr>
          <w:rFonts w:ascii="Palatino Linotype" w:hAnsi="Palatino Linotype" w:cs="Palatino Linotype"/>
        </w:rPr>
        <w:t>). Ceci est interprété comme signifiant que l'assemblée du Dragon-Fleur (le moment où le Bouddha Maitreya prêche la Loi) aura lieu pendant les années du Tigre (</w:t>
      </w:r>
      <w:r>
        <w:rPr>
          <w:rFonts w:ascii="SimSun" w:hAnsi="SimSun" w:cs="SimSun"/>
        </w:rPr>
        <w:t>寅</w:t>
      </w:r>
      <w:r>
        <w:rPr>
          <w:rFonts w:ascii="Palatino Linotype" w:hAnsi="Palatino Linotype" w:cs="Palatino Linotype"/>
        </w:rPr>
        <w:t>) et du Lapin (</w:t>
      </w:r>
      <w:r>
        <w:rPr>
          <w:rFonts w:ascii="Palatino Linotype" w:hAnsi="Palatino Linotype" w:cs="Palatino Linotype"/>
        </w:rPr>
        <w:t>兔</w:t>
      </w:r>
      <w:r>
        <w:rPr>
          <w:rFonts w:ascii="Palatino Linotype" w:hAnsi="Palatino Linotype" w:cs="Palatino Linotype"/>
        </w:rPr>
        <w:t>), et que c'est l'anné</w:t>
      </w:r>
      <w:r>
        <w:rPr>
          <w:rFonts w:ascii="Palatino Linotype" w:hAnsi="Palatino Linotype" w:cs="Palatino Linotype"/>
        </w:rPr>
        <w:t xml:space="preserve">e du Lapin que le Saint (Muzi) apparaîtra au « centre du ciel » (la </w:t>
      </w:r>
      <w:r>
        <w:rPr>
          <w:rFonts w:ascii="Palatino Linotype" w:hAnsi="Palatino Linotype" w:cs="Palatino Linotype"/>
        </w:rPr>
        <w:lastRenderedPageBreak/>
        <w:t>Chine). Dans d'autres interprétations du « Tuibeitu », on trouve la phrase : « Le temps viendra où l'on verra la paix entre la tête du Lapin et la queue du Serpent » (</w:t>
      </w:r>
      <w:r>
        <w:rPr>
          <w:rFonts w:ascii="Palatino Linotype" w:hAnsi="Palatino Linotype" w:cs="Palatino Linotype"/>
        </w:rPr>
        <w:t>時到兔頭蛇尾見太平</w:t>
      </w:r>
      <w:r>
        <w:rPr>
          <w:rFonts w:ascii="Palatino Linotype" w:hAnsi="Palatino Linotype" w:cs="Palatino Linotype"/>
        </w:rPr>
        <w:t>). Ou encore</w:t>
      </w:r>
      <w:r>
        <w:rPr>
          <w:rFonts w:ascii="Palatino Linotype" w:hAnsi="Palatino Linotype" w:cs="Palatino Linotype"/>
        </w:rPr>
        <w:t xml:space="preserve"> des phrases comme « Il faudra attendre l'année du Coq pour la paix, l'année du Singe et du Coq pour la fin des guerres. » Cela montre la combinaison de plusieurs animaux du zodiaque pour marquer les étapes de ce grand événement. Les chercheurs ont égaleme</w:t>
      </w:r>
      <w:r>
        <w:rPr>
          <w:rFonts w:ascii="Palatino Linotype" w:hAnsi="Palatino Linotype" w:cs="Palatino Linotype"/>
        </w:rPr>
        <w:t xml:space="preserve">nt trouvé dans le </w:t>
      </w:r>
      <w:r>
        <w:rPr>
          <w:rFonts w:ascii="Palatino Linotype" w:hAnsi="Palatino Linotype" w:cs="Palatino Linotype"/>
          <w:b/>
          <w:bCs/>
        </w:rPr>
        <w:t xml:space="preserve">« </w:t>
      </w:r>
      <w:r>
        <w:rPr>
          <w:rFonts w:ascii="Palatino Linotype" w:hAnsi="Palatino Linotype" w:cs="Palatino Linotype"/>
        </w:rPr>
        <w:t>Gyeokam Yurok » (</w:t>
      </w:r>
      <w:r>
        <w:rPr>
          <w:rFonts w:ascii="Palatino Linotype" w:hAnsi="Palatino Linotype" w:cs="Palatino Linotype"/>
        </w:rPr>
        <w:t>격암유록</w:t>
      </w:r>
      <w:r>
        <w:rPr>
          <w:rFonts w:ascii="Palatino Linotype" w:hAnsi="Palatino Linotype" w:cs="Palatino Linotype"/>
        </w:rPr>
        <w:t>),</w:t>
      </w:r>
      <w:r>
        <w:rPr>
          <w:rFonts w:ascii="Palatino Linotype" w:hAnsi="Palatino Linotype" w:cs="Palatino Linotype"/>
        </w:rPr>
        <w:t xml:space="preserve"> un célèbre livre prophétique coréen, des prophéties sur un Saint qui apparaîtra l'« année </w:t>
      </w:r>
      <w:r>
        <w:rPr>
          <w:rFonts w:ascii="Palatino Linotype" w:hAnsi="Palatino Linotype" w:cs="Palatino Linotype"/>
        </w:rPr>
        <w:t xml:space="preserve">Mao </w:t>
      </w:r>
      <w:r>
        <w:rPr>
          <w:rFonts w:ascii="Palatino Linotype" w:hAnsi="Palatino Linotype" w:cs="Palatino Linotype"/>
        </w:rPr>
        <w:t>» (l'année du Lapin) pour sauver le monde.</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Les chiffres et les cycles dans la Bible :</w:t>
      </w:r>
      <w:r>
        <w:rPr>
          <w:rFonts w:ascii="Palatino Linotype" w:hAnsi="Palatino Linotype" w:cs="Palatino Linotype"/>
        </w:rPr>
        <w:t xml:space="preserve"> Dans la Bible, en particulier da</w:t>
      </w:r>
      <w:r>
        <w:rPr>
          <w:rFonts w:ascii="Palatino Linotype" w:hAnsi="Palatino Linotype" w:cs="Palatino Linotype"/>
        </w:rPr>
        <w:t xml:space="preserve">ns les livres de Daniel et de l'Apocalypse, il y a de nombreux chiffres symboliques (par exemple : 7, 10, 12, 40, 70, 1260, 1290, 1335, 2300) liés à des périodes prophétiques. Les théologiens et les spécialistes de la Bible ont consacré beaucoup d'efforts </w:t>
      </w:r>
      <w:r>
        <w:rPr>
          <w:rFonts w:ascii="Palatino Linotype" w:hAnsi="Palatino Linotype" w:cs="Palatino Linotype"/>
        </w:rPr>
        <w:t xml:space="preserve">à déchiffrer ces chiffres, en les reliant à des événements historiques et à des prédictions sur la période finale. Bien qu'il existe de nombreuses interprétations </w:t>
      </w:r>
      <w:r>
        <w:rPr>
          <w:rFonts w:ascii="Palatino Linotype" w:hAnsi="Palatino Linotype" w:cs="Palatino Linotype"/>
        </w:rPr>
        <w:lastRenderedPageBreak/>
        <w:t>différentes, l'existence de ces chiffres suggère une sorte de « calendrier » divin.</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 xml:space="preserve">Remarque </w:t>
      </w:r>
      <w:r>
        <w:rPr>
          <w:rFonts w:ascii="Palatino Linotype" w:hAnsi="Palatino Linotype" w:cs="Palatino Linotype"/>
          <w:b/>
          <w:bCs/>
        </w:rPr>
        <w:t>de Taylor :</w:t>
      </w:r>
      <w:r>
        <w:rPr>
          <w:rFonts w:ascii="Palatino Linotype" w:hAnsi="Palatino Linotype" w:cs="Palatino Linotype"/>
        </w:rPr>
        <w:t xml:space="preserve"> Le fait que les Grands Êtres Éveillés et les grands prophètes n'indiquent généralement pas une date précise de manière absolue, mais utilisent des images, des chiffres, des animaux du zodiaque symboliques, est peut-être une façon de tester la f</w:t>
      </w:r>
      <w:r>
        <w:rPr>
          <w:rFonts w:ascii="Palatino Linotype" w:hAnsi="Palatino Linotype" w:cs="Palatino Linotype"/>
        </w:rPr>
        <w:t>oi et la capacité de compréhension des gens. Le secret Céleste ne peut être entièrement révélé, et préserver une part de « labyrinthe » est nécessaire pour que le choix de l'homme vienne vraiment du cœur.</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28"/>
        </w:numPr>
        <w:jc w:val="both"/>
        <w:rPr>
          <w:rFonts w:ascii="Palatino Linotype" w:hAnsi="Palatino Linotype" w:cs="Palatino Linotype"/>
        </w:rPr>
      </w:pPr>
      <w:r>
        <w:rPr>
          <w:rFonts w:ascii="Palatino Linotype" w:hAnsi="Palatino Linotype" w:cs="Palatino Linotype"/>
          <w:b/>
          <w:bCs/>
        </w:rPr>
        <w:t>Nom ou caractères liés à son nom – Le mystère de «</w:t>
      </w:r>
      <w:r>
        <w:rPr>
          <w:rFonts w:ascii="Palatino Linotype" w:hAnsi="Palatino Linotype" w:cs="Palatino Linotype"/>
          <w:b/>
          <w:bCs/>
        </w:rPr>
        <w:t xml:space="preserve"> Muzi » Li :</w:t>
      </w:r>
      <w:r>
        <w:rPr>
          <w:rFonts w:ascii="Palatino Linotype" w:hAnsi="Palatino Linotype" w:cs="Palatino Linotype"/>
        </w:rPr>
        <w:t xml:space="preserve"> C'est l'un des aspects qui intéressent le plus les chercheurs en prophéties orientales, et il présente une convergence remarquable de plusieurs sources.</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 Muzi » (</w:t>
      </w:r>
      <w:r>
        <w:rPr>
          <w:rFonts w:ascii="Palatino Linotype" w:hAnsi="Palatino Linotype" w:cs="Palatino Linotype"/>
          <w:b/>
          <w:bCs/>
        </w:rPr>
        <w:t>木子</w:t>
      </w:r>
      <w:r>
        <w:rPr>
          <w:rFonts w:ascii="Palatino Linotype" w:hAnsi="Palatino Linotype" w:cs="Palatino Linotype"/>
          <w:b/>
          <w:bCs/>
        </w:rPr>
        <w:t>) de la famille Li (</w:t>
      </w:r>
      <w:r>
        <w:rPr>
          <w:rFonts w:ascii="Palatino Linotype" w:hAnsi="Palatino Linotype" w:cs="Palatino Linotype"/>
          <w:b/>
          <w:bCs/>
        </w:rPr>
        <w:t>李</w:t>
      </w:r>
      <w:r>
        <w:rPr>
          <w:rFonts w:ascii="Palatino Linotype" w:hAnsi="Palatino Linotype" w:cs="Palatino Linotype"/>
          <w:b/>
          <w:bCs/>
        </w:rPr>
        <w:t>) :</w:t>
      </w:r>
      <w:r>
        <w:rPr>
          <w:rFonts w:ascii="Palatino Linotype" w:hAnsi="Palatino Linotype" w:cs="Palatino Linotype"/>
        </w:rPr>
        <w:t xml:space="preserve"> Dans le « Tuibeitu » de Liu Bowen, la phrase « il aur</w:t>
      </w:r>
      <w:r>
        <w:rPr>
          <w:rFonts w:ascii="Palatino Linotype" w:hAnsi="Palatino Linotype" w:cs="Palatino Linotype"/>
        </w:rPr>
        <w:t>a pour nom de famille Muzi » (</w:t>
      </w:r>
      <w:r>
        <w:rPr>
          <w:rFonts w:ascii="Palatino Linotype" w:hAnsi="Palatino Linotype" w:cs="Palatino Linotype"/>
        </w:rPr>
        <w:t>認木子為姓</w:t>
      </w:r>
      <w:r>
        <w:rPr>
          <w:rFonts w:ascii="Palatino Linotype" w:hAnsi="Palatino Linotype" w:cs="Palatino Linotype"/>
        </w:rPr>
        <w:t>) est une indication très claire. Le caractère « M</w:t>
      </w:r>
      <w:r>
        <w:rPr>
          <w:rFonts w:ascii="Palatino Linotype" w:hAnsi="Palatino Linotype" w:cs="Palatino Linotype"/>
        </w:rPr>
        <w:t>ộ</w:t>
      </w:r>
      <w:r>
        <w:rPr>
          <w:rFonts w:ascii="Palatino Linotype" w:hAnsi="Palatino Linotype" w:cs="Palatino Linotype"/>
        </w:rPr>
        <w:t>c » (</w:t>
      </w:r>
      <w:r>
        <w:rPr>
          <w:rFonts w:ascii="Palatino Linotype" w:hAnsi="Palatino Linotype" w:cs="Palatino Linotype"/>
        </w:rPr>
        <w:t>木</w:t>
      </w:r>
      <w:r>
        <w:rPr>
          <w:rFonts w:ascii="Palatino Linotype" w:hAnsi="Palatino Linotype" w:cs="Palatino Linotype"/>
        </w:rPr>
        <w:t xml:space="preserve"> – bois) en haut et le caractère « </w:t>
      </w:r>
      <w:r>
        <w:rPr>
          <w:rFonts w:ascii="SimSun" w:hAnsi="SimSun" w:cs="SimSun"/>
        </w:rPr>
        <w:t>zǐ</w:t>
      </w:r>
      <w:r>
        <w:rPr>
          <w:rFonts w:ascii="Palatino Linotype" w:hAnsi="Palatino Linotype" w:cs="Palatino Linotype"/>
        </w:rPr>
        <w:t xml:space="preserve"> » (</w:t>
      </w:r>
      <w:r>
        <w:rPr>
          <w:rFonts w:ascii="Palatino Linotype" w:hAnsi="Palatino Linotype" w:cs="Palatino Linotype"/>
        </w:rPr>
        <w:t>子</w:t>
      </w:r>
      <w:r>
        <w:rPr>
          <w:rFonts w:ascii="Palatino Linotype" w:hAnsi="Palatino Linotype" w:cs="Palatino Linotype"/>
        </w:rPr>
        <w:t xml:space="preserve"> </w:t>
      </w:r>
      <w:r>
        <w:rPr>
          <w:rFonts w:ascii="Palatino Linotype" w:hAnsi="Palatino Linotype" w:cs="Palatino Linotype"/>
        </w:rPr>
        <w:lastRenderedPageBreak/>
        <w:t>– fils, maître, graine) en bas s'assemblent pour former le caractère « L</w:t>
      </w:r>
      <w:r>
        <w:rPr>
          <w:rFonts w:ascii="Palatino Linotype" w:hAnsi="Palatino Linotype" w:cs="Palatino Linotype"/>
        </w:rPr>
        <w:t>i</w:t>
      </w:r>
      <w:r>
        <w:rPr>
          <w:rFonts w:ascii="Palatino Linotype" w:hAnsi="Palatino Linotype" w:cs="Palatino Linotype"/>
        </w:rPr>
        <w:t xml:space="preserve"> » (</w:t>
      </w:r>
      <w:r>
        <w:rPr>
          <w:rFonts w:ascii="Palatino Linotype" w:hAnsi="Palatino Linotype" w:cs="Palatino Linotype"/>
        </w:rPr>
        <w:t>李</w:t>
      </w:r>
      <w:r>
        <w:rPr>
          <w:rFonts w:ascii="Palatino Linotype" w:hAnsi="Palatino Linotype" w:cs="Palatino Linotype"/>
        </w:rPr>
        <w:t>). Dans le « Shaobing Ge » (</w:t>
      </w:r>
      <w:r>
        <w:rPr>
          <w:rFonts w:ascii="Palatino Linotype" w:hAnsi="Palatino Linotype" w:cs="Palatino Linotype"/>
        </w:rPr>
        <w:t>燒餅歌</w:t>
      </w:r>
      <w:r>
        <w:rPr>
          <w:rFonts w:ascii="Palatino Linotype" w:hAnsi="Palatino Linotype" w:cs="Palatino Linotype"/>
        </w:rPr>
        <w:t xml:space="preserve">) de Liu Bowen, il y a aussi des dialogues entre l'empereur Hongwu et Liu Bowen faisant allusion à un « Saint Muzi ». Le célèbre prophète de la dynastie Song, </w:t>
      </w:r>
      <w:r>
        <w:rPr>
          <w:rFonts w:ascii="Palatino Linotype" w:hAnsi="Palatino Linotype" w:cs="Palatino Linotype"/>
        </w:rPr>
        <w:t>Shao Yong (</w:t>
      </w:r>
      <w:r>
        <w:rPr>
          <w:rFonts w:ascii="Palatino Linotype" w:hAnsi="Palatino Linotype" w:cs="Palatino Linotype"/>
        </w:rPr>
        <w:t>邵雍</w:t>
      </w:r>
      <w:r>
        <w:rPr>
          <w:rFonts w:ascii="Palatino Linotype" w:hAnsi="Palatino Linotype" w:cs="Palatino Linotype"/>
        </w:rPr>
        <w:t xml:space="preserve">), </w:t>
      </w:r>
      <w:r>
        <w:rPr>
          <w:rFonts w:ascii="Palatino Linotype" w:hAnsi="Palatino Linotype" w:cs="Palatino Linotype"/>
        </w:rPr>
        <w:t>dans son œuvre « Huangji Jingshi » (</w:t>
      </w:r>
      <w:r>
        <w:rPr>
          <w:rFonts w:ascii="Palatino Linotype" w:hAnsi="Palatino Linotype" w:cs="Palatino Linotype"/>
        </w:rPr>
        <w:t>皇極經世</w:t>
      </w:r>
      <w:r>
        <w:rPr>
          <w:rFonts w:ascii="Palatino Linotype" w:hAnsi="Palatino Linotype" w:cs="Palatino Linotype"/>
        </w:rPr>
        <w:t xml:space="preserve">) ou </w:t>
      </w:r>
      <w:r>
        <w:rPr>
          <w:rFonts w:ascii="Palatino Linotype" w:hAnsi="Palatino Linotype" w:cs="Palatino Linotype"/>
        </w:rPr>
        <w:t>d'autres œuvres qui lui sont attribuées, a également prophétisé que le futur Saint porterait le nom de famille Li. La répétition de ce détail dans des œuvres prophétiques séparées par des centaines d'années amène beaucoup de gens à croire qu'il s'agit d'un</w:t>
      </w:r>
      <w:r>
        <w:rPr>
          <w:rFonts w:ascii="Palatino Linotype" w:hAnsi="Palatino Linotype" w:cs="Palatino Linotype"/>
        </w:rPr>
        <w:t xml:space="preserve"> secret Céleste important qui a été révélé.</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Autres titres :</w:t>
      </w:r>
      <w:r>
        <w:rPr>
          <w:rFonts w:ascii="Palatino Linotype" w:hAnsi="Palatino Linotype" w:cs="Palatino Linotype"/>
        </w:rPr>
        <w:t xml:space="preserve"> Outre un nom de famille spécifique, le Sauveur est également connu sous de nombreux titres déjà mentionnés : Messie, Maitreya (</w:t>
      </w:r>
      <w:r>
        <w:rPr>
          <w:rFonts w:ascii="Yu Gothic" w:eastAsia="Yu Gothic" w:hAnsi="Yu Gothic" w:cs="Yu Gothic" w:hint="eastAsia"/>
        </w:rPr>
        <w:t>彌勒</w:t>
      </w:r>
      <w:r>
        <w:rPr>
          <w:rFonts w:ascii="Palatino Linotype" w:hAnsi="Palatino Linotype" w:cs="Palatino Linotype"/>
        </w:rPr>
        <w:t>), Roi Saint qui Tourne la Roue, Créateur, Roi des Rois. La diversi</w:t>
      </w:r>
      <w:r>
        <w:rPr>
          <w:rFonts w:ascii="Palatino Linotype" w:hAnsi="Palatino Linotype" w:cs="Palatino Linotype"/>
        </w:rPr>
        <w:t>té des titres mais l'unité du rôle et de la mission témoignent d'une vérité universelle exprimée à travers différents prismes culturels.</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Réflexions de Taylor :</w:t>
      </w:r>
    </w:p>
    <w:p w:rsidR="008078EB" w:rsidRDefault="00372BF8">
      <w:pPr>
        <w:pStyle w:val="NormalWeb"/>
        <w:numPr>
          <w:ilvl w:val="0"/>
          <w:numId w:val="29"/>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rPr>
        <w:t xml:space="preserve">Le fait que les prophètes utilisent la décomposition de caractères et les </w:t>
      </w:r>
      <w:r>
        <w:rPr>
          <w:rFonts w:ascii="Palatino Linotype" w:hAnsi="Palatino Linotype" w:cs="Palatino Linotype"/>
        </w:rPr>
        <w:lastRenderedPageBreak/>
        <w:t>métaphores pour parler</w:t>
      </w:r>
      <w:r>
        <w:rPr>
          <w:rFonts w:ascii="Palatino Linotype" w:hAnsi="Palatino Linotype" w:cs="Palatino Linotype"/>
        </w:rPr>
        <w:t xml:space="preserve"> du nom du Saint n'est peut-être pas seulement pour préserver le secret Céleste, mais aussi pour tester la sagesse et la sincérité des générations futures. Seuls ceux qui cherchent avec un cœur sincère, qui sont prédestinés et ont une capacité de compréhen</w:t>
      </w:r>
      <w:r>
        <w:rPr>
          <w:rFonts w:ascii="Palatino Linotype" w:hAnsi="Palatino Linotype" w:cs="Palatino Linotype"/>
        </w:rPr>
        <w:t>sion peuvent déchiffrer ces messages.</w:t>
      </w:r>
    </w:p>
    <w:p w:rsidR="008078EB" w:rsidRDefault="00372BF8">
      <w:pPr>
        <w:pStyle w:val="NormalWeb"/>
        <w:numPr>
          <w:ilvl w:val="0"/>
          <w:numId w:val="29"/>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rPr>
        <w:t>En réfléchissant au titre de « Roi Saint qui Tourne la Roue » (</w:t>
      </w:r>
      <w:r>
        <w:rPr>
          <w:rFonts w:ascii="Palatino Linotype" w:hAnsi="Palatino Linotype" w:cs="Palatino Linotype"/>
        </w:rPr>
        <w:t>轉輪聖王</w:t>
      </w:r>
      <w:r>
        <w:rPr>
          <w:rFonts w:ascii="Palatino Linotype" w:hAnsi="Palatino Linotype" w:cs="Palatino Linotype"/>
        </w:rPr>
        <w:t>), l'image d'un Roi qui utilise la Loi Juste pour éduquer le monde, je ne peux m'empêcher de faire une association personnelle. Ce terme « Tourner la R</w:t>
      </w:r>
      <w:r>
        <w:rPr>
          <w:rFonts w:ascii="Palatino Linotype" w:hAnsi="Palatino Linotype" w:cs="Palatino Linotype"/>
        </w:rPr>
        <w:t>oue », avec sa signification de faire tourner, de diffuser la Loi, me fait penser à un livre intitulé « Zhuan Falun » (</w:t>
      </w:r>
      <w:r>
        <w:rPr>
          <w:rFonts w:ascii="Palatino Linotype" w:hAnsi="Palatino Linotype" w:cs="Palatino Linotype"/>
          <w:i/>
          <w:iCs/>
        </w:rPr>
        <w:t>Tourner la Roue de la Loi</w:t>
      </w:r>
      <w:r>
        <w:rPr>
          <w:rFonts w:ascii="Palatino Linotype" w:hAnsi="Palatino Linotype" w:cs="Palatino Linotype"/>
        </w:rPr>
        <w:t>) que je sais être très largement diffusé dans le monde entier, chéri par de nombreuses personnes et considéré c</w:t>
      </w:r>
      <w:r>
        <w:rPr>
          <w:rFonts w:ascii="Palatino Linotype" w:hAnsi="Palatino Linotype" w:cs="Palatino Linotype"/>
        </w:rPr>
        <w:t xml:space="preserve">omme un guide pour la cultivation de l'esprit. Y a-t-il un lien de sens entre ce titre ancien et ce qui se passe à notre époque ? C'est peut-être une question à laquelle chacun de nous </w:t>
      </w:r>
      <w:r>
        <w:rPr>
          <w:rFonts w:ascii="Palatino Linotype" w:hAnsi="Palatino Linotype" w:cs="Palatino Linotype"/>
        </w:rPr>
        <w:lastRenderedPageBreak/>
        <w:t>peut trouver sa propre réponse par la réflexion et l'expérience personn</w:t>
      </w:r>
      <w:r>
        <w:rPr>
          <w:rFonts w:ascii="Palatino Linotype" w:hAnsi="Palatino Linotype" w:cs="Palatino Linotype"/>
        </w:rPr>
        <w:t>elle.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28"/>
        </w:numPr>
        <w:jc w:val="both"/>
        <w:rPr>
          <w:rFonts w:ascii="Palatino Linotype" w:hAnsi="Palatino Linotype" w:cs="Palatino Linotype"/>
        </w:rPr>
      </w:pPr>
      <w:r>
        <w:rPr>
          <w:rFonts w:ascii="Palatino Linotype" w:hAnsi="Palatino Linotype" w:cs="Palatino Linotype"/>
          <w:b/>
          <w:bCs/>
        </w:rPr>
        <w:t>Mission et qualités – Transmettre une Grande Loi pour sauver les êtres et distinguer le Bien du Mal :</w:t>
      </w:r>
      <w:r>
        <w:rPr>
          <w:rFonts w:ascii="Palatino Linotype" w:hAnsi="Palatino Linotype" w:cs="Palatino Linotype"/>
        </w:rPr>
        <w:t xml:space="preserve"> Bien que les détails puissent varier, la plupart des prophéties s'accordent à dire que le Sauveur/Saint possédera des qualités extraordinaires et u</w:t>
      </w:r>
      <w:r>
        <w:rPr>
          <w:rFonts w:ascii="Palatino Linotype" w:hAnsi="Palatino Linotype" w:cs="Palatino Linotype"/>
        </w:rPr>
        <w:t>ne mission sublime, en particulier dans le contexte de la fin des temps.</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Transmettre une Grande Loi universelle :</w:t>
      </w:r>
      <w:r>
        <w:rPr>
          <w:rFonts w:ascii="Palatino Linotype" w:hAnsi="Palatino Linotype" w:cs="Palatino Linotype"/>
        </w:rPr>
        <w:t xml:space="preserve"> Il ne se contentera pas de faire revivre les anciennes religions, mais pourrait transmettre une toute nouvelle Grande Loi, une Vérité universe</w:t>
      </w:r>
      <w:r>
        <w:rPr>
          <w:rFonts w:ascii="Palatino Linotype" w:hAnsi="Palatino Linotype" w:cs="Palatino Linotype"/>
        </w:rPr>
        <w:t xml:space="preserve">lle, capable de sauver tous les êtres vivants, sans distinction de race ou de religion. Cette Loi sera extrêmement profonde, capable d'aider les gens à élever leur esprit, à purifier leur corps et à atteindre l'éveil. Dans le « Tuibeitu » de Liu Bowen, il </w:t>
      </w:r>
      <w:r>
        <w:rPr>
          <w:rFonts w:ascii="Palatino Linotype" w:hAnsi="Palatino Linotype" w:cs="Palatino Linotype"/>
        </w:rPr>
        <w:t>est dit : « Le Bouddha Maitreya siège sur la montagne précieuse, enseignant la Vraie Loi pour sauver les êtres prédestinés. » (</w:t>
      </w:r>
      <w:r>
        <w:rPr>
          <w:rFonts w:ascii="SimSun" w:hAnsi="SimSun" w:cs="SimSun"/>
        </w:rPr>
        <w:t>彌勒佛坐寶山，講說真法度原人。</w:t>
      </w:r>
      <w:r>
        <w:rPr>
          <w:rFonts w:ascii="Palatino Linotype" w:hAnsi="Palatino Linotype" w:cs="Palatino Linotype"/>
        </w:rPr>
        <w:t>)</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Ne pas être dans les temples ou les monastères :</w:t>
      </w:r>
      <w:r>
        <w:rPr>
          <w:rFonts w:ascii="Palatino Linotype" w:hAnsi="Palatino Linotype" w:cs="Palatino Linotype"/>
        </w:rPr>
        <w:t xml:space="preserve"> Un point particulier souligné par de nombreuses prophéties est </w:t>
      </w:r>
      <w:r>
        <w:rPr>
          <w:rFonts w:ascii="Palatino Linotype" w:hAnsi="Palatino Linotype" w:cs="Palatino Linotype"/>
        </w:rPr>
        <w:t>que ce Saint n'apparaîtra pas sous la forme d'un moine traditionnel, qu'il ne résidera pas dans les temples ou les monastères, mais qu'il pourrait vivre parmi les gens ordinaires, utilisant le langage courant pour enseigner la Loi. Dans le « Shaobing Ge »,</w:t>
      </w:r>
      <w:r>
        <w:rPr>
          <w:rFonts w:ascii="Palatino Linotype" w:hAnsi="Palatino Linotype" w:cs="Palatino Linotype"/>
        </w:rPr>
        <w:t xml:space="preserve"> Liu Bowen répond à l'empereur Hongwu qui lui demande qui transmettra le Tao final : </w:t>
      </w:r>
    </w:p>
    <w:p w:rsidR="008078EB" w:rsidRDefault="00372BF8">
      <w:pPr>
        <w:pStyle w:val="NormalWeb"/>
        <w:spacing w:before="260" w:beforeAutospacing="0" w:after="180" w:afterAutospacing="0"/>
        <w:ind w:left="1800"/>
        <w:jc w:val="both"/>
        <w:rPr>
          <w:rFonts w:ascii="Palatino Linotype" w:hAnsi="Palatino Linotype" w:cs="Palatino Linotype"/>
          <w:i/>
          <w:iCs/>
        </w:rPr>
      </w:pPr>
      <w:r>
        <w:rPr>
          <w:rFonts w:ascii="Palatino Linotype" w:hAnsi="Palatino Linotype" w:cs="Palatino Linotype"/>
          <w:i/>
          <w:iCs/>
        </w:rPr>
        <w:t xml:space="preserve">« Ni l'apparence d'un moine, ni celle d'un taoïste, </w:t>
      </w:r>
    </w:p>
    <w:p w:rsidR="008078EB" w:rsidRDefault="00372BF8">
      <w:pPr>
        <w:pStyle w:val="NormalWeb"/>
        <w:spacing w:before="260" w:beforeAutospacing="0" w:after="180" w:afterAutospacing="0"/>
        <w:ind w:left="1800"/>
        <w:jc w:val="both"/>
        <w:rPr>
          <w:rFonts w:ascii="Palatino Linotype" w:hAnsi="Palatino Linotype" w:cs="Palatino Linotype"/>
          <w:i/>
          <w:iCs/>
        </w:rPr>
      </w:pPr>
      <w:r>
        <w:rPr>
          <w:rFonts w:ascii="Palatino Linotype" w:hAnsi="Palatino Linotype" w:cs="Palatino Linotype"/>
          <w:i/>
          <w:iCs/>
        </w:rPr>
        <w:t xml:space="preserve">Portant un chapeau de laine pesant quatre onces. </w:t>
      </w:r>
    </w:p>
    <w:p w:rsidR="008078EB" w:rsidRDefault="00372BF8">
      <w:pPr>
        <w:pStyle w:val="NormalWeb"/>
        <w:spacing w:before="260" w:beforeAutospacing="0" w:after="180" w:afterAutospacing="0"/>
        <w:ind w:left="1800"/>
        <w:jc w:val="both"/>
        <w:rPr>
          <w:rFonts w:ascii="Palatino Linotype" w:hAnsi="Palatino Linotype" w:cs="Palatino Linotype"/>
          <w:i/>
          <w:iCs/>
        </w:rPr>
      </w:pPr>
      <w:r>
        <w:rPr>
          <w:rFonts w:ascii="Palatino Linotype" w:hAnsi="Palatino Linotype" w:cs="Palatino Linotype"/>
          <w:i/>
          <w:iCs/>
        </w:rPr>
        <w:t xml:space="preserve">Le vrai Bouddha n'est pas dans un monastère, </w:t>
      </w:r>
    </w:p>
    <w:p w:rsidR="008078EB" w:rsidRDefault="00372BF8">
      <w:pPr>
        <w:pStyle w:val="NormalWeb"/>
        <w:spacing w:before="260" w:beforeAutospacing="0" w:after="180" w:afterAutospacing="0"/>
        <w:ind w:left="1800"/>
        <w:jc w:val="both"/>
        <w:rPr>
          <w:rFonts w:ascii="Palatino Linotype" w:hAnsi="Palatino Linotype" w:cs="Palatino Linotype"/>
          <w:i/>
          <w:iCs/>
        </w:rPr>
      </w:pPr>
      <w:r>
        <w:rPr>
          <w:rFonts w:ascii="Palatino Linotype" w:hAnsi="Palatino Linotype" w:cs="Palatino Linotype"/>
          <w:i/>
          <w:iCs/>
        </w:rPr>
        <w:t>Il est Maitreya, le f</w:t>
      </w:r>
      <w:r>
        <w:rPr>
          <w:rFonts w:ascii="Palatino Linotype" w:hAnsi="Palatino Linotype" w:cs="Palatino Linotype"/>
          <w:i/>
          <w:iCs/>
        </w:rPr>
        <w:t xml:space="preserve">ondateur originel. » </w:t>
      </w:r>
    </w:p>
    <w:p w:rsidR="008078EB" w:rsidRDefault="00372BF8">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Cela suggère que sa Loi sera largement diffusée dans la société, à toutes les couches de la population.</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Distinguer le Bien du Mal, sauver les bons, éliminer les mauvais :</w:t>
      </w:r>
      <w:r>
        <w:rPr>
          <w:rFonts w:ascii="Palatino Linotype" w:hAnsi="Palatino Linotype" w:cs="Palatino Linotype"/>
        </w:rPr>
        <w:t xml:space="preserve"> Sa mission n'est pas </w:t>
      </w:r>
      <w:r>
        <w:rPr>
          <w:rFonts w:ascii="Palatino Linotype" w:hAnsi="Palatino Linotype" w:cs="Palatino Linotype"/>
        </w:rPr>
        <w:lastRenderedPageBreak/>
        <w:t xml:space="preserve">seulement d'enseigner la Loi, mais aussi de distinguer clairement le Bien du Mal en cette période de chaos. Ceux qui croient en la Vraie Loi, qui cultivent leur cœur pour devenir bons, seront sauvés de la grande calamité. Ceux qui la </w:t>
      </w:r>
      <w:r>
        <w:rPr>
          <w:rFonts w:ascii="Palatino Linotype" w:hAnsi="Palatino Linotype" w:cs="Palatino Linotype"/>
        </w:rPr>
        <w:t>rejettent, qui suivent le mal, qui calomnient la Loi Juste, seront éliminés. C'est un « grand jugement » basé sur le choix de chaque individu.</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Compassion infinie et sagesse transcendante :</w:t>
      </w:r>
      <w:r>
        <w:rPr>
          <w:rFonts w:ascii="Palatino Linotype" w:hAnsi="Palatino Linotype" w:cs="Palatino Linotype"/>
        </w:rPr>
        <w:t xml:space="preserve"> Il aura une compassion sans limites pour tous les êtres vivants, ma</w:t>
      </w:r>
      <w:r>
        <w:rPr>
          <w:rFonts w:ascii="Palatino Linotype" w:hAnsi="Palatino Linotype" w:cs="Palatino Linotype"/>
        </w:rPr>
        <w:t>is aussi la sagesse de tout voir et la majesté de chasser le mal et de promouvoir le bien.</w:t>
      </w:r>
    </w:p>
    <w:p w:rsidR="008078EB" w:rsidRDefault="00372BF8">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L'évaluation de Taylor :</w:t>
      </w:r>
    </w:p>
    <w:p w:rsidR="008078EB" w:rsidRDefault="00372BF8">
      <w:pPr>
        <w:pStyle w:val="NormalWeb"/>
        <w:ind w:leftChars="600" w:left="1200"/>
        <w:jc w:val="both"/>
        <w:rPr>
          <w:rFonts w:ascii="Palatino Linotype" w:hAnsi="Palatino Linotype" w:cs="Palatino Linotype"/>
        </w:rPr>
      </w:pPr>
      <w:r>
        <w:rPr>
          <w:rFonts w:ascii="Palatino Linotype" w:hAnsi="Palatino Linotype" w:cs="Palatino Linotype"/>
        </w:rPr>
        <w:t xml:space="preserve">La mission du Sauveur en cette période semble être globale : ce n'est pas seulement le salut de l'âme, mais aussi la reconstruction de </w:t>
      </w:r>
      <w:r>
        <w:rPr>
          <w:rFonts w:ascii="Palatino Linotype" w:hAnsi="Palatino Linotype" w:cs="Palatino Linotype"/>
        </w:rPr>
        <w:t>toutes les valeurs morales et culturelles, et l'ouverture d'une ère entièrement nouvelle pour ceux qui en sont dignes.</w:t>
      </w:r>
    </w:p>
    <w:p w:rsidR="008078EB" w:rsidRDefault="00372BF8">
      <w:pPr>
        <w:pStyle w:val="NormalWeb"/>
        <w:ind w:leftChars="600" w:left="1200"/>
        <w:jc w:val="both"/>
        <w:rPr>
          <w:rFonts w:ascii="Palatino Linotype" w:hAnsi="Palatino Linotype" w:cs="Palatino Linotype"/>
        </w:rPr>
      </w:pPr>
      <w:r>
        <w:rPr>
          <w:rFonts w:ascii="Palatino Linotype" w:hAnsi="Palatino Linotype" w:cs="Palatino Linotype"/>
        </w:rPr>
        <w:t xml:space="preserve">En réfléchissant à la diffusion d'une « Grande Loi universelle » à notre époque, je ne peux m'empêcher de jeter un regard sur le paysage </w:t>
      </w:r>
      <w:r>
        <w:rPr>
          <w:rFonts w:ascii="Palatino Linotype" w:hAnsi="Palatino Linotype" w:cs="Palatino Linotype"/>
        </w:rPr>
        <w:t xml:space="preserve">spirituel et les mouvements de cultivation </w:t>
      </w:r>
      <w:r>
        <w:rPr>
          <w:rFonts w:ascii="Palatino Linotype" w:hAnsi="Palatino Linotype" w:cs="Palatino Linotype"/>
        </w:rPr>
        <w:lastRenderedPageBreak/>
        <w:t>personnelle dans le monde au cours du dernier demi-siècle. Si nous vivons réellement la période où une telle Vraie Loi est largement diffusée, nous devrions en voir les signes. En de nombreux endroits du monde, de</w:t>
      </w:r>
      <w:r>
        <w:rPr>
          <w:rFonts w:ascii="Palatino Linotype" w:hAnsi="Palatino Linotype" w:cs="Palatino Linotype"/>
        </w:rPr>
        <w:t>s maîtres spirituels, des gourous, ont attiré un grand nombre de disciples et de pratiquants. Par exemple, en Inde, certains maîtres renommés ont donné des enseignements et des conférences qui ont attiré des foules de fidèles, même s'ils ne prétendaient pa</w:t>
      </w:r>
      <w:r>
        <w:rPr>
          <w:rFonts w:ascii="Palatino Linotype" w:hAnsi="Palatino Linotype" w:cs="Palatino Linotype"/>
        </w:rPr>
        <w:t>s nécessairement transmettre une école de pratique entièrement nouvelle.</w:t>
      </w:r>
    </w:p>
    <w:p w:rsidR="008078EB" w:rsidRDefault="00372BF8">
      <w:pPr>
        <w:pStyle w:val="NormalWeb"/>
        <w:ind w:leftChars="600" w:left="1200"/>
        <w:jc w:val="both"/>
        <w:rPr>
          <w:rFonts w:ascii="Palatino Linotype" w:hAnsi="Palatino Linotype" w:cs="Palatino Linotype"/>
        </w:rPr>
      </w:pPr>
      <w:r>
        <w:rPr>
          <w:rFonts w:ascii="Palatino Linotype" w:hAnsi="Palatino Linotype" w:cs="Palatino Linotype"/>
        </w:rPr>
        <w:t>Dans les pays d'Asie de l'Est, en particulier en Chine dans les années 80 et au début des années 90 du siècle dernier, une « fièvre du qigong » a émergé, avec l'apparition de nombreux</w:t>
      </w:r>
      <w:r>
        <w:rPr>
          <w:rFonts w:ascii="Palatino Linotype" w:hAnsi="Palatino Linotype" w:cs="Palatino Linotype"/>
        </w:rPr>
        <w:t xml:space="preserve"> maîtres de qigong qui « transmettaient la pratique et enseignaient la Loi », attirant des dizaines, voire des centaines de millions de personnes à pratiquer pour améliorer leur santé et leur esprit. Parmi elles, certaines écoles de pratique se sont dévelo</w:t>
      </w:r>
      <w:r>
        <w:rPr>
          <w:rFonts w:ascii="Palatino Linotype" w:hAnsi="Palatino Linotype" w:cs="Palatino Linotype"/>
        </w:rPr>
        <w:t xml:space="preserve">ppées et répandues de manière extrêmement rapide et puissante, non seulement dans le pays mais aussi dans </w:t>
      </w:r>
      <w:r>
        <w:rPr>
          <w:rFonts w:ascii="Palatino Linotype" w:hAnsi="Palatino Linotype" w:cs="Palatino Linotype"/>
        </w:rPr>
        <w:lastRenderedPageBreak/>
        <w:t>le monde entier, avec un nombre de pratiquants estimé à un chiffre très élevé.</w:t>
      </w:r>
    </w:p>
    <w:p w:rsidR="008078EB" w:rsidRDefault="00372BF8">
      <w:pPr>
        <w:pStyle w:val="NormalWeb"/>
        <w:ind w:leftChars="600" w:left="1200"/>
        <w:jc w:val="both"/>
        <w:rPr>
          <w:rFonts w:ascii="Palatino Linotype" w:hAnsi="Palatino Linotype" w:cs="Palatino Linotype"/>
        </w:rPr>
      </w:pPr>
      <w:r>
        <w:rPr>
          <w:rFonts w:ascii="Palatino Linotype" w:hAnsi="Palatino Linotype" w:cs="Palatino Linotype"/>
        </w:rPr>
        <w:t>Moi, en comparant ces phénomènes avec les prophéties sur une Grande Loi</w:t>
      </w:r>
      <w:r>
        <w:rPr>
          <w:rFonts w:ascii="Palatino Linotype" w:hAnsi="Palatino Linotype" w:cs="Palatino Linotype"/>
        </w:rPr>
        <w:t xml:space="preserve"> largement diffusée parmi le peuple, en dehors des formes religieuses traditionnelles, je ne peux m'empêcher de faire de nombreuses associations et de constater des coïncidences qui semblent stupéfiantes. Cependant, la tâche de relier ces « pièces de puzzl</w:t>
      </w:r>
      <w:r>
        <w:rPr>
          <w:rFonts w:ascii="Palatino Linotype" w:hAnsi="Palatino Linotype" w:cs="Palatino Linotype"/>
        </w:rPr>
        <w:t>e » et de tirer une conclusion finale appartient sans doute à la compréhension et à la réflexion de chaque lecteur. Le fleuve des prophéties nous invite toujours à explorer par nous-mêmes et à trouver les gemmes précieuses qui s'y cachent.</w:t>
      </w:r>
    </w:p>
    <w:p w:rsidR="008078EB" w:rsidRDefault="008078EB">
      <w:pPr>
        <w:pStyle w:val="NormalWeb"/>
        <w:ind w:leftChars="600" w:left="1200"/>
        <w:jc w:val="both"/>
        <w:rPr>
          <w:rFonts w:ascii="Palatino Linotype" w:hAnsi="Palatino Linotype" w:cs="Palatino Linotype"/>
        </w:rPr>
      </w:pPr>
    </w:p>
    <w:p w:rsidR="008078EB" w:rsidRDefault="00372BF8">
      <w:pPr>
        <w:pStyle w:val="NormalWeb"/>
        <w:numPr>
          <w:ilvl w:val="0"/>
          <w:numId w:val="30"/>
        </w:numPr>
        <w:rPr>
          <w:rFonts w:ascii="Palatino Linotype" w:hAnsi="Palatino Linotype" w:cs="Palatino Linotype"/>
          <w:sz w:val="28"/>
          <w:szCs w:val="28"/>
        </w:rPr>
      </w:pPr>
      <w:r>
        <w:rPr>
          <w:rFonts w:ascii="Palatino Linotype" w:hAnsi="Palatino Linotype" w:cs="Palatino Linotype"/>
          <w:b/>
          <w:bCs/>
          <w:sz w:val="28"/>
          <w:szCs w:val="28"/>
        </w:rPr>
        <w:t xml:space="preserve">Signe sacré de </w:t>
      </w:r>
      <w:r>
        <w:rPr>
          <w:rFonts w:ascii="Palatino Linotype" w:hAnsi="Palatino Linotype" w:cs="Palatino Linotype"/>
          <w:b/>
          <w:bCs/>
          <w:sz w:val="28"/>
          <w:szCs w:val="28"/>
        </w:rPr>
        <w:t xml:space="preserve">la nature </w:t>
      </w:r>
      <w:r>
        <w:rPr>
          <w:rFonts w:ascii="Palatino Linotype" w:hAnsi="Palatino Linotype" w:cs="Palatino Linotype"/>
          <w:b/>
          <w:bCs/>
          <w:sz w:val="28"/>
          <w:szCs w:val="28"/>
        </w:rPr>
        <w:t>-</w:t>
      </w:r>
      <w:r>
        <w:rPr>
          <w:rFonts w:ascii="Palatino Linotype" w:hAnsi="Palatino Linotype" w:cs="Palatino Linotype"/>
          <w:b/>
          <w:bCs/>
          <w:sz w:val="28"/>
          <w:szCs w:val="28"/>
        </w:rPr>
        <w:t xml:space="preserve"> L'apparition de la fleur d'Udumbara :</w:t>
      </w:r>
    </w:p>
    <w:p w:rsidR="008078EB" w:rsidRDefault="00372BF8">
      <w:pPr>
        <w:pStyle w:val="NormalWeb"/>
        <w:ind w:leftChars="200" w:left="400"/>
        <w:jc w:val="both"/>
        <w:rPr>
          <w:rFonts w:ascii="Palatino Linotype" w:hAnsi="Palatino Linotype" w:cs="Palatino Linotype"/>
        </w:rPr>
      </w:pPr>
      <w:r>
        <w:rPr>
          <w:rFonts w:ascii="Palatino Linotype" w:hAnsi="Palatino Linotype" w:cs="Palatino Linotype"/>
        </w:rPr>
        <w:t>Outre les prophéties consignées dans les textes, les prophètes et les écritures anciennes parlent aussi de signes sacrés de la nature elle-même, annonçant l'apparition de Grands Êtres Éveillés ou d'événemen</w:t>
      </w:r>
      <w:r>
        <w:rPr>
          <w:rFonts w:ascii="Palatino Linotype" w:hAnsi="Palatino Linotype" w:cs="Palatino Linotype"/>
        </w:rPr>
        <w:t xml:space="preserve">ts majeurs. L'un des signes les plus </w:t>
      </w:r>
      <w:r>
        <w:rPr>
          <w:rFonts w:ascii="Palatino Linotype" w:hAnsi="Palatino Linotype" w:cs="Palatino Linotype"/>
        </w:rPr>
        <w:lastRenderedPageBreak/>
        <w:t>marquants et qui a suscité beaucoup d'intérêt ces dernières années est l'apparition de la fleur d'Udumbara.</w:t>
      </w:r>
    </w:p>
    <w:p w:rsidR="008078EB" w:rsidRDefault="00372BF8">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Signification selon les sutras bouddhistes :</w:t>
      </w:r>
      <w:r>
        <w:rPr>
          <w:rFonts w:ascii="Palatino Linotype" w:hAnsi="Palatino Linotype" w:cs="Palatino Linotype"/>
        </w:rPr>
        <w:t xml:space="preserve"> Selon les sutras bouddhistes, la fleur d'Udumbara (Udumbara en san</w:t>
      </w:r>
      <w:r>
        <w:rPr>
          <w:rFonts w:ascii="Palatino Linotype" w:hAnsi="Palatino Linotype" w:cs="Palatino Linotype"/>
        </w:rPr>
        <w:t>skrit) est une fleur sacrée qui, selon la légende, n'éclôt qu'une fois tous les 3000 ans. Son apparition est considérée comme un présage extrêmement rare et auspicieux, annonçant la venue du Roi Saint qui Tourne la Roue (un Roi qui gouverne le monde par la</w:t>
      </w:r>
      <w:r>
        <w:rPr>
          <w:rFonts w:ascii="Palatino Linotype" w:hAnsi="Palatino Linotype" w:cs="Palatino Linotype"/>
        </w:rPr>
        <w:t xml:space="preserve"> Loi Juste, sans usage de la force) ou la descente du Bouddha Maitreya. Dans le « Huilin Yinyi » (</w:t>
      </w:r>
      <w:r>
        <w:rPr>
          <w:rFonts w:ascii="Palatino Linotype" w:hAnsi="Palatino Linotype" w:cs="Palatino Linotype"/>
        </w:rPr>
        <w:t>慧琳音義</w:t>
      </w:r>
      <w:r>
        <w:rPr>
          <w:rFonts w:ascii="Palatino Linotype" w:hAnsi="Palatino Linotype" w:cs="Palatino Linotype"/>
        </w:rPr>
        <w:t>), un dictionnaire bouddhiste, il est écrit : « La fleur d'Udumbara naît d'un présage propice et miraculeux, c'est une fleur du Ciel, qui n'existe pas dan</w:t>
      </w:r>
      <w:r>
        <w:rPr>
          <w:rFonts w:ascii="Palatino Linotype" w:hAnsi="Palatino Linotype" w:cs="Palatino Linotype"/>
        </w:rPr>
        <w:t>s le monde des hommes. Si un Tathagata ou un Roi Saint qui Tourne la Roue apparaît dans le monde, c'est grâce à sa grande vertu que cette fleur se manifeste. »</w:t>
      </w:r>
    </w:p>
    <w:p w:rsidR="008078EB" w:rsidRDefault="00372BF8">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Caractéristiques et rapports d'apparition :</w:t>
      </w:r>
      <w:r>
        <w:rPr>
          <w:rFonts w:ascii="Palatino Linotype" w:hAnsi="Palatino Linotype" w:cs="Palatino Linotype"/>
        </w:rPr>
        <w:t xml:space="preserve"> La fleur d'Udumbara est décrite comme étant très pet</w:t>
      </w:r>
      <w:r>
        <w:rPr>
          <w:rFonts w:ascii="Palatino Linotype" w:hAnsi="Palatino Linotype" w:cs="Palatino Linotype"/>
        </w:rPr>
        <w:t xml:space="preserve">ite, d'un blanc pur, avec une tige aussi fine que de la soie et un parfum délicat. Ce qui est miraculeux, c'est qu'elle peut pousser sur n'importe quelle surface : sur des feuilles d'arbres, </w:t>
      </w:r>
      <w:r>
        <w:rPr>
          <w:rFonts w:ascii="Palatino Linotype" w:hAnsi="Palatino Linotype" w:cs="Palatino Linotype"/>
        </w:rPr>
        <w:lastRenderedPageBreak/>
        <w:t xml:space="preserve">des branches, des fruits, du métal (comme dans le cas du lecteur </w:t>
      </w:r>
      <w:r>
        <w:rPr>
          <w:rFonts w:ascii="Palatino Linotype" w:hAnsi="Palatino Linotype" w:cs="Palatino Linotype"/>
        </w:rPr>
        <w:t>qui a partagé une photo de la fleur poussant sur le rebord d'un escalier en fer), du verre, des statues de Bouddha, etc. Au cours des dernières décennies, d'innombrables rapports du monde entier – de la Corée du Sud, de la Chine, de Taïwan, de Hong Kong, d</w:t>
      </w:r>
      <w:r>
        <w:rPr>
          <w:rFonts w:ascii="Palatino Linotype" w:hAnsi="Palatino Linotype" w:cs="Palatino Linotype"/>
        </w:rPr>
        <w:t>e la Malaisie, de Singapour, de l'Australie, des États-Unis, et même du Vietnam – ont fait état de la découverte de la fleur d'Udumbara.</w:t>
      </w:r>
    </w:p>
    <w:p w:rsidR="008078EB" w:rsidRDefault="00372BF8">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Différentes interprétations et réflexions de Taylor :</w:t>
      </w:r>
      <w:r>
        <w:rPr>
          <w:rFonts w:ascii="Palatino Linotype" w:hAnsi="Palatino Linotype" w:cs="Palatino Linotype"/>
        </w:rPr>
        <w:t xml:space="preserve"> Bien sûr, la communauté scientifique peut proposer d'autres expli</w:t>
      </w:r>
      <w:r>
        <w:rPr>
          <w:rFonts w:ascii="Palatino Linotype" w:hAnsi="Palatino Linotype" w:cs="Palatino Linotype"/>
        </w:rPr>
        <w:t>cations à ce phénomène, par exemple en suggérant qu'il s'agit d'œufs d'un insecte comme la chrysope. Cependant, pour beaucoup de gens, en particulier ceux qui ont des croyances bouddhistes ou qui s'intéressent aux signes spirituels, l'apparition de la fleu</w:t>
      </w:r>
      <w:r>
        <w:rPr>
          <w:rFonts w:ascii="Palatino Linotype" w:hAnsi="Palatino Linotype" w:cs="Palatino Linotype"/>
        </w:rPr>
        <w:t>r d'Udumbara conserve une signification profonde. Je considère que, quelle que soit l'interprétation, le fait qu'un phénomène naturel rare, lié à des légendes sacrées, apparaisse simultanément en de nombreux endroits du monde au cours de la même période, n</w:t>
      </w:r>
      <w:r>
        <w:rPr>
          <w:rFonts w:ascii="Palatino Linotype" w:hAnsi="Palatino Linotype" w:cs="Palatino Linotype"/>
        </w:rPr>
        <w:t xml:space="preserve">e peut que nous inciter à la réflexion. C'est comme un rappel qu'il existe des merveilles qui dépassent notre compréhension </w:t>
      </w:r>
      <w:r>
        <w:rPr>
          <w:rFonts w:ascii="Palatino Linotype" w:hAnsi="Palatino Linotype" w:cs="Palatino Linotype"/>
        </w:rPr>
        <w:lastRenderedPageBreak/>
        <w:t>ordinaire. Et si l'on croit en sa signification symbolique, la fleur d'Udumbara est une messagère d'espoir, un « son de cloche » qui</w:t>
      </w:r>
      <w:r>
        <w:rPr>
          <w:rFonts w:ascii="Palatino Linotype" w:hAnsi="Palatino Linotype" w:cs="Palatino Linotype"/>
        </w:rPr>
        <w:t xml:space="preserve"> annonce que nous vivons peut-être une époque extraordinairement spéciale, une époque où les Êtres Divins nous portent attention et sont peut-être présents parmi nous.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0"/>
        </w:numPr>
        <w:rPr>
          <w:rFonts w:ascii="Palatino Linotype" w:hAnsi="Palatino Linotype" w:cs="Palatino Linotype"/>
          <w:sz w:val="28"/>
          <w:szCs w:val="28"/>
        </w:rPr>
      </w:pPr>
      <w:r>
        <w:rPr>
          <w:rFonts w:ascii="Palatino Linotype" w:hAnsi="Palatino Linotype" w:cs="Palatino Linotype"/>
          <w:b/>
          <w:bCs/>
          <w:sz w:val="28"/>
          <w:szCs w:val="28"/>
        </w:rPr>
        <w:t>Les symboles culturels comme « révélations indirectes des secrets Célestes » :</w:t>
      </w:r>
      <w:r>
        <w:rPr>
          <w:rFonts w:ascii="Palatino Linotype" w:hAnsi="Palatino Linotype" w:cs="Palatino Linotype"/>
          <w:sz w:val="28"/>
          <w:szCs w:val="28"/>
        </w:rPr>
        <w:t xml:space="preserve"> Pâques e</w:t>
      </w:r>
      <w:r>
        <w:rPr>
          <w:rFonts w:ascii="Palatino Linotype" w:hAnsi="Palatino Linotype" w:cs="Palatino Linotype"/>
          <w:sz w:val="28"/>
          <w:szCs w:val="28"/>
        </w:rPr>
        <w:t>t ses sens cachés</w:t>
      </w:r>
    </w:p>
    <w:p w:rsidR="008078EB" w:rsidRDefault="00372BF8">
      <w:pPr>
        <w:pStyle w:val="NormalWeb"/>
        <w:ind w:leftChars="200" w:left="400"/>
        <w:jc w:val="both"/>
        <w:rPr>
          <w:rFonts w:ascii="Palatino Linotype" w:hAnsi="Palatino Linotype" w:cs="Palatino Linotype"/>
        </w:rPr>
      </w:pPr>
      <w:r>
        <w:rPr>
          <w:rFonts w:ascii="Palatino Linotype" w:hAnsi="Palatino Linotype" w:cs="Palatino Linotype"/>
        </w:rPr>
        <w:t>Parfois, les « secrets Célestes » ou les messages importants ne sont pas seulement transmis par des textes prophétiques directs, mais peuvent aussi être subtilement cachés dans des symboles culturels, des fêtes traditionnelles qui existen</w:t>
      </w:r>
      <w:r>
        <w:rPr>
          <w:rFonts w:ascii="Palatino Linotype" w:hAnsi="Palatino Linotype" w:cs="Palatino Linotype"/>
        </w:rPr>
        <w:t>t depuis des milliers d'années. Il semble y avoir un arrangement invisible pour que ces messages soient préservés et rappelés à l'humanité de génération en génération.</w:t>
      </w:r>
    </w:p>
    <w:p w:rsidR="008078EB" w:rsidRDefault="00372BF8">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Pâques (Easter) et ses symboles :</w:t>
      </w:r>
      <w:r>
        <w:rPr>
          <w:rFonts w:ascii="Palatino Linotype" w:hAnsi="Palatino Linotype" w:cs="Palatino Linotype"/>
        </w:rPr>
        <w:t xml:space="preserve"> Pâques est l'une des fêtes les plus importantes du chr</w:t>
      </w:r>
      <w:r>
        <w:rPr>
          <w:rFonts w:ascii="Palatino Linotype" w:hAnsi="Palatino Linotype" w:cs="Palatino Linotype"/>
        </w:rPr>
        <w:t xml:space="preserve">istianisme, commémorant la résurrection de Jésus-Christ d'entre les morts. Cependant, de nombreux chercheurs en culture et en </w:t>
      </w:r>
      <w:r>
        <w:rPr>
          <w:rFonts w:ascii="Palatino Linotype" w:hAnsi="Palatino Linotype" w:cs="Palatino Linotype"/>
        </w:rPr>
        <w:lastRenderedPageBreak/>
        <w:t>symbologie remarquent que les symboles populaires de Pâques semblent porter des significations plus profondes, avec des coïncidenc</w:t>
      </w:r>
      <w:r>
        <w:rPr>
          <w:rFonts w:ascii="Palatino Linotype" w:hAnsi="Palatino Linotype" w:cs="Palatino Linotype"/>
        </w:rPr>
        <w:t>es surprenantes avec les détails des prophéties sur la fin des temps et l'avènement du Sauveur.</w:t>
      </w:r>
    </w:p>
    <w:p w:rsidR="008078EB" w:rsidRDefault="00372BF8">
      <w:pPr>
        <w:pStyle w:val="NormalWeb"/>
        <w:numPr>
          <w:ilvl w:val="0"/>
          <w:numId w:val="3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 lapin de Pâques (Easter Bunny) :</w:t>
      </w:r>
      <w:r>
        <w:rPr>
          <w:rFonts w:ascii="Palatino Linotype" w:hAnsi="Palatino Linotype" w:cs="Palatino Linotype"/>
        </w:rPr>
        <w:t xml:space="preserve"> Dans de nombreuses cultures occidentales, le lapin est un symbole de Pâques, apportant des œufs aux enfants. Ce qui est intéressant, c'est que, comme nous l'avons vu, l'« année du Lapin » (</w:t>
      </w:r>
      <w:r>
        <w:rPr>
          <w:rFonts w:ascii="SimSun" w:hAnsi="SimSun" w:cs="SimSun"/>
        </w:rPr>
        <w:t>兔</w:t>
      </w:r>
      <w:r>
        <w:rPr>
          <w:rFonts w:ascii="Palatino Linotype" w:hAnsi="Palatino Linotype" w:cs="Palatino Linotype"/>
        </w:rPr>
        <w:t>) est un repère temporel important mentionné dans de nombreuses p</w:t>
      </w:r>
      <w:r>
        <w:rPr>
          <w:rFonts w:ascii="Palatino Linotype" w:hAnsi="Palatino Linotype" w:cs="Palatino Linotype"/>
        </w:rPr>
        <w:t>rophéties orientales concernant l'apparition du Saint. S'agit-il d'une simple coïncidence, ou d'une manière de « coder » le message sur l'année du Lapin dans un symbole culturel populaire mondial ?</w:t>
      </w:r>
    </w:p>
    <w:p w:rsidR="008078EB" w:rsidRDefault="00372BF8">
      <w:pPr>
        <w:pStyle w:val="NormalWeb"/>
        <w:numPr>
          <w:ilvl w:val="0"/>
          <w:numId w:val="3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Les œufs de Pâques (Easter Eggs) :</w:t>
      </w:r>
      <w:r>
        <w:rPr>
          <w:rFonts w:ascii="Palatino Linotype" w:hAnsi="Palatino Linotype" w:cs="Palatino Linotype"/>
        </w:rPr>
        <w:t xml:space="preserve"> L'œuf est un ancien sym</w:t>
      </w:r>
      <w:r>
        <w:rPr>
          <w:rFonts w:ascii="Palatino Linotype" w:hAnsi="Palatino Linotype" w:cs="Palatino Linotype"/>
        </w:rPr>
        <w:t>bole de vie nouvelle, de renaissance, de fertilité et de commencement. Le fait de décorer et d'offrir des œufs à Pâques exprime la foi en la résurrection et en un nouveau départ. L'image de l'œuf peut aussi être associée à celle du « coq » (</w:t>
      </w:r>
      <w:r>
        <w:rPr>
          <w:rFonts w:ascii="Yu Gothic" w:eastAsia="Yu Gothic" w:hAnsi="Yu Gothic" w:cs="Yu Gothic" w:hint="eastAsia"/>
        </w:rPr>
        <w:t>金雞</w:t>
      </w:r>
      <w:r>
        <w:rPr>
          <w:rFonts w:ascii="Palatino Linotype" w:hAnsi="Palatino Linotype" w:cs="Palatino Linotype"/>
        </w:rPr>
        <w:t>) dans les pr</w:t>
      </w:r>
      <w:r>
        <w:rPr>
          <w:rFonts w:ascii="Palatino Linotype" w:hAnsi="Palatino Linotype" w:cs="Palatino Linotype"/>
        </w:rPr>
        <w:t xml:space="preserve">ophéties orientales, où « le coq qui </w:t>
      </w:r>
      <w:r>
        <w:rPr>
          <w:rFonts w:ascii="Palatino Linotype" w:hAnsi="Palatino Linotype" w:cs="Palatino Linotype"/>
        </w:rPr>
        <w:lastRenderedPageBreak/>
        <w:t>pond un œuf » symbolise la création, l'origine.</w:t>
      </w:r>
    </w:p>
    <w:p w:rsidR="008078EB" w:rsidRDefault="00372BF8">
      <w:pPr>
        <w:pStyle w:val="NormalWeb"/>
        <w:numPr>
          <w:ilvl w:val="0"/>
          <w:numId w:val="3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 nom même de « Pâques » (signifiant Résurrection) :</w:t>
      </w:r>
      <w:r>
        <w:rPr>
          <w:rFonts w:ascii="Palatino Linotype" w:hAnsi="Palatino Linotype" w:cs="Palatino Linotype"/>
        </w:rPr>
        <w:t xml:space="preserve"> Le mot « Résurrection » porte le sens fondamental de retour à la vie, de renaissance. Dans le contexte des prophéties sur la fin des temps et l'avènement du Sauveur, la « Résurrection » peut signifier non seulement le retour à la vie d'un individu, mais a</w:t>
      </w:r>
      <w:r>
        <w:rPr>
          <w:rFonts w:ascii="Palatino Linotype" w:hAnsi="Palatino Linotype" w:cs="Palatino Linotype"/>
        </w:rPr>
        <w:t>ussi la renaissance de la Vérité, la restauration des valeurs morales perdues, et le début d'une nouvelle ère, d'une « nouvelle Terre, d'un nouveau Ciel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xml:space="preserve">Moi, en regardant ces « coïncidences », je ne peux m'empêcher de sentir un arrangement merveilleux, </w:t>
      </w:r>
      <w:r>
        <w:rPr>
          <w:rFonts w:ascii="Palatino Linotype" w:hAnsi="Palatino Linotype" w:cs="Palatino Linotype"/>
        </w:rPr>
        <w:t>une manière dont des messages importants sont « semés » dans la culture populaire. Ils sont comme des « pièces de puzzle » éparpillées, attendant ceux qui ont le cœur de chercher et la prédisposition pour en reconnaître les liens. Peut-être que ces symbole</w:t>
      </w:r>
      <w:r>
        <w:rPr>
          <w:rFonts w:ascii="Palatino Linotype" w:hAnsi="Palatino Linotype" w:cs="Palatino Linotype"/>
        </w:rPr>
        <w:t>s culturels sont précisément les « cloches » joyeuses qui annoncent l'espoir et la renaissance, même alors que nous sommes confrontés aux épreuves de la fin des temps.</w:t>
      </w:r>
    </w:p>
    <w:p w:rsidR="008078EB" w:rsidRDefault="008078EB">
      <w:pPr>
        <w:pStyle w:val="NormalWeb"/>
        <w:ind w:leftChars="300" w:left="600"/>
        <w:jc w:val="both"/>
        <w:rPr>
          <w:rFonts w:ascii="Palatino Linotype" w:hAnsi="Palatino Linotype" w:cs="Palatino Linotype"/>
        </w:rPr>
      </w:pPr>
    </w:p>
    <w:p w:rsidR="008078EB" w:rsidRDefault="00372BF8">
      <w:pPr>
        <w:pStyle w:val="NormalWeb"/>
        <w:numPr>
          <w:ilvl w:val="0"/>
          <w:numId w:val="33"/>
        </w:numPr>
        <w:rPr>
          <w:rFonts w:ascii="Palatino Linotype" w:hAnsi="Palatino Linotype" w:cs="Palatino Linotype"/>
          <w:sz w:val="28"/>
          <w:szCs w:val="28"/>
        </w:rPr>
      </w:pPr>
      <w:r>
        <w:rPr>
          <w:rFonts w:ascii="Palatino Linotype" w:hAnsi="Palatino Linotype" w:cs="Palatino Linotype"/>
          <w:b/>
          <w:bCs/>
          <w:sz w:val="28"/>
          <w:szCs w:val="28"/>
        </w:rPr>
        <w:lastRenderedPageBreak/>
        <w:t>Prophétie sur les principes moraux fondamentaux pour la nouvelle ère :</w:t>
      </w:r>
      <w:r>
        <w:rPr>
          <w:rFonts w:ascii="Palatino Linotype" w:hAnsi="Palatino Linotype" w:cs="Palatino Linotype"/>
          <w:sz w:val="28"/>
          <w:szCs w:val="28"/>
        </w:rPr>
        <w:t xml:space="preserve"> Les trois mots «</w:t>
      </w:r>
      <w:r>
        <w:rPr>
          <w:rFonts w:ascii="Palatino Linotype" w:hAnsi="Palatino Linotype" w:cs="Palatino Linotype"/>
          <w:sz w:val="28"/>
          <w:szCs w:val="28"/>
        </w:rPr>
        <w:t xml:space="preserve"> Authenticité-Bienveillance-Tolérance » (</w:t>
      </w:r>
      <w:r>
        <w:rPr>
          <w:rFonts w:ascii="Palatino Linotype" w:hAnsi="Palatino Linotype" w:cs="Palatino Linotype"/>
          <w:sz w:val="28"/>
          <w:szCs w:val="28"/>
        </w:rPr>
        <w:t>真</w:t>
      </w:r>
      <w:r>
        <w:rPr>
          <w:rFonts w:ascii="Palatino Linotype" w:hAnsi="Palatino Linotype" w:cs="Palatino Linotype"/>
          <w:sz w:val="28"/>
          <w:szCs w:val="28"/>
        </w:rPr>
        <w:t>-</w:t>
      </w:r>
      <w:r>
        <w:rPr>
          <w:rFonts w:ascii="Palatino Linotype" w:hAnsi="Palatino Linotype" w:cs="Palatino Linotype"/>
          <w:sz w:val="28"/>
          <w:szCs w:val="28"/>
        </w:rPr>
        <w:t>善</w:t>
      </w:r>
      <w:r>
        <w:rPr>
          <w:rFonts w:ascii="Palatino Linotype" w:hAnsi="Palatino Linotype" w:cs="Palatino Linotype"/>
          <w:sz w:val="28"/>
          <w:szCs w:val="28"/>
        </w:rPr>
        <w:t>-</w:t>
      </w:r>
      <w:r>
        <w:rPr>
          <w:rFonts w:ascii="Palatino Linotype" w:hAnsi="Palatino Linotype" w:cs="Palatino Linotype"/>
          <w:sz w:val="28"/>
          <w:szCs w:val="28"/>
        </w:rPr>
        <w:t>忍</w:t>
      </w:r>
      <w:r>
        <w:rPr>
          <w:rFonts w:ascii="Palatino Linotype" w:hAnsi="Palatino Linotype" w:cs="Palatino Linotype"/>
          <w:sz w:val="28"/>
          <w:szCs w:val="28"/>
        </w:rPr>
        <w:t>)</w:t>
      </w:r>
    </w:p>
    <w:p w:rsidR="008078EB" w:rsidRDefault="00372BF8">
      <w:pPr>
        <w:pStyle w:val="NormalWeb"/>
        <w:ind w:leftChars="200" w:left="400"/>
        <w:jc w:val="both"/>
        <w:rPr>
          <w:rFonts w:ascii="Palatino Linotype" w:hAnsi="Palatino Linotype" w:cs="Palatino Linotype"/>
        </w:rPr>
      </w:pPr>
      <w:r>
        <w:rPr>
          <w:rFonts w:ascii="Palatino Linotype" w:hAnsi="Palatino Linotype" w:cs="Palatino Linotype"/>
        </w:rPr>
        <w:t>L'une des découvertes les plus importantes et les plus profondes pour moi dans mon parcours d'étude des prophéties, en particulier celles de l'Orient sur la fin des temps et l'avènement du Sauveur, est le fai</w:t>
      </w:r>
      <w:r>
        <w:rPr>
          <w:rFonts w:ascii="Palatino Linotype" w:hAnsi="Palatino Linotype" w:cs="Palatino Linotype"/>
        </w:rPr>
        <w:t>t que certaines prophéties ont révélé des principes moraux fondamentaux, des normes universelles qui seraient la « clé » pour que l'humanité puisse traverser les calamités et entrer dans la nouvelle ère.</w:t>
      </w:r>
    </w:p>
    <w:p w:rsidR="008078EB" w:rsidRDefault="00372BF8">
      <w:pPr>
        <w:pStyle w:val="NormalWeb"/>
        <w:numPr>
          <w:ilvl w:val="0"/>
          <w:numId w:val="34"/>
        </w:numPr>
        <w:jc w:val="both"/>
        <w:rPr>
          <w:rFonts w:ascii="Palatino Linotype" w:hAnsi="Palatino Linotype" w:cs="Palatino Linotype"/>
        </w:rPr>
      </w:pPr>
      <w:r>
        <w:rPr>
          <w:rFonts w:ascii="Palatino Linotype" w:hAnsi="Palatino Linotype" w:cs="Palatino Linotype"/>
          <w:b/>
          <w:bCs/>
        </w:rPr>
        <w:t>La prophétie de Liu Bowen dans le « Tuibeitu » :</w:t>
      </w:r>
      <w:r>
        <w:rPr>
          <w:rFonts w:ascii="Palatino Linotype" w:hAnsi="Palatino Linotype" w:cs="Palatino Linotype"/>
        </w:rPr>
        <w:t xml:space="preserve"> Com</w:t>
      </w:r>
      <w:r>
        <w:rPr>
          <w:rFonts w:ascii="Palatino Linotype" w:hAnsi="Palatino Linotype" w:cs="Palatino Linotype"/>
        </w:rPr>
        <w:t>me nous avons eu l'occasion de le mentionner, Liu Bowen, dans son œuvre « Tuibeitu », n'a pas seulement prophétisé sur la grande calamité et l'apparition du Bouddha Maitreya, mais il a aussi indiqué très clairement les principes que les gens devraient suiv</w:t>
      </w:r>
      <w:r>
        <w:rPr>
          <w:rFonts w:ascii="Palatino Linotype" w:hAnsi="Palatino Linotype" w:cs="Palatino Linotype"/>
        </w:rPr>
        <w:t xml:space="preserve">re. Il a écrit : </w:t>
      </w:r>
    </w:p>
    <w:p w:rsidR="008078EB" w:rsidRDefault="00372BF8">
      <w:pPr>
        <w:pStyle w:val="NormalWeb"/>
        <w:ind w:left="1400"/>
        <w:jc w:val="both"/>
        <w:rPr>
          <w:rFonts w:ascii="Palatino Linotype" w:hAnsi="Palatino Linotype" w:cs="Palatino Linotype"/>
        </w:rPr>
      </w:pPr>
      <w:r>
        <w:rPr>
          <w:rFonts w:ascii="Palatino Linotype" w:hAnsi="Palatino Linotype" w:cs="Palatino Linotype"/>
          <w:i/>
          <w:iCs/>
        </w:rPr>
        <w:t xml:space="preserve">« Le plus haut Bouddha du Ciel est le Bouddha des trois mots Authenticité-Bienveillance-Tolérance, Les peuples de tous les niveaux se tournent tous vers le Bouddha des trois mots, Celui qui se trouve devant le Bouddha des trois </w:t>
      </w:r>
      <w:r>
        <w:rPr>
          <w:rFonts w:ascii="Palatino Linotype" w:hAnsi="Palatino Linotype" w:cs="Palatino Linotype"/>
          <w:i/>
          <w:iCs/>
        </w:rPr>
        <w:lastRenderedPageBreak/>
        <w:t>mots passe</w:t>
      </w:r>
      <w:r>
        <w:rPr>
          <w:rFonts w:ascii="Palatino Linotype" w:hAnsi="Palatino Linotype" w:cs="Palatino Linotype"/>
          <w:i/>
          <w:iCs/>
        </w:rPr>
        <w:t>ra la frontière, Le royaume de Bouddha et le pays des immortels seront une joie sans fin. »</w:t>
      </w:r>
      <w:r>
        <w:rPr>
          <w:rFonts w:ascii="Palatino Linotype" w:hAnsi="Palatino Linotype" w:cs="Palatino Linotype"/>
        </w:rPr>
        <w:t xml:space="preserve"> (</w:t>
      </w:r>
      <w:r>
        <w:rPr>
          <w:rFonts w:ascii="Palatino Linotype" w:hAnsi="Palatino Linotype" w:cs="Palatino Linotype"/>
        </w:rPr>
        <w:t>上上天皇佛</w:t>
      </w:r>
      <w:r>
        <w:rPr>
          <w:rFonts w:ascii="Palatino Linotype" w:hAnsi="Palatino Linotype" w:cs="Palatino Linotype"/>
        </w:rPr>
        <w:t xml:space="preserve"> </w:t>
      </w:r>
      <w:r>
        <w:rPr>
          <w:rFonts w:ascii="Palatino Linotype" w:hAnsi="Palatino Linotype" w:cs="Palatino Linotype"/>
        </w:rPr>
        <w:t>真善忍</w:t>
      </w:r>
      <w:r>
        <w:rPr>
          <w:rFonts w:ascii="Palatino Linotype" w:hAnsi="Palatino Linotype" w:cs="Palatino Linotype"/>
        </w:rPr>
        <w:t xml:space="preserve"> </w:t>
      </w:r>
      <w:r>
        <w:rPr>
          <w:rFonts w:ascii="Palatino Linotype" w:hAnsi="Palatino Linotype" w:cs="Palatino Linotype"/>
        </w:rPr>
        <w:t>三字佛，中下人民</w:t>
      </w:r>
      <w:r>
        <w:rPr>
          <w:rFonts w:ascii="Palatino Linotype" w:hAnsi="Palatino Linotype" w:cs="Palatino Linotype"/>
        </w:rPr>
        <w:t xml:space="preserve"> </w:t>
      </w:r>
      <w:r>
        <w:rPr>
          <w:rFonts w:ascii="Palatino Linotype" w:hAnsi="Palatino Linotype" w:cs="Palatino Linotype"/>
        </w:rPr>
        <w:t>皆歸三字佛，得在三字佛前</w:t>
      </w:r>
      <w:r>
        <w:rPr>
          <w:rFonts w:ascii="Palatino Linotype" w:hAnsi="Palatino Linotype" w:cs="Palatino Linotype"/>
        </w:rPr>
        <w:t xml:space="preserve"> </w:t>
      </w:r>
      <w:r>
        <w:rPr>
          <w:rFonts w:ascii="Palatino Linotype" w:hAnsi="Palatino Linotype" w:cs="Palatino Linotype"/>
        </w:rPr>
        <w:t>過邊境，佛國仙境</w:t>
      </w:r>
      <w:r>
        <w:rPr>
          <w:rFonts w:ascii="Palatino Linotype" w:hAnsi="Palatino Linotype" w:cs="Palatino Linotype"/>
        </w:rPr>
        <w:t xml:space="preserve"> </w:t>
      </w:r>
      <w:r>
        <w:rPr>
          <w:rFonts w:ascii="Palatino Linotype" w:hAnsi="Palatino Linotype" w:cs="Palatino Linotype"/>
        </w:rPr>
        <w:t>樂無邊。</w:t>
      </w:r>
      <w:r>
        <w:rPr>
          <w:rFonts w:ascii="Palatino Linotype" w:hAnsi="Palatino Linotype" w:cs="Palatino Linotype"/>
        </w:rPr>
        <w:t>)</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Cette prophétie affirme que « Authenticité-Bienveillance-Tolérance » (</w:t>
      </w:r>
      <w:r>
        <w:rPr>
          <w:rFonts w:ascii="Palatino Linotype" w:hAnsi="Palatino Linotype" w:cs="Palatino Linotype"/>
        </w:rPr>
        <w:t>真</w:t>
      </w:r>
      <w:r>
        <w:rPr>
          <w:rFonts w:ascii="Palatino Linotype" w:hAnsi="Palatino Linotype" w:cs="Palatino Linotype"/>
        </w:rPr>
        <w:t>-</w:t>
      </w:r>
      <w:r>
        <w:rPr>
          <w:rFonts w:ascii="Palatino Linotype" w:hAnsi="Palatino Linotype" w:cs="Palatino Linotype"/>
        </w:rPr>
        <w:t>善</w:t>
      </w:r>
      <w:r>
        <w:rPr>
          <w:rFonts w:ascii="Palatino Linotype" w:hAnsi="Palatino Linotype" w:cs="Palatino Linotype"/>
        </w:rPr>
        <w:t>-</w:t>
      </w:r>
      <w:r>
        <w:rPr>
          <w:rFonts w:ascii="Palatino Linotype" w:hAnsi="Palatino Linotype" w:cs="Palatino Linotype"/>
        </w:rPr>
        <w:t>忍</w:t>
      </w:r>
      <w:r>
        <w:rPr>
          <w:rFonts w:ascii="Palatino Linotype" w:hAnsi="Palatino Linotype" w:cs="Palatino Linotype"/>
        </w:rPr>
        <w:t xml:space="preserve"> – Zhen-Shan-Ren) sont les principes supr</w:t>
      </w:r>
      <w:r>
        <w:rPr>
          <w:rFonts w:ascii="Palatino Linotype" w:hAnsi="Palatino Linotype" w:cs="Palatino Linotype"/>
        </w:rPr>
        <w:t>êmes de la Loi de Bouddha, la norme morale vers laquelle l'humanité doit tendre et qu'elle doit pratiquer pour être sauvée.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4"/>
        </w:numPr>
        <w:jc w:val="both"/>
        <w:rPr>
          <w:rFonts w:ascii="Palatino Linotype" w:hAnsi="Palatino Linotype" w:cs="Palatino Linotype"/>
        </w:rPr>
      </w:pPr>
      <w:r>
        <w:rPr>
          <w:rFonts w:ascii="Palatino Linotype" w:hAnsi="Palatino Linotype" w:cs="Palatino Linotype"/>
          <w:b/>
          <w:bCs/>
        </w:rPr>
        <w:t>La signification d'Authenticité-Bienveillance-Tolérance :</w:t>
      </w:r>
    </w:p>
    <w:p w:rsidR="008078EB" w:rsidRDefault="00372BF8">
      <w:pPr>
        <w:pStyle w:val="NormalWeb"/>
        <w:numPr>
          <w:ilvl w:val="0"/>
          <w:numId w:val="3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Authenticité (</w:t>
      </w:r>
      <w:r>
        <w:rPr>
          <w:rFonts w:ascii="Palatino Linotype" w:hAnsi="Palatino Linotype" w:cs="Palatino Linotype"/>
          <w:b/>
          <w:bCs/>
        </w:rPr>
        <w:t>真</w:t>
      </w:r>
      <w:r>
        <w:rPr>
          <w:rFonts w:ascii="Palatino Linotype" w:hAnsi="Palatino Linotype" w:cs="Palatino Linotype"/>
          <w:b/>
          <w:bCs/>
        </w:rPr>
        <w:t>) :</w:t>
      </w:r>
      <w:r>
        <w:rPr>
          <w:rFonts w:ascii="Palatino Linotype" w:hAnsi="Palatino Linotype" w:cs="Palatino Linotype"/>
        </w:rPr>
        <w:t xml:space="preserve"> C'est être vrai, sincère, dire la vérité, agir avec vé</w:t>
      </w:r>
      <w:r>
        <w:rPr>
          <w:rFonts w:ascii="Palatino Linotype" w:hAnsi="Palatino Linotype" w:cs="Palatino Linotype"/>
        </w:rPr>
        <w:t>rité, sans mensonge ni faux-semblant, pour finalement devenir un Être Vrai.</w:t>
      </w:r>
    </w:p>
    <w:p w:rsidR="008078EB" w:rsidRDefault="00372BF8">
      <w:pPr>
        <w:pStyle w:val="NormalWeb"/>
        <w:numPr>
          <w:ilvl w:val="0"/>
          <w:numId w:val="3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Bienveillance (</w:t>
      </w:r>
      <w:r>
        <w:rPr>
          <w:rFonts w:ascii="Palatino Linotype" w:hAnsi="Palatino Linotype" w:cs="Palatino Linotype"/>
          <w:b/>
          <w:bCs/>
        </w:rPr>
        <w:t>善</w:t>
      </w:r>
      <w:r>
        <w:rPr>
          <w:rFonts w:ascii="Palatino Linotype" w:hAnsi="Palatino Linotype" w:cs="Palatino Linotype"/>
          <w:b/>
          <w:bCs/>
        </w:rPr>
        <w:t>) :</w:t>
      </w:r>
      <w:r>
        <w:rPr>
          <w:rFonts w:ascii="Palatino Linotype" w:hAnsi="Palatino Linotype" w:cs="Palatino Linotype"/>
        </w:rPr>
        <w:t xml:space="preserve"> C'est être bon, compatissant, toujours penser aux autres, faire de bonnes actions, ne pas nuire à autrui, avoir de l'empathie.</w:t>
      </w:r>
    </w:p>
    <w:p w:rsidR="008078EB" w:rsidRDefault="00372BF8">
      <w:pPr>
        <w:pStyle w:val="NormalWeb"/>
        <w:numPr>
          <w:ilvl w:val="0"/>
          <w:numId w:val="3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Tolérance (</w:t>
      </w:r>
      <w:r>
        <w:rPr>
          <w:rFonts w:ascii="Palatino Linotype" w:hAnsi="Palatino Linotype" w:cs="Palatino Linotype"/>
          <w:b/>
          <w:bCs/>
        </w:rPr>
        <w:t>忍</w:t>
      </w:r>
      <w:r>
        <w:rPr>
          <w:rFonts w:ascii="Palatino Linotype" w:hAnsi="Palatino Linotype" w:cs="Palatino Linotype"/>
          <w:b/>
          <w:bCs/>
        </w:rPr>
        <w:t>) :</w:t>
      </w:r>
      <w:r>
        <w:rPr>
          <w:rFonts w:ascii="Palatino Linotype" w:hAnsi="Palatino Linotype" w:cs="Palatino Linotype"/>
        </w:rPr>
        <w:t xml:space="preserve"> C'est être endura</w:t>
      </w:r>
      <w:r>
        <w:rPr>
          <w:rFonts w:ascii="Palatino Linotype" w:hAnsi="Palatino Linotype" w:cs="Palatino Linotype"/>
        </w:rPr>
        <w:t>nt, patient, indulgent, supporter les épreuves, ne pas nourrir de ressentiment, avoir une volonté ferme de préserver sa moralité et de faire face à l'adversité.</w:t>
      </w:r>
    </w:p>
    <w:p w:rsidR="008078EB" w:rsidRDefault="008078EB">
      <w:pPr>
        <w:spacing w:beforeAutospacing="1" w:afterAutospacing="1"/>
        <w:ind w:leftChars="200" w:left="400"/>
        <w:jc w:val="both"/>
        <w:rPr>
          <w:rFonts w:ascii="Palatino Linotype" w:hAnsi="Palatino Linotype" w:cs="Palatino Linotype"/>
          <w:sz w:val="24"/>
          <w:szCs w:val="24"/>
        </w:rPr>
      </w:pPr>
    </w:p>
    <w:p w:rsidR="008078EB" w:rsidRDefault="00372BF8">
      <w:pPr>
        <w:pStyle w:val="NormalWeb"/>
        <w:ind w:leftChars="200" w:left="400"/>
        <w:jc w:val="both"/>
        <w:rPr>
          <w:rFonts w:ascii="Palatino Linotype" w:hAnsi="Palatino Linotype" w:cs="Palatino Linotype"/>
        </w:rPr>
      </w:pPr>
      <w:r>
        <w:rPr>
          <w:rFonts w:ascii="Palatino Linotype" w:hAnsi="Palatino Linotype" w:cs="Palatino Linotype"/>
        </w:rPr>
        <w:t>Je médite sur ceci : Le fait qu'un grand prophète comme Liu Bowen, il y a plus de 600 ans, ait</w:t>
      </w:r>
      <w:r>
        <w:rPr>
          <w:rFonts w:ascii="Palatino Linotype" w:hAnsi="Palatino Linotype" w:cs="Palatino Linotype"/>
        </w:rPr>
        <w:t xml:space="preserve"> indiqué de manière si spécifique les trois mots « Authenticité-Bienveillance-Tolérance » comme la voie du salut à la fin des temps est une chose absolument stupéfiante et porteuse d'un sens profond. Ce n'est pas seulement une prédiction, mais aussi une in</w:t>
      </w:r>
      <w:r>
        <w:rPr>
          <w:rFonts w:ascii="Palatino Linotype" w:hAnsi="Palatino Linotype" w:cs="Palatino Linotype"/>
        </w:rPr>
        <w:t>dication claire des valeurs morales fondamentales vers lesquelles l'humanité doit se retourner. Dans un monde en plein bouleversement, où le vrai et le faux sont difficiles à distinguer, où l'homme est facilement emporté par les tentations matérielles et l</w:t>
      </w:r>
      <w:r>
        <w:rPr>
          <w:rFonts w:ascii="Palatino Linotype" w:hAnsi="Palatino Linotype" w:cs="Palatino Linotype"/>
        </w:rPr>
        <w:t>es émotions négatives, préserver et pratiquer Authenticité-Bienveillance-Tolérance semble devenir un phare, une norme universelle permettant à l'homme de s'examiner, de se parfaire, et de trouver la paix intérieure ainsi que l'espoir de surmonter les épreu</w:t>
      </w:r>
      <w:r>
        <w:rPr>
          <w:rFonts w:ascii="Palatino Linotype" w:hAnsi="Palatino Linotype" w:cs="Palatino Linotype"/>
        </w:rPr>
        <w:t xml:space="preserve">ves de notre temps. Serait-ce là la « Grande Loi universelle » que de nombreuses prophéties ont mentionnée, une voie de cultivation de l'esprit pour </w:t>
      </w:r>
      <w:r>
        <w:rPr>
          <w:rFonts w:ascii="Palatino Linotype" w:hAnsi="Palatino Linotype" w:cs="Palatino Linotype"/>
        </w:rPr>
        <w:lastRenderedPageBreak/>
        <w:t xml:space="preserve">que l'homme puisse retourner à sa nature originelle et s'harmoniser avec les lois supérieures de l'univers </w:t>
      </w:r>
      <w:r>
        <w:rPr>
          <w:rFonts w:ascii="Palatino Linotype" w:hAnsi="Palatino Linotype" w:cs="Palatino Linotype"/>
        </w:rPr>
        <w:t>?</w:t>
      </w:r>
    </w:p>
    <w:p w:rsidR="008078EB" w:rsidRDefault="008078EB">
      <w:pPr>
        <w:spacing w:beforeAutospacing="1" w:afterAutospacing="1"/>
        <w:jc w:val="both"/>
        <w:rPr>
          <w:rFonts w:ascii="Palatino Linotype" w:hAnsi="Palatino Linotype" w:cs="Palatino Linotype"/>
          <w:sz w:val="24"/>
          <w:szCs w:val="24"/>
        </w:rPr>
      </w:pP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Réflexions de Taylor Reed</w:t>
      </w:r>
    </w:p>
    <w:p w:rsidR="008078EB" w:rsidRDefault="00372BF8">
      <w:pPr>
        <w:pStyle w:val="NormalWeb"/>
        <w:jc w:val="both"/>
        <w:rPr>
          <w:rFonts w:ascii="Palatino Linotype" w:hAnsi="Palatino Linotype" w:cs="Palatino Linotype"/>
        </w:rPr>
      </w:pPr>
      <w:r>
        <w:rPr>
          <w:rFonts w:ascii="Palatino Linotype" w:hAnsi="Palatino Linotype" w:cs="Palatino Linotype"/>
        </w:rPr>
        <w:t>En parcourant avec vous ce voyage à la découverte des thèmes intemporels dans les prophéties – des échos d'avertissements sur les bouleversements et la grande calamité, à la prise de conscience de la purification nécessaire</w:t>
      </w:r>
      <w:r>
        <w:rPr>
          <w:rFonts w:ascii="Palatino Linotype" w:hAnsi="Palatino Linotype" w:cs="Palatino Linotype"/>
        </w:rPr>
        <w:t>, et enfin à l'aspiration ardente à une renaissance, à un Âge d'Or guidé par le Sauveur – je ne peux m'empêcher de ressentir un sentiment de vertige et de respect devant la sagesse des anciens et l'arrangement merveilleux de l'univers.</w:t>
      </w:r>
    </w:p>
    <w:p w:rsidR="008078EB" w:rsidRDefault="00372BF8">
      <w:pPr>
        <w:pStyle w:val="NormalWeb"/>
        <w:jc w:val="both"/>
        <w:rPr>
          <w:rFonts w:ascii="Palatino Linotype" w:hAnsi="Palatino Linotype" w:cs="Palatino Linotype"/>
        </w:rPr>
      </w:pPr>
      <w:r>
        <w:rPr>
          <w:rFonts w:ascii="Palatino Linotype" w:hAnsi="Palatino Linotype" w:cs="Palatino Linotype"/>
        </w:rPr>
        <w:t>En tant que personne</w:t>
      </w:r>
      <w:r>
        <w:rPr>
          <w:rFonts w:ascii="Palatino Linotype" w:hAnsi="Palatino Linotype" w:cs="Palatino Linotype"/>
        </w:rPr>
        <w:t xml:space="preserve"> qui cherche et qui médite, je constate une convergence stupéfiante des grands thèmes et même de détails prophétiques spécifiques (en particulier les signes concernant le Sauveur, le lieu de son apparition, et les principes qu'il apporte) provenant de très</w:t>
      </w:r>
      <w:r>
        <w:rPr>
          <w:rFonts w:ascii="Palatino Linotype" w:hAnsi="Palatino Linotype" w:cs="Palatino Linotype"/>
        </w:rPr>
        <w:t xml:space="preserve"> nombreuses cultures, religions et prophètes. D'Orient en Occident, des temps anciens à nos jours, il semble y avoir un « scénario » commun, un message cohérent qui se révèle progressivement à l'humanité.</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Cela suggère que les prophéties ne sont pas de simp</w:t>
      </w:r>
      <w:r>
        <w:rPr>
          <w:rFonts w:ascii="Palatino Linotype" w:hAnsi="Palatino Linotype" w:cs="Palatino Linotype"/>
        </w:rPr>
        <w:t>les prédictions aléatoires ou des produits de l'imagination. Elles pourraient être les pièces d'un plus grand puzzle, reflétant les lois de l'univers, les cycles historiques, et un plan divin pour la Terre et l'humanité.</w:t>
      </w:r>
    </w:p>
    <w:p w:rsidR="008078EB" w:rsidRDefault="00372BF8">
      <w:pPr>
        <w:pStyle w:val="NormalWeb"/>
        <w:jc w:val="both"/>
        <w:rPr>
          <w:rFonts w:ascii="Palatino Linotype" w:hAnsi="Palatino Linotype" w:cs="Palatino Linotype"/>
        </w:rPr>
      </w:pPr>
      <w:r>
        <w:rPr>
          <w:rFonts w:ascii="Palatino Linotype" w:hAnsi="Palatino Linotype" w:cs="Palatino Linotype"/>
        </w:rPr>
        <w:t>En particulier, le fait que les pro</w:t>
      </w:r>
      <w:r>
        <w:rPr>
          <w:rFonts w:ascii="Palatino Linotype" w:hAnsi="Palatino Linotype" w:cs="Palatino Linotype"/>
        </w:rPr>
        <w:t>phéties ne se limitent pas à avertir des calamités mais indiquent aussi une voie d'espoir, à travers l'apparition du Sauveur et la pratique de valeurs morales fondamentales – comme Authenticité-Bienveillance-Tolérance que nous venons de découvrir – revêt u</w:t>
      </w:r>
      <w:r>
        <w:rPr>
          <w:rFonts w:ascii="Palatino Linotype" w:hAnsi="Palatino Linotype" w:cs="Palatino Linotype"/>
        </w:rPr>
        <w:t>ne signification extrêmement profonde. Cela souligne que, quelles que soient les circonstances, le choix de l'homme reste le facteur clé. Nous ne sommes pas les marionnettes passives du destin. Même face aux bouleversements annoncés par les prophéties, not</w:t>
      </w:r>
      <w:r>
        <w:rPr>
          <w:rFonts w:ascii="Palatino Linotype" w:hAnsi="Palatino Linotype" w:cs="Palatino Linotype"/>
        </w:rPr>
        <w:t>re choix de nous tourner vers le bien, de garder une conscience droite, de cultiver notre esprit, et de pratiquer les principes universels n'est pas seulement une question de foi, mais une action concrète pour nous sauver nous-mêmes et contribuer à la tran</w:t>
      </w:r>
      <w:r>
        <w:rPr>
          <w:rFonts w:ascii="Palatino Linotype" w:hAnsi="Palatino Linotype" w:cs="Palatino Linotype"/>
        </w:rPr>
        <w:t>sformation positive du monde.</w:t>
      </w:r>
    </w:p>
    <w:p w:rsidR="008078EB" w:rsidRDefault="00372BF8">
      <w:pPr>
        <w:pStyle w:val="NormalWeb"/>
        <w:jc w:val="both"/>
        <w:rPr>
          <w:rFonts w:ascii="Palatino Linotype" w:hAnsi="Palatino Linotype" w:cs="Palatino Linotype"/>
        </w:rPr>
      </w:pPr>
      <w:r>
        <w:rPr>
          <w:rFonts w:ascii="Palatino Linotype" w:hAnsi="Palatino Linotype" w:cs="Palatino Linotype"/>
        </w:rPr>
        <w:t>L'espoir qu'apportent les prophéties n'est pas une attente passive, l'espérance d'un miracle extérieur sans effort intérieur. Au contraire, c'est un espoir actif, accompagné de la responsabilité de chaque individu de se parfai</w:t>
      </w:r>
      <w:r>
        <w:rPr>
          <w:rFonts w:ascii="Palatino Linotype" w:hAnsi="Palatino Linotype" w:cs="Palatino Linotype"/>
        </w:rPr>
        <w:t xml:space="preserve">re, de se purifier, et de contribuer à la diffusion des belles valeurs. La force de la croyance en un avenir meilleur, et </w:t>
      </w:r>
      <w:r>
        <w:rPr>
          <w:rFonts w:ascii="Palatino Linotype" w:hAnsi="Palatino Linotype" w:cs="Palatino Linotype"/>
        </w:rPr>
        <w:lastRenderedPageBreak/>
        <w:t>le rôle du Sauveur dans la guidance de l'humanité, ne semblent pouvoir se matérialiser que si chacun de nous est prêt à écouter, à cha</w:t>
      </w:r>
      <w:r>
        <w:rPr>
          <w:rFonts w:ascii="Palatino Linotype" w:hAnsi="Palatino Linotype" w:cs="Palatino Linotype"/>
        </w:rPr>
        <w:t>nger, et à agir selon l'appel de sa conscience.</w:t>
      </w:r>
    </w:p>
    <w:p w:rsidR="008078EB" w:rsidRDefault="00372BF8">
      <w:pPr>
        <w:pStyle w:val="NormalWeb"/>
        <w:jc w:val="both"/>
        <w:rPr>
          <w:rFonts w:ascii="Palatino Linotype" w:hAnsi="Palatino Linotype" w:cs="Palatino Linotype"/>
        </w:rPr>
      </w:pPr>
      <w:r>
        <w:rPr>
          <w:rFonts w:ascii="Palatino Linotype" w:hAnsi="Palatino Linotype" w:cs="Palatino Linotype"/>
        </w:rPr>
        <w:t>Ces thèmes intemporels, ces avertissements et cet espoir, résonnent-ils encore et ont-ils une signification particulière dans le contexte de notre monde moderne ? Un monde à la croisée des chemins, rempli d'i</w:t>
      </w:r>
      <w:r>
        <w:rPr>
          <w:rFonts w:ascii="Palatino Linotype" w:hAnsi="Palatino Linotype" w:cs="Palatino Linotype"/>
        </w:rPr>
        <w:t>nformations vraies et fausses qui se confondent, et où l'homme semble s'éloigner de plus en plus des valeurs spirituelles fondamentales. Les « sons de cloche » du passé sont-ils encore assez puissants pour nous émouvoir ? Et quel est le « son de cloche » q</w:t>
      </w:r>
      <w:r>
        <w:rPr>
          <w:rFonts w:ascii="Palatino Linotype" w:hAnsi="Palatino Linotype" w:cs="Palatino Linotype"/>
        </w:rPr>
        <w:t>ui nous est personnellement destiné dans cette nouvelle ère, une ère dont beaucoup croient qu'elle est le témoin de l'accomplissement de nombreuses prophéties anciennes ?</w:t>
      </w:r>
    </w:p>
    <w:p w:rsidR="008078EB" w:rsidRDefault="008078EB">
      <w:pPr>
        <w:pStyle w:val="NormalWeb"/>
        <w:jc w:val="both"/>
        <w:rPr>
          <w:rFonts w:ascii="Palatino Linotype" w:hAnsi="Palatino Linotype" w:cs="Palatino Linotype"/>
        </w:rPr>
      </w:pPr>
    </w:p>
    <w:p w:rsidR="008078EB" w:rsidRDefault="008078EB">
      <w:pPr>
        <w:jc w:val="both"/>
        <w:rPr>
          <w:rFonts w:ascii="Palatino Linotype" w:eastAsia="Yu Gothic" w:hAnsi="Palatino Linotype"/>
          <w:sz w:val="24"/>
          <w:szCs w:val="24"/>
        </w:rPr>
      </w:pPr>
    </w:p>
    <w:p w:rsidR="008078EB" w:rsidRDefault="00372BF8">
      <w:pPr>
        <w:jc w:val="center"/>
        <w:rPr>
          <w:rFonts w:ascii="Palatino Linotype" w:eastAsia="Yu Gothic" w:hAnsi="Palatino Linotype"/>
          <w:sz w:val="24"/>
          <w:szCs w:val="24"/>
        </w:rPr>
      </w:pPr>
      <w:r>
        <w:rPr>
          <w:rFonts w:ascii="Palatino Linotype" w:eastAsia="Yu Gothic" w:hAnsi="Palatino Linotype"/>
          <w:sz w:val="24"/>
          <w:szCs w:val="24"/>
        </w:rPr>
        <w:t>*  *  *  *  *</w:t>
      </w:r>
    </w:p>
    <w:p w:rsidR="008078EB" w:rsidRDefault="008078EB">
      <w:pPr>
        <w:pStyle w:val="NormalWeb"/>
        <w:jc w:val="both"/>
        <w:rPr>
          <w:rFonts w:ascii="Palatino Linotype" w:hAnsi="Palatino Linotype" w:cs="Palatino Linotype"/>
        </w:rPr>
      </w:pPr>
    </w:p>
    <w:p w:rsidR="008078EB" w:rsidRDefault="00372BF8">
      <w:pPr>
        <w:rPr>
          <w:rFonts w:ascii="Palatino Linotype" w:hAnsi="Palatino Linotype" w:cs="Palatino Linotype"/>
          <w:sz w:val="24"/>
          <w:szCs w:val="24"/>
        </w:rPr>
      </w:pPr>
      <w:r>
        <w:rPr>
          <w:rFonts w:ascii="Palatino Linotype" w:hAnsi="Palatino Linotype" w:cs="Palatino Linotype"/>
          <w:sz w:val="24"/>
          <w:szCs w:val="24"/>
        </w:rPr>
        <w:br w:type="page"/>
      </w:r>
    </w:p>
    <w:p w:rsidR="008078EB" w:rsidRDefault="008078EB">
      <w:pPr>
        <w:pStyle w:val="NormalWeb"/>
        <w:jc w:val="both"/>
        <w:rPr>
          <w:rFonts w:ascii="Palatino Linotype" w:hAnsi="Palatino Linotype" w:cs="Palatino Linotype"/>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CHAPITRE 7</w:t>
      </w:r>
      <w:r>
        <w:rPr>
          <w:rFonts w:ascii="Palatino Linotype" w:hAnsi="Palatino Linotype" w:cs="Palatino Linotype"/>
          <w:b w:val="0"/>
          <w:bCs w:val="0"/>
        </w:rPr>
        <w:t xml:space="preserve">:  </w:t>
      </w:r>
      <w:r>
        <w:rPr>
          <w:rFonts w:ascii="Palatino Linotype" w:hAnsi="Palatino Linotype" w:cs="Palatino Linotype"/>
        </w:rPr>
        <w:t>LE SON DE CLOCHE DU PRÉSENT – L'INVITATION AU CHOIX</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Après un long périple où nous avons exploré ensemble les sources diverses des messages prophétiques, fait face à la fascination et aux défis de l'interprétation de leur « </w:t>
      </w:r>
      <w:r>
        <w:rPr>
          <w:rFonts w:ascii="Palatino Linotype" w:hAnsi="Palatino Linotype" w:cs="Palatino Linotype"/>
        </w:rPr>
        <w:lastRenderedPageBreak/>
        <w:t xml:space="preserve">accomplissement », et surtout écouté les thèmes intemporels de </w:t>
      </w:r>
      <w:r>
        <w:rPr>
          <w:rFonts w:ascii="Palatino Linotype" w:hAnsi="Palatino Linotype" w:cs="Palatino Linotype"/>
        </w:rPr>
        <w:t>bouleversement, de purification, et l'aspiration à la renaissance avec l'espoir en un Sauveur, je sens qu'il est temps pour nous de ramener ces réflexions dans le contexte de notre propre présent.</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Nous vivons une époque spéciale. Une époque de changements </w:t>
      </w:r>
      <w:r>
        <w:rPr>
          <w:rFonts w:ascii="Palatino Linotype" w:hAnsi="Palatino Linotype" w:cs="Palatino Linotype"/>
        </w:rPr>
        <w:t>rapides et complexes dans tous les domaines – de la politique, l'économie, la société, à l'environnement et même aux transformations profondes de la conscience humaine. Une époque où l'information explose, où le vrai et le faux se confondent, nous laissant</w:t>
      </w:r>
      <w:r>
        <w:rPr>
          <w:rFonts w:ascii="Palatino Linotype" w:hAnsi="Palatino Linotype" w:cs="Palatino Linotype"/>
        </w:rPr>
        <w:t xml:space="preserve"> parfois désorientés, sans repères. Mais c'est aussi à cette époque que beaucoup ressentent que les anciennes prophéties semblent s'accomplir plus clairement que jamais, et que les « sons de cloche » d'éveil semblent retentir avec une urgence croissante.</w:t>
      </w:r>
    </w:p>
    <w:p w:rsidR="008078EB" w:rsidRDefault="00372BF8">
      <w:pPr>
        <w:pStyle w:val="NormalWeb"/>
        <w:jc w:val="both"/>
        <w:rPr>
          <w:rFonts w:ascii="Palatino Linotype" w:hAnsi="Palatino Linotype" w:cs="Palatino Linotype"/>
        </w:rPr>
      </w:pPr>
      <w:r>
        <w:rPr>
          <w:rFonts w:ascii="Palatino Linotype" w:hAnsi="Palatino Linotype" w:cs="Palatino Linotype"/>
        </w:rPr>
        <w:t>L</w:t>
      </w:r>
      <w:r>
        <w:rPr>
          <w:rFonts w:ascii="Palatino Linotype" w:hAnsi="Palatino Linotype" w:cs="Palatino Linotype"/>
        </w:rPr>
        <w:t>a question centrale à laquelle je souhaite trouver une réponse avec vous dans ce Chapitre 7 est la suivante : En cette ère de l'information et de bouleversements incessants, la prophétie a-t-elle encore un rôle à jouer ? Les « sons de cloche » que nous ent</w:t>
      </w:r>
      <w:r>
        <w:rPr>
          <w:rFonts w:ascii="Palatino Linotype" w:hAnsi="Palatino Linotype" w:cs="Palatino Linotype"/>
        </w:rPr>
        <w:t xml:space="preserve">endons peut-être, qu'ils viennent des oracles millénaires ou des pressentiments et messages contemporains, ont-ils une signification particulière pour notre temps et, plus important encore, pour le choix de chaque individu ? Quelle est l'invitation que le </w:t>
      </w:r>
      <w:r>
        <w:rPr>
          <w:rFonts w:ascii="Palatino Linotype" w:hAnsi="Palatino Linotype" w:cs="Palatino Linotype"/>
        </w:rPr>
        <w:t>« son de cloche du présent » cherche à nous transmettre ?</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Nous allons ensemble regarder en face les caractéristiques de la prophétie à l'ère nouvelle, ses impacts et ses défis, pour ensuite chercher son sens plus profond, le message fondamental que le fleu</w:t>
      </w:r>
      <w:r>
        <w:rPr>
          <w:rFonts w:ascii="Palatino Linotype" w:hAnsi="Palatino Linotype" w:cs="Palatino Linotype"/>
        </w:rPr>
        <w:t>ve des prophéties veut peut-être adresser à chacun de nous, qui nous trouvons à la charnière des époques.</w:t>
      </w:r>
    </w:p>
    <w:p w:rsidR="008078EB" w:rsidRDefault="008078EB">
      <w:pPr>
        <w:pStyle w:val="NormalWeb"/>
        <w:jc w:val="both"/>
        <w:rPr>
          <w:rFonts w:ascii="Palatino Linotype" w:hAnsi="Palatino Linotype" w:cs="Palatino Linotype"/>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1. La Prophétie à l'ère de l'information : Caractéristiques, Impacts et Défis</w:t>
      </w:r>
    </w:p>
    <w:p w:rsidR="008078EB" w:rsidRDefault="00372BF8">
      <w:pPr>
        <w:pStyle w:val="NormalWeb"/>
        <w:jc w:val="both"/>
        <w:rPr>
          <w:rFonts w:ascii="Palatino Linotype" w:hAnsi="Palatino Linotype" w:cs="Palatino Linotype"/>
        </w:rPr>
      </w:pPr>
      <w:r>
        <w:rPr>
          <w:rFonts w:ascii="Palatino Linotype" w:hAnsi="Palatino Linotype" w:cs="Palatino Linotype"/>
        </w:rPr>
        <w:t>Il est indéniable que notre manière d'accéder aux informations prophéti</w:t>
      </w:r>
      <w:r>
        <w:rPr>
          <w:rFonts w:ascii="Palatino Linotype" w:hAnsi="Palatino Linotype" w:cs="Palatino Linotype"/>
        </w:rPr>
        <w:t>ques et d'interagir avec elles est aujourd'hui radicalement différente de celle des générations précédentes. L'ère numérique a engendré à la fois des opportunités et de nouveaux défis pour l'existence et la diffusion de ces « voix » que l'on dit venir du f</w:t>
      </w:r>
      <w:r>
        <w:rPr>
          <w:rFonts w:ascii="Palatino Linotype" w:hAnsi="Palatino Linotype" w:cs="Palatino Linotype"/>
        </w:rPr>
        <w:t>utur.</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6"/>
        </w:numPr>
        <w:rPr>
          <w:rFonts w:ascii="Palatino Linotype" w:hAnsi="Palatino Linotype" w:cs="Palatino Linotype"/>
        </w:rPr>
      </w:pPr>
      <w:r>
        <w:rPr>
          <w:rFonts w:ascii="Palatino Linotype" w:hAnsi="Palatino Linotype" w:cs="Palatino Linotype"/>
          <w:b/>
          <w:bCs/>
          <w:sz w:val="28"/>
          <w:szCs w:val="28"/>
        </w:rPr>
        <w:t>L'explosion et la diffusion de l'information prophétique :</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Internet et les réseaux sociaux – Une arme à double tranchant :</w:t>
      </w:r>
      <w:r>
        <w:rPr>
          <w:rFonts w:ascii="Palatino Linotype" w:hAnsi="Palatino Linotype" w:cs="Palatino Linotype"/>
        </w:rPr>
        <w:t xml:space="preserve"> Alors qu'auparavant, les prophéties se transmettaient par les livres, le </w:t>
      </w:r>
      <w:r>
        <w:rPr>
          <w:rFonts w:ascii="Palatino Linotype" w:hAnsi="Palatino Linotype" w:cs="Palatino Linotype"/>
        </w:rPr>
        <w:lastRenderedPageBreak/>
        <w:t>bouche-à-oreille ou les canaux religieux officiels, à un rythme lent et avec un certain contrôle, aujourd'hui, Internet et les plateformes de réseaux sociaux sont devenus une « super</w:t>
      </w:r>
      <w:r>
        <w:rPr>
          <w:rFonts w:ascii="Palatino Linotype" w:hAnsi="Palatino Linotype" w:cs="Palatino Linotype"/>
        </w:rPr>
        <w:t>-autoroute » pour l'information prophétique. D'un simple clic, une prophétie (qu'elle soit ancienne ou récente, fiable ou complètement inventée) peut se propager à des millions de personnes à travers le monde en quelques heures, voire quelques minutes. D'u</w:t>
      </w:r>
      <w:r>
        <w:rPr>
          <w:rFonts w:ascii="Palatino Linotype" w:hAnsi="Palatino Linotype" w:cs="Palatino Linotype"/>
        </w:rPr>
        <w:t>ne part, cela permet à des informations de valeur et à des avertissements d'atteindre un public plus large, en contournant les barrières traditionnelles de la censure.</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diversité (et le chaos) des sources :</w:t>
      </w:r>
      <w:r>
        <w:rPr>
          <w:rFonts w:ascii="Palatino Linotype" w:hAnsi="Palatino Linotype" w:cs="Palatino Linotype"/>
        </w:rPr>
        <w:t xml:space="preserve"> Une autre conséquence de l'ère de l'information</w:t>
      </w:r>
      <w:r>
        <w:rPr>
          <w:rFonts w:ascii="Palatino Linotype" w:hAnsi="Palatino Linotype" w:cs="Palatino Linotype"/>
        </w:rPr>
        <w:t xml:space="preserve"> est la « démocratisation » (ou parfois la « chaotisation ») de la formulation et de l'interprétation des prophéties. Quiconque possède un talent pour l'écriture, a fait un rêve étrange, a une intuition particulière ou souhaite simplement attirer l'attenti</w:t>
      </w:r>
      <w:r>
        <w:rPr>
          <w:rFonts w:ascii="Palatino Linotype" w:hAnsi="Palatino Linotype" w:cs="Palatino Linotype"/>
        </w:rPr>
        <w:t>on, peut se proclamer « prophète », faire ses propres prédictions ou réinterpréter les anciennes prophéties à sa manière. Cela crée un « marché » de l'information prophétique incroyablement diversifié et riche, mais aussi truffé de « contrefaçons et d'imit</w:t>
      </w:r>
      <w:r>
        <w:rPr>
          <w:rFonts w:ascii="Palatino Linotype" w:hAnsi="Palatino Linotype" w:cs="Palatino Linotype"/>
        </w:rPr>
        <w:t xml:space="preserve">ations », </w:t>
      </w:r>
      <w:r>
        <w:rPr>
          <w:rFonts w:ascii="Palatino Linotype" w:hAnsi="Palatino Linotype" w:cs="Palatino Linotype"/>
        </w:rPr>
        <w:lastRenderedPageBreak/>
        <w:t>plongeant inévitablement le public dans la confusion.</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6"/>
        </w:numPr>
        <w:rPr>
          <w:rFonts w:ascii="Palatino Linotype" w:hAnsi="Palatino Linotype" w:cs="Palatino Linotype"/>
          <w:b/>
          <w:bCs/>
          <w:sz w:val="28"/>
          <w:szCs w:val="28"/>
        </w:rPr>
      </w:pPr>
      <w:r>
        <w:rPr>
          <w:rFonts w:ascii="Palatino Linotype" w:hAnsi="Palatino Linotype" w:cs="Palatino Linotype"/>
          <w:b/>
          <w:bCs/>
          <w:sz w:val="28"/>
          <w:szCs w:val="28"/>
        </w:rPr>
        <w:t>Impact réel et diffusion mondiale – Étude de cas sur la prédiction de Ryo Tatsuki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Pour mieux visualiser l'impact de la prophétie à l'ère de l'information, nous pouvons examiner un cas spéci</w:t>
      </w:r>
      <w:r>
        <w:rPr>
          <w:rFonts w:ascii="Palatino Linotype" w:hAnsi="Palatino Linotype" w:cs="Palatino Linotype"/>
        </w:rPr>
        <w:t>fique qui a attiré une attention considérable à l'échelle mondiale : la prédiction de Mme Ryo Tatsuki concernant une « grande catastrophe » qui pourrait survenir le 5 juillet 2025.</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Ne se limitant pas aux forums spirituels, cette prophétie a traversé les fr</w:t>
      </w:r>
      <w:r>
        <w:rPr>
          <w:rFonts w:ascii="Palatino Linotype" w:hAnsi="Palatino Linotype" w:cs="Palatino Linotype"/>
        </w:rPr>
        <w:t xml:space="preserve">ontières et a été rapportée par de nombreuses agences de presse internationales comme un phénomène social remarquable. Son impact ne s'est nullement limité au cyberespace. Des rapports concrets ont fait état de nombreuses personnes à travers le monde qui, </w:t>
      </w:r>
      <w:r>
        <w:rPr>
          <w:rFonts w:ascii="Palatino Linotype" w:hAnsi="Palatino Linotype" w:cs="Palatino Linotype"/>
        </w:rPr>
        <w:t>par inquiétude, ont annulé des voyages organisés au Japon prévus pour cette période.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L'anxiété a été encore exacerbée lorsque les données géologiques ont enregistré une série d'activités inhabituelles : plus de 1000 secousses sismiques mineures se sont pro</w:t>
      </w:r>
      <w:r>
        <w:rPr>
          <w:rFonts w:ascii="Palatino Linotype" w:hAnsi="Palatino Linotype" w:cs="Palatino Linotype"/>
        </w:rPr>
        <w:t xml:space="preserve">duites dans la région prédite, </w:t>
      </w:r>
      <w:r>
        <w:rPr>
          <w:rFonts w:ascii="Palatino Linotype" w:hAnsi="Palatino Linotype" w:cs="Palatino Linotype"/>
        </w:rPr>
        <w:lastRenderedPageBreak/>
        <w:t>entre le 23 juin et le 5 juillet. Bien que les experts aient suggéré qu'il pouvait s'agir d'activités sismiques normales, cette coïncidence a renforcé la conviction de ceux qui croyaient en la prophétie. Dans les jours précéd</w:t>
      </w:r>
      <w:r>
        <w:rPr>
          <w:rFonts w:ascii="Palatino Linotype" w:hAnsi="Palatino Linotype" w:cs="Palatino Linotype"/>
        </w:rPr>
        <w:t>ant le 5 juillet, les réseaux sociaux ont véritablement explosé de discussions ferventes, de théories et de prières.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Et puis, le moment est arrivé.</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6"/>
        </w:numPr>
        <w:rPr>
          <w:rFonts w:ascii="Palatino Linotype" w:hAnsi="Palatino Linotype" w:cs="Palatino Linotype"/>
        </w:rPr>
      </w:pPr>
      <w:r>
        <w:rPr>
          <w:rFonts w:ascii="Palatino Linotype" w:hAnsi="Palatino Linotype" w:cs="Palatino Linotype"/>
          <w:b/>
          <w:bCs/>
          <w:sz w:val="28"/>
          <w:szCs w:val="28"/>
        </w:rPr>
        <w:t>Le « silence » de la prophétie et les vagues de réflexion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Au moment où j'écris ces lignes, il est 11h49 </w:t>
      </w:r>
      <w:r>
        <w:rPr>
          <w:rFonts w:ascii="Palatino Linotype" w:hAnsi="Palatino Linotype" w:cs="Palatino Linotype"/>
        </w:rPr>
        <w:t xml:space="preserve">du matin le 5 juillet 2025 (heure normale du Japon). La prophétie de Mme Ryo Tatsuki concernant une « grande catastrophe » liée à un tremblement de terre et un tsunami au Japon et aux Philippines à 5 heures du matin ne s'est pas réalisée comme prévu. Le « </w:t>
      </w:r>
      <w:r>
        <w:rPr>
          <w:rFonts w:ascii="Palatino Linotype" w:hAnsi="Palatino Linotype" w:cs="Palatino Linotype"/>
        </w:rPr>
        <w:t xml:space="preserve">silence » de la nature à l'instant annoncé a, paradoxalement, déclenché une vague de réflexion encore plus puissante que l'anxiété qui l'avait précédée. Le flot de discussions sur les réseaux sociaux va certainement se poursuivre, mais au lieu de la peur, </w:t>
      </w:r>
      <w:r>
        <w:rPr>
          <w:rFonts w:ascii="Palatino Linotype" w:hAnsi="Palatino Linotype" w:cs="Palatino Linotype"/>
        </w:rPr>
        <w:t xml:space="preserve">il se divisera désormais en deux courants : d'un côté, les sceptiques riront probablement d'un air </w:t>
      </w:r>
      <w:r>
        <w:rPr>
          <w:rFonts w:ascii="Palatino Linotype" w:hAnsi="Palatino Linotype" w:cs="Palatino Linotype"/>
        </w:rPr>
        <w:lastRenderedPageBreak/>
        <w:t>triomphant, y voyant la preuve de l'absurdité des prophéties ; de l'autre, des personnes chercheront une explication plus profonde.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Cet événement est devenu </w:t>
      </w:r>
      <w:r>
        <w:rPr>
          <w:rFonts w:ascii="Palatino Linotype" w:hAnsi="Palatino Linotype" w:cs="Palatino Linotype"/>
        </w:rPr>
        <w:t>une étude de cas directe et vivante sur la manière dont nous faisons face à l'« incertitude » de la prophétie, ouvrant la voie à diverses interprétations :</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Première possibilité : La prophétie est inexacte quant au moment, mais l'événement pourrait quand mê</w:t>
      </w:r>
      <w:r>
        <w:rPr>
          <w:rFonts w:ascii="Palatino Linotype" w:hAnsi="Palatino Linotype" w:cs="Palatino Linotype"/>
          <w:b/>
          <w:bCs/>
        </w:rPr>
        <w:t>me se produire.</w:t>
      </w:r>
      <w:r>
        <w:rPr>
          <w:rFonts w:ascii="Palatino Linotype" w:hAnsi="Palatino Linotype" w:cs="Palatino Linotype"/>
        </w:rPr>
        <w:t xml:space="preserve"> Comme pour de nombreuses prophéties anciennes, les détails temporels peuvent n'être que symboliques ou comporter certaines marges d'erreur dans le processus de « réception » du message par le prophète. Ceux qui penchent pour cette hypothèse</w:t>
      </w:r>
      <w:r>
        <w:rPr>
          <w:rFonts w:ascii="Palatino Linotype" w:hAnsi="Palatino Linotype" w:cs="Palatino Linotype"/>
        </w:rPr>
        <w:t xml:space="preserve"> pensent que le rêve de Mme Tatsuki a capté l'« énergie » d'un événement majeur imminent, mais que le moment précis a pu être décalé. Par conséquent, le fait que l'événement ne se soit pas produit à 5 heures du matin ne signifie pas que le danger est compl</w:t>
      </w:r>
      <w:r>
        <w:rPr>
          <w:rFonts w:ascii="Palatino Linotype" w:hAnsi="Palatino Linotype" w:cs="Palatino Linotype"/>
        </w:rPr>
        <w:t>ètement écarté. L'avertissement conserve sa valeur, et la préparation et la vigilance restent nécessaires.</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Deuxième possibilité : La prophétie est entièrement incorrecte.</w:t>
      </w:r>
      <w:r>
        <w:rPr>
          <w:rFonts w:ascii="Palatino Linotype" w:hAnsi="Palatino Linotype" w:cs="Palatino Linotype"/>
        </w:rPr>
        <w:t xml:space="preserve"> C'est le point de vue des sceptiques, qui y voient un exemple classique de </w:t>
      </w:r>
      <w:r>
        <w:rPr>
          <w:rFonts w:ascii="Palatino Linotype" w:hAnsi="Palatino Linotype" w:cs="Palatino Linotype"/>
        </w:rPr>
        <w:lastRenderedPageBreak/>
        <w:t>la manière</w:t>
      </w:r>
      <w:r>
        <w:rPr>
          <w:rFonts w:ascii="Palatino Linotype" w:hAnsi="Palatino Linotype" w:cs="Palatino Linotype"/>
        </w:rPr>
        <w:t xml:space="preserve"> dont les prémonitions et les rêves, aussi vifs soient-ils, peuvent être erronés. Ils soutiennent que l'attention du public a amplifié un rêve personnel en un événement de portée mondiale, et son non-accomplissement est la preuve la plus évidente qu'il ne </w:t>
      </w:r>
      <w:r>
        <w:rPr>
          <w:rFonts w:ascii="Palatino Linotype" w:hAnsi="Palatino Linotype" w:cs="Palatino Linotype"/>
        </w:rPr>
        <w:t>faut pas accorder trop de foi à des prédictions non vérifiées. Pour eux, c'est une leçon importante de lucidité et de pensée critique à l'ère de l'information chaotique.</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Troisième possibilité : La prophétie était à l'origine exacte, mais a été activement m</w:t>
      </w:r>
      <w:r>
        <w:rPr>
          <w:rFonts w:ascii="Palatino Linotype" w:hAnsi="Palatino Linotype" w:cs="Palatino Linotype"/>
          <w:b/>
          <w:bCs/>
        </w:rPr>
        <w:t>odifiée par une puissance supérieure.</w:t>
      </w:r>
      <w:r>
        <w:rPr>
          <w:rFonts w:ascii="Palatino Linotype" w:hAnsi="Palatino Linotype" w:cs="Palatino Linotype"/>
        </w:rPr>
        <w:t xml:space="preserve"> Il s'agit d'une interprétation profondément spirituelle, envisagée par de nombreuses personnes ayant une foi profonde. Elles croient que les événements apocalyptiques prophétisés, comme l'événement maya de 2012 ou cett</w:t>
      </w:r>
      <w:r>
        <w:rPr>
          <w:rFonts w:ascii="Palatino Linotype" w:hAnsi="Palatino Linotype" w:cs="Palatino Linotype"/>
        </w:rPr>
        <w:t xml:space="preserve">e catastrophe, faisaient partie d'un « scénario » préétabli par les Dieux de l'ancien univers. Cependant, ces personnes croient aussi que le Créateur – qui est également le Sauveur de l'époque finale – est déjà venu dans le monde des mortels. Il n'est pas </w:t>
      </w:r>
      <w:r>
        <w:rPr>
          <w:rFonts w:ascii="Palatino Linotype" w:hAnsi="Palatino Linotype" w:cs="Palatino Linotype"/>
        </w:rPr>
        <w:t xml:space="preserve">venu pour exécuter ce scénario de destruction mais, au contraire, pour diffuser un grand Dafa afin de sauver les êtres vivants, d'éveiller leurs pensées bienveillantes et de briser les anciens arrangements. Le report des grandes tribulations </w:t>
      </w:r>
      <w:r>
        <w:rPr>
          <w:rFonts w:ascii="Palatino Linotype" w:hAnsi="Palatino Linotype" w:cs="Palatino Linotype"/>
        </w:rPr>
        <w:lastRenderedPageBreak/>
        <w:t>est, en conséq</w:t>
      </w:r>
      <w:r>
        <w:rPr>
          <w:rFonts w:ascii="Palatino Linotype" w:hAnsi="Palatino Linotype" w:cs="Palatino Linotype"/>
        </w:rPr>
        <w:t>uence, un acte de grande compassion de Sa part. Il n'agit pas ainsi parce qu'assez de gens sont devenus bons, mais précisément parce qu'Il voit que le nombre de personnes à sauver n'est pas encore suffisant, qu'il y a encore beaucoup trop de gens perdus da</w:t>
      </w:r>
      <w:r>
        <w:rPr>
          <w:rFonts w:ascii="Palatino Linotype" w:hAnsi="Palatino Linotype" w:cs="Palatino Linotype"/>
        </w:rPr>
        <w:t>ns l'illusion, qui n'ont pas encore eu le temps de s'éveiller et de recevoir le salut. Si l'on laissait le vieux « scénario » se dérouler, d'innombrables vies seraient tragiquement éliminées selon les arrangements des anciennes puissances cosmiques. Par co</w:t>
      </w:r>
      <w:r>
        <w:rPr>
          <w:rFonts w:ascii="Palatino Linotype" w:hAnsi="Palatino Linotype" w:cs="Palatino Linotype"/>
        </w:rPr>
        <w:t>nséquent, avec une compassion incommensurable pour sauver davantage d'êtres, le Créateur a décidé de « prolonger » le temps, de reporter le désastre pour donner à l'humanité une chance supplémentaire de s'éveiller, de reconnaître ce qui est juste et ce qui</w:t>
      </w:r>
      <w:r>
        <w:rPr>
          <w:rFonts w:ascii="Palatino Linotype" w:hAnsi="Palatino Linotype" w:cs="Palatino Linotype"/>
        </w:rPr>
        <w:t xml:space="preserve"> est mauvais, et de faire un choix pour son propre avenir. De ce point de vue, le fait que la catastrophe ne se soit pas produite ne signifie pas que la prophétie était fausse ou que le danger est passé. C'est un miracle de délai, une grâce temporelle, et </w:t>
      </w:r>
      <w:r>
        <w:rPr>
          <w:rFonts w:ascii="Palatino Linotype" w:hAnsi="Palatino Linotype" w:cs="Palatino Linotype"/>
        </w:rPr>
        <w:t>un avertissement encore plus pressant : il ne reste plus beaucoup de temps, et chacun de nous doit s'éveiller rapidement avant que la dernière opportunité ne se referme.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6"/>
        </w:numPr>
        <w:rPr>
          <w:rFonts w:ascii="Palatino Linotype" w:hAnsi="Palatino Linotype" w:cs="Palatino Linotype"/>
          <w:b/>
          <w:bCs/>
          <w:sz w:val="28"/>
          <w:szCs w:val="28"/>
        </w:rPr>
      </w:pPr>
      <w:r>
        <w:rPr>
          <w:rFonts w:ascii="Palatino Linotype" w:hAnsi="Palatino Linotype" w:cs="Palatino Linotype"/>
          <w:b/>
          <w:bCs/>
          <w:sz w:val="28"/>
          <w:szCs w:val="28"/>
        </w:rPr>
        <w:lastRenderedPageBreak/>
        <w:t>Le défi de discerner le vrai du faux dans un « océan » d'informations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L'explosion m</w:t>
      </w:r>
      <w:r>
        <w:rPr>
          <w:rFonts w:ascii="Palatino Linotype" w:hAnsi="Palatino Linotype" w:cs="Palatino Linotype"/>
        </w:rPr>
        <w:t>ême de l'information et la diversité des sources mentionnées ci-dessus posent un défi immense au public : comment distinguer une prophétie précieuse et digne de réflexion de simples fausses nouvelles (</w:t>
      </w:r>
      <w:r>
        <w:rPr>
          <w:rFonts w:ascii="Palatino Linotype" w:hAnsi="Palatino Linotype" w:cs="Palatino Linotype"/>
          <w:i/>
          <w:iCs/>
        </w:rPr>
        <w:t>fake news</w:t>
      </w:r>
      <w:r>
        <w:rPr>
          <w:rFonts w:ascii="Palatino Linotype" w:hAnsi="Palatino Linotype" w:cs="Palatino Linotype"/>
        </w:rPr>
        <w:t>), de la désinformation, ou des paroles de « p</w:t>
      </w:r>
      <w:r>
        <w:rPr>
          <w:rFonts w:ascii="Palatino Linotype" w:hAnsi="Palatino Linotype" w:cs="Palatino Linotype"/>
        </w:rPr>
        <w:t>rophètes » autoproclamés aux intentions moins que pures (par exemple, pour le profit, pour semer la panique, ou pour servir un agenda politique) ?</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Le danger des « prophètes » opportunistes :</w:t>
      </w:r>
      <w:r>
        <w:rPr>
          <w:rFonts w:ascii="Palatino Linotype" w:hAnsi="Palatino Linotype" w:cs="Palatino Linotype"/>
        </w:rPr>
        <w:t xml:space="preserve"> Dans une société où beaucoup se sentent en insécurité et anxieux </w:t>
      </w:r>
      <w:r>
        <w:rPr>
          <w:rFonts w:ascii="Palatino Linotype" w:hAnsi="Palatino Linotype" w:cs="Palatino Linotype"/>
        </w:rPr>
        <w:t>face à l'avenir, le besoin de chercher des conseils auprès de sources « mystiques » peut s'accroître. C'est un terrain fertile pour les opportunistes. Ils peuvent s'appuyer sur d'anciennes prophéties, les interpréter de manière arbitraire, ou créer de nouv</w:t>
      </w:r>
      <w:r>
        <w:rPr>
          <w:rFonts w:ascii="Palatino Linotype" w:hAnsi="Palatino Linotype" w:cs="Palatino Linotype"/>
        </w:rPr>
        <w:t>elles « prophéties » qui semblent attrayantes et sensationnelles pour attirer des adeptes, vendre des livres, ou même commettre des fraudes.</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complexité de la vérification :</w:t>
      </w:r>
      <w:r>
        <w:rPr>
          <w:rFonts w:ascii="Palatino Linotype" w:hAnsi="Palatino Linotype" w:cs="Palatino Linotype"/>
        </w:rPr>
        <w:t xml:space="preserve"> Vérifier les prophéties anciennes est déjà difficile. Pour les « </w:t>
      </w:r>
      <w:r>
        <w:rPr>
          <w:rFonts w:ascii="Palatino Linotype" w:hAnsi="Palatino Linotype" w:cs="Palatino Linotype"/>
        </w:rPr>
        <w:lastRenderedPageBreak/>
        <w:t>prophéties cont</w:t>
      </w:r>
      <w:r>
        <w:rPr>
          <w:rFonts w:ascii="Palatino Linotype" w:hAnsi="Palatino Linotype" w:cs="Palatino Linotype"/>
        </w:rPr>
        <w:t>emporaines » qui se répandent en ligne, c'est exponentiellement plus ardu. L'information manque souvent de source claire et est facilement modifiable ou sortie de son contexte. Déterminer qui a fait la prophétie en premier, quelles étaient ses motivations,</w:t>
      </w:r>
      <w:r>
        <w:rPr>
          <w:rFonts w:ascii="Palatino Linotype" w:hAnsi="Palatino Linotype" w:cs="Palatino Linotype"/>
        </w:rPr>
        <w:t xml:space="preserve"> et si la prophétie s'est réellement « accomplie » exige un esprit clair, des compétences en analyse de l'information, et parfois même une expertise spécifique.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8"/>
        </w:numPr>
        <w:jc w:val="both"/>
        <w:rPr>
          <w:rFonts w:ascii="Palatino Linotype" w:hAnsi="Palatino Linotype" w:cs="Palatino Linotype"/>
        </w:rPr>
      </w:pPr>
      <w:r>
        <w:rPr>
          <w:rFonts w:ascii="Palatino Linotype" w:hAnsi="Palatino Linotype" w:cs="Palatino Linotype"/>
          <w:b/>
          <w:bCs/>
          <w:sz w:val="28"/>
          <w:szCs w:val="28"/>
        </w:rPr>
        <w:t xml:space="preserve">La fluctuation de l'information officielle et le rôle des « voix » non </w:t>
      </w:r>
      <w:r>
        <w:rPr>
          <w:rFonts w:ascii="Palatino Linotype" w:hAnsi="Palatino Linotype" w:cs="Palatino Linotype"/>
          <w:b/>
          <w:bCs/>
        </w:rPr>
        <w:t>traditionnelles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Un au</w:t>
      </w:r>
      <w:r>
        <w:rPr>
          <w:rFonts w:ascii="Palatino Linotype" w:hAnsi="Palatino Linotype" w:cs="Palatino Linotype"/>
        </w:rPr>
        <w:t>tre facteur qui contribue au « terrain fertile » pour la prophétie et les sources d'information non traditionnelles à notre époque est la fluctuation, et parfois l'érosion, de la confiance du public dans les canaux d'information officiels dans certains con</w:t>
      </w:r>
      <w:r>
        <w:rPr>
          <w:rFonts w:ascii="Palatino Linotype" w:hAnsi="Palatino Linotype" w:cs="Palatino Linotype"/>
        </w:rPr>
        <w:t>textes.</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Lorsque les gens ont le sentiment que les sources officielles (gouvernement, médias d'État, ou grandes organisations) не fournissent pas une information complète, ou que l'information est biaisée et peu fiable, ils ont naturellement tendance à cher</w:t>
      </w:r>
      <w:r>
        <w:rPr>
          <w:rFonts w:ascii="Palatino Linotype" w:hAnsi="Palatino Linotype" w:cs="Palatino Linotype"/>
        </w:rPr>
        <w:t xml:space="preserve">cher des sources alternatives. </w:t>
      </w:r>
      <w:r>
        <w:rPr>
          <w:rFonts w:ascii="Palatino Linotype" w:hAnsi="Palatino Linotype" w:cs="Palatino Linotype"/>
        </w:rPr>
        <w:lastRenderedPageBreak/>
        <w:t>Celles-ci peuvent être des sites d'information indépendants, des analystes indépendants, et, bien sûr, ceux qui délivrent des messages prophétiques.</w:t>
      </w:r>
    </w:p>
    <w:p w:rsidR="008078EB" w:rsidRDefault="00372BF8">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En période d'instabilité sociale et de crise (économique, politique, épidémi</w:t>
      </w:r>
      <w:r>
        <w:rPr>
          <w:rFonts w:ascii="Palatino Linotype" w:hAnsi="Palatino Linotype" w:cs="Palatino Linotype"/>
        </w:rPr>
        <w:t>ologique), lorsque l'avenir devient obscur et imprévisible, le désir de trouver une explication, un guide et une lueur d'espoir s'intensifie. La prophétie, avec sa capacité à esquisser une image (aussi vague soit-elle) du futur et à porter souvent des mess</w:t>
      </w:r>
      <w:r>
        <w:rPr>
          <w:rFonts w:ascii="Palatino Linotype" w:hAnsi="Palatino Linotype" w:cs="Palatino Linotype"/>
        </w:rPr>
        <w:t>ages sur le sens profond des événements, peut répondre en partie à ce besoin psychologique.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pense que ce phénomène reflète un besoin humain fondamental : le besoin de chercher la vérité et le sens, surtout face au chaos et à l'incertitude. Il </w:t>
      </w:r>
      <w:r>
        <w:rPr>
          <w:rFonts w:ascii="Palatino Linotype" w:hAnsi="Palatino Linotype" w:cs="Palatino Linotype"/>
        </w:rPr>
        <w:t>soulève également une question sur la responsabilité des canaux d'information officiels dans la construction et le maintien de la confiance du public. Lorsque la « lumière du courant dominant » n'est pas assez vive, les gens se tournent vers d'autres « sou</w:t>
      </w:r>
      <w:r>
        <w:rPr>
          <w:rFonts w:ascii="Palatino Linotype" w:hAnsi="Palatino Linotype" w:cs="Palatino Linotype"/>
        </w:rPr>
        <w:t>rces de lumière », même si ces sources n'ont pas été vérifiées.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Reconnaître les caractéristiques, les impacts et les défis de la prophétie à l'ère de l'information est le premier pas pour les aborder de manière plus proactive et consciente. Il ne s'agit pa</w:t>
      </w:r>
      <w:r>
        <w:rPr>
          <w:rFonts w:ascii="Palatino Linotype" w:hAnsi="Palatino Linotype" w:cs="Palatino Linotype"/>
        </w:rPr>
        <w:t>s de les craindre ou de les rejeter, mais de devenir des « consommateurs d'information » plus avisés, sachant comment filtrer et rechercher la véritable valeur.</w:t>
      </w:r>
    </w:p>
    <w:p w:rsidR="008078EB" w:rsidRDefault="008078EB">
      <w:pPr>
        <w:pStyle w:val="NormalWeb"/>
        <w:ind w:leftChars="200" w:left="400"/>
        <w:jc w:val="both"/>
        <w:rPr>
          <w:rFonts w:ascii="Palatino Linotype" w:hAnsi="Palatino Linotype" w:cs="Palatino Linotype"/>
        </w:rPr>
      </w:pPr>
    </w:p>
    <w:p w:rsidR="008078EB" w:rsidRDefault="008078EB">
      <w:pPr>
        <w:pStyle w:val="NormalWeb"/>
        <w:jc w:val="both"/>
        <w:rPr>
          <w:rFonts w:ascii="Palatino Linotype" w:hAnsi="Palatino Linotype" w:cs="Palatino Linotype"/>
          <w:b/>
          <w:bCs/>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2. Au-delà de la Prédiction d'Événements : </w:t>
      </w:r>
      <w:r>
        <w:rPr>
          <w:rFonts w:ascii="Palatino Linotype" w:hAnsi="Palatino Linotype" w:cs="Palatino Linotype"/>
          <w:sz w:val="32"/>
          <w:szCs w:val="32"/>
        </w:rPr>
        <w:t>La Finalité Profonde de la Prophétie d'un Point de</w:t>
      </w:r>
      <w:r>
        <w:rPr>
          <w:rFonts w:ascii="Palatino Linotype" w:hAnsi="Palatino Linotype" w:cs="Palatino Linotype"/>
          <w:sz w:val="32"/>
          <w:szCs w:val="32"/>
        </w:rPr>
        <w:t xml:space="preserve"> Vue Spirituel</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Après avoir examiné ensemble les caractéristiques, les impacts et les défis de l'accès à l'information prophétique à notre époque, je ressens le besoin de creuser encore plus loin, de dépasser les débats sur la véracité de chaque prédiction </w:t>
      </w:r>
      <w:r>
        <w:rPr>
          <w:rFonts w:ascii="Palatino Linotype" w:hAnsi="Palatino Linotype" w:cs="Palatino Linotype"/>
        </w:rPr>
        <w:t>spécifique, pour trouver la finalité et le sens plus profonds que la prophétie peut apporter, en particulier du point de vue d'une personne qui pratique et médite sur la spiritualité.</w:t>
      </w:r>
    </w:p>
    <w:p w:rsidR="008078EB" w:rsidRDefault="00372BF8">
      <w:pPr>
        <w:pStyle w:val="NormalWeb"/>
        <w:jc w:val="both"/>
        <w:rPr>
          <w:rFonts w:ascii="Palatino Linotype" w:hAnsi="Palatino Linotype" w:cs="Palatino Linotype"/>
        </w:rPr>
      </w:pPr>
      <w:r>
        <w:rPr>
          <w:rFonts w:ascii="Palatino Linotype" w:hAnsi="Palatino Linotype" w:cs="Palatino Linotype"/>
        </w:rPr>
        <w:t>La plus grande valeur de la prophétie réside-t-elle seulement dans le fa</w:t>
      </w:r>
      <w:r>
        <w:rPr>
          <w:rFonts w:ascii="Palatino Linotype" w:hAnsi="Palatino Linotype" w:cs="Palatino Linotype"/>
        </w:rPr>
        <w:t xml:space="preserve">it de nous dire ce qui va se passer ? Ou y a-t-il des messages, des invitations plus importants </w:t>
      </w:r>
      <w:r>
        <w:rPr>
          <w:rFonts w:ascii="Palatino Linotype" w:hAnsi="Palatino Linotype" w:cs="Palatino Linotype"/>
        </w:rPr>
        <w:lastRenderedPageBreak/>
        <w:t>cachés à l'intérieur de ces oracles, de ces révélations, de ces rêves ?</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39"/>
        </w:numPr>
        <w:jc w:val="both"/>
        <w:rPr>
          <w:rFonts w:ascii="Palatino Linotype" w:hAnsi="Palatino Linotype" w:cs="Palatino Linotype"/>
          <w:sz w:val="28"/>
          <w:szCs w:val="28"/>
        </w:rPr>
      </w:pPr>
      <w:r>
        <w:rPr>
          <w:rFonts w:ascii="Palatino Linotype" w:hAnsi="Palatino Linotype" w:cs="Palatino Linotype"/>
          <w:b/>
          <w:bCs/>
          <w:sz w:val="28"/>
          <w:szCs w:val="28"/>
        </w:rPr>
        <w:t>De ma propre compréhension (Taylor Reed)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Au cours de mon parcours personnel, à la foi</w:t>
      </w:r>
      <w:r>
        <w:rPr>
          <w:rFonts w:ascii="Palatino Linotype" w:hAnsi="Palatino Linotype" w:cs="Palatino Linotype"/>
        </w:rPr>
        <w:t xml:space="preserve">s en tant que chercheuse explorant les données et en tant que personne à l'écoute des vibrations subtiles de mon for intérieur, j'ai progressivement ressenti que la finalité de nombreuses grandes prophéties ne semblait pas se limiter à fournir une « carte </w:t>
      </w:r>
      <w:r>
        <w:rPr>
          <w:rFonts w:ascii="Palatino Linotype" w:hAnsi="Palatino Linotype" w:cs="Palatino Linotype"/>
        </w:rPr>
        <w:t>du futur ». Elles portent en elles des significations plus profondes, visant à la transformation de la conscience humaine.</w:t>
      </w:r>
    </w:p>
    <w:p w:rsidR="008078EB" w:rsidRDefault="00372BF8">
      <w:pPr>
        <w:pStyle w:val="NormalWeb"/>
        <w:numPr>
          <w:ilvl w:val="0"/>
          <w:numId w:val="40"/>
        </w:numPr>
        <w:jc w:val="both"/>
        <w:rPr>
          <w:rFonts w:ascii="Palatino Linotype" w:hAnsi="Palatino Linotype" w:cs="Palatino Linotype"/>
        </w:rPr>
      </w:pPr>
      <w:r>
        <w:rPr>
          <w:rFonts w:ascii="Palatino Linotype" w:hAnsi="Palatino Linotype" w:cs="Palatino Linotype"/>
          <w:b/>
          <w:bCs/>
        </w:rPr>
        <w:t>Éveiller la conscience – Les « sons de cloche » qui alertent la conscience morale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De nombreuses prophéties, en particulier les aver</w:t>
      </w:r>
      <w:r>
        <w:rPr>
          <w:rFonts w:ascii="Palatino Linotype" w:hAnsi="Palatino Linotype" w:cs="Palatino Linotype"/>
        </w:rPr>
        <w:t>tissements sur la grande calamité, sur le déclin de l'ère de la fin du Dharma, n'ont pas pour but principal, à mon sens, de semer la peur ou le désespoir. Au contraire, elles sont comme des « sons de cloche » puissants, urgents, qui tentent de sortir l'hom</w:t>
      </w:r>
      <w:r>
        <w:rPr>
          <w:rFonts w:ascii="Palatino Linotype" w:hAnsi="Palatino Linotype" w:cs="Palatino Linotype"/>
        </w:rPr>
        <w:t xml:space="preserve">me de son égarement, de sa course effrénée après les valeurs matérielles </w:t>
      </w:r>
      <w:r>
        <w:rPr>
          <w:rFonts w:ascii="Palatino Linotype" w:hAnsi="Palatino Linotype" w:cs="Palatino Linotype"/>
        </w:rPr>
        <w:lastRenderedPageBreak/>
        <w:t>éphémères et les plaisirs mondains, au point d'en oublier les valeurs morales et spirituelles fondamentales.</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 xml:space="preserve">Elles sont comme un rappel que la vie ne se résume pas à se nourrir et se </w:t>
      </w:r>
      <w:r>
        <w:rPr>
          <w:rFonts w:ascii="Palatino Linotype" w:hAnsi="Palatino Linotype" w:cs="Palatino Linotype"/>
        </w:rPr>
        <w:t>vêtir, à la gloire et au profit. Il existe des lois plus grandes qui régissent notre destin, et il y a des responsabilités dont nous devons prendre conscience. Les avertissements sur les conséquences du déclin moral sont là pour que l'homme puisse se révei</w:t>
      </w:r>
      <w:r>
        <w:rPr>
          <w:rFonts w:ascii="Palatino Linotype" w:hAnsi="Palatino Linotype" w:cs="Palatino Linotype"/>
        </w:rPr>
        <w:t>ller à temps, se regarder en face, et revenir à sa conscience morale, à ce qui est bon et bienveillant.</w:t>
      </w:r>
    </w:p>
    <w:p w:rsidR="008078EB" w:rsidRDefault="00372BF8">
      <w:pPr>
        <w:pStyle w:val="NormalWeb"/>
        <w:numPr>
          <w:ilvl w:val="0"/>
          <w:numId w:val="40"/>
        </w:numPr>
        <w:jc w:val="both"/>
        <w:rPr>
          <w:rFonts w:ascii="Palatino Linotype" w:hAnsi="Palatino Linotype" w:cs="Palatino Linotype"/>
        </w:rPr>
      </w:pPr>
      <w:r>
        <w:rPr>
          <w:rFonts w:ascii="Palatino Linotype" w:hAnsi="Palatino Linotype" w:cs="Palatino Linotype"/>
          <w:b/>
          <w:bCs/>
        </w:rPr>
        <w:t>Mettre l'accent sur la loi de Cause à Effet – L'avenir n'est pas entièrement aléatoire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Un message important qui apparaît fréquemment, de manière impli</w:t>
      </w:r>
      <w:r>
        <w:rPr>
          <w:rFonts w:ascii="Palatino Linotype" w:hAnsi="Palatino Linotype" w:cs="Palatino Linotype"/>
        </w:rPr>
        <w:t>cite ou explicite, dans les prophéties est l'affirmation de la loi de Cause à Effet (Karma). Les descriptions de catastrophes, de guerres, ou de la chute de dynasties et de civilisations sont souvent liées aux méfaits, au déclin moral des êtres humains dan</w:t>
      </w:r>
      <w:r>
        <w:rPr>
          <w:rFonts w:ascii="Palatino Linotype" w:hAnsi="Palatino Linotype" w:cs="Palatino Linotype"/>
        </w:rPr>
        <w:t>s le passé ou le présent.</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 xml:space="preserve">Cela affirme implicitement que l'avenir n'est pas une série d'événements complètement aléatoires </w:t>
      </w:r>
      <w:r>
        <w:rPr>
          <w:rFonts w:ascii="Palatino Linotype" w:hAnsi="Palatino Linotype" w:cs="Palatino Linotype"/>
        </w:rPr>
        <w:lastRenderedPageBreak/>
        <w:t xml:space="preserve">et incontrôlables. Au contraire, ce à quoi nous devons faire face dans le futur est, dans une large mesure, la conséquence de ce que </w:t>
      </w:r>
      <w:r>
        <w:rPr>
          <w:rFonts w:ascii="Palatino Linotype" w:hAnsi="Palatino Linotype" w:cs="Palatino Linotype"/>
        </w:rPr>
        <w:t>nous avons semé dans le passé et de ce que nous semons au présent. La maxime « Le bien est récompensé par le bien, le mal rencontre le mal » (</w:t>
      </w:r>
      <w:r>
        <w:rPr>
          <w:rFonts w:ascii="Palatino Linotype" w:hAnsi="Palatino Linotype" w:cs="Palatino Linotype"/>
        </w:rPr>
        <w:t>善有善報，惡有惡報</w:t>
      </w:r>
      <w:r>
        <w:rPr>
          <w:rFonts w:ascii="Palatino Linotype" w:hAnsi="Palatino Linotype" w:cs="Palatino Linotype"/>
        </w:rPr>
        <w:t>) n'est pas seulement un précepte moral, mais une loi universelle que les prophètes ont comprise et trans</w:t>
      </w:r>
      <w:r>
        <w:rPr>
          <w:rFonts w:ascii="Palatino Linotype" w:hAnsi="Palatino Linotype" w:cs="Palatino Linotype"/>
        </w:rPr>
        <w:t>mise. Prendre conscience de cela nous aide à être plus attentifs à chacune de nos pensées, paroles et actions.</w:t>
      </w:r>
    </w:p>
    <w:p w:rsidR="008078EB" w:rsidRDefault="00372BF8">
      <w:pPr>
        <w:pStyle w:val="NormalWeb"/>
        <w:numPr>
          <w:ilvl w:val="0"/>
          <w:numId w:val="40"/>
        </w:numPr>
        <w:jc w:val="both"/>
        <w:rPr>
          <w:rFonts w:ascii="Palatino Linotype" w:hAnsi="Palatino Linotype" w:cs="Palatino Linotype"/>
        </w:rPr>
      </w:pPr>
      <w:r>
        <w:rPr>
          <w:rFonts w:ascii="Palatino Linotype" w:hAnsi="Palatino Linotype" w:cs="Palatino Linotype"/>
          <w:b/>
          <w:bCs/>
        </w:rPr>
        <w:t>Affirmer le rôle du Libre Arbitre et du Choix – L'opportunité au sein de l'« illusion »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Si l'avenir était rigidement arrangé, immuable, quel se</w:t>
      </w:r>
      <w:r>
        <w:rPr>
          <w:rFonts w:ascii="Palatino Linotype" w:hAnsi="Palatino Linotype" w:cs="Palatino Linotype"/>
        </w:rPr>
        <w:t>rait le sens de la vie, de l'effort et de la cultivation de soi ? Je crois que, même si des prédictions, des « scénarios » sur l'avenir sont révélés par les prophètes, cela ne signifie pas que l'homme perd complètement son libre arbitre et son pouvoir de c</w:t>
      </w:r>
      <w:r>
        <w:rPr>
          <w:rFonts w:ascii="Palatino Linotype" w:hAnsi="Palatino Linotype" w:cs="Palatino Linotype"/>
        </w:rPr>
        <w:t>hoisir.</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Le but de la prophétie, dans de nombreux cas, pourrait être précisément de permettre à l'homme de voir la « croisée des chemins », de voir à l'avance les possibilités, et ainsi de faire un choix plus juste pour changer son propre destin et celui de</w:t>
      </w:r>
      <w:r>
        <w:rPr>
          <w:rFonts w:ascii="Palatino Linotype" w:hAnsi="Palatino Linotype" w:cs="Palatino Linotype"/>
        </w:rPr>
        <w:t xml:space="preserve"> la communauté. L'histoire n'est pas </w:t>
      </w:r>
      <w:r>
        <w:rPr>
          <w:rFonts w:ascii="Palatino Linotype" w:hAnsi="Palatino Linotype" w:cs="Palatino Linotype"/>
        </w:rPr>
        <w:lastRenderedPageBreak/>
        <w:t>une voie unique entièrement tracée. Elle peut avoir des « nœuds », des « carrefours » importants, où le choix de l'homme, en particulier le choix entre le Bien et le Mal, entre le juste et le pervers, décidera de la dir</w:t>
      </w:r>
      <w:r>
        <w:rPr>
          <w:rFonts w:ascii="Palatino Linotype" w:hAnsi="Palatino Linotype" w:cs="Palatino Linotype"/>
        </w:rPr>
        <w:t>ection à prendre.</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Le fait que les Dieux et les Bouddhas ne se manifestent pas de manière trop évidente dans le monde des hommes, que les secrets Célestes ne soient pas entièrement révélés, sert aussi, à mon sens, à préserver une « illusion » nécessaire. C'</w:t>
      </w:r>
      <w:r>
        <w:rPr>
          <w:rFonts w:ascii="Palatino Linotype" w:hAnsi="Palatino Linotype" w:cs="Palatino Linotype"/>
        </w:rPr>
        <w:t xml:space="preserve">est précisément dans cette « illusion » que le choix de l'homme a une réelle valeur, qu'il vient véritablement du cœur originel, de son propre éveil, et non de la peur du châtiment ou du désir d'une récompense. Ce n'est qu'en reconnaissant par soi-même la </w:t>
      </w:r>
      <w:r>
        <w:rPr>
          <w:rFonts w:ascii="Palatino Linotype" w:hAnsi="Palatino Linotype" w:cs="Palatino Linotype"/>
        </w:rPr>
        <w:t>Vérité et en choisissant de la suivre au milieu d'innombrables tentations et d'informations confuses que ce choix devient vraiment précieux.</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40"/>
        </w:numPr>
        <w:jc w:val="both"/>
        <w:rPr>
          <w:rFonts w:ascii="Palatino Linotype" w:hAnsi="Palatino Linotype" w:cs="Palatino Linotype"/>
        </w:rPr>
      </w:pPr>
      <w:r>
        <w:rPr>
          <w:rFonts w:ascii="Palatino Linotype" w:hAnsi="Palatino Linotype" w:cs="Palatino Linotype"/>
          <w:b/>
          <w:bCs/>
        </w:rPr>
        <w:t>La purification et l'opportunité d'un nouveau départ – Le sens de la « fin » :</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 xml:space="preserve">Comme nous l'avons vu au Chapitre </w:t>
      </w:r>
      <w:r>
        <w:rPr>
          <w:rFonts w:ascii="Palatino Linotype" w:hAnsi="Palatino Linotype" w:cs="Palatino Linotype"/>
        </w:rPr>
        <w:t xml:space="preserve">6, les prophéties sur la « fin » d'un cycle, d'une ère, </w:t>
      </w:r>
      <w:r>
        <w:rPr>
          <w:rFonts w:ascii="Palatino Linotype" w:hAnsi="Palatino Linotype" w:cs="Palatino Linotype"/>
        </w:rPr>
        <w:lastRenderedPageBreak/>
        <w:t>bien que porteuses d'images douloureuses, impliquent souvent aussi une purification nécessaire et une opportunité de renaissance, un nouveau départ meilleur.</w:t>
      </w:r>
    </w:p>
    <w:p w:rsidR="008078EB" w:rsidRDefault="00372BF8">
      <w:pPr>
        <w:pStyle w:val="NormalWeb"/>
        <w:ind w:left="800"/>
        <w:jc w:val="both"/>
        <w:rPr>
          <w:rFonts w:ascii="Palatino Linotype" w:hAnsi="Palatino Linotype" w:cs="Palatino Linotype"/>
        </w:rPr>
      </w:pPr>
      <w:r>
        <w:rPr>
          <w:rFonts w:ascii="Palatino Linotype" w:hAnsi="Palatino Linotype" w:cs="Palatino Linotype"/>
        </w:rPr>
        <w:t>D'un point de vue spirituel, les grands bo</w:t>
      </w:r>
      <w:r>
        <w:rPr>
          <w:rFonts w:ascii="Palatino Linotype" w:hAnsi="Palatino Linotype" w:cs="Palatino Linotype"/>
        </w:rPr>
        <w:t xml:space="preserve">uleversements, les épreuves immenses, peuvent être le processus par lequel l'univers « élimine » ce qui n'est plus adapté, ce qui est négatif, pour faire place à de nouvelles valeurs, à de nouveaux êtres dotés d'un esprit plus élevé. C'est l'occasion pour </w:t>
      </w:r>
      <w:r>
        <w:rPr>
          <w:rFonts w:ascii="Palatino Linotype" w:hAnsi="Palatino Linotype" w:cs="Palatino Linotype"/>
        </w:rPr>
        <w:t>ceux qui maintiennent fermement leurs bonnes pensées, leur foi en la Loi Juste, de traverser l'épreuve et d'entrer dans une nouvelle ère. La « fin » n'est pas un point final, mais une transformation pour atteindre un état plus parfait.</w:t>
      </w:r>
    </w:p>
    <w:p w:rsidR="008078EB" w:rsidRDefault="008078EB">
      <w:pPr>
        <w:jc w:val="both"/>
        <w:rPr>
          <w:rFonts w:ascii="Palatino Linotype" w:hAnsi="Palatino Linotype" w:cs="Palatino Linotype"/>
          <w:sz w:val="24"/>
          <w:szCs w:val="24"/>
        </w:rPr>
      </w:pP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372BF8">
      <w:pPr>
        <w:pStyle w:val="NormalWeb"/>
        <w:ind w:leftChars="200" w:left="400"/>
        <w:jc w:val="both"/>
        <w:rPr>
          <w:rFonts w:ascii="Palatino Linotype" w:hAnsi="Palatino Linotype" w:cs="Palatino Linotype"/>
        </w:rPr>
      </w:pPr>
      <w:r>
        <w:rPr>
          <w:rFonts w:ascii="Palatino Linotype" w:hAnsi="Palatino Linotype" w:cs="Palatino Linotype"/>
        </w:rPr>
        <w:t xml:space="preserve">Je ressens </w:t>
      </w:r>
      <w:r>
        <w:rPr>
          <w:rFonts w:ascii="Palatino Linotype" w:hAnsi="Palatino Linotype" w:cs="Palatino Linotype"/>
        </w:rPr>
        <w:t xml:space="preserve">que, lorsque nous regardons la prophétie à travers ce prisme, sa valeur ne réside plus seulement dans le fait de prédire correctement ou non un événement. Plus important encore, ce sont des rappels, des leçons, des occasions pour nous de nous éveiller, de </w:t>
      </w:r>
      <w:r>
        <w:rPr>
          <w:rFonts w:ascii="Palatino Linotype" w:hAnsi="Palatino Linotype" w:cs="Palatino Linotype"/>
        </w:rPr>
        <w:t>nous remettre en question, et de choisir la voie que nous voulons suivre.</w:t>
      </w:r>
    </w:p>
    <w:p w:rsidR="008078EB" w:rsidRDefault="008078EB">
      <w:pPr>
        <w:pStyle w:val="NormalWeb"/>
        <w:jc w:val="both"/>
        <w:rPr>
          <w:rFonts w:ascii="Palatino Linotype" w:hAnsi="Palatino Linotype" w:cs="Palatino Linotype"/>
          <w:b/>
          <w:bCs/>
        </w:rPr>
      </w:pPr>
    </w:p>
    <w:p w:rsidR="008078EB" w:rsidRDefault="00372BF8">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3. « L'Ultime Son de Cloche » : </w:t>
      </w:r>
      <w:r>
        <w:rPr>
          <w:rFonts w:ascii="Palatino Linotype" w:hAnsi="Palatino Linotype" w:cs="Palatino Linotype"/>
          <w:sz w:val="32"/>
          <w:szCs w:val="32"/>
        </w:rPr>
        <w:t>L'Invitation au Choix Personnel dans une Époque Spéciale</w:t>
      </w:r>
    </w:p>
    <w:p w:rsidR="008078EB" w:rsidRDefault="00372BF8">
      <w:pPr>
        <w:pStyle w:val="NormalWeb"/>
        <w:jc w:val="both"/>
        <w:rPr>
          <w:rFonts w:ascii="Palatino Linotype" w:hAnsi="Palatino Linotype" w:cs="Palatino Linotype"/>
        </w:rPr>
      </w:pPr>
      <w:r>
        <w:rPr>
          <w:rFonts w:ascii="Palatino Linotype" w:hAnsi="Palatino Linotype" w:cs="Palatino Linotype"/>
        </w:rPr>
        <w:t>Après avoir médité ensemble sur la finalité profonde de la prophétie d'un point de vue spiri</w:t>
      </w:r>
      <w:r>
        <w:rPr>
          <w:rFonts w:ascii="Palatino Linotype" w:hAnsi="Palatino Linotype" w:cs="Palatino Linotype"/>
        </w:rPr>
        <w:t>tuel, sur ces invitations à éveiller la conscience, à affirmer la loi de Cause à Effet et le rôle du libre arbitre, je sens que tous ces courants d'information, tous ces « sons de cloche » du passé au présent, semblent converger vers un message fondamental</w:t>
      </w:r>
      <w:r>
        <w:rPr>
          <w:rFonts w:ascii="Palatino Linotype" w:hAnsi="Palatino Linotype" w:cs="Palatino Linotype"/>
        </w:rPr>
        <w:t>, une invitation pressante adressée à chacun de nous, surtout à une époque que beaucoup croient être la nôtre – une « charnière des époques » décisive.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41"/>
        </w:numPr>
        <w:jc w:val="both"/>
        <w:rPr>
          <w:rFonts w:ascii="Palatino Linotype" w:hAnsi="Palatino Linotype" w:cs="Palatino Linotype"/>
          <w:sz w:val="28"/>
          <w:szCs w:val="28"/>
        </w:rPr>
      </w:pPr>
      <w:r>
        <w:rPr>
          <w:rFonts w:ascii="Palatino Linotype" w:hAnsi="Palatino Linotype" w:cs="Palatino Linotype"/>
          <w:b/>
          <w:bCs/>
          <w:sz w:val="28"/>
          <w:szCs w:val="28"/>
        </w:rPr>
        <w:t>Vivons-nous une « charnière des époques » spéciale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En reliant tout ce que nous avons exploré : la réc</w:t>
      </w:r>
      <w:r>
        <w:rPr>
          <w:rFonts w:ascii="Palatino Linotype" w:hAnsi="Palatino Linotype" w:cs="Palatino Linotype"/>
        </w:rPr>
        <w:t>urrence des grands thèmes de bouleversement, de purification et de renaissance dans les prophéties de nombreuses cultures (CHAPITRE 6) ; les signes décrits de l'ère de la fin du Dharma, du Kali Yuga ; les prophéties sur l'avènement du Sauveur avec ses cara</w:t>
      </w:r>
      <w:r>
        <w:rPr>
          <w:rFonts w:ascii="Palatino Linotype" w:hAnsi="Palatino Linotype" w:cs="Palatino Linotype"/>
        </w:rPr>
        <w:t xml:space="preserve">ctéristiques et sa mission spécifiques ; </w:t>
      </w:r>
      <w:r>
        <w:rPr>
          <w:rFonts w:ascii="Palatino Linotype" w:hAnsi="Palatino Linotype" w:cs="Palatino Linotype"/>
        </w:rPr>
        <w:lastRenderedPageBreak/>
        <w:t>l'apparition de phénomènes naturels sacrés comme la fleur d'Udumbara ; et même les perceptions, les « voix prophétiques contemporaines » sur les grands bouleversements à venir (CHAPITRES 4, 7)... tout semble converg</w:t>
      </w:r>
      <w:r>
        <w:rPr>
          <w:rFonts w:ascii="Palatino Linotype" w:hAnsi="Palatino Linotype" w:cs="Palatino Linotype"/>
        </w:rPr>
        <w:t>er vers une seule conclusion : l'époque dans laquelle nous vivons n'est pas une époque ordinaire.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De nombreux chercheurs en prophéties, de nombreuses personnes ayant une pratique spirituelle profonde, et même des gens ordinaires dotés d'une sensibilité à l</w:t>
      </w:r>
      <w:r>
        <w:rPr>
          <w:rFonts w:ascii="Palatino Linotype" w:hAnsi="Palatino Linotype" w:cs="Palatino Linotype"/>
        </w:rPr>
        <w:t>'air du temps, ressentent tous que nous nous trouvons à une « croisée des chemins » importante de l'histoire de l'humanité, une « charnière » entre deux ères, où l'ancien s'éteint et le nouveau s'apprête à naître. Il pourrait s'agir de la « fin des temps »</w:t>
      </w:r>
      <w:r>
        <w:rPr>
          <w:rFonts w:ascii="Palatino Linotype" w:hAnsi="Palatino Linotype" w:cs="Palatino Linotype"/>
        </w:rPr>
        <w:t>, de la « période finale » dont les prophéties ont averti, mais c'est aussi le moment qui ouvre la possibilité d'une transformation grandiose.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Je ne souhaite pas affirmer avec certitude que « c'est précisément ce moment », car les secrets Célestes sont par</w:t>
      </w:r>
      <w:r>
        <w:rPr>
          <w:rFonts w:ascii="Palatino Linotype" w:hAnsi="Palatino Linotype" w:cs="Palatino Linotype"/>
        </w:rPr>
        <w:t xml:space="preserve"> nature incertains et l'éveil de chacun est différent. Mais je voudrais inviter le lecteur à méditer sur ces signes, à écouter les « sons de cloche » qui résonnent de toutes parts, et à ressentir par lui-même s'il y a une urgence, une nature spéciale à l'é</w:t>
      </w:r>
      <w:r>
        <w:rPr>
          <w:rFonts w:ascii="Palatino Linotype" w:hAnsi="Palatino Linotype" w:cs="Palatino Linotype"/>
        </w:rPr>
        <w:t>poque dans laquelle nous existons.</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41"/>
        </w:numPr>
        <w:jc w:val="both"/>
        <w:rPr>
          <w:rFonts w:ascii="Palatino Linotype" w:hAnsi="Palatino Linotype" w:cs="Palatino Linotype"/>
          <w:sz w:val="28"/>
          <w:szCs w:val="28"/>
        </w:rPr>
      </w:pPr>
      <w:r>
        <w:rPr>
          <w:rFonts w:ascii="Palatino Linotype" w:hAnsi="Palatino Linotype" w:cs="Palatino Linotype"/>
          <w:b/>
          <w:bCs/>
          <w:sz w:val="28"/>
          <w:szCs w:val="28"/>
        </w:rPr>
        <w:t>Qu'est-ce que « L'Ultime Son de Cloche »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En parlant de « L'Ultime Son de Cloche », je ne fais pas allusion à une prophétie spécifique qui serait la dernière, celle qui mettrait fin à tout. Selon ma perception, « L'Ulti</w:t>
      </w:r>
      <w:r>
        <w:rPr>
          <w:rFonts w:ascii="Palatino Linotype" w:hAnsi="Palatino Linotype" w:cs="Palatino Linotype"/>
        </w:rPr>
        <w:t>me Son de Cloche » est ici la synthèse de tous les messages d'avertissement, d'éveil de la conscience et d'appel à un changement bienveillant que nous avons explorés tout au long de ce livre.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C'est le son de cloche des enseignements moraux des écritures an</w:t>
      </w:r>
      <w:r>
        <w:rPr>
          <w:rFonts w:ascii="Palatino Linotype" w:hAnsi="Palatino Linotype" w:cs="Palatino Linotype"/>
        </w:rPr>
        <w:t>ciennes.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C'est le son de cloche des oracles qui avertissent des conséquences du déclin moral.</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C'est le son de cloche des descriptions de la loi de Cause à Effet et du cycle de l'univers.</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C'est le son de cloche des promesses de l'avènement du Sauveur et d'u</w:t>
      </w:r>
      <w:r>
        <w:rPr>
          <w:rFonts w:ascii="Palatino Linotype" w:hAnsi="Palatino Linotype" w:cs="Palatino Linotype"/>
        </w:rPr>
        <w:t>ne nouvelle ère.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Et c'est peut-être aussi le son de cloche de notre propre conscience morale, qui nous presse de reconnaître ce qui est juste, ce qui est faux, ce qui est vraiment important dans cette vie.</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lastRenderedPageBreak/>
        <w:t>« L'Ultime Son de Cloche » n'a pas pour but de sem</w:t>
      </w:r>
      <w:r>
        <w:rPr>
          <w:rFonts w:ascii="Palatino Linotype" w:hAnsi="Palatino Linotype" w:cs="Palatino Linotype"/>
        </w:rPr>
        <w:t>er la peur, mais de signaler l'urgence du choix, la préciosité de l'opportunité que nous avons entre les mains de décider de notre propre destin et de contribuer à l'avenir du monde.</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numPr>
          <w:ilvl w:val="0"/>
          <w:numId w:val="41"/>
        </w:numPr>
        <w:jc w:val="both"/>
        <w:rPr>
          <w:rFonts w:ascii="Palatino Linotype" w:hAnsi="Palatino Linotype" w:cs="Palatino Linotype"/>
        </w:rPr>
      </w:pPr>
      <w:r>
        <w:rPr>
          <w:rFonts w:ascii="Palatino Linotype" w:hAnsi="Palatino Linotype" w:cs="Palatino Linotype"/>
          <w:b/>
          <w:bCs/>
          <w:sz w:val="28"/>
          <w:szCs w:val="28"/>
        </w:rPr>
        <w:t>L'invitation au choix personnel :</w:t>
      </w: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 xml:space="preserve">Si nous vivons réellement une époque </w:t>
      </w:r>
      <w:r>
        <w:rPr>
          <w:rFonts w:ascii="Palatino Linotype" w:hAnsi="Palatino Linotype" w:cs="Palatino Linotype"/>
        </w:rPr>
        <w:t>spéciale, une « charnière » importante, à quoi « L'Ultime Son de Cloche » nous invite-t-il personnellement ? D'après ce que je ressens et ce que j'ai médité du fleuve des prophéties, l'invitation se concentre sur des choix fondamentaux :</w:t>
      </w:r>
    </w:p>
    <w:p w:rsidR="008078EB" w:rsidRDefault="00372BF8">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 xml:space="preserve">Choisir de se </w:t>
      </w:r>
      <w:r>
        <w:rPr>
          <w:rFonts w:ascii="Palatino Linotype" w:hAnsi="Palatino Linotype" w:cs="Palatino Linotype"/>
          <w:b/>
          <w:bCs/>
        </w:rPr>
        <w:t>tourner vers le bien, de garder une conscience droite :</w:t>
      </w:r>
      <w:r>
        <w:rPr>
          <w:rFonts w:ascii="Palatino Linotype" w:hAnsi="Palatino Linotype" w:cs="Palatino Linotype"/>
        </w:rPr>
        <w:t xml:space="preserve"> Dans un monde en plein bouleversement, où les valeurs morales peuvent être inversées, où le vrai et le faux sont difficiles à distinguer, le fait de préserver la bonté dans son cœur, d'agir selon l'ap</w:t>
      </w:r>
      <w:r>
        <w:rPr>
          <w:rFonts w:ascii="Palatino Linotype" w:hAnsi="Palatino Linotype" w:cs="Palatino Linotype"/>
        </w:rPr>
        <w:t>pel de sa conscience, de ne pas être complice du mal, de ne pas courir après les tentations matérielles futiles, devient plus important que jamais. C'est le choix le plus fondamental.</w:t>
      </w:r>
    </w:p>
    <w:p w:rsidR="008078EB" w:rsidRDefault="00372BF8">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Choisir d'élever sa moralité, de cultiver son esprit et son cœur :</w:t>
      </w:r>
      <w:r>
        <w:rPr>
          <w:rFonts w:ascii="Palatino Linotype" w:hAnsi="Palatino Linotype" w:cs="Palatino Linotype"/>
        </w:rPr>
        <w:t xml:space="preserve"> Ne pa</w:t>
      </w:r>
      <w:r>
        <w:rPr>
          <w:rFonts w:ascii="Palatino Linotype" w:hAnsi="Palatino Linotype" w:cs="Palatino Linotype"/>
        </w:rPr>
        <w:t>s se contenter de ne pas faire le mal, mais aussi se tourner activement vers l'intérieur, reconnaître et corriger ses propres défauts, ses attachements, ses conceptions erronées. Pratiquer des principes moraux universels comme Authenticité-Bienveillance-To</w:t>
      </w:r>
      <w:r>
        <w:rPr>
          <w:rFonts w:ascii="Palatino Linotype" w:hAnsi="Palatino Linotype" w:cs="Palatino Linotype"/>
        </w:rPr>
        <w:t>lérance (que nous avons vus révélés dans les prophéties comme une voie) peut être une méthode concrète pour cultiver et élever son esprit.</w:t>
      </w:r>
    </w:p>
    <w:p w:rsidR="008078EB" w:rsidRDefault="00372BF8">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Choisir de se tourner vers de véritables valeurs spirituelles :</w:t>
      </w:r>
      <w:r>
        <w:rPr>
          <w:rFonts w:ascii="Palatino Linotype" w:hAnsi="Palatino Linotype" w:cs="Palatino Linotype"/>
        </w:rPr>
        <w:t xml:space="preserve"> Au-delà des soucis et de l'agitation de la vie matéri</w:t>
      </w:r>
      <w:r>
        <w:rPr>
          <w:rFonts w:ascii="Palatino Linotype" w:hAnsi="Palatino Linotype" w:cs="Palatino Linotype"/>
        </w:rPr>
        <w:t>elle, prendre le temps de chercher, de méditer sur le sens plus profond de la vie, sur la relation entre l'homme, l'univers et les Êtres Divins. Rechercher et se connecter à des sources d'énergie spirituelle pures, à des enseignements justes, peut nous aid</w:t>
      </w:r>
      <w:r>
        <w:rPr>
          <w:rFonts w:ascii="Palatino Linotype" w:hAnsi="Palatino Linotype" w:cs="Palatino Linotype"/>
        </w:rPr>
        <w:t>er à trouver la paix intérieure et une direction pour notre vie.</w:t>
      </w:r>
    </w:p>
    <w:p w:rsidR="008078EB" w:rsidRDefault="00372BF8">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Choisir de répandre la gentillesse et l'espoir :</w:t>
      </w:r>
      <w:r>
        <w:rPr>
          <w:rFonts w:ascii="Palatino Linotype" w:hAnsi="Palatino Linotype" w:cs="Palatino Linotype"/>
        </w:rPr>
        <w:t xml:space="preserve"> Chaque petit acte de bonté, chaque parole sincère, chaque aide désintéressée, peut être comme une bougie allumée dans l'obscurité, contribuant</w:t>
      </w:r>
      <w:r>
        <w:rPr>
          <w:rFonts w:ascii="Palatino Linotype" w:hAnsi="Palatino Linotype" w:cs="Palatino Linotype"/>
        </w:rPr>
        <w:t xml:space="preserve"> à dissiper la négativité et à diffuser une énergie positive à ceux qui nous entourent. Ne sous-estimez pas la puissance des choix personnels, </w:t>
      </w:r>
      <w:r>
        <w:rPr>
          <w:rFonts w:ascii="Palatino Linotype" w:hAnsi="Palatino Linotype" w:cs="Palatino Linotype"/>
        </w:rPr>
        <w:lastRenderedPageBreak/>
        <w:t>car ce sont ces choix, lorsqu'ils se multiplient, qui créent un grand changement pour toute la communauté.</w:t>
      </w:r>
    </w:p>
    <w:p w:rsidR="008078EB" w:rsidRDefault="008078EB">
      <w:pPr>
        <w:spacing w:beforeAutospacing="1" w:afterAutospacing="1"/>
        <w:jc w:val="both"/>
        <w:rPr>
          <w:rFonts w:ascii="Palatino Linotype" w:hAnsi="Palatino Linotype" w:cs="Palatino Linotype"/>
          <w:sz w:val="24"/>
          <w:szCs w:val="24"/>
        </w:rPr>
      </w:pPr>
    </w:p>
    <w:p w:rsidR="008078EB" w:rsidRDefault="00372BF8">
      <w:pPr>
        <w:pStyle w:val="NormalWeb"/>
        <w:ind w:left="400"/>
        <w:jc w:val="both"/>
        <w:rPr>
          <w:rFonts w:ascii="Palatino Linotype" w:hAnsi="Palatino Linotype" w:cs="Palatino Linotype"/>
        </w:rPr>
      </w:pPr>
      <w:r>
        <w:rPr>
          <w:rFonts w:ascii="Palatino Linotype" w:hAnsi="Palatino Linotype" w:cs="Palatino Linotype"/>
        </w:rPr>
        <w:t>Je su</w:t>
      </w:r>
      <w:r>
        <w:rPr>
          <w:rFonts w:ascii="Palatino Linotype" w:hAnsi="Palatino Linotype" w:cs="Palatino Linotype"/>
        </w:rPr>
        <w:t xml:space="preserve">is convaincue que, quel que soit le contexte mondial, quelle que soit la manière dont les prophéties s'accomplissent, la puissance du choix bienveillant de chaque individu est indéniable. Ce sont ces choix qui façonneront non seulement leur propre avenir, </w:t>
      </w:r>
      <w:r>
        <w:rPr>
          <w:rFonts w:ascii="Palatino Linotype" w:hAnsi="Palatino Linotype" w:cs="Palatino Linotype"/>
        </w:rPr>
        <w:t>mais qui pourront aussi influencer le cours de l'histoire, décidant si nous pouvons surmonter les épreuves de notre temps et entrer dans un avenir meilleur.</w:t>
      </w:r>
    </w:p>
    <w:p w:rsidR="008078EB" w:rsidRDefault="008078EB">
      <w:pPr>
        <w:pStyle w:val="NormalWeb"/>
        <w:ind w:left="400"/>
        <w:jc w:val="both"/>
        <w:rPr>
          <w:rFonts w:ascii="Palatino Linotype" w:hAnsi="Palatino Linotype" w:cs="Palatino Linotype"/>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Réflexions de Taylor</w:t>
      </w:r>
    </w:p>
    <w:p w:rsidR="008078EB" w:rsidRDefault="00372BF8">
      <w:pPr>
        <w:pStyle w:val="NormalWeb"/>
        <w:jc w:val="both"/>
        <w:rPr>
          <w:rFonts w:ascii="Palatino Linotype" w:hAnsi="Palatino Linotype" w:cs="Palatino Linotype"/>
        </w:rPr>
      </w:pPr>
      <w:r>
        <w:rPr>
          <w:rFonts w:ascii="Palatino Linotype" w:hAnsi="Palatino Linotype" w:cs="Palatino Linotype"/>
        </w:rPr>
        <w:t>Alors que les « sons de cloche du présent » s'apaisent peu à peu, que nous</w:t>
      </w:r>
      <w:r>
        <w:rPr>
          <w:rFonts w:ascii="Palatino Linotype" w:hAnsi="Palatino Linotype" w:cs="Palatino Linotype"/>
        </w:rPr>
        <w:t xml:space="preserve"> avons regardé ensemble les caractéristiques de la prophétie à l'ère de l'information, leurs finalités profondes d'un point de vue spirituel, et surtout l'invitation pressante au choix personnel, je ressens que le voyage d'exploration du fleuve des prophét</w:t>
      </w:r>
      <w:r>
        <w:rPr>
          <w:rFonts w:ascii="Palatino Linotype" w:hAnsi="Palatino Linotype" w:cs="Palatino Linotype"/>
        </w:rPr>
        <w:t>ies semble finalement nous ramener chacun aux choses les plus essentielles, les plus simples de la condition humaine.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C'est le choix incessant entre le Bien et le Mal, entre la lumière et l'ombre, dans chaque pensée, chaque parole et chaque action de notre</w:t>
      </w:r>
      <w:r>
        <w:rPr>
          <w:rFonts w:ascii="Palatino Linotype" w:hAnsi="Palatino Linotype" w:cs="Palatino Linotype"/>
        </w:rPr>
        <w:t xml:space="preserve"> quotidien. C'est la conscience profonde de la responsabilité de chaque individu non seulement pour sa propre vie, mais aussi pour la communauté, pour le monde dans lequel nous vivons ensemble. Et par-dessus tout, c'est l'espoir qui ne s'éteint jamais, une</w:t>
      </w:r>
      <w:r>
        <w:rPr>
          <w:rFonts w:ascii="Palatino Linotype" w:hAnsi="Palatino Linotype" w:cs="Palatino Linotype"/>
        </w:rPr>
        <w:t xml:space="preserve"> croyance que, quelle que soit l'ampleur de l'épreuve, l'homme a toujours la capacité de s'élever, de se parfaire et de tendre vers de plus belles valeurs.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La prophétie, sous quelque forme que ce soit, qu'elle soit ancienne ou moderne, n'est peut-être pas </w:t>
      </w:r>
      <w:r>
        <w:rPr>
          <w:rFonts w:ascii="Palatino Linotype" w:hAnsi="Palatino Linotype" w:cs="Palatino Linotype"/>
        </w:rPr>
        <w:t>là pour que nous connaissions l'avenir dans ses moindres détails, pour ensuite attendre passivement ou nous alarmer. Au lieu de cela, je crois que le but plus élevé de ces « sons de cloche » est de nous faire mieux vivre au présent. Vivre de manière plus é</w:t>
      </w:r>
      <w:r>
        <w:rPr>
          <w:rFonts w:ascii="Palatino Linotype" w:hAnsi="Palatino Linotype" w:cs="Palatino Linotype"/>
        </w:rPr>
        <w:t>veillée, plus consciente de ce que nous faisons, de ce que nous pensons. Vivre de manière plus responsable de nos choix. Et le plus important, c'est de nous préparer à l'avenir – quel que soit cet avenir – avec une attitude active, un cœur ouvert, et une c</w:t>
      </w:r>
      <w:r>
        <w:rPr>
          <w:rFonts w:ascii="Palatino Linotype" w:hAnsi="Palatino Linotype" w:cs="Palatino Linotype"/>
        </w:rPr>
        <w:t>onscience morale limpide.</w:t>
      </w:r>
    </w:p>
    <w:p w:rsidR="008078EB" w:rsidRDefault="00372BF8">
      <w:pPr>
        <w:pStyle w:val="NormalWeb"/>
        <w:jc w:val="both"/>
        <w:rPr>
          <w:rFonts w:ascii="Palatino Linotype" w:hAnsi="Palatino Linotype" w:cs="Palatino Linotype"/>
        </w:rPr>
      </w:pPr>
      <w:r>
        <w:rPr>
          <w:rFonts w:ascii="Palatino Linotype" w:hAnsi="Palatino Linotype" w:cs="Palatino Linotype"/>
        </w:rPr>
        <w:t>Les prophéties peuvent être d'anciennes cartes, indiquant les chemins possibles, les dangers à éviter. Mais celui qui décide de la route maritime, celui qui tient le gouvernail de son propre navire, c'est toujours chacun de nous.</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Et peut-être que le son de cloche ultime, le plus important, ne vient pas de l'extérieur, mais est celui qui résonne depuis les profondeurs de l'âme de chacun, nous invitant à revenir à notre nature bienveillante originelle.</w:t>
      </w: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rPr>
      </w:pPr>
    </w:p>
    <w:p w:rsidR="008078EB" w:rsidRDefault="008078EB">
      <w:pPr>
        <w:jc w:val="both"/>
        <w:rPr>
          <w:rFonts w:ascii="Palatino Linotype" w:eastAsia="Yu Gothic" w:hAnsi="Palatino Linotype"/>
          <w:sz w:val="24"/>
          <w:szCs w:val="24"/>
        </w:rPr>
      </w:pPr>
    </w:p>
    <w:p w:rsidR="008078EB" w:rsidRDefault="00372BF8">
      <w:pPr>
        <w:jc w:val="center"/>
        <w:rPr>
          <w:rFonts w:ascii="Palatino Linotype" w:eastAsia="Yu Gothic" w:hAnsi="Palatino Linotype"/>
          <w:sz w:val="24"/>
          <w:szCs w:val="24"/>
        </w:rPr>
      </w:pPr>
      <w:r>
        <w:rPr>
          <w:rFonts w:ascii="Palatino Linotype" w:eastAsia="Yu Gothic" w:hAnsi="Palatino Linotype"/>
          <w:sz w:val="24"/>
          <w:szCs w:val="24"/>
        </w:rPr>
        <w:t>*  *  *  *  *</w:t>
      </w:r>
    </w:p>
    <w:p w:rsidR="008078EB" w:rsidRDefault="008078EB">
      <w:pPr>
        <w:jc w:val="both"/>
        <w:rPr>
          <w:rFonts w:ascii="Palatino Linotype" w:eastAsia="Yu Gothic" w:hAnsi="Palatino Linotype"/>
          <w:sz w:val="24"/>
          <w:szCs w:val="24"/>
        </w:rPr>
      </w:pPr>
    </w:p>
    <w:p w:rsidR="008078EB" w:rsidRDefault="008078EB">
      <w:pPr>
        <w:jc w:val="both"/>
        <w:rPr>
          <w:rFonts w:ascii="Palatino Linotype" w:eastAsia="Yu Gothic" w:hAnsi="Palatino Linotype"/>
          <w:sz w:val="24"/>
          <w:szCs w:val="24"/>
        </w:rPr>
      </w:pPr>
    </w:p>
    <w:p w:rsidR="008078EB" w:rsidRDefault="00372BF8">
      <w:pPr>
        <w:rPr>
          <w:rFonts w:ascii="Palatino Linotype" w:eastAsia="Yu Gothic" w:hAnsi="Palatino Linotype"/>
          <w:sz w:val="24"/>
          <w:szCs w:val="24"/>
        </w:rPr>
      </w:pPr>
      <w:r>
        <w:rPr>
          <w:rFonts w:ascii="Palatino Linotype" w:eastAsia="Yu Gothic" w:hAnsi="Palatino Linotype"/>
          <w:sz w:val="24"/>
          <w:szCs w:val="24"/>
        </w:rPr>
        <w:br w:type="page"/>
      </w:r>
    </w:p>
    <w:p w:rsidR="008078EB" w:rsidRDefault="008078EB">
      <w:pPr>
        <w:jc w:val="both"/>
        <w:rPr>
          <w:rFonts w:ascii="Palatino Linotype" w:eastAsia="Yu Gothic" w:hAnsi="Palatino Linotype"/>
          <w:sz w:val="24"/>
          <w:szCs w:val="24"/>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b w:val="0"/>
          <w:bCs w:val="0"/>
        </w:rPr>
        <w:t>PARTIE DE</w:t>
      </w:r>
      <w:r>
        <w:rPr>
          <w:rFonts w:ascii="Palatino Linotype" w:hAnsi="Palatino Linotype" w:cs="Palatino Linotype"/>
          <w:b w:val="0"/>
          <w:bCs w:val="0"/>
        </w:rPr>
        <w:t xml:space="preserve"> CLÔTURE</w:t>
      </w:r>
      <w:r>
        <w:rPr>
          <w:rFonts w:ascii="Palatino Linotype" w:hAnsi="Palatino Linotype" w:cs="Palatino Linotype"/>
          <w:b w:val="0"/>
          <w:bCs w:val="0"/>
        </w:rPr>
        <w:t xml:space="preserve">:  </w:t>
      </w:r>
      <w:r>
        <w:rPr>
          <w:rFonts w:ascii="Palatino Linotype" w:hAnsi="Palatino Linotype" w:cs="Palatino Linotype"/>
        </w:rPr>
        <w:t>LÀ OÙ DEUX LARMES SE RENCONTRENT</w:t>
      </w:r>
    </w:p>
    <w:p w:rsidR="008078EB" w:rsidRDefault="008078EB">
      <w:pPr>
        <w:pStyle w:val="NormalWeb"/>
        <w:pBdr>
          <w:bottom w:val="single" w:sz="4" w:space="0" w:color="auto"/>
        </w:pBdr>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8078EB">
      <w:pPr>
        <w:pStyle w:val="NormalWeb"/>
        <w:jc w:val="both"/>
        <w:rPr>
          <w:rFonts w:ascii="Palatino Linotype" w:hAnsi="Palatino Linotype" w:cs="Palatino Linotype"/>
          <w:b/>
          <w:bCs/>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 Retour et le Silence Face à Face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traversé le désert du Nouveau-Mexique en voiture. Le ciel était comme la dernière fois – un ciel sec et élevé, la lumière du soleil couvrant d'un léger voile doré</w:t>
      </w:r>
      <w:r>
        <w:rPr>
          <w:rFonts w:ascii="Palatino Linotype" w:hAnsi="Palatino Linotype" w:cs="Palatino Linotype"/>
        </w:rPr>
        <w:t xml:space="preserve"> les chaînes de montagnes lointaines, les étendues infinies de terre brun-rouge. Mais en moi, tout était différent.</w:t>
      </w:r>
    </w:p>
    <w:p w:rsidR="008078EB" w:rsidRDefault="00372BF8">
      <w:pPr>
        <w:pStyle w:val="NormalWeb"/>
        <w:jc w:val="both"/>
        <w:rPr>
          <w:rFonts w:ascii="Palatino Linotype" w:hAnsi="Palatino Linotype" w:cs="Palatino Linotype"/>
        </w:rPr>
      </w:pPr>
      <w:r>
        <w:rPr>
          <w:rFonts w:ascii="Palatino Linotype" w:hAnsi="Palatino Linotype" w:cs="Palatino Linotype"/>
        </w:rPr>
        <w:t>La voiture a ralenti. J'ai revu le petit chemin de terre menant à l'église. Chaque buisson de cactus, chaque pierre éparpillée, chaque léger</w:t>
      </w:r>
      <w:r>
        <w:rPr>
          <w:rFonts w:ascii="Palatino Linotype" w:hAnsi="Palatino Linotype" w:cs="Palatino Linotype"/>
        </w:rPr>
        <w:t xml:space="preserve"> son du vent soufflant à travers les tuiles – tout est revenu comme un vieux rêve.</w:t>
      </w:r>
    </w:p>
    <w:p w:rsidR="008078EB" w:rsidRDefault="00372BF8">
      <w:pPr>
        <w:pStyle w:val="NormalWeb"/>
        <w:jc w:val="both"/>
        <w:rPr>
          <w:rFonts w:ascii="Palatino Linotype" w:hAnsi="Palatino Linotype" w:cs="Palatino Linotype"/>
        </w:rPr>
      </w:pPr>
      <w:r>
        <w:rPr>
          <w:rFonts w:ascii="Palatino Linotype" w:hAnsi="Palatino Linotype" w:cs="Palatino Linotype"/>
        </w:rPr>
        <w:t>J'ai arrêté la voiture, coupé le moteur. Sans hâte. Je suis restée assise dans l'habitacle un long moment. Les mains posées sur le volant. J'ai fermé les yeux.</w:t>
      </w:r>
    </w:p>
    <w:p w:rsidR="008078EB" w:rsidRDefault="00372BF8">
      <w:pPr>
        <w:pStyle w:val="NormalWeb"/>
        <w:jc w:val="both"/>
        <w:rPr>
          <w:rFonts w:ascii="Palatino Linotype" w:hAnsi="Palatino Linotype" w:cs="Palatino Linotype"/>
        </w:rPr>
      </w:pPr>
      <w:r>
        <w:rPr>
          <w:rFonts w:ascii="Palatino Linotype" w:hAnsi="Palatino Linotype" w:cs="Palatino Linotype"/>
        </w:rPr>
        <w:t>Il y a quelqu</w:t>
      </w:r>
      <w:r>
        <w:rPr>
          <w:rFonts w:ascii="Palatino Linotype" w:hAnsi="Palatino Linotype" w:cs="Palatino Linotype"/>
        </w:rPr>
        <w:t>e chose de sacré dans le retour. Non pas comme un journaliste revenant sur l'ancienne scène. Mais comme une enfant – revenant au foyer après un long voyage d'égarement.</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suis sortie de la voiture. Silencieusement. Le vent du désert soufflait doucement à </w:t>
      </w:r>
      <w:r>
        <w:rPr>
          <w:rFonts w:ascii="Palatino Linotype" w:hAnsi="Palatino Linotype" w:cs="Palatino Linotype"/>
        </w:rPr>
        <w:t>travers mes cheveux. J'ai ouvert la porte de l'église – la vieille porte en bois a émis un léger son familier.</w:t>
      </w:r>
    </w:p>
    <w:p w:rsidR="008078EB" w:rsidRDefault="00372BF8">
      <w:pPr>
        <w:pStyle w:val="NormalWeb"/>
        <w:jc w:val="both"/>
        <w:rPr>
          <w:rFonts w:ascii="Palatino Linotype" w:hAnsi="Palatino Linotype" w:cs="Palatino Linotype"/>
        </w:rPr>
      </w:pPr>
      <w:r>
        <w:rPr>
          <w:rFonts w:ascii="Palatino Linotype" w:hAnsi="Palatino Linotype" w:cs="Palatino Linotype"/>
        </w:rPr>
        <w:t>L'intérieur était exactement comme la première fois. Vieux. Silencieux. Personne n'était là. La lumière des vitraux dépolis filtrait à travers la</w:t>
      </w:r>
      <w:r>
        <w:rPr>
          <w:rFonts w:ascii="Palatino Linotype" w:hAnsi="Palatino Linotype" w:cs="Palatino Linotype"/>
        </w:rPr>
        <w:t xml:space="preserve"> poussière en suspension, créant de fragiles faisceaux lumineux.</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marché lentement vers le fond de la nef principale. Là – se tenait toujours la statue de la Vierge Marie en porcelaine ivoire, silencieuse entre son cadre en bois et la lumière.</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w:t>
      </w:r>
      <w:r>
        <w:rPr>
          <w:rFonts w:ascii="Palatino Linotype" w:hAnsi="Palatino Linotype" w:cs="Palatino Linotype"/>
        </w:rPr>
        <w:t>is arrêtée.</w:t>
      </w:r>
    </w:p>
    <w:p w:rsidR="008078EB" w:rsidRDefault="00372BF8">
      <w:pPr>
        <w:pStyle w:val="NormalWeb"/>
        <w:jc w:val="both"/>
        <w:rPr>
          <w:rFonts w:ascii="Palatino Linotype" w:hAnsi="Palatino Linotype" w:cs="Palatino Linotype"/>
        </w:rPr>
      </w:pPr>
      <w:r>
        <w:rPr>
          <w:rFonts w:ascii="Palatino Linotype" w:hAnsi="Palatino Linotype" w:cs="Palatino Linotype"/>
        </w:rPr>
        <w:t>Plus le regard d'analyse. Plus le regard d'investigation. Plus Taylor – la journaliste. Plus la chercheuse d'indices.</w:t>
      </w:r>
    </w:p>
    <w:p w:rsidR="008078EB" w:rsidRDefault="00372BF8">
      <w:pPr>
        <w:pStyle w:val="NormalWeb"/>
        <w:jc w:val="both"/>
        <w:rPr>
          <w:rFonts w:ascii="Palatino Linotype" w:hAnsi="Palatino Linotype" w:cs="Palatino Linotype"/>
        </w:rPr>
      </w:pPr>
      <w:r>
        <w:rPr>
          <w:rFonts w:ascii="Palatino Linotype" w:hAnsi="Palatino Linotype" w:cs="Palatino Linotype"/>
        </w:rPr>
        <w:t>Juste moi – une enfant revenue.</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tenue là. En silence. Regardant le visage de la Vierge Marie – un visage sévère mai</w:t>
      </w:r>
      <w:r>
        <w:rPr>
          <w:rFonts w:ascii="Palatino Linotype" w:hAnsi="Palatino Linotype" w:cs="Palatino Linotype"/>
        </w:rPr>
        <w:t>s doux, des yeux qui semblaient silencieusement voir à travers toutes les époques. Sous ces yeux, la trace de larmes était sèche depuis longtemps – mais inoubliable.</w:t>
      </w:r>
    </w:p>
    <w:p w:rsidR="008078EB" w:rsidRDefault="00372BF8">
      <w:pPr>
        <w:pStyle w:val="NormalWeb"/>
        <w:jc w:val="both"/>
        <w:rPr>
          <w:rFonts w:ascii="Palatino Linotype" w:hAnsi="Palatino Linotype" w:cs="Palatino Linotype"/>
        </w:rPr>
      </w:pPr>
      <w:r>
        <w:rPr>
          <w:rFonts w:ascii="Palatino Linotype" w:hAnsi="Palatino Linotype" w:cs="Palatino Linotype"/>
        </w:rPr>
        <w:t>Je n'ai rien dit.</w:t>
      </w:r>
    </w:p>
    <w:p w:rsidR="008078EB" w:rsidRDefault="00372BF8">
      <w:pPr>
        <w:pStyle w:val="NormalWeb"/>
        <w:jc w:val="both"/>
        <w:rPr>
          <w:rFonts w:ascii="Palatino Linotype" w:hAnsi="Palatino Linotype" w:cs="Palatino Linotype"/>
        </w:rPr>
      </w:pPr>
      <w:r>
        <w:rPr>
          <w:rFonts w:ascii="Palatino Linotype" w:hAnsi="Palatino Linotype" w:cs="Palatino Linotype"/>
        </w:rPr>
        <w:t>Pas besoin de dire quoi que ce soit.</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me suis juste tenue là, et j'ai </w:t>
      </w:r>
      <w:r>
        <w:rPr>
          <w:rFonts w:ascii="Palatino Linotype" w:hAnsi="Palatino Linotype" w:cs="Palatino Linotype"/>
        </w:rPr>
        <w:t>laissé le silence m'envahir comme un ruisseau pur. L'espace semblait se figer. Plus de bruit de vent. Plus de temps.</w:t>
      </w:r>
    </w:p>
    <w:p w:rsidR="008078EB" w:rsidRDefault="00372BF8">
      <w:pPr>
        <w:pStyle w:val="NormalWeb"/>
        <w:jc w:val="both"/>
        <w:rPr>
          <w:rFonts w:ascii="Palatino Linotype" w:hAnsi="Palatino Linotype" w:cs="Palatino Linotype"/>
        </w:rPr>
      </w:pPr>
      <w:r>
        <w:rPr>
          <w:rFonts w:ascii="Palatino Linotype" w:hAnsi="Palatino Linotype" w:cs="Palatino Linotype"/>
        </w:rPr>
        <w:t>Il ne restait que la Vierge Marie.</w:t>
      </w:r>
    </w:p>
    <w:p w:rsidR="008078EB" w:rsidRDefault="00372BF8">
      <w:pPr>
        <w:pStyle w:val="NormalWeb"/>
        <w:jc w:val="both"/>
        <w:rPr>
          <w:rFonts w:ascii="Palatino Linotype" w:hAnsi="Palatino Linotype" w:cs="Palatino Linotype"/>
        </w:rPr>
      </w:pPr>
      <w:r>
        <w:rPr>
          <w:rFonts w:ascii="Palatino Linotype" w:hAnsi="Palatino Linotype" w:cs="Palatino Linotype"/>
        </w:rPr>
        <w:t>Et moi.</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Et quelque chose qui attendait d'être vu – non pas avec les yeux, mais avec le cœur.</w:t>
      </w:r>
    </w:p>
    <w:p w:rsidR="008078EB" w:rsidRDefault="00372BF8">
      <w:pPr>
        <w:jc w:val="center"/>
        <w:rPr>
          <w:rFonts w:ascii="Palatino Linotype" w:hAnsi="Palatino Linotype" w:cs="Palatino Linotype"/>
          <w:sz w:val="24"/>
          <w:szCs w:val="24"/>
        </w:rPr>
      </w:pPr>
      <w:r>
        <w:rPr>
          <w:rFonts w:ascii="Palatino Linotype" w:hAnsi="Palatino Linotype" w:cs="Palatino Linotype"/>
          <w:sz w:val="24"/>
          <w:szCs w:val="24"/>
        </w:rPr>
        <w:t>*  *  *</w:t>
      </w:r>
    </w:p>
    <w:p w:rsidR="008078EB" w:rsidRDefault="008078EB">
      <w:pPr>
        <w:jc w:val="center"/>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Moment d'Immersion et d'Empathie</w:t>
      </w:r>
    </w:p>
    <w:p w:rsidR="008078EB" w:rsidRDefault="00372BF8">
      <w:pPr>
        <w:pStyle w:val="NormalWeb"/>
        <w:jc w:val="both"/>
        <w:rPr>
          <w:rFonts w:ascii="Palatino Linotype" w:hAnsi="Palatino Linotype" w:cs="Palatino Linotype"/>
        </w:rPr>
      </w:pPr>
      <w:r>
        <w:rPr>
          <w:rFonts w:ascii="Palatino Linotype" w:hAnsi="Palatino Linotype" w:cs="Palatino Linotype"/>
        </w:rPr>
        <w:t>J'ai regardé dans les yeux de la Vierge Marie.</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avec un regard d'analyse, mais avec un profond silence au fond de mon cœur.</w:t>
      </w:r>
    </w:p>
    <w:p w:rsidR="008078EB" w:rsidRDefault="00372BF8">
      <w:pPr>
        <w:pStyle w:val="NormalWeb"/>
        <w:jc w:val="both"/>
        <w:rPr>
          <w:rFonts w:ascii="Palatino Linotype" w:hAnsi="Palatino Linotype" w:cs="Palatino Linotype"/>
        </w:rPr>
      </w:pPr>
      <w:r>
        <w:rPr>
          <w:rFonts w:ascii="Palatino Linotype" w:hAnsi="Palatino Linotype" w:cs="Palatino Linotype"/>
        </w:rPr>
        <w:t>Et puis – comme une vague déferlant de l'intérieur – tout le voyage m'est soudainement reven</w:t>
      </w:r>
      <w:r>
        <w:rPr>
          <w:rFonts w:ascii="Palatino Linotype" w:hAnsi="Palatino Linotype" w:cs="Palatino Linotype"/>
        </w:rPr>
        <w:t>u. Pas en mots. Pas en concepts. Mais comme un film accéléré, intense, écrasant.</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vue debout au milieu d'une nuit de grand concert – où la musique hurlait, où les lumières éblouissantes couvraient des regards vides, des corps se tordant au milieu</w:t>
      </w:r>
      <w:r>
        <w:rPr>
          <w:rFonts w:ascii="Palatino Linotype" w:hAnsi="Palatino Linotype" w:cs="Palatino Linotype"/>
        </w:rPr>
        <w:t xml:space="preserve"> d'une frénésie collective.</w:t>
      </w:r>
    </w:p>
    <w:p w:rsidR="008078EB" w:rsidRDefault="00372BF8">
      <w:pPr>
        <w:pStyle w:val="NormalWeb"/>
        <w:jc w:val="both"/>
        <w:rPr>
          <w:rFonts w:ascii="Palatino Linotype" w:hAnsi="Palatino Linotype" w:cs="Palatino Linotype"/>
        </w:rPr>
      </w:pPr>
      <w:r>
        <w:rPr>
          <w:rFonts w:ascii="Palatino Linotype" w:hAnsi="Palatino Linotype" w:cs="Palatino Linotype"/>
        </w:rPr>
        <w:t>Je me suis vue traversant des salles d'exposition modernes – où l'on contemplait une banane scotchée à un mur, un bloc de peinture jeté au hasard, une « œuvre » qui n'était qu'une obscénité répétée… et appelait cela de l'art.</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w:t>
      </w:r>
      <w:r>
        <w:rPr>
          <w:rFonts w:ascii="Palatino Linotype" w:hAnsi="Palatino Linotype" w:cs="Palatino Linotype"/>
        </w:rPr>
        <w:t>ai vu des gens debout au milieu d'une ville bruyante – téléphone à la main, les yeux vides parcourant de courts clips vidéo, des images ridicules, des blagues absurdes répétées jusqu'à l'épuisement.</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vu des gens battus, torturés, persécutés simplement </w:t>
      </w:r>
      <w:r>
        <w:rPr>
          <w:rFonts w:ascii="Palatino Linotype" w:hAnsi="Palatino Linotype" w:cs="Palatino Linotype"/>
        </w:rPr>
        <w:t>parce qu'ils avaient choisi de vivre honnêtement. J'ai vu des visages levés fièrement au milieu de la place d'exécution – leurs yeux ne contenaient pas de haine, mais une seule chose : la foi.</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vu la foule… ces gens anonymes riaient toujours, vivaient </w:t>
      </w:r>
      <w:r>
        <w:rPr>
          <w:rFonts w:ascii="Palatino Linotype" w:hAnsi="Palatino Linotype" w:cs="Palatino Linotype"/>
        </w:rPr>
        <w:t>toujours, se croisaient comme si rien ne s'était passé. Comme si toutes les cloches d'avertissement n'avaient jamais sonné. Comme si la statue de pierre n'avait jamais versé de larmes. Comme si le salut n'avait jamais tendu la main.</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J'ai tout vu – non pas </w:t>
      </w:r>
      <w:r>
        <w:rPr>
          <w:rFonts w:ascii="Palatino Linotype" w:hAnsi="Palatino Linotype" w:cs="Palatino Linotype"/>
        </w:rPr>
        <w:t>par la raison, mais par une douleur envahissante. Pas de séparation. Pas de jugement. Juste de la douleur.</w:t>
      </w:r>
    </w:p>
    <w:p w:rsidR="008078EB" w:rsidRDefault="00372BF8">
      <w:pPr>
        <w:pStyle w:val="NormalWeb"/>
        <w:jc w:val="both"/>
        <w:rPr>
          <w:rFonts w:ascii="Palatino Linotype" w:hAnsi="Palatino Linotype" w:cs="Palatino Linotype"/>
        </w:rPr>
      </w:pPr>
      <w:r>
        <w:rPr>
          <w:rFonts w:ascii="Palatino Linotype" w:hAnsi="Palatino Linotype" w:cs="Palatino Linotype"/>
        </w:rPr>
        <w:t>Et puis j'ai compris.</w:t>
      </w:r>
    </w:p>
    <w:p w:rsidR="008078EB" w:rsidRDefault="00372BF8">
      <w:pPr>
        <w:pStyle w:val="NormalWeb"/>
        <w:jc w:val="both"/>
        <w:rPr>
          <w:rFonts w:ascii="Palatino Linotype" w:hAnsi="Palatino Linotype" w:cs="Palatino Linotype"/>
        </w:rPr>
      </w:pPr>
      <w:r>
        <w:rPr>
          <w:rFonts w:ascii="Palatino Linotype" w:hAnsi="Palatino Linotype" w:cs="Palatino Linotype"/>
        </w:rPr>
        <w:t>Ce n'était plus ma propre douleur.</w:t>
      </w:r>
    </w:p>
    <w:p w:rsidR="008078EB" w:rsidRDefault="00372BF8">
      <w:pPr>
        <w:pStyle w:val="NormalWeb"/>
        <w:jc w:val="both"/>
        <w:rPr>
          <w:rFonts w:ascii="Palatino Linotype" w:hAnsi="Palatino Linotype" w:cs="Palatino Linotype"/>
        </w:rPr>
      </w:pPr>
      <w:r>
        <w:rPr>
          <w:rFonts w:ascii="Palatino Linotype" w:hAnsi="Palatino Linotype" w:cs="Palatino Linotype"/>
        </w:rPr>
        <w:t>C'était la douleur que la Vierge Marie ressentait.</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C'était la douleur d'un Être Divin voyant</w:t>
      </w:r>
      <w:r>
        <w:rPr>
          <w:rFonts w:ascii="Palatino Linotype" w:hAnsi="Palatino Linotype" w:cs="Palatino Linotype"/>
        </w:rPr>
        <w:t xml:space="preserve"> Ses enfants tomber progressivement dans le feu sans s'en apercevoir.</w:t>
      </w:r>
    </w:p>
    <w:p w:rsidR="008078EB" w:rsidRDefault="00372BF8">
      <w:pPr>
        <w:pStyle w:val="NormalWeb"/>
        <w:jc w:val="both"/>
        <w:rPr>
          <w:rFonts w:ascii="Palatino Linotype" w:hAnsi="Palatino Linotype" w:cs="Palatino Linotype"/>
        </w:rPr>
      </w:pPr>
      <w:r>
        <w:rPr>
          <w:rFonts w:ascii="Palatino Linotype" w:hAnsi="Palatino Linotype" w:cs="Palatino Linotype"/>
        </w:rPr>
        <w:t>C'était la douleur d'un amour qui ne peut être forcé – qui ne peut qu'attendre. Attendre en silence.</w:t>
      </w:r>
    </w:p>
    <w:p w:rsidR="008078EB" w:rsidRDefault="00372BF8">
      <w:pPr>
        <w:pStyle w:val="NormalWeb"/>
        <w:jc w:val="both"/>
        <w:rPr>
          <w:rFonts w:ascii="Palatino Linotype" w:hAnsi="Palatino Linotype" w:cs="Palatino Linotype"/>
        </w:rPr>
      </w:pPr>
      <w:r>
        <w:rPr>
          <w:rFonts w:ascii="Palatino Linotype" w:hAnsi="Palatino Linotype" w:cs="Palatino Linotype"/>
        </w:rPr>
        <w:t>J'ai porté la main à ma poitrine. Mon cœur battait fort. Une émotion à la fois chaude</w:t>
      </w:r>
      <w:r>
        <w:rPr>
          <w:rFonts w:ascii="Palatino Linotype" w:hAnsi="Palatino Linotype" w:cs="Palatino Linotype"/>
        </w:rPr>
        <w:t xml:space="preserve"> et poignante – comme si quelqu'un m'étreignait de l'intérieur, non pas avec des bras, mais avec un cœur fondu par la compassion.</w:t>
      </w:r>
    </w:p>
    <w:p w:rsidR="008078EB" w:rsidRDefault="00372BF8">
      <w:pPr>
        <w:pStyle w:val="NormalWeb"/>
        <w:jc w:val="both"/>
        <w:rPr>
          <w:rFonts w:ascii="Palatino Linotype" w:hAnsi="Palatino Linotype" w:cs="Palatino Linotype"/>
        </w:rPr>
      </w:pPr>
      <w:r>
        <w:rPr>
          <w:rFonts w:ascii="Palatino Linotype" w:hAnsi="Palatino Linotype" w:cs="Palatino Linotype"/>
        </w:rPr>
        <w:t>J'ai murmuré – sans un son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 J'ai compris, Mère. J'ai compris pourquoi Vous pleurez.</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Et je demande à pleurer avec Vous – une</w:t>
      </w:r>
      <w:r>
        <w:rPr>
          <w:rFonts w:ascii="Palatino Linotype" w:hAnsi="Palatino Linotype" w:cs="Palatino Linotype"/>
        </w:rPr>
        <w:t xml:space="preserve"> fois – pour toutes les âmes qui dorment encore… »</w:t>
      </w:r>
    </w:p>
    <w:p w:rsidR="008078EB" w:rsidRDefault="008078EB">
      <w:pPr>
        <w:jc w:val="center"/>
        <w:rPr>
          <w:rFonts w:ascii="Palatino Linotype" w:eastAsia="Yu Gothic" w:hAnsi="Palatino Linotype" w:cs="Palatino Linotype"/>
          <w:sz w:val="24"/>
          <w:szCs w:val="24"/>
        </w:rPr>
      </w:pPr>
    </w:p>
    <w:p w:rsidR="008078EB" w:rsidRDefault="008078EB">
      <w:pPr>
        <w:jc w:val="both"/>
        <w:rPr>
          <w:rFonts w:ascii="Palatino Linotype" w:eastAsia="Yu Gothic" w:hAnsi="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Deux Larmes</w:t>
      </w:r>
    </w:p>
    <w:p w:rsidR="008078EB" w:rsidRDefault="00372BF8">
      <w:pPr>
        <w:pStyle w:val="NormalWeb"/>
        <w:jc w:val="both"/>
        <w:rPr>
          <w:rFonts w:ascii="Palatino Linotype" w:hAnsi="Palatino Linotype" w:cs="Palatino Linotype"/>
        </w:rPr>
      </w:pPr>
      <w:r>
        <w:rPr>
          <w:rFonts w:ascii="Palatino Linotype" w:hAnsi="Palatino Linotype" w:cs="Palatino Linotype"/>
        </w:rPr>
        <w:t>Une larme chaude a coulé sur ma joue.</w:t>
      </w:r>
    </w:p>
    <w:p w:rsidR="008078EB" w:rsidRDefault="00372BF8">
      <w:pPr>
        <w:pStyle w:val="NormalWeb"/>
        <w:jc w:val="both"/>
        <w:rPr>
          <w:rFonts w:ascii="Palatino Linotype" w:hAnsi="Palatino Linotype" w:cs="Palatino Linotype"/>
        </w:rPr>
      </w:pPr>
      <w:r>
        <w:rPr>
          <w:rFonts w:ascii="Palatino Linotype" w:hAnsi="Palatino Linotype" w:cs="Palatino Linotype"/>
        </w:rPr>
        <w:t>Elle ne coulait pas par peur. Ni par regret.</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Elle coulait à cause d'une douleur… qui n'était plus la mienne seule.</w:t>
      </w:r>
    </w:p>
    <w:p w:rsidR="008078EB" w:rsidRDefault="00372BF8">
      <w:pPr>
        <w:pStyle w:val="NormalWeb"/>
        <w:jc w:val="both"/>
        <w:rPr>
          <w:rFonts w:ascii="Palatino Linotype" w:hAnsi="Palatino Linotype" w:cs="Palatino Linotype"/>
        </w:rPr>
      </w:pPr>
      <w:r>
        <w:rPr>
          <w:rFonts w:ascii="Palatino Linotype" w:hAnsi="Palatino Linotype" w:cs="Palatino Linotype"/>
        </w:rPr>
        <w:t>Je ne pleurais pas pour moi-même.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w:t>
      </w:r>
      <w:r>
        <w:rPr>
          <w:rFonts w:ascii="Palatino Linotype" w:hAnsi="Palatino Linotype" w:cs="Palatino Linotype"/>
        </w:rPr>
        <w:t>pleurais pour ceux qui traversaient la vie sans vraiment vivre.</w:t>
      </w:r>
    </w:p>
    <w:p w:rsidR="008078EB" w:rsidRDefault="00372BF8">
      <w:pPr>
        <w:pStyle w:val="NormalWeb"/>
        <w:jc w:val="both"/>
        <w:rPr>
          <w:rFonts w:ascii="Palatino Linotype" w:hAnsi="Palatino Linotype" w:cs="Palatino Linotype"/>
        </w:rPr>
      </w:pPr>
      <w:r>
        <w:rPr>
          <w:rFonts w:ascii="Palatino Linotype" w:hAnsi="Palatino Linotype" w:cs="Palatino Linotype"/>
        </w:rPr>
        <w:t>Je pleurais pour les enfants nés dans un monde sans lumière.</w:t>
      </w:r>
    </w:p>
    <w:p w:rsidR="008078EB" w:rsidRDefault="00372BF8">
      <w:pPr>
        <w:pStyle w:val="NormalWeb"/>
        <w:jc w:val="both"/>
        <w:rPr>
          <w:rFonts w:ascii="Palatino Linotype" w:hAnsi="Palatino Linotype" w:cs="Palatino Linotype"/>
        </w:rPr>
      </w:pPr>
      <w:r>
        <w:rPr>
          <w:rFonts w:ascii="Palatino Linotype" w:hAnsi="Palatino Linotype" w:cs="Palatino Linotype"/>
        </w:rPr>
        <w:t>Je pleurais pour les âmes qui touchaient l'abîme tout en croyant s'envoler.</w:t>
      </w:r>
    </w:p>
    <w:p w:rsidR="008078EB" w:rsidRDefault="00372BF8">
      <w:pPr>
        <w:pStyle w:val="NormalWeb"/>
        <w:jc w:val="both"/>
        <w:rPr>
          <w:rFonts w:ascii="Palatino Linotype" w:hAnsi="Palatino Linotype" w:cs="Palatino Linotype"/>
        </w:rPr>
      </w:pPr>
      <w:r>
        <w:rPr>
          <w:rFonts w:ascii="Palatino Linotype" w:hAnsi="Palatino Linotype" w:cs="Palatino Linotype"/>
        </w:rPr>
        <w:t>Je pleurais pour ceux qui avaient tenté d'éveiller l'hu</w:t>
      </w:r>
      <w:r>
        <w:rPr>
          <w:rFonts w:ascii="Palatino Linotype" w:hAnsi="Palatino Linotype" w:cs="Palatino Linotype"/>
        </w:rPr>
        <w:t>manité – au prix de leur propre vie.</w:t>
      </w:r>
    </w:p>
    <w:p w:rsidR="008078EB" w:rsidRDefault="00372BF8">
      <w:pPr>
        <w:pStyle w:val="NormalWeb"/>
        <w:jc w:val="both"/>
        <w:rPr>
          <w:rFonts w:ascii="Palatino Linotype" w:hAnsi="Palatino Linotype" w:cs="Palatino Linotype"/>
        </w:rPr>
      </w:pPr>
      <w:r>
        <w:rPr>
          <w:rFonts w:ascii="Palatino Linotype" w:hAnsi="Palatino Linotype" w:cs="Palatino Linotype"/>
        </w:rPr>
        <w:t>Je pleurais pour les Sages qui avaient semé des graines en silence, même en sachant que la plupart ne germeraient pas.</w:t>
      </w:r>
    </w:p>
    <w:p w:rsidR="008078EB" w:rsidRDefault="00372BF8">
      <w:pPr>
        <w:pStyle w:val="NormalWeb"/>
        <w:jc w:val="both"/>
        <w:rPr>
          <w:rFonts w:ascii="Palatino Linotype" w:hAnsi="Palatino Linotype" w:cs="Palatino Linotype"/>
        </w:rPr>
      </w:pPr>
      <w:r>
        <w:rPr>
          <w:rFonts w:ascii="Palatino Linotype" w:hAnsi="Palatino Linotype" w:cs="Palatino Linotype"/>
        </w:rPr>
        <w:t>Je pleurais pour le Divin – pour la Vierge Marie – pour le Créateur – pour la solitude infinie qu'Il</w:t>
      </w:r>
      <w:r>
        <w:rPr>
          <w:rFonts w:ascii="Palatino Linotype" w:hAnsi="Palatino Linotype" w:cs="Palatino Linotype"/>
        </w:rPr>
        <w:t>s enduraient dans Leur amour inconditionnel…</w:t>
      </w:r>
    </w:p>
    <w:p w:rsidR="008078EB" w:rsidRDefault="008078EB">
      <w:pPr>
        <w:jc w:val="both"/>
        <w:rPr>
          <w:rFonts w:ascii="Palatino Linotype" w:hAnsi="Palatino Linotype" w:cs="Palatino Linotype"/>
          <w:sz w:val="24"/>
          <w:szCs w:val="24"/>
        </w:rPr>
      </w:pPr>
    </w:p>
    <w:p w:rsidR="008078EB" w:rsidRDefault="00372BF8">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 Cloche de l'Éveil Venue de l'Intérieur</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Je ne sais pas combien de temps je suis restée là.</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savais seulement que, quand la dernière larme est tombée, tout est soudainement devenu si calme. L'espace n'était </w:t>
      </w:r>
      <w:r>
        <w:rPr>
          <w:rFonts w:ascii="Palatino Linotype" w:hAnsi="Palatino Linotype" w:cs="Palatino Linotype"/>
        </w:rPr>
        <w:t>plus lourd. Le temps semblait s'arrêter. Et mon cœur – après tant de déchirements, tant de questions, tant de tourbillons de la raison – maintenant… était étrangement serein.</w:t>
      </w:r>
    </w:p>
    <w:p w:rsidR="008078EB" w:rsidRDefault="00372BF8">
      <w:pPr>
        <w:pStyle w:val="NormalWeb"/>
        <w:jc w:val="both"/>
        <w:rPr>
          <w:rFonts w:ascii="Palatino Linotype" w:hAnsi="Palatino Linotype" w:cs="Palatino Linotype"/>
        </w:rPr>
      </w:pPr>
      <w:r>
        <w:rPr>
          <w:rFonts w:ascii="Palatino Linotype" w:hAnsi="Palatino Linotype" w:cs="Palatino Linotype"/>
        </w:rPr>
        <w:t>Je n'avais pas trouvé de réponse.</w:t>
      </w:r>
    </w:p>
    <w:p w:rsidR="008078EB" w:rsidRDefault="00372BF8">
      <w:pPr>
        <w:pStyle w:val="NormalWeb"/>
        <w:jc w:val="both"/>
        <w:rPr>
          <w:rFonts w:ascii="Palatino Linotype" w:hAnsi="Palatino Linotype" w:cs="Palatino Linotype"/>
        </w:rPr>
      </w:pPr>
      <w:r>
        <w:rPr>
          <w:rFonts w:ascii="Palatino Linotype" w:hAnsi="Palatino Linotype" w:cs="Palatino Linotype"/>
        </w:rPr>
        <w:t>Car il n'y avait plus de questions.</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n'avais </w:t>
      </w:r>
      <w:r>
        <w:rPr>
          <w:rFonts w:ascii="Palatino Linotype" w:hAnsi="Palatino Linotype" w:cs="Palatino Linotype"/>
        </w:rPr>
        <w:t>entendu aucune voix surnaturelle résonner du ciel.</w:t>
      </w:r>
    </w:p>
    <w:p w:rsidR="008078EB" w:rsidRDefault="00372BF8">
      <w:pPr>
        <w:pStyle w:val="NormalWeb"/>
        <w:jc w:val="both"/>
        <w:rPr>
          <w:rFonts w:ascii="Palatino Linotype" w:hAnsi="Palatino Linotype" w:cs="Palatino Linotype"/>
        </w:rPr>
      </w:pPr>
      <w:r>
        <w:rPr>
          <w:rFonts w:ascii="Palatino Linotype" w:hAnsi="Palatino Linotype" w:cs="Palatino Linotype"/>
        </w:rPr>
        <w:t>Mais j'avais clairement entendu quelque chose… de l'intérieur de moi-même.</w:t>
      </w:r>
    </w:p>
    <w:p w:rsidR="008078EB" w:rsidRDefault="00372BF8">
      <w:pPr>
        <w:pStyle w:val="NormalWeb"/>
        <w:jc w:val="both"/>
        <w:rPr>
          <w:rFonts w:ascii="Palatino Linotype" w:hAnsi="Palatino Linotype" w:cs="Palatino Linotype"/>
        </w:rPr>
      </w:pPr>
      <w:r>
        <w:rPr>
          <w:rFonts w:ascii="Palatino Linotype" w:hAnsi="Palatino Linotype" w:cs="Palatino Linotype"/>
        </w:rPr>
        <w:t>Quelque chose que je ne pouvais décrire avec des mots.</w:t>
      </w:r>
    </w:p>
    <w:p w:rsidR="008078EB" w:rsidRDefault="00372BF8">
      <w:pPr>
        <w:pStyle w:val="NormalWeb"/>
        <w:jc w:val="both"/>
        <w:rPr>
          <w:rFonts w:ascii="Palatino Linotype" w:hAnsi="Palatino Linotype" w:cs="Palatino Linotype"/>
        </w:rPr>
      </w:pPr>
      <w:r>
        <w:rPr>
          <w:rFonts w:ascii="Palatino Linotype" w:hAnsi="Palatino Linotype" w:cs="Palatino Linotype"/>
        </w:rPr>
        <w:t>Quelque chose que je ne pouvais appeler que : l'éveil.</w:t>
      </w:r>
    </w:p>
    <w:p w:rsidR="008078EB" w:rsidRDefault="00372BF8">
      <w:pPr>
        <w:pStyle w:val="NormalWeb"/>
        <w:jc w:val="both"/>
        <w:rPr>
          <w:rFonts w:ascii="Palatino Linotype" w:hAnsi="Palatino Linotype" w:cs="Palatino Linotype"/>
        </w:rPr>
      </w:pPr>
      <w:r>
        <w:rPr>
          <w:rFonts w:ascii="Palatino Linotype" w:hAnsi="Palatino Linotype" w:cs="Palatino Linotype"/>
        </w:rPr>
        <w:t>J'ai posé ma main su</w:t>
      </w:r>
      <w:r>
        <w:rPr>
          <w:rFonts w:ascii="Palatino Linotype" w:hAnsi="Palatino Linotype" w:cs="Palatino Linotype"/>
        </w:rPr>
        <w:t>r ma poitrine. J'ai respiré profondément.</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pour me relever de force.</w:t>
      </w:r>
    </w:p>
    <w:p w:rsidR="008078EB" w:rsidRDefault="00372BF8">
      <w:pPr>
        <w:pStyle w:val="NormalWeb"/>
        <w:jc w:val="both"/>
        <w:rPr>
          <w:rFonts w:ascii="Palatino Linotype" w:hAnsi="Palatino Linotype" w:cs="Palatino Linotype"/>
        </w:rPr>
      </w:pPr>
      <w:r>
        <w:rPr>
          <w:rFonts w:ascii="Palatino Linotype" w:hAnsi="Palatino Linotype" w:cs="Palatino Linotype"/>
        </w:rPr>
        <w:t>Mais pour commencer.</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J'ai compris – le message final ne se trouvait dans aucun livre. Dans aucune prophétie. Dans aucun symbole, aucun phénomène ou aucun miracle extérieur.</w:t>
      </w:r>
    </w:p>
    <w:p w:rsidR="008078EB" w:rsidRDefault="00372BF8">
      <w:pPr>
        <w:pStyle w:val="NormalWeb"/>
        <w:jc w:val="both"/>
        <w:rPr>
          <w:rFonts w:ascii="Palatino Linotype" w:hAnsi="Palatino Linotype" w:cs="Palatino Linotype"/>
        </w:rPr>
      </w:pPr>
      <w:r>
        <w:rPr>
          <w:rFonts w:ascii="Palatino Linotype" w:hAnsi="Palatino Linotype" w:cs="Palatino Linotype"/>
        </w:rPr>
        <w:t>Le mess</w:t>
      </w:r>
      <w:r>
        <w:rPr>
          <w:rFonts w:ascii="Palatino Linotype" w:hAnsi="Palatino Linotype" w:cs="Palatino Linotype"/>
        </w:rPr>
        <w:t>age final – était le murmure au fond du cœur de chacun.</w:t>
      </w:r>
    </w:p>
    <w:p w:rsidR="008078EB" w:rsidRDefault="00372BF8">
      <w:pPr>
        <w:pStyle w:val="NormalWeb"/>
        <w:jc w:val="both"/>
        <w:rPr>
          <w:rFonts w:ascii="Palatino Linotype" w:hAnsi="Palatino Linotype" w:cs="Palatino Linotype"/>
        </w:rPr>
      </w:pPr>
      <w:r>
        <w:rPr>
          <w:rFonts w:ascii="Palatino Linotype" w:hAnsi="Palatino Linotype" w:cs="Palatino Linotype"/>
        </w:rPr>
        <w:t>Une petite cloche, attendant d'être écoutée.</w:t>
      </w:r>
    </w:p>
    <w:p w:rsidR="008078EB" w:rsidRDefault="00372BF8">
      <w:pPr>
        <w:pStyle w:val="NormalWeb"/>
        <w:jc w:val="both"/>
        <w:rPr>
          <w:rFonts w:ascii="Palatino Linotype" w:hAnsi="Palatino Linotype" w:cs="Palatino Linotype"/>
        </w:rPr>
      </w:pPr>
      <w:r>
        <w:rPr>
          <w:rFonts w:ascii="Palatino Linotype" w:hAnsi="Palatino Linotype" w:cs="Palatino Linotype"/>
        </w:rPr>
        <w:t>J'ai regardé la statue une dernière fois.</w:t>
      </w:r>
    </w:p>
    <w:p w:rsidR="008078EB" w:rsidRDefault="00372BF8">
      <w:pPr>
        <w:pStyle w:val="NormalWeb"/>
        <w:jc w:val="both"/>
        <w:rPr>
          <w:rFonts w:ascii="Palatino Linotype" w:hAnsi="Palatino Linotype" w:cs="Palatino Linotype"/>
        </w:rPr>
      </w:pPr>
      <w:r>
        <w:rPr>
          <w:rFonts w:ascii="Palatino Linotype" w:hAnsi="Palatino Linotype" w:cs="Palatino Linotype"/>
        </w:rPr>
        <w:t>Je n'ai plus vu de larmes.</w:t>
      </w:r>
    </w:p>
    <w:p w:rsidR="008078EB" w:rsidRDefault="00372BF8">
      <w:pPr>
        <w:pStyle w:val="NormalWeb"/>
        <w:jc w:val="both"/>
        <w:rPr>
          <w:rFonts w:ascii="Palatino Linotype" w:hAnsi="Palatino Linotype" w:cs="Palatino Linotype"/>
        </w:rPr>
      </w:pPr>
      <w:r>
        <w:rPr>
          <w:rFonts w:ascii="Palatino Linotype" w:hAnsi="Palatino Linotype" w:cs="Palatino Linotype"/>
        </w:rPr>
        <w:t>J'ai seulement vu un très léger, très vague sourire – ou peut-être juste la lumière ré</w:t>
      </w:r>
      <w:r>
        <w:rPr>
          <w:rFonts w:ascii="Palatino Linotype" w:hAnsi="Palatino Linotype" w:cs="Palatino Linotype"/>
        </w:rPr>
        <w:t>fléchie par la fenêtre inclinée.</w:t>
      </w:r>
    </w:p>
    <w:p w:rsidR="008078EB" w:rsidRDefault="00372BF8">
      <w:pPr>
        <w:pStyle w:val="NormalWeb"/>
        <w:jc w:val="both"/>
        <w:rPr>
          <w:rFonts w:ascii="Palatino Linotype" w:hAnsi="Palatino Linotype" w:cs="Palatino Linotype"/>
        </w:rPr>
      </w:pPr>
      <w:r>
        <w:rPr>
          <w:rFonts w:ascii="Palatino Linotype" w:hAnsi="Palatino Linotype" w:cs="Palatino Linotype"/>
        </w:rPr>
        <w:t>J'ai légèrement incliné la tête.</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par tristesse.</w:t>
      </w:r>
    </w:p>
    <w:p w:rsidR="008078EB" w:rsidRDefault="00372BF8">
      <w:pPr>
        <w:pStyle w:val="NormalWeb"/>
        <w:jc w:val="both"/>
        <w:rPr>
          <w:rFonts w:ascii="Palatino Linotype" w:hAnsi="Palatino Linotype" w:cs="Palatino Linotype"/>
        </w:rPr>
      </w:pPr>
      <w:r>
        <w:rPr>
          <w:rFonts w:ascii="Palatino Linotype" w:hAnsi="Palatino Linotype" w:cs="Palatino Linotype"/>
        </w:rPr>
        <w:t>Mais par une gratitude infinie.</w:t>
      </w:r>
    </w:p>
    <w:p w:rsidR="008078EB" w:rsidRDefault="00372BF8">
      <w:pPr>
        <w:pStyle w:val="NormalWeb"/>
        <w:jc w:val="both"/>
        <w:rPr>
          <w:rFonts w:ascii="Palatino Linotype" w:hAnsi="Palatino Linotype" w:cs="Palatino Linotype"/>
        </w:rPr>
      </w:pPr>
      <w:r>
        <w:rPr>
          <w:rFonts w:ascii="Palatino Linotype" w:hAnsi="Palatino Linotype" w:cs="Palatino Linotype"/>
        </w:rPr>
        <w:t xml:space="preserve">Je me suis retournée. J'ai ouvert la porte en bois. La lumière du soleil à l'extérieur a illuminé mes yeux, plus chaude et plus </w:t>
      </w:r>
      <w:r>
        <w:rPr>
          <w:rFonts w:ascii="Palatino Linotype" w:hAnsi="Palatino Linotype" w:cs="Palatino Linotype"/>
        </w:rPr>
        <w:t>éclatante que jamais.</w:t>
      </w:r>
    </w:p>
    <w:p w:rsidR="008078EB" w:rsidRDefault="00372BF8">
      <w:pPr>
        <w:pStyle w:val="NormalWeb"/>
        <w:jc w:val="both"/>
        <w:rPr>
          <w:rFonts w:ascii="Palatino Linotype" w:hAnsi="Palatino Linotype" w:cs="Palatino Linotype"/>
        </w:rPr>
      </w:pPr>
      <w:r>
        <w:rPr>
          <w:rFonts w:ascii="Palatino Linotype" w:hAnsi="Palatino Linotype" w:cs="Palatino Linotype"/>
        </w:rPr>
        <w:t>Je suis sortie.</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pour commencer une nouvelle quête.</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Mais pour commencer une nouvelle vie.</w:t>
      </w:r>
    </w:p>
    <w:p w:rsidR="008078EB" w:rsidRDefault="00372BF8">
      <w:pPr>
        <w:pStyle w:val="NormalWeb"/>
        <w:jc w:val="both"/>
        <w:rPr>
          <w:rFonts w:ascii="Palatino Linotype" w:hAnsi="Palatino Linotype" w:cs="Palatino Linotype"/>
        </w:rPr>
      </w:pPr>
      <w:r>
        <w:rPr>
          <w:rFonts w:ascii="Palatino Linotype" w:hAnsi="Palatino Linotype" w:cs="Palatino Linotype"/>
        </w:rPr>
        <w:t>Une vie qui répandrait ce que j'avais compris.</w:t>
      </w:r>
    </w:p>
    <w:p w:rsidR="008078EB" w:rsidRDefault="00372BF8">
      <w:pPr>
        <w:pStyle w:val="NormalWeb"/>
        <w:jc w:val="both"/>
        <w:rPr>
          <w:rFonts w:ascii="Palatino Linotype" w:hAnsi="Palatino Linotype" w:cs="Palatino Linotype"/>
        </w:rPr>
      </w:pPr>
      <w:r>
        <w:rPr>
          <w:rFonts w:ascii="Palatino Linotype" w:hAnsi="Palatino Linotype" w:cs="Palatino Linotype"/>
        </w:rPr>
        <w:t>Non pas par des mots.</w:t>
      </w:r>
    </w:p>
    <w:p w:rsidR="008078EB" w:rsidRDefault="00372BF8">
      <w:pPr>
        <w:pStyle w:val="NormalWeb"/>
        <w:jc w:val="both"/>
        <w:rPr>
          <w:rFonts w:ascii="Palatino Linotype" w:hAnsi="Palatino Linotype" w:cs="Palatino Linotype"/>
        </w:rPr>
      </w:pPr>
      <w:r>
        <w:rPr>
          <w:rFonts w:ascii="Palatino Linotype" w:hAnsi="Palatino Linotype" w:cs="Palatino Linotype"/>
        </w:rPr>
        <w:t>Mais par chaque pas.</w:t>
      </w:r>
    </w:p>
    <w:p w:rsidR="008078EB" w:rsidRDefault="00372BF8">
      <w:pPr>
        <w:pStyle w:val="NormalWeb"/>
        <w:jc w:val="both"/>
        <w:rPr>
          <w:rFonts w:ascii="Palatino Linotype" w:hAnsi="Palatino Linotype" w:cs="Palatino Linotype"/>
        </w:rPr>
      </w:pPr>
      <w:r>
        <w:rPr>
          <w:rFonts w:ascii="Palatino Linotype" w:hAnsi="Palatino Linotype" w:cs="Palatino Linotype"/>
        </w:rPr>
        <w:t>J'ai marché – sans me retourner.</w:t>
      </w:r>
    </w:p>
    <w:p w:rsidR="008078EB" w:rsidRDefault="00372BF8">
      <w:pPr>
        <w:pStyle w:val="NormalWeb"/>
        <w:jc w:val="both"/>
        <w:rPr>
          <w:rFonts w:ascii="Palatino Linotype" w:hAnsi="Palatino Linotype" w:cs="Palatino Linotype"/>
        </w:rPr>
      </w:pPr>
      <w:r>
        <w:rPr>
          <w:rFonts w:ascii="Palatino Linotype" w:hAnsi="Palatino Linotype" w:cs="Palatino Linotype"/>
        </w:rPr>
        <w:t>Car je savais…</w:t>
      </w:r>
    </w:p>
    <w:p w:rsidR="008078EB" w:rsidRDefault="00372BF8">
      <w:pPr>
        <w:pStyle w:val="NormalWeb"/>
        <w:jc w:val="both"/>
        <w:rPr>
          <w:rFonts w:ascii="Palatino Linotype" w:hAnsi="Palatino Linotype" w:cs="Palatino Linotype"/>
        </w:rPr>
      </w:pPr>
      <w:r>
        <w:rPr>
          <w:rFonts w:ascii="Palatino Linotype" w:hAnsi="Palatino Linotype" w:cs="Palatino Linotype"/>
        </w:rPr>
        <w:t>La larme était tombée.</w:t>
      </w:r>
    </w:p>
    <w:p w:rsidR="008078EB" w:rsidRDefault="00372BF8">
      <w:pPr>
        <w:pStyle w:val="NormalWeb"/>
        <w:jc w:val="both"/>
        <w:rPr>
          <w:rFonts w:ascii="Palatino Linotype" w:hAnsi="Palatino Linotype" w:cs="Palatino Linotype"/>
        </w:rPr>
      </w:pPr>
      <w:r>
        <w:rPr>
          <w:rFonts w:ascii="Palatino Linotype" w:hAnsi="Palatino Linotype" w:cs="Palatino Linotype"/>
        </w:rPr>
        <w:t>La cloche avait résonné dans mon cœur.</w:t>
      </w:r>
    </w:p>
    <w:p w:rsidR="008078EB" w:rsidRDefault="00372BF8">
      <w:pPr>
        <w:pStyle w:val="NormalWeb"/>
        <w:jc w:val="both"/>
        <w:rPr>
          <w:rFonts w:ascii="Palatino Linotype" w:hAnsi="Palatino Linotype" w:cs="Palatino Linotype"/>
        </w:rPr>
      </w:pPr>
      <w:r>
        <w:rPr>
          <w:rFonts w:ascii="Palatino Linotype" w:hAnsi="Palatino Linotype" w:cs="Palatino Linotype"/>
        </w:rPr>
        <w:t>Mon voyage… commençait vraiment maintenant.</w:t>
      </w:r>
    </w:p>
    <w:p w:rsidR="008078EB" w:rsidRDefault="008078EB">
      <w:pPr>
        <w:jc w:val="both"/>
        <w:rPr>
          <w:rFonts w:ascii="Palatino Linotype" w:eastAsia="Yu Gothic" w:hAnsi="Palatino Linotype"/>
          <w:sz w:val="24"/>
          <w:szCs w:val="24"/>
        </w:rPr>
      </w:pPr>
    </w:p>
    <w:p w:rsidR="008078EB" w:rsidRDefault="008078EB">
      <w:pPr>
        <w:jc w:val="both"/>
        <w:rPr>
          <w:rFonts w:ascii="Palatino Linotype" w:eastAsia="Yu Gothic" w:hAnsi="Palatino Linotype"/>
          <w:sz w:val="24"/>
          <w:szCs w:val="24"/>
        </w:rPr>
      </w:pPr>
    </w:p>
    <w:p w:rsidR="008078EB" w:rsidRDefault="00372BF8">
      <w:pPr>
        <w:jc w:val="center"/>
        <w:rPr>
          <w:rFonts w:ascii="Palatino Linotype" w:eastAsia="Yu Gothic" w:hAnsi="Palatino Linotype"/>
          <w:sz w:val="24"/>
          <w:szCs w:val="24"/>
        </w:rPr>
      </w:pPr>
      <w:r>
        <w:rPr>
          <w:rFonts w:ascii="Palatino Linotype" w:eastAsia="Yu Gothic" w:hAnsi="Palatino Linotype"/>
          <w:sz w:val="24"/>
          <w:szCs w:val="24"/>
        </w:rPr>
        <w:t>*  *  *  *  *</w:t>
      </w:r>
    </w:p>
    <w:p w:rsidR="008078EB" w:rsidRDefault="008078EB">
      <w:pPr>
        <w:jc w:val="both"/>
        <w:rPr>
          <w:rFonts w:ascii="Palatino Linotype" w:eastAsia="Yu Gothic" w:hAnsi="Palatino Linotype"/>
          <w:sz w:val="24"/>
          <w:szCs w:val="24"/>
        </w:rPr>
      </w:pPr>
    </w:p>
    <w:p w:rsidR="008078EB" w:rsidRDefault="00372BF8">
      <w:pPr>
        <w:rPr>
          <w:rFonts w:ascii="Palatino Linotype" w:eastAsia="Yu Gothic" w:hAnsi="Palatino Linotype"/>
          <w:sz w:val="24"/>
          <w:szCs w:val="24"/>
        </w:rPr>
      </w:pPr>
      <w:r>
        <w:rPr>
          <w:rFonts w:ascii="Palatino Linotype" w:eastAsia="Yu Gothic" w:hAnsi="Palatino Linotype"/>
          <w:sz w:val="24"/>
          <w:szCs w:val="24"/>
        </w:rPr>
        <w:br w:type="page"/>
      </w:r>
    </w:p>
    <w:p w:rsidR="008078EB" w:rsidRDefault="008078EB">
      <w:pPr>
        <w:jc w:val="both"/>
        <w:rPr>
          <w:rFonts w:ascii="Palatino Linotype" w:eastAsia="Yu Gothic" w:hAnsi="Palatino Linotype" w:cs="Palatino Linotype"/>
          <w:sz w:val="24"/>
          <w:szCs w:val="24"/>
        </w:rPr>
      </w:pP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rPr>
        <w:t>CONCLUSION</w:t>
      </w:r>
    </w:p>
    <w:p w:rsidR="008078EB" w:rsidRDefault="00372BF8">
      <w:pPr>
        <w:pStyle w:val="NormalWeb"/>
        <w:jc w:val="both"/>
        <w:rPr>
          <w:rFonts w:ascii="Palatino Linotype" w:hAnsi="Palatino Linotype" w:cs="Palatino Linotype"/>
        </w:rPr>
      </w:pPr>
      <w:r>
        <w:rPr>
          <w:rFonts w:ascii="Palatino Linotype" w:hAnsi="Palatino Linotype" w:cs="Palatino Linotype"/>
        </w:rPr>
        <w:t>Si vous m'avez accompagnée jusqu'à cette page, peut-être avez-vous aussi entendu – ne serait-ce que vaguement – une pe</w:t>
      </w:r>
      <w:r>
        <w:rPr>
          <w:rFonts w:ascii="Palatino Linotype" w:hAnsi="Palatino Linotype" w:cs="Palatino Linotype"/>
        </w:rPr>
        <w:t>tite cloche résonner dans votre cœur.</w:t>
      </w:r>
    </w:p>
    <w:p w:rsidR="008078EB" w:rsidRDefault="00372BF8">
      <w:pPr>
        <w:pStyle w:val="NormalWeb"/>
        <w:jc w:val="both"/>
        <w:rPr>
          <w:rFonts w:ascii="Palatino Linotype" w:hAnsi="Palatino Linotype" w:cs="Palatino Linotype"/>
        </w:rPr>
      </w:pPr>
      <w:r>
        <w:rPr>
          <w:rFonts w:ascii="Palatino Linotype" w:hAnsi="Palatino Linotype" w:cs="Palatino Linotype"/>
        </w:rPr>
        <w:t>Peut-être reposerez-vous ce livre avec un point d'interrogation. Peut-être avec une larme. Peut-être avec un silence que vous n'aviez jamais connu auparavant.</w:t>
      </w:r>
    </w:p>
    <w:p w:rsidR="008078EB" w:rsidRDefault="00372BF8">
      <w:pPr>
        <w:pStyle w:val="NormalWeb"/>
        <w:jc w:val="both"/>
        <w:rPr>
          <w:rFonts w:ascii="Palatino Linotype" w:hAnsi="Palatino Linotype" w:cs="Palatino Linotype"/>
        </w:rPr>
      </w:pPr>
      <w:r>
        <w:rPr>
          <w:rFonts w:ascii="Palatino Linotype" w:hAnsi="Palatino Linotype" w:cs="Palatino Linotype"/>
        </w:rPr>
        <w:t>Et cela suffit.</w:t>
      </w:r>
    </w:p>
    <w:p w:rsidR="008078EB" w:rsidRDefault="00372BF8">
      <w:pPr>
        <w:pStyle w:val="NormalWeb"/>
        <w:jc w:val="both"/>
        <w:rPr>
          <w:rFonts w:ascii="Palatino Linotype" w:hAnsi="Palatino Linotype" w:cs="Palatino Linotype"/>
        </w:rPr>
      </w:pPr>
      <w:r>
        <w:rPr>
          <w:rFonts w:ascii="Palatino Linotype" w:hAnsi="Palatino Linotype" w:cs="Palatino Linotype"/>
        </w:rPr>
        <w:t>Je n'ai pas écrit ces pages pour convaincre</w:t>
      </w:r>
      <w:r>
        <w:rPr>
          <w:rFonts w:ascii="Palatino Linotype" w:hAnsi="Palatino Linotype" w:cs="Palatino Linotype"/>
        </w:rPr>
        <w:t xml:space="preserve"> qui que ce soit.</w:t>
      </w:r>
    </w:p>
    <w:p w:rsidR="008078EB" w:rsidRDefault="00372BF8">
      <w:pPr>
        <w:pStyle w:val="NormalWeb"/>
        <w:jc w:val="both"/>
        <w:rPr>
          <w:rFonts w:ascii="Palatino Linotype" w:hAnsi="Palatino Linotype" w:cs="Palatino Linotype"/>
        </w:rPr>
      </w:pPr>
      <w:r>
        <w:rPr>
          <w:rFonts w:ascii="Palatino Linotype" w:hAnsi="Palatino Linotype" w:cs="Palatino Linotype"/>
        </w:rPr>
        <w:t>J'ai seulement écrit, comme quelqu'un qui était autrefois égaré – et qui a eu la chance d'entendre un écho lointain. L'écho d'un ancien rendez-vous, d'un amour qui n'a jamais disparu, et d'une porte encore entrouverte.</w:t>
      </w:r>
    </w:p>
    <w:p w:rsidR="008078EB" w:rsidRDefault="00372BF8">
      <w:pPr>
        <w:pStyle w:val="NormalWeb"/>
        <w:jc w:val="both"/>
        <w:rPr>
          <w:rFonts w:ascii="Palatino Linotype" w:hAnsi="Palatino Linotype" w:cs="Palatino Linotype"/>
        </w:rPr>
      </w:pPr>
      <w:r>
        <w:rPr>
          <w:rFonts w:ascii="Palatino Linotype" w:hAnsi="Palatino Linotype" w:cs="Palatino Linotype"/>
        </w:rPr>
        <w:t>Nous vivons un mome</w:t>
      </w:r>
      <w:r>
        <w:rPr>
          <w:rFonts w:ascii="Palatino Linotype" w:hAnsi="Palatino Linotype" w:cs="Palatino Linotype"/>
        </w:rPr>
        <w:t>nt crucial – où chaque choix, chaque pensée, chaque intention même la plus petite… peut ébranler le destin d'une personne, d'une nation, voire de toute l'humanité.</w:t>
      </w:r>
    </w:p>
    <w:p w:rsidR="008078EB" w:rsidRDefault="00372BF8">
      <w:pPr>
        <w:pStyle w:val="NormalWeb"/>
        <w:jc w:val="both"/>
        <w:rPr>
          <w:rFonts w:ascii="Palatino Linotype" w:hAnsi="Palatino Linotype" w:cs="Palatino Linotype"/>
        </w:rPr>
      </w:pPr>
      <w:r>
        <w:rPr>
          <w:rFonts w:ascii="Palatino Linotype" w:hAnsi="Palatino Linotype" w:cs="Palatino Linotype"/>
        </w:rPr>
        <w:t>Je ne sais pas qui vous êtes, d'où vous venez, ni ce que vous avez traversé.</w:t>
      </w:r>
    </w:p>
    <w:p w:rsidR="008078EB" w:rsidRDefault="00372BF8">
      <w:pPr>
        <w:pStyle w:val="NormalWeb"/>
        <w:jc w:val="both"/>
        <w:rPr>
          <w:rFonts w:ascii="Palatino Linotype" w:hAnsi="Palatino Linotype" w:cs="Palatino Linotype"/>
        </w:rPr>
      </w:pPr>
      <w:r>
        <w:rPr>
          <w:rFonts w:ascii="Palatino Linotype" w:hAnsi="Palatino Linotype" w:cs="Palatino Linotype"/>
        </w:rPr>
        <w:lastRenderedPageBreak/>
        <w:t xml:space="preserve">Mais s'il y a </w:t>
      </w:r>
      <w:r>
        <w:rPr>
          <w:rFonts w:ascii="Palatino Linotype" w:hAnsi="Palatino Linotype" w:cs="Palatino Linotype"/>
        </w:rPr>
        <w:t>une seule chose que je suis autorisée à laisser ici, c'est ceci :</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Préservez la vérité.</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Cultivez la bonté.</w:t>
      </w:r>
    </w:p>
    <w:p w:rsidR="008078EB" w:rsidRDefault="00372BF8">
      <w:pPr>
        <w:pStyle w:val="NormalWeb"/>
        <w:ind w:leftChars="300" w:left="600"/>
        <w:jc w:val="both"/>
        <w:rPr>
          <w:rFonts w:ascii="Palatino Linotype" w:hAnsi="Palatino Linotype" w:cs="Palatino Linotype"/>
        </w:rPr>
      </w:pPr>
      <w:r>
        <w:rPr>
          <w:rFonts w:ascii="Palatino Linotype" w:hAnsi="Palatino Linotype" w:cs="Palatino Linotype"/>
        </w:rPr>
        <w:t>Et traversez toutes les tempêtes avec patience – avec un cœur sans haine.</w:t>
      </w:r>
    </w:p>
    <w:p w:rsidR="008078EB" w:rsidRDefault="00372BF8">
      <w:pPr>
        <w:pStyle w:val="NormalWeb"/>
        <w:jc w:val="both"/>
        <w:rPr>
          <w:rFonts w:ascii="Palatino Linotype" w:hAnsi="Palatino Linotype" w:cs="Palatino Linotype"/>
        </w:rPr>
      </w:pPr>
      <w:r>
        <w:rPr>
          <w:rFonts w:ascii="Palatino Linotype" w:hAnsi="Palatino Linotype" w:cs="Palatino Linotype"/>
        </w:rPr>
        <w:t>Car… ces trois choses – Authenticité, Compassion, Tolérance – sont le seul f</w:t>
      </w:r>
      <w:r>
        <w:rPr>
          <w:rFonts w:ascii="Palatino Linotype" w:hAnsi="Palatino Linotype" w:cs="Palatino Linotype"/>
        </w:rPr>
        <w:t>il rouge qui relie toutes les pièces fragmentées que j'ai traversées.</w:t>
      </w:r>
    </w:p>
    <w:p w:rsidR="008078EB" w:rsidRDefault="00372BF8">
      <w:pPr>
        <w:pStyle w:val="NormalWeb"/>
        <w:jc w:val="both"/>
        <w:rPr>
          <w:rFonts w:ascii="Palatino Linotype" w:hAnsi="Palatino Linotype" w:cs="Palatino Linotype"/>
        </w:rPr>
      </w:pPr>
      <w:r>
        <w:rPr>
          <w:rFonts w:ascii="Palatino Linotype" w:hAnsi="Palatino Linotype" w:cs="Palatino Linotype"/>
        </w:rPr>
        <w:t>Si vous pouvez emporter ce fil en quittant ce livre – alors je crois que la dernière cloche n'est pas encore passée.</w:t>
      </w:r>
    </w:p>
    <w:p w:rsidR="008078EB" w:rsidRDefault="00372BF8">
      <w:pPr>
        <w:pStyle w:val="NormalWeb"/>
        <w:jc w:val="both"/>
        <w:rPr>
          <w:rFonts w:ascii="Palatino Linotype" w:hAnsi="Palatino Linotype" w:cs="Palatino Linotype"/>
        </w:rPr>
      </w:pPr>
      <w:r>
        <w:rPr>
          <w:rFonts w:ascii="Palatino Linotype" w:hAnsi="Palatino Linotype" w:cs="Palatino Linotype"/>
        </w:rPr>
        <w:t>Elle résonne toujours.</w:t>
      </w:r>
    </w:p>
    <w:p w:rsidR="008078EB" w:rsidRDefault="00372BF8">
      <w:pPr>
        <w:pStyle w:val="NormalWeb"/>
        <w:jc w:val="both"/>
        <w:rPr>
          <w:rFonts w:ascii="Palatino Linotype" w:hAnsi="Palatino Linotype" w:cs="Palatino Linotype"/>
        </w:rPr>
      </w:pPr>
      <w:r>
        <w:rPr>
          <w:rFonts w:ascii="Palatino Linotype" w:hAnsi="Palatino Linotype" w:cs="Palatino Linotype"/>
        </w:rPr>
        <w:t>En vous-même.</w:t>
      </w:r>
    </w:p>
    <w:p w:rsidR="008078EB" w:rsidRDefault="008078EB">
      <w:pPr>
        <w:pStyle w:val="NormalWeb"/>
        <w:jc w:val="both"/>
        <w:rPr>
          <w:rFonts w:ascii="Palatino Linotype" w:hAnsi="Palatino Linotype" w:cs="Palatino Linotype"/>
        </w:rPr>
      </w:pPr>
    </w:p>
    <w:p w:rsidR="008078EB" w:rsidRDefault="00372BF8">
      <w:pPr>
        <w:pStyle w:val="NormalWeb"/>
        <w:jc w:val="both"/>
        <w:rPr>
          <w:rFonts w:ascii="Palatino Linotype" w:hAnsi="Palatino Linotype" w:cs="Palatino Linotype"/>
        </w:rPr>
      </w:pPr>
      <w:r>
        <w:rPr>
          <w:rFonts w:ascii="Palatino Linotype" w:hAnsi="Palatino Linotype" w:cs="Palatino Linotype"/>
        </w:rPr>
        <w:t>— L'Auteure</w:t>
      </w:r>
    </w:p>
    <w:p w:rsidR="008078EB" w:rsidRDefault="00372BF8">
      <w:pPr>
        <w:pStyle w:val="NormalWeb"/>
        <w:jc w:val="both"/>
        <w:rPr>
          <w:rFonts w:ascii="Palatino Linotype" w:hAnsi="Palatino Linotype" w:cs="Palatino Linotype"/>
          <w:b/>
          <w:bCs/>
        </w:rPr>
      </w:pPr>
      <w:r>
        <w:rPr>
          <w:rFonts w:ascii="Palatino Linotype" w:hAnsi="Palatino Linotype" w:cs="Palatino Linotype"/>
          <w:b/>
          <w:bCs/>
        </w:rPr>
        <w:t>Taylor Reed</w:t>
      </w:r>
    </w:p>
    <w:p w:rsidR="008078EB" w:rsidRDefault="008078EB">
      <w:pPr>
        <w:jc w:val="both"/>
        <w:rPr>
          <w:rFonts w:ascii="Palatino Linotype" w:eastAsia="Yu Gothic" w:hAnsi="Palatino Linotype" w:cs="Palatino Linotype"/>
          <w:sz w:val="24"/>
          <w:szCs w:val="24"/>
        </w:rPr>
      </w:pPr>
    </w:p>
    <w:p w:rsidR="008078EB" w:rsidRDefault="008078EB">
      <w:pPr>
        <w:jc w:val="both"/>
        <w:rPr>
          <w:rFonts w:ascii="Palatino Linotype" w:eastAsia="Yu Gothic" w:hAnsi="Palatino Linotype"/>
          <w:sz w:val="24"/>
          <w:szCs w:val="24"/>
        </w:rPr>
      </w:pPr>
    </w:p>
    <w:p w:rsidR="008078EB" w:rsidRDefault="00372BF8">
      <w:pPr>
        <w:jc w:val="center"/>
        <w:rPr>
          <w:rFonts w:ascii="Palatino Linotype" w:eastAsia="Yu Gothic" w:hAnsi="Palatino Linotype"/>
          <w:sz w:val="24"/>
          <w:szCs w:val="24"/>
        </w:rPr>
      </w:pPr>
      <w:r>
        <w:rPr>
          <w:rFonts w:ascii="Palatino Linotype" w:eastAsia="Yu Gothic" w:hAnsi="Palatino Linotype"/>
          <w:sz w:val="24"/>
          <w:szCs w:val="24"/>
        </w:rPr>
        <w:t xml:space="preserve">*  * </w:t>
      </w:r>
      <w:r>
        <w:rPr>
          <w:rFonts w:ascii="Palatino Linotype" w:eastAsia="Yu Gothic" w:hAnsi="Palatino Linotype"/>
          <w:sz w:val="24"/>
          <w:szCs w:val="24"/>
        </w:rPr>
        <w:t xml:space="preserve"> *</w:t>
      </w:r>
    </w:p>
    <w:p w:rsidR="008078EB" w:rsidRDefault="008078EB">
      <w:pPr>
        <w:rPr>
          <w:rFonts w:ascii="Palatino Linotype" w:eastAsia="Yu Gothic" w:hAnsi="Palatino Linotype"/>
          <w:sz w:val="24"/>
          <w:szCs w:val="24"/>
        </w:rPr>
      </w:pPr>
    </w:p>
    <w:p w:rsidR="008078EB" w:rsidRDefault="008078EB">
      <w:pPr>
        <w:rPr>
          <w:rFonts w:ascii="Palatino Linotype" w:eastAsia="Yu Gothic" w:hAnsi="Palatino Linotype"/>
          <w:sz w:val="24"/>
          <w:szCs w:val="24"/>
        </w:rPr>
      </w:pPr>
    </w:p>
    <w:p w:rsidR="008078EB" w:rsidRDefault="008078EB">
      <w:pPr>
        <w:rPr>
          <w:rFonts w:ascii="Palatino Linotype" w:eastAsia="Yu Gothic" w:hAnsi="Palatino Linotype"/>
          <w:sz w:val="24"/>
          <w:szCs w:val="24"/>
        </w:rPr>
      </w:pPr>
    </w:p>
    <w:p w:rsidR="008078EB" w:rsidRDefault="00372BF8">
      <w:pPr>
        <w:rPr>
          <w:rFonts w:ascii="Palatino Linotype" w:eastAsia="Yu Gothic" w:hAnsi="Palatino Linotype"/>
          <w:sz w:val="24"/>
          <w:szCs w:val="24"/>
        </w:rPr>
      </w:pPr>
      <w:r>
        <w:rPr>
          <w:rFonts w:ascii="Palatino Linotype" w:eastAsia="Yu Gothic" w:hAnsi="Palatino Linotype"/>
          <w:sz w:val="24"/>
          <w:szCs w:val="24"/>
        </w:rPr>
        <w:br w:type="page"/>
      </w:r>
    </w:p>
    <w:p w:rsidR="008078EB" w:rsidRDefault="00372BF8">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À PROPOS DE L'AUTEUR &amp; DU PROJET THE </w:t>
      </w:r>
      <w:r>
        <w:rPr>
          <w:rFonts w:ascii="Palatino Linotype" w:hAnsi="Palatino Linotype" w:cs="Palatino Linotype"/>
        </w:rPr>
        <w:t>LIVES</w:t>
      </w:r>
      <w:r>
        <w:rPr>
          <w:rFonts w:ascii="Palatino Linotype" w:hAnsi="Palatino Linotype" w:cs="Palatino Linotype"/>
        </w:rPr>
        <w:t xml:space="preserve"> MEDIA</w:t>
      </w:r>
    </w:p>
    <w:p w:rsidR="008078EB" w:rsidRDefault="008078EB">
      <w:pPr>
        <w:pStyle w:val="NormalWeb"/>
        <w:rPr>
          <w:rFonts w:ascii="Palatino Linotype" w:hAnsi="Palatino Linotype" w:cs="Palatino Linotype"/>
          <w:b/>
          <w:bCs/>
        </w:rPr>
      </w:pPr>
    </w:p>
    <w:p w:rsidR="008078EB" w:rsidRDefault="00372BF8">
      <w:pPr>
        <w:pStyle w:val="NormalWeb"/>
        <w:rPr>
          <w:rFonts w:ascii="Palatino Linotype" w:hAnsi="Palatino Linotype" w:cs="Palatino Linotype"/>
        </w:rPr>
      </w:pPr>
      <w:r>
        <w:rPr>
          <w:rFonts w:ascii="Palatino Linotype" w:hAnsi="Palatino Linotype" w:cs="Palatino Linotype"/>
          <w:b/>
          <w:bCs/>
        </w:rPr>
        <w:t>À PROPOS DE L'AUTEUR</w:t>
      </w:r>
      <w:r>
        <w:rPr>
          <w:rFonts w:ascii="Palatino Linotype" w:hAnsi="Palatino Linotype" w:cs="Palatino Linotype"/>
        </w:rPr>
        <w:t xml:space="preserve"> </w:t>
      </w:r>
    </w:p>
    <w:p w:rsidR="008078EB" w:rsidRDefault="00372BF8">
      <w:pPr>
        <w:pStyle w:val="NormalWeb"/>
        <w:rPr>
          <w:rFonts w:ascii="Palatino Linotype" w:hAnsi="Palatino Linotype"/>
        </w:rPr>
      </w:pPr>
      <w:r>
        <w:rPr>
          <w:rFonts w:ascii="Palatino Linotype" w:hAnsi="Palatino Linotype" w:cs="Palatino Linotype"/>
          <w:b/>
          <w:bCs/>
        </w:rPr>
        <w:t>Taylor Reed</w:t>
      </w:r>
      <w:r>
        <w:rPr>
          <w:rFonts w:ascii="Palatino Linotype" w:hAnsi="Palatino Linotype" w:cs="Palatino Linotype"/>
        </w:rPr>
        <w:t xml:space="preserve"> </w:t>
      </w:r>
      <w:r>
        <w:rPr>
          <w:rFonts w:ascii="Palatino Linotype" w:hAnsi="Palatino Linotype"/>
        </w:rPr>
        <w:t xml:space="preserve">est une écrivaine indépendante qui explore les thèmes de la politique, de la culture, de la société, de la science et de la spiritualité. Son œuvre recherche la </w:t>
      </w:r>
      <w:r>
        <w:rPr>
          <w:rFonts w:ascii="Palatino Linotype" w:hAnsi="Palatino Linotype"/>
        </w:rPr>
        <w:t>vérité, éveille la conscience et donne voix aux réflexions sur le destin de l’humanité.</w:t>
      </w:r>
    </w:p>
    <w:p w:rsidR="008078EB" w:rsidRDefault="00372BF8">
      <w:pPr>
        <w:pStyle w:val="NormalWeb"/>
        <w:rPr>
          <w:rFonts w:ascii="Palatino Linotype" w:hAnsi="Palatino Linotype" w:cs="Palatino Linotype"/>
        </w:rPr>
      </w:pPr>
      <w:r>
        <w:rPr>
          <w:rFonts w:ascii="Palatino Linotype" w:hAnsi="Palatino Linotype"/>
        </w:rPr>
        <w:t>Ses écrits prennent souvent naissance dans des entretiens réels, enregistrés avec sincérité, profondeur émotionnelle et un esprit d’éveil.</w:t>
      </w:r>
    </w:p>
    <w:p w:rsidR="008078EB" w:rsidRDefault="008078EB">
      <w:pPr>
        <w:pStyle w:val="NormalWeb"/>
        <w:rPr>
          <w:rFonts w:ascii="Palatino Linotype" w:hAnsi="Palatino Linotype" w:cs="Palatino Linotype"/>
        </w:rPr>
      </w:pPr>
    </w:p>
    <w:p w:rsidR="008078EB" w:rsidRDefault="00372BF8">
      <w:pPr>
        <w:pStyle w:val="NormalWeb"/>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rsidR="008078EB" w:rsidRDefault="00372BF8">
      <w:pPr>
        <w:pStyle w:val="NormalWeb"/>
        <w:rPr>
          <w:rFonts w:ascii="Palatino Linotype" w:hAnsi="Palatino Linotype" w:cs="Palatino Linotype"/>
        </w:rPr>
      </w:pPr>
      <w:r>
        <w:rPr>
          <w:rFonts w:ascii="Palatino Linotype" w:hAnsi="Palatino Linotype" w:cs="Palatino Linotype"/>
        </w:rPr>
        <w:t xml:space="preserve">Ce livre fait partie d'une série d'ouvrages publiés par THE </w:t>
      </w:r>
      <w:r>
        <w:rPr>
          <w:rFonts w:ascii="Palatino Linotype" w:hAnsi="Palatino Linotype" w:cs="Palatino Linotype"/>
        </w:rPr>
        <w:t>LIVES</w:t>
      </w:r>
      <w:r>
        <w:rPr>
          <w:rFonts w:ascii="Palatino Linotype" w:hAnsi="Palatino Linotype" w:cs="Palatino Linotype"/>
        </w:rPr>
        <w:t xml:space="preserve"> MEDIA – une initiative d'édition indépendante à vision globale, dont la mission est de préserver et de diffuser des échos intemporels. Sans suivre le flot des nouvelles quotidiennes, nous no</w:t>
      </w:r>
      <w:r>
        <w:rPr>
          <w:rFonts w:ascii="Palatino Linotype" w:hAnsi="Palatino Linotype" w:cs="Palatino Linotype"/>
        </w:rPr>
        <w:t xml:space="preserve">us </w:t>
      </w:r>
      <w:r>
        <w:rPr>
          <w:rFonts w:ascii="Palatino Linotype" w:hAnsi="Palatino Linotype" w:cs="Palatino Linotype"/>
        </w:rPr>
        <w:lastRenderedPageBreak/>
        <w:t>consacrons à des livres capables de toucher profondément la conscience humaine.</w:t>
      </w:r>
    </w:p>
    <w:p w:rsidR="008078EB" w:rsidRDefault="008078EB">
      <w:pPr>
        <w:pStyle w:val="NormalWeb"/>
        <w:rPr>
          <w:rFonts w:ascii="Palatino Linotype" w:hAnsi="Palatino Linotype" w:cs="Palatino Linotype"/>
        </w:rPr>
      </w:pPr>
    </w:p>
    <w:p w:rsidR="008078EB" w:rsidRDefault="00372BF8">
      <w:pPr>
        <w:pStyle w:val="NormalWeb"/>
        <w:rPr>
          <w:rFonts w:ascii="Palatino Linotype" w:hAnsi="Palatino Linotype" w:cs="Palatino Linotype"/>
        </w:rPr>
      </w:pPr>
      <w:r>
        <w:rPr>
          <w:rFonts w:ascii="Palatino Linotype" w:hAnsi="Palatino Linotype" w:cs="Palatino Linotype"/>
          <w:b/>
          <w:bCs/>
        </w:rPr>
        <w:t>CONTACT</w:t>
      </w:r>
    </w:p>
    <w:p w:rsidR="008078EB" w:rsidRDefault="00372BF8">
      <w:pPr>
        <w:pStyle w:val="NormalWeb"/>
        <w:numPr>
          <w:ilvl w:val="0"/>
          <w:numId w:val="43"/>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8078EB" w:rsidRDefault="00372BF8">
      <w:pPr>
        <w:pStyle w:val="NormalWeb"/>
        <w:numPr>
          <w:ilvl w:val="0"/>
          <w:numId w:val="43"/>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8078EB" w:rsidRDefault="00372BF8">
      <w:pPr>
        <w:pStyle w:val="NormalWeb"/>
        <w:numPr>
          <w:ilvl w:val="0"/>
          <w:numId w:val="43"/>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8078EB" w:rsidRDefault="00372BF8">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8078EB" w:rsidRDefault="008078EB">
      <w:pPr>
        <w:spacing w:beforeAutospacing="1" w:afterAutospacing="1"/>
      </w:pPr>
    </w:p>
    <w:p w:rsidR="008078EB" w:rsidRDefault="00372BF8">
      <w:pPr>
        <w:pStyle w:val="NormalWeb"/>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rsidR="008078EB" w:rsidRDefault="00372BF8">
      <w:pPr>
        <w:pStyle w:val="NormalWeb"/>
        <w:rPr>
          <w:rFonts w:ascii="Palatino Linotype" w:hAnsi="Palatino Linotype" w:cs="Palatino Linotype"/>
        </w:rPr>
      </w:pPr>
      <w:r>
        <w:rPr>
          <w:rFonts w:ascii="Palatino Linotype" w:hAnsi="Palatino Linotype" w:cs="Palatino Linotype"/>
        </w:rPr>
        <w:t xml:space="preserve">Vous pouvez découvrir d'autres publications de </w:t>
      </w:r>
      <w:r>
        <w:rPr>
          <w:rFonts w:ascii="Palatino Linotype" w:hAnsi="Palatino Linotype" w:cs="Palatino Linotype"/>
        </w:rPr>
        <w:t xml:space="preserve">THE </w:t>
      </w:r>
      <w:r>
        <w:rPr>
          <w:rFonts w:ascii="Palatino Linotype" w:hAnsi="Palatino Linotype" w:cs="Palatino Linotype"/>
        </w:rPr>
        <w:t>LIVES MEDIA</w:t>
      </w:r>
      <w:r>
        <w:rPr>
          <w:rFonts w:ascii="Palatino Linotype" w:hAnsi="Palatino Linotype" w:cs="Palatino Linotype"/>
        </w:rPr>
        <w:t xml:space="preserve"> : </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w:t>
      </w:r>
    </w:p>
    <w:p w:rsidR="008078EB" w:rsidRDefault="00372BF8">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Crépuscule et Aurore de la Science</w:t>
      </w:r>
      <w:r>
        <w:rPr>
          <w:rFonts w:ascii="Palatino Linotype" w:hAnsi="Palatino Linotype" w:cs="Palatino Linotype"/>
        </w:rPr>
        <w:t xml:space="preserve"> (Sunset and Sunrise of Science) </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 xml:space="preserve">Échos d'Avant le </w:t>
      </w:r>
      <w:r>
        <w:rPr>
          <w:rFonts w:ascii="Palatino Linotype" w:hAnsi="Palatino Linotype" w:cs="Palatino Linotype"/>
          <w:i/>
          <w:iCs/>
        </w:rPr>
        <w:t>Temps</w:t>
      </w:r>
      <w:r>
        <w:rPr>
          <w:rFonts w:ascii="Palatino Linotype" w:hAnsi="Palatino Linotype" w:cs="Palatino Linotype"/>
        </w:rPr>
        <w:t xml:space="preserve"> (Echoes Before Time) </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 </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 → le présent ouvrage</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Nous</w:t>
      </w:r>
      <w:r>
        <w:rPr>
          <w:rFonts w:ascii="Palatino Linotype" w:hAnsi="Palatino Linotype" w:cs="Palatino Linotype"/>
        </w:rPr>
        <w:t xml:space="preserve"> (Before Us) </w:t>
      </w:r>
    </w:p>
    <w:p w:rsidR="008078EB" w:rsidRDefault="00372BF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w:t>
      </w:r>
    </w:p>
    <w:p w:rsidR="00D77ADF" w:rsidRDefault="00D77ADF">
      <w:pPr>
        <w:pStyle w:val="NormalWeb"/>
        <w:rPr>
          <w:rFonts w:ascii="Palatino Linotype" w:hAnsi="Palatino Linotype" w:cs="Palatino Linotype"/>
        </w:rPr>
      </w:pPr>
      <w:r w:rsidRPr="00D77ADF">
        <w:rPr>
          <w:rFonts w:ascii="Palatino Linotype" w:hAnsi="Palatino Linotype" w:cs="Palatino Linotype"/>
        </w:rPr>
        <w:t xml:space="preserve">– </w:t>
      </w:r>
      <w:r w:rsidRPr="00D77ADF">
        <w:rPr>
          <w:rFonts w:ascii="Palatino Linotype" w:hAnsi="Palatino Linotype" w:cs="Palatino Linotype"/>
          <w:i/>
        </w:rPr>
        <w:t>L’Univers Au-Delà Du Big Bang</w:t>
      </w:r>
      <w:r w:rsidRPr="00D77ADF">
        <w:rPr>
          <w:rFonts w:ascii="Palatino Linotype" w:hAnsi="Palatino Linotype" w:cs="Palatino Linotype"/>
        </w:rPr>
        <w:t xml:space="preserve"> (The Universe Beyond The Big Bang)</w:t>
      </w:r>
    </w:p>
    <w:p w:rsidR="00D77ADF" w:rsidRDefault="00D77ADF">
      <w:pPr>
        <w:pStyle w:val="NormalWeb"/>
        <w:rPr>
          <w:rFonts w:ascii="Palatino Linotype" w:hAnsi="Palatino Linotype" w:cs="Palatino Linotype"/>
        </w:rPr>
      </w:pPr>
    </w:p>
    <w:p w:rsidR="008078EB" w:rsidRDefault="008078EB">
      <w:pPr>
        <w:pStyle w:val="NormalWeb"/>
        <w:pBdr>
          <w:bottom w:val="single" w:sz="4" w:space="0" w:color="auto"/>
        </w:pBdr>
        <w:rPr>
          <w:rFonts w:ascii="Palatino Linotype" w:hAnsi="Palatino Linotype" w:cs="Palatino Linotype"/>
        </w:rPr>
      </w:pPr>
    </w:p>
    <w:p w:rsidR="008078EB" w:rsidRDefault="008078EB">
      <w:pPr>
        <w:pStyle w:val="NormalWeb"/>
        <w:rPr>
          <w:rFonts w:ascii="Palatino Linotype" w:hAnsi="Palatino Linotype" w:cs="Palatino Linotype"/>
        </w:rPr>
      </w:pPr>
    </w:p>
    <w:p w:rsidR="008078EB" w:rsidRDefault="00372BF8">
      <w:pPr>
        <w:pStyle w:val="NormalWeb"/>
        <w:rPr>
          <w:rFonts w:ascii="Palatino Linotype" w:hAnsi="Palatino Linotype" w:cs="Palatino Linotype"/>
          <w:b/>
          <w:bCs/>
        </w:rPr>
      </w:pPr>
      <w:r>
        <w:rPr>
          <w:rFonts w:ascii="Palatino Linotype" w:hAnsi="Palatino Linotype" w:cs="Palatino Linotype"/>
          <w:b/>
          <w:bCs/>
        </w:rPr>
        <w:t>Nous vous remercions sincèrement d'avoir consacré du temps à l</w:t>
      </w:r>
      <w:r>
        <w:rPr>
          <w:rFonts w:ascii="Palatino Linotype" w:hAnsi="Palatino Linotype" w:cs="Palatino Linotype"/>
          <w:b/>
          <w:bCs/>
        </w:rPr>
        <w:t>a lecture de ce livre ! Que Dieu, que Bouddha vous bénissent dans votre voyage à la découverte de la vérité.</w:t>
      </w:r>
    </w:p>
    <w:p w:rsidR="008078EB" w:rsidRDefault="008078EB">
      <w:pPr>
        <w:rPr>
          <w:rFonts w:ascii="Palatino Linotype" w:hAnsi="Palatino Linotype" w:cs="Palatino Linotype"/>
          <w:sz w:val="24"/>
          <w:szCs w:val="24"/>
        </w:rPr>
      </w:pPr>
    </w:p>
    <w:p w:rsidR="008078EB" w:rsidRDefault="008078EB"/>
    <w:p w:rsidR="008078EB" w:rsidRDefault="008078EB">
      <w:pPr>
        <w:pStyle w:val="NormalWeb"/>
        <w:jc w:val="both"/>
        <w:rPr>
          <w:rFonts w:ascii="Palatino Linotype" w:hAnsi="Palatino Linotype" w:cs="Palatino Linotype"/>
        </w:rPr>
      </w:pPr>
    </w:p>
    <w:p w:rsidR="008078EB" w:rsidRDefault="008078EB">
      <w:pPr>
        <w:jc w:val="both"/>
        <w:rPr>
          <w:rFonts w:ascii="Palatino Linotype" w:eastAsia="Yu Gothic" w:hAnsi="Palatino Linotype"/>
          <w:sz w:val="24"/>
          <w:szCs w:val="24"/>
        </w:rPr>
      </w:pPr>
    </w:p>
    <w:sectPr w:rsidR="008078EB" w:rsidSect="00031482">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2BF8" w:rsidRDefault="00372BF8" w:rsidP="00031482">
      <w:r>
        <w:separator/>
      </w:r>
    </w:p>
  </w:endnote>
  <w:endnote w:type="continuationSeparator" w:id="0">
    <w:p w:rsidR="00372BF8" w:rsidRDefault="00372BF8" w:rsidP="00031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5983224"/>
      <w:docPartObj>
        <w:docPartGallery w:val="Page Numbers (Bottom of Page)"/>
        <w:docPartUnique/>
      </w:docPartObj>
    </w:sdtPr>
    <w:sdtEndPr>
      <w:rPr>
        <w:noProof/>
      </w:rPr>
    </w:sdtEndPr>
    <w:sdtContent>
      <w:p w:rsidR="00031482" w:rsidRDefault="00031482">
        <w:pPr>
          <w:pStyle w:val="Footer"/>
          <w:jc w:val="center"/>
        </w:pPr>
        <w:r>
          <w:fldChar w:fldCharType="begin"/>
        </w:r>
        <w:r>
          <w:instrText xml:space="preserve"> PAGE   \* MERGEFORMAT </w:instrText>
        </w:r>
        <w:r>
          <w:fldChar w:fldCharType="separate"/>
        </w:r>
        <w:r>
          <w:rPr>
            <w:noProof/>
          </w:rPr>
          <w:t>113</w:t>
        </w:r>
        <w:r>
          <w:rPr>
            <w:noProof/>
          </w:rPr>
          <w:fldChar w:fldCharType="end"/>
        </w:r>
      </w:p>
    </w:sdtContent>
  </w:sdt>
  <w:p w:rsidR="00031482" w:rsidRDefault="000314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2BF8" w:rsidRDefault="00372BF8" w:rsidP="00031482">
      <w:r>
        <w:separator/>
      </w:r>
    </w:p>
  </w:footnote>
  <w:footnote w:type="continuationSeparator" w:id="0">
    <w:p w:rsidR="00372BF8" w:rsidRDefault="00372BF8" w:rsidP="000314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8BD99D"/>
    <w:multiLevelType w:val="singleLevel"/>
    <w:tmpl w:val="8E8BD99D"/>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941C5B68"/>
    <w:multiLevelType w:val="singleLevel"/>
    <w:tmpl w:val="941C5B68"/>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9B4D8CAE"/>
    <w:multiLevelType w:val="singleLevel"/>
    <w:tmpl w:val="9B4D8CAE"/>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B9B1693"/>
    <w:multiLevelType w:val="singleLevel"/>
    <w:tmpl w:val="9B9B1693"/>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9EB1BF51"/>
    <w:multiLevelType w:val="singleLevel"/>
    <w:tmpl w:val="9EB1BF51"/>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6364F61"/>
    <w:multiLevelType w:val="singleLevel"/>
    <w:tmpl w:val="A6364F61"/>
    <w:lvl w:ilvl="0">
      <w:start w:val="1"/>
      <w:numFmt w:val="bullet"/>
      <w:lvlText w:val=""/>
      <w:lvlJc w:val="left"/>
      <w:pPr>
        <w:tabs>
          <w:tab w:val="left" w:pos="840"/>
        </w:tabs>
        <w:ind w:left="840" w:hanging="420"/>
      </w:pPr>
      <w:rPr>
        <w:rFonts w:ascii="Wingdings" w:hAnsi="Wingdings" w:hint="default"/>
      </w:rPr>
    </w:lvl>
  </w:abstractNum>
  <w:abstractNum w:abstractNumId="6" w15:restartNumberingAfterBreak="0">
    <w:nsid w:val="A9DDD8B2"/>
    <w:multiLevelType w:val="singleLevel"/>
    <w:tmpl w:val="A9DDD8B2"/>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AA44C5B4"/>
    <w:multiLevelType w:val="singleLevel"/>
    <w:tmpl w:val="AA44C5B4"/>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55C2FFB"/>
    <w:multiLevelType w:val="singleLevel"/>
    <w:tmpl w:val="B55C2FFB"/>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B6EAEF1F"/>
    <w:multiLevelType w:val="singleLevel"/>
    <w:tmpl w:val="B6EAEF1F"/>
    <w:lvl w:ilvl="0">
      <w:start w:val="1"/>
      <w:numFmt w:val="bullet"/>
      <w:lvlText w:val=""/>
      <w:lvlJc w:val="left"/>
      <w:pPr>
        <w:tabs>
          <w:tab w:val="left" w:pos="1680"/>
        </w:tabs>
        <w:ind w:left="1680" w:hanging="420"/>
      </w:pPr>
      <w:rPr>
        <w:rFonts w:ascii="Wingdings" w:hAnsi="Wingdings" w:hint="default"/>
      </w:rPr>
    </w:lvl>
  </w:abstractNum>
  <w:abstractNum w:abstractNumId="10" w15:restartNumberingAfterBreak="0">
    <w:nsid w:val="BC5C4974"/>
    <w:multiLevelType w:val="singleLevel"/>
    <w:tmpl w:val="BC5C4974"/>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C3D067F7"/>
    <w:multiLevelType w:val="singleLevel"/>
    <w:tmpl w:val="C3D067F7"/>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CE644E57"/>
    <w:multiLevelType w:val="singleLevel"/>
    <w:tmpl w:val="CE644E57"/>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CE6A0DCC"/>
    <w:multiLevelType w:val="singleLevel"/>
    <w:tmpl w:val="CE6A0DCC"/>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D1ABCC41"/>
    <w:multiLevelType w:val="singleLevel"/>
    <w:tmpl w:val="D1ABCC41"/>
    <w:lvl w:ilvl="0">
      <w:start w:val="1"/>
      <w:numFmt w:val="bullet"/>
      <w:lvlText w:val=""/>
      <w:lvlJc w:val="left"/>
      <w:pPr>
        <w:tabs>
          <w:tab w:val="left" w:pos="1260"/>
        </w:tabs>
        <w:ind w:left="1260" w:hanging="420"/>
      </w:pPr>
      <w:rPr>
        <w:rFonts w:ascii="Wingdings" w:hAnsi="Wingdings" w:hint="default"/>
      </w:rPr>
    </w:lvl>
  </w:abstractNum>
  <w:abstractNum w:abstractNumId="15" w15:restartNumberingAfterBreak="0">
    <w:nsid w:val="D7BD9E0A"/>
    <w:multiLevelType w:val="singleLevel"/>
    <w:tmpl w:val="D7BD9E0A"/>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DC9217B9"/>
    <w:multiLevelType w:val="singleLevel"/>
    <w:tmpl w:val="DC9217B9"/>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E0DD64E4"/>
    <w:multiLevelType w:val="singleLevel"/>
    <w:tmpl w:val="E0DD64E4"/>
    <w:lvl w:ilvl="0">
      <w:start w:val="1"/>
      <w:numFmt w:val="bullet"/>
      <w:lvlText w:val=""/>
      <w:lvlJc w:val="left"/>
      <w:pPr>
        <w:tabs>
          <w:tab w:val="left" w:pos="1260"/>
        </w:tabs>
        <w:ind w:left="1260" w:hanging="420"/>
      </w:pPr>
      <w:rPr>
        <w:rFonts w:ascii="Wingdings" w:hAnsi="Wingdings" w:hint="default"/>
      </w:rPr>
    </w:lvl>
  </w:abstractNum>
  <w:abstractNum w:abstractNumId="18" w15:restartNumberingAfterBreak="0">
    <w:nsid w:val="EC3ED731"/>
    <w:multiLevelType w:val="singleLevel"/>
    <w:tmpl w:val="EC3ED731"/>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EE59F8E4"/>
    <w:multiLevelType w:val="singleLevel"/>
    <w:tmpl w:val="EE59F8E4"/>
    <w:lvl w:ilvl="0">
      <w:start w:val="1"/>
      <w:numFmt w:val="bullet"/>
      <w:lvlText w:val=""/>
      <w:lvlJc w:val="left"/>
      <w:pPr>
        <w:tabs>
          <w:tab w:val="left" w:pos="1680"/>
        </w:tabs>
        <w:ind w:left="1680" w:hanging="420"/>
      </w:pPr>
      <w:rPr>
        <w:rFonts w:ascii="Wingdings" w:hAnsi="Wingdings" w:hint="default"/>
      </w:rPr>
    </w:lvl>
  </w:abstractNum>
  <w:abstractNum w:abstractNumId="20" w15:restartNumberingAfterBreak="0">
    <w:nsid w:val="EF71963F"/>
    <w:multiLevelType w:val="singleLevel"/>
    <w:tmpl w:val="EF71963F"/>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59B4003"/>
    <w:multiLevelType w:val="singleLevel"/>
    <w:tmpl w:val="F59B4003"/>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F8BF45B4"/>
    <w:multiLevelType w:val="singleLevel"/>
    <w:tmpl w:val="F8BF45B4"/>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FF8C22A9"/>
    <w:multiLevelType w:val="multilevel"/>
    <w:tmpl w:val="FF8C22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01B5426C"/>
    <w:multiLevelType w:val="singleLevel"/>
    <w:tmpl w:val="01B5426C"/>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03F08103"/>
    <w:multiLevelType w:val="singleLevel"/>
    <w:tmpl w:val="03F08103"/>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108F108C"/>
    <w:multiLevelType w:val="singleLevel"/>
    <w:tmpl w:val="108F108C"/>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12A90A47"/>
    <w:multiLevelType w:val="singleLevel"/>
    <w:tmpl w:val="12A90A47"/>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1472AF9B"/>
    <w:multiLevelType w:val="singleLevel"/>
    <w:tmpl w:val="1472AF9B"/>
    <w:lvl w:ilvl="0">
      <w:start w:val="1"/>
      <w:numFmt w:val="bullet"/>
      <w:lvlText w:val=""/>
      <w:lvlJc w:val="left"/>
      <w:pPr>
        <w:tabs>
          <w:tab w:val="left" w:pos="840"/>
        </w:tabs>
        <w:ind w:left="840" w:hanging="420"/>
      </w:pPr>
      <w:rPr>
        <w:rFonts w:ascii="Wingdings" w:hAnsi="Wingdings" w:hint="default"/>
      </w:rPr>
    </w:lvl>
  </w:abstractNum>
  <w:abstractNum w:abstractNumId="29" w15:restartNumberingAfterBreak="0">
    <w:nsid w:val="166D3E8E"/>
    <w:multiLevelType w:val="singleLevel"/>
    <w:tmpl w:val="166D3E8E"/>
    <w:lvl w:ilvl="0">
      <w:start w:val="1"/>
      <w:numFmt w:val="bullet"/>
      <w:lvlText w:val=""/>
      <w:lvlJc w:val="left"/>
      <w:pPr>
        <w:tabs>
          <w:tab w:val="left" w:pos="840"/>
        </w:tabs>
        <w:ind w:left="840" w:hanging="420"/>
      </w:pPr>
      <w:rPr>
        <w:rFonts w:ascii="Wingdings" w:hAnsi="Wingdings" w:hint="default"/>
      </w:rPr>
    </w:lvl>
  </w:abstractNum>
  <w:abstractNum w:abstractNumId="3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33865249"/>
    <w:multiLevelType w:val="singleLevel"/>
    <w:tmpl w:val="33865249"/>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40289E8A"/>
    <w:multiLevelType w:val="singleLevel"/>
    <w:tmpl w:val="40289E8A"/>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469D7203"/>
    <w:multiLevelType w:val="singleLevel"/>
    <w:tmpl w:val="469D7203"/>
    <w:lvl w:ilvl="0">
      <w:start w:val="1"/>
      <w:numFmt w:val="bullet"/>
      <w:lvlText w:val=""/>
      <w:lvlJc w:val="left"/>
      <w:pPr>
        <w:tabs>
          <w:tab w:val="left" w:pos="840"/>
        </w:tabs>
        <w:ind w:left="840" w:hanging="420"/>
      </w:pPr>
      <w:rPr>
        <w:rFonts w:ascii="Wingdings" w:hAnsi="Wingdings" w:hint="default"/>
      </w:rPr>
    </w:lvl>
  </w:abstractNum>
  <w:abstractNum w:abstractNumId="34" w15:restartNumberingAfterBreak="0">
    <w:nsid w:val="50B1C8B7"/>
    <w:multiLevelType w:val="singleLevel"/>
    <w:tmpl w:val="50B1C8B7"/>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63F57F50"/>
    <w:multiLevelType w:val="singleLevel"/>
    <w:tmpl w:val="63F57F50"/>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6420F75C"/>
    <w:multiLevelType w:val="singleLevel"/>
    <w:tmpl w:val="6420F75C"/>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688A731C"/>
    <w:multiLevelType w:val="singleLevel"/>
    <w:tmpl w:val="688A731C"/>
    <w:lvl w:ilvl="0">
      <w:start w:val="1"/>
      <w:numFmt w:val="bullet"/>
      <w:lvlText w:val=""/>
      <w:lvlJc w:val="left"/>
      <w:pPr>
        <w:tabs>
          <w:tab w:val="left" w:pos="840"/>
        </w:tabs>
        <w:ind w:left="840" w:hanging="420"/>
      </w:pPr>
      <w:rPr>
        <w:rFonts w:ascii="Wingdings" w:hAnsi="Wingdings" w:hint="default"/>
      </w:rPr>
    </w:lvl>
  </w:abstractNum>
  <w:abstractNum w:abstractNumId="38" w15:restartNumberingAfterBreak="0">
    <w:nsid w:val="6934D43C"/>
    <w:multiLevelType w:val="singleLevel"/>
    <w:tmpl w:val="6934D43C"/>
    <w:lvl w:ilvl="0">
      <w:start w:val="1"/>
      <w:numFmt w:val="bullet"/>
      <w:lvlText w:val=""/>
      <w:lvlJc w:val="left"/>
      <w:pPr>
        <w:tabs>
          <w:tab w:val="left" w:pos="840"/>
        </w:tabs>
        <w:ind w:left="840" w:hanging="420"/>
      </w:pPr>
      <w:rPr>
        <w:rFonts w:ascii="Wingdings" w:hAnsi="Wingdings" w:hint="default"/>
      </w:rPr>
    </w:lvl>
  </w:abstractNum>
  <w:abstractNum w:abstractNumId="39" w15:restartNumberingAfterBreak="0">
    <w:nsid w:val="6B3DF8FF"/>
    <w:multiLevelType w:val="singleLevel"/>
    <w:tmpl w:val="6B3DF8FF"/>
    <w:lvl w:ilvl="0">
      <w:start w:val="1"/>
      <w:numFmt w:val="bullet"/>
      <w:lvlText w:val=""/>
      <w:lvlJc w:val="left"/>
      <w:pPr>
        <w:tabs>
          <w:tab w:val="left" w:pos="1260"/>
        </w:tabs>
        <w:ind w:left="1260" w:hanging="420"/>
      </w:pPr>
      <w:rPr>
        <w:rFonts w:ascii="Wingdings" w:hAnsi="Wingdings" w:hint="default"/>
      </w:rPr>
    </w:lvl>
  </w:abstractNum>
  <w:abstractNum w:abstractNumId="40" w15:restartNumberingAfterBreak="0">
    <w:nsid w:val="727628AB"/>
    <w:multiLevelType w:val="singleLevel"/>
    <w:tmpl w:val="727628AB"/>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77ABA488"/>
    <w:multiLevelType w:val="singleLevel"/>
    <w:tmpl w:val="77ABA488"/>
    <w:lvl w:ilvl="0">
      <w:start w:val="1"/>
      <w:numFmt w:val="bullet"/>
      <w:lvlText w:val=""/>
      <w:lvlJc w:val="left"/>
      <w:pPr>
        <w:tabs>
          <w:tab w:val="left" w:pos="840"/>
        </w:tabs>
        <w:ind w:left="840" w:hanging="420"/>
      </w:pPr>
      <w:rPr>
        <w:rFonts w:ascii="Wingdings" w:hAnsi="Wingdings" w:hint="default"/>
      </w:rPr>
    </w:lvl>
  </w:abstractNum>
  <w:abstractNum w:abstractNumId="42" w15:restartNumberingAfterBreak="0">
    <w:nsid w:val="7D849EF7"/>
    <w:multiLevelType w:val="singleLevel"/>
    <w:tmpl w:val="7D849EF7"/>
    <w:lvl w:ilvl="0">
      <w:start w:val="1"/>
      <w:numFmt w:val="bullet"/>
      <w:lvlText w:val=""/>
      <w:lvlJc w:val="left"/>
      <w:pPr>
        <w:tabs>
          <w:tab w:val="left" w:pos="420"/>
        </w:tabs>
        <w:ind w:left="420" w:hanging="420"/>
      </w:pPr>
      <w:rPr>
        <w:rFonts w:ascii="Wingdings" w:hAnsi="Wingdings" w:hint="default"/>
      </w:rPr>
    </w:lvl>
  </w:abstractNum>
  <w:num w:numId="1">
    <w:abstractNumId w:val="12"/>
  </w:num>
  <w:num w:numId="2">
    <w:abstractNumId w:val="22"/>
  </w:num>
  <w:num w:numId="3">
    <w:abstractNumId w:val="18"/>
  </w:num>
  <w:num w:numId="4">
    <w:abstractNumId w:val="8"/>
  </w:num>
  <w:num w:numId="5">
    <w:abstractNumId w:val="2"/>
  </w:num>
  <w:num w:numId="6">
    <w:abstractNumId w:val="23"/>
  </w:num>
  <w:num w:numId="7">
    <w:abstractNumId w:val="36"/>
  </w:num>
  <w:num w:numId="8">
    <w:abstractNumId w:val="24"/>
  </w:num>
  <w:num w:numId="9">
    <w:abstractNumId w:val="11"/>
  </w:num>
  <w:num w:numId="10">
    <w:abstractNumId w:val="28"/>
  </w:num>
  <w:num w:numId="11">
    <w:abstractNumId w:val="1"/>
  </w:num>
  <w:num w:numId="12">
    <w:abstractNumId w:val="20"/>
  </w:num>
  <w:num w:numId="13">
    <w:abstractNumId w:val="15"/>
  </w:num>
  <w:num w:numId="14">
    <w:abstractNumId w:val="33"/>
  </w:num>
  <w:num w:numId="15">
    <w:abstractNumId w:val="0"/>
  </w:num>
  <w:num w:numId="16">
    <w:abstractNumId w:val="25"/>
  </w:num>
  <w:num w:numId="17">
    <w:abstractNumId w:val="9"/>
  </w:num>
  <w:num w:numId="18">
    <w:abstractNumId w:val="13"/>
  </w:num>
  <w:num w:numId="19">
    <w:abstractNumId w:val="37"/>
  </w:num>
  <w:num w:numId="20">
    <w:abstractNumId w:val="14"/>
  </w:num>
  <w:num w:numId="21">
    <w:abstractNumId w:val="34"/>
  </w:num>
  <w:num w:numId="22">
    <w:abstractNumId w:val="16"/>
  </w:num>
  <w:num w:numId="23">
    <w:abstractNumId w:val="5"/>
  </w:num>
  <w:num w:numId="24">
    <w:abstractNumId w:val="40"/>
  </w:num>
  <w:num w:numId="25">
    <w:abstractNumId w:val="6"/>
  </w:num>
  <w:num w:numId="26">
    <w:abstractNumId w:val="39"/>
  </w:num>
  <w:num w:numId="27">
    <w:abstractNumId w:val="35"/>
  </w:num>
  <w:num w:numId="28">
    <w:abstractNumId w:val="38"/>
  </w:num>
  <w:num w:numId="29">
    <w:abstractNumId w:val="19"/>
  </w:num>
  <w:num w:numId="30">
    <w:abstractNumId w:val="32"/>
  </w:num>
  <w:num w:numId="31">
    <w:abstractNumId w:val="26"/>
  </w:num>
  <w:num w:numId="32">
    <w:abstractNumId w:val="17"/>
  </w:num>
  <w:num w:numId="33">
    <w:abstractNumId w:val="42"/>
  </w:num>
  <w:num w:numId="34">
    <w:abstractNumId w:val="21"/>
  </w:num>
  <w:num w:numId="35">
    <w:abstractNumId w:val="3"/>
  </w:num>
  <w:num w:numId="36">
    <w:abstractNumId w:val="27"/>
  </w:num>
  <w:num w:numId="37">
    <w:abstractNumId w:val="29"/>
  </w:num>
  <w:num w:numId="38">
    <w:abstractNumId w:val="4"/>
  </w:num>
  <w:num w:numId="39">
    <w:abstractNumId w:val="31"/>
  </w:num>
  <w:num w:numId="40">
    <w:abstractNumId w:val="10"/>
  </w:num>
  <w:num w:numId="41">
    <w:abstractNumId w:val="7"/>
  </w:num>
  <w:num w:numId="42">
    <w:abstractNumId w:val="41"/>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276F7B"/>
    <w:rsid w:val="00031482"/>
    <w:rsid w:val="000A4448"/>
    <w:rsid w:val="0013032D"/>
    <w:rsid w:val="00372BF8"/>
    <w:rsid w:val="006C13AC"/>
    <w:rsid w:val="00754B4E"/>
    <w:rsid w:val="007D231F"/>
    <w:rsid w:val="008078EB"/>
    <w:rsid w:val="00BB2200"/>
    <w:rsid w:val="00D77ADF"/>
    <w:rsid w:val="00FC02AA"/>
    <w:rsid w:val="01255DC7"/>
    <w:rsid w:val="012D42FD"/>
    <w:rsid w:val="01603852"/>
    <w:rsid w:val="01A00DB8"/>
    <w:rsid w:val="023A5733"/>
    <w:rsid w:val="028C21C0"/>
    <w:rsid w:val="028F06C1"/>
    <w:rsid w:val="02BF340E"/>
    <w:rsid w:val="051F3E1D"/>
    <w:rsid w:val="072858CC"/>
    <w:rsid w:val="08036534"/>
    <w:rsid w:val="08AF444E"/>
    <w:rsid w:val="08EA2FAE"/>
    <w:rsid w:val="098708AE"/>
    <w:rsid w:val="09FC5CFF"/>
    <w:rsid w:val="0A3E25DB"/>
    <w:rsid w:val="0A9A2CF5"/>
    <w:rsid w:val="0AA20101"/>
    <w:rsid w:val="0B067E26"/>
    <w:rsid w:val="0B187D40"/>
    <w:rsid w:val="0B5A3A72"/>
    <w:rsid w:val="0BA047A1"/>
    <w:rsid w:val="0BB743C6"/>
    <w:rsid w:val="0BBA0BCE"/>
    <w:rsid w:val="0C5A3BCF"/>
    <w:rsid w:val="0C5D06FF"/>
    <w:rsid w:val="0D876BC0"/>
    <w:rsid w:val="0E334A37"/>
    <w:rsid w:val="0E3A6663"/>
    <w:rsid w:val="0E4A2181"/>
    <w:rsid w:val="0F12445F"/>
    <w:rsid w:val="0FCA5AF5"/>
    <w:rsid w:val="10786F12"/>
    <w:rsid w:val="10B33874"/>
    <w:rsid w:val="116D6526"/>
    <w:rsid w:val="122D0B62"/>
    <w:rsid w:val="12404081"/>
    <w:rsid w:val="128105EC"/>
    <w:rsid w:val="13021E3F"/>
    <w:rsid w:val="130917CA"/>
    <w:rsid w:val="13B363E0"/>
    <w:rsid w:val="14B2243D"/>
    <w:rsid w:val="15437DF0"/>
    <w:rsid w:val="15512989"/>
    <w:rsid w:val="15AC781F"/>
    <w:rsid w:val="1739719B"/>
    <w:rsid w:val="175C045F"/>
    <w:rsid w:val="191F35C3"/>
    <w:rsid w:val="194276D1"/>
    <w:rsid w:val="19812363"/>
    <w:rsid w:val="1995030A"/>
    <w:rsid w:val="1A122C11"/>
    <w:rsid w:val="1A4768A9"/>
    <w:rsid w:val="1A7E1F9E"/>
    <w:rsid w:val="1B9133C8"/>
    <w:rsid w:val="1BDD5A46"/>
    <w:rsid w:val="1D394DC7"/>
    <w:rsid w:val="1D5D4C3D"/>
    <w:rsid w:val="1DB652CB"/>
    <w:rsid w:val="1DF31BEF"/>
    <w:rsid w:val="1FCA14B3"/>
    <w:rsid w:val="20427E78"/>
    <w:rsid w:val="20A830A0"/>
    <w:rsid w:val="20AB4024"/>
    <w:rsid w:val="215B16B0"/>
    <w:rsid w:val="21ED3737"/>
    <w:rsid w:val="229B20FD"/>
    <w:rsid w:val="23C94E0C"/>
    <w:rsid w:val="242E4F6B"/>
    <w:rsid w:val="250A069B"/>
    <w:rsid w:val="26A1116C"/>
    <w:rsid w:val="26AD369D"/>
    <w:rsid w:val="26DF22D6"/>
    <w:rsid w:val="270F17A0"/>
    <w:rsid w:val="273C6DEC"/>
    <w:rsid w:val="2775024B"/>
    <w:rsid w:val="27AD03A5"/>
    <w:rsid w:val="282C66F4"/>
    <w:rsid w:val="2857083D"/>
    <w:rsid w:val="289F0C32"/>
    <w:rsid w:val="29C25891"/>
    <w:rsid w:val="2BC43D5D"/>
    <w:rsid w:val="2C5F615A"/>
    <w:rsid w:val="2CCA108C"/>
    <w:rsid w:val="2D200796"/>
    <w:rsid w:val="2DEB1164"/>
    <w:rsid w:val="2E720143"/>
    <w:rsid w:val="2EDD3F6F"/>
    <w:rsid w:val="2F0D2C9F"/>
    <w:rsid w:val="2F15794C"/>
    <w:rsid w:val="2F276F7B"/>
    <w:rsid w:val="30622E72"/>
    <w:rsid w:val="314978EC"/>
    <w:rsid w:val="31753F70"/>
    <w:rsid w:val="323C0179"/>
    <w:rsid w:val="33933FAE"/>
    <w:rsid w:val="344B7ED9"/>
    <w:rsid w:val="35C36441"/>
    <w:rsid w:val="37211C00"/>
    <w:rsid w:val="3732571E"/>
    <w:rsid w:val="37A57C5B"/>
    <w:rsid w:val="38D96D53"/>
    <w:rsid w:val="39542E1A"/>
    <w:rsid w:val="39FA48AC"/>
    <w:rsid w:val="3ADC741E"/>
    <w:rsid w:val="3B4648CF"/>
    <w:rsid w:val="3B9C2BBA"/>
    <w:rsid w:val="3BA46E66"/>
    <w:rsid w:val="3BED2ADE"/>
    <w:rsid w:val="3CF06E89"/>
    <w:rsid w:val="3D114E3F"/>
    <w:rsid w:val="3DBB6E98"/>
    <w:rsid w:val="3E3C150D"/>
    <w:rsid w:val="3F2D1CB6"/>
    <w:rsid w:val="3F2D41E9"/>
    <w:rsid w:val="3F3B31CA"/>
    <w:rsid w:val="3F9D79EB"/>
    <w:rsid w:val="3FB62B14"/>
    <w:rsid w:val="40071619"/>
    <w:rsid w:val="40807FDE"/>
    <w:rsid w:val="40AA46A6"/>
    <w:rsid w:val="40CE1586"/>
    <w:rsid w:val="415747BE"/>
    <w:rsid w:val="415D4149"/>
    <w:rsid w:val="43585209"/>
    <w:rsid w:val="43A06C82"/>
    <w:rsid w:val="43F75112"/>
    <w:rsid w:val="443F5506"/>
    <w:rsid w:val="4463530E"/>
    <w:rsid w:val="44962692"/>
    <w:rsid w:val="46FD0882"/>
    <w:rsid w:val="47633AAA"/>
    <w:rsid w:val="47F90B25"/>
    <w:rsid w:val="481A57D7"/>
    <w:rsid w:val="4A1B1AA4"/>
    <w:rsid w:val="4A714A31"/>
    <w:rsid w:val="4A937164"/>
    <w:rsid w:val="4AE649F0"/>
    <w:rsid w:val="4C3B1C8F"/>
    <w:rsid w:val="4C7970EB"/>
    <w:rsid w:val="4C850C19"/>
    <w:rsid w:val="4C862E17"/>
    <w:rsid w:val="4DB8448E"/>
    <w:rsid w:val="4DFD7181"/>
    <w:rsid w:val="4E376061"/>
    <w:rsid w:val="4E4F3708"/>
    <w:rsid w:val="4E79234E"/>
    <w:rsid w:val="4EA56695"/>
    <w:rsid w:val="4F4F11A0"/>
    <w:rsid w:val="4F7B5365"/>
    <w:rsid w:val="50113369"/>
    <w:rsid w:val="50C2318C"/>
    <w:rsid w:val="51583680"/>
    <w:rsid w:val="526D31C8"/>
    <w:rsid w:val="534C2C2A"/>
    <w:rsid w:val="548D0C44"/>
    <w:rsid w:val="54A4666B"/>
    <w:rsid w:val="554064E9"/>
    <w:rsid w:val="561861CC"/>
    <w:rsid w:val="56987D9F"/>
    <w:rsid w:val="56B20949"/>
    <w:rsid w:val="57586B58"/>
    <w:rsid w:val="587773C2"/>
    <w:rsid w:val="58A6207E"/>
    <w:rsid w:val="593B5DF4"/>
    <w:rsid w:val="595C6329"/>
    <w:rsid w:val="59F40646"/>
    <w:rsid w:val="5B405245"/>
    <w:rsid w:val="5B68463F"/>
    <w:rsid w:val="5C297741"/>
    <w:rsid w:val="5C68052A"/>
    <w:rsid w:val="5D1A51E2"/>
    <w:rsid w:val="5DF10AEF"/>
    <w:rsid w:val="5EBF6480"/>
    <w:rsid w:val="60D300EA"/>
    <w:rsid w:val="62100408"/>
    <w:rsid w:val="6217167A"/>
    <w:rsid w:val="62390CB6"/>
    <w:rsid w:val="62680180"/>
    <w:rsid w:val="62873065"/>
    <w:rsid w:val="629422C9"/>
    <w:rsid w:val="63296040"/>
    <w:rsid w:val="64426B0C"/>
    <w:rsid w:val="651548E6"/>
    <w:rsid w:val="674F332C"/>
    <w:rsid w:val="67845964"/>
    <w:rsid w:val="67E25701"/>
    <w:rsid w:val="67E77C07"/>
    <w:rsid w:val="68A128B9"/>
    <w:rsid w:val="695F2C05"/>
    <w:rsid w:val="69E82BD0"/>
    <w:rsid w:val="69FC1871"/>
    <w:rsid w:val="6A202D2A"/>
    <w:rsid w:val="6AC7223E"/>
    <w:rsid w:val="6C0C4330"/>
    <w:rsid w:val="6C36371A"/>
    <w:rsid w:val="6D344536"/>
    <w:rsid w:val="6E084582"/>
    <w:rsid w:val="6E136122"/>
    <w:rsid w:val="6F2140E1"/>
    <w:rsid w:val="6FA7270F"/>
    <w:rsid w:val="70157E72"/>
    <w:rsid w:val="70C46D11"/>
    <w:rsid w:val="71784236"/>
    <w:rsid w:val="720F5523"/>
    <w:rsid w:val="72916007"/>
    <w:rsid w:val="73977AB3"/>
    <w:rsid w:val="747E452E"/>
    <w:rsid w:val="74E46DA8"/>
    <w:rsid w:val="7510601B"/>
    <w:rsid w:val="759D6F04"/>
    <w:rsid w:val="7603212B"/>
    <w:rsid w:val="7694749C"/>
    <w:rsid w:val="76F33939"/>
    <w:rsid w:val="76FD7DC5"/>
    <w:rsid w:val="77651D73"/>
    <w:rsid w:val="77727D83"/>
    <w:rsid w:val="78555DF8"/>
    <w:rsid w:val="78BB48A3"/>
    <w:rsid w:val="78F65981"/>
    <w:rsid w:val="79CE7BE3"/>
    <w:rsid w:val="7AE83BB3"/>
    <w:rsid w:val="7B3926B8"/>
    <w:rsid w:val="7B652283"/>
    <w:rsid w:val="7C210437"/>
    <w:rsid w:val="7CB805AB"/>
    <w:rsid w:val="7CC940C8"/>
    <w:rsid w:val="7CFE62F8"/>
    <w:rsid w:val="7E5E415E"/>
    <w:rsid w:val="7E6E21FA"/>
    <w:rsid w:val="7E772B0A"/>
    <w:rsid w:val="7EEB5047"/>
    <w:rsid w:val="7FB1158D"/>
    <w:rsid w:val="7FF50D7D"/>
    <w:rsid w:val="7FFD1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66AC083"/>
  <w15:docId w15:val="{40432BA7-89A7-4690-8BD3-1C44F472C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031482"/>
    <w:pPr>
      <w:tabs>
        <w:tab w:val="center" w:pos="4680"/>
        <w:tab w:val="right" w:pos="9360"/>
      </w:tabs>
    </w:pPr>
  </w:style>
  <w:style w:type="character" w:customStyle="1" w:styleId="HeaderChar">
    <w:name w:val="Header Char"/>
    <w:basedOn w:val="DefaultParagraphFont"/>
    <w:link w:val="Header"/>
    <w:rsid w:val="00031482"/>
    <w:rPr>
      <w:rFonts w:asciiTheme="minorHAnsi" w:eastAsiaTheme="minorEastAsia" w:hAnsiTheme="minorHAnsi" w:cstheme="minorBidi"/>
      <w:lang w:eastAsia="zh-CN"/>
    </w:rPr>
  </w:style>
  <w:style w:type="paragraph" w:styleId="Footer">
    <w:name w:val="footer"/>
    <w:basedOn w:val="Normal"/>
    <w:link w:val="FooterChar"/>
    <w:uiPriority w:val="99"/>
    <w:rsid w:val="00031482"/>
    <w:pPr>
      <w:tabs>
        <w:tab w:val="center" w:pos="4680"/>
        <w:tab w:val="right" w:pos="9360"/>
      </w:tabs>
    </w:pPr>
  </w:style>
  <w:style w:type="character" w:customStyle="1" w:styleId="FooterChar">
    <w:name w:val="Footer Char"/>
    <w:basedOn w:val="DefaultParagraphFont"/>
    <w:link w:val="Footer"/>
    <w:uiPriority w:val="99"/>
    <w:rsid w:val="00031482"/>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311</Pages>
  <Words>45128</Words>
  <Characters>257235</Characters>
  <Application>Microsoft Office Word</Application>
  <DocSecurity>0</DocSecurity>
  <Lines>2143</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cp:revision>
  <cp:lastPrinted>2026-02-13T10:29:00Z</cp:lastPrinted>
  <dcterms:created xsi:type="dcterms:W3CDTF">2025-06-29T06:22:00Z</dcterms:created>
  <dcterms:modified xsi:type="dcterms:W3CDTF">2026-02-13T10:30:00Z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F9EC8BF0D9134B7AB44E1FA68CCB37AC_11</vt:lpwstr>
  </property>
</Properties>
</file>