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EFB" w:rsidRPr="00093EFB" w:rsidRDefault="00093EFB" w:rsidP="00093E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Bit</w:t>
      </w:r>
      <w:r w:rsidR="009B1E8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wise </w:t>
      </w:r>
      <w:r w:rsidRPr="00093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 C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Setting a bit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Use the bitwise OR operator ( | ) to set a bit.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number |=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x;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That will set bit x.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Clearing a bit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Use the bitwise AND operator (&amp;) to clear a bit.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number &amp;= ~(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x);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That will clear bit x. You must invert the bit string with the bitwise NOT operator (~), then AND it.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Toggling a bit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The XOR operator (^) can be used to toggle a bit.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number ^=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x;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That will toggle bit x.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Checking a bit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To check a bit, shift the number x to the right, then bitwise AND it: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bit = (number &gt;&gt; x) &amp;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That will put the value of bit x into the variable bit.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Changing the nth bit to x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Setting the nth bit to either 1 or 0 can be achieved with the following: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number ^= (-x ^ number) &amp; (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n);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Bit n will be set if x is 1, and cleared if x is 0.</w:t>
      </w:r>
    </w:p>
    <w:p w:rsidR="00093EFB" w:rsidRPr="00093EFB" w:rsidRDefault="00093EFB" w:rsidP="00093E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GPIO Registers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The libmaple libraries, on which STM32duino is based, provides access to registers by the syntax: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GPIOA-&gt;regs-&gt;REG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where REG can be one of the following: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CRH and CRL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CRH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 is used to set type/and or speed of pins 8-15 of the port.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CRL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 is used to set type/and or speed of pins 0-7 of the port.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br/>
        <w:t>Accessed as a 32 bit word, with 4 bits representing the state of each pin. Out of these 4 bits, the low 2 bits are MODE, and high 2 bits are CNF.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93EFB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619625" cy="3476625"/>
            <wp:effectExtent l="0" t="0" r="9525" b="9525"/>
            <wp:docPr id="1" name="Picture 1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The 4 bits for each pin can be set to: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br/>
        <w:t>0b0011 (binary) or 0x3 (HEX) - Corresponds to setting pin as output, same as pinMode()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br/>
        <w:t>0b1000 or 0x8 - Corresponds to setting pin as input, same as pinMode()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Say I want to set PORTA pins 0, 3 and 4 to OUTPUT and 1, 6, 7 to INPUT, and leave pins 2 and 5 in their original state.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PORTA-&gt;regs-&gt;CRL = (PORTA-&gt;regs-&gt;CRL &amp;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0x00F00F00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) |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0x88000080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|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0x00033003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//0x00F00F00 is bitmask to retain value of pins 2 and 5 in original state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//0x88000080 is bitmask to set inputs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//0x00033003 is bitmask to set outputs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IDR - Input Data Register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Used to read input of entire 16 pins of port at once. Accessed as a 32 bit word whose lower 16 bits represent each pin. The pins being read must be set to INPUT mode by using CRL/CRH or pinMode() before using this.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Say I want to read pins A2.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D73A49"/>
          <w:sz w:val="20"/>
          <w:szCs w:val="20"/>
        </w:rPr>
        <w:t>bool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result = GPIOA-&gt;regs-&gt;IDR &amp;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0x0004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//returns true if A2 is HIGH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//0x0004 is 0b0000000000000100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ODR - Output Data Register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Used to write output to entire 16 pins of port at once. Accessed and written as a 32 bit word whose lower 16 bits represent each pin. The pins being read must be set to OUTPUT mode by using CRL/CRH or pinMode() before using this.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Say I want to set pins A2, A12 and A13, and </w:t>
      </w: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reset (clear)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 all other pins in the 16 pin bus.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GPIOA-&gt;regs-&gt;ODR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//note,  binary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Now if I want to set and clear A2, A12 and A13 </w:t>
      </w: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without</w:t>
      </w: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 altering other pins,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//Set A2, A12, A13 (HIGH)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GPIOA-&gt;regs-&gt;ODR |=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//Clear A2, A12, A13 (LOW)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GPIOA-&gt;regs-&gt;ODR &amp;= ~(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but notice how, if we want to touch only some pins, we have to READ, MASK and WRITE. That's why there is BRR and BSRR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BRR - Bit Reset Register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32 bit word. Lower 16 bits have 1's where bits are to be set to "LOW". Upper 16 bits have 1's where bits are to be set "HIGH". </w:t>
      </w: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0's mean ignore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Now, to set and clear A2, A12, A13 while preserving the state of all other pins in the port,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//Set A2, A12, A13 (HIGH)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16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//move to upper 16 bits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//Clear A2, A12, A13 (LOW)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BSRR - Bit Set Reset Register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BSRR is like the complement of BRR. It's also a 32 bit word. Lower 16 bits have 1's where bits are to be set to "HIGH". Upper 16 bits have 1's where bits are to be set "LOW". </w:t>
      </w: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0's mean ignore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In this case, to set and clear A2, A12, A13 while preserving the state of all other pins in the port,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//Set A2, A12, A13 (HIGH)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GPIOA-&gt;regs-&gt;BSRR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//Clear A2, A12, A13 (LOW)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GPIOA-&gt;regs-&gt;BSRR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16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//move to upper 16 bits</w:t>
      </w:r>
    </w:p>
    <w:p w:rsidR="00093EFB" w:rsidRPr="00093EFB" w:rsidRDefault="00093EFB" w:rsidP="00093EF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Combination of BRR and BSRR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Since BRR and BSRR are opposite of each other, you can use both if you don't want to do the bit shift left operation .</w:t>
      </w:r>
    </w:p>
    <w:p w:rsidR="00093EFB" w:rsidRPr="00093EFB" w:rsidRDefault="00093EFB" w:rsidP="00093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3EFB">
        <w:rPr>
          <w:rFonts w:ascii="Segoe UI" w:eastAsia="Times New Roman" w:hAnsi="Segoe UI" w:cs="Segoe UI"/>
          <w:color w:val="24292E"/>
          <w:sz w:val="24"/>
          <w:szCs w:val="24"/>
        </w:rPr>
        <w:t>In this case, to set and clear A2, A12, A13 while preserving the state of all other pins in the port, the code is: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//Set A2, A12, A13 (HIGH)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GPIOA-&gt;regs-&gt;BSRR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//lower 16 bits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//Clear A2, A12, A13 (LOW)</w:t>
      </w:r>
    </w:p>
    <w:p w:rsidR="00093EFB" w:rsidRPr="00093EFB" w:rsidRDefault="00093EFB" w:rsidP="00093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GPIOA-&gt;regs-&gt;BRR = </w:t>
      </w:r>
      <w:r w:rsidRPr="00093EFB">
        <w:rPr>
          <w:rFonts w:ascii="Consolas" w:eastAsia="Times New Roman" w:hAnsi="Consolas" w:cs="Courier New"/>
          <w:color w:val="005CC5"/>
          <w:sz w:val="20"/>
          <w:szCs w:val="20"/>
        </w:rPr>
        <w:t>0b0011000000000100</w:t>
      </w:r>
      <w:r w:rsidRPr="00093EFB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093EFB">
        <w:rPr>
          <w:rFonts w:ascii="Consolas" w:eastAsia="Times New Roman" w:hAnsi="Consolas" w:cs="Courier New"/>
          <w:color w:val="6A737D"/>
          <w:sz w:val="20"/>
          <w:szCs w:val="20"/>
        </w:rPr>
        <w:t>//lower 16 bits</w:t>
      </w:r>
    </w:p>
    <w:p w:rsidR="006A6D42" w:rsidRDefault="006A6D42"/>
    <w:sectPr w:rsidR="006A6D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0C" w:rsidRDefault="00305C0C" w:rsidP="004038EE">
      <w:pPr>
        <w:spacing w:after="0" w:line="240" w:lineRule="auto"/>
      </w:pPr>
      <w:r>
        <w:separator/>
      </w:r>
    </w:p>
  </w:endnote>
  <w:endnote w:type="continuationSeparator" w:id="0">
    <w:p w:rsidR="00305C0C" w:rsidRDefault="00305C0C" w:rsidP="0040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0C" w:rsidRDefault="00305C0C" w:rsidP="004038EE">
      <w:pPr>
        <w:spacing w:after="0" w:line="240" w:lineRule="auto"/>
      </w:pPr>
      <w:r>
        <w:separator/>
      </w:r>
    </w:p>
  </w:footnote>
  <w:footnote w:type="continuationSeparator" w:id="0">
    <w:p w:rsidR="00305C0C" w:rsidRDefault="00305C0C" w:rsidP="0040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8EE" w:rsidRDefault="004038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FB"/>
    <w:rsid w:val="00093EFB"/>
    <w:rsid w:val="00305C0C"/>
    <w:rsid w:val="004038EE"/>
    <w:rsid w:val="006A6D42"/>
    <w:rsid w:val="009B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A0C38"/>
  <w15:chartTrackingRefBased/>
  <w15:docId w15:val="{51047012-ECD5-4FC9-8098-C02BF9D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3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3E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F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93EFB"/>
  </w:style>
  <w:style w:type="character" w:styleId="Strong">
    <w:name w:val="Strong"/>
    <w:basedOn w:val="DefaultParagraphFont"/>
    <w:uiPriority w:val="22"/>
    <w:qFormat/>
    <w:rsid w:val="00093EFB"/>
    <w:rPr>
      <w:b/>
      <w:bCs/>
    </w:rPr>
  </w:style>
  <w:style w:type="character" w:customStyle="1" w:styleId="pl-c">
    <w:name w:val="pl-c"/>
    <w:basedOn w:val="DefaultParagraphFont"/>
    <w:rsid w:val="00093EFB"/>
  </w:style>
  <w:style w:type="character" w:customStyle="1" w:styleId="pl-k">
    <w:name w:val="pl-k"/>
    <w:basedOn w:val="DefaultParagraphFont"/>
    <w:rsid w:val="00093EFB"/>
  </w:style>
  <w:style w:type="paragraph" w:styleId="Header">
    <w:name w:val="header"/>
    <w:basedOn w:val="Normal"/>
    <w:link w:val="HeaderChar"/>
    <w:uiPriority w:val="99"/>
    <w:unhideWhenUsed/>
    <w:rsid w:val="0040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EE"/>
  </w:style>
  <w:style w:type="paragraph" w:styleId="Footer">
    <w:name w:val="footer"/>
    <w:basedOn w:val="Normal"/>
    <w:link w:val="FooterChar"/>
    <w:uiPriority w:val="99"/>
    <w:unhideWhenUsed/>
    <w:rsid w:val="0040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dae74d1fd228d62653a3235203102a8b53267f66/687474703a2f2f692e696d6775722e636f6d2f3363416e7571302e706e6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27A2-4D43-45CC-A1F4-D3EEE262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Đoàn</dc:creator>
  <cp:keywords/>
  <dc:description/>
  <cp:lastModifiedBy>Tuấn Đoàn</cp:lastModifiedBy>
  <cp:revision>2</cp:revision>
  <dcterms:created xsi:type="dcterms:W3CDTF">2020-06-01T17:04:00Z</dcterms:created>
  <dcterms:modified xsi:type="dcterms:W3CDTF">2020-08-06T17:24:00Z</dcterms:modified>
</cp:coreProperties>
</file>