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D57129" w:rsidP="1AD57129" w:rsidRDefault="1AD57129" w14:paraId="2542A800" w14:textId="3E6E5A5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AD57129" w:rsidR="1AD5712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is </w:t>
      </w:r>
      <w:proofErr w:type="gramStart"/>
      <w:r w:rsidRPr="1AD57129" w:rsidR="1AD5712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nested</w:t>
      </w:r>
      <w:proofErr w:type="gramEnd"/>
      <w:r w:rsidRPr="1AD57129" w:rsidR="1AD5712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list?</w:t>
      </w:r>
    </w:p>
    <w:p w:rsidR="3368DB10" w:rsidP="3368DB10" w:rsidRDefault="3368DB10" w14:paraId="3D0C1A65" w14:textId="6BA7C179">
      <w:pPr>
        <w:pStyle w:val="Normal"/>
        <w:ind w:left="360"/>
      </w:pPr>
      <w:r w:rsidRPr="3368DB10" w:rsidR="3368DB1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Answer: </w:t>
      </w:r>
      <w:r w:rsidRPr="3368DB10" w:rsidR="3368DB10">
        <w:rPr>
          <w:rFonts w:ascii="Arial" w:hAnsi="Arial" w:eastAsia="Arial" w:cs="Arial"/>
          <w:b w:val="0"/>
          <w:bCs w:val="0"/>
          <w:i w:val="0"/>
          <w:iCs w:val="0"/>
          <w:noProof w:val="0"/>
          <w:color w:val="656565"/>
          <w:sz w:val="21"/>
          <w:szCs w:val="21"/>
          <w:lang w:val="en-US"/>
        </w:rPr>
        <w:t>Lists can be nested, meaning one list can be placed inside of another. A nested list, for example, can be used to create an outline. The following shows an example of a nested list:</w:t>
      </w:r>
    </w:p>
    <w:p w:rsidR="3368DB10" w:rsidRDefault="3368DB10" w14:paraId="04629331" w14:textId="32027F48">
      <w:r>
        <w:br w:type="page"/>
      </w:r>
    </w:p>
    <w:p w:rsidR="3368DB10" w:rsidP="3368DB10" w:rsidRDefault="3368DB10" w14:paraId="6D0D3D1F" w14:textId="0DD59C00">
      <w:pPr>
        <w:pStyle w:val="ListParagraph"/>
        <w:numPr>
          <w:ilvl w:val="0"/>
          <w:numId w:val="1"/>
        </w:numPr>
        <w:spacing w:line="294" w:lineRule="exact"/>
        <w:rPr>
          <w:b w:val="0"/>
          <w:bCs w:val="0"/>
          <w:i w:val="0"/>
          <w:iCs w:val="0"/>
          <w:color w:val="656565"/>
          <w:sz w:val="21"/>
          <w:szCs w:val="21"/>
        </w:rPr>
      </w:pPr>
      <w:r w:rsidRPr="3368DB10" w:rsidR="3368DB10">
        <w:rPr>
          <w:rFonts w:ascii="Arial" w:hAnsi="Arial" w:eastAsia="Arial" w:cs="Arial"/>
          <w:b w:val="0"/>
          <w:bCs w:val="0"/>
          <w:i w:val="0"/>
          <w:iCs w:val="0"/>
          <w:noProof w:val="0"/>
          <w:color w:val="656565"/>
          <w:sz w:val="21"/>
          <w:szCs w:val="21"/>
          <w:lang w:val="en-US"/>
        </w:rPr>
        <w:t>HTML</w:t>
      </w:r>
    </w:p>
    <w:p w:rsidR="3368DB10" w:rsidP="3368DB10" w:rsidRDefault="3368DB10" w14:paraId="7F5BF9C2" w14:textId="6A745CAF">
      <w:pPr>
        <w:pStyle w:val="ListParagraph"/>
        <w:numPr>
          <w:ilvl w:val="1"/>
          <w:numId w:val="2"/>
        </w:numPr>
        <w:spacing w:line="294" w:lineRule="exact"/>
        <w:rPr>
          <w:b w:val="0"/>
          <w:bCs w:val="0"/>
          <w:i w:val="0"/>
          <w:iCs w:val="0"/>
          <w:color w:val="656565"/>
          <w:sz w:val="21"/>
          <w:szCs w:val="21"/>
        </w:rPr>
      </w:pPr>
      <w:r w:rsidRPr="3368DB10" w:rsidR="3368DB10">
        <w:rPr>
          <w:rFonts w:ascii="Arial" w:hAnsi="Arial" w:eastAsia="Arial" w:cs="Arial"/>
          <w:b w:val="0"/>
          <w:bCs w:val="0"/>
          <w:i w:val="0"/>
          <w:iCs w:val="0"/>
          <w:noProof w:val="0"/>
          <w:color w:val="656565"/>
          <w:sz w:val="21"/>
          <w:szCs w:val="21"/>
          <w:lang w:val="en-US"/>
        </w:rPr>
        <w:t>Meta tags</w:t>
      </w:r>
    </w:p>
    <w:p w:rsidR="3368DB10" w:rsidP="3368DB10" w:rsidRDefault="3368DB10" w14:paraId="7C8D6B7C" w14:textId="4B8A8E55">
      <w:pPr>
        <w:pStyle w:val="ListParagraph"/>
        <w:numPr>
          <w:ilvl w:val="1"/>
          <w:numId w:val="2"/>
        </w:numPr>
        <w:spacing w:line="294" w:lineRule="exact"/>
        <w:rPr>
          <w:b w:val="0"/>
          <w:bCs w:val="0"/>
          <w:i w:val="0"/>
          <w:iCs w:val="0"/>
          <w:color w:val="656565"/>
          <w:sz w:val="21"/>
          <w:szCs w:val="21"/>
        </w:rPr>
      </w:pPr>
      <w:r w:rsidRPr="3368DB10" w:rsidR="3368DB10">
        <w:rPr>
          <w:rFonts w:ascii="Arial" w:hAnsi="Arial" w:eastAsia="Arial" w:cs="Arial"/>
          <w:b w:val="0"/>
          <w:bCs w:val="0"/>
          <w:i w:val="0"/>
          <w:iCs w:val="0"/>
          <w:noProof w:val="0"/>
          <w:color w:val="656565"/>
          <w:sz w:val="21"/>
          <w:szCs w:val="21"/>
          <w:lang w:val="en-US"/>
        </w:rPr>
        <w:t>anchor tag</w:t>
      </w:r>
    </w:p>
    <w:p w:rsidR="3368DB10" w:rsidP="3368DB10" w:rsidRDefault="3368DB10" w14:paraId="3E3EE97D" w14:textId="2D13691F">
      <w:pPr>
        <w:pStyle w:val="ListParagraph"/>
        <w:numPr>
          <w:ilvl w:val="0"/>
          <w:numId w:val="1"/>
        </w:numPr>
        <w:spacing w:line="294" w:lineRule="exact"/>
        <w:rPr>
          <w:b w:val="0"/>
          <w:bCs w:val="0"/>
          <w:i w:val="0"/>
          <w:iCs w:val="0"/>
          <w:color w:val="656565"/>
          <w:sz w:val="21"/>
          <w:szCs w:val="21"/>
        </w:rPr>
      </w:pPr>
      <w:r w:rsidRPr="3368DB10" w:rsidR="3368DB10">
        <w:rPr>
          <w:rFonts w:ascii="Arial" w:hAnsi="Arial" w:eastAsia="Arial" w:cs="Arial"/>
          <w:b w:val="0"/>
          <w:bCs w:val="0"/>
          <w:i w:val="0"/>
          <w:iCs w:val="0"/>
          <w:noProof w:val="0"/>
          <w:color w:val="656565"/>
          <w:sz w:val="21"/>
          <w:szCs w:val="21"/>
          <w:lang w:val="en-US"/>
        </w:rPr>
        <w:t>ASP</w:t>
      </w:r>
    </w:p>
    <w:p w:rsidR="3368DB10" w:rsidP="3368DB10" w:rsidRDefault="3368DB10" w14:paraId="31EB45FE" w14:textId="050D110D">
      <w:pPr>
        <w:pStyle w:val="ListParagraph"/>
        <w:numPr>
          <w:ilvl w:val="1"/>
          <w:numId w:val="1"/>
        </w:numPr>
        <w:spacing w:line="294" w:lineRule="exact"/>
        <w:rPr>
          <w:b w:val="0"/>
          <w:bCs w:val="0"/>
          <w:i w:val="0"/>
          <w:iCs w:val="0"/>
          <w:color w:val="656565"/>
          <w:sz w:val="21"/>
          <w:szCs w:val="21"/>
        </w:rPr>
      </w:pPr>
      <w:r w:rsidRPr="3368DB10" w:rsidR="3368DB10">
        <w:rPr>
          <w:rFonts w:ascii="Arial" w:hAnsi="Arial" w:eastAsia="Arial" w:cs="Arial"/>
          <w:b w:val="0"/>
          <w:bCs w:val="0"/>
          <w:i w:val="0"/>
          <w:iCs w:val="0"/>
          <w:noProof w:val="0"/>
          <w:color w:val="656565"/>
          <w:sz w:val="21"/>
          <w:szCs w:val="21"/>
          <w:lang w:val="en-US"/>
        </w:rPr>
        <w:t>Arithmetic operators</w:t>
      </w:r>
    </w:p>
    <w:p w:rsidR="3368DB10" w:rsidP="3368DB10" w:rsidRDefault="3368DB10" w14:paraId="44E412F0" w14:textId="10721075">
      <w:pPr>
        <w:pStyle w:val="ListParagraph"/>
        <w:numPr>
          <w:ilvl w:val="1"/>
          <w:numId w:val="1"/>
        </w:numPr>
        <w:spacing w:line="294" w:lineRule="exact"/>
        <w:rPr>
          <w:b w:val="0"/>
          <w:bCs w:val="0"/>
          <w:i w:val="0"/>
          <w:iCs w:val="0"/>
          <w:color w:val="656565"/>
          <w:sz w:val="21"/>
          <w:szCs w:val="21"/>
        </w:rPr>
      </w:pPr>
      <w:r w:rsidRPr="3368DB10" w:rsidR="3368DB10">
        <w:rPr>
          <w:rFonts w:ascii="Arial" w:hAnsi="Arial" w:eastAsia="Arial" w:cs="Arial"/>
          <w:b w:val="0"/>
          <w:bCs w:val="0"/>
          <w:i w:val="0"/>
          <w:iCs w:val="0"/>
          <w:noProof w:val="0"/>
          <w:color w:val="656565"/>
          <w:sz w:val="21"/>
          <w:szCs w:val="21"/>
          <w:lang w:val="en-US"/>
        </w:rPr>
        <w:t>Relational oeprators</w:t>
      </w:r>
    </w:p>
    <w:p w:rsidR="3368DB10" w:rsidP="3368DB10" w:rsidRDefault="3368DB10" w14:paraId="379ABCDB" w14:textId="5AB06B12">
      <w:pPr>
        <w:pStyle w:val="ListParagraph"/>
        <w:numPr>
          <w:ilvl w:val="0"/>
          <w:numId w:val="1"/>
        </w:numPr>
        <w:spacing w:line="294" w:lineRule="exact"/>
        <w:rPr>
          <w:b w:val="0"/>
          <w:bCs w:val="0"/>
          <w:i w:val="0"/>
          <w:iCs w:val="0"/>
          <w:color w:val="656565"/>
          <w:sz w:val="21"/>
          <w:szCs w:val="21"/>
        </w:rPr>
      </w:pPr>
      <w:r w:rsidRPr="3368DB10" w:rsidR="3368DB10">
        <w:rPr>
          <w:rFonts w:ascii="Arial" w:hAnsi="Arial" w:eastAsia="Arial" w:cs="Arial"/>
          <w:b w:val="0"/>
          <w:bCs w:val="0"/>
          <w:i w:val="0"/>
          <w:iCs w:val="0"/>
          <w:noProof w:val="0"/>
          <w:color w:val="656565"/>
          <w:sz w:val="21"/>
          <w:szCs w:val="21"/>
          <w:lang w:val="en-US"/>
        </w:rPr>
        <w:t>JavaScript</w:t>
      </w:r>
    </w:p>
    <w:p w:rsidR="3368DB10" w:rsidP="3368DB10" w:rsidRDefault="3368DB10" w14:paraId="225AA815" w14:textId="192E7CFB">
      <w:pPr>
        <w:pStyle w:val="Normal"/>
        <w:spacing w:line="294" w:lineRule="exact"/>
        <w:rPr>
          <w:rFonts w:ascii="Arial" w:hAnsi="Arial" w:eastAsia="Arial" w:cs="Arial"/>
          <w:b w:val="0"/>
          <w:bCs w:val="0"/>
          <w:i w:val="0"/>
          <w:iCs w:val="0"/>
          <w:noProof w:val="0"/>
          <w:color w:val="656565"/>
          <w:sz w:val="21"/>
          <w:szCs w:val="21"/>
          <w:lang w:val="en-US"/>
        </w:rPr>
      </w:pPr>
      <w:r w:rsidRPr="3368DB10" w:rsidR="3368DB10">
        <w:rPr>
          <w:rFonts w:ascii="Arial" w:hAnsi="Arial" w:eastAsia="Arial" w:cs="Arial"/>
          <w:b w:val="0"/>
          <w:bCs w:val="0"/>
          <w:i w:val="0"/>
          <w:iCs w:val="0"/>
          <w:noProof w:val="0"/>
          <w:color w:val="656565"/>
          <w:sz w:val="21"/>
          <w:szCs w:val="21"/>
          <w:lang w:val="en-US"/>
        </w:rPr>
        <w:t xml:space="preserve">We can store many </w:t>
      </w:r>
      <w:proofErr w:type="spellStart"/>
      <w:r w:rsidRPr="3368DB10" w:rsidR="3368DB10">
        <w:rPr>
          <w:rFonts w:ascii="Arial" w:hAnsi="Arial" w:eastAsia="Arial" w:cs="Arial"/>
          <w:b w:val="0"/>
          <w:bCs w:val="0"/>
          <w:i w:val="0"/>
          <w:iCs w:val="0"/>
          <w:noProof w:val="0"/>
          <w:color w:val="656565"/>
          <w:sz w:val="21"/>
          <w:szCs w:val="21"/>
          <w:lang w:val="en-US"/>
        </w:rPr>
        <w:t>tyoes</w:t>
      </w:r>
      <w:proofErr w:type="spellEnd"/>
      <w:r w:rsidRPr="3368DB10" w:rsidR="3368DB10">
        <w:rPr>
          <w:rFonts w:ascii="Arial" w:hAnsi="Arial" w:eastAsia="Arial" w:cs="Arial"/>
          <w:b w:val="0"/>
          <w:bCs w:val="0"/>
          <w:i w:val="0"/>
          <w:iCs w:val="0"/>
          <w:noProof w:val="0"/>
          <w:color w:val="656565"/>
          <w:sz w:val="21"/>
          <w:szCs w:val="21"/>
          <w:lang w:val="en-US"/>
        </w:rPr>
        <w:t xml:space="preserve"> of values in a list... </w:t>
      </w:r>
      <w:proofErr w:type="gramStart"/>
      <w:r w:rsidRPr="3368DB10" w:rsidR="3368DB10">
        <w:rPr>
          <w:rFonts w:ascii="Arial" w:hAnsi="Arial" w:eastAsia="Arial" w:cs="Arial"/>
          <w:b w:val="0"/>
          <w:bCs w:val="0"/>
          <w:i w:val="0"/>
          <w:iCs w:val="0"/>
          <w:noProof w:val="0"/>
          <w:color w:val="656565"/>
          <w:sz w:val="21"/>
          <w:szCs w:val="21"/>
          <w:lang w:val="en-US"/>
        </w:rPr>
        <w:t>what ever</w:t>
      </w:r>
      <w:proofErr w:type="gramEnd"/>
      <w:r w:rsidRPr="3368DB10" w:rsidR="3368DB10">
        <w:rPr>
          <w:rFonts w:ascii="Arial" w:hAnsi="Arial" w:eastAsia="Arial" w:cs="Arial"/>
          <w:b w:val="0"/>
          <w:bCs w:val="0"/>
          <w:i w:val="0"/>
          <w:iCs w:val="0"/>
          <w:noProof w:val="0"/>
          <w:color w:val="656565"/>
          <w:sz w:val="21"/>
          <w:szCs w:val="21"/>
          <w:lang w:val="en-US"/>
        </w:rPr>
        <w:t xml:space="preserve"> you want..</w:t>
      </w:r>
    </w:p>
    <w:p w:rsidR="3368DB10" w:rsidP="3368DB10" w:rsidRDefault="3368DB10" w14:paraId="3F4DB49C" w14:textId="78B0900A">
      <w:pPr>
        <w:pStyle w:val="Normal"/>
        <w:ind w:left="360"/>
        <w:rPr>
          <w:rFonts w:ascii="Arial" w:hAnsi="Arial" w:eastAsia="Arial" w:cs="Arial"/>
          <w:b w:val="0"/>
          <w:bCs w:val="0"/>
          <w:i w:val="0"/>
          <w:iCs w:val="0"/>
          <w:noProof w:val="0"/>
          <w:color w:val="656565"/>
          <w:sz w:val="21"/>
          <w:szCs w:val="21"/>
          <w:lang w:val="en-US"/>
        </w:rPr>
      </w:pPr>
    </w:p>
    <w:p w:rsidR="1AD57129" w:rsidP="1AD57129" w:rsidRDefault="1AD57129" w14:paraId="45F89539" w14:textId="4873891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FE5668"/>
  <w15:docId w15:val="{95f625cf-4c25-4cee-9d8a-23e3a7f4ae62}"/>
  <w:rsids>
    <w:rsidRoot w:val="14FE5668"/>
    <w:rsid w:val="14FE5668"/>
    <w:rsid w:val="1AD57129"/>
    <w:rsid w:val="3368DB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8d7c7477f9441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2019-07-15T13:15:08.8777963Z</dcterms:created>
  <dcterms:modified xsi:type="dcterms:W3CDTF">2019-07-16T08:03:22.5963180Z</dcterms:modified>
  <dc:creator>Nguyen Dung</dc:creator>
  <lastModifiedBy>Nguyen Dung</lastModifiedBy>
</coreProperties>
</file>