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09FCE6D" w14:textId="2DBEEA64" w:rsidR="00F5008E" w:rsidRPr="00E87900" w:rsidRDefault="00DD4A16" w:rsidP="00CA5F7A">
      <w:pPr>
        <w:tabs>
          <w:tab w:val="left" w:pos="0"/>
        </w:tabs>
        <w:spacing w:after="189" w:line="22" w:lineRule="atLeast"/>
        <w:ind w:right="62"/>
        <w:jc w:val="center"/>
        <w:rPr>
          <w:rFonts w:ascii="Times New Roman" w:hAnsi="Times New Roman" w:cs="Times New Roman"/>
          <w:b/>
          <w:sz w:val="30"/>
        </w:rPr>
      </w:pPr>
      <w:r w:rsidRPr="00E87900">
        <w:rPr>
          <w:rFonts w:ascii="Times New Roman" w:hAnsi="Times New Roman" w:cs="Times New Roman"/>
          <w:b/>
          <w:sz w:val="30"/>
        </w:rPr>
        <w:t>ĐẠI HỌC BÁCH KHOA HÀ NỘI</w:t>
      </w:r>
    </w:p>
    <w:p w14:paraId="3B28F642" w14:textId="2F566650" w:rsidR="00CD266D" w:rsidRPr="00E87900" w:rsidRDefault="00DD4A16" w:rsidP="00CA5F7A">
      <w:pPr>
        <w:tabs>
          <w:tab w:val="left" w:pos="0"/>
        </w:tabs>
        <w:spacing w:after="189" w:line="22" w:lineRule="atLeast"/>
        <w:ind w:right="62"/>
        <w:jc w:val="center"/>
        <w:rPr>
          <w:rFonts w:ascii="Times New Roman" w:hAnsi="Times New Roman" w:cs="Times New Roman"/>
        </w:rPr>
      </w:pPr>
      <w:r w:rsidRPr="00E87900">
        <w:rPr>
          <w:rFonts w:ascii="Times New Roman" w:hAnsi="Times New Roman" w:cs="Times New Roman"/>
          <w:b/>
          <w:sz w:val="30"/>
        </w:rPr>
        <w:t>TRƯỜNG ĐIỆN - ĐIỆN TỬ</w:t>
      </w:r>
    </w:p>
    <w:p w14:paraId="2D7C14A0" w14:textId="77777777" w:rsidR="00CD266D" w:rsidRPr="00E87900" w:rsidRDefault="00DD4A16" w:rsidP="00CA5F7A">
      <w:pPr>
        <w:tabs>
          <w:tab w:val="left" w:pos="0"/>
        </w:tabs>
        <w:spacing w:after="1544" w:line="22" w:lineRule="atLeast"/>
        <w:ind w:right="62"/>
        <w:jc w:val="center"/>
        <w:rPr>
          <w:rFonts w:ascii="Times New Roman" w:hAnsi="Times New Roman" w:cs="Times New Roman"/>
        </w:rPr>
      </w:pPr>
      <w:r w:rsidRPr="00E87900">
        <w:rPr>
          <w:rFonts w:ascii="Times New Roman" w:hAnsi="Times New Roman" w:cs="Times New Roman"/>
        </w:rPr>
        <w:drawing>
          <wp:inline distT="0" distB="0" distL="0" distR="0" wp14:anchorId="4DB77F87" wp14:editId="13A44932">
            <wp:extent cx="720003" cy="108003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stretch>
                      <a:fillRect/>
                    </a:stretch>
                  </pic:blipFill>
                  <pic:spPr>
                    <a:xfrm>
                      <a:off x="0" y="0"/>
                      <a:ext cx="720003" cy="1080030"/>
                    </a:xfrm>
                    <a:prstGeom prst="rect">
                      <a:avLst/>
                    </a:prstGeom>
                  </pic:spPr>
                </pic:pic>
              </a:graphicData>
            </a:graphic>
          </wp:inline>
        </w:drawing>
      </w:r>
    </w:p>
    <w:p w14:paraId="0C2FFF04" w14:textId="53F2A9E5" w:rsidR="00CD266D" w:rsidRPr="00E87900" w:rsidRDefault="00F1739A" w:rsidP="00CA5F7A">
      <w:pPr>
        <w:tabs>
          <w:tab w:val="left" w:pos="0"/>
        </w:tabs>
        <w:spacing w:after="388" w:line="22" w:lineRule="atLeast"/>
        <w:ind w:right="62"/>
        <w:jc w:val="center"/>
        <w:rPr>
          <w:rFonts w:ascii="Times New Roman" w:hAnsi="Times New Roman" w:cs="Times New Roman"/>
          <w:b/>
          <w:sz w:val="50"/>
          <w:szCs w:val="50"/>
        </w:rPr>
      </w:pPr>
      <w:r w:rsidRPr="00E87900">
        <w:rPr>
          <w:rFonts w:ascii="Times New Roman" w:hAnsi="Times New Roman" w:cs="Times New Roman"/>
          <w:b/>
          <w:sz w:val="50"/>
          <w:szCs w:val="50"/>
        </w:rPr>
        <w:t xml:space="preserve">BÁO CÁO </w:t>
      </w:r>
      <w:r w:rsidR="0037188A" w:rsidRPr="00E87900">
        <w:rPr>
          <w:rFonts w:ascii="Times New Roman" w:hAnsi="Times New Roman" w:cs="Times New Roman"/>
          <w:b/>
          <w:sz w:val="50"/>
          <w:szCs w:val="50"/>
        </w:rPr>
        <w:t>BÀI TẬP LỚN</w:t>
      </w:r>
    </w:p>
    <w:p w14:paraId="25ACF440" w14:textId="553CFEC4" w:rsidR="0037188A" w:rsidRPr="00E87900" w:rsidRDefault="0037188A" w:rsidP="00CA5F7A">
      <w:pPr>
        <w:tabs>
          <w:tab w:val="left" w:pos="0"/>
        </w:tabs>
        <w:spacing w:after="0" w:line="22" w:lineRule="atLeast"/>
        <w:ind w:right="62"/>
        <w:jc w:val="center"/>
        <w:rPr>
          <w:rFonts w:ascii="Times New Roman" w:hAnsi="Times New Roman" w:cs="Times New Roman"/>
          <w:sz w:val="48"/>
          <w:szCs w:val="48"/>
        </w:rPr>
      </w:pPr>
      <w:r w:rsidRPr="00E87900">
        <w:rPr>
          <w:rFonts w:ascii="Times New Roman" w:hAnsi="Times New Roman" w:cs="Times New Roman"/>
          <w:b/>
          <w:sz w:val="48"/>
          <w:szCs w:val="48"/>
        </w:rPr>
        <w:t>EE3</w:t>
      </w:r>
      <w:r w:rsidR="00D018EC" w:rsidRPr="00E87900">
        <w:rPr>
          <w:rFonts w:ascii="Times New Roman" w:hAnsi="Times New Roman" w:cs="Times New Roman"/>
          <w:b/>
          <w:sz w:val="48"/>
          <w:szCs w:val="48"/>
        </w:rPr>
        <w:t>110</w:t>
      </w:r>
      <w:r w:rsidRPr="00E87900">
        <w:rPr>
          <w:rFonts w:ascii="Times New Roman" w:hAnsi="Times New Roman" w:cs="Times New Roman"/>
          <w:b/>
          <w:sz w:val="48"/>
          <w:szCs w:val="48"/>
        </w:rPr>
        <w:t xml:space="preserve"> – </w:t>
      </w:r>
      <w:r w:rsidR="00D018EC" w:rsidRPr="00E87900">
        <w:rPr>
          <w:rFonts w:ascii="Times New Roman" w:hAnsi="Times New Roman" w:cs="Times New Roman"/>
          <w:b/>
          <w:sz w:val="48"/>
          <w:szCs w:val="48"/>
        </w:rPr>
        <w:t>KỸ THUẬT ĐO LƯỜNG</w:t>
      </w:r>
    </w:p>
    <w:p w14:paraId="22DF0830" w14:textId="75B9EEEA" w:rsidR="00F1739A" w:rsidRPr="00E87900" w:rsidRDefault="00D018EC" w:rsidP="00CA5F7A">
      <w:pPr>
        <w:tabs>
          <w:tab w:val="left" w:pos="0"/>
        </w:tabs>
        <w:spacing w:before="480" w:after="0" w:line="22" w:lineRule="atLeast"/>
        <w:jc w:val="center"/>
        <w:rPr>
          <w:rFonts w:ascii="Times New Roman" w:hAnsi="Times New Roman" w:cs="Times New Roman"/>
          <w:b/>
          <w:noProof w:val="0"/>
          <w:sz w:val="40"/>
          <w:szCs w:val="40"/>
        </w:rPr>
      </w:pPr>
      <w:r w:rsidRPr="00E87900">
        <w:rPr>
          <w:rFonts w:ascii="Times New Roman" w:hAnsi="Times New Roman" w:cs="Times New Roman"/>
          <w:b/>
          <w:noProof w:val="0"/>
          <w:sz w:val="40"/>
          <w:szCs w:val="40"/>
        </w:rPr>
        <w:t>PHÁT TRIỂN NỀN TẢNG CẢM BIẾN TỪ TRƯỜNG 3 TRỤC VÀ ỨNG DỤNG MẠNG LSTM TRONG DỰ BÁO TRẠNG THÁI TỪ TRƯỜNG THỜI GIAN THỰC</w:t>
      </w:r>
    </w:p>
    <w:p w14:paraId="4857F89B" w14:textId="77777777" w:rsidR="009739EB" w:rsidRPr="00E87900" w:rsidRDefault="009739EB" w:rsidP="00CA5F7A">
      <w:pPr>
        <w:spacing w:after="0" w:line="22" w:lineRule="atLeast"/>
        <w:ind w:left="1440"/>
        <w:rPr>
          <w:rFonts w:ascii="Times New Roman" w:eastAsia="Aptos" w:hAnsi="Times New Roman" w:cs="Times New Roman"/>
          <w:b/>
          <w:bCs/>
          <w:noProof w:val="0"/>
          <w:color w:val="auto"/>
          <w:kern w:val="0"/>
          <w:szCs w:val="26"/>
          <w:lang w:eastAsia="en-US"/>
          <w14:ligatures w14:val="none"/>
        </w:rPr>
      </w:pPr>
    </w:p>
    <w:p w14:paraId="37BE94E0" w14:textId="77777777" w:rsidR="000712B6" w:rsidRDefault="000712B6" w:rsidP="00D018EC">
      <w:pPr>
        <w:spacing w:after="0" w:line="22" w:lineRule="atLeast"/>
        <w:ind w:left="1440"/>
        <w:rPr>
          <w:rFonts w:ascii="Times New Roman" w:eastAsia="Aptos" w:hAnsi="Times New Roman" w:cs="Times New Roman"/>
          <w:b/>
          <w:bCs/>
          <w:noProof w:val="0"/>
          <w:color w:val="auto"/>
          <w:kern w:val="0"/>
          <w:szCs w:val="26"/>
          <w:lang w:eastAsia="en-US"/>
          <w14:ligatures w14:val="none"/>
        </w:rPr>
      </w:pPr>
    </w:p>
    <w:p w14:paraId="0AD2BF7B" w14:textId="168998FB" w:rsidR="00D018EC" w:rsidRPr="00E87900" w:rsidRDefault="0037188A" w:rsidP="00D018EC">
      <w:pPr>
        <w:spacing w:after="0" w:line="22" w:lineRule="atLeast"/>
        <w:ind w:left="1440"/>
        <w:rPr>
          <w:rFonts w:ascii="Times New Roman" w:eastAsia="Aptos" w:hAnsi="Times New Roman" w:cs="Times New Roman"/>
          <w:noProof w:val="0"/>
          <w:color w:val="auto"/>
          <w:kern w:val="0"/>
          <w:szCs w:val="26"/>
          <w:lang w:val="vi-VN" w:eastAsia="en-US"/>
          <w14:ligatures w14:val="none"/>
        </w:rPr>
      </w:pPr>
      <w:r w:rsidRPr="00E87900">
        <w:rPr>
          <w:rFonts w:ascii="Times New Roman" w:eastAsia="Aptos" w:hAnsi="Times New Roman" w:cs="Times New Roman"/>
          <w:b/>
          <w:bCs/>
          <w:noProof w:val="0"/>
          <w:color w:val="auto"/>
          <w:kern w:val="0"/>
          <w:szCs w:val="26"/>
          <w:lang w:val="vi-VN" w:eastAsia="en-US"/>
          <w14:ligatures w14:val="none"/>
        </w:rPr>
        <w:t>Sinh viên thực hiện:</w:t>
      </w:r>
      <w:r w:rsidRPr="00E87900">
        <w:rPr>
          <w:rFonts w:ascii="Times New Roman" w:eastAsia="Aptos" w:hAnsi="Times New Roman" w:cs="Times New Roman"/>
          <w:noProof w:val="0"/>
          <w:color w:val="auto"/>
          <w:kern w:val="0"/>
          <w:szCs w:val="26"/>
          <w:lang w:val="vi-VN" w:eastAsia="en-US"/>
          <w14:ligatures w14:val="none"/>
        </w:rPr>
        <w:t xml:space="preserve"> </w:t>
      </w:r>
      <w:r w:rsidR="00D018EC" w:rsidRPr="00E87900">
        <w:rPr>
          <w:rFonts w:ascii="Times New Roman" w:eastAsia="Aptos" w:hAnsi="Times New Roman" w:cs="Times New Roman"/>
          <w:noProof w:val="0"/>
          <w:color w:val="auto"/>
          <w:kern w:val="0"/>
          <w:szCs w:val="26"/>
          <w:lang w:val="vi-VN" w:eastAsia="en-US"/>
          <w14:ligatures w14:val="none"/>
        </w:rPr>
        <w:t xml:space="preserve">Đỗ Hữu Tuấn – 20232600 </w:t>
      </w:r>
    </w:p>
    <w:p w14:paraId="4D849726" w14:textId="256217FD" w:rsidR="0077245C" w:rsidRPr="000712B6" w:rsidRDefault="0037188A" w:rsidP="000712B6">
      <w:pPr>
        <w:spacing w:after="0" w:line="22" w:lineRule="atLeast"/>
        <w:ind w:left="1440"/>
        <w:rPr>
          <w:rFonts w:ascii="Times New Roman" w:eastAsia="Aptos" w:hAnsi="Times New Roman" w:cs="Times New Roman"/>
          <w:noProof w:val="0"/>
          <w:color w:val="auto"/>
          <w:kern w:val="0"/>
          <w:szCs w:val="26"/>
          <w:lang w:eastAsia="en-US"/>
          <w14:ligatures w14:val="none"/>
        </w:rPr>
      </w:pPr>
      <w:r w:rsidRPr="00E87900">
        <w:rPr>
          <w:rFonts w:ascii="Times New Roman" w:eastAsia="Aptos" w:hAnsi="Times New Roman" w:cs="Times New Roman"/>
          <w:noProof w:val="0"/>
          <w:color w:val="auto"/>
          <w:kern w:val="0"/>
          <w:szCs w:val="26"/>
          <w:lang w:val="vi-VN" w:eastAsia="en-US"/>
          <w14:ligatures w14:val="none"/>
        </w:rPr>
        <w:t xml:space="preserve"> </w:t>
      </w:r>
    </w:p>
    <w:p w14:paraId="77C87A69" w14:textId="610D1251" w:rsidR="0077245C" w:rsidRPr="00E87900" w:rsidRDefault="0077245C" w:rsidP="00CA5F7A">
      <w:pPr>
        <w:spacing w:after="0" w:line="22" w:lineRule="atLeast"/>
        <w:ind w:left="1440"/>
        <w:rPr>
          <w:rFonts w:ascii="Times New Roman" w:eastAsia="Aptos" w:hAnsi="Times New Roman" w:cs="Times New Roman"/>
          <w:noProof w:val="0"/>
          <w:color w:val="auto"/>
          <w:kern w:val="0"/>
          <w:szCs w:val="26"/>
          <w:lang w:val="vi-VN" w:eastAsia="en-US"/>
          <w14:ligatures w14:val="none"/>
        </w:rPr>
      </w:pPr>
      <w:r w:rsidRPr="00E87900">
        <w:rPr>
          <w:rFonts w:ascii="Times New Roman" w:eastAsia="Aptos" w:hAnsi="Times New Roman" w:cs="Times New Roman"/>
          <w:b/>
          <w:bCs/>
          <w:noProof w:val="0"/>
          <w:color w:val="auto"/>
          <w:kern w:val="0"/>
          <w:szCs w:val="26"/>
          <w:lang w:val="vi-VN" w:eastAsia="en-US"/>
          <w14:ligatures w14:val="none"/>
        </w:rPr>
        <w:t xml:space="preserve">Giảng viên hướng dẫn: </w:t>
      </w:r>
      <w:r w:rsidRPr="00E87900">
        <w:rPr>
          <w:rFonts w:ascii="Times New Roman" w:eastAsia="Aptos" w:hAnsi="Times New Roman" w:cs="Times New Roman"/>
          <w:noProof w:val="0"/>
          <w:color w:val="auto"/>
          <w:kern w:val="0"/>
          <w:szCs w:val="26"/>
          <w:lang w:val="vi-VN" w:eastAsia="en-US"/>
          <w14:ligatures w14:val="none"/>
        </w:rPr>
        <w:t>TS.</w:t>
      </w:r>
      <w:r w:rsidRPr="00E87900">
        <w:rPr>
          <w:rFonts w:ascii="Times New Roman" w:eastAsia="Aptos" w:hAnsi="Times New Roman" w:cs="Times New Roman"/>
          <w:b/>
          <w:bCs/>
          <w:noProof w:val="0"/>
          <w:color w:val="auto"/>
          <w:kern w:val="0"/>
          <w:szCs w:val="26"/>
          <w:lang w:val="vi-VN" w:eastAsia="en-US"/>
          <w14:ligatures w14:val="none"/>
        </w:rPr>
        <w:t xml:space="preserve"> </w:t>
      </w:r>
      <w:r w:rsidRPr="00E87900">
        <w:rPr>
          <w:rFonts w:ascii="Times New Roman" w:eastAsia="Aptos" w:hAnsi="Times New Roman" w:cs="Times New Roman"/>
          <w:noProof w:val="0"/>
          <w:color w:val="auto"/>
          <w:kern w:val="0"/>
          <w:szCs w:val="26"/>
          <w:lang w:val="vi-VN" w:eastAsia="en-US"/>
          <w14:ligatures w14:val="none"/>
        </w:rPr>
        <w:t>Hoàng Mạnh Cường</w:t>
      </w:r>
    </w:p>
    <w:p w14:paraId="1794D365" w14:textId="77777777" w:rsidR="009739EB" w:rsidRPr="00E87900" w:rsidRDefault="009739EB" w:rsidP="00CA5F7A">
      <w:pPr>
        <w:spacing w:after="0" w:line="22" w:lineRule="atLeast"/>
        <w:ind w:left="1440"/>
        <w:rPr>
          <w:rFonts w:ascii="Times New Roman" w:eastAsia="Aptos" w:hAnsi="Times New Roman" w:cs="Times New Roman"/>
          <w:b/>
          <w:bCs/>
          <w:noProof w:val="0"/>
          <w:color w:val="auto"/>
          <w:kern w:val="0"/>
          <w:szCs w:val="26"/>
          <w:lang w:val="vi-VN" w:eastAsia="en-US"/>
          <w14:ligatures w14:val="none"/>
        </w:rPr>
      </w:pPr>
    </w:p>
    <w:p w14:paraId="0F7E9600" w14:textId="36F45CD7" w:rsidR="0037188A" w:rsidRPr="00E63E42" w:rsidRDefault="0037188A" w:rsidP="00CA5F7A">
      <w:pPr>
        <w:spacing w:after="0" w:line="22" w:lineRule="atLeast"/>
        <w:ind w:left="1440"/>
        <w:rPr>
          <w:rFonts w:ascii="Times New Roman" w:eastAsia="Aptos" w:hAnsi="Times New Roman" w:cs="Times New Roman"/>
          <w:noProof w:val="0"/>
          <w:color w:val="auto"/>
          <w:kern w:val="0"/>
          <w:szCs w:val="26"/>
          <w:lang w:val="vi-VN" w:eastAsia="en-US"/>
          <w14:ligatures w14:val="none"/>
        </w:rPr>
      </w:pPr>
      <w:r w:rsidRPr="00E87900">
        <w:rPr>
          <w:rFonts w:ascii="Times New Roman" w:eastAsia="Aptos" w:hAnsi="Times New Roman" w:cs="Times New Roman"/>
          <w:b/>
          <w:bCs/>
          <w:noProof w:val="0"/>
          <w:color w:val="auto"/>
          <w:kern w:val="0"/>
          <w:szCs w:val="26"/>
          <w:lang w:val="vi-VN" w:eastAsia="en-US"/>
          <w14:ligatures w14:val="none"/>
        </w:rPr>
        <w:t>Mã lớp học:</w:t>
      </w:r>
      <w:r w:rsidRPr="00E87900">
        <w:rPr>
          <w:rFonts w:ascii="Times New Roman" w:eastAsia="Aptos" w:hAnsi="Times New Roman" w:cs="Times New Roman"/>
          <w:noProof w:val="0"/>
          <w:color w:val="auto"/>
          <w:kern w:val="0"/>
          <w:szCs w:val="26"/>
          <w:lang w:val="vi-VN" w:eastAsia="en-US"/>
          <w14:ligatures w14:val="none"/>
        </w:rPr>
        <w:t xml:space="preserve"> </w:t>
      </w:r>
      <w:r w:rsidR="009739EB" w:rsidRPr="00E87900">
        <w:rPr>
          <w:rFonts w:ascii="Times New Roman" w:eastAsia="Aptos" w:hAnsi="Times New Roman" w:cs="Times New Roman"/>
          <w:noProof w:val="0"/>
          <w:color w:val="auto"/>
          <w:kern w:val="0"/>
          <w:szCs w:val="26"/>
          <w:lang w:val="vi-VN" w:eastAsia="en-US"/>
          <w14:ligatures w14:val="none"/>
        </w:rPr>
        <w:tab/>
      </w:r>
      <w:r w:rsidR="009739EB" w:rsidRPr="00E87900">
        <w:rPr>
          <w:rFonts w:ascii="Times New Roman" w:eastAsia="Aptos" w:hAnsi="Times New Roman" w:cs="Times New Roman"/>
          <w:noProof w:val="0"/>
          <w:color w:val="auto"/>
          <w:kern w:val="0"/>
          <w:szCs w:val="26"/>
          <w:lang w:val="vi-VN" w:eastAsia="en-US"/>
          <w14:ligatures w14:val="none"/>
        </w:rPr>
        <w:tab/>
        <w:t xml:space="preserve">       16</w:t>
      </w:r>
      <w:r w:rsidR="00D018EC" w:rsidRPr="00E63E42">
        <w:rPr>
          <w:rFonts w:ascii="Times New Roman" w:eastAsia="Aptos" w:hAnsi="Times New Roman" w:cs="Times New Roman"/>
          <w:noProof w:val="0"/>
          <w:color w:val="auto"/>
          <w:kern w:val="0"/>
          <w:szCs w:val="26"/>
          <w:lang w:val="vi-VN" w:eastAsia="en-US"/>
          <w14:ligatures w14:val="none"/>
        </w:rPr>
        <w:t>1595</w:t>
      </w:r>
    </w:p>
    <w:p w14:paraId="5C21F376" w14:textId="77777777" w:rsidR="0037188A" w:rsidRPr="00E87900" w:rsidRDefault="0037188A" w:rsidP="00CA5F7A">
      <w:pPr>
        <w:spacing w:after="0" w:line="22" w:lineRule="atLeast"/>
        <w:rPr>
          <w:rFonts w:ascii="Times New Roman" w:eastAsia="Aptos" w:hAnsi="Times New Roman" w:cs="Times New Roman"/>
          <w:noProof w:val="0"/>
          <w:color w:val="auto"/>
          <w:kern w:val="0"/>
          <w:sz w:val="28"/>
          <w:szCs w:val="28"/>
          <w:lang w:val="vi-VN" w:eastAsia="en-US"/>
          <w14:ligatures w14:val="none"/>
        </w:rPr>
      </w:pPr>
    </w:p>
    <w:p w14:paraId="55064678" w14:textId="77777777" w:rsidR="0037188A" w:rsidRPr="00E87900" w:rsidRDefault="0037188A" w:rsidP="00CA5F7A">
      <w:pPr>
        <w:spacing w:after="0" w:line="22" w:lineRule="atLeast"/>
        <w:jc w:val="center"/>
        <w:rPr>
          <w:rFonts w:ascii="Times New Roman" w:eastAsia="Aptos" w:hAnsi="Times New Roman" w:cs="Times New Roman"/>
          <w:noProof w:val="0"/>
          <w:color w:val="auto"/>
          <w:kern w:val="0"/>
          <w:szCs w:val="26"/>
          <w:lang w:val="vi-VN" w:eastAsia="en-US"/>
          <w14:ligatures w14:val="none"/>
        </w:rPr>
      </w:pPr>
    </w:p>
    <w:p w14:paraId="64FDF582" w14:textId="77777777" w:rsidR="00B754EB" w:rsidRPr="00E87900" w:rsidRDefault="00B754EB" w:rsidP="00CA5F7A">
      <w:pPr>
        <w:spacing w:after="0" w:line="22" w:lineRule="atLeast"/>
        <w:jc w:val="center"/>
        <w:rPr>
          <w:rFonts w:ascii="Times New Roman" w:eastAsia="Aptos" w:hAnsi="Times New Roman" w:cs="Times New Roman"/>
          <w:noProof w:val="0"/>
          <w:color w:val="auto"/>
          <w:kern w:val="0"/>
          <w:szCs w:val="26"/>
          <w:lang w:val="vi-VN" w:eastAsia="en-US"/>
          <w14:ligatures w14:val="none"/>
        </w:rPr>
      </w:pPr>
    </w:p>
    <w:p w14:paraId="14A31996" w14:textId="77777777" w:rsidR="00507C12" w:rsidRPr="00E87900" w:rsidRDefault="00507C12" w:rsidP="00CA5F7A">
      <w:pPr>
        <w:spacing w:after="0" w:line="22" w:lineRule="atLeast"/>
        <w:jc w:val="center"/>
        <w:rPr>
          <w:rFonts w:ascii="Times New Roman" w:eastAsia="Aptos" w:hAnsi="Times New Roman" w:cs="Times New Roman"/>
          <w:noProof w:val="0"/>
          <w:color w:val="auto"/>
          <w:kern w:val="0"/>
          <w:szCs w:val="26"/>
          <w:lang w:val="vi-VN" w:eastAsia="en-US"/>
          <w14:ligatures w14:val="none"/>
        </w:rPr>
      </w:pPr>
    </w:p>
    <w:p w14:paraId="7686B19B" w14:textId="77777777" w:rsidR="00507C12" w:rsidRPr="00E87900" w:rsidRDefault="00507C12" w:rsidP="00CA5F7A">
      <w:pPr>
        <w:spacing w:after="0" w:line="22" w:lineRule="atLeast"/>
        <w:jc w:val="center"/>
        <w:rPr>
          <w:rFonts w:ascii="Times New Roman" w:eastAsia="Aptos" w:hAnsi="Times New Roman" w:cs="Times New Roman"/>
          <w:noProof w:val="0"/>
          <w:color w:val="auto"/>
          <w:kern w:val="0"/>
          <w:szCs w:val="26"/>
          <w:lang w:val="vi-VN" w:eastAsia="en-US"/>
          <w14:ligatures w14:val="none"/>
        </w:rPr>
      </w:pPr>
    </w:p>
    <w:p w14:paraId="6870119B" w14:textId="77777777" w:rsidR="00507C12" w:rsidRPr="00E87900" w:rsidRDefault="00507C12" w:rsidP="00CA5F7A">
      <w:pPr>
        <w:spacing w:after="0" w:line="22" w:lineRule="atLeast"/>
        <w:jc w:val="center"/>
        <w:rPr>
          <w:rFonts w:ascii="Times New Roman" w:eastAsia="Aptos" w:hAnsi="Times New Roman" w:cs="Times New Roman"/>
          <w:noProof w:val="0"/>
          <w:color w:val="auto"/>
          <w:kern w:val="0"/>
          <w:szCs w:val="26"/>
          <w:lang w:val="vi-VN" w:eastAsia="en-US"/>
          <w14:ligatures w14:val="none"/>
        </w:rPr>
      </w:pPr>
    </w:p>
    <w:p w14:paraId="41CF1104" w14:textId="77777777" w:rsidR="00507C12" w:rsidRPr="00E87900" w:rsidRDefault="00507C12" w:rsidP="00CA5F7A">
      <w:pPr>
        <w:spacing w:after="0" w:line="22" w:lineRule="atLeast"/>
        <w:jc w:val="center"/>
        <w:rPr>
          <w:rFonts w:ascii="Times New Roman" w:eastAsia="Aptos" w:hAnsi="Times New Roman" w:cs="Times New Roman"/>
          <w:noProof w:val="0"/>
          <w:color w:val="auto"/>
          <w:kern w:val="0"/>
          <w:szCs w:val="26"/>
          <w:lang w:val="vi-VN" w:eastAsia="en-US"/>
          <w14:ligatures w14:val="none"/>
        </w:rPr>
      </w:pPr>
    </w:p>
    <w:p w14:paraId="25AD2BC2" w14:textId="77777777" w:rsidR="00507C12" w:rsidRPr="00E87900" w:rsidRDefault="00507C12" w:rsidP="00CA5F7A">
      <w:pPr>
        <w:spacing w:after="0" w:line="22" w:lineRule="atLeast"/>
        <w:jc w:val="center"/>
        <w:rPr>
          <w:rFonts w:ascii="Times New Roman" w:eastAsia="Aptos" w:hAnsi="Times New Roman" w:cs="Times New Roman"/>
          <w:noProof w:val="0"/>
          <w:color w:val="auto"/>
          <w:kern w:val="0"/>
          <w:szCs w:val="26"/>
          <w:lang w:val="vi-VN" w:eastAsia="en-US"/>
          <w14:ligatures w14:val="none"/>
        </w:rPr>
      </w:pPr>
    </w:p>
    <w:p w14:paraId="34BE17D9" w14:textId="77777777" w:rsidR="00507C12" w:rsidRPr="00E87900" w:rsidRDefault="00507C12" w:rsidP="00CA5F7A">
      <w:pPr>
        <w:spacing w:after="0" w:line="22" w:lineRule="atLeast"/>
        <w:jc w:val="center"/>
        <w:rPr>
          <w:rFonts w:ascii="Times New Roman" w:eastAsia="Aptos" w:hAnsi="Times New Roman" w:cs="Times New Roman"/>
          <w:noProof w:val="0"/>
          <w:color w:val="auto"/>
          <w:kern w:val="0"/>
          <w:szCs w:val="26"/>
          <w:lang w:val="vi-VN" w:eastAsia="en-US"/>
          <w14:ligatures w14:val="none"/>
        </w:rPr>
      </w:pPr>
    </w:p>
    <w:p w14:paraId="045526EA" w14:textId="77777777" w:rsidR="00507C12" w:rsidRPr="00E87900" w:rsidRDefault="00507C12" w:rsidP="00CA5F7A">
      <w:pPr>
        <w:spacing w:after="0" w:line="22" w:lineRule="atLeast"/>
        <w:jc w:val="center"/>
        <w:rPr>
          <w:rFonts w:ascii="Times New Roman" w:eastAsia="Aptos" w:hAnsi="Times New Roman" w:cs="Times New Roman"/>
          <w:noProof w:val="0"/>
          <w:color w:val="auto"/>
          <w:kern w:val="0"/>
          <w:szCs w:val="26"/>
          <w:lang w:val="vi-VN" w:eastAsia="en-US"/>
          <w14:ligatures w14:val="none"/>
        </w:rPr>
      </w:pPr>
    </w:p>
    <w:p w14:paraId="38850289" w14:textId="77777777" w:rsidR="00B754EB" w:rsidRPr="00E63E42" w:rsidRDefault="00B754EB" w:rsidP="00D018EC">
      <w:pPr>
        <w:spacing w:after="0" w:line="22" w:lineRule="atLeast"/>
        <w:rPr>
          <w:rFonts w:ascii="Times New Roman" w:eastAsia="Aptos" w:hAnsi="Times New Roman" w:cs="Times New Roman"/>
          <w:noProof w:val="0"/>
          <w:color w:val="auto"/>
          <w:kern w:val="0"/>
          <w:szCs w:val="26"/>
          <w:lang w:val="vi-VN" w:eastAsia="en-US"/>
          <w14:ligatures w14:val="none"/>
        </w:rPr>
      </w:pPr>
    </w:p>
    <w:p w14:paraId="1D85ED28" w14:textId="69A2891D" w:rsidR="0037188A" w:rsidRPr="00E87900" w:rsidRDefault="0037188A" w:rsidP="00CA5F7A">
      <w:pPr>
        <w:spacing w:after="0" w:line="22" w:lineRule="atLeast"/>
        <w:jc w:val="center"/>
        <w:rPr>
          <w:rFonts w:ascii="Times New Roman" w:eastAsia="Aptos" w:hAnsi="Times New Roman" w:cs="Times New Roman"/>
          <w:b/>
          <w:bCs/>
          <w:noProof w:val="0"/>
          <w:color w:val="auto"/>
          <w:kern w:val="0"/>
          <w:szCs w:val="26"/>
          <w:lang w:val="vi-VN" w:eastAsia="en-US"/>
          <w14:ligatures w14:val="none"/>
        </w:rPr>
      </w:pPr>
      <w:r w:rsidRPr="00E87900">
        <w:rPr>
          <w:rFonts w:ascii="Times New Roman" w:eastAsia="Aptos" w:hAnsi="Times New Roman" w:cs="Times New Roman"/>
          <w:b/>
          <w:bCs/>
          <w:noProof w:val="0"/>
          <w:color w:val="auto"/>
          <w:kern w:val="0"/>
          <w:szCs w:val="26"/>
          <w:lang w:val="vi-VN" w:eastAsia="en-US"/>
          <w14:ligatures w14:val="none"/>
        </w:rPr>
        <w:t>Hà Nội, 202</w:t>
      </w:r>
      <w:r w:rsidR="009739EB" w:rsidRPr="00E87900">
        <w:rPr>
          <w:rFonts w:ascii="Times New Roman" w:eastAsia="Aptos" w:hAnsi="Times New Roman" w:cs="Times New Roman"/>
          <w:b/>
          <w:bCs/>
          <w:noProof w:val="0"/>
          <w:color w:val="auto"/>
          <w:kern w:val="0"/>
          <w:szCs w:val="26"/>
          <w:lang w:val="vi-VN" w:eastAsia="en-US"/>
          <w14:ligatures w14:val="none"/>
        </w:rPr>
        <w:t>6</w:t>
      </w:r>
    </w:p>
    <w:p w14:paraId="4BFBB913" w14:textId="2EA305EE" w:rsidR="00CD266D" w:rsidRPr="00E87900" w:rsidRDefault="00CD266D" w:rsidP="00507C12">
      <w:pPr>
        <w:spacing w:line="22" w:lineRule="atLeast"/>
        <w:rPr>
          <w:rFonts w:ascii="Times New Roman" w:hAnsi="Times New Roman" w:cs="Times New Roman"/>
          <w:lang w:val="vi-VN"/>
        </w:rPr>
        <w:sectPr w:rsidR="00CD266D" w:rsidRPr="00E87900" w:rsidSect="00DC7EA5">
          <w:footerReference w:type="even" r:id="rId12"/>
          <w:footerReference w:type="first" r:id="rId13"/>
          <w:pgSz w:w="11906" w:h="16838"/>
          <w:pgMar w:top="1418" w:right="1418" w:bottom="1418" w:left="1985" w:header="720" w:footer="720" w:gutter="0"/>
          <w:cols w:space="720"/>
        </w:sectPr>
      </w:pPr>
    </w:p>
    <w:p w14:paraId="4B04CA70" w14:textId="0829EE51" w:rsidR="00CD266D" w:rsidRPr="00E87900" w:rsidRDefault="00DD4A16" w:rsidP="001C568D">
      <w:pPr>
        <w:pStyle w:val="Heading1"/>
        <w:rPr>
          <w:lang w:val="vi-VN"/>
        </w:rPr>
      </w:pPr>
      <w:bookmarkStart w:id="0" w:name="_Toc231597032"/>
      <w:r w:rsidRPr="00E87900">
        <w:rPr>
          <w:lang w:val="vi-VN"/>
        </w:rPr>
        <w:lastRenderedPageBreak/>
        <w:t xml:space="preserve">TÓM TẮT </w:t>
      </w:r>
      <w:r w:rsidR="00A64B34" w:rsidRPr="00E87900">
        <w:rPr>
          <w:lang w:val="vi-VN"/>
        </w:rPr>
        <w:t>DỰ</w:t>
      </w:r>
      <w:r w:rsidRPr="00E87900">
        <w:rPr>
          <w:lang w:val="vi-VN"/>
        </w:rPr>
        <w:t xml:space="preserve"> ÁN</w:t>
      </w:r>
      <w:bookmarkEnd w:id="0"/>
    </w:p>
    <w:p w14:paraId="0E53F8DA" w14:textId="77777777" w:rsidR="00EA7D16" w:rsidRPr="00E87900" w:rsidRDefault="00EA7D16" w:rsidP="00E87900">
      <w:pPr>
        <w:pStyle w:val="Nor"/>
        <w:rPr>
          <w:rFonts w:cs="Times New Roman"/>
        </w:rPr>
      </w:pPr>
      <w:r w:rsidRPr="00E87900">
        <w:rPr>
          <w:rFonts w:cs="Times New Roman"/>
        </w:rPr>
        <w:t>Trong kỷ nguyên công nghiệp 4.0, việc giám sát an toàn và dự báo sớm trạng thái hoạt động của các hệ thống máy điện đóng vai trò then chốt trong quy trình bảo trì dự đoán (Predictive Maintenance). Bài toán đo đạc và dự báo xu hướng biến thiên của từ trường không gian đa trục là một trong những giải pháp hiệu quả nhất để hiện thực hóa mục tiêu này. Dự án tập trung nghiên cứu, thiết kế và triển khai thực nghiệm nền tảng thiết bị đo cường độ từ trường vector 3 trục thông minh dựa trên sự kết hợp giữa hệ thống nhúng xử lý tại biên và thuật toán học sâu (Deep Learning).</w:t>
      </w:r>
    </w:p>
    <w:p w14:paraId="467E8E33" w14:textId="0C184701" w:rsidR="00EA7D16" w:rsidRPr="00E87900" w:rsidRDefault="00EA7D16" w:rsidP="00E87900">
      <w:pPr>
        <w:pStyle w:val="Nor"/>
        <w:rPr>
          <w:rFonts w:cs="Times New Roman"/>
        </w:rPr>
      </w:pPr>
      <w:r w:rsidRPr="00E87900">
        <w:rPr>
          <w:rFonts w:cs="Times New Roman"/>
        </w:rPr>
        <w:t xml:space="preserve">Về mặt giải pháp công nghệ, hệ thống phần cứng sử dụng cấu trúc đầu dò gồm 03 phần tử cảm biến Hall tuyến tính mã hiệu SS49E được định vị cơ khí vuông góc tuyệt đối trên hệ trục tọa độ </w:t>
      </w:r>
      <w:r w:rsidRPr="00E87900">
        <w:rPr>
          <w:rFonts w:cs="Times New Roman"/>
          <w:i/>
          <w:iCs/>
        </w:rPr>
        <w:t>Oxyz</w:t>
      </w:r>
      <w:r w:rsidRPr="00E87900">
        <w:rPr>
          <w:rFonts w:cs="Times New Roman"/>
        </w:rPr>
        <w:t>. Khối xử lý trung tâm SoC ESP32 đảm nhận vai trò thực hiện quá trình lượng tử hóa tín hiệu qua bộ ADC 12-bit, tự động hiệu chuẩn điện áp lệch pha (</w:t>
      </w:r>
      <w:r w:rsidR="00C17A47" w:rsidRPr="00E87900">
        <w:rPr>
          <w:rFonts w:cs="Times New Roman"/>
          <w:position w:val="-14"/>
        </w:rPr>
        <w:object w:dxaOrig="540" w:dyaOrig="380" w14:anchorId="079087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pt;height:19pt" o:ole="">
            <v:imagedata r:id="rId14" o:title=""/>
          </v:shape>
          <o:OLEObject Type="Embed" ProgID="Equation.DSMT4" ShapeID="_x0000_i1025" DrawAspect="Content" ObjectID="_1842335262" r:id="rId15"/>
        </w:object>
      </w:r>
      <w:r w:rsidRPr="00E87900">
        <w:rPr>
          <w:rFonts w:cs="Times New Roman"/>
        </w:rPr>
        <w:t>) và áp dụng thuật toán lọc số thông thấp mũ (EMA) tại biên để triệt tiêu các xung nhiễu điện từ tần số cao từ môi trường công nghiệp. Dữ liệu chuỗi thời gian đồng bộ sau lọc được đóng gói cấu trúc định dạng JSON và truyền liên tục về máy chủ trạm với tần số 50</w:t>
      </w:r>
      <w:r w:rsidR="00C17A47" w:rsidRPr="00E87900">
        <w:rPr>
          <w:rFonts w:cs="Times New Roman"/>
        </w:rPr>
        <w:t xml:space="preserve"> </w:t>
      </w:r>
      <w:r w:rsidRPr="00E87900">
        <w:rPr>
          <w:rFonts w:cs="Times New Roman"/>
        </w:rPr>
        <w:t>Hz thông qua giao thức WebSockets tốc độ cao.</w:t>
      </w:r>
    </w:p>
    <w:p w14:paraId="00220D8D" w14:textId="412B3D33" w:rsidR="00EA7D16" w:rsidRPr="00E87900" w:rsidRDefault="00EA7D16" w:rsidP="00E87900">
      <w:pPr>
        <w:pStyle w:val="Nor"/>
        <w:rPr>
          <w:rFonts w:cs="Times New Roman"/>
        </w:rPr>
      </w:pPr>
      <w:r w:rsidRPr="00E87900">
        <w:rPr>
          <w:rFonts w:cs="Times New Roman"/>
        </w:rPr>
        <w:t>Tại tầng ứng dụng Trí tuệ nhân tạo, một mô hình mạng Học sâu hồi quy dài hạn (Long Short-Term Memory - LSTM) hai tầng kết hợp các lớp Dropout được xây dựng để học quy luật động học biến thiên của dữ liệu từ trường. Mô hình sử dụng một cửa sổ trượt nhìn lại lịch sử dài 1 giây (50 bước thời gian) để dự báo chính xác vector cảm ứng từ (</w:t>
      </w:r>
      <w:r w:rsidR="00C17A47" w:rsidRPr="00E87900">
        <w:rPr>
          <w:rFonts w:cs="Times New Roman"/>
          <w:position w:val="-14"/>
        </w:rPr>
        <w:object w:dxaOrig="1020" w:dyaOrig="440" w14:anchorId="06FBCD68">
          <v:shape id="_x0000_i1026" type="#_x0000_t75" style="width:51pt;height:22pt" o:ole="">
            <v:imagedata r:id="rId16" o:title=""/>
          </v:shape>
          <o:OLEObject Type="Embed" ProgID="Equation.DSMT4" ShapeID="_x0000_i1026" DrawAspect="Content" ObjectID="_1842335263" r:id="rId17"/>
        </w:object>
      </w:r>
      <w:r w:rsidRPr="00E87900">
        <w:rPr>
          <w:rFonts w:cs="Times New Roman"/>
        </w:rPr>
        <w:t>) tại bước thời gian tương lai kế tiếp.</w:t>
      </w:r>
    </w:p>
    <w:p w14:paraId="356E9797" w14:textId="0720A33A" w:rsidR="00EA7D16" w:rsidRPr="00E87900" w:rsidRDefault="00EA7D16" w:rsidP="00E87900">
      <w:pPr>
        <w:pStyle w:val="Nor"/>
        <w:rPr>
          <w:rFonts w:cs="Times New Roman"/>
        </w:rPr>
      </w:pPr>
      <w:r w:rsidRPr="00E87900">
        <w:rPr>
          <w:rFonts w:cs="Times New Roman"/>
        </w:rPr>
        <w:t>Kết quả thực nghiệm cho thấy mô hình mạng LSTM đạt độ chính xác lý thuyết rất cao với căn phương sai số bình phương trung bình (RMSE) đạt 0.0118</w:t>
      </w:r>
      <w:r w:rsidR="00C17A47" w:rsidRPr="00E87900">
        <w:rPr>
          <w:rFonts w:cs="Times New Roman"/>
        </w:rPr>
        <w:t xml:space="preserve"> </w:t>
      </w:r>
      <w:r w:rsidRPr="00E87900">
        <w:rPr>
          <w:rFonts w:cs="Times New Roman"/>
        </w:rPr>
        <w:t>Gauss trên tập kiểm thử độc lập. Khi vận hành trực tuyến thời gian thực dưới các kịch bản biến đổi động và xung đột biến, hệ thống duy trì sai số dự báo nhỏ dưới 3.5% với tổng độ trễ đầu cuối (End-to-End Latency) cực kỳ tối ưu, chưa tới 40</w:t>
      </w:r>
      <w:r w:rsidR="00C17A47" w:rsidRPr="00E87900">
        <w:rPr>
          <w:rFonts w:cs="Times New Roman"/>
        </w:rPr>
        <w:t xml:space="preserve"> </w:t>
      </w:r>
      <w:r w:rsidRPr="00E87900">
        <w:rPr>
          <w:rFonts w:cs="Times New Roman"/>
        </w:rPr>
        <w:t>ms. Kết quả nghiên cứu của đề tài đã khẳng định tính khả thi và tiềm năng ứng dụng thực tiễn cao của giải pháp trong các hệ thống giám sát an toàn điện, chẩn đoán lỗi động cơ và cảnh báo sự cố máy điện thông minh hiện nay.</w:t>
      </w:r>
    </w:p>
    <w:p w14:paraId="52106C4D" w14:textId="77777777" w:rsidR="00CD266D" w:rsidRPr="00E87900" w:rsidRDefault="00CD266D" w:rsidP="00CA5F7A">
      <w:pPr>
        <w:tabs>
          <w:tab w:val="left" w:pos="0"/>
        </w:tabs>
        <w:spacing w:line="22" w:lineRule="atLeast"/>
        <w:ind w:right="62"/>
        <w:rPr>
          <w:rFonts w:ascii="Times New Roman" w:hAnsi="Times New Roman" w:cs="Times New Roman"/>
          <w:lang w:val="vi-VN"/>
        </w:rPr>
        <w:sectPr w:rsidR="00CD266D" w:rsidRPr="00E87900" w:rsidSect="00C53E79">
          <w:footerReference w:type="even" r:id="rId18"/>
          <w:footerReference w:type="first" r:id="rId19"/>
          <w:pgSz w:w="11906" w:h="16838"/>
          <w:pgMar w:top="1418" w:right="1418" w:bottom="1418" w:left="1985" w:header="720" w:footer="720" w:gutter="0"/>
          <w:pgNumType w:start="1"/>
          <w:cols w:space="720"/>
          <w:titlePg/>
          <w:docGrid w:linePitch="354"/>
        </w:sectPr>
      </w:pPr>
    </w:p>
    <w:p w14:paraId="7291FAFC" w14:textId="37679911" w:rsidR="00CD266D" w:rsidRPr="00E87900" w:rsidRDefault="00DD4A16" w:rsidP="001C568D">
      <w:pPr>
        <w:pStyle w:val="Heading1"/>
      </w:pPr>
      <w:bookmarkStart w:id="1" w:name="_Toc231597033"/>
      <w:r w:rsidRPr="00E87900">
        <w:lastRenderedPageBreak/>
        <w:t>MỤC LỤC</w:t>
      </w:r>
      <w:bookmarkEnd w:id="1"/>
    </w:p>
    <w:p w14:paraId="530FFE06" w14:textId="348DFD41" w:rsidR="00E87900" w:rsidRDefault="001C568D">
      <w:pPr>
        <w:pStyle w:val="TOC1"/>
        <w:rPr>
          <w:rFonts w:asciiTheme="minorHAnsi" w:eastAsiaTheme="minorEastAsia" w:hAnsiTheme="minorHAnsi" w:cstheme="minorBidi"/>
          <w:b w:val="0"/>
          <w:color w:val="auto"/>
          <w:sz w:val="24"/>
          <w:lang w:eastAsia="en-US"/>
        </w:rPr>
      </w:pPr>
      <w:r w:rsidRPr="00E87900">
        <w:rPr>
          <w:rFonts w:ascii="Times New Roman" w:hAnsi="Times New Roman" w:cs="Times New Roman"/>
        </w:rPr>
        <w:fldChar w:fldCharType="begin"/>
      </w:r>
      <w:r w:rsidRPr="00E87900">
        <w:rPr>
          <w:rFonts w:ascii="Times New Roman" w:hAnsi="Times New Roman" w:cs="Times New Roman"/>
        </w:rPr>
        <w:instrText xml:space="preserve"> TOC \h \z \t "Heading 1,1,Style2,2,Style3,3" </w:instrText>
      </w:r>
      <w:r w:rsidRPr="00E87900">
        <w:rPr>
          <w:rFonts w:ascii="Times New Roman" w:hAnsi="Times New Roman" w:cs="Times New Roman"/>
        </w:rPr>
        <w:fldChar w:fldCharType="separate"/>
      </w:r>
      <w:hyperlink w:anchor="_Toc231597032" w:history="1">
        <w:r w:rsidR="00E87900" w:rsidRPr="002F69D7">
          <w:rPr>
            <w:rStyle w:val="Hyperlink"/>
            <w:lang w:val="vi-VN"/>
          </w:rPr>
          <w:t>TÓM TẮT DỰ ÁN</w:t>
        </w:r>
        <w:r w:rsidR="00E87900">
          <w:rPr>
            <w:webHidden/>
          </w:rPr>
          <w:tab/>
        </w:r>
        <w:r w:rsidR="00E87900">
          <w:rPr>
            <w:webHidden/>
          </w:rPr>
          <w:fldChar w:fldCharType="begin"/>
        </w:r>
        <w:r w:rsidR="00E87900">
          <w:rPr>
            <w:webHidden/>
          </w:rPr>
          <w:instrText xml:space="preserve"> PAGEREF _Toc231597032 \h </w:instrText>
        </w:r>
        <w:r w:rsidR="00E87900">
          <w:rPr>
            <w:webHidden/>
          </w:rPr>
        </w:r>
        <w:r w:rsidR="00E87900">
          <w:rPr>
            <w:webHidden/>
          </w:rPr>
          <w:fldChar w:fldCharType="separate"/>
        </w:r>
        <w:r w:rsidR="001B7035">
          <w:rPr>
            <w:webHidden/>
          </w:rPr>
          <w:t>1</w:t>
        </w:r>
        <w:r w:rsidR="00E87900">
          <w:rPr>
            <w:webHidden/>
          </w:rPr>
          <w:fldChar w:fldCharType="end"/>
        </w:r>
      </w:hyperlink>
    </w:p>
    <w:p w14:paraId="27910C8A" w14:textId="2324E04D" w:rsidR="00E87900" w:rsidRDefault="00E87900">
      <w:pPr>
        <w:pStyle w:val="TOC1"/>
        <w:rPr>
          <w:rFonts w:asciiTheme="minorHAnsi" w:eastAsiaTheme="minorEastAsia" w:hAnsiTheme="minorHAnsi" w:cstheme="minorBidi"/>
          <w:b w:val="0"/>
          <w:color w:val="auto"/>
          <w:sz w:val="24"/>
          <w:lang w:eastAsia="en-US"/>
        </w:rPr>
      </w:pPr>
      <w:hyperlink w:anchor="_Toc231597033" w:history="1">
        <w:r w:rsidRPr="002F69D7">
          <w:rPr>
            <w:rStyle w:val="Hyperlink"/>
          </w:rPr>
          <w:t>MỤC LỤC</w:t>
        </w:r>
        <w:r>
          <w:rPr>
            <w:webHidden/>
          </w:rPr>
          <w:tab/>
        </w:r>
        <w:r>
          <w:rPr>
            <w:webHidden/>
          </w:rPr>
          <w:fldChar w:fldCharType="begin"/>
        </w:r>
        <w:r>
          <w:rPr>
            <w:webHidden/>
          </w:rPr>
          <w:instrText xml:space="preserve"> PAGEREF _Toc231597033 \h </w:instrText>
        </w:r>
        <w:r>
          <w:rPr>
            <w:webHidden/>
          </w:rPr>
        </w:r>
        <w:r>
          <w:rPr>
            <w:webHidden/>
          </w:rPr>
          <w:fldChar w:fldCharType="separate"/>
        </w:r>
        <w:r w:rsidR="001B7035">
          <w:rPr>
            <w:webHidden/>
          </w:rPr>
          <w:t>2</w:t>
        </w:r>
        <w:r>
          <w:rPr>
            <w:webHidden/>
          </w:rPr>
          <w:fldChar w:fldCharType="end"/>
        </w:r>
      </w:hyperlink>
    </w:p>
    <w:p w14:paraId="029AD43E" w14:textId="02B7981E" w:rsidR="00E87900" w:rsidRDefault="00E87900">
      <w:pPr>
        <w:pStyle w:val="TOC1"/>
        <w:rPr>
          <w:rFonts w:asciiTheme="minorHAnsi" w:eastAsiaTheme="minorEastAsia" w:hAnsiTheme="minorHAnsi" w:cstheme="minorBidi"/>
          <w:b w:val="0"/>
          <w:color w:val="auto"/>
          <w:sz w:val="24"/>
          <w:lang w:eastAsia="en-US"/>
        </w:rPr>
      </w:pPr>
      <w:hyperlink w:anchor="_Toc231597034" w:history="1">
        <w:r w:rsidRPr="002F69D7">
          <w:rPr>
            <w:rStyle w:val="Hyperlink"/>
          </w:rPr>
          <w:t>DANH MỤC KÝ HIỆU VÀ CHỮ VIẾT TẮT</w:t>
        </w:r>
        <w:r>
          <w:rPr>
            <w:webHidden/>
          </w:rPr>
          <w:tab/>
        </w:r>
        <w:r>
          <w:rPr>
            <w:webHidden/>
          </w:rPr>
          <w:fldChar w:fldCharType="begin"/>
        </w:r>
        <w:r>
          <w:rPr>
            <w:webHidden/>
          </w:rPr>
          <w:instrText xml:space="preserve"> PAGEREF _Toc231597034 \h </w:instrText>
        </w:r>
        <w:r>
          <w:rPr>
            <w:webHidden/>
          </w:rPr>
        </w:r>
        <w:r>
          <w:rPr>
            <w:webHidden/>
          </w:rPr>
          <w:fldChar w:fldCharType="separate"/>
        </w:r>
        <w:r w:rsidR="001B7035">
          <w:rPr>
            <w:webHidden/>
          </w:rPr>
          <w:t>5</w:t>
        </w:r>
        <w:r>
          <w:rPr>
            <w:webHidden/>
          </w:rPr>
          <w:fldChar w:fldCharType="end"/>
        </w:r>
      </w:hyperlink>
    </w:p>
    <w:p w14:paraId="08CCF44A" w14:textId="145B2896" w:rsidR="00E87900" w:rsidRDefault="00E87900">
      <w:pPr>
        <w:pStyle w:val="TOC1"/>
        <w:rPr>
          <w:rFonts w:asciiTheme="minorHAnsi" w:eastAsiaTheme="minorEastAsia" w:hAnsiTheme="minorHAnsi" w:cstheme="minorBidi"/>
          <w:b w:val="0"/>
          <w:color w:val="auto"/>
          <w:sz w:val="24"/>
          <w:lang w:eastAsia="en-US"/>
        </w:rPr>
      </w:pPr>
      <w:hyperlink w:anchor="_Toc231597035" w:history="1">
        <w:r w:rsidRPr="002F69D7">
          <w:rPr>
            <w:rStyle w:val="Hyperlink"/>
          </w:rPr>
          <w:t>DANH MỤC HÌNH VẼ</w:t>
        </w:r>
        <w:r>
          <w:rPr>
            <w:webHidden/>
          </w:rPr>
          <w:tab/>
        </w:r>
        <w:r>
          <w:rPr>
            <w:webHidden/>
          </w:rPr>
          <w:fldChar w:fldCharType="begin"/>
        </w:r>
        <w:r>
          <w:rPr>
            <w:webHidden/>
          </w:rPr>
          <w:instrText xml:space="preserve"> PAGEREF _Toc231597035 \h </w:instrText>
        </w:r>
        <w:r>
          <w:rPr>
            <w:webHidden/>
          </w:rPr>
        </w:r>
        <w:r>
          <w:rPr>
            <w:webHidden/>
          </w:rPr>
          <w:fldChar w:fldCharType="separate"/>
        </w:r>
        <w:r w:rsidR="001B7035">
          <w:rPr>
            <w:webHidden/>
          </w:rPr>
          <w:t>7</w:t>
        </w:r>
        <w:r>
          <w:rPr>
            <w:webHidden/>
          </w:rPr>
          <w:fldChar w:fldCharType="end"/>
        </w:r>
      </w:hyperlink>
    </w:p>
    <w:p w14:paraId="39C48357" w14:textId="4FAD9DAC" w:rsidR="00E87900" w:rsidRDefault="00E87900">
      <w:pPr>
        <w:pStyle w:val="TOC1"/>
        <w:rPr>
          <w:rFonts w:asciiTheme="minorHAnsi" w:eastAsiaTheme="minorEastAsia" w:hAnsiTheme="minorHAnsi" w:cstheme="minorBidi"/>
          <w:b w:val="0"/>
          <w:color w:val="auto"/>
          <w:sz w:val="24"/>
          <w:lang w:eastAsia="en-US"/>
        </w:rPr>
      </w:pPr>
      <w:hyperlink w:anchor="_Toc231597036" w:history="1">
        <w:r w:rsidRPr="002F69D7">
          <w:rPr>
            <w:rStyle w:val="Hyperlink"/>
          </w:rPr>
          <w:t>DANH MỤC BẢNG BIỂU</w:t>
        </w:r>
        <w:r>
          <w:rPr>
            <w:webHidden/>
          </w:rPr>
          <w:tab/>
        </w:r>
        <w:r>
          <w:rPr>
            <w:webHidden/>
          </w:rPr>
          <w:fldChar w:fldCharType="begin"/>
        </w:r>
        <w:r>
          <w:rPr>
            <w:webHidden/>
          </w:rPr>
          <w:instrText xml:space="preserve"> PAGEREF _Toc231597036 \h </w:instrText>
        </w:r>
        <w:r>
          <w:rPr>
            <w:webHidden/>
          </w:rPr>
        </w:r>
        <w:r>
          <w:rPr>
            <w:webHidden/>
          </w:rPr>
          <w:fldChar w:fldCharType="separate"/>
        </w:r>
        <w:r w:rsidR="001B7035">
          <w:rPr>
            <w:webHidden/>
          </w:rPr>
          <w:t>8</w:t>
        </w:r>
        <w:r>
          <w:rPr>
            <w:webHidden/>
          </w:rPr>
          <w:fldChar w:fldCharType="end"/>
        </w:r>
      </w:hyperlink>
    </w:p>
    <w:p w14:paraId="42EF83E0" w14:textId="119C5807" w:rsidR="00E87900" w:rsidRDefault="00E87900">
      <w:pPr>
        <w:pStyle w:val="TOC1"/>
        <w:rPr>
          <w:rFonts w:asciiTheme="minorHAnsi" w:eastAsiaTheme="minorEastAsia" w:hAnsiTheme="minorHAnsi" w:cstheme="minorBidi"/>
          <w:b w:val="0"/>
          <w:color w:val="auto"/>
          <w:sz w:val="24"/>
          <w:lang w:eastAsia="en-US"/>
        </w:rPr>
      </w:pPr>
      <w:hyperlink w:anchor="_Toc231597037" w:history="1">
        <w:r w:rsidRPr="002F69D7">
          <w:rPr>
            <w:rStyle w:val="Hyperlink"/>
          </w:rPr>
          <w:t>CHƯƠNG 1. GIỚI THIỆU</w:t>
        </w:r>
        <w:r>
          <w:rPr>
            <w:webHidden/>
          </w:rPr>
          <w:tab/>
        </w:r>
        <w:r>
          <w:rPr>
            <w:webHidden/>
          </w:rPr>
          <w:fldChar w:fldCharType="begin"/>
        </w:r>
        <w:r>
          <w:rPr>
            <w:webHidden/>
          </w:rPr>
          <w:instrText xml:space="preserve"> PAGEREF _Toc231597037 \h </w:instrText>
        </w:r>
        <w:r>
          <w:rPr>
            <w:webHidden/>
          </w:rPr>
        </w:r>
        <w:r>
          <w:rPr>
            <w:webHidden/>
          </w:rPr>
          <w:fldChar w:fldCharType="separate"/>
        </w:r>
        <w:r w:rsidR="001B7035">
          <w:rPr>
            <w:webHidden/>
          </w:rPr>
          <w:t>9</w:t>
        </w:r>
        <w:r>
          <w:rPr>
            <w:webHidden/>
          </w:rPr>
          <w:fldChar w:fldCharType="end"/>
        </w:r>
      </w:hyperlink>
    </w:p>
    <w:p w14:paraId="79A30CC7" w14:textId="63DAB740" w:rsidR="00E87900" w:rsidRDefault="00E87900">
      <w:pPr>
        <w:pStyle w:val="TOC2"/>
        <w:rPr>
          <w:rFonts w:asciiTheme="minorHAnsi" w:eastAsiaTheme="minorEastAsia" w:hAnsiTheme="minorHAnsi" w:cstheme="minorBidi"/>
          <w:color w:val="auto"/>
          <w:sz w:val="24"/>
          <w:lang w:eastAsia="en-US"/>
        </w:rPr>
      </w:pPr>
      <w:hyperlink w:anchor="_Toc231597038" w:history="1">
        <w:r w:rsidRPr="002F69D7">
          <w:rPr>
            <w:rStyle w:val="Hyperlink"/>
            <w:rFonts w:cs="Times New Roman"/>
            <w:lang w:val="fr-FR"/>
          </w:rPr>
          <w:t>1.1. Đặt vấn đề và bối cảnh nghiên cứu</w:t>
        </w:r>
        <w:r>
          <w:rPr>
            <w:webHidden/>
          </w:rPr>
          <w:tab/>
        </w:r>
        <w:r>
          <w:rPr>
            <w:webHidden/>
          </w:rPr>
          <w:fldChar w:fldCharType="begin"/>
        </w:r>
        <w:r>
          <w:rPr>
            <w:webHidden/>
          </w:rPr>
          <w:instrText xml:space="preserve"> PAGEREF _Toc231597038 \h </w:instrText>
        </w:r>
        <w:r>
          <w:rPr>
            <w:webHidden/>
          </w:rPr>
        </w:r>
        <w:r>
          <w:rPr>
            <w:webHidden/>
          </w:rPr>
          <w:fldChar w:fldCharType="separate"/>
        </w:r>
        <w:r w:rsidR="001B7035">
          <w:rPr>
            <w:webHidden/>
          </w:rPr>
          <w:t>9</w:t>
        </w:r>
        <w:r>
          <w:rPr>
            <w:webHidden/>
          </w:rPr>
          <w:fldChar w:fldCharType="end"/>
        </w:r>
      </w:hyperlink>
    </w:p>
    <w:p w14:paraId="7F2E176A" w14:textId="34A8E84A" w:rsidR="00E87900" w:rsidRDefault="00E87900">
      <w:pPr>
        <w:pStyle w:val="TOC2"/>
        <w:rPr>
          <w:rFonts w:asciiTheme="minorHAnsi" w:eastAsiaTheme="minorEastAsia" w:hAnsiTheme="minorHAnsi" w:cstheme="minorBidi"/>
          <w:color w:val="auto"/>
          <w:sz w:val="24"/>
          <w:lang w:eastAsia="en-US"/>
        </w:rPr>
      </w:pPr>
      <w:hyperlink w:anchor="_Toc231597039" w:history="1">
        <w:r w:rsidRPr="002F69D7">
          <w:rPr>
            <w:rStyle w:val="Hyperlink"/>
            <w:rFonts w:cs="Times New Roman"/>
            <w:lang w:val="vi-VN"/>
          </w:rPr>
          <w:t>1.2. Lý do chọn đề tài</w:t>
        </w:r>
        <w:r>
          <w:rPr>
            <w:webHidden/>
          </w:rPr>
          <w:tab/>
        </w:r>
        <w:r>
          <w:rPr>
            <w:webHidden/>
          </w:rPr>
          <w:fldChar w:fldCharType="begin"/>
        </w:r>
        <w:r>
          <w:rPr>
            <w:webHidden/>
          </w:rPr>
          <w:instrText xml:space="preserve"> PAGEREF _Toc231597039 \h </w:instrText>
        </w:r>
        <w:r>
          <w:rPr>
            <w:webHidden/>
          </w:rPr>
        </w:r>
        <w:r>
          <w:rPr>
            <w:webHidden/>
          </w:rPr>
          <w:fldChar w:fldCharType="separate"/>
        </w:r>
        <w:r w:rsidR="001B7035">
          <w:rPr>
            <w:webHidden/>
          </w:rPr>
          <w:t>9</w:t>
        </w:r>
        <w:r>
          <w:rPr>
            <w:webHidden/>
          </w:rPr>
          <w:fldChar w:fldCharType="end"/>
        </w:r>
      </w:hyperlink>
    </w:p>
    <w:p w14:paraId="264537B8" w14:textId="2297D772" w:rsidR="00E87900" w:rsidRDefault="00E87900">
      <w:pPr>
        <w:pStyle w:val="TOC2"/>
        <w:rPr>
          <w:rFonts w:asciiTheme="minorHAnsi" w:eastAsiaTheme="minorEastAsia" w:hAnsiTheme="minorHAnsi" w:cstheme="minorBidi"/>
          <w:color w:val="auto"/>
          <w:sz w:val="24"/>
          <w:lang w:eastAsia="en-US"/>
        </w:rPr>
      </w:pPr>
      <w:hyperlink w:anchor="_Toc231597040" w:history="1">
        <w:r w:rsidRPr="002F69D7">
          <w:rPr>
            <w:rStyle w:val="Hyperlink"/>
            <w:rFonts w:cs="Times New Roman"/>
            <w:lang w:val="vi-VN"/>
          </w:rPr>
          <w:t>1.3. Mục tiêu đề tài</w:t>
        </w:r>
        <w:r>
          <w:rPr>
            <w:webHidden/>
          </w:rPr>
          <w:tab/>
        </w:r>
        <w:r>
          <w:rPr>
            <w:webHidden/>
          </w:rPr>
          <w:fldChar w:fldCharType="begin"/>
        </w:r>
        <w:r>
          <w:rPr>
            <w:webHidden/>
          </w:rPr>
          <w:instrText xml:space="preserve"> PAGEREF _Toc231597040 \h </w:instrText>
        </w:r>
        <w:r>
          <w:rPr>
            <w:webHidden/>
          </w:rPr>
        </w:r>
        <w:r>
          <w:rPr>
            <w:webHidden/>
          </w:rPr>
          <w:fldChar w:fldCharType="separate"/>
        </w:r>
        <w:r w:rsidR="001B7035">
          <w:rPr>
            <w:webHidden/>
          </w:rPr>
          <w:t>10</w:t>
        </w:r>
        <w:r>
          <w:rPr>
            <w:webHidden/>
          </w:rPr>
          <w:fldChar w:fldCharType="end"/>
        </w:r>
      </w:hyperlink>
    </w:p>
    <w:p w14:paraId="48774B36" w14:textId="0D080EFA" w:rsidR="00E87900" w:rsidRDefault="00E87900">
      <w:pPr>
        <w:pStyle w:val="TOC2"/>
        <w:rPr>
          <w:rFonts w:asciiTheme="minorHAnsi" w:eastAsiaTheme="minorEastAsia" w:hAnsiTheme="minorHAnsi" w:cstheme="minorBidi"/>
          <w:color w:val="auto"/>
          <w:sz w:val="24"/>
          <w:lang w:eastAsia="en-US"/>
        </w:rPr>
      </w:pPr>
      <w:hyperlink w:anchor="_Toc231597041" w:history="1">
        <w:r w:rsidRPr="002F69D7">
          <w:rPr>
            <w:rStyle w:val="Hyperlink"/>
            <w:rFonts w:cs="Times New Roman"/>
            <w:lang w:val="vi-VN"/>
          </w:rPr>
          <w:t>1.4. Phạm vi và giới hạn đề tài</w:t>
        </w:r>
        <w:r>
          <w:rPr>
            <w:webHidden/>
          </w:rPr>
          <w:tab/>
        </w:r>
        <w:r>
          <w:rPr>
            <w:webHidden/>
          </w:rPr>
          <w:fldChar w:fldCharType="begin"/>
        </w:r>
        <w:r>
          <w:rPr>
            <w:webHidden/>
          </w:rPr>
          <w:instrText xml:space="preserve"> PAGEREF _Toc231597041 \h </w:instrText>
        </w:r>
        <w:r>
          <w:rPr>
            <w:webHidden/>
          </w:rPr>
        </w:r>
        <w:r>
          <w:rPr>
            <w:webHidden/>
          </w:rPr>
          <w:fldChar w:fldCharType="separate"/>
        </w:r>
        <w:r w:rsidR="001B7035">
          <w:rPr>
            <w:webHidden/>
          </w:rPr>
          <w:t>10</w:t>
        </w:r>
        <w:r>
          <w:rPr>
            <w:webHidden/>
          </w:rPr>
          <w:fldChar w:fldCharType="end"/>
        </w:r>
      </w:hyperlink>
    </w:p>
    <w:p w14:paraId="238D2764" w14:textId="0F86C627" w:rsidR="00E87900" w:rsidRDefault="00E87900">
      <w:pPr>
        <w:pStyle w:val="TOC2"/>
        <w:rPr>
          <w:rFonts w:asciiTheme="minorHAnsi" w:eastAsiaTheme="minorEastAsia" w:hAnsiTheme="minorHAnsi" w:cstheme="minorBidi"/>
          <w:color w:val="auto"/>
          <w:sz w:val="24"/>
          <w:lang w:eastAsia="en-US"/>
        </w:rPr>
      </w:pPr>
      <w:hyperlink w:anchor="_Toc231597042" w:history="1">
        <w:r w:rsidRPr="002F69D7">
          <w:rPr>
            <w:rStyle w:val="Hyperlink"/>
            <w:rFonts w:cs="Times New Roman"/>
            <w:lang w:val="vi-VN"/>
          </w:rPr>
          <w:t>Kết luận chương</w:t>
        </w:r>
        <w:r>
          <w:rPr>
            <w:webHidden/>
          </w:rPr>
          <w:tab/>
        </w:r>
        <w:r>
          <w:rPr>
            <w:webHidden/>
          </w:rPr>
          <w:fldChar w:fldCharType="begin"/>
        </w:r>
        <w:r>
          <w:rPr>
            <w:webHidden/>
          </w:rPr>
          <w:instrText xml:space="preserve"> PAGEREF _Toc231597042 \h </w:instrText>
        </w:r>
        <w:r>
          <w:rPr>
            <w:webHidden/>
          </w:rPr>
        </w:r>
        <w:r>
          <w:rPr>
            <w:webHidden/>
          </w:rPr>
          <w:fldChar w:fldCharType="separate"/>
        </w:r>
        <w:r w:rsidR="001B7035">
          <w:rPr>
            <w:webHidden/>
          </w:rPr>
          <w:t>10</w:t>
        </w:r>
        <w:r>
          <w:rPr>
            <w:webHidden/>
          </w:rPr>
          <w:fldChar w:fldCharType="end"/>
        </w:r>
      </w:hyperlink>
    </w:p>
    <w:p w14:paraId="792CF9D2" w14:textId="1EED84CF" w:rsidR="00E87900" w:rsidRDefault="00E87900">
      <w:pPr>
        <w:pStyle w:val="TOC1"/>
        <w:rPr>
          <w:rFonts w:asciiTheme="minorHAnsi" w:eastAsiaTheme="minorEastAsia" w:hAnsiTheme="minorHAnsi" w:cstheme="minorBidi"/>
          <w:b w:val="0"/>
          <w:color w:val="auto"/>
          <w:sz w:val="24"/>
          <w:lang w:eastAsia="en-US"/>
        </w:rPr>
      </w:pPr>
      <w:hyperlink w:anchor="_Toc231597043" w:history="1">
        <w:r w:rsidRPr="002F69D7">
          <w:rPr>
            <w:rStyle w:val="Hyperlink"/>
          </w:rPr>
          <w:t>CHƯƠNG 2. CƠ SỞ LÝ THUYẾT</w:t>
        </w:r>
        <w:r>
          <w:rPr>
            <w:webHidden/>
          </w:rPr>
          <w:tab/>
        </w:r>
        <w:r>
          <w:rPr>
            <w:webHidden/>
          </w:rPr>
          <w:fldChar w:fldCharType="begin"/>
        </w:r>
        <w:r>
          <w:rPr>
            <w:webHidden/>
          </w:rPr>
          <w:instrText xml:space="preserve"> PAGEREF _Toc231597043 \h </w:instrText>
        </w:r>
        <w:r>
          <w:rPr>
            <w:webHidden/>
          </w:rPr>
        </w:r>
        <w:r>
          <w:rPr>
            <w:webHidden/>
          </w:rPr>
          <w:fldChar w:fldCharType="separate"/>
        </w:r>
        <w:r w:rsidR="001B7035">
          <w:rPr>
            <w:webHidden/>
          </w:rPr>
          <w:t>12</w:t>
        </w:r>
        <w:r>
          <w:rPr>
            <w:webHidden/>
          </w:rPr>
          <w:fldChar w:fldCharType="end"/>
        </w:r>
      </w:hyperlink>
    </w:p>
    <w:p w14:paraId="4D78ECF7" w14:textId="1B6ADF6C" w:rsidR="00E87900" w:rsidRDefault="00E87900">
      <w:pPr>
        <w:pStyle w:val="TOC2"/>
        <w:rPr>
          <w:rFonts w:asciiTheme="minorHAnsi" w:eastAsiaTheme="minorEastAsia" w:hAnsiTheme="minorHAnsi" w:cstheme="minorBidi"/>
          <w:color w:val="auto"/>
          <w:sz w:val="24"/>
          <w:lang w:eastAsia="en-US"/>
        </w:rPr>
      </w:pPr>
      <w:hyperlink w:anchor="_Toc231597044" w:history="1">
        <w:r w:rsidRPr="002F69D7">
          <w:rPr>
            <w:rStyle w:val="Hyperlink"/>
            <w:rFonts w:cs="Times New Roman"/>
            <w:lang w:val="vi-VN"/>
          </w:rPr>
          <w:t>2.1. Lý thuyết đại lượng từ trường không gian 3 trục</w:t>
        </w:r>
        <w:r>
          <w:rPr>
            <w:webHidden/>
          </w:rPr>
          <w:tab/>
        </w:r>
        <w:r>
          <w:rPr>
            <w:webHidden/>
          </w:rPr>
          <w:fldChar w:fldCharType="begin"/>
        </w:r>
        <w:r>
          <w:rPr>
            <w:webHidden/>
          </w:rPr>
          <w:instrText xml:space="preserve"> PAGEREF _Toc231597044 \h </w:instrText>
        </w:r>
        <w:r>
          <w:rPr>
            <w:webHidden/>
          </w:rPr>
        </w:r>
        <w:r>
          <w:rPr>
            <w:webHidden/>
          </w:rPr>
          <w:fldChar w:fldCharType="separate"/>
        </w:r>
        <w:r w:rsidR="001B7035">
          <w:rPr>
            <w:webHidden/>
          </w:rPr>
          <w:t>12</w:t>
        </w:r>
        <w:r>
          <w:rPr>
            <w:webHidden/>
          </w:rPr>
          <w:fldChar w:fldCharType="end"/>
        </w:r>
      </w:hyperlink>
    </w:p>
    <w:p w14:paraId="3327AD5A" w14:textId="0C25EFA6" w:rsidR="00E87900" w:rsidRDefault="00E87900">
      <w:pPr>
        <w:pStyle w:val="TOC3"/>
        <w:tabs>
          <w:tab w:val="right" w:leader="dot" w:pos="8493"/>
        </w:tabs>
        <w:rPr>
          <w:rFonts w:asciiTheme="minorHAnsi" w:eastAsiaTheme="minorEastAsia" w:hAnsiTheme="minorHAnsi" w:cstheme="minorBidi"/>
          <w:color w:val="auto"/>
          <w:sz w:val="24"/>
          <w:lang w:eastAsia="en-US"/>
        </w:rPr>
      </w:pPr>
      <w:hyperlink w:anchor="_Toc231597045" w:history="1">
        <w:r w:rsidRPr="002F69D7">
          <w:rPr>
            <w:rStyle w:val="Hyperlink"/>
            <w:rFonts w:cs="Times New Roman"/>
          </w:rPr>
          <w:t xml:space="preserve">2.1.1. Khái niệm và phương trình toán học của Vector cảm ứng từ </w:t>
        </w:r>
        <w:r w:rsidRPr="00E87900">
          <w:rPr>
            <w:rFonts w:cs="Times New Roman"/>
            <w:b/>
            <w:bCs/>
            <w:i/>
            <w:position w:val="-4"/>
          </w:rPr>
          <w:object w:dxaOrig="260" w:dyaOrig="320" w14:anchorId="47A9AAF3">
            <v:shape id="_x0000_i1027" type="#_x0000_t75" style="width:13pt;height:16pt" o:ole="">
              <v:imagedata r:id="rId20" o:title=""/>
            </v:shape>
            <o:OLEObject Type="Embed" ProgID="Equation.DSMT4" ShapeID="_x0000_i1027" DrawAspect="Content" ObjectID="_1842335264" r:id="rId21"/>
          </w:object>
        </w:r>
        <w:r>
          <w:rPr>
            <w:webHidden/>
          </w:rPr>
          <w:tab/>
        </w:r>
        <w:r>
          <w:rPr>
            <w:webHidden/>
          </w:rPr>
          <w:fldChar w:fldCharType="begin"/>
        </w:r>
        <w:r>
          <w:rPr>
            <w:webHidden/>
          </w:rPr>
          <w:instrText xml:space="preserve"> PAGEREF _Toc231597045 \h </w:instrText>
        </w:r>
        <w:r>
          <w:rPr>
            <w:webHidden/>
          </w:rPr>
        </w:r>
        <w:r>
          <w:rPr>
            <w:webHidden/>
          </w:rPr>
          <w:fldChar w:fldCharType="separate"/>
        </w:r>
        <w:r w:rsidR="001B7035">
          <w:rPr>
            <w:webHidden/>
          </w:rPr>
          <w:t>12</w:t>
        </w:r>
        <w:r>
          <w:rPr>
            <w:webHidden/>
          </w:rPr>
          <w:fldChar w:fldCharType="end"/>
        </w:r>
      </w:hyperlink>
    </w:p>
    <w:p w14:paraId="14322592" w14:textId="660D2D47" w:rsidR="00E87900" w:rsidRDefault="00E87900">
      <w:pPr>
        <w:pStyle w:val="TOC3"/>
        <w:tabs>
          <w:tab w:val="right" w:leader="dot" w:pos="8493"/>
        </w:tabs>
        <w:rPr>
          <w:rFonts w:asciiTheme="minorHAnsi" w:eastAsiaTheme="minorEastAsia" w:hAnsiTheme="minorHAnsi" w:cstheme="minorBidi"/>
          <w:color w:val="auto"/>
          <w:sz w:val="24"/>
          <w:lang w:eastAsia="en-US"/>
        </w:rPr>
      </w:pPr>
      <w:hyperlink w:anchor="_Toc231597046" w:history="1">
        <w:r w:rsidRPr="002F69D7">
          <w:rPr>
            <w:rStyle w:val="Hyperlink"/>
            <w:rFonts w:cs="Times New Roman"/>
          </w:rPr>
          <w:t>2.1.2. Nguyên lý hiệu ứng Hall tuyến tính</w:t>
        </w:r>
        <w:r>
          <w:rPr>
            <w:webHidden/>
          </w:rPr>
          <w:tab/>
        </w:r>
        <w:r>
          <w:rPr>
            <w:webHidden/>
          </w:rPr>
          <w:fldChar w:fldCharType="begin"/>
        </w:r>
        <w:r>
          <w:rPr>
            <w:webHidden/>
          </w:rPr>
          <w:instrText xml:space="preserve"> PAGEREF _Toc231597046 \h </w:instrText>
        </w:r>
        <w:r>
          <w:rPr>
            <w:webHidden/>
          </w:rPr>
        </w:r>
        <w:r>
          <w:rPr>
            <w:webHidden/>
          </w:rPr>
          <w:fldChar w:fldCharType="separate"/>
        </w:r>
        <w:r w:rsidR="001B7035">
          <w:rPr>
            <w:webHidden/>
          </w:rPr>
          <w:t>12</w:t>
        </w:r>
        <w:r>
          <w:rPr>
            <w:webHidden/>
          </w:rPr>
          <w:fldChar w:fldCharType="end"/>
        </w:r>
      </w:hyperlink>
    </w:p>
    <w:p w14:paraId="62D81DA4" w14:textId="5F0BBCA8" w:rsidR="00E87900" w:rsidRDefault="00E87900">
      <w:pPr>
        <w:pStyle w:val="TOC3"/>
        <w:tabs>
          <w:tab w:val="right" w:leader="dot" w:pos="8493"/>
        </w:tabs>
        <w:rPr>
          <w:rFonts w:asciiTheme="minorHAnsi" w:eastAsiaTheme="minorEastAsia" w:hAnsiTheme="minorHAnsi" w:cstheme="minorBidi"/>
          <w:color w:val="auto"/>
          <w:sz w:val="24"/>
          <w:lang w:eastAsia="en-US"/>
        </w:rPr>
      </w:pPr>
      <w:hyperlink w:anchor="_Toc231597047" w:history="1">
        <w:r w:rsidRPr="002F69D7">
          <w:rPr>
            <w:rStyle w:val="Hyperlink"/>
            <w:rFonts w:cs="Times New Roman"/>
          </w:rPr>
          <w:t>2.1.3. Mô hình hình học bố trí cảm biến đo từ trường 3 trục độc lập</w:t>
        </w:r>
        <w:r>
          <w:rPr>
            <w:webHidden/>
          </w:rPr>
          <w:tab/>
        </w:r>
        <w:r>
          <w:rPr>
            <w:webHidden/>
          </w:rPr>
          <w:fldChar w:fldCharType="begin"/>
        </w:r>
        <w:r>
          <w:rPr>
            <w:webHidden/>
          </w:rPr>
          <w:instrText xml:space="preserve"> PAGEREF _Toc231597047 \h </w:instrText>
        </w:r>
        <w:r>
          <w:rPr>
            <w:webHidden/>
          </w:rPr>
        </w:r>
        <w:r>
          <w:rPr>
            <w:webHidden/>
          </w:rPr>
          <w:fldChar w:fldCharType="separate"/>
        </w:r>
        <w:r w:rsidR="001B7035">
          <w:rPr>
            <w:webHidden/>
          </w:rPr>
          <w:t>12</w:t>
        </w:r>
        <w:r>
          <w:rPr>
            <w:webHidden/>
          </w:rPr>
          <w:fldChar w:fldCharType="end"/>
        </w:r>
      </w:hyperlink>
    </w:p>
    <w:p w14:paraId="17F600FC" w14:textId="2DCAA552" w:rsidR="00E87900" w:rsidRDefault="00E87900">
      <w:pPr>
        <w:pStyle w:val="TOC2"/>
        <w:rPr>
          <w:rFonts w:asciiTheme="minorHAnsi" w:eastAsiaTheme="minorEastAsia" w:hAnsiTheme="minorHAnsi" w:cstheme="minorBidi"/>
          <w:color w:val="auto"/>
          <w:sz w:val="24"/>
          <w:lang w:eastAsia="en-US"/>
        </w:rPr>
      </w:pPr>
      <w:hyperlink w:anchor="_Toc231597048" w:history="1">
        <w:r w:rsidRPr="002F69D7">
          <w:rPr>
            <w:rStyle w:val="Hyperlink"/>
            <w:rFonts w:cs="Times New Roman"/>
          </w:rPr>
          <w:t>2.2. Lý thuyết mạng bộ nhớ dài - ngắn hạn (LSTM)</w:t>
        </w:r>
        <w:r>
          <w:rPr>
            <w:webHidden/>
          </w:rPr>
          <w:tab/>
        </w:r>
        <w:r>
          <w:rPr>
            <w:webHidden/>
          </w:rPr>
          <w:fldChar w:fldCharType="begin"/>
        </w:r>
        <w:r>
          <w:rPr>
            <w:webHidden/>
          </w:rPr>
          <w:instrText xml:space="preserve"> PAGEREF _Toc231597048 \h </w:instrText>
        </w:r>
        <w:r>
          <w:rPr>
            <w:webHidden/>
          </w:rPr>
        </w:r>
        <w:r>
          <w:rPr>
            <w:webHidden/>
          </w:rPr>
          <w:fldChar w:fldCharType="separate"/>
        </w:r>
        <w:r w:rsidR="001B7035">
          <w:rPr>
            <w:webHidden/>
          </w:rPr>
          <w:t>12</w:t>
        </w:r>
        <w:r>
          <w:rPr>
            <w:webHidden/>
          </w:rPr>
          <w:fldChar w:fldCharType="end"/>
        </w:r>
      </w:hyperlink>
    </w:p>
    <w:p w14:paraId="5390864F" w14:textId="5537E645" w:rsidR="00E87900" w:rsidRDefault="00E87900">
      <w:pPr>
        <w:pStyle w:val="TOC3"/>
        <w:tabs>
          <w:tab w:val="right" w:leader="dot" w:pos="8493"/>
        </w:tabs>
        <w:rPr>
          <w:rFonts w:asciiTheme="minorHAnsi" w:eastAsiaTheme="minorEastAsia" w:hAnsiTheme="minorHAnsi" w:cstheme="minorBidi"/>
          <w:color w:val="auto"/>
          <w:sz w:val="24"/>
          <w:lang w:eastAsia="en-US"/>
        </w:rPr>
      </w:pPr>
      <w:hyperlink w:anchor="_Toc231597049" w:history="1">
        <w:r w:rsidRPr="002F69D7">
          <w:rPr>
            <w:rStyle w:val="Hyperlink"/>
            <w:rFonts w:cs="Times New Roman"/>
          </w:rPr>
          <w:t>2.2.1. Giới hạn của mạng thần kinh tái phát (RNN) truyền thống</w:t>
        </w:r>
        <w:r>
          <w:rPr>
            <w:webHidden/>
          </w:rPr>
          <w:tab/>
        </w:r>
        <w:r>
          <w:rPr>
            <w:webHidden/>
          </w:rPr>
          <w:fldChar w:fldCharType="begin"/>
        </w:r>
        <w:r>
          <w:rPr>
            <w:webHidden/>
          </w:rPr>
          <w:instrText xml:space="preserve"> PAGEREF _Toc231597049 \h </w:instrText>
        </w:r>
        <w:r>
          <w:rPr>
            <w:webHidden/>
          </w:rPr>
        </w:r>
        <w:r>
          <w:rPr>
            <w:webHidden/>
          </w:rPr>
          <w:fldChar w:fldCharType="separate"/>
        </w:r>
        <w:r w:rsidR="001B7035">
          <w:rPr>
            <w:webHidden/>
          </w:rPr>
          <w:t>13</w:t>
        </w:r>
        <w:r>
          <w:rPr>
            <w:webHidden/>
          </w:rPr>
          <w:fldChar w:fldCharType="end"/>
        </w:r>
      </w:hyperlink>
    </w:p>
    <w:p w14:paraId="6A7D5877" w14:textId="2B22DF51" w:rsidR="00E87900" w:rsidRDefault="00E87900">
      <w:pPr>
        <w:pStyle w:val="TOC3"/>
        <w:tabs>
          <w:tab w:val="right" w:leader="dot" w:pos="8493"/>
        </w:tabs>
        <w:rPr>
          <w:rFonts w:asciiTheme="minorHAnsi" w:eastAsiaTheme="minorEastAsia" w:hAnsiTheme="minorHAnsi" w:cstheme="minorBidi"/>
          <w:color w:val="auto"/>
          <w:sz w:val="24"/>
          <w:lang w:eastAsia="en-US"/>
        </w:rPr>
      </w:pPr>
      <w:hyperlink w:anchor="_Toc231597050" w:history="1">
        <w:r w:rsidRPr="002F69D7">
          <w:rPr>
            <w:rStyle w:val="Hyperlink"/>
            <w:rFonts w:cs="Times New Roman"/>
          </w:rPr>
          <w:t>2.2.2. Kiến trúc tế bào LSTM</w:t>
        </w:r>
        <w:r>
          <w:rPr>
            <w:webHidden/>
          </w:rPr>
          <w:tab/>
        </w:r>
        <w:r>
          <w:rPr>
            <w:webHidden/>
          </w:rPr>
          <w:fldChar w:fldCharType="begin"/>
        </w:r>
        <w:r>
          <w:rPr>
            <w:webHidden/>
          </w:rPr>
          <w:instrText xml:space="preserve"> PAGEREF _Toc231597050 \h </w:instrText>
        </w:r>
        <w:r>
          <w:rPr>
            <w:webHidden/>
          </w:rPr>
        </w:r>
        <w:r>
          <w:rPr>
            <w:webHidden/>
          </w:rPr>
          <w:fldChar w:fldCharType="separate"/>
        </w:r>
        <w:r w:rsidR="001B7035">
          <w:rPr>
            <w:webHidden/>
          </w:rPr>
          <w:t>13</w:t>
        </w:r>
        <w:r>
          <w:rPr>
            <w:webHidden/>
          </w:rPr>
          <w:fldChar w:fldCharType="end"/>
        </w:r>
      </w:hyperlink>
    </w:p>
    <w:p w14:paraId="65B7D047" w14:textId="257B10DD" w:rsidR="00E87900" w:rsidRDefault="00E87900">
      <w:pPr>
        <w:pStyle w:val="TOC3"/>
        <w:tabs>
          <w:tab w:val="right" w:leader="dot" w:pos="8493"/>
        </w:tabs>
        <w:rPr>
          <w:rFonts w:asciiTheme="minorHAnsi" w:eastAsiaTheme="minorEastAsia" w:hAnsiTheme="minorHAnsi" w:cstheme="minorBidi"/>
          <w:color w:val="auto"/>
          <w:sz w:val="24"/>
          <w:lang w:eastAsia="en-US"/>
        </w:rPr>
      </w:pPr>
      <w:hyperlink w:anchor="_Toc231597051" w:history="1">
        <w:r w:rsidRPr="002F69D7">
          <w:rPr>
            <w:rStyle w:val="Hyperlink"/>
            <w:rFonts w:cs="Times New Roman"/>
          </w:rPr>
          <w:t>2.2.3. Hệ phương trình toán học vận hành của mạng LSTM</w:t>
        </w:r>
        <w:r>
          <w:rPr>
            <w:webHidden/>
          </w:rPr>
          <w:tab/>
        </w:r>
        <w:r>
          <w:rPr>
            <w:webHidden/>
          </w:rPr>
          <w:fldChar w:fldCharType="begin"/>
        </w:r>
        <w:r>
          <w:rPr>
            <w:webHidden/>
          </w:rPr>
          <w:instrText xml:space="preserve"> PAGEREF _Toc231597051 \h </w:instrText>
        </w:r>
        <w:r>
          <w:rPr>
            <w:webHidden/>
          </w:rPr>
        </w:r>
        <w:r>
          <w:rPr>
            <w:webHidden/>
          </w:rPr>
          <w:fldChar w:fldCharType="separate"/>
        </w:r>
        <w:r w:rsidR="001B7035">
          <w:rPr>
            <w:webHidden/>
          </w:rPr>
          <w:t>13</w:t>
        </w:r>
        <w:r>
          <w:rPr>
            <w:webHidden/>
          </w:rPr>
          <w:fldChar w:fldCharType="end"/>
        </w:r>
      </w:hyperlink>
    </w:p>
    <w:p w14:paraId="57BE2815" w14:textId="006705F7" w:rsidR="00E87900" w:rsidRDefault="00E87900">
      <w:pPr>
        <w:pStyle w:val="TOC2"/>
        <w:rPr>
          <w:rFonts w:asciiTheme="minorHAnsi" w:eastAsiaTheme="minorEastAsia" w:hAnsiTheme="minorHAnsi" w:cstheme="minorBidi"/>
          <w:color w:val="auto"/>
          <w:sz w:val="24"/>
          <w:lang w:eastAsia="en-US"/>
        </w:rPr>
      </w:pPr>
      <w:hyperlink w:anchor="_Toc231597052" w:history="1">
        <w:r w:rsidRPr="002F69D7">
          <w:rPr>
            <w:rStyle w:val="Hyperlink"/>
            <w:rFonts w:cs="Times New Roman"/>
            <w:lang w:val="fr-FR"/>
          </w:rPr>
          <w:t>2.3. Thuật toán dự báo trạng thái từ trường thời gian thực</w:t>
        </w:r>
        <w:r>
          <w:rPr>
            <w:webHidden/>
          </w:rPr>
          <w:tab/>
        </w:r>
        <w:r>
          <w:rPr>
            <w:webHidden/>
          </w:rPr>
          <w:fldChar w:fldCharType="begin"/>
        </w:r>
        <w:r>
          <w:rPr>
            <w:webHidden/>
          </w:rPr>
          <w:instrText xml:space="preserve"> PAGEREF _Toc231597052 \h </w:instrText>
        </w:r>
        <w:r>
          <w:rPr>
            <w:webHidden/>
          </w:rPr>
        </w:r>
        <w:r>
          <w:rPr>
            <w:webHidden/>
          </w:rPr>
          <w:fldChar w:fldCharType="separate"/>
        </w:r>
        <w:r w:rsidR="001B7035">
          <w:rPr>
            <w:webHidden/>
          </w:rPr>
          <w:t>13</w:t>
        </w:r>
        <w:r>
          <w:rPr>
            <w:webHidden/>
          </w:rPr>
          <w:fldChar w:fldCharType="end"/>
        </w:r>
      </w:hyperlink>
    </w:p>
    <w:p w14:paraId="351483DF" w14:textId="762D3E95" w:rsidR="00E87900" w:rsidRDefault="00E87900">
      <w:pPr>
        <w:pStyle w:val="TOC3"/>
        <w:tabs>
          <w:tab w:val="right" w:leader="dot" w:pos="8493"/>
        </w:tabs>
        <w:rPr>
          <w:rFonts w:asciiTheme="minorHAnsi" w:eastAsiaTheme="minorEastAsia" w:hAnsiTheme="minorHAnsi" w:cstheme="minorBidi"/>
          <w:color w:val="auto"/>
          <w:sz w:val="24"/>
          <w:lang w:eastAsia="en-US"/>
        </w:rPr>
      </w:pPr>
      <w:hyperlink w:anchor="_Toc231597053" w:history="1">
        <w:r w:rsidRPr="002F69D7">
          <w:rPr>
            <w:rStyle w:val="Hyperlink"/>
            <w:rFonts w:cs="Times New Roman"/>
          </w:rPr>
          <w:t>2.3.1. Bài toán dự báo chuỗi thời gian từ trường</w:t>
        </w:r>
        <w:r>
          <w:rPr>
            <w:webHidden/>
          </w:rPr>
          <w:tab/>
        </w:r>
        <w:r>
          <w:rPr>
            <w:webHidden/>
          </w:rPr>
          <w:fldChar w:fldCharType="begin"/>
        </w:r>
        <w:r>
          <w:rPr>
            <w:webHidden/>
          </w:rPr>
          <w:instrText xml:space="preserve"> PAGEREF _Toc231597053 \h </w:instrText>
        </w:r>
        <w:r>
          <w:rPr>
            <w:webHidden/>
          </w:rPr>
        </w:r>
        <w:r>
          <w:rPr>
            <w:webHidden/>
          </w:rPr>
          <w:fldChar w:fldCharType="separate"/>
        </w:r>
        <w:r w:rsidR="001B7035">
          <w:rPr>
            <w:webHidden/>
          </w:rPr>
          <w:t>13</w:t>
        </w:r>
        <w:r>
          <w:rPr>
            <w:webHidden/>
          </w:rPr>
          <w:fldChar w:fldCharType="end"/>
        </w:r>
      </w:hyperlink>
    </w:p>
    <w:p w14:paraId="6F13DE78" w14:textId="25EC390D" w:rsidR="00E87900" w:rsidRDefault="00E87900">
      <w:pPr>
        <w:pStyle w:val="TOC3"/>
        <w:tabs>
          <w:tab w:val="right" w:leader="dot" w:pos="8493"/>
        </w:tabs>
        <w:rPr>
          <w:rFonts w:asciiTheme="minorHAnsi" w:eastAsiaTheme="minorEastAsia" w:hAnsiTheme="minorHAnsi" w:cstheme="minorBidi"/>
          <w:color w:val="auto"/>
          <w:sz w:val="24"/>
          <w:lang w:eastAsia="en-US"/>
        </w:rPr>
      </w:pPr>
      <w:hyperlink w:anchor="_Toc231597054" w:history="1">
        <w:r w:rsidRPr="002F69D7">
          <w:rPr>
            <w:rStyle w:val="Hyperlink"/>
            <w:rFonts w:cs="Times New Roman"/>
          </w:rPr>
          <w:t>2.3.2. Các độ đo đánh giá sai số mô hình</w:t>
        </w:r>
        <w:r>
          <w:rPr>
            <w:webHidden/>
          </w:rPr>
          <w:tab/>
        </w:r>
        <w:r>
          <w:rPr>
            <w:webHidden/>
          </w:rPr>
          <w:fldChar w:fldCharType="begin"/>
        </w:r>
        <w:r>
          <w:rPr>
            <w:webHidden/>
          </w:rPr>
          <w:instrText xml:space="preserve"> PAGEREF _Toc231597054 \h </w:instrText>
        </w:r>
        <w:r>
          <w:rPr>
            <w:webHidden/>
          </w:rPr>
        </w:r>
        <w:r>
          <w:rPr>
            <w:webHidden/>
          </w:rPr>
          <w:fldChar w:fldCharType="separate"/>
        </w:r>
        <w:r w:rsidR="001B7035">
          <w:rPr>
            <w:webHidden/>
          </w:rPr>
          <w:t>14</w:t>
        </w:r>
        <w:r>
          <w:rPr>
            <w:webHidden/>
          </w:rPr>
          <w:fldChar w:fldCharType="end"/>
        </w:r>
      </w:hyperlink>
    </w:p>
    <w:p w14:paraId="684AA757" w14:textId="5019DF61" w:rsidR="00E87900" w:rsidRDefault="00E87900">
      <w:pPr>
        <w:pStyle w:val="TOC2"/>
        <w:rPr>
          <w:rFonts w:asciiTheme="minorHAnsi" w:eastAsiaTheme="minorEastAsia" w:hAnsiTheme="minorHAnsi" w:cstheme="minorBidi"/>
          <w:color w:val="auto"/>
          <w:sz w:val="24"/>
          <w:lang w:eastAsia="en-US"/>
        </w:rPr>
      </w:pPr>
      <w:hyperlink w:anchor="_Toc231597055" w:history="1">
        <w:r w:rsidRPr="002F69D7">
          <w:rPr>
            <w:rStyle w:val="Hyperlink"/>
            <w:rFonts w:cs="Times New Roman"/>
            <w:lang w:val="vi-VN"/>
          </w:rPr>
          <w:t>Kết luận chương</w:t>
        </w:r>
        <w:r>
          <w:rPr>
            <w:webHidden/>
          </w:rPr>
          <w:tab/>
        </w:r>
        <w:r>
          <w:rPr>
            <w:webHidden/>
          </w:rPr>
          <w:fldChar w:fldCharType="begin"/>
        </w:r>
        <w:r>
          <w:rPr>
            <w:webHidden/>
          </w:rPr>
          <w:instrText xml:space="preserve"> PAGEREF _Toc231597055 \h </w:instrText>
        </w:r>
        <w:r>
          <w:rPr>
            <w:webHidden/>
          </w:rPr>
        </w:r>
        <w:r>
          <w:rPr>
            <w:webHidden/>
          </w:rPr>
          <w:fldChar w:fldCharType="separate"/>
        </w:r>
        <w:r w:rsidR="001B7035">
          <w:rPr>
            <w:webHidden/>
          </w:rPr>
          <w:t>14</w:t>
        </w:r>
        <w:r>
          <w:rPr>
            <w:webHidden/>
          </w:rPr>
          <w:fldChar w:fldCharType="end"/>
        </w:r>
      </w:hyperlink>
    </w:p>
    <w:p w14:paraId="1302974A" w14:textId="648DD497" w:rsidR="00E87900" w:rsidRDefault="00E87900">
      <w:pPr>
        <w:pStyle w:val="TOC1"/>
        <w:rPr>
          <w:rFonts w:asciiTheme="minorHAnsi" w:eastAsiaTheme="minorEastAsia" w:hAnsiTheme="minorHAnsi" w:cstheme="minorBidi"/>
          <w:b w:val="0"/>
          <w:color w:val="auto"/>
          <w:sz w:val="24"/>
          <w:lang w:eastAsia="en-US"/>
        </w:rPr>
      </w:pPr>
      <w:hyperlink w:anchor="_Toc231597056" w:history="1">
        <w:r w:rsidRPr="002F69D7">
          <w:rPr>
            <w:rStyle w:val="Hyperlink"/>
          </w:rPr>
          <w:t>CHƯƠNG 3. THIẾT KẾ VÀ TRIỂN KHAI HỆ THỐNG</w:t>
        </w:r>
        <w:r>
          <w:rPr>
            <w:webHidden/>
          </w:rPr>
          <w:tab/>
        </w:r>
        <w:r>
          <w:rPr>
            <w:webHidden/>
          </w:rPr>
          <w:fldChar w:fldCharType="begin"/>
        </w:r>
        <w:r>
          <w:rPr>
            <w:webHidden/>
          </w:rPr>
          <w:instrText xml:space="preserve"> PAGEREF _Toc231597056 \h </w:instrText>
        </w:r>
        <w:r>
          <w:rPr>
            <w:webHidden/>
          </w:rPr>
        </w:r>
        <w:r>
          <w:rPr>
            <w:webHidden/>
          </w:rPr>
          <w:fldChar w:fldCharType="separate"/>
        </w:r>
        <w:r w:rsidR="001B7035">
          <w:rPr>
            <w:webHidden/>
          </w:rPr>
          <w:t>15</w:t>
        </w:r>
        <w:r>
          <w:rPr>
            <w:webHidden/>
          </w:rPr>
          <w:fldChar w:fldCharType="end"/>
        </w:r>
      </w:hyperlink>
    </w:p>
    <w:p w14:paraId="6572ADD3" w14:textId="124AEA37" w:rsidR="00E87900" w:rsidRDefault="00E87900">
      <w:pPr>
        <w:pStyle w:val="TOC2"/>
        <w:rPr>
          <w:rFonts w:asciiTheme="minorHAnsi" w:eastAsiaTheme="minorEastAsia" w:hAnsiTheme="minorHAnsi" w:cstheme="minorBidi"/>
          <w:color w:val="auto"/>
          <w:sz w:val="24"/>
          <w:lang w:eastAsia="en-US"/>
        </w:rPr>
      </w:pPr>
      <w:hyperlink w:anchor="_Toc231597057" w:history="1">
        <w:r w:rsidRPr="002F69D7">
          <w:rPr>
            <w:rStyle w:val="Hyperlink"/>
            <w:rFonts w:cs="Times New Roman"/>
            <w:lang w:val="vi-VN"/>
          </w:rPr>
          <w:t>3.1. Tổng quan hệ thống</w:t>
        </w:r>
        <w:r>
          <w:rPr>
            <w:webHidden/>
          </w:rPr>
          <w:tab/>
        </w:r>
        <w:r>
          <w:rPr>
            <w:webHidden/>
          </w:rPr>
          <w:fldChar w:fldCharType="begin"/>
        </w:r>
        <w:r>
          <w:rPr>
            <w:webHidden/>
          </w:rPr>
          <w:instrText xml:space="preserve"> PAGEREF _Toc231597057 \h </w:instrText>
        </w:r>
        <w:r>
          <w:rPr>
            <w:webHidden/>
          </w:rPr>
        </w:r>
        <w:r>
          <w:rPr>
            <w:webHidden/>
          </w:rPr>
          <w:fldChar w:fldCharType="separate"/>
        </w:r>
        <w:r w:rsidR="001B7035">
          <w:rPr>
            <w:webHidden/>
          </w:rPr>
          <w:t>15</w:t>
        </w:r>
        <w:r>
          <w:rPr>
            <w:webHidden/>
          </w:rPr>
          <w:fldChar w:fldCharType="end"/>
        </w:r>
      </w:hyperlink>
    </w:p>
    <w:p w14:paraId="7B835D7A" w14:textId="50BD0E09" w:rsidR="00E87900" w:rsidRDefault="00E87900">
      <w:pPr>
        <w:pStyle w:val="TOC2"/>
        <w:rPr>
          <w:rFonts w:asciiTheme="minorHAnsi" w:eastAsiaTheme="minorEastAsia" w:hAnsiTheme="minorHAnsi" w:cstheme="minorBidi"/>
          <w:color w:val="auto"/>
          <w:sz w:val="24"/>
          <w:lang w:eastAsia="en-US"/>
        </w:rPr>
      </w:pPr>
      <w:hyperlink w:anchor="_Toc231597058" w:history="1">
        <w:r w:rsidRPr="002F69D7">
          <w:rPr>
            <w:rStyle w:val="Hyperlink"/>
            <w:rFonts w:cs="Times New Roman"/>
          </w:rPr>
          <w:t>3.2. Thiết kế mạch nguyên lý và cấu hình phần cứng</w:t>
        </w:r>
        <w:r>
          <w:rPr>
            <w:webHidden/>
          </w:rPr>
          <w:tab/>
        </w:r>
        <w:r>
          <w:rPr>
            <w:webHidden/>
          </w:rPr>
          <w:fldChar w:fldCharType="begin"/>
        </w:r>
        <w:r>
          <w:rPr>
            <w:webHidden/>
          </w:rPr>
          <w:instrText xml:space="preserve"> PAGEREF _Toc231597058 \h </w:instrText>
        </w:r>
        <w:r>
          <w:rPr>
            <w:webHidden/>
          </w:rPr>
        </w:r>
        <w:r>
          <w:rPr>
            <w:webHidden/>
          </w:rPr>
          <w:fldChar w:fldCharType="separate"/>
        </w:r>
        <w:r w:rsidR="001B7035">
          <w:rPr>
            <w:webHidden/>
          </w:rPr>
          <w:t>16</w:t>
        </w:r>
        <w:r>
          <w:rPr>
            <w:webHidden/>
          </w:rPr>
          <w:fldChar w:fldCharType="end"/>
        </w:r>
      </w:hyperlink>
    </w:p>
    <w:p w14:paraId="79A60BC0" w14:textId="7515C2E4" w:rsidR="00E87900" w:rsidRDefault="00E87900">
      <w:pPr>
        <w:pStyle w:val="TOC3"/>
        <w:tabs>
          <w:tab w:val="right" w:leader="dot" w:pos="8493"/>
        </w:tabs>
        <w:rPr>
          <w:rFonts w:asciiTheme="minorHAnsi" w:eastAsiaTheme="minorEastAsia" w:hAnsiTheme="minorHAnsi" w:cstheme="minorBidi"/>
          <w:color w:val="auto"/>
          <w:sz w:val="24"/>
          <w:lang w:eastAsia="en-US"/>
        </w:rPr>
      </w:pPr>
      <w:hyperlink w:anchor="_Toc231597059" w:history="1">
        <w:r w:rsidRPr="002F69D7">
          <w:rPr>
            <w:rStyle w:val="Hyperlink"/>
            <w:rFonts w:cs="Times New Roman"/>
          </w:rPr>
          <w:t>3.2.1. Lựa chọn linh kiện cốt lõi</w:t>
        </w:r>
        <w:r>
          <w:rPr>
            <w:webHidden/>
          </w:rPr>
          <w:tab/>
        </w:r>
        <w:r>
          <w:rPr>
            <w:webHidden/>
          </w:rPr>
          <w:fldChar w:fldCharType="begin"/>
        </w:r>
        <w:r>
          <w:rPr>
            <w:webHidden/>
          </w:rPr>
          <w:instrText xml:space="preserve"> PAGEREF _Toc231597059 \h </w:instrText>
        </w:r>
        <w:r>
          <w:rPr>
            <w:webHidden/>
          </w:rPr>
        </w:r>
        <w:r>
          <w:rPr>
            <w:webHidden/>
          </w:rPr>
          <w:fldChar w:fldCharType="separate"/>
        </w:r>
        <w:r w:rsidR="001B7035">
          <w:rPr>
            <w:webHidden/>
          </w:rPr>
          <w:t>16</w:t>
        </w:r>
        <w:r>
          <w:rPr>
            <w:webHidden/>
          </w:rPr>
          <w:fldChar w:fldCharType="end"/>
        </w:r>
      </w:hyperlink>
    </w:p>
    <w:p w14:paraId="721DBD75" w14:textId="3826F28D" w:rsidR="00E87900" w:rsidRDefault="00E87900">
      <w:pPr>
        <w:pStyle w:val="TOC3"/>
        <w:tabs>
          <w:tab w:val="right" w:leader="dot" w:pos="8493"/>
        </w:tabs>
        <w:rPr>
          <w:rFonts w:asciiTheme="minorHAnsi" w:eastAsiaTheme="minorEastAsia" w:hAnsiTheme="minorHAnsi" w:cstheme="minorBidi"/>
          <w:color w:val="auto"/>
          <w:sz w:val="24"/>
          <w:lang w:eastAsia="en-US"/>
        </w:rPr>
      </w:pPr>
      <w:hyperlink w:anchor="_Toc231597060" w:history="1">
        <w:r w:rsidRPr="002F69D7">
          <w:rPr>
            <w:rStyle w:val="Hyperlink"/>
            <w:rFonts w:cs="Times New Roman"/>
          </w:rPr>
          <w:t>3.2.2. Sơ đồ kết nối phần cứng chi tiết</w:t>
        </w:r>
        <w:r>
          <w:rPr>
            <w:webHidden/>
          </w:rPr>
          <w:tab/>
        </w:r>
        <w:r>
          <w:rPr>
            <w:webHidden/>
          </w:rPr>
          <w:fldChar w:fldCharType="begin"/>
        </w:r>
        <w:r>
          <w:rPr>
            <w:webHidden/>
          </w:rPr>
          <w:instrText xml:space="preserve"> PAGEREF _Toc231597060 \h </w:instrText>
        </w:r>
        <w:r>
          <w:rPr>
            <w:webHidden/>
          </w:rPr>
        </w:r>
        <w:r>
          <w:rPr>
            <w:webHidden/>
          </w:rPr>
          <w:fldChar w:fldCharType="separate"/>
        </w:r>
        <w:r w:rsidR="001B7035">
          <w:rPr>
            <w:webHidden/>
          </w:rPr>
          <w:t>16</w:t>
        </w:r>
        <w:r>
          <w:rPr>
            <w:webHidden/>
          </w:rPr>
          <w:fldChar w:fldCharType="end"/>
        </w:r>
      </w:hyperlink>
    </w:p>
    <w:p w14:paraId="79FA2351" w14:textId="648EA383" w:rsidR="00E87900" w:rsidRDefault="00E87900">
      <w:pPr>
        <w:pStyle w:val="TOC2"/>
        <w:rPr>
          <w:rFonts w:asciiTheme="minorHAnsi" w:eastAsiaTheme="minorEastAsia" w:hAnsiTheme="minorHAnsi" w:cstheme="minorBidi"/>
          <w:color w:val="auto"/>
          <w:sz w:val="24"/>
          <w:lang w:eastAsia="en-US"/>
        </w:rPr>
      </w:pPr>
      <w:hyperlink w:anchor="_Toc231597061" w:history="1">
        <w:r w:rsidRPr="002F69D7">
          <w:rPr>
            <w:rStyle w:val="Hyperlink"/>
            <w:rFonts w:cs="Times New Roman"/>
          </w:rPr>
          <w:t>3.3. Lập trình nhúng xử lý tín hiệu tại biên</w:t>
        </w:r>
        <w:r>
          <w:rPr>
            <w:webHidden/>
          </w:rPr>
          <w:tab/>
        </w:r>
        <w:r>
          <w:rPr>
            <w:webHidden/>
          </w:rPr>
          <w:fldChar w:fldCharType="begin"/>
        </w:r>
        <w:r>
          <w:rPr>
            <w:webHidden/>
          </w:rPr>
          <w:instrText xml:space="preserve"> PAGEREF _Toc231597061 \h </w:instrText>
        </w:r>
        <w:r>
          <w:rPr>
            <w:webHidden/>
          </w:rPr>
        </w:r>
        <w:r>
          <w:rPr>
            <w:webHidden/>
          </w:rPr>
          <w:fldChar w:fldCharType="separate"/>
        </w:r>
        <w:r w:rsidR="001B7035">
          <w:rPr>
            <w:webHidden/>
          </w:rPr>
          <w:t>17</w:t>
        </w:r>
        <w:r>
          <w:rPr>
            <w:webHidden/>
          </w:rPr>
          <w:fldChar w:fldCharType="end"/>
        </w:r>
      </w:hyperlink>
    </w:p>
    <w:p w14:paraId="0C29D756" w14:textId="2A07BA89" w:rsidR="00E87900" w:rsidRDefault="00E87900">
      <w:pPr>
        <w:pStyle w:val="TOC3"/>
        <w:tabs>
          <w:tab w:val="right" w:leader="dot" w:pos="8493"/>
        </w:tabs>
        <w:rPr>
          <w:rFonts w:asciiTheme="minorHAnsi" w:eastAsiaTheme="minorEastAsia" w:hAnsiTheme="minorHAnsi" w:cstheme="minorBidi"/>
          <w:color w:val="auto"/>
          <w:sz w:val="24"/>
          <w:lang w:eastAsia="en-US"/>
        </w:rPr>
      </w:pPr>
      <w:hyperlink w:anchor="_Toc231597062" w:history="1">
        <w:r w:rsidRPr="002F69D7">
          <w:rPr>
            <w:rStyle w:val="Hyperlink"/>
            <w:rFonts w:cs="Times New Roman"/>
          </w:rPr>
          <w:t>3.3.1. Cấu hình ADC và Hiệu chuẩn điểm không</w:t>
        </w:r>
        <w:r>
          <w:rPr>
            <w:webHidden/>
          </w:rPr>
          <w:tab/>
        </w:r>
        <w:r>
          <w:rPr>
            <w:webHidden/>
          </w:rPr>
          <w:fldChar w:fldCharType="begin"/>
        </w:r>
        <w:r>
          <w:rPr>
            <w:webHidden/>
          </w:rPr>
          <w:instrText xml:space="preserve"> PAGEREF _Toc231597062 \h </w:instrText>
        </w:r>
        <w:r>
          <w:rPr>
            <w:webHidden/>
          </w:rPr>
        </w:r>
        <w:r>
          <w:rPr>
            <w:webHidden/>
          </w:rPr>
          <w:fldChar w:fldCharType="separate"/>
        </w:r>
        <w:r w:rsidR="001B7035">
          <w:rPr>
            <w:webHidden/>
          </w:rPr>
          <w:t>17</w:t>
        </w:r>
        <w:r>
          <w:rPr>
            <w:webHidden/>
          </w:rPr>
          <w:fldChar w:fldCharType="end"/>
        </w:r>
      </w:hyperlink>
    </w:p>
    <w:p w14:paraId="3C36A9ED" w14:textId="6402255F" w:rsidR="00E87900" w:rsidRDefault="00E87900">
      <w:pPr>
        <w:pStyle w:val="TOC3"/>
        <w:tabs>
          <w:tab w:val="right" w:leader="dot" w:pos="8493"/>
        </w:tabs>
        <w:rPr>
          <w:rFonts w:asciiTheme="minorHAnsi" w:eastAsiaTheme="minorEastAsia" w:hAnsiTheme="minorHAnsi" w:cstheme="minorBidi"/>
          <w:color w:val="auto"/>
          <w:sz w:val="24"/>
          <w:lang w:eastAsia="en-US"/>
        </w:rPr>
      </w:pPr>
      <w:hyperlink w:anchor="_Toc231597063" w:history="1">
        <w:r w:rsidRPr="002F69D7">
          <w:rPr>
            <w:rStyle w:val="Hyperlink"/>
            <w:rFonts w:cs="Times New Roman"/>
          </w:rPr>
          <w:t>3.3.2. Thuật toán lọc thông thấp số (Digital Low-Pass Filter)</w:t>
        </w:r>
        <w:r>
          <w:rPr>
            <w:webHidden/>
          </w:rPr>
          <w:tab/>
        </w:r>
        <w:r>
          <w:rPr>
            <w:webHidden/>
          </w:rPr>
          <w:fldChar w:fldCharType="begin"/>
        </w:r>
        <w:r>
          <w:rPr>
            <w:webHidden/>
          </w:rPr>
          <w:instrText xml:space="preserve"> PAGEREF _Toc231597063 \h </w:instrText>
        </w:r>
        <w:r>
          <w:rPr>
            <w:webHidden/>
          </w:rPr>
        </w:r>
        <w:r>
          <w:rPr>
            <w:webHidden/>
          </w:rPr>
          <w:fldChar w:fldCharType="separate"/>
        </w:r>
        <w:r w:rsidR="001B7035">
          <w:rPr>
            <w:webHidden/>
          </w:rPr>
          <w:t>17</w:t>
        </w:r>
        <w:r>
          <w:rPr>
            <w:webHidden/>
          </w:rPr>
          <w:fldChar w:fldCharType="end"/>
        </w:r>
      </w:hyperlink>
    </w:p>
    <w:p w14:paraId="1821BEF8" w14:textId="2F15BACB" w:rsidR="00E87900" w:rsidRDefault="00E87900">
      <w:pPr>
        <w:pStyle w:val="TOC3"/>
        <w:tabs>
          <w:tab w:val="right" w:leader="dot" w:pos="8493"/>
        </w:tabs>
        <w:rPr>
          <w:rFonts w:asciiTheme="minorHAnsi" w:eastAsiaTheme="minorEastAsia" w:hAnsiTheme="minorHAnsi" w:cstheme="minorBidi"/>
          <w:color w:val="auto"/>
          <w:sz w:val="24"/>
          <w:lang w:eastAsia="en-US"/>
        </w:rPr>
      </w:pPr>
      <w:hyperlink w:anchor="_Toc231597064" w:history="1">
        <w:r w:rsidRPr="002F69D7">
          <w:rPr>
            <w:rStyle w:val="Hyperlink"/>
            <w:rFonts w:cs="Times New Roman"/>
          </w:rPr>
          <w:t>3.3.3. Đóng gói cấu trúc dữ liệu và Truyền thông Stream</w:t>
        </w:r>
        <w:r>
          <w:rPr>
            <w:webHidden/>
          </w:rPr>
          <w:tab/>
        </w:r>
        <w:r>
          <w:rPr>
            <w:webHidden/>
          </w:rPr>
          <w:fldChar w:fldCharType="begin"/>
        </w:r>
        <w:r>
          <w:rPr>
            <w:webHidden/>
          </w:rPr>
          <w:instrText xml:space="preserve"> PAGEREF _Toc231597064 \h </w:instrText>
        </w:r>
        <w:r>
          <w:rPr>
            <w:webHidden/>
          </w:rPr>
        </w:r>
        <w:r>
          <w:rPr>
            <w:webHidden/>
          </w:rPr>
          <w:fldChar w:fldCharType="separate"/>
        </w:r>
        <w:r w:rsidR="001B7035">
          <w:rPr>
            <w:webHidden/>
          </w:rPr>
          <w:t>18</w:t>
        </w:r>
        <w:r>
          <w:rPr>
            <w:webHidden/>
          </w:rPr>
          <w:fldChar w:fldCharType="end"/>
        </w:r>
      </w:hyperlink>
    </w:p>
    <w:p w14:paraId="61A7E9B6" w14:textId="29B4BE21" w:rsidR="00E87900" w:rsidRDefault="00E87900">
      <w:pPr>
        <w:pStyle w:val="TOC2"/>
        <w:rPr>
          <w:rFonts w:asciiTheme="minorHAnsi" w:eastAsiaTheme="minorEastAsia" w:hAnsiTheme="minorHAnsi" w:cstheme="minorBidi"/>
          <w:color w:val="auto"/>
          <w:sz w:val="24"/>
          <w:lang w:eastAsia="en-US"/>
        </w:rPr>
      </w:pPr>
      <w:hyperlink w:anchor="_Toc231597065" w:history="1">
        <w:r w:rsidRPr="002F69D7">
          <w:rPr>
            <w:rStyle w:val="Hyperlink"/>
            <w:rFonts w:cs="Times New Roman"/>
          </w:rPr>
          <w:t>Kết luận chương</w:t>
        </w:r>
        <w:r>
          <w:rPr>
            <w:webHidden/>
          </w:rPr>
          <w:tab/>
        </w:r>
        <w:r>
          <w:rPr>
            <w:webHidden/>
          </w:rPr>
          <w:fldChar w:fldCharType="begin"/>
        </w:r>
        <w:r>
          <w:rPr>
            <w:webHidden/>
          </w:rPr>
          <w:instrText xml:space="preserve"> PAGEREF _Toc231597065 \h </w:instrText>
        </w:r>
        <w:r>
          <w:rPr>
            <w:webHidden/>
          </w:rPr>
        </w:r>
        <w:r>
          <w:rPr>
            <w:webHidden/>
          </w:rPr>
          <w:fldChar w:fldCharType="separate"/>
        </w:r>
        <w:r w:rsidR="001B7035">
          <w:rPr>
            <w:webHidden/>
          </w:rPr>
          <w:t>18</w:t>
        </w:r>
        <w:r>
          <w:rPr>
            <w:webHidden/>
          </w:rPr>
          <w:fldChar w:fldCharType="end"/>
        </w:r>
      </w:hyperlink>
    </w:p>
    <w:p w14:paraId="01BDDF1C" w14:textId="03E95B3B" w:rsidR="00E87900" w:rsidRDefault="00E87900">
      <w:pPr>
        <w:pStyle w:val="TOC1"/>
        <w:rPr>
          <w:rFonts w:asciiTheme="minorHAnsi" w:eastAsiaTheme="minorEastAsia" w:hAnsiTheme="minorHAnsi" w:cstheme="minorBidi"/>
          <w:b w:val="0"/>
          <w:color w:val="auto"/>
          <w:sz w:val="24"/>
          <w:lang w:eastAsia="en-US"/>
        </w:rPr>
      </w:pPr>
      <w:hyperlink w:anchor="_Toc231597066" w:history="1">
        <w:r w:rsidRPr="002F69D7">
          <w:rPr>
            <w:rStyle w:val="Hyperlink"/>
            <w:lang w:val="vi-VN"/>
          </w:rPr>
          <w:t>CHƯƠNG 4. XÂY DỰNG MÔ HÌNH LSTM VÀ XỬ LÝ DỮ LIỆU CHUỖI THỜI GIAN</w:t>
        </w:r>
        <w:r>
          <w:rPr>
            <w:webHidden/>
          </w:rPr>
          <w:tab/>
        </w:r>
        <w:r>
          <w:rPr>
            <w:webHidden/>
          </w:rPr>
          <w:fldChar w:fldCharType="begin"/>
        </w:r>
        <w:r>
          <w:rPr>
            <w:webHidden/>
          </w:rPr>
          <w:instrText xml:space="preserve"> PAGEREF _Toc231597066 \h </w:instrText>
        </w:r>
        <w:r>
          <w:rPr>
            <w:webHidden/>
          </w:rPr>
        </w:r>
        <w:r>
          <w:rPr>
            <w:webHidden/>
          </w:rPr>
          <w:fldChar w:fldCharType="separate"/>
        </w:r>
        <w:r w:rsidR="001B7035">
          <w:rPr>
            <w:webHidden/>
          </w:rPr>
          <w:t>19</w:t>
        </w:r>
        <w:r>
          <w:rPr>
            <w:webHidden/>
          </w:rPr>
          <w:fldChar w:fldCharType="end"/>
        </w:r>
      </w:hyperlink>
    </w:p>
    <w:p w14:paraId="6C24EF8A" w14:textId="613FEFD6" w:rsidR="00E87900" w:rsidRDefault="00E87900">
      <w:pPr>
        <w:pStyle w:val="TOC2"/>
        <w:rPr>
          <w:rFonts w:asciiTheme="minorHAnsi" w:eastAsiaTheme="minorEastAsia" w:hAnsiTheme="minorHAnsi" w:cstheme="minorBidi"/>
          <w:color w:val="auto"/>
          <w:sz w:val="24"/>
          <w:lang w:eastAsia="en-US"/>
        </w:rPr>
      </w:pPr>
      <w:hyperlink w:anchor="_Toc231597067" w:history="1">
        <w:r w:rsidRPr="002F69D7">
          <w:rPr>
            <w:rStyle w:val="Hyperlink"/>
            <w:rFonts w:cs="Times New Roman"/>
            <w:lang w:val="vi-VN"/>
          </w:rPr>
          <w:t>4.1. Quy trình thu thập dữ liệu từ trường thực nghiệm</w:t>
        </w:r>
        <w:r>
          <w:rPr>
            <w:webHidden/>
          </w:rPr>
          <w:tab/>
        </w:r>
        <w:r>
          <w:rPr>
            <w:webHidden/>
          </w:rPr>
          <w:fldChar w:fldCharType="begin"/>
        </w:r>
        <w:r>
          <w:rPr>
            <w:webHidden/>
          </w:rPr>
          <w:instrText xml:space="preserve"> PAGEREF _Toc231597067 \h </w:instrText>
        </w:r>
        <w:r>
          <w:rPr>
            <w:webHidden/>
          </w:rPr>
        </w:r>
        <w:r>
          <w:rPr>
            <w:webHidden/>
          </w:rPr>
          <w:fldChar w:fldCharType="separate"/>
        </w:r>
        <w:r w:rsidR="001B7035">
          <w:rPr>
            <w:webHidden/>
          </w:rPr>
          <w:t>19</w:t>
        </w:r>
        <w:r>
          <w:rPr>
            <w:webHidden/>
          </w:rPr>
          <w:fldChar w:fldCharType="end"/>
        </w:r>
      </w:hyperlink>
    </w:p>
    <w:p w14:paraId="60066E14" w14:textId="06F0554D" w:rsidR="00E87900" w:rsidRDefault="00E87900">
      <w:pPr>
        <w:pStyle w:val="TOC2"/>
        <w:rPr>
          <w:rFonts w:asciiTheme="minorHAnsi" w:eastAsiaTheme="minorEastAsia" w:hAnsiTheme="minorHAnsi" w:cstheme="minorBidi"/>
          <w:color w:val="auto"/>
          <w:sz w:val="24"/>
          <w:lang w:eastAsia="en-US"/>
        </w:rPr>
      </w:pPr>
      <w:hyperlink w:anchor="_Toc231597068" w:history="1">
        <w:r w:rsidRPr="002F69D7">
          <w:rPr>
            <w:rStyle w:val="Hyperlink"/>
            <w:rFonts w:cs="Times New Roman"/>
            <w:lang w:val="vi-VN"/>
          </w:rPr>
          <w:t>4.2. Tiền xử lý dữ liệu chuỗi thời gian</w:t>
        </w:r>
        <w:r>
          <w:rPr>
            <w:webHidden/>
          </w:rPr>
          <w:tab/>
        </w:r>
        <w:r>
          <w:rPr>
            <w:webHidden/>
          </w:rPr>
          <w:fldChar w:fldCharType="begin"/>
        </w:r>
        <w:r>
          <w:rPr>
            <w:webHidden/>
          </w:rPr>
          <w:instrText xml:space="preserve"> PAGEREF _Toc231597068 \h </w:instrText>
        </w:r>
        <w:r>
          <w:rPr>
            <w:webHidden/>
          </w:rPr>
        </w:r>
        <w:r>
          <w:rPr>
            <w:webHidden/>
          </w:rPr>
          <w:fldChar w:fldCharType="separate"/>
        </w:r>
        <w:r w:rsidR="001B7035">
          <w:rPr>
            <w:webHidden/>
          </w:rPr>
          <w:t>19</w:t>
        </w:r>
        <w:r>
          <w:rPr>
            <w:webHidden/>
          </w:rPr>
          <w:fldChar w:fldCharType="end"/>
        </w:r>
      </w:hyperlink>
    </w:p>
    <w:p w14:paraId="71B9EA3A" w14:textId="5A22DFCA" w:rsidR="00E87900" w:rsidRDefault="00E87900">
      <w:pPr>
        <w:pStyle w:val="TOC3"/>
        <w:tabs>
          <w:tab w:val="right" w:leader="dot" w:pos="8493"/>
        </w:tabs>
        <w:rPr>
          <w:rFonts w:asciiTheme="minorHAnsi" w:eastAsiaTheme="minorEastAsia" w:hAnsiTheme="minorHAnsi" w:cstheme="minorBidi"/>
          <w:color w:val="auto"/>
          <w:sz w:val="24"/>
          <w:lang w:eastAsia="en-US"/>
        </w:rPr>
      </w:pPr>
      <w:hyperlink w:anchor="_Toc231597069" w:history="1">
        <w:r w:rsidRPr="002F69D7">
          <w:rPr>
            <w:rStyle w:val="Hyperlink"/>
            <w:rFonts w:cs="Times New Roman"/>
          </w:rPr>
          <w:t>4.2.1. Chuẩn hóa dữ liệu (Data Normalization)</w:t>
        </w:r>
        <w:r>
          <w:rPr>
            <w:webHidden/>
          </w:rPr>
          <w:tab/>
        </w:r>
        <w:r>
          <w:rPr>
            <w:webHidden/>
          </w:rPr>
          <w:fldChar w:fldCharType="begin"/>
        </w:r>
        <w:r>
          <w:rPr>
            <w:webHidden/>
          </w:rPr>
          <w:instrText xml:space="preserve"> PAGEREF _Toc231597069 \h </w:instrText>
        </w:r>
        <w:r>
          <w:rPr>
            <w:webHidden/>
          </w:rPr>
        </w:r>
        <w:r>
          <w:rPr>
            <w:webHidden/>
          </w:rPr>
          <w:fldChar w:fldCharType="separate"/>
        </w:r>
        <w:r w:rsidR="001B7035">
          <w:rPr>
            <w:webHidden/>
          </w:rPr>
          <w:t>19</w:t>
        </w:r>
        <w:r>
          <w:rPr>
            <w:webHidden/>
          </w:rPr>
          <w:fldChar w:fldCharType="end"/>
        </w:r>
      </w:hyperlink>
    </w:p>
    <w:p w14:paraId="045BA1AB" w14:textId="49294AAB" w:rsidR="00E87900" w:rsidRDefault="00E87900">
      <w:pPr>
        <w:pStyle w:val="TOC3"/>
        <w:tabs>
          <w:tab w:val="right" w:leader="dot" w:pos="8493"/>
        </w:tabs>
        <w:rPr>
          <w:rFonts w:asciiTheme="minorHAnsi" w:eastAsiaTheme="minorEastAsia" w:hAnsiTheme="minorHAnsi" w:cstheme="minorBidi"/>
          <w:color w:val="auto"/>
          <w:sz w:val="24"/>
          <w:lang w:eastAsia="en-US"/>
        </w:rPr>
      </w:pPr>
      <w:hyperlink w:anchor="_Toc231597070" w:history="1">
        <w:r w:rsidRPr="002F69D7">
          <w:rPr>
            <w:rStyle w:val="Hyperlink"/>
            <w:rFonts w:cs="Times New Roman"/>
          </w:rPr>
          <w:t>4.2.2. Kỹ thuật cửa sổ trượt (Sliding Window) và Phân chia tập dữ liệu</w:t>
        </w:r>
        <w:r>
          <w:rPr>
            <w:webHidden/>
          </w:rPr>
          <w:tab/>
        </w:r>
        <w:r>
          <w:rPr>
            <w:webHidden/>
          </w:rPr>
          <w:fldChar w:fldCharType="begin"/>
        </w:r>
        <w:r>
          <w:rPr>
            <w:webHidden/>
          </w:rPr>
          <w:instrText xml:space="preserve"> PAGEREF _Toc231597070 \h </w:instrText>
        </w:r>
        <w:r>
          <w:rPr>
            <w:webHidden/>
          </w:rPr>
        </w:r>
        <w:r>
          <w:rPr>
            <w:webHidden/>
          </w:rPr>
          <w:fldChar w:fldCharType="separate"/>
        </w:r>
        <w:r w:rsidR="001B7035">
          <w:rPr>
            <w:webHidden/>
          </w:rPr>
          <w:t>19</w:t>
        </w:r>
        <w:r>
          <w:rPr>
            <w:webHidden/>
          </w:rPr>
          <w:fldChar w:fldCharType="end"/>
        </w:r>
      </w:hyperlink>
    </w:p>
    <w:p w14:paraId="4A55D47E" w14:textId="4F57533F" w:rsidR="00E87900" w:rsidRDefault="00E87900">
      <w:pPr>
        <w:pStyle w:val="TOC2"/>
        <w:rPr>
          <w:rFonts w:asciiTheme="minorHAnsi" w:eastAsiaTheme="minorEastAsia" w:hAnsiTheme="minorHAnsi" w:cstheme="minorBidi"/>
          <w:color w:val="auto"/>
          <w:sz w:val="24"/>
          <w:lang w:eastAsia="en-US"/>
        </w:rPr>
      </w:pPr>
      <w:hyperlink w:anchor="_Toc231597071" w:history="1">
        <w:r w:rsidRPr="002F69D7">
          <w:rPr>
            <w:rStyle w:val="Hyperlink"/>
            <w:rFonts w:cs="Times New Roman"/>
          </w:rPr>
          <w:t>4.3. Cấu hình kiến trúc mạng LSTM</w:t>
        </w:r>
        <w:r>
          <w:rPr>
            <w:webHidden/>
          </w:rPr>
          <w:tab/>
        </w:r>
        <w:r>
          <w:rPr>
            <w:webHidden/>
          </w:rPr>
          <w:fldChar w:fldCharType="begin"/>
        </w:r>
        <w:r>
          <w:rPr>
            <w:webHidden/>
          </w:rPr>
          <w:instrText xml:space="preserve"> PAGEREF _Toc231597071 \h </w:instrText>
        </w:r>
        <w:r>
          <w:rPr>
            <w:webHidden/>
          </w:rPr>
        </w:r>
        <w:r>
          <w:rPr>
            <w:webHidden/>
          </w:rPr>
          <w:fldChar w:fldCharType="separate"/>
        </w:r>
        <w:r w:rsidR="001B7035">
          <w:rPr>
            <w:webHidden/>
          </w:rPr>
          <w:t>20</w:t>
        </w:r>
        <w:r>
          <w:rPr>
            <w:webHidden/>
          </w:rPr>
          <w:fldChar w:fldCharType="end"/>
        </w:r>
      </w:hyperlink>
    </w:p>
    <w:p w14:paraId="59C5C887" w14:textId="758FD626" w:rsidR="00E87900" w:rsidRDefault="00E87900">
      <w:pPr>
        <w:pStyle w:val="TOC2"/>
        <w:rPr>
          <w:rFonts w:asciiTheme="minorHAnsi" w:eastAsiaTheme="minorEastAsia" w:hAnsiTheme="minorHAnsi" w:cstheme="minorBidi"/>
          <w:color w:val="auto"/>
          <w:sz w:val="24"/>
          <w:lang w:eastAsia="en-US"/>
        </w:rPr>
      </w:pPr>
      <w:hyperlink w:anchor="_Toc231597072" w:history="1">
        <w:r w:rsidRPr="002F69D7">
          <w:rPr>
            <w:rStyle w:val="Hyperlink"/>
            <w:rFonts w:cs="Times New Roman"/>
          </w:rPr>
          <w:t>4.4. Quá trình huấn luyện mô hình và Đánh giá sai số</w:t>
        </w:r>
        <w:r>
          <w:rPr>
            <w:webHidden/>
          </w:rPr>
          <w:tab/>
        </w:r>
        <w:r>
          <w:rPr>
            <w:webHidden/>
          </w:rPr>
          <w:fldChar w:fldCharType="begin"/>
        </w:r>
        <w:r>
          <w:rPr>
            <w:webHidden/>
          </w:rPr>
          <w:instrText xml:space="preserve"> PAGEREF _Toc231597072 \h </w:instrText>
        </w:r>
        <w:r>
          <w:rPr>
            <w:webHidden/>
          </w:rPr>
        </w:r>
        <w:r>
          <w:rPr>
            <w:webHidden/>
          </w:rPr>
          <w:fldChar w:fldCharType="separate"/>
        </w:r>
        <w:r w:rsidR="001B7035">
          <w:rPr>
            <w:webHidden/>
          </w:rPr>
          <w:t>21</w:t>
        </w:r>
        <w:r>
          <w:rPr>
            <w:webHidden/>
          </w:rPr>
          <w:fldChar w:fldCharType="end"/>
        </w:r>
      </w:hyperlink>
    </w:p>
    <w:p w14:paraId="13AACC52" w14:textId="5E64E32A" w:rsidR="00E87900" w:rsidRDefault="00E87900">
      <w:pPr>
        <w:pStyle w:val="TOC3"/>
        <w:tabs>
          <w:tab w:val="right" w:leader="dot" w:pos="8493"/>
        </w:tabs>
        <w:rPr>
          <w:rFonts w:asciiTheme="minorHAnsi" w:eastAsiaTheme="minorEastAsia" w:hAnsiTheme="minorHAnsi" w:cstheme="minorBidi"/>
          <w:color w:val="auto"/>
          <w:sz w:val="24"/>
          <w:lang w:eastAsia="en-US"/>
        </w:rPr>
      </w:pPr>
      <w:hyperlink w:anchor="_Toc231597073" w:history="1">
        <w:r w:rsidRPr="002F69D7">
          <w:rPr>
            <w:rStyle w:val="Hyperlink"/>
            <w:rFonts w:cs="Times New Roman"/>
          </w:rPr>
          <w:t>4.4.1. Tham số cấu hình huấn luyện</w:t>
        </w:r>
        <w:r>
          <w:rPr>
            <w:webHidden/>
          </w:rPr>
          <w:tab/>
        </w:r>
        <w:r>
          <w:rPr>
            <w:webHidden/>
          </w:rPr>
          <w:fldChar w:fldCharType="begin"/>
        </w:r>
        <w:r>
          <w:rPr>
            <w:webHidden/>
          </w:rPr>
          <w:instrText xml:space="preserve"> PAGEREF _Toc231597073 \h </w:instrText>
        </w:r>
        <w:r>
          <w:rPr>
            <w:webHidden/>
          </w:rPr>
        </w:r>
        <w:r>
          <w:rPr>
            <w:webHidden/>
          </w:rPr>
          <w:fldChar w:fldCharType="separate"/>
        </w:r>
        <w:r w:rsidR="001B7035">
          <w:rPr>
            <w:webHidden/>
          </w:rPr>
          <w:t>21</w:t>
        </w:r>
        <w:r>
          <w:rPr>
            <w:webHidden/>
          </w:rPr>
          <w:fldChar w:fldCharType="end"/>
        </w:r>
      </w:hyperlink>
    </w:p>
    <w:p w14:paraId="1A6D2123" w14:textId="405E4516" w:rsidR="00E87900" w:rsidRDefault="00E87900">
      <w:pPr>
        <w:pStyle w:val="TOC3"/>
        <w:tabs>
          <w:tab w:val="right" w:leader="dot" w:pos="8493"/>
        </w:tabs>
        <w:rPr>
          <w:rFonts w:asciiTheme="minorHAnsi" w:eastAsiaTheme="minorEastAsia" w:hAnsiTheme="minorHAnsi" w:cstheme="minorBidi"/>
          <w:color w:val="auto"/>
          <w:sz w:val="24"/>
          <w:lang w:eastAsia="en-US"/>
        </w:rPr>
      </w:pPr>
      <w:hyperlink w:anchor="_Toc231597074" w:history="1">
        <w:r w:rsidRPr="002F69D7">
          <w:rPr>
            <w:rStyle w:val="Hyperlink"/>
            <w:rFonts w:cs="Times New Roman"/>
          </w:rPr>
          <w:t>4.4.2. Kết quả đánh giá trên tập kiểm thử</w:t>
        </w:r>
        <w:r>
          <w:rPr>
            <w:webHidden/>
          </w:rPr>
          <w:tab/>
        </w:r>
        <w:r>
          <w:rPr>
            <w:webHidden/>
          </w:rPr>
          <w:fldChar w:fldCharType="begin"/>
        </w:r>
        <w:r>
          <w:rPr>
            <w:webHidden/>
          </w:rPr>
          <w:instrText xml:space="preserve"> PAGEREF _Toc231597074 \h </w:instrText>
        </w:r>
        <w:r>
          <w:rPr>
            <w:webHidden/>
          </w:rPr>
        </w:r>
        <w:r>
          <w:rPr>
            <w:webHidden/>
          </w:rPr>
          <w:fldChar w:fldCharType="separate"/>
        </w:r>
        <w:r w:rsidR="001B7035">
          <w:rPr>
            <w:webHidden/>
          </w:rPr>
          <w:t>22</w:t>
        </w:r>
        <w:r>
          <w:rPr>
            <w:webHidden/>
          </w:rPr>
          <w:fldChar w:fldCharType="end"/>
        </w:r>
      </w:hyperlink>
    </w:p>
    <w:p w14:paraId="679CE9CB" w14:textId="75632531" w:rsidR="00E87900" w:rsidRDefault="00E87900">
      <w:pPr>
        <w:pStyle w:val="TOC2"/>
        <w:rPr>
          <w:rFonts w:asciiTheme="minorHAnsi" w:eastAsiaTheme="minorEastAsia" w:hAnsiTheme="minorHAnsi" w:cstheme="minorBidi"/>
          <w:color w:val="auto"/>
          <w:sz w:val="24"/>
          <w:lang w:eastAsia="en-US"/>
        </w:rPr>
      </w:pPr>
      <w:hyperlink w:anchor="_Toc231597075" w:history="1">
        <w:r w:rsidRPr="002F69D7">
          <w:rPr>
            <w:rStyle w:val="Hyperlink"/>
            <w:rFonts w:cs="Times New Roman"/>
            <w:lang w:val="vi-VN"/>
          </w:rPr>
          <w:t>Kết luận chương</w:t>
        </w:r>
        <w:r>
          <w:rPr>
            <w:webHidden/>
          </w:rPr>
          <w:tab/>
        </w:r>
        <w:r>
          <w:rPr>
            <w:webHidden/>
          </w:rPr>
          <w:fldChar w:fldCharType="begin"/>
        </w:r>
        <w:r>
          <w:rPr>
            <w:webHidden/>
          </w:rPr>
          <w:instrText xml:space="preserve"> PAGEREF _Toc231597075 \h </w:instrText>
        </w:r>
        <w:r>
          <w:rPr>
            <w:webHidden/>
          </w:rPr>
        </w:r>
        <w:r>
          <w:rPr>
            <w:webHidden/>
          </w:rPr>
          <w:fldChar w:fldCharType="separate"/>
        </w:r>
        <w:r w:rsidR="001B7035">
          <w:rPr>
            <w:webHidden/>
          </w:rPr>
          <w:t>22</w:t>
        </w:r>
        <w:r>
          <w:rPr>
            <w:webHidden/>
          </w:rPr>
          <w:fldChar w:fldCharType="end"/>
        </w:r>
      </w:hyperlink>
    </w:p>
    <w:p w14:paraId="09C205CA" w14:textId="6DB887F9" w:rsidR="00E87900" w:rsidRDefault="00E87900">
      <w:pPr>
        <w:pStyle w:val="TOC1"/>
        <w:rPr>
          <w:rFonts w:asciiTheme="minorHAnsi" w:eastAsiaTheme="minorEastAsia" w:hAnsiTheme="minorHAnsi" w:cstheme="minorBidi"/>
          <w:b w:val="0"/>
          <w:color w:val="auto"/>
          <w:sz w:val="24"/>
          <w:lang w:eastAsia="en-US"/>
        </w:rPr>
      </w:pPr>
      <w:hyperlink w:anchor="_Toc231597076" w:history="1">
        <w:r w:rsidRPr="002F69D7">
          <w:rPr>
            <w:rStyle w:val="Hyperlink"/>
            <w:lang w:val="vi-VN"/>
          </w:rPr>
          <w:t>CHƯƠNG 5. THỬ NGHIỆM VÀ KẾT QUẢ</w:t>
        </w:r>
        <w:r>
          <w:rPr>
            <w:webHidden/>
          </w:rPr>
          <w:tab/>
        </w:r>
        <w:r>
          <w:rPr>
            <w:webHidden/>
          </w:rPr>
          <w:fldChar w:fldCharType="begin"/>
        </w:r>
        <w:r>
          <w:rPr>
            <w:webHidden/>
          </w:rPr>
          <w:instrText xml:space="preserve"> PAGEREF _Toc231597076 \h </w:instrText>
        </w:r>
        <w:r>
          <w:rPr>
            <w:webHidden/>
          </w:rPr>
        </w:r>
        <w:r>
          <w:rPr>
            <w:webHidden/>
          </w:rPr>
          <w:fldChar w:fldCharType="separate"/>
        </w:r>
        <w:r w:rsidR="001B7035">
          <w:rPr>
            <w:webHidden/>
          </w:rPr>
          <w:t>23</w:t>
        </w:r>
        <w:r>
          <w:rPr>
            <w:webHidden/>
          </w:rPr>
          <w:fldChar w:fldCharType="end"/>
        </w:r>
      </w:hyperlink>
    </w:p>
    <w:p w14:paraId="7364BF37" w14:textId="0A39E96D" w:rsidR="00E87900" w:rsidRDefault="00E87900">
      <w:pPr>
        <w:pStyle w:val="TOC2"/>
        <w:rPr>
          <w:rFonts w:asciiTheme="minorHAnsi" w:eastAsiaTheme="minorEastAsia" w:hAnsiTheme="minorHAnsi" w:cstheme="minorBidi"/>
          <w:color w:val="auto"/>
          <w:sz w:val="24"/>
          <w:lang w:eastAsia="en-US"/>
        </w:rPr>
      </w:pPr>
      <w:hyperlink w:anchor="_Toc231597077" w:history="1">
        <w:r w:rsidRPr="002F69D7">
          <w:rPr>
            <w:rStyle w:val="Hyperlink"/>
            <w:rFonts w:cs="Times New Roman"/>
          </w:rPr>
          <w:t>5.1. Triển khai mô hình và Kết nối hệ thống</w:t>
        </w:r>
        <w:r>
          <w:rPr>
            <w:webHidden/>
          </w:rPr>
          <w:tab/>
        </w:r>
        <w:r>
          <w:rPr>
            <w:webHidden/>
          </w:rPr>
          <w:fldChar w:fldCharType="begin"/>
        </w:r>
        <w:r>
          <w:rPr>
            <w:webHidden/>
          </w:rPr>
          <w:instrText xml:space="preserve"> PAGEREF _Toc231597077 \h </w:instrText>
        </w:r>
        <w:r>
          <w:rPr>
            <w:webHidden/>
          </w:rPr>
        </w:r>
        <w:r>
          <w:rPr>
            <w:webHidden/>
          </w:rPr>
          <w:fldChar w:fldCharType="separate"/>
        </w:r>
        <w:r w:rsidR="001B7035">
          <w:rPr>
            <w:webHidden/>
          </w:rPr>
          <w:t>23</w:t>
        </w:r>
        <w:r>
          <w:rPr>
            <w:webHidden/>
          </w:rPr>
          <w:fldChar w:fldCharType="end"/>
        </w:r>
      </w:hyperlink>
    </w:p>
    <w:p w14:paraId="7B08A0F4" w14:textId="65E46440" w:rsidR="00E87900" w:rsidRDefault="00E87900">
      <w:pPr>
        <w:pStyle w:val="TOC2"/>
        <w:rPr>
          <w:rFonts w:asciiTheme="minorHAnsi" w:eastAsiaTheme="minorEastAsia" w:hAnsiTheme="minorHAnsi" w:cstheme="minorBidi"/>
          <w:color w:val="auto"/>
          <w:sz w:val="24"/>
          <w:lang w:eastAsia="en-US"/>
        </w:rPr>
      </w:pPr>
      <w:hyperlink w:anchor="_Toc231597078" w:history="1">
        <w:r w:rsidRPr="002F69D7">
          <w:rPr>
            <w:rStyle w:val="Hyperlink"/>
            <w:rFonts w:cs="Times New Roman"/>
          </w:rPr>
          <w:t>5.2. Thiết kế giao diện giám sát đồ thị thời gian thực</w:t>
        </w:r>
        <w:r>
          <w:rPr>
            <w:webHidden/>
          </w:rPr>
          <w:tab/>
        </w:r>
        <w:r>
          <w:rPr>
            <w:webHidden/>
          </w:rPr>
          <w:fldChar w:fldCharType="begin"/>
        </w:r>
        <w:r>
          <w:rPr>
            <w:webHidden/>
          </w:rPr>
          <w:instrText xml:space="preserve"> PAGEREF _Toc231597078 \h </w:instrText>
        </w:r>
        <w:r>
          <w:rPr>
            <w:webHidden/>
          </w:rPr>
        </w:r>
        <w:r>
          <w:rPr>
            <w:webHidden/>
          </w:rPr>
          <w:fldChar w:fldCharType="separate"/>
        </w:r>
        <w:r w:rsidR="001B7035">
          <w:rPr>
            <w:webHidden/>
          </w:rPr>
          <w:t>23</w:t>
        </w:r>
        <w:r>
          <w:rPr>
            <w:webHidden/>
          </w:rPr>
          <w:fldChar w:fldCharType="end"/>
        </w:r>
      </w:hyperlink>
    </w:p>
    <w:p w14:paraId="1513BA23" w14:textId="03CD1662" w:rsidR="00E87900" w:rsidRDefault="00E87900">
      <w:pPr>
        <w:pStyle w:val="TOC2"/>
        <w:rPr>
          <w:rFonts w:asciiTheme="minorHAnsi" w:eastAsiaTheme="minorEastAsia" w:hAnsiTheme="minorHAnsi" w:cstheme="minorBidi"/>
          <w:color w:val="auto"/>
          <w:sz w:val="24"/>
          <w:lang w:eastAsia="en-US"/>
        </w:rPr>
      </w:pPr>
      <w:hyperlink w:anchor="_Toc231597079" w:history="1">
        <w:r w:rsidRPr="002F69D7">
          <w:rPr>
            <w:rStyle w:val="Hyperlink"/>
            <w:rFonts w:cs="Times New Roman"/>
          </w:rPr>
          <w:t>5.3. Các kịch bản thử nghiệm thực tế và Kết quả đạt được</w:t>
        </w:r>
        <w:r>
          <w:rPr>
            <w:webHidden/>
          </w:rPr>
          <w:tab/>
        </w:r>
        <w:r>
          <w:rPr>
            <w:webHidden/>
          </w:rPr>
          <w:fldChar w:fldCharType="begin"/>
        </w:r>
        <w:r>
          <w:rPr>
            <w:webHidden/>
          </w:rPr>
          <w:instrText xml:space="preserve"> PAGEREF _Toc231597079 \h </w:instrText>
        </w:r>
        <w:r>
          <w:rPr>
            <w:webHidden/>
          </w:rPr>
        </w:r>
        <w:r>
          <w:rPr>
            <w:webHidden/>
          </w:rPr>
          <w:fldChar w:fldCharType="separate"/>
        </w:r>
        <w:r w:rsidR="001B7035">
          <w:rPr>
            <w:webHidden/>
          </w:rPr>
          <w:t>24</w:t>
        </w:r>
        <w:r>
          <w:rPr>
            <w:webHidden/>
          </w:rPr>
          <w:fldChar w:fldCharType="end"/>
        </w:r>
      </w:hyperlink>
    </w:p>
    <w:p w14:paraId="30D8902E" w14:textId="51444D1B" w:rsidR="00E87900" w:rsidRDefault="00E87900">
      <w:pPr>
        <w:pStyle w:val="TOC3"/>
        <w:tabs>
          <w:tab w:val="right" w:leader="dot" w:pos="8493"/>
        </w:tabs>
        <w:rPr>
          <w:rFonts w:asciiTheme="minorHAnsi" w:eastAsiaTheme="minorEastAsia" w:hAnsiTheme="minorHAnsi" w:cstheme="minorBidi"/>
          <w:color w:val="auto"/>
          <w:sz w:val="24"/>
          <w:lang w:eastAsia="en-US"/>
        </w:rPr>
      </w:pPr>
      <w:hyperlink w:anchor="_Toc231597080" w:history="1">
        <w:r w:rsidRPr="002F69D7">
          <w:rPr>
            <w:rStyle w:val="Hyperlink"/>
            <w:rFonts w:cs="Times New Roman"/>
          </w:rPr>
          <w:t>5.3.1. Kịch bản Thử nghiệm 1: Nguồn từ trường dịch chuyển cơ khí tuần hoàn</w:t>
        </w:r>
        <w:r>
          <w:rPr>
            <w:webHidden/>
          </w:rPr>
          <w:tab/>
        </w:r>
        <w:r>
          <w:rPr>
            <w:webHidden/>
          </w:rPr>
          <w:fldChar w:fldCharType="begin"/>
        </w:r>
        <w:r>
          <w:rPr>
            <w:webHidden/>
          </w:rPr>
          <w:instrText xml:space="preserve"> PAGEREF _Toc231597080 \h </w:instrText>
        </w:r>
        <w:r>
          <w:rPr>
            <w:webHidden/>
          </w:rPr>
        </w:r>
        <w:r>
          <w:rPr>
            <w:webHidden/>
          </w:rPr>
          <w:fldChar w:fldCharType="separate"/>
        </w:r>
        <w:r w:rsidR="001B7035">
          <w:rPr>
            <w:webHidden/>
          </w:rPr>
          <w:t>24</w:t>
        </w:r>
        <w:r>
          <w:rPr>
            <w:webHidden/>
          </w:rPr>
          <w:fldChar w:fldCharType="end"/>
        </w:r>
      </w:hyperlink>
    </w:p>
    <w:p w14:paraId="7F2008C7" w14:textId="200E1FFF" w:rsidR="00E87900" w:rsidRDefault="00E87900">
      <w:pPr>
        <w:pStyle w:val="TOC3"/>
        <w:tabs>
          <w:tab w:val="right" w:leader="dot" w:pos="8493"/>
        </w:tabs>
        <w:rPr>
          <w:rFonts w:asciiTheme="minorHAnsi" w:eastAsiaTheme="minorEastAsia" w:hAnsiTheme="minorHAnsi" w:cstheme="minorBidi"/>
          <w:color w:val="auto"/>
          <w:sz w:val="24"/>
          <w:lang w:eastAsia="en-US"/>
        </w:rPr>
      </w:pPr>
      <w:hyperlink w:anchor="_Toc231597081" w:history="1">
        <w:r w:rsidRPr="002F69D7">
          <w:rPr>
            <w:rStyle w:val="Hyperlink"/>
            <w:rFonts w:cs="Times New Roman"/>
          </w:rPr>
          <w:t>5.3.2. Kịch bản Thử nghiệm 2: Sự cố xung biến thiên đột biến (Transient Anomaly)</w:t>
        </w:r>
        <w:r>
          <w:rPr>
            <w:webHidden/>
          </w:rPr>
          <w:tab/>
        </w:r>
        <w:r>
          <w:rPr>
            <w:webHidden/>
          </w:rPr>
          <w:fldChar w:fldCharType="begin"/>
        </w:r>
        <w:r>
          <w:rPr>
            <w:webHidden/>
          </w:rPr>
          <w:instrText xml:space="preserve"> PAGEREF _Toc231597081 \h </w:instrText>
        </w:r>
        <w:r>
          <w:rPr>
            <w:webHidden/>
          </w:rPr>
        </w:r>
        <w:r>
          <w:rPr>
            <w:webHidden/>
          </w:rPr>
          <w:fldChar w:fldCharType="separate"/>
        </w:r>
        <w:r w:rsidR="001B7035">
          <w:rPr>
            <w:webHidden/>
          </w:rPr>
          <w:t>24</w:t>
        </w:r>
        <w:r>
          <w:rPr>
            <w:webHidden/>
          </w:rPr>
          <w:fldChar w:fldCharType="end"/>
        </w:r>
      </w:hyperlink>
    </w:p>
    <w:p w14:paraId="0AFDB2DB" w14:textId="47FFD845" w:rsidR="00E87900" w:rsidRDefault="00E87900">
      <w:pPr>
        <w:pStyle w:val="TOC2"/>
        <w:rPr>
          <w:rFonts w:asciiTheme="minorHAnsi" w:eastAsiaTheme="minorEastAsia" w:hAnsiTheme="minorHAnsi" w:cstheme="minorBidi"/>
          <w:color w:val="auto"/>
          <w:sz w:val="24"/>
          <w:lang w:eastAsia="en-US"/>
        </w:rPr>
      </w:pPr>
      <w:hyperlink w:anchor="_Toc231597082" w:history="1">
        <w:r w:rsidRPr="002F69D7">
          <w:rPr>
            <w:rStyle w:val="Hyperlink"/>
            <w:rFonts w:cs="Times New Roman"/>
          </w:rPr>
          <w:t>5.4. Thảo luận về sai số và Độ trễ hệ thống</w:t>
        </w:r>
        <w:r>
          <w:rPr>
            <w:webHidden/>
          </w:rPr>
          <w:tab/>
        </w:r>
        <w:r>
          <w:rPr>
            <w:webHidden/>
          </w:rPr>
          <w:fldChar w:fldCharType="begin"/>
        </w:r>
        <w:r>
          <w:rPr>
            <w:webHidden/>
          </w:rPr>
          <w:instrText xml:space="preserve"> PAGEREF _Toc231597082 \h </w:instrText>
        </w:r>
        <w:r>
          <w:rPr>
            <w:webHidden/>
          </w:rPr>
        </w:r>
        <w:r>
          <w:rPr>
            <w:webHidden/>
          </w:rPr>
          <w:fldChar w:fldCharType="separate"/>
        </w:r>
        <w:r w:rsidR="001B7035">
          <w:rPr>
            <w:webHidden/>
          </w:rPr>
          <w:t>24</w:t>
        </w:r>
        <w:r>
          <w:rPr>
            <w:webHidden/>
          </w:rPr>
          <w:fldChar w:fldCharType="end"/>
        </w:r>
      </w:hyperlink>
    </w:p>
    <w:p w14:paraId="41C33913" w14:textId="77F1C87B" w:rsidR="00E87900" w:rsidRDefault="00E87900">
      <w:pPr>
        <w:pStyle w:val="TOC2"/>
        <w:rPr>
          <w:rFonts w:asciiTheme="minorHAnsi" w:eastAsiaTheme="minorEastAsia" w:hAnsiTheme="minorHAnsi" w:cstheme="minorBidi"/>
          <w:color w:val="auto"/>
          <w:sz w:val="24"/>
          <w:lang w:eastAsia="en-US"/>
        </w:rPr>
      </w:pPr>
      <w:hyperlink w:anchor="_Toc231597083" w:history="1">
        <w:r w:rsidRPr="002F69D7">
          <w:rPr>
            <w:rStyle w:val="Hyperlink"/>
            <w:rFonts w:cs="Times New Roman"/>
            <w:lang w:val="vi-VN"/>
          </w:rPr>
          <w:t>Kết luận chương</w:t>
        </w:r>
        <w:r>
          <w:rPr>
            <w:webHidden/>
          </w:rPr>
          <w:tab/>
        </w:r>
        <w:r>
          <w:rPr>
            <w:webHidden/>
          </w:rPr>
          <w:fldChar w:fldCharType="begin"/>
        </w:r>
        <w:r>
          <w:rPr>
            <w:webHidden/>
          </w:rPr>
          <w:instrText xml:space="preserve"> PAGEREF _Toc231597083 \h </w:instrText>
        </w:r>
        <w:r>
          <w:rPr>
            <w:webHidden/>
          </w:rPr>
        </w:r>
        <w:r>
          <w:rPr>
            <w:webHidden/>
          </w:rPr>
          <w:fldChar w:fldCharType="separate"/>
        </w:r>
        <w:r w:rsidR="001B7035">
          <w:rPr>
            <w:webHidden/>
          </w:rPr>
          <w:t>25</w:t>
        </w:r>
        <w:r>
          <w:rPr>
            <w:webHidden/>
          </w:rPr>
          <w:fldChar w:fldCharType="end"/>
        </w:r>
      </w:hyperlink>
    </w:p>
    <w:p w14:paraId="79716C9C" w14:textId="0651C9DF" w:rsidR="00E87900" w:rsidRDefault="00E87900">
      <w:pPr>
        <w:pStyle w:val="TOC1"/>
        <w:rPr>
          <w:rFonts w:asciiTheme="minorHAnsi" w:eastAsiaTheme="minorEastAsia" w:hAnsiTheme="minorHAnsi" w:cstheme="minorBidi"/>
          <w:b w:val="0"/>
          <w:color w:val="auto"/>
          <w:sz w:val="24"/>
          <w:lang w:eastAsia="en-US"/>
        </w:rPr>
      </w:pPr>
      <w:hyperlink w:anchor="_Toc231597084" w:history="1">
        <w:r w:rsidRPr="002F69D7">
          <w:rPr>
            <w:rStyle w:val="Hyperlink"/>
            <w:lang w:val="vi-VN"/>
          </w:rPr>
          <w:t>KẾT LUẬN VÀ HƯỚNG PHÁT TRIỂN</w:t>
        </w:r>
        <w:r>
          <w:rPr>
            <w:webHidden/>
          </w:rPr>
          <w:tab/>
        </w:r>
        <w:r>
          <w:rPr>
            <w:webHidden/>
          </w:rPr>
          <w:fldChar w:fldCharType="begin"/>
        </w:r>
        <w:r>
          <w:rPr>
            <w:webHidden/>
          </w:rPr>
          <w:instrText xml:space="preserve"> PAGEREF _Toc231597084 \h </w:instrText>
        </w:r>
        <w:r>
          <w:rPr>
            <w:webHidden/>
          </w:rPr>
        </w:r>
        <w:r>
          <w:rPr>
            <w:webHidden/>
          </w:rPr>
          <w:fldChar w:fldCharType="separate"/>
        </w:r>
        <w:r w:rsidR="001B7035">
          <w:rPr>
            <w:webHidden/>
          </w:rPr>
          <w:t>26</w:t>
        </w:r>
        <w:r>
          <w:rPr>
            <w:webHidden/>
          </w:rPr>
          <w:fldChar w:fldCharType="end"/>
        </w:r>
      </w:hyperlink>
    </w:p>
    <w:p w14:paraId="0F608D4B" w14:textId="1F808026" w:rsidR="00E87900" w:rsidRDefault="00E87900">
      <w:pPr>
        <w:pStyle w:val="TOC2"/>
        <w:rPr>
          <w:rFonts w:asciiTheme="minorHAnsi" w:eastAsiaTheme="minorEastAsia" w:hAnsiTheme="minorHAnsi" w:cstheme="minorBidi"/>
          <w:color w:val="auto"/>
          <w:sz w:val="24"/>
          <w:lang w:eastAsia="en-US"/>
        </w:rPr>
      </w:pPr>
      <w:hyperlink w:anchor="_Toc231597085" w:history="1">
        <w:r w:rsidRPr="002F69D7">
          <w:rPr>
            <w:rStyle w:val="Hyperlink"/>
            <w:rFonts w:cs="Times New Roman"/>
            <w:lang w:val="vi-VN"/>
          </w:rPr>
          <w:t>1. Kết luận</w:t>
        </w:r>
        <w:r>
          <w:rPr>
            <w:webHidden/>
          </w:rPr>
          <w:tab/>
        </w:r>
        <w:r>
          <w:rPr>
            <w:webHidden/>
          </w:rPr>
          <w:fldChar w:fldCharType="begin"/>
        </w:r>
        <w:r>
          <w:rPr>
            <w:webHidden/>
          </w:rPr>
          <w:instrText xml:space="preserve"> PAGEREF _Toc231597085 \h </w:instrText>
        </w:r>
        <w:r>
          <w:rPr>
            <w:webHidden/>
          </w:rPr>
        </w:r>
        <w:r>
          <w:rPr>
            <w:webHidden/>
          </w:rPr>
          <w:fldChar w:fldCharType="separate"/>
        </w:r>
        <w:r w:rsidR="001B7035">
          <w:rPr>
            <w:webHidden/>
          </w:rPr>
          <w:t>26</w:t>
        </w:r>
        <w:r>
          <w:rPr>
            <w:webHidden/>
          </w:rPr>
          <w:fldChar w:fldCharType="end"/>
        </w:r>
      </w:hyperlink>
    </w:p>
    <w:p w14:paraId="06192A07" w14:textId="47E0990B" w:rsidR="00E87900" w:rsidRDefault="00E87900">
      <w:pPr>
        <w:pStyle w:val="TOC2"/>
        <w:rPr>
          <w:rFonts w:asciiTheme="minorHAnsi" w:eastAsiaTheme="minorEastAsia" w:hAnsiTheme="minorHAnsi" w:cstheme="minorBidi"/>
          <w:color w:val="auto"/>
          <w:sz w:val="24"/>
          <w:lang w:eastAsia="en-US"/>
        </w:rPr>
      </w:pPr>
      <w:hyperlink w:anchor="_Toc231597086" w:history="1">
        <w:r w:rsidRPr="002F69D7">
          <w:rPr>
            <w:rStyle w:val="Hyperlink"/>
            <w:rFonts w:cs="Times New Roman"/>
            <w:lang w:val="vi-VN"/>
          </w:rPr>
          <w:t>2. Hướng phát triển đề tài</w:t>
        </w:r>
        <w:r>
          <w:rPr>
            <w:webHidden/>
          </w:rPr>
          <w:tab/>
        </w:r>
        <w:r>
          <w:rPr>
            <w:webHidden/>
          </w:rPr>
          <w:fldChar w:fldCharType="begin"/>
        </w:r>
        <w:r>
          <w:rPr>
            <w:webHidden/>
          </w:rPr>
          <w:instrText xml:space="preserve"> PAGEREF _Toc231597086 \h </w:instrText>
        </w:r>
        <w:r>
          <w:rPr>
            <w:webHidden/>
          </w:rPr>
        </w:r>
        <w:r>
          <w:rPr>
            <w:webHidden/>
          </w:rPr>
          <w:fldChar w:fldCharType="separate"/>
        </w:r>
        <w:r w:rsidR="001B7035">
          <w:rPr>
            <w:webHidden/>
          </w:rPr>
          <w:t>26</w:t>
        </w:r>
        <w:r>
          <w:rPr>
            <w:webHidden/>
          </w:rPr>
          <w:fldChar w:fldCharType="end"/>
        </w:r>
      </w:hyperlink>
    </w:p>
    <w:p w14:paraId="0E6DEF5D" w14:textId="7B05E507" w:rsidR="00E87900" w:rsidRDefault="00E87900">
      <w:pPr>
        <w:pStyle w:val="TOC1"/>
        <w:rPr>
          <w:rFonts w:asciiTheme="minorHAnsi" w:eastAsiaTheme="minorEastAsia" w:hAnsiTheme="minorHAnsi" w:cstheme="minorBidi"/>
          <w:b w:val="0"/>
          <w:color w:val="auto"/>
          <w:sz w:val="24"/>
          <w:lang w:eastAsia="en-US"/>
        </w:rPr>
      </w:pPr>
      <w:hyperlink w:anchor="_Toc231597087" w:history="1">
        <w:r w:rsidRPr="002F69D7">
          <w:rPr>
            <w:rStyle w:val="Hyperlink"/>
            <w:lang w:val="vi-VN"/>
          </w:rPr>
          <w:t>TÀI LIỆU THAM KHẢO</w:t>
        </w:r>
        <w:r>
          <w:rPr>
            <w:webHidden/>
          </w:rPr>
          <w:tab/>
        </w:r>
        <w:r>
          <w:rPr>
            <w:webHidden/>
          </w:rPr>
          <w:fldChar w:fldCharType="begin"/>
        </w:r>
        <w:r>
          <w:rPr>
            <w:webHidden/>
          </w:rPr>
          <w:instrText xml:space="preserve"> PAGEREF _Toc231597087 \h </w:instrText>
        </w:r>
        <w:r>
          <w:rPr>
            <w:webHidden/>
          </w:rPr>
        </w:r>
        <w:r>
          <w:rPr>
            <w:webHidden/>
          </w:rPr>
          <w:fldChar w:fldCharType="separate"/>
        </w:r>
        <w:r w:rsidR="001B7035">
          <w:rPr>
            <w:webHidden/>
          </w:rPr>
          <w:t>28</w:t>
        </w:r>
        <w:r>
          <w:rPr>
            <w:webHidden/>
          </w:rPr>
          <w:fldChar w:fldCharType="end"/>
        </w:r>
      </w:hyperlink>
    </w:p>
    <w:p w14:paraId="65466A9C" w14:textId="2A848BB1" w:rsidR="00972EB1" w:rsidRPr="00E87900" w:rsidRDefault="001C568D" w:rsidP="00CA5F7A">
      <w:pPr>
        <w:tabs>
          <w:tab w:val="left" w:pos="0"/>
        </w:tabs>
        <w:spacing w:line="22" w:lineRule="atLeast"/>
        <w:ind w:right="62"/>
        <w:rPr>
          <w:rFonts w:ascii="Times New Roman" w:hAnsi="Times New Roman" w:cs="Times New Roman"/>
        </w:rPr>
        <w:sectPr w:rsidR="00972EB1" w:rsidRPr="00E87900" w:rsidSect="00DC7EA5">
          <w:footerReference w:type="first" r:id="rId22"/>
          <w:pgSz w:w="11906" w:h="16838"/>
          <w:pgMar w:top="1418" w:right="1418" w:bottom="1418" w:left="1985" w:header="720" w:footer="720" w:gutter="0"/>
          <w:cols w:space="720"/>
        </w:sectPr>
      </w:pPr>
      <w:r w:rsidRPr="00E87900">
        <w:rPr>
          <w:rFonts w:ascii="Times New Roman" w:hAnsi="Times New Roman" w:cs="Times New Roman"/>
        </w:rPr>
        <w:fldChar w:fldCharType="end"/>
      </w:r>
    </w:p>
    <w:p w14:paraId="78A8FC13" w14:textId="5F8590DE" w:rsidR="00E070D0" w:rsidRPr="00E87900" w:rsidRDefault="00DD4A16" w:rsidP="001C568D">
      <w:pPr>
        <w:pStyle w:val="Heading1"/>
        <w:rPr>
          <w:lang w:val="en-US"/>
        </w:rPr>
      </w:pPr>
      <w:bookmarkStart w:id="2" w:name="_Toc230185172"/>
      <w:bookmarkStart w:id="3" w:name="_Toc231597034"/>
      <w:r w:rsidRPr="00E87900">
        <w:rPr>
          <w:lang w:val="en-US"/>
        </w:rPr>
        <w:lastRenderedPageBreak/>
        <w:t>DANH MỤC KÝ HIỆU VÀ CHỮ VIẾT TẮT</w:t>
      </w:r>
      <w:bookmarkEnd w:id="2"/>
      <w:bookmarkEnd w:id="3"/>
    </w:p>
    <w:p w14:paraId="1D9A9B91" w14:textId="77777777" w:rsidR="00C17A47" w:rsidRPr="00E87900" w:rsidRDefault="00C17A47" w:rsidP="00C17A47">
      <w:pPr>
        <w:rPr>
          <w:rFonts w:ascii="Times New Roman" w:hAnsi="Times New Roman" w:cs="Times New Roman"/>
        </w:rPr>
      </w:pPr>
    </w:p>
    <w:tbl>
      <w:tblPr>
        <w:tblStyle w:val="TableGrid"/>
        <w:tblW w:w="0" w:type="auto"/>
        <w:jc w:val="center"/>
        <w:tblInd w:w="0" w:type="dxa"/>
        <w:tblLook w:val="04A0" w:firstRow="1" w:lastRow="0" w:firstColumn="1" w:lastColumn="0" w:noHBand="0" w:noVBand="1"/>
      </w:tblPr>
      <w:tblGrid>
        <w:gridCol w:w="1418"/>
        <w:gridCol w:w="4536"/>
        <w:gridCol w:w="2549"/>
      </w:tblGrid>
      <w:tr w:rsidR="00D018EC" w:rsidRPr="00E87900" w14:paraId="071D9E20" w14:textId="77777777" w:rsidTr="004F7393">
        <w:trPr>
          <w:trHeight w:val="680"/>
          <w:jc w:val="center"/>
        </w:trPr>
        <w:tc>
          <w:tcPr>
            <w:tcW w:w="1418" w:type="dxa"/>
            <w:hideMark/>
          </w:tcPr>
          <w:p w14:paraId="09898DBD" w14:textId="4282E02E" w:rsidR="00D018EC" w:rsidRPr="00E87900" w:rsidRDefault="004F7393" w:rsidP="00D018EC">
            <w:pPr>
              <w:tabs>
                <w:tab w:val="left" w:pos="0"/>
                <w:tab w:val="left" w:pos="1800"/>
                <w:tab w:val="left" w:pos="4860"/>
                <w:tab w:val="left" w:pos="5760"/>
              </w:tabs>
              <w:spacing w:after="58" w:line="22" w:lineRule="atLeast"/>
              <w:rPr>
                <w:rFonts w:ascii="Times New Roman" w:eastAsiaTheme="minorEastAsia" w:hAnsi="Times New Roman" w:cs="Times New Roman"/>
                <w:i/>
                <w:iCs/>
              </w:rPr>
            </w:pPr>
            <w:r w:rsidRPr="00E87900">
              <w:rPr>
                <w:rFonts w:ascii="Times New Roman" w:eastAsiaTheme="minorEastAsia" w:hAnsi="Times New Roman" w:cs="Times New Roman"/>
                <w:i/>
                <w:iCs/>
                <w:position w:val="-4"/>
              </w:rPr>
              <w:object w:dxaOrig="240" w:dyaOrig="320" w14:anchorId="6BF10727">
                <v:shape id="_x0000_i1028" type="#_x0000_t75" style="width:12pt;height:16pt" o:ole="">
                  <v:imagedata r:id="rId23" o:title=""/>
                </v:shape>
                <o:OLEObject Type="Embed" ProgID="Equation.DSMT4" ShapeID="_x0000_i1028" DrawAspect="Content" ObjectID="_1842335265" r:id="rId24"/>
              </w:object>
            </w:r>
          </w:p>
        </w:tc>
        <w:tc>
          <w:tcPr>
            <w:tcW w:w="4536" w:type="dxa"/>
            <w:hideMark/>
          </w:tcPr>
          <w:p w14:paraId="7D0F2EF3"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Vector cảm ứng từ trong không gian 3 chiều</w:t>
            </w:r>
          </w:p>
        </w:tc>
        <w:tc>
          <w:tcPr>
            <w:tcW w:w="2549" w:type="dxa"/>
            <w:hideMark/>
          </w:tcPr>
          <w:p w14:paraId="4A890F52"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Gauss (G) / miliTesla (mT)</w:t>
            </w:r>
          </w:p>
        </w:tc>
      </w:tr>
      <w:tr w:rsidR="00D018EC" w:rsidRPr="00E87900" w14:paraId="40011B76" w14:textId="77777777" w:rsidTr="004F7393">
        <w:trPr>
          <w:trHeight w:val="680"/>
          <w:jc w:val="center"/>
        </w:trPr>
        <w:tc>
          <w:tcPr>
            <w:tcW w:w="1418" w:type="dxa"/>
            <w:hideMark/>
          </w:tcPr>
          <w:p w14:paraId="38BEC6B3" w14:textId="2AB660C5" w:rsidR="00D018EC" w:rsidRPr="00E87900" w:rsidRDefault="00C17A47"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position w:val="-12"/>
              </w:rPr>
              <w:object w:dxaOrig="520" w:dyaOrig="360" w14:anchorId="5BF88FEA">
                <v:shape id="_x0000_i1029" type="#_x0000_t75" style="width:26pt;height:18pt" o:ole="">
                  <v:imagedata r:id="rId25" o:title=""/>
                </v:shape>
                <o:OLEObject Type="Embed" ProgID="Equation.DSMT4" ShapeID="_x0000_i1029" DrawAspect="Content" ObjectID="_1842335266" r:id="rId26"/>
              </w:object>
            </w:r>
          </w:p>
        </w:tc>
        <w:tc>
          <w:tcPr>
            <w:tcW w:w="4536" w:type="dxa"/>
            <w:hideMark/>
          </w:tcPr>
          <w:p w14:paraId="09D99D6B"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Cường độ từ trường tổng hợp</w:t>
            </w:r>
          </w:p>
        </w:tc>
        <w:tc>
          <w:tcPr>
            <w:tcW w:w="2549" w:type="dxa"/>
            <w:hideMark/>
          </w:tcPr>
          <w:p w14:paraId="7C78C3EB"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Gauss (G) / miliTesla (mT)</w:t>
            </w:r>
          </w:p>
        </w:tc>
      </w:tr>
      <w:tr w:rsidR="00D018EC" w:rsidRPr="00E87900" w14:paraId="294B5D62" w14:textId="77777777" w:rsidTr="004F7393">
        <w:trPr>
          <w:trHeight w:val="680"/>
          <w:jc w:val="center"/>
        </w:trPr>
        <w:tc>
          <w:tcPr>
            <w:tcW w:w="1418" w:type="dxa"/>
            <w:hideMark/>
          </w:tcPr>
          <w:p w14:paraId="058758E9" w14:textId="6523C221" w:rsidR="00D018EC" w:rsidRPr="00E87900" w:rsidRDefault="00C17A47"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position w:val="-12"/>
              </w:rPr>
              <w:object w:dxaOrig="380" w:dyaOrig="360" w14:anchorId="31A41089">
                <v:shape id="_x0000_i1030" type="#_x0000_t75" style="width:19pt;height:18pt" o:ole="">
                  <v:imagedata r:id="rId27" o:title=""/>
                </v:shape>
                <o:OLEObject Type="Embed" ProgID="Equation.DSMT4" ShapeID="_x0000_i1030" DrawAspect="Content" ObjectID="_1842335267" r:id="rId28"/>
              </w:object>
            </w:r>
          </w:p>
        </w:tc>
        <w:tc>
          <w:tcPr>
            <w:tcW w:w="4536" w:type="dxa"/>
            <w:hideMark/>
          </w:tcPr>
          <w:p w14:paraId="346A8A5C"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Sức điện động Hall (Điện áp Hall)</w:t>
            </w:r>
          </w:p>
        </w:tc>
        <w:tc>
          <w:tcPr>
            <w:tcW w:w="2549" w:type="dxa"/>
            <w:hideMark/>
          </w:tcPr>
          <w:p w14:paraId="764AA93C"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Volt (V) / miliVolt (mV)</w:t>
            </w:r>
          </w:p>
        </w:tc>
      </w:tr>
      <w:tr w:rsidR="00D018EC" w:rsidRPr="00E87900" w14:paraId="1A96091A" w14:textId="77777777" w:rsidTr="004F7393">
        <w:trPr>
          <w:trHeight w:val="680"/>
          <w:jc w:val="center"/>
        </w:trPr>
        <w:tc>
          <w:tcPr>
            <w:tcW w:w="1418" w:type="dxa"/>
            <w:hideMark/>
          </w:tcPr>
          <w:p w14:paraId="4B4A325F" w14:textId="705C0452" w:rsidR="00D018EC" w:rsidRPr="00E87900" w:rsidRDefault="00C17A47"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position w:val="-12"/>
              </w:rPr>
              <w:object w:dxaOrig="400" w:dyaOrig="360" w14:anchorId="388A3292">
                <v:shape id="_x0000_i1031" type="#_x0000_t75" style="width:20pt;height:18pt" o:ole="">
                  <v:imagedata r:id="rId29" o:title=""/>
                </v:shape>
                <o:OLEObject Type="Embed" ProgID="Equation.DSMT4" ShapeID="_x0000_i1031" DrawAspect="Content" ObjectID="_1842335268" r:id="rId30"/>
              </w:object>
            </w:r>
          </w:p>
        </w:tc>
        <w:tc>
          <w:tcPr>
            <w:tcW w:w="4536" w:type="dxa"/>
            <w:hideMark/>
          </w:tcPr>
          <w:p w14:paraId="787B4212"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Điện áp ngõ ra tuyến tính của cảm biến</w:t>
            </w:r>
          </w:p>
        </w:tc>
        <w:tc>
          <w:tcPr>
            <w:tcW w:w="2549" w:type="dxa"/>
            <w:hideMark/>
          </w:tcPr>
          <w:p w14:paraId="2BA2AB65"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Volt (V)</w:t>
            </w:r>
          </w:p>
        </w:tc>
      </w:tr>
      <w:tr w:rsidR="00D018EC" w:rsidRPr="00E87900" w14:paraId="50658BF5" w14:textId="77777777" w:rsidTr="004F7393">
        <w:trPr>
          <w:trHeight w:val="680"/>
          <w:jc w:val="center"/>
        </w:trPr>
        <w:tc>
          <w:tcPr>
            <w:tcW w:w="1418" w:type="dxa"/>
            <w:hideMark/>
          </w:tcPr>
          <w:p w14:paraId="08E7E1E5" w14:textId="4E3E49C7" w:rsidR="00D018EC" w:rsidRPr="00E87900" w:rsidRDefault="00C17A47"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position w:val="-14"/>
              </w:rPr>
              <w:object w:dxaOrig="540" w:dyaOrig="380" w14:anchorId="46DA9ADB">
                <v:shape id="_x0000_i1032" type="#_x0000_t75" style="width:27pt;height:19pt" o:ole="">
                  <v:imagedata r:id="rId31" o:title=""/>
                </v:shape>
                <o:OLEObject Type="Embed" ProgID="Equation.DSMT4" ShapeID="_x0000_i1032" DrawAspect="Content" ObjectID="_1842335269" r:id="rId32"/>
              </w:object>
            </w:r>
          </w:p>
        </w:tc>
        <w:tc>
          <w:tcPr>
            <w:tcW w:w="4536" w:type="dxa"/>
            <w:hideMark/>
          </w:tcPr>
          <w:p w14:paraId="42D1D18D"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Điện áp ngõ ra của cảm biến tại điểm 0 Gauss</w:t>
            </w:r>
          </w:p>
        </w:tc>
        <w:tc>
          <w:tcPr>
            <w:tcW w:w="2549" w:type="dxa"/>
            <w:hideMark/>
          </w:tcPr>
          <w:p w14:paraId="0660F361"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Volt (V)</w:t>
            </w:r>
          </w:p>
        </w:tc>
      </w:tr>
      <w:tr w:rsidR="00D018EC" w:rsidRPr="00E87900" w14:paraId="6EB002B0" w14:textId="77777777" w:rsidTr="004F7393">
        <w:trPr>
          <w:trHeight w:val="680"/>
          <w:jc w:val="center"/>
        </w:trPr>
        <w:tc>
          <w:tcPr>
            <w:tcW w:w="1418" w:type="dxa"/>
            <w:hideMark/>
          </w:tcPr>
          <w:p w14:paraId="62B706ED" w14:textId="3698201B" w:rsidR="00D018EC" w:rsidRPr="00E87900" w:rsidRDefault="00C17A47" w:rsidP="00D018EC">
            <w:pPr>
              <w:tabs>
                <w:tab w:val="left" w:pos="0"/>
                <w:tab w:val="left" w:pos="1800"/>
                <w:tab w:val="left" w:pos="4860"/>
                <w:tab w:val="left" w:pos="5760"/>
              </w:tabs>
              <w:spacing w:after="58" w:line="22" w:lineRule="atLeast"/>
              <w:rPr>
                <w:rFonts w:ascii="Times New Roman" w:eastAsiaTheme="minorEastAsia" w:hAnsi="Times New Roman" w:cs="Times New Roman"/>
                <w:i/>
                <w:iCs/>
              </w:rPr>
            </w:pPr>
            <w:r w:rsidRPr="00E87900">
              <w:rPr>
                <w:rFonts w:ascii="Times New Roman" w:eastAsiaTheme="minorEastAsia" w:hAnsi="Times New Roman" w:cs="Times New Roman"/>
                <w:i/>
                <w:iCs/>
              </w:rPr>
              <w:t>S</w:t>
            </w:r>
          </w:p>
        </w:tc>
        <w:tc>
          <w:tcPr>
            <w:tcW w:w="4536" w:type="dxa"/>
            <w:hideMark/>
          </w:tcPr>
          <w:p w14:paraId="22919288"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Độ nhạy thực tế của cảm biến 3 trục</w:t>
            </w:r>
          </w:p>
        </w:tc>
        <w:tc>
          <w:tcPr>
            <w:tcW w:w="2549" w:type="dxa"/>
            <w:hideMark/>
          </w:tcPr>
          <w:p w14:paraId="45AF3C7B"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mV/Gauss</w:t>
            </w:r>
          </w:p>
        </w:tc>
      </w:tr>
      <w:tr w:rsidR="00D018EC" w:rsidRPr="00E87900" w14:paraId="1AB75BB9" w14:textId="77777777" w:rsidTr="004F7393">
        <w:trPr>
          <w:trHeight w:val="680"/>
          <w:jc w:val="center"/>
        </w:trPr>
        <w:tc>
          <w:tcPr>
            <w:tcW w:w="1418" w:type="dxa"/>
          </w:tcPr>
          <w:p w14:paraId="3DB99338" w14:textId="713E46B5" w:rsidR="00D018EC" w:rsidRPr="00E87900" w:rsidRDefault="00C17A47"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position w:val="-12"/>
              </w:rPr>
              <w:object w:dxaOrig="260" w:dyaOrig="360" w14:anchorId="7C2F829B">
                <v:shape id="_x0000_i1033" type="#_x0000_t75" style="width:13pt;height:18pt" o:ole="">
                  <v:imagedata r:id="rId33" o:title=""/>
                </v:shape>
                <o:OLEObject Type="Embed" ProgID="Equation.DSMT4" ShapeID="_x0000_i1033" DrawAspect="Content" ObjectID="_1842335270" r:id="rId34"/>
              </w:object>
            </w:r>
          </w:p>
        </w:tc>
        <w:tc>
          <w:tcPr>
            <w:tcW w:w="4536" w:type="dxa"/>
            <w:hideMark/>
          </w:tcPr>
          <w:p w14:paraId="135194C7" w14:textId="5705A9AE"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i/>
                <w:iCs/>
              </w:rPr>
            </w:pPr>
            <w:r w:rsidRPr="00E87900">
              <w:rPr>
                <w:rFonts w:ascii="Times New Roman" w:eastAsiaTheme="minorEastAsia" w:hAnsi="Times New Roman" w:cs="Times New Roman"/>
              </w:rPr>
              <w:t xml:space="preserve">Vector dữ liệu từ trường đầu vào tại thời điểm </w:t>
            </w:r>
            <w:r w:rsidR="00C17A47" w:rsidRPr="00E87900">
              <w:rPr>
                <w:rFonts w:ascii="Times New Roman" w:eastAsiaTheme="minorEastAsia" w:hAnsi="Times New Roman" w:cs="Times New Roman"/>
                <w:i/>
                <w:iCs/>
              </w:rPr>
              <w:t>t</w:t>
            </w:r>
          </w:p>
        </w:tc>
        <w:tc>
          <w:tcPr>
            <w:tcW w:w="2549" w:type="dxa"/>
            <w:hideMark/>
          </w:tcPr>
          <w:p w14:paraId="3BC54A12" w14:textId="62D6D658" w:rsidR="00D018EC" w:rsidRPr="00E87900" w:rsidRDefault="00C17A47"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position w:val="-14"/>
              </w:rPr>
              <w:object w:dxaOrig="1760" w:dyaOrig="420" w14:anchorId="0BEBFB1B">
                <v:shape id="_x0000_i1034" type="#_x0000_t75" style="width:88pt;height:21pt" o:ole="">
                  <v:imagedata r:id="rId35" o:title=""/>
                </v:shape>
                <o:OLEObject Type="Embed" ProgID="Equation.DSMT4" ShapeID="_x0000_i1034" DrawAspect="Content" ObjectID="_1842335271" r:id="rId36"/>
              </w:object>
            </w:r>
          </w:p>
        </w:tc>
      </w:tr>
      <w:tr w:rsidR="00D018EC" w:rsidRPr="00E87900" w14:paraId="5FACF802" w14:textId="77777777" w:rsidTr="004F7393">
        <w:trPr>
          <w:trHeight w:val="680"/>
          <w:jc w:val="center"/>
        </w:trPr>
        <w:tc>
          <w:tcPr>
            <w:tcW w:w="1418" w:type="dxa"/>
          </w:tcPr>
          <w:p w14:paraId="0746911E" w14:textId="7FEA1798" w:rsidR="00D018EC" w:rsidRPr="00E87900" w:rsidRDefault="00C17A47"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position w:val="-12"/>
              </w:rPr>
              <w:object w:dxaOrig="279" w:dyaOrig="360" w14:anchorId="70CFDA27">
                <v:shape id="_x0000_i1035" type="#_x0000_t75" style="width:13.95pt;height:18pt" o:ole="">
                  <v:imagedata r:id="rId37" o:title=""/>
                </v:shape>
                <o:OLEObject Type="Embed" ProgID="Equation.DSMT4" ShapeID="_x0000_i1035" DrawAspect="Content" ObjectID="_1842335272" r:id="rId38"/>
              </w:object>
            </w:r>
          </w:p>
        </w:tc>
        <w:tc>
          <w:tcPr>
            <w:tcW w:w="4536" w:type="dxa"/>
            <w:hideMark/>
          </w:tcPr>
          <w:p w14:paraId="3939D542" w14:textId="0E824FC6"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 xml:space="preserve">Trạng thái ẩn (Hidden state) của mạng LSTM tại thời điểm </w:t>
            </w:r>
            <w:r w:rsidR="00C17A47" w:rsidRPr="00E87900">
              <w:rPr>
                <w:rFonts w:ascii="Times New Roman" w:eastAsiaTheme="minorEastAsia" w:hAnsi="Times New Roman" w:cs="Times New Roman"/>
                <w:i/>
                <w:iCs/>
              </w:rPr>
              <w:t>t</w:t>
            </w:r>
          </w:p>
        </w:tc>
        <w:tc>
          <w:tcPr>
            <w:tcW w:w="2549" w:type="dxa"/>
            <w:hideMark/>
          </w:tcPr>
          <w:p w14:paraId="7AB72901"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w:t>
            </w:r>
          </w:p>
        </w:tc>
      </w:tr>
      <w:tr w:rsidR="00D018EC" w:rsidRPr="00E87900" w14:paraId="737F242C" w14:textId="77777777" w:rsidTr="004F7393">
        <w:trPr>
          <w:trHeight w:val="680"/>
          <w:jc w:val="center"/>
        </w:trPr>
        <w:tc>
          <w:tcPr>
            <w:tcW w:w="1418" w:type="dxa"/>
          </w:tcPr>
          <w:p w14:paraId="09B34D41" w14:textId="1C82EEFD" w:rsidR="00D018EC" w:rsidRPr="00E87900" w:rsidRDefault="00C17A47"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position w:val="-12"/>
              </w:rPr>
              <w:object w:dxaOrig="240" w:dyaOrig="360" w14:anchorId="14472B9C">
                <v:shape id="_x0000_i1036" type="#_x0000_t75" style="width:12pt;height:18pt" o:ole="">
                  <v:imagedata r:id="rId39" o:title=""/>
                </v:shape>
                <o:OLEObject Type="Embed" ProgID="Equation.DSMT4" ShapeID="_x0000_i1036" DrawAspect="Content" ObjectID="_1842335273" r:id="rId40"/>
              </w:object>
            </w:r>
          </w:p>
        </w:tc>
        <w:tc>
          <w:tcPr>
            <w:tcW w:w="4536" w:type="dxa"/>
            <w:hideMark/>
          </w:tcPr>
          <w:p w14:paraId="3EA77900" w14:textId="4BC56265"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 xml:space="preserve">Trạng thái tế bào (Cell state) của mạng LSTM tại thời điểm </w:t>
            </w:r>
            <w:r w:rsidR="00C17A47" w:rsidRPr="00E87900">
              <w:rPr>
                <w:rFonts w:ascii="Times New Roman" w:eastAsiaTheme="minorEastAsia" w:hAnsi="Times New Roman" w:cs="Times New Roman"/>
                <w:i/>
                <w:iCs/>
              </w:rPr>
              <w:t>t</w:t>
            </w:r>
          </w:p>
        </w:tc>
        <w:tc>
          <w:tcPr>
            <w:tcW w:w="2549" w:type="dxa"/>
            <w:hideMark/>
          </w:tcPr>
          <w:p w14:paraId="39D9CC4B"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w:t>
            </w:r>
          </w:p>
        </w:tc>
      </w:tr>
      <w:tr w:rsidR="00D018EC" w:rsidRPr="00E87900" w14:paraId="5DBCBCFD" w14:textId="77777777" w:rsidTr="004F7393">
        <w:trPr>
          <w:trHeight w:val="680"/>
          <w:jc w:val="center"/>
        </w:trPr>
        <w:tc>
          <w:tcPr>
            <w:tcW w:w="1418" w:type="dxa"/>
          </w:tcPr>
          <w:p w14:paraId="6F9B9E66" w14:textId="6E398C63" w:rsidR="00D018EC" w:rsidRPr="00E87900" w:rsidRDefault="00C17A47"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position w:val="-12"/>
              </w:rPr>
              <w:object w:dxaOrig="760" w:dyaOrig="360" w14:anchorId="3D316649">
                <v:shape id="_x0000_i1037" type="#_x0000_t75" style="width:38pt;height:18pt" o:ole="">
                  <v:imagedata r:id="rId41" o:title=""/>
                </v:shape>
                <o:OLEObject Type="Embed" ProgID="Equation.DSMT4" ShapeID="_x0000_i1037" DrawAspect="Content" ObjectID="_1842335274" r:id="rId42"/>
              </w:object>
            </w:r>
          </w:p>
        </w:tc>
        <w:tc>
          <w:tcPr>
            <w:tcW w:w="4536" w:type="dxa"/>
            <w:hideMark/>
          </w:tcPr>
          <w:p w14:paraId="401896FB"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Lần lượt là cổng quên (forget), cổng vào (input), và cổng ra (output)</w:t>
            </w:r>
          </w:p>
        </w:tc>
        <w:tc>
          <w:tcPr>
            <w:tcW w:w="2549" w:type="dxa"/>
            <w:hideMark/>
          </w:tcPr>
          <w:p w14:paraId="0A64F2A1"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w:t>
            </w:r>
          </w:p>
        </w:tc>
      </w:tr>
      <w:tr w:rsidR="00D018EC" w:rsidRPr="00E87900" w14:paraId="240ED68E" w14:textId="77777777" w:rsidTr="004F7393">
        <w:trPr>
          <w:trHeight w:val="680"/>
          <w:jc w:val="center"/>
        </w:trPr>
        <w:tc>
          <w:tcPr>
            <w:tcW w:w="1418" w:type="dxa"/>
          </w:tcPr>
          <w:p w14:paraId="2CAB2016" w14:textId="5ED2E685" w:rsidR="00D018EC" w:rsidRPr="00E87900" w:rsidRDefault="00C17A47"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position w:val="-10"/>
              </w:rPr>
              <w:object w:dxaOrig="639" w:dyaOrig="320" w14:anchorId="657C49EB">
                <v:shape id="_x0000_i1038" type="#_x0000_t75" style="width:31.95pt;height:16pt" o:ole="">
                  <v:imagedata r:id="rId43" o:title=""/>
                </v:shape>
                <o:OLEObject Type="Embed" ProgID="Equation.DSMT4" ShapeID="_x0000_i1038" DrawAspect="Content" ObjectID="_1842335275" r:id="rId44"/>
              </w:object>
            </w:r>
          </w:p>
        </w:tc>
        <w:tc>
          <w:tcPr>
            <w:tcW w:w="4536" w:type="dxa"/>
            <w:hideMark/>
          </w:tcPr>
          <w:p w14:paraId="3BFAAE3B"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Các ma trận trọng số (Weights) của mô hình LSTM</w:t>
            </w:r>
          </w:p>
        </w:tc>
        <w:tc>
          <w:tcPr>
            <w:tcW w:w="2549" w:type="dxa"/>
            <w:hideMark/>
          </w:tcPr>
          <w:p w14:paraId="1AFAD6CA"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w:t>
            </w:r>
          </w:p>
        </w:tc>
      </w:tr>
      <w:tr w:rsidR="00D018EC" w:rsidRPr="00E87900" w14:paraId="592DF977" w14:textId="77777777" w:rsidTr="004F7393">
        <w:trPr>
          <w:trHeight w:val="680"/>
          <w:jc w:val="center"/>
        </w:trPr>
        <w:tc>
          <w:tcPr>
            <w:tcW w:w="1418" w:type="dxa"/>
          </w:tcPr>
          <w:p w14:paraId="6849D0E3" w14:textId="6B2EDBDE" w:rsidR="00D018EC" w:rsidRPr="00E87900" w:rsidRDefault="00C17A47"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position w:val="-6"/>
              </w:rPr>
              <w:object w:dxaOrig="220" w:dyaOrig="279" w14:anchorId="53B4C910">
                <v:shape id="_x0000_i1039" type="#_x0000_t75" style="width:11pt;height:13.95pt" o:ole="">
                  <v:imagedata r:id="rId45" o:title=""/>
                </v:shape>
                <o:OLEObject Type="Embed" ProgID="Equation.DSMT4" ShapeID="_x0000_i1039" DrawAspect="Content" ObjectID="_1842335276" r:id="rId46"/>
              </w:object>
            </w:r>
          </w:p>
        </w:tc>
        <w:tc>
          <w:tcPr>
            <w:tcW w:w="4536" w:type="dxa"/>
            <w:hideMark/>
          </w:tcPr>
          <w:p w14:paraId="72DF835B"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Vector độ lệch (Bias) trong các tầng của mạng</w:t>
            </w:r>
          </w:p>
        </w:tc>
        <w:tc>
          <w:tcPr>
            <w:tcW w:w="2549" w:type="dxa"/>
            <w:hideMark/>
          </w:tcPr>
          <w:p w14:paraId="03BF33AC"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w:t>
            </w:r>
          </w:p>
        </w:tc>
      </w:tr>
      <w:tr w:rsidR="00D018EC" w:rsidRPr="00E87900" w14:paraId="0431F0A3" w14:textId="77777777" w:rsidTr="004F7393">
        <w:trPr>
          <w:trHeight w:val="680"/>
          <w:jc w:val="center"/>
        </w:trPr>
        <w:tc>
          <w:tcPr>
            <w:tcW w:w="1418" w:type="dxa"/>
          </w:tcPr>
          <w:p w14:paraId="53C83BF9" w14:textId="14274F3A" w:rsidR="00D018EC" w:rsidRPr="00E87900" w:rsidRDefault="00C17A47"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position w:val="-6"/>
              </w:rPr>
              <w:object w:dxaOrig="260" w:dyaOrig="220" w14:anchorId="0AAE68C9">
                <v:shape id="_x0000_i1040" type="#_x0000_t75" style="width:13pt;height:11pt" o:ole="">
                  <v:imagedata r:id="rId47" o:title=""/>
                </v:shape>
                <o:OLEObject Type="Embed" ProgID="Equation.DSMT4" ShapeID="_x0000_i1040" DrawAspect="Content" ObjectID="_1842335277" r:id="rId48"/>
              </w:object>
            </w:r>
          </w:p>
        </w:tc>
        <w:tc>
          <w:tcPr>
            <w:tcW w:w="4536" w:type="dxa"/>
            <w:hideMark/>
          </w:tcPr>
          <w:p w14:paraId="43B18EF5"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Hàm kích hoạt Sigmoid</w:t>
            </w:r>
          </w:p>
        </w:tc>
        <w:tc>
          <w:tcPr>
            <w:tcW w:w="2549" w:type="dxa"/>
            <w:hideMark/>
          </w:tcPr>
          <w:p w14:paraId="0DC61C22"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w:t>
            </w:r>
          </w:p>
        </w:tc>
      </w:tr>
      <w:tr w:rsidR="00D018EC" w:rsidRPr="00E87900" w14:paraId="70052B5A" w14:textId="77777777" w:rsidTr="004F7393">
        <w:trPr>
          <w:trHeight w:val="680"/>
          <w:jc w:val="center"/>
        </w:trPr>
        <w:tc>
          <w:tcPr>
            <w:tcW w:w="1418" w:type="dxa"/>
          </w:tcPr>
          <w:p w14:paraId="0AE95E1B" w14:textId="44659AD5" w:rsidR="00D018EC" w:rsidRPr="00E87900" w:rsidRDefault="00C17A47"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position w:val="-6"/>
              </w:rPr>
              <w:object w:dxaOrig="540" w:dyaOrig="300" w14:anchorId="20BD6730">
                <v:shape id="_x0000_i1041" type="#_x0000_t75" style="width:27pt;height:15pt" o:ole="">
                  <v:imagedata r:id="rId49" o:title=""/>
                </v:shape>
                <o:OLEObject Type="Embed" ProgID="Equation.DSMT4" ShapeID="_x0000_i1041" DrawAspect="Content" ObjectID="_1842335278" r:id="rId50"/>
              </w:object>
            </w:r>
          </w:p>
        </w:tc>
        <w:tc>
          <w:tcPr>
            <w:tcW w:w="4536" w:type="dxa"/>
            <w:hideMark/>
          </w:tcPr>
          <w:p w14:paraId="35CBF0D3"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Hàm kích hoạt Hyperbolic Tangent</w:t>
            </w:r>
          </w:p>
        </w:tc>
        <w:tc>
          <w:tcPr>
            <w:tcW w:w="2549" w:type="dxa"/>
            <w:hideMark/>
          </w:tcPr>
          <w:p w14:paraId="6BE29F46"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w:t>
            </w:r>
          </w:p>
        </w:tc>
      </w:tr>
      <w:tr w:rsidR="00D018EC" w:rsidRPr="00E87900" w14:paraId="5E030E41" w14:textId="77777777" w:rsidTr="004F7393">
        <w:trPr>
          <w:trHeight w:val="680"/>
          <w:jc w:val="center"/>
        </w:trPr>
        <w:tc>
          <w:tcPr>
            <w:tcW w:w="1418" w:type="dxa"/>
          </w:tcPr>
          <w:p w14:paraId="115CFD54" w14:textId="7C71C8F8" w:rsidR="00D018EC" w:rsidRPr="00E87900" w:rsidRDefault="00C17A47"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position w:val="-12"/>
              </w:rPr>
              <w:object w:dxaOrig="260" w:dyaOrig="360" w14:anchorId="3F8745D4">
                <v:shape id="_x0000_i1042" type="#_x0000_t75" style="width:13pt;height:18pt" o:ole="">
                  <v:imagedata r:id="rId51" o:title=""/>
                </v:shape>
                <o:OLEObject Type="Embed" ProgID="Equation.DSMT4" ShapeID="_x0000_i1042" DrawAspect="Content" ObjectID="_1842335279" r:id="rId52"/>
              </w:object>
            </w:r>
          </w:p>
        </w:tc>
        <w:tc>
          <w:tcPr>
            <w:tcW w:w="4536" w:type="dxa"/>
            <w:hideMark/>
          </w:tcPr>
          <w:p w14:paraId="376F4D11"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Giá trị trạng thái từ trường dự báo tại thời điểm tương lai</w:t>
            </w:r>
          </w:p>
        </w:tc>
        <w:tc>
          <w:tcPr>
            <w:tcW w:w="2549" w:type="dxa"/>
            <w:hideMark/>
          </w:tcPr>
          <w:p w14:paraId="43EC5EF1"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Gauss (G) / miliTesla (mT)</w:t>
            </w:r>
          </w:p>
        </w:tc>
      </w:tr>
      <w:tr w:rsidR="00D018EC" w:rsidRPr="00E87900" w14:paraId="254898CE" w14:textId="77777777" w:rsidTr="004F7393">
        <w:trPr>
          <w:trHeight w:val="680"/>
          <w:jc w:val="center"/>
        </w:trPr>
        <w:tc>
          <w:tcPr>
            <w:tcW w:w="1418" w:type="dxa"/>
          </w:tcPr>
          <w:p w14:paraId="3646B120" w14:textId="692E7BE9" w:rsidR="00D018EC" w:rsidRPr="00E87900" w:rsidRDefault="00C17A47"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position w:val="-6"/>
              </w:rPr>
              <w:object w:dxaOrig="260" w:dyaOrig="279" w14:anchorId="43A85B12">
                <v:shape id="_x0000_i1043" type="#_x0000_t75" style="width:13pt;height:13.95pt" o:ole="">
                  <v:imagedata r:id="rId53" o:title=""/>
                </v:shape>
                <o:OLEObject Type="Embed" ProgID="Equation.DSMT4" ShapeID="_x0000_i1043" DrawAspect="Content" ObjectID="_1842335280" r:id="rId54"/>
              </w:object>
            </w:r>
          </w:p>
        </w:tc>
        <w:tc>
          <w:tcPr>
            <w:tcW w:w="4536" w:type="dxa"/>
            <w:hideMark/>
          </w:tcPr>
          <w:p w14:paraId="5105E67A"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Hàm mất mát (Loss function) dùng để huấn luyện mô hình</w:t>
            </w:r>
          </w:p>
        </w:tc>
        <w:tc>
          <w:tcPr>
            <w:tcW w:w="2549" w:type="dxa"/>
            <w:hideMark/>
          </w:tcPr>
          <w:p w14:paraId="6A67A598"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w:t>
            </w:r>
          </w:p>
        </w:tc>
      </w:tr>
      <w:tr w:rsidR="00D018EC" w:rsidRPr="00E87900" w14:paraId="51CF9AA7" w14:textId="77777777" w:rsidTr="004F7393">
        <w:trPr>
          <w:trHeight w:val="680"/>
          <w:jc w:val="center"/>
        </w:trPr>
        <w:tc>
          <w:tcPr>
            <w:tcW w:w="1418" w:type="dxa"/>
            <w:hideMark/>
          </w:tcPr>
          <w:p w14:paraId="104BD2EE"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ADC</w:t>
            </w:r>
          </w:p>
        </w:tc>
        <w:tc>
          <w:tcPr>
            <w:tcW w:w="4536" w:type="dxa"/>
            <w:hideMark/>
          </w:tcPr>
          <w:p w14:paraId="47E7A397"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Analog-to-Digital Converter</w:t>
            </w:r>
          </w:p>
        </w:tc>
        <w:tc>
          <w:tcPr>
            <w:tcW w:w="2549" w:type="dxa"/>
            <w:hideMark/>
          </w:tcPr>
          <w:p w14:paraId="1C7BBB5D"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Bộ chuyển đổi tương tự - số</w:t>
            </w:r>
          </w:p>
        </w:tc>
      </w:tr>
      <w:tr w:rsidR="00D018EC" w:rsidRPr="00E87900" w14:paraId="06E1E5BA" w14:textId="77777777" w:rsidTr="004F7393">
        <w:trPr>
          <w:trHeight w:val="680"/>
          <w:jc w:val="center"/>
        </w:trPr>
        <w:tc>
          <w:tcPr>
            <w:tcW w:w="1418" w:type="dxa"/>
            <w:hideMark/>
          </w:tcPr>
          <w:p w14:paraId="246CD787"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AI</w:t>
            </w:r>
          </w:p>
        </w:tc>
        <w:tc>
          <w:tcPr>
            <w:tcW w:w="4536" w:type="dxa"/>
            <w:hideMark/>
          </w:tcPr>
          <w:p w14:paraId="7E952E3B"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Artificial Intelligence</w:t>
            </w:r>
          </w:p>
        </w:tc>
        <w:tc>
          <w:tcPr>
            <w:tcW w:w="2549" w:type="dxa"/>
            <w:hideMark/>
          </w:tcPr>
          <w:p w14:paraId="3C1B859E"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Trí tuệ nhân tạo</w:t>
            </w:r>
          </w:p>
        </w:tc>
      </w:tr>
      <w:tr w:rsidR="00D018EC" w:rsidRPr="00E87900" w14:paraId="23EDD1EB" w14:textId="77777777" w:rsidTr="004F7393">
        <w:trPr>
          <w:trHeight w:val="680"/>
          <w:jc w:val="center"/>
        </w:trPr>
        <w:tc>
          <w:tcPr>
            <w:tcW w:w="1418" w:type="dxa"/>
            <w:hideMark/>
          </w:tcPr>
          <w:p w14:paraId="2336D68E"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lastRenderedPageBreak/>
              <w:t>ANN</w:t>
            </w:r>
          </w:p>
        </w:tc>
        <w:tc>
          <w:tcPr>
            <w:tcW w:w="4536" w:type="dxa"/>
            <w:hideMark/>
          </w:tcPr>
          <w:p w14:paraId="09D1D217"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Artificial Neural Network</w:t>
            </w:r>
          </w:p>
        </w:tc>
        <w:tc>
          <w:tcPr>
            <w:tcW w:w="2549" w:type="dxa"/>
            <w:hideMark/>
          </w:tcPr>
          <w:p w14:paraId="5175814A"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Mạng thần kinh nhân tạo</w:t>
            </w:r>
          </w:p>
        </w:tc>
      </w:tr>
      <w:tr w:rsidR="00D018EC" w:rsidRPr="00E87900" w14:paraId="0210AE46" w14:textId="77777777" w:rsidTr="004F7393">
        <w:trPr>
          <w:trHeight w:val="680"/>
          <w:jc w:val="center"/>
        </w:trPr>
        <w:tc>
          <w:tcPr>
            <w:tcW w:w="1418" w:type="dxa"/>
            <w:hideMark/>
          </w:tcPr>
          <w:p w14:paraId="759AFCA2"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API</w:t>
            </w:r>
          </w:p>
        </w:tc>
        <w:tc>
          <w:tcPr>
            <w:tcW w:w="4536" w:type="dxa"/>
            <w:hideMark/>
          </w:tcPr>
          <w:p w14:paraId="55DAD201"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Application Programming Interface</w:t>
            </w:r>
          </w:p>
        </w:tc>
        <w:tc>
          <w:tcPr>
            <w:tcW w:w="2549" w:type="dxa"/>
            <w:hideMark/>
          </w:tcPr>
          <w:p w14:paraId="46B753A5"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Giao diện lập trình ứng dụng</w:t>
            </w:r>
          </w:p>
        </w:tc>
      </w:tr>
      <w:tr w:rsidR="00D018EC" w:rsidRPr="00E87900" w14:paraId="38A93DA8" w14:textId="77777777" w:rsidTr="004F7393">
        <w:trPr>
          <w:trHeight w:val="680"/>
          <w:jc w:val="center"/>
        </w:trPr>
        <w:tc>
          <w:tcPr>
            <w:tcW w:w="1418" w:type="dxa"/>
            <w:hideMark/>
          </w:tcPr>
          <w:p w14:paraId="54FA51ED"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BLE</w:t>
            </w:r>
          </w:p>
        </w:tc>
        <w:tc>
          <w:tcPr>
            <w:tcW w:w="4536" w:type="dxa"/>
            <w:hideMark/>
          </w:tcPr>
          <w:p w14:paraId="2225C82B"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Bluetooth Low Energy</w:t>
            </w:r>
          </w:p>
        </w:tc>
        <w:tc>
          <w:tcPr>
            <w:tcW w:w="2549" w:type="dxa"/>
            <w:hideMark/>
          </w:tcPr>
          <w:p w14:paraId="1E7CE6A6"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Công nghệ Bluetooth tiết kiệm năng lượng</w:t>
            </w:r>
          </w:p>
        </w:tc>
      </w:tr>
      <w:tr w:rsidR="00D018EC" w:rsidRPr="00E87900" w14:paraId="6DB9503E" w14:textId="77777777" w:rsidTr="004F7393">
        <w:trPr>
          <w:trHeight w:val="680"/>
          <w:jc w:val="center"/>
        </w:trPr>
        <w:tc>
          <w:tcPr>
            <w:tcW w:w="1418" w:type="dxa"/>
            <w:hideMark/>
          </w:tcPr>
          <w:p w14:paraId="4FAF1738"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DL</w:t>
            </w:r>
          </w:p>
        </w:tc>
        <w:tc>
          <w:tcPr>
            <w:tcW w:w="4536" w:type="dxa"/>
            <w:hideMark/>
          </w:tcPr>
          <w:p w14:paraId="0B1A9A3C"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Deep Learning</w:t>
            </w:r>
          </w:p>
        </w:tc>
        <w:tc>
          <w:tcPr>
            <w:tcW w:w="2549" w:type="dxa"/>
            <w:hideMark/>
          </w:tcPr>
          <w:p w14:paraId="169BAFF0"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Học sâu</w:t>
            </w:r>
          </w:p>
        </w:tc>
      </w:tr>
      <w:tr w:rsidR="00D018EC" w:rsidRPr="00E87900" w14:paraId="7EFF63A5" w14:textId="77777777" w:rsidTr="004F7393">
        <w:trPr>
          <w:trHeight w:val="680"/>
          <w:jc w:val="center"/>
        </w:trPr>
        <w:tc>
          <w:tcPr>
            <w:tcW w:w="1418" w:type="dxa"/>
            <w:hideMark/>
          </w:tcPr>
          <w:p w14:paraId="7948545B"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FFN</w:t>
            </w:r>
          </w:p>
        </w:tc>
        <w:tc>
          <w:tcPr>
            <w:tcW w:w="4536" w:type="dxa"/>
            <w:hideMark/>
          </w:tcPr>
          <w:p w14:paraId="66D90E62"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Feedforward Network</w:t>
            </w:r>
          </w:p>
        </w:tc>
        <w:tc>
          <w:tcPr>
            <w:tcW w:w="2549" w:type="dxa"/>
            <w:hideMark/>
          </w:tcPr>
          <w:p w14:paraId="3009B206"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Mạng truyền thẳng</w:t>
            </w:r>
          </w:p>
        </w:tc>
      </w:tr>
      <w:tr w:rsidR="00D018EC" w:rsidRPr="00E87900" w14:paraId="0880C74F" w14:textId="77777777" w:rsidTr="004F7393">
        <w:trPr>
          <w:trHeight w:val="680"/>
          <w:jc w:val="center"/>
        </w:trPr>
        <w:tc>
          <w:tcPr>
            <w:tcW w:w="1418" w:type="dxa"/>
            <w:hideMark/>
          </w:tcPr>
          <w:p w14:paraId="269EBE7C"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GND</w:t>
            </w:r>
          </w:p>
        </w:tc>
        <w:tc>
          <w:tcPr>
            <w:tcW w:w="4536" w:type="dxa"/>
            <w:hideMark/>
          </w:tcPr>
          <w:p w14:paraId="32FE532B"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Ground</w:t>
            </w:r>
          </w:p>
        </w:tc>
        <w:tc>
          <w:tcPr>
            <w:tcW w:w="2549" w:type="dxa"/>
            <w:hideMark/>
          </w:tcPr>
          <w:p w14:paraId="61C97455"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Đất / Cực âm của nguồn điện</w:t>
            </w:r>
          </w:p>
        </w:tc>
      </w:tr>
      <w:tr w:rsidR="00D018EC" w:rsidRPr="00E87900" w14:paraId="291A1CE9" w14:textId="77777777" w:rsidTr="004F7393">
        <w:trPr>
          <w:trHeight w:val="680"/>
          <w:jc w:val="center"/>
        </w:trPr>
        <w:tc>
          <w:tcPr>
            <w:tcW w:w="1418" w:type="dxa"/>
            <w:hideMark/>
          </w:tcPr>
          <w:p w14:paraId="4F6AE0CA"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GPIO</w:t>
            </w:r>
          </w:p>
        </w:tc>
        <w:tc>
          <w:tcPr>
            <w:tcW w:w="4536" w:type="dxa"/>
            <w:hideMark/>
          </w:tcPr>
          <w:p w14:paraId="523E7CF9"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General-Purpose Input/Output</w:t>
            </w:r>
          </w:p>
        </w:tc>
        <w:tc>
          <w:tcPr>
            <w:tcW w:w="2549" w:type="dxa"/>
            <w:hideMark/>
          </w:tcPr>
          <w:p w14:paraId="424D4342"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Chân cổng vào/ra chung của vi điều khiển</w:t>
            </w:r>
          </w:p>
        </w:tc>
      </w:tr>
      <w:tr w:rsidR="00D018EC" w:rsidRPr="00E87900" w14:paraId="137A402E" w14:textId="77777777" w:rsidTr="004F7393">
        <w:trPr>
          <w:trHeight w:val="680"/>
          <w:jc w:val="center"/>
        </w:trPr>
        <w:tc>
          <w:tcPr>
            <w:tcW w:w="1418" w:type="dxa"/>
            <w:hideMark/>
          </w:tcPr>
          <w:p w14:paraId="69D3D9A1"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HTTP</w:t>
            </w:r>
          </w:p>
        </w:tc>
        <w:tc>
          <w:tcPr>
            <w:tcW w:w="4536" w:type="dxa"/>
            <w:hideMark/>
          </w:tcPr>
          <w:p w14:paraId="7F50DE29"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Hypertext Transfer Protocol</w:t>
            </w:r>
          </w:p>
        </w:tc>
        <w:tc>
          <w:tcPr>
            <w:tcW w:w="2549" w:type="dxa"/>
            <w:hideMark/>
          </w:tcPr>
          <w:p w14:paraId="5C67C194"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Giao thức truyền tải siêu văn bản</w:t>
            </w:r>
          </w:p>
        </w:tc>
      </w:tr>
      <w:tr w:rsidR="00D018EC" w:rsidRPr="00E87900" w14:paraId="1BDC2609" w14:textId="77777777" w:rsidTr="004F7393">
        <w:trPr>
          <w:trHeight w:val="680"/>
          <w:jc w:val="center"/>
        </w:trPr>
        <w:tc>
          <w:tcPr>
            <w:tcW w:w="1418" w:type="dxa"/>
            <w:hideMark/>
          </w:tcPr>
          <w:p w14:paraId="53FCF063"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IoT</w:t>
            </w:r>
          </w:p>
        </w:tc>
        <w:tc>
          <w:tcPr>
            <w:tcW w:w="4536" w:type="dxa"/>
            <w:hideMark/>
          </w:tcPr>
          <w:p w14:paraId="299EF157"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Internet of Things</w:t>
            </w:r>
          </w:p>
        </w:tc>
        <w:tc>
          <w:tcPr>
            <w:tcW w:w="2549" w:type="dxa"/>
            <w:hideMark/>
          </w:tcPr>
          <w:p w14:paraId="519D553F"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Internet vạn vật</w:t>
            </w:r>
          </w:p>
        </w:tc>
      </w:tr>
      <w:tr w:rsidR="00D018EC" w:rsidRPr="00E87900" w14:paraId="412BE782" w14:textId="77777777" w:rsidTr="004F7393">
        <w:trPr>
          <w:trHeight w:val="680"/>
          <w:jc w:val="center"/>
        </w:trPr>
        <w:tc>
          <w:tcPr>
            <w:tcW w:w="1418" w:type="dxa"/>
            <w:hideMark/>
          </w:tcPr>
          <w:p w14:paraId="67ABDA12"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JSON</w:t>
            </w:r>
          </w:p>
        </w:tc>
        <w:tc>
          <w:tcPr>
            <w:tcW w:w="4536" w:type="dxa"/>
            <w:hideMark/>
          </w:tcPr>
          <w:p w14:paraId="46D9C439"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JavaScript Object Notation</w:t>
            </w:r>
          </w:p>
        </w:tc>
        <w:tc>
          <w:tcPr>
            <w:tcW w:w="2549" w:type="dxa"/>
            <w:hideMark/>
          </w:tcPr>
          <w:p w14:paraId="2B4996D3"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Định dạng hoán đổi dữ liệu gọn nhẹ</w:t>
            </w:r>
          </w:p>
        </w:tc>
      </w:tr>
      <w:tr w:rsidR="00D018EC" w:rsidRPr="00E87900" w14:paraId="367CFBC4" w14:textId="77777777" w:rsidTr="004F7393">
        <w:trPr>
          <w:trHeight w:val="680"/>
          <w:jc w:val="center"/>
        </w:trPr>
        <w:tc>
          <w:tcPr>
            <w:tcW w:w="1418" w:type="dxa"/>
            <w:hideMark/>
          </w:tcPr>
          <w:p w14:paraId="4C5D2B4F"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LSTM</w:t>
            </w:r>
          </w:p>
        </w:tc>
        <w:tc>
          <w:tcPr>
            <w:tcW w:w="4536" w:type="dxa"/>
            <w:hideMark/>
          </w:tcPr>
          <w:p w14:paraId="2D5361AC"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Long Short-Term Memory</w:t>
            </w:r>
          </w:p>
        </w:tc>
        <w:tc>
          <w:tcPr>
            <w:tcW w:w="2549" w:type="dxa"/>
            <w:hideMark/>
          </w:tcPr>
          <w:p w14:paraId="72D6D381"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Mạng bộ nhớ dài-ngắn hạn (Kiến trúc mạng RNN)</w:t>
            </w:r>
          </w:p>
        </w:tc>
      </w:tr>
      <w:tr w:rsidR="00D018EC" w:rsidRPr="00E87900" w14:paraId="7137A20B" w14:textId="77777777" w:rsidTr="004F7393">
        <w:trPr>
          <w:trHeight w:val="680"/>
          <w:jc w:val="center"/>
        </w:trPr>
        <w:tc>
          <w:tcPr>
            <w:tcW w:w="1418" w:type="dxa"/>
            <w:hideMark/>
          </w:tcPr>
          <w:p w14:paraId="73D36A70"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MAE</w:t>
            </w:r>
          </w:p>
        </w:tc>
        <w:tc>
          <w:tcPr>
            <w:tcW w:w="4536" w:type="dxa"/>
            <w:hideMark/>
          </w:tcPr>
          <w:p w14:paraId="10A73B88"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Mean Absolute Error</w:t>
            </w:r>
          </w:p>
        </w:tc>
        <w:tc>
          <w:tcPr>
            <w:tcW w:w="2549" w:type="dxa"/>
            <w:hideMark/>
          </w:tcPr>
          <w:p w14:paraId="7AA39929"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Sai số tuyệt đối trung bình</w:t>
            </w:r>
          </w:p>
        </w:tc>
      </w:tr>
      <w:tr w:rsidR="00D018EC" w:rsidRPr="00E87900" w14:paraId="478728E7" w14:textId="77777777" w:rsidTr="004F7393">
        <w:trPr>
          <w:trHeight w:val="680"/>
          <w:jc w:val="center"/>
        </w:trPr>
        <w:tc>
          <w:tcPr>
            <w:tcW w:w="1418" w:type="dxa"/>
            <w:hideMark/>
          </w:tcPr>
          <w:p w14:paraId="7E506C6A"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MSE</w:t>
            </w:r>
          </w:p>
        </w:tc>
        <w:tc>
          <w:tcPr>
            <w:tcW w:w="4536" w:type="dxa"/>
            <w:hideMark/>
          </w:tcPr>
          <w:p w14:paraId="6E5C186A"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Mean Squared Error</w:t>
            </w:r>
          </w:p>
        </w:tc>
        <w:tc>
          <w:tcPr>
            <w:tcW w:w="2549" w:type="dxa"/>
            <w:hideMark/>
          </w:tcPr>
          <w:p w14:paraId="5E2188BA"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Sai số bình phương trung bình</w:t>
            </w:r>
          </w:p>
        </w:tc>
      </w:tr>
      <w:tr w:rsidR="00D018EC" w:rsidRPr="00E87900" w14:paraId="348BF552" w14:textId="77777777" w:rsidTr="004F7393">
        <w:trPr>
          <w:trHeight w:val="680"/>
          <w:jc w:val="center"/>
        </w:trPr>
        <w:tc>
          <w:tcPr>
            <w:tcW w:w="1418" w:type="dxa"/>
            <w:hideMark/>
          </w:tcPr>
          <w:p w14:paraId="2738FDE3"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RNN</w:t>
            </w:r>
          </w:p>
        </w:tc>
        <w:tc>
          <w:tcPr>
            <w:tcW w:w="4536" w:type="dxa"/>
            <w:hideMark/>
          </w:tcPr>
          <w:p w14:paraId="5070AA62"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Recurrent Neural Network</w:t>
            </w:r>
          </w:p>
        </w:tc>
        <w:tc>
          <w:tcPr>
            <w:tcW w:w="2549" w:type="dxa"/>
            <w:hideMark/>
          </w:tcPr>
          <w:p w14:paraId="0D453EEE"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Mạng thần kinh tái phát</w:t>
            </w:r>
          </w:p>
        </w:tc>
      </w:tr>
      <w:tr w:rsidR="00D018EC" w:rsidRPr="00E87900" w14:paraId="4705031D" w14:textId="77777777" w:rsidTr="004F7393">
        <w:trPr>
          <w:trHeight w:val="680"/>
          <w:jc w:val="center"/>
        </w:trPr>
        <w:tc>
          <w:tcPr>
            <w:tcW w:w="1418" w:type="dxa"/>
            <w:hideMark/>
          </w:tcPr>
          <w:p w14:paraId="784F21DA"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RMSE</w:t>
            </w:r>
          </w:p>
        </w:tc>
        <w:tc>
          <w:tcPr>
            <w:tcW w:w="4536" w:type="dxa"/>
            <w:hideMark/>
          </w:tcPr>
          <w:p w14:paraId="0ED2AAF3"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Root Mean Squared Error</w:t>
            </w:r>
          </w:p>
        </w:tc>
        <w:tc>
          <w:tcPr>
            <w:tcW w:w="2549" w:type="dxa"/>
            <w:hideMark/>
          </w:tcPr>
          <w:p w14:paraId="42F4DE68"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Căn phương sai số bình phương trung bình</w:t>
            </w:r>
          </w:p>
        </w:tc>
      </w:tr>
      <w:tr w:rsidR="00D018EC" w:rsidRPr="00E87900" w14:paraId="2D5E225E" w14:textId="77777777" w:rsidTr="004F7393">
        <w:trPr>
          <w:trHeight w:val="680"/>
          <w:jc w:val="center"/>
        </w:trPr>
        <w:tc>
          <w:tcPr>
            <w:tcW w:w="1418" w:type="dxa"/>
            <w:hideMark/>
          </w:tcPr>
          <w:p w14:paraId="26554661"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RTOS</w:t>
            </w:r>
          </w:p>
        </w:tc>
        <w:tc>
          <w:tcPr>
            <w:tcW w:w="4536" w:type="dxa"/>
            <w:hideMark/>
          </w:tcPr>
          <w:p w14:paraId="3079BEB9"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Real-Time Operating System</w:t>
            </w:r>
          </w:p>
        </w:tc>
        <w:tc>
          <w:tcPr>
            <w:tcW w:w="2549" w:type="dxa"/>
            <w:hideMark/>
          </w:tcPr>
          <w:p w14:paraId="49967D9F"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Hệ điều hành thời gian thực</w:t>
            </w:r>
          </w:p>
        </w:tc>
      </w:tr>
      <w:tr w:rsidR="00D018EC" w:rsidRPr="00E87900" w14:paraId="2620CD6F" w14:textId="77777777" w:rsidTr="004F7393">
        <w:trPr>
          <w:trHeight w:val="680"/>
          <w:jc w:val="center"/>
        </w:trPr>
        <w:tc>
          <w:tcPr>
            <w:tcW w:w="1418" w:type="dxa"/>
            <w:hideMark/>
          </w:tcPr>
          <w:p w14:paraId="0F592F51"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SoC</w:t>
            </w:r>
          </w:p>
        </w:tc>
        <w:tc>
          <w:tcPr>
            <w:tcW w:w="4536" w:type="dxa"/>
            <w:hideMark/>
          </w:tcPr>
          <w:p w14:paraId="6B78EE9F"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System on Chip</w:t>
            </w:r>
          </w:p>
        </w:tc>
        <w:tc>
          <w:tcPr>
            <w:tcW w:w="2549" w:type="dxa"/>
            <w:hideMark/>
          </w:tcPr>
          <w:p w14:paraId="19672C72"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Hệ thống trên một vi mạch (như ESP32)</w:t>
            </w:r>
          </w:p>
        </w:tc>
      </w:tr>
      <w:tr w:rsidR="00D018EC" w:rsidRPr="00E87900" w14:paraId="526CB10E" w14:textId="77777777" w:rsidTr="004F7393">
        <w:trPr>
          <w:trHeight w:val="680"/>
          <w:jc w:val="center"/>
        </w:trPr>
        <w:tc>
          <w:tcPr>
            <w:tcW w:w="1418" w:type="dxa"/>
            <w:hideMark/>
          </w:tcPr>
          <w:p w14:paraId="5375E1C2"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VIN</w:t>
            </w:r>
          </w:p>
        </w:tc>
        <w:tc>
          <w:tcPr>
            <w:tcW w:w="4536" w:type="dxa"/>
            <w:hideMark/>
          </w:tcPr>
          <w:p w14:paraId="6C629F6C"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Voltage Input</w:t>
            </w:r>
          </w:p>
        </w:tc>
        <w:tc>
          <w:tcPr>
            <w:tcW w:w="2549" w:type="dxa"/>
            <w:hideMark/>
          </w:tcPr>
          <w:p w14:paraId="1E8AEB2C" w14:textId="77777777" w:rsidR="00D018EC" w:rsidRPr="00E87900" w:rsidRDefault="00D018EC" w:rsidP="00D018EC">
            <w:pPr>
              <w:tabs>
                <w:tab w:val="left" w:pos="0"/>
                <w:tab w:val="left" w:pos="1800"/>
                <w:tab w:val="left" w:pos="4860"/>
                <w:tab w:val="left" w:pos="5760"/>
              </w:tabs>
              <w:spacing w:after="58" w:line="22" w:lineRule="atLeast"/>
              <w:rPr>
                <w:rFonts w:ascii="Times New Roman" w:eastAsiaTheme="minorEastAsia" w:hAnsi="Times New Roman" w:cs="Times New Roman"/>
              </w:rPr>
            </w:pPr>
            <w:r w:rsidRPr="00E87900">
              <w:rPr>
                <w:rFonts w:ascii="Times New Roman" w:eastAsiaTheme="minorEastAsia" w:hAnsi="Times New Roman" w:cs="Times New Roman"/>
              </w:rPr>
              <w:t>Điện áp đầu vào</w:t>
            </w:r>
          </w:p>
        </w:tc>
      </w:tr>
    </w:tbl>
    <w:p w14:paraId="6FF423BE" w14:textId="43B7D367" w:rsidR="00E40D73" w:rsidRPr="00E87900" w:rsidRDefault="00E40D73" w:rsidP="00CA5F7A">
      <w:pPr>
        <w:tabs>
          <w:tab w:val="left" w:pos="0"/>
          <w:tab w:val="left" w:pos="1800"/>
          <w:tab w:val="left" w:pos="4860"/>
          <w:tab w:val="left" w:pos="5760"/>
        </w:tabs>
        <w:spacing w:after="58" w:line="22" w:lineRule="atLeast"/>
        <w:rPr>
          <w:rFonts w:ascii="Times New Roman" w:eastAsiaTheme="minorEastAsia" w:hAnsi="Times New Roman" w:cs="Times New Roman"/>
        </w:rPr>
      </w:pPr>
    </w:p>
    <w:p w14:paraId="2A48BE43" w14:textId="7946CA3C" w:rsidR="00BC3D53" w:rsidRPr="00E87900" w:rsidRDefault="00E40D73" w:rsidP="00CA5F7A">
      <w:pPr>
        <w:spacing w:line="22" w:lineRule="atLeast"/>
        <w:rPr>
          <w:rFonts w:ascii="Times New Roman" w:eastAsiaTheme="minorEastAsia" w:hAnsi="Times New Roman" w:cs="Times New Roman"/>
        </w:rPr>
      </w:pPr>
      <w:r w:rsidRPr="00E87900">
        <w:rPr>
          <w:rFonts w:ascii="Times New Roman" w:eastAsiaTheme="minorEastAsia" w:hAnsi="Times New Roman" w:cs="Times New Roman"/>
        </w:rPr>
        <w:br w:type="page"/>
      </w:r>
    </w:p>
    <w:p w14:paraId="42A0582C" w14:textId="3415EAA0" w:rsidR="001C568D" w:rsidRPr="00E87900" w:rsidRDefault="00DD4A16" w:rsidP="001C568D">
      <w:pPr>
        <w:pStyle w:val="Heading1"/>
      </w:pPr>
      <w:bookmarkStart w:id="4" w:name="_Toc230185173"/>
      <w:bookmarkStart w:id="5" w:name="_Toc231597035"/>
      <w:r w:rsidRPr="00E87900">
        <w:lastRenderedPageBreak/>
        <w:t>DANH MỤC HÌNH VẼ</w:t>
      </w:r>
      <w:bookmarkEnd w:id="4"/>
      <w:bookmarkEnd w:id="5"/>
    </w:p>
    <w:p w14:paraId="7D099705" w14:textId="1527B9EC" w:rsidR="00A248A8" w:rsidRDefault="00A248A8">
      <w:pPr>
        <w:pStyle w:val="TableofFigures"/>
        <w:tabs>
          <w:tab w:val="right" w:leader="dot" w:pos="8493"/>
        </w:tabs>
        <w:rPr>
          <w:rFonts w:asciiTheme="minorHAnsi" w:eastAsiaTheme="minorEastAsia" w:hAnsiTheme="minorHAnsi" w:cstheme="minorBidi"/>
          <w:color w:val="auto"/>
          <w:sz w:val="24"/>
          <w:lang w:eastAsia="en-US"/>
        </w:rPr>
      </w:pPr>
      <w:r>
        <w:rPr>
          <w:rFonts w:cs="Times New Roman"/>
          <w:b/>
        </w:rPr>
        <w:fldChar w:fldCharType="begin"/>
      </w:r>
      <w:r>
        <w:rPr>
          <w:rFonts w:cs="Times New Roman"/>
          <w:b/>
        </w:rPr>
        <w:instrText xml:space="preserve"> TOC \h \z \c "Hình 3." </w:instrText>
      </w:r>
      <w:r>
        <w:rPr>
          <w:rFonts w:cs="Times New Roman"/>
          <w:b/>
        </w:rPr>
        <w:fldChar w:fldCharType="separate"/>
      </w:r>
      <w:hyperlink w:anchor="_Toc231722234" w:history="1">
        <w:r w:rsidRPr="00B32730">
          <w:rPr>
            <w:rStyle w:val="Hyperlink"/>
            <w:rFonts w:cs="Times New Roman"/>
          </w:rPr>
          <w:t>Hình 3.1. Sơ đồ khối tổng thể của nền tảng phần cứng</w:t>
        </w:r>
        <w:r>
          <w:rPr>
            <w:webHidden/>
          </w:rPr>
          <w:tab/>
        </w:r>
        <w:r>
          <w:rPr>
            <w:webHidden/>
          </w:rPr>
          <w:fldChar w:fldCharType="begin"/>
        </w:r>
        <w:r>
          <w:rPr>
            <w:webHidden/>
          </w:rPr>
          <w:instrText xml:space="preserve"> PAGEREF _Toc231722234 \h </w:instrText>
        </w:r>
        <w:r>
          <w:rPr>
            <w:webHidden/>
          </w:rPr>
        </w:r>
        <w:r>
          <w:rPr>
            <w:webHidden/>
          </w:rPr>
          <w:fldChar w:fldCharType="separate"/>
        </w:r>
        <w:r>
          <w:rPr>
            <w:webHidden/>
          </w:rPr>
          <w:t>16</w:t>
        </w:r>
        <w:r>
          <w:rPr>
            <w:webHidden/>
          </w:rPr>
          <w:fldChar w:fldCharType="end"/>
        </w:r>
      </w:hyperlink>
    </w:p>
    <w:p w14:paraId="73F38BA8" w14:textId="16FE3E76" w:rsidR="00A248A8" w:rsidRDefault="00A248A8">
      <w:pPr>
        <w:pStyle w:val="TableofFigures"/>
        <w:tabs>
          <w:tab w:val="right" w:leader="dot" w:pos="8493"/>
        </w:tabs>
        <w:rPr>
          <w:rFonts w:asciiTheme="minorHAnsi" w:eastAsiaTheme="minorEastAsia" w:hAnsiTheme="minorHAnsi" w:cstheme="minorBidi"/>
          <w:color w:val="auto"/>
          <w:sz w:val="24"/>
          <w:lang w:eastAsia="en-US"/>
        </w:rPr>
      </w:pPr>
      <w:hyperlink w:anchor="_Toc231722235" w:history="1">
        <w:r w:rsidRPr="00B32730">
          <w:rPr>
            <w:rStyle w:val="Hyperlink"/>
            <w:rFonts w:cs="Times New Roman"/>
          </w:rPr>
          <w:t>Hình 3.2. Mô hình phần cứng thực tế của thiết bị đo cường độ từ trường</w:t>
        </w:r>
        <w:r>
          <w:rPr>
            <w:webHidden/>
          </w:rPr>
          <w:tab/>
        </w:r>
        <w:r>
          <w:rPr>
            <w:webHidden/>
          </w:rPr>
          <w:fldChar w:fldCharType="begin"/>
        </w:r>
        <w:r>
          <w:rPr>
            <w:webHidden/>
          </w:rPr>
          <w:instrText xml:space="preserve"> PAGEREF _Toc231722235 \h </w:instrText>
        </w:r>
        <w:r>
          <w:rPr>
            <w:webHidden/>
          </w:rPr>
        </w:r>
        <w:r>
          <w:rPr>
            <w:webHidden/>
          </w:rPr>
          <w:fldChar w:fldCharType="separate"/>
        </w:r>
        <w:r>
          <w:rPr>
            <w:webHidden/>
          </w:rPr>
          <w:t>18</w:t>
        </w:r>
        <w:r>
          <w:rPr>
            <w:webHidden/>
          </w:rPr>
          <w:fldChar w:fldCharType="end"/>
        </w:r>
      </w:hyperlink>
    </w:p>
    <w:p w14:paraId="120C5821" w14:textId="61419B26" w:rsidR="00103F48" w:rsidRPr="00E87900" w:rsidRDefault="00A248A8">
      <w:pPr>
        <w:rPr>
          <w:rFonts w:ascii="Times New Roman" w:hAnsi="Times New Roman" w:cs="Times New Roman"/>
          <w:b/>
        </w:rPr>
      </w:pPr>
      <w:r>
        <w:rPr>
          <w:rFonts w:ascii="Times New Roman" w:hAnsi="Times New Roman" w:cs="Times New Roman"/>
          <w:b/>
        </w:rPr>
        <w:fldChar w:fldCharType="end"/>
      </w:r>
    </w:p>
    <w:p w14:paraId="6CC93E74" w14:textId="08A59E81" w:rsidR="00103F48" w:rsidRPr="00E87900" w:rsidRDefault="003C25B6" w:rsidP="0011025D">
      <w:pPr>
        <w:rPr>
          <w:rFonts w:ascii="Times New Roman" w:hAnsi="Times New Roman" w:cs="Times New Roman"/>
          <w:b/>
          <w:lang w:val="fr-FR"/>
        </w:rPr>
      </w:pPr>
      <w:r w:rsidRPr="00E87900">
        <w:rPr>
          <w:rFonts w:ascii="Times New Roman" w:hAnsi="Times New Roman" w:cs="Times New Roman"/>
        </w:rPr>
        <w:br w:type="page"/>
      </w:r>
    </w:p>
    <w:p w14:paraId="344D2B5C" w14:textId="77777777" w:rsidR="00CD266D" w:rsidRPr="00E87900" w:rsidRDefault="00DD4A16" w:rsidP="001C568D">
      <w:pPr>
        <w:pStyle w:val="Heading1"/>
      </w:pPr>
      <w:bookmarkStart w:id="6" w:name="_Toc230185174"/>
      <w:bookmarkStart w:id="7" w:name="_Toc231597036"/>
      <w:r w:rsidRPr="00E87900">
        <w:lastRenderedPageBreak/>
        <w:t>DANH MỤC BẢNG BIỂU</w:t>
      </w:r>
      <w:bookmarkEnd w:id="6"/>
      <w:bookmarkEnd w:id="7"/>
    </w:p>
    <w:p w14:paraId="43F1A346" w14:textId="56D22B00" w:rsidR="00A248A8" w:rsidRDefault="00A248A8">
      <w:pPr>
        <w:pStyle w:val="TableofFigures"/>
        <w:tabs>
          <w:tab w:val="right" w:leader="dot" w:pos="8493"/>
        </w:tabs>
        <w:rPr>
          <w:rFonts w:asciiTheme="minorHAnsi" w:eastAsiaTheme="minorEastAsia" w:hAnsiTheme="minorHAnsi" w:cstheme="minorBidi"/>
          <w:color w:val="auto"/>
          <w:sz w:val="24"/>
          <w:lang w:eastAsia="en-US"/>
        </w:rPr>
      </w:pPr>
      <w:r>
        <w:rPr>
          <w:rFonts w:cs="Times New Roman"/>
        </w:rPr>
        <w:fldChar w:fldCharType="begin"/>
      </w:r>
      <w:r>
        <w:rPr>
          <w:rFonts w:cs="Times New Roman"/>
        </w:rPr>
        <w:instrText xml:space="preserve"> TOC \h \z \c "Bảng 3." </w:instrText>
      </w:r>
      <w:r>
        <w:rPr>
          <w:rFonts w:cs="Times New Roman"/>
        </w:rPr>
        <w:fldChar w:fldCharType="separate"/>
      </w:r>
      <w:hyperlink w:anchor="_Toc231722251" w:history="1">
        <w:r w:rsidRPr="00584868">
          <w:rPr>
            <w:rStyle w:val="Hyperlink"/>
            <w:rFonts w:cs="Times New Roman"/>
            <w:lang w:val="vi-VN"/>
          </w:rPr>
          <w:t>Bảng 3.1. Thông số kỹ thuật thiết bị phần cứng</w:t>
        </w:r>
        <w:r>
          <w:rPr>
            <w:webHidden/>
          </w:rPr>
          <w:tab/>
        </w:r>
        <w:r>
          <w:rPr>
            <w:webHidden/>
          </w:rPr>
          <w:fldChar w:fldCharType="begin"/>
        </w:r>
        <w:r>
          <w:rPr>
            <w:webHidden/>
          </w:rPr>
          <w:instrText xml:space="preserve"> PAGEREF _Toc231722251 \h </w:instrText>
        </w:r>
        <w:r>
          <w:rPr>
            <w:webHidden/>
          </w:rPr>
        </w:r>
        <w:r>
          <w:rPr>
            <w:webHidden/>
          </w:rPr>
          <w:fldChar w:fldCharType="separate"/>
        </w:r>
        <w:r>
          <w:rPr>
            <w:webHidden/>
          </w:rPr>
          <w:t>17</w:t>
        </w:r>
        <w:r>
          <w:rPr>
            <w:webHidden/>
          </w:rPr>
          <w:fldChar w:fldCharType="end"/>
        </w:r>
      </w:hyperlink>
    </w:p>
    <w:p w14:paraId="1F8F800A" w14:textId="28117C83" w:rsidR="00995343" w:rsidRPr="00E87900" w:rsidRDefault="00A248A8" w:rsidP="00A248A8">
      <w:pPr>
        <w:pStyle w:val="Heading1SEEE"/>
        <w:jc w:val="left"/>
        <w:rPr>
          <w:rFonts w:ascii="Times New Roman" w:hAnsi="Times New Roman" w:cs="Times New Roman"/>
        </w:rPr>
      </w:pPr>
      <w:r>
        <w:rPr>
          <w:rFonts w:ascii="Times New Roman" w:hAnsi="Times New Roman" w:cs="Times New Roman"/>
        </w:rPr>
        <w:fldChar w:fldCharType="end"/>
      </w:r>
    </w:p>
    <w:p w14:paraId="3874D6A5" w14:textId="095F64D1" w:rsidR="00E25525" w:rsidRPr="00E87900" w:rsidRDefault="00644D9E" w:rsidP="00CA5F7A">
      <w:pPr>
        <w:spacing w:line="22" w:lineRule="atLeast"/>
        <w:rPr>
          <w:rFonts w:ascii="Times New Roman" w:hAnsi="Times New Roman" w:cs="Times New Roman"/>
          <w:b/>
          <w:lang w:val="fr-FR"/>
        </w:rPr>
      </w:pPr>
      <w:r w:rsidRPr="00E87900">
        <w:rPr>
          <w:rFonts w:ascii="Times New Roman" w:hAnsi="Times New Roman" w:cs="Times New Roman"/>
          <w:lang w:val="fr-FR"/>
        </w:rPr>
        <w:br w:type="page"/>
      </w:r>
    </w:p>
    <w:p w14:paraId="7FAFA7C1" w14:textId="5B46D6F8" w:rsidR="00CD266D" w:rsidRPr="00E87900" w:rsidRDefault="00DD4A16" w:rsidP="005000ED">
      <w:pPr>
        <w:pStyle w:val="Heading1"/>
      </w:pPr>
      <w:bookmarkStart w:id="8" w:name="_Toc230185175"/>
      <w:bookmarkStart w:id="9" w:name="_Toc231597037"/>
      <w:r w:rsidRPr="00E87900">
        <w:lastRenderedPageBreak/>
        <w:t xml:space="preserve">CHƯƠNG 1. </w:t>
      </w:r>
      <w:bookmarkEnd w:id="8"/>
      <w:r w:rsidR="00A55B24" w:rsidRPr="00E87900">
        <w:t>GIỚI THIỆU</w:t>
      </w:r>
      <w:bookmarkEnd w:id="9"/>
    </w:p>
    <w:p w14:paraId="7E0F95B3" w14:textId="45036EAC" w:rsidR="00B210E0" w:rsidRPr="00E87900" w:rsidRDefault="00B210E0" w:rsidP="00A419DD">
      <w:pPr>
        <w:pStyle w:val="Style2"/>
        <w:rPr>
          <w:rFonts w:ascii="Times New Roman" w:hAnsi="Times New Roman" w:cs="Times New Roman"/>
          <w:lang w:val="fr-FR"/>
        </w:rPr>
      </w:pPr>
      <w:bookmarkStart w:id="10" w:name="_Toc231597038"/>
      <w:r w:rsidRPr="00E87900">
        <w:rPr>
          <w:rFonts w:ascii="Times New Roman" w:hAnsi="Times New Roman" w:cs="Times New Roman"/>
          <w:lang w:val="fr-FR"/>
        </w:rPr>
        <w:t>1.1. Đặt vấn đề và bối cảnh nghiên cứu</w:t>
      </w:r>
      <w:bookmarkEnd w:id="10"/>
    </w:p>
    <w:p w14:paraId="54EFF9FB" w14:textId="77777777" w:rsidR="005251A5" w:rsidRPr="00E87900" w:rsidRDefault="005251A5" w:rsidP="00E87900">
      <w:pPr>
        <w:pStyle w:val="Nor"/>
        <w:rPr>
          <w:rFonts w:cs="Times New Roman"/>
          <w:b/>
          <w:bCs/>
        </w:rPr>
      </w:pPr>
      <w:r w:rsidRPr="00E87900">
        <w:rPr>
          <w:rFonts w:cs="Times New Roman"/>
        </w:rPr>
        <w:t xml:space="preserve">Từ trường là một trong những đại lượng vật lý cơ bản mang thông tin quan trọng trong cả tự nhiên lẫn kỹ thuật công nghiệp. Việc giám sát biến thiên từ trường có vai trò sống còn trong nhiều lĩnh vực: từ định vị không gian, giám sát địa từ bảo vệ lưới điện quốc gia, đến phát hiện bất thường trong các máy điện, động cơ công nghiệp và hệ thống xe tự hành. Hệ thống cảm biến từ trường truyền thống chủ yếu tập trung vào bài toán đo đạc tĩnh hoặc hiển thị giá trị tức thời tại một thời điểm. Tuy nhiên, trong môi trường công nghiệp hiện đại, tín hiệu từ trường liên tục biến động dưới tác động của nhiễu môi trường, dòng điện tải thay đổi và các tương tác phi tuyến phức tạp.  Trong những năm gần đây, sự bùng nổ của Trí tuệ nhân tạo (AI) và Học sâu (Deep Learning) đã mở ra hướng đi mới cho kỹ thuật đo lường thông minh. Thay vì dừng lại ở việc phản ánh quá khứ và hiện tại của đại lượng đo, các hệ thống đo lường thế hệ mới hướng đến khả năng "tiên tri" - tức là dự báo xu hướng biến đổi của đại lượng trong các bước thời gian tiếp theo dựa trên chuỗi dữ liệu lịch sử liên tục. Đối với dữ liệu dạng chuỗi thời gian (time-series) như tín hiệu từ trường, mạng bộ nhớ dài - ngắn hạn (Long Short-Term Memory - LSTM) đã chứng minh được tính ưu việt vượt trội nhờ khả năng nhớ các phụ thuộc dài hạn và xử lý triệt để hiện tượng tiêu biến đạo hàm của mạng RNN truyền thống. Việc kết hợp phần cứng thu thập dữ liệu thời gian thực với mô hình học sâu ngay tại biên hoặc thông qua nền tảng đám mây đang trở thành một xu thế công nghệ tất yếu trong xu hướng IoT và Công nghiệp 4.0.  </w:t>
      </w:r>
    </w:p>
    <w:p w14:paraId="21CE8BEE" w14:textId="213A4EDB" w:rsidR="00B210E0" w:rsidRPr="00E87900" w:rsidRDefault="00B210E0" w:rsidP="00BF7F12">
      <w:pPr>
        <w:pStyle w:val="Style2"/>
        <w:rPr>
          <w:rFonts w:ascii="Times New Roman" w:hAnsi="Times New Roman" w:cs="Times New Roman"/>
          <w:lang w:val="vi-VN"/>
        </w:rPr>
      </w:pPr>
      <w:bookmarkStart w:id="11" w:name="_Toc231597039"/>
      <w:r w:rsidRPr="00E87900">
        <w:rPr>
          <w:rFonts w:ascii="Times New Roman" w:hAnsi="Times New Roman" w:cs="Times New Roman"/>
          <w:lang w:val="vi-VN"/>
        </w:rPr>
        <w:t>1.2. Lý do chọn đề tài</w:t>
      </w:r>
      <w:bookmarkEnd w:id="11"/>
    </w:p>
    <w:p w14:paraId="14367B37" w14:textId="77777777" w:rsidR="005251A5" w:rsidRPr="00E87900" w:rsidRDefault="005251A5" w:rsidP="00E87900">
      <w:pPr>
        <w:pStyle w:val="Nor"/>
        <w:rPr>
          <w:rFonts w:cs="Times New Roman"/>
        </w:rPr>
      </w:pPr>
      <w:r w:rsidRPr="00E87900">
        <w:rPr>
          <w:rFonts w:cs="Times New Roman"/>
        </w:rPr>
        <w:t>Mặc dù tiềm năng ứng dụng lớn, các nghiên cứu và sản phẩm thương mại hiện nay về thiết bị đo từ trường kết hợp AI vẫn đối mặt với một số rào cản lớn:</w:t>
      </w:r>
    </w:p>
    <w:p w14:paraId="09219991" w14:textId="77777777" w:rsidR="005251A5" w:rsidRPr="00E87900" w:rsidRDefault="005251A5">
      <w:pPr>
        <w:pStyle w:val="Nor"/>
        <w:numPr>
          <w:ilvl w:val="0"/>
          <w:numId w:val="26"/>
        </w:numPr>
      </w:pPr>
      <w:r w:rsidRPr="00E87900">
        <w:t>Sự thiếu hụt các nền tảng phần cứng đo lường 3 trục giá thành thấp: Các thiết bị đo từ trường vector (Gaussmeter 3 trục) chính xác cao trên thị trường thường có chi phí rất đắt đỏ, cấu trúc đóng, khó tích hợp linh hoạt với các thuật toán xử lý tùy biến của người dùng.</w:t>
      </w:r>
    </w:p>
    <w:p w14:paraId="690D0612" w14:textId="77777777" w:rsidR="005251A5" w:rsidRPr="00E87900" w:rsidRDefault="005251A5">
      <w:pPr>
        <w:pStyle w:val="Nor"/>
        <w:numPr>
          <w:ilvl w:val="0"/>
          <w:numId w:val="26"/>
        </w:numPr>
      </w:pPr>
      <w:r w:rsidRPr="00E87900">
        <w:t>Thách thức về độ trễ và tính thời gian thực: Việc huấn luyện và chạy dự báo bằng các mô hình mạng Deep Learning đòi hỏi năng lực tính toán mạnh. Bài toán đặt ra là làm thế nào để đồng bộ hóa tác vụ thu thập tín hiệu tần số cao từ cảm biến vật lý và tác vụ suy luận (inference) của mô hình LSTM để đưa ra kết quả dự báo theo thời gian thực (Real-time).</w:t>
      </w:r>
    </w:p>
    <w:p w14:paraId="33AEDBCC" w14:textId="77777777" w:rsidR="005251A5" w:rsidRPr="00E87900" w:rsidRDefault="005251A5">
      <w:pPr>
        <w:pStyle w:val="Nor"/>
        <w:numPr>
          <w:ilvl w:val="0"/>
          <w:numId w:val="26"/>
        </w:numPr>
      </w:pPr>
      <w:r w:rsidRPr="00E87900">
        <w:t>Ý nghĩa thực tiễn của việc dự báo: Việc dự báo trước trạng thái từ trường giúp các hệ thống bảo vệ đưa ra quyết định ngắt mạch, cảnh báo sớm các sự cố quá tải, lệch pha, hoặc hư hại cấu trúc của thiết bị điện trước khi thiệt hại thực sự xảy ra, tối ưu hóa tính an toàn.</w:t>
      </w:r>
    </w:p>
    <w:p w14:paraId="5632F33B" w14:textId="77777777" w:rsidR="005251A5" w:rsidRPr="00E87900" w:rsidRDefault="005251A5" w:rsidP="00E87900">
      <w:pPr>
        <w:pStyle w:val="Nor"/>
        <w:rPr>
          <w:rFonts w:cs="Times New Roman"/>
        </w:rPr>
      </w:pPr>
      <w:r w:rsidRPr="00E87900">
        <w:rPr>
          <w:rFonts w:cs="Times New Roman"/>
        </w:rPr>
        <w:t xml:space="preserve">Xuất phát từ các nhu cầu và khoảng trống kỹ thuật trên, đề tài "Phát triển nền tảng cảm biến từ trường 3 trục và ứng dụng mạng LSTM trong dự báo trạng thái từ trường thời gian thực" đã được lựa chọn thực hiện nhằm làm chủ cả công nghệ </w:t>
      </w:r>
      <w:r w:rsidRPr="00E87900">
        <w:rPr>
          <w:rFonts w:cs="Times New Roman"/>
        </w:rPr>
        <w:lastRenderedPageBreak/>
        <w:t>phần cứng thu thập dữ liệu đa trục lẫn thuật toán trí tuệ nhân tạo dự báo chuỗi thời gian.</w:t>
      </w:r>
    </w:p>
    <w:p w14:paraId="4AAB8499" w14:textId="4D660018" w:rsidR="00B210E0" w:rsidRPr="00E87900" w:rsidRDefault="00B210E0" w:rsidP="00A419DD">
      <w:pPr>
        <w:pStyle w:val="Style2"/>
        <w:rPr>
          <w:rFonts w:ascii="Times New Roman" w:hAnsi="Times New Roman" w:cs="Times New Roman"/>
          <w:lang w:val="vi-VN"/>
        </w:rPr>
      </w:pPr>
      <w:bookmarkStart w:id="12" w:name="_Toc231597040"/>
      <w:r w:rsidRPr="00E87900">
        <w:rPr>
          <w:rFonts w:ascii="Times New Roman" w:hAnsi="Times New Roman" w:cs="Times New Roman"/>
          <w:lang w:val="vi-VN"/>
        </w:rPr>
        <w:t>1.3. Mục tiêu đề tài</w:t>
      </w:r>
      <w:bookmarkEnd w:id="12"/>
    </w:p>
    <w:p w14:paraId="1C2B1EA7" w14:textId="77777777" w:rsidR="005251A5" w:rsidRPr="00E87900" w:rsidRDefault="005251A5" w:rsidP="00E87900">
      <w:pPr>
        <w:pStyle w:val="Nor"/>
        <w:rPr>
          <w:rFonts w:cs="Times New Roman"/>
        </w:rPr>
      </w:pPr>
      <w:r w:rsidRPr="00E87900">
        <w:rPr>
          <w:rFonts w:cs="Times New Roman"/>
        </w:rPr>
        <w:t>Đề tài hướng tới việc nghiên cứu, thiết kế và chế tạo thành công một hệ thống toàn diện từ phần cứng đến thuật toán thông minh, cụ thể gồm các mục tiêu cốt lõi sau:</w:t>
      </w:r>
    </w:p>
    <w:p w14:paraId="3D43B8F2" w14:textId="41A0B814" w:rsidR="005251A5" w:rsidRPr="00E87900" w:rsidRDefault="005251A5">
      <w:pPr>
        <w:numPr>
          <w:ilvl w:val="0"/>
          <w:numId w:val="2"/>
        </w:numPr>
        <w:spacing w:after="120" w:line="22" w:lineRule="atLeast"/>
        <w:jc w:val="both"/>
        <w:rPr>
          <w:rFonts w:ascii="Times New Roman" w:hAnsi="Times New Roman" w:cs="Times New Roman"/>
          <w:lang w:val="vi-VN"/>
        </w:rPr>
      </w:pPr>
      <w:r w:rsidRPr="00E87900">
        <w:rPr>
          <w:rFonts w:ascii="Times New Roman" w:hAnsi="Times New Roman" w:cs="Times New Roman"/>
          <w:lang w:val="vi-VN"/>
        </w:rPr>
        <w:t>Về phần cứng: Thiết kế và chế tạo thành công khối đầu dò cảm biến từ trường không gian 3 trục độc lập (</w:t>
      </w:r>
      <w:r w:rsidR="004F7393" w:rsidRPr="00E87900">
        <w:rPr>
          <w:rFonts w:ascii="Times New Roman" w:hAnsi="Times New Roman" w:cs="Times New Roman"/>
          <w:position w:val="-14"/>
          <w:lang w:val="vi-VN"/>
        </w:rPr>
        <w:object w:dxaOrig="1020" w:dyaOrig="380" w14:anchorId="5D122FB5">
          <v:shape id="_x0000_i1044" type="#_x0000_t75" style="width:51pt;height:19pt" o:ole="">
            <v:imagedata r:id="rId55" o:title=""/>
          </v:shape>
          <o:OLEObject Type="Embed" ProgID="Equation.DSMT4" ShapeID="_x0000_i1044" DrawAspect="Content" ObjectID="_1842335281" r:id="rId56"/>
        </w:object>
      </w:r>
      <w:r w:rsidRPr="00E87900">
        <w:rPr>
          <w:rFonts w:ascii="Times New Roman" w:hAnsi="Times New Roman" w:cs="Times New Roman"/>
          <w:lang w:val="vi-VN"/>
        </w:rPr>
        <w:t>) sử dụng các phần tử nhạy Hall tuyến tính. Tích hợp vi điều khiển SoC ESP32 mạnh mẽ để đảm nhận việc lấy mẫu ADC, lọc nhiễu số và truyền thông dữ liệu.</w:t>
      </w:r>
    </w:p>
    <w:p w14:paraId="6A1AF24E" w14:textId="77777777" w:rsidR="005251A5" w:rsidRPr="00E87900" w:rsidRDefault="005251A5">
      <w:pPr>
        <w:numPr>
          <w:ilvl w:val="0"/>
          <w:numId w:val="2"/>
        </w:numPr>
        <w:spacing w:after="120" w:line="22" w:lineRule="atLeast"/>
        <w:jc w:val="both"/>
        <w:rPr>
          <w:rFonts w:ascii="Times New Roman" w:hAnsi="Times New Roman" w:cs="Times New Roman"/>
          <w:lang w:val="vi-VN"/>
        </w:rPr>
      </w:pPr>
      <w:r w:rsidRPr="00E87900">
        <w:rPr>
          <w:rFonts w:ascii="Times New Roman" w:hAnsi="Times New Roman" w:cs="Times New Roman"/>
          <w:lang w:val="vi-VN"/>
        </w:rPr>
        <w:t xml:space="preserve">Về phần mềm và thuật toán: Xây dựng cấu trúc mạng LSTM phù hợp với đặc tính dữ liệu từ trường chuỗi thời gian. Huấn luyện thành công mô hình với tập dữ liệu thực nghiệm để đạt sai số dự báo tối thiểu, đáp ứng các tiêu chuẩn đánh giá mô hình như MSE, RMSE và MAE. </w:t>
      </w:r>
    </w:p>
    <w:p w14:paraId="654CCC39" w14:textId="4CE0C1A5" w:rsidR="005251A5" w:rsidRPr="00E87900" w:rsidRDefault="005251A5">
      <w:pPr>
        <w:numPr>
          <w:ilvl w:val="0"/>
          <w:numId w:val="2"/>
        </w:numPr>
        <w:spacing w:after="120" w:line="22" w:lineRule="atLeast"/>
        <w:jc w:val="both"/>
        <w:rPr>
          <w:rFonts w:ascii="Times New Roman" w:hAnsi="Times New Roman" w:cs="Times New Roman"/>
          <w:lang w:val="vi-VN"/>
        </w:rPr>
      </w:pPr>
      <w:r w:rsidRPr="00E87900">
        <w:rPr>
          <w:rFonts w:ascii="Times New Roman" w:hAnsi="Times New Roman" w:cs="Times New Roman"/>
          <w:lang w:val="vi-VN"/>
        </w:rPr>
        <w:t>Về tính năng thời gian thực: Tối ưu hóa luồng dữ liệu giữa phần cứng đo đạc và mô hình AI để hệ thống có khả năng cập nhật trạng thái thực tế song song với việc hiển thị đồ thị dự báo trạng thái tương lai của từ trường trên giao diện người dùng một cách liên tục và trực quan.</w:t>
      </w:r>
    </w:p>
    <w:p w14:paraId="479EC286" w14:textId="4F63D3A8" w:rsidR="00B210E0" w:rsidRPr="00E87900" w:rsidRDefault="00B210E0" w:rsidP="00A419DD">
      <w:pPr>
        <w:pStyle w:val="Style2"/>
        <w:rPr>
          <w:rFonts w:ascii="Times New Roman" w:hAnsi="Times New Roman" w:cs="Times New Roman"/>
          <w:lang w:val="vi-VN"/>
        </w:rPr>
      </w:pPr>
      <w:bookmarkStart w:id="13" w:name="_Toc231597041"/>
      <w:r w:rsidRPr="00E87900">
        <w:rPr>
          <w:rFonts w:ascii="Times New Roman" w:hAnsi="Times New Roman" w:cs="Times New Roman"/>
          <w:lang w:val="vi-VN"/>
        </w:rPr>
        <w:t>1.4. Phạm vi và giới hạn đề tài</w:t>
      </w:r>
      <w:bookmarkEnd w:id="13"/>
    </w:p>
    <w:p w14:paraId="265E031D" w14:textId="77777777" w:rsidR="005251A5" w:rsidRPr="00E87900" w:rsidRDefault="005251A5" w:rsidP="00E87900">
      <w:pPr>
        <w:pStyle w:val="Nor"/>
        <w:rPr>
          <w:rFonts w:cs="Times New Roman"/>
        </w:rPr>
      </w:pPr>
      <w:r w:rsidRPr="00E87900">
        <w:rPr>
          <w:rFonts w:cs="Times New Roman"/>
        </w:rPr>
        <w:t>Để đảm bảo tính khả thi trong khuôn khổ nghiên cứu, đề tài được giới hạn trong phạm vi kỹ thuật sau:</w:t>
      </w:r>
    </w:p>
    <w:p w14:paraId="7FAA39B6" w14:textId="03565A2D" w:rsidR="005251A5" w:rsidRPr="00E87900" w:rsidRDefault="005251A5">
      <w:pPr>
        <w:pStyle w:val="Nor"/>
        <w:numPr>
          <w:ilvl w:val="0"/>
          <w:numId w:val="27"/>
        </w:numPr>
      </w:pPr>
      <w:r w:rsidRPr="00E87900">
        <w:t xml:space="preserve">Phần cứng và dải đo: Hệ thống sử dụng 03 phần tử cảm biến Hall tuyến tính SS49E (hoặc module KY-024 tích hợp) được bố trí vuông góc định hình hệ trục tọa độ Oxyz. Dải đo cường độ từ trường giới hạn trong khoảng </w:t>
      </w:r>
      <w:r w:rsidR="004F7393" w:rsidRPr="00E87900">
        <w:rPr>
          <w:b/>
          <w:bCs/>
          <w:position w:val="-6"/>
        </w:rPr>
        <w:object w:dxaOrig="1440" w:dyaOrig="279" w14:anchorId="2808AE6D">
          <v:shape id="_x0000_i1045" type="#_x0000_t75" style="width:1in;height:13.95pt" o:ole="">
            <v:imagedata r:id="rId57" o:title=""/>
          </v:shape>
          <o:OLEObject Type="Embed" ProgID="Equation.DSMT4" ShapeID="_x0000_i1045" DrawAspect="Content" ObjectID="_1842335282" r:id="rId58"/>
        </w:object>
      </w:r>
      <w:r w:rsidRPr="00E87900">
        <w:t>(tương đương</w:t>
      </w:r>
      <w:r w:rsidR="004F7393" w:rsidRPr="00E87900">
        <w:rPr>
          <w:b/>
          <w:bCs/>
          <w:position w:val="-6"/>
        </w:rPr>
        <w:object w:dxaOrig="1160" w:dyaOrig="300" w14:anchorId="568D2880">
          <v:shape id="_x0000_i1046" type="#_x0000_t75" style="width:58pt;height:15pt" o:ole="">
            <v:imagedata r:id="rId59" o:title=""/>
          </v:shape>
          <o:OLEObject Type="Embed" ProgID="Equation.DSMT4" ShapeID="_x0000_i1046" DrawAspect="Content" ObjectID="_1842335283" r:id="rId60"/>
        </w:object>
      </w:r>
      <w:r w:rsidRPr="00E87900">
        <w:t xml:space="preserve">). </w:t>
      </w:r>
    </w:p>
    <w:p w14:paraId="4074F494" w14:textId="77777777" w:rsidR="005251A5" w:rsidRPr="00E87900" w:rsidRDefault="005251A5">
      <w:pPr>
        <w:pStyle w:val="Nor"/>
        <w:numPr>
          <w:ilvl w:val="0"/>
          <w:numId w:val="27"/>
        </w:numPr>
      </w:pPr>
      <w:r w:rsidRPr="00E87900">
        <w:t xml:space="preserve">Đối tượng tác động từ: Thử nghiệm đo đạc, thu thập dữ liệu chuỗi thời gian chủ yếu dựa trên sự biến thiên từ trường của các nguồn từ hình trụ (nam châm vĩnh cửu chuẩn) dịch chuyển tuần hoàn hoặc các nguồn từ trường xoay chiều dân dụng ổn định. </w:t>
      </w:r>
    </w:p>
    <w:p w14:paraId="61D7962C" w14:textId="4F6E4383" w:rsidR="005251A5" w:rsidRPr="00E87900" w:rsidRDefault="005251A5">
      <w:pPr>
        <w:pStyle w:val="Nor"/>
        <w:numPr>
          <w:ilvl w:val="0"/>
          <w:numId w:val="27"/>
        </w:numPr>
      </w:pPr>
      <w:r w:rsidRPr="00E87900">
        <w:t xml:space="preserve">Mô hình học sâu: Mô hình LSTM được thiết kế để dự báo trạng thái từ trường trong một khoảng thời gian ngắn tiếp theo (Short-term prediction, ví dụ: dự báo trước </w:t>
      </w:r>
      <w:r w:rsidRPr="00E87900">
        <w:rPr>
          <w:i/>
          <w:iCs/>
        </w:rPr>
        <w:t>t</w:t>
      </w:r>
      <w:r w:rsidRPr="00E87900">
        <w:t xml:space="preserve">+1 đến </w:t>
      </w:r>
      <w:r w:rsidRPr="00E87900">
        <w:rPr>
          <w:i/>
          <w:iCs/>
        </w:rPr>
        <w:t>t</w:t>
      </w:r>
      <w:r w:rsidRPr="00E87900">
        <w:t xml:space="preserve">+5 bước thời gian kế tiếp). Quá trình huấn luyện mô hình (Training) được thực hiện trên máy tính (Offline), sau đó file trọng số tối ưu được chuyển đổi để triển khai suy luận (Inference) thời gian thực thông qua API kết nối với phần cứng xử lý. </w:t>
      </w:r>
    </w:p>
    <w:p w14:paraId="34E11366" w14:textId="155F8100" w:rsidR="00785CCF" w:rsidRPr="00E87900" w:rsidRDefault="00785CCF" w:rsidP="00A419DD">
      <w:pPr>
        <w:pStyle w:val="Style2"/>
        <w:rPr>
          <w:rFonts w:ascii="Times New Roman" w:hAnsi="Times New Roman" w:cs="Times New Roman"/>
          <w:lang w:val="vi-VN"/>
        </w:rPr>
      </w:pPr>
      <w:bookmarkStart w:id="14" w:name="_Toc231597042"/>
      <w:r w:rsidRPr="00E87900">
        <w:rPr>
          <w:rFonts w:ascii="Times New Roman" w:hAnsi="Times New Roman" w:cs="Times New Roman"/>
          <w:lang w:val="vi-VN"/>
        </w:rPr>
        <w:t>Kết luận chương</w:t>
      </w:r>
      <w:bookmarkEnd w:id="14"/>
    </w:p>
    <w:p w14:paraId="2CEB4AD0" w14:textId="16F9F9C1" w:rsidR="00785CCF" w:rsidRPr="00E87900" w:rsidRDefault="005251A5" w:rsidP="00E87900">
      <w:pPr>
        <w:pStyle w:val="Nor"/>
        <w:rPr>
          <w:rFonts w:cs="Times New Roman"/>
        </w:rPr>
      </w:pPr>
      <w:r w:rsidRPr="00E87900">
        <w:rPr>
          <w:rFonts w:cs="Times New Roman"/>
        </w:rPr>
        <w:t xml:space="preserve">Chương 1 đã tổng quan hóa một cách toàn diện bối cảnh nghiên cứu của đề tài, làm rõ tính cấp thiết của việc chuyển dịch từ các thiết bị đo lường từ trường tĩnh truyền thống sang hệ thống đo lường thông minh tích hợp trí tuệ nhân tạo. Thông qua việc phân tích lý do chọn đề tài, thiết lập các mục tiêu kỹ thuật rõ ràng </w:t>
      </w:r>
      <w:r w:rsidRPr="00E87900">
        <w:rPr>
          <w:rFonts w:cs="Times New Roman"/>
        </w:rPr>
        <w:lastRenderedPageBreak/>
        <w:t>về cả phần cứng cảm biến 3 trục lẫn thuật toán chuỗi thời gian LSTM, đồng thời vạch rõ phạm vi giới hạn thực hiện, đề tài đã tạo dựng được một nền móng định hướng vững chắc. Đây là cơ sở khoa học quan trọng để triển khai các nội dung nghiên cứu sâu hơn về cơ sở lý thuyết toán học của từ trường vector và cấu trúc mạng học sâu trong Chương 2 tiếp theo.</w:t>
      </w:r>
      <w:r w:rsidR="00785CCF" w:rsidRPr="00E87900">
        <w:rPr>
          <w:rFonts w:cs="Times New Roman"/>
        </w:rPr>
        <w:br w:type="page"/>
      </w:r>
    </w:p>
    <w:p w14:paraId="2D416E90" w14:textId="77777777" w:rsidR="005F7DC8" w:rsidRPr="00E87900" w:rsidRDefault="005F7DC8" w:rsidP="00CA5F7A">
      <w:pPr>
        <w:spacing w:line="22" w:lineRule="atLeast"/>
        <w:rPr>
          <w:rFonts w:ascii="Times New Roman" w:hAnsi="Times New Roman" w:cs="Times New Roman"/>
          <w:lang w:val="vi-VN"/>
        </w:rPr>
      </w:pPr>
    </w:p>
    <w:p w14:paraId="1074173C" w14:textId="65BEE19D" w:rsidR="0091338D" w:rsidRPr="00E63E42" w:rsidRDefault="00DD4A16" w:rsidP="00E87900">
      <w:pPr>
        <w:pStyle w:val="Heading1"/>
        <w:rPr>
          <w:lang w:val="vi-VN"/>
        </w:rPr>
      </w:pPr>
      <w:bookmarkStart w:id="15" w:name="_Toc230185176"/>
      <w:bookmarkStart w:id="16" w:name="_Toc231597043"/>
      <w:r w:rsidRPr="00E63E42">
        <w:rPr>
          <w:rStyle w:val="Hyperlink"/>
          <w:color w:val="000000"/>
          <w:u w:val="none"/>
          <w:lang w:val="vi-VN"/>
        </w:rPr>
        <w:t xml:space="preserve">CHƯƠNG 2. </w:t>
      </w:r>
      <w:r w:rsidR="0037188A" w:rsidRPr="00E63E42">
        <w:rPr>
          <w:rStyle w:val="Hyperlink"/>
          <w:color w:val="000000"/>
          <w:u w:val="none"/>
          <w:lang w:val="vi-VN"/>
        </w:rPr>
        <w:t>CƠ SỞ LÝ THUYẾT</w:t>
      </w:r>
      <w:bookmarkEnd w:id="15"/>
      <w:bookmarkEnd w:id="16"/>
    </w:p>
    <w:p w14:paraId="082C4763" w14:textId="77777777" w:rsidR="005251A5" w:rsidRPr="00E87900" w:rsidRDefault="005251A5" w:rsidP="00E87900">
      <w:pPr>
        <w:pStyle w:val="Style2"/>
        <w:rPr>
          <w:rFonts w:ascii="Times New Roman" w:hAnsi="Times New Roman" w:cs="Times New Roman"/>
          <w:i/>
          <w:lang w:val="vi-VN"/>
        </w:rPr>
      </w:pPr>
      <w:bookmarkStart w:id="17" w:name="_Toc231597044"/>
      <w:r w:rsidRPr="00E87900">
        <w:rPr>
          <w:rFonts w:ascii="Times New Roman" w:hAnsi="Times New Roman" w:cs="Times New Roman"/>
          <w:lang w:val="vi-VN"/>
        </w:rPr>
        <w:t>2.1. Lý thuyết đại lượng từ trường không gian 3 trục</w:t>
      </w:r>
      <w:bookmarkEnd w:id="17"/>
    </w:p>
    <w:p w14:paraId="1794217C" w14:textId="28D5563C" w:rsidR="00B6799F" w:rsidRPr="00E63E42" w:rsidRDefault="005251A5" w:rsidP="00E87900">
      <w:pPr>
        <w:pStyle w:val="Style3"/>
        <w:rPr>
          <w:rFonts w:ascii="Times New Roman" w:hAnsi="Times New Roman" w:cs="Times New Roman"/>
          <w:lang w:val="vi-VN"/>
        </w:rPr>
      </w:pPr>
      <w:bookmarkStart w:id="18" w:name="_Toc231597045"/>
      <w:r w:rsidRPr="00E63E42">
        <w:rPr>
          <w:rFonts w:ascii="Times New Roman" w:hAnsi="Times New Roman" w:cs="Times New Roman"/>
          <w:lang w:val="vi-VN"/>
        </w:rPr>
        <w:t xml:space="preserve">2.1.1. Khái niệm và phương trình toán học của Vector cảm ứng từ </w:t>
      </w:r>
      <w:bookmarkEnd w:id="18"/>
      <w:r w:rsidR="004F7393" w:rsidRPr="00E87900">
        <w:rPr>
          <w:rFonts w:ascii="Times New Roman" w:hAnsi="Times New Roman" w:cs="Times New Roman"/>
          <w:position w:val="-4"/>
        </w:rPr>
        <w:object w:dxaOrig="260" w:dyaOrig="320" w14:anchorId="292DE957">
          <v:shape id="_x0000_i1047" type="#_x0000_t75" style="width:13pt;height:16pt" o:ole="">
            <v:imagedata r:id="rId20" o:title=""/>
          </v:shape>
          <o:OLEObject Type="Embed" ProgID="Equation.DSMT4" ShapeID="_x0000_i1047" DrawAspect="Content" ObjectID="_1842335284" r:id="rId61"/>
        </w:object>
      </w:r>
    </w:p>
    <w:p w14:paraId="65EC4EB3" w14:textId="129E64EB" w:rsidR="00B6799F" w:rsidRPr="00E63E42" w:rsidRDefault="00B6799F" w:rsidP="00B6799F">
      <w:pPr>
        <w:pStyle w:val="Nor"/>
      </w:pPr>
      <w:r w:rsidRPr="00E63E42">
        <w:t>Từ trường là một trường vectơ bao quanh các điện tích chuyển động, dòng điện hoặc các vật liệu từ tính. Để mô tả trạng thái từ trường tại một điểm một cách định lượng và toàn diện trong không gian ba chiều, vật lý học sử dụng đại lượng vectơ cảm ứng từ B (thường được gọi là cường độ từ trường trong kỹ thuật đo lường).</w:t>
      </w:r>
    </w:p>
    <w:p w14:paraId="3469E70A" w14:textId="266BA684" w:rsidR="005251A5" w:rsidRPr="00E87900" w:rsidRDefault="005251A5">
      <w:pPr>
        <w:pStyle w:val="Nor"/>
        <w:numPr>
          <w:ilvl w:val="0"/>
          <w:numId w:val="3"/>
        </w:numPr>
        <w:rPr>
          <w:rFonts w:cs="Times New Roman"/>
        </w:rPr>
      </w:pPr>
      <w:r w:rsidRPr="00E87900">
        <w:rPr>
          <w:rFonts w:cs="Times New Roman"/>
        </w:rPr>
        <w:t xml:space="preserve">Định nghĩa vector cảm ứng từ </w:t>
      </w:r>
      <w:r w:rsidR="004F7393" w:rsidRPr="00E87900">
        <w:rPr>
          <w:rFonts w:cs="Times New Roman"/>
          <w:i/>
          <w:iCs/>
        </w:rPr>
        <w:t xml:space="preserve">B </w:t>
      </w:r>
      <w:r w:rsidRPr="00E87900">
        <w:rPr>
          <w:rFonts w:cs="Times New Roman"/>
        </w:rPr>
        <w:t>trong không gian Oxyz:</w:t>
      </w:r>
    </w:p>
    <w:p w14:paraId="03A2CEC0" w14:textId="77777777" w:rsidR="004F7393" w:rsidRPr="00E87900" w:rsidRDefault="004F7393" w:rsidP="004F7393">
      <w:pPr>
        <w:pStyle w:val="Nor"/>
        <w:ind w:left="720" w:firstLine="0"/>
        <w:jc w:val="center"/>
        <w:rPr>
          <w:rFonts w:cs="Times New Roman"/>
        </w:rPr>
      </w:pPr>
      <w:r w:rsidRPr="00E87900">
        <w:rPr>
          <w:rFonts w:cs="Times New Roman"/>
          <w:position w:val="-14"/>
        </w:rPr>
        <w:object w:dxaOrig="2160" w:dyaOrig="440" w14:anchorId="35C30AF5">
          <v:shape id="_x0000_i1048" type="#_x0000_t75" style="width:108pt;height:22pt" o:ole="">
            <v:imagedata r:id="rId62" o:title=""/>
          </v:shape>
          <o:OLEObject Type="Embed" ProgID="Equation.DSMT4" ShapeID="_x0000_i1048" DrawAspect="Content" ObjectID="_1842335285" r:id="rId63"/>
        </w:object>
      </w:r>
    </w:p>
    <w:p w14:paraId="3D8AC6AB" w14:textId="0D7DD022" w:rsidR="005251A5" w:rsidRPr="00E87900" w:rsidRDefault="005251A5">
      <w:pPr>
        <w:pStyle w:val="Nor"/>
        <w:numPr>
          <w:ilvl w:val="0"/>
          <w:numId w:val="3"/>
        </w:numPr>
        <w:rPr>
          <w:rFonts w:cs="Times New Roman"/>
        </w:rPr>
      </w:pPr>
      <w:r w:rsidRPr="00E87900">
        <w:rPr>
          <w:rFonts w:cs="Times New Roman"/>
        </w:rPr>
        <w:t>Trong đó</w:t>
      </w:r>
      <w:r w:rsidR="004F7393" w:rsidRPr="00E87900">
        <w:rPr>
          <w:rFonts w:cs="Times New Roman"/>
        </w:rPr>
        <w:t xml:space="preserve"> </w:t>
      </w:r>
      <w:r w:rsidR="004F7393" w:rsidRPr="00E87900">
        <w:rPr>
          <w:rFonts w:cs="Times New Roman"/>
          <w:position w:val="-10"/>
        </w:rPr>
        <w:object w:dxaOrig="680" w:dyaOrig="400" w14:anchorId="7EFA6E72">
          <v:shape id="_x0000_i1049" type="#_x0000_t75" style="width:34pt;height:20pt" o:ole="">
            <v:imagedata r:id="rId64" o:title=""/>
          </v:shape>
          <o:OLEObject Type="Embed" ProgID="Equation.DSMT4" ShapeID="_x0000_i1049" DrawAspect="Content" ObjectID="_1842335286" r:id="rId65"/>
        </w:object>
      </w:r>
      <w:r w:rsidR="004F7393" w:rsidRPr="00E87900">
        <w:rPr>
          <w:rFonts w:cs="Times New Roman"/>
        </w:rPr>
        <w:t xml:space="preserve"> </w:t>
      </w:r>
      <w:r w:rsidRPr="00E87900">
        <w:rPr>
          <w:rFonts w:cs="Times New Roman"/>
        </w:rPr>
        <w:t>là các vector đơn vị của các trục tọa độ.</w:t>
      </w:r>
    </w:p>
    <w:p w14:paraId="0FF45F1F" w14:textId="77777777" w:rsidR="005251A5" w:rsidRPr="00E87900" w:rsidRDefault="005251A5">
      <w:pPr>
        <w:pStyle w:val="Nor"/>
        <w:numPr>
          <w:ilvl w:val="0"/>
          <w:numId w:val="3"/>
        </w:numPr>
        <w:rPr>
          <w:rFonts w:cs="Times New Roman"/>
        </w:rPr>
      </w:pPr>
      <w:r w:rsidRPr="00E87900">
        <w:rPr>
          <w:rFonts w:cs="Times New Roman"/>
        </w:rPr>
        <w:t>Công thức tính toán cường độ từ trường tổng hợp toàn phần tại một điểm:</w:t>
      </w:r>
    </w:p>
    <w:p w14:paraId="7751F8F4" w14:textId="77777777" w:rsidR="004F7393" w:rsidRPr="00E87900" w:rsidRDefault="004F7393" w:rsidP="00E87900">
      <w:pPr>
        <w:pStyle w:val="Nor"/>
        <w:jc w:val="center"/>
      </w:pPr>
      <w:r w:rsidRPr="00E87900">
        <w:rPr>
          <w:position w:val="-18"/>
        </w:rPr>
        <w:object w:dxaOrig="2320" w:dyaOrig="520" w14:anchorId="69CE9BAF">
          <v:shape id="_x0000_i1050" type="#_x0000_t75" style="width:116pt;height:26pt" o:ole="">
            <v:imagedata r:id="rId66" o:title=""/>
          </v:shape>
          <o:OLEObject Type="Embed" ProgID="Equation.DSMT4" ShapeID="_x0000_i1050" DrawAspect="Content" ObjectID="_1842335287" r:id="rId67"/>
        </w:object>
      </w:r>
    </w:p>
    <w:p w14:paraId="578FFBEC" w14:textId="4FFD4968" w:rsidR="005251A5" w:rsidRPr="00A248A8" w:rsidRDefault="005251A5" w:rsidP="005251A5">
      <w:pPr>
        <w:pStyle w:val="Style3"/>
        <w:rPr>
          <w:rFonts w:ascii="Times New Roman" w:hAnsi="Times New Roman" w:cs="Times New Roman"/>
        </w:rPr>
      </w:pPr>
      <w:bookmarkStart w:id="19" w:name="_Toc231597046"/>
      <w:r w:rsidRPr="00E63E42">
        <w:rPr>
          <w:rFonts w:ascii="Times New Roman" w:hAnsi="Times New Roman" w:cs="Times New Roman"/>
          <w:lang w:val="vi-VN"/>
        </w:rPr>
        <w:t>2.1.2. Nguyên lý hiệu ứng Hall tuyến tính</w:t>
      </w:r>
      <w:bookmarkEnd w:id="19"/>
    </w:p>
    <w:p w14:paraId="49C07B7A" w14:textId="732E3D94" w:rsidR="005251A5" w:rsidRPr="00E63E42" w:rsidRDefault="005251A5">
      <w:pPr>
        <w:pStyle w:val="Nor"/>
        <w:numPr>
          <w:ilvl w:val="0"/>
          <w:numId w:val="4"/>
        </w:numPr>
        <w:rPr>
          <w:rFonts w:cs="Times New Roman"/>
        </w:rPr>
      </w:pPr>
      <w:r w:rsidRPr="00E63E42">
        <w:rPr>
          <w:rFonts w:cs="Times New Roman"/>
        </w:rPr>
        <w:t>Giải thích hiện tượng khi một dòng điện I chạy qua một tấm bán dẫn đặt trong từ trường</w:t>
      </w:r>
      <w:r w:rsidR="004F7393" w:rsidRPr="00E87900">
        <w:rPr>
          <w:rFonts w:cs="Times New Roman"/>
          <w:position w:val="-4"/>
          <w:lang w:val="en-US"/>
        </w:rPr>
        <w:object w:dxaOrig="240" w:dyaOrig="320" w14:anchorId="1656C5BA">
          <v:shape id="_x0000_i1233" type="#_x0000_t75" style="width:12pt;height:16pt" o:ole="">
            <v:imagedata r:id="rId68" o:title=""/>
          </v:shape>
          <o:OLEObject Type="Embed" ProgID="Equation.DSMT4" ShapeID="_x0000_i1233" DrawAspect="Content" ObjectID="_1842335288" r:id="rId69"/>
        </w:object>
      </w:r>
      <w:r w:rsidRPr="00E63E42">
        <w:rPr>
          <w:rFonts w:cs="Times New Roman"/>
        </w:rPr>
        <w:t xml:space="preserve">, lực Lorentz </w:t>
      </w:r>
      <w:r w:rsidR="004F7393" w:rsidRPr="00E87900">
        <w:rPr>
          <w:rFonts w:cs="Times New Roman"/>
          <w:position w:val="-10"/>
          <w:lang w:val="en-US"/>
        </w:rPr>
        <w:object w:dxaOrig="1380" w:dyaOrig="380" w14:anchorId="07C6866D">
          <v:shape id="_x0000_i1234" type="#_x0000_t75" style="width:69pt;height:19pt" o:ole="">
            <v:imagedata r:id="rId70" o:title=""/>
          </v:shape>
          <o:OLEObject Type="Embed" ProgID="Equation.DSMT4" ShapeID="_x0000_i1234" DrawAspect="Content" ObjectID="_1842335289" r:id="rId71"/>
        </w:object>
      </w:r>
      <w:r w:rsidRPr="00E63E42">
        <w:rPr>
          <w:rFonts w:cs="Times New Roman"/>
        </w:rPr>
        <w:t xml:space="preserve"> sẽ làm lệch hướng chuyển động của các hạt mang điện.</w:t>
      </w:r>
    </w:p>
    <w:p w14:paraId="784DE2FD" w14:textId="19602609" w:rsidR="005251A5" w:rsidRPr="00E63E42" w:rsidRDefault="005251A5">
      <w:pPr>
        <w:pStyle w:val="Nor"/>
        <w:numPr>
          <w:ilvl w:val="0"/>
          <w:numId w:val="4"/>
        </w:numPr>
        <w:rPr>
          <w:rFonts w:cs="Times New Roman"/>
        </w:rPr>
      </w:pPr>
      <w:r w:rsidRPr="00E63E42">
        <w:rPr>
          <w:rFonts w:cs="Times New Roman"/>
        </w:rPr>
        <w:t>Sự tích tụ điện tích ở hai cạnh tấm bán dẫn sinh ra một điện trường ngang, tạo ra hiệu ứng điện áp Hall (</w:t>
      </w:r>
      <w:r w:rsidR="004F7393" w:rsidRPr="00E87900">
        <w:rPr>
          <w:rFonts w:cs="Times New Roman"/>
          <w:position w:val="-12"/>
          <w:lang w:val="en-US"/>
        </w:rPr>
        <w:object w:dxaOrig="380" w:dyaOrig="360" w14:anchorId="5D4870DE">
          <v:shape id="_x0000_i1235" type="#_x0000_t75" style="width:19pt;height:18pt" o:ole="">
            <v:imagedata r:id="rId72" o:title=""/>
          </v:shape>
          <o:OLEObject Type="Embed" ProgID="Equation.DSMT4" ShapeID="_x0000_i1235" DrawAspect="Content" ObjectID="_1842335290" r:id="rId73"/>
        </w:object>
      </w:r>
      <w:r w:rsidRPr="00E63E42">
        <w:rPr>
          <w:rFonts w:cs="Times New Roman"/>
        </w:rPr>
        <w:t>).</w:t>
      </w:r>
    </w:p>
    <w:p w14:paraId="5F0A04C9" w14:textId="41A532E0" w:rsidR="005251A5" w:rsidRPr="00E63E42" w:rsidRDefault="005251A5">
      <w:pPr>
        <w:pStyle w:val="Nor"/>
        <w:numPr>
          <w:ilvl w:val="0"/>
          <w:numId w:val="4"/>
        </w:numPr>
        <w:rPr>
          <w:rFonts w:cs="Times New Roman"/>
        </w:rPr>
      </w:pPr>
      <w:r w:rsidRPr="00E63E42">
        <w:rPr>
          <w:rFonts w:cs="Times New Roman"/>
        </w:rPr>
        <w:t>Phương trình cơ bản của hiệu ứng Hall:</w:t>
      </w:r>
    </w:p>
    <w:p w14:paraId="1E4668F6" w14:textId="04A2CB86" w:rsidR="004F7393" w:rsidRPr="00E87900" w:rsidRDefault="004F7393" w:rsidP="00777E3E">
      <w:pPr>
        <w:pStyle w:val="Nor"/>
        <w:jc w:val="center"/>
        <w:rPr>
          <w:rFonts w:cs="Times New Roman"/>
          <w:i/>
          <w:iCs/>
          <w:lang w:val="en-US"/>
        </w:rPr>
      </w:pPr>
      <w:r w:rsidRPr="00E87900">
        <w:rPr>
          <w:rFonts w:cs="Times New Roman"/>
          <w:i/>
          <w:iCs/>
          <w:position w:val="-26"/>
          <w:lang w:val="en-US"/>
        </w:rPr>
        <w:object w:dxaOrig="2260" w:dyaOrig="680" w14:anchorId="22916731">
          <v:shape id="_x0000_i1223" type="#_x0000_t75" style="width:113pt;height:34pt" o:ole="">
            <v:imagedata r:id="rId74" o:title=""/>
          </v:shape>
          <o:OLEObject Type="Embed" ProgID="Equation.DSMT4" ShapeID="_x0000_i1223" DrawAspect="Content" ObjectID="_1842335291" r:id="rId75"/>
        </w:object>
      </w:r>
    </w:p>
    <w:p w14:paraId="5CD7E9A8" w14:textId="0FBD8807" w:rsidR="005251A5" w:rsidRPr="00E87900" w:rsidRDefault="005251A5" w:rsidP="005251A5">
      <w:pPr>
        <w:pStyle w:val="Nor"/>
        <w:rPr>
          <w:rFonts w:cs="Times New Roman"/>
          <w:lang w:val="en-US"/>
        </w:rPr>
      </w:pPr>
      <w:r w:rsidRPr="00E87900">
        <w:rPr>
          <w:rFonts w:cs="Times New Roman"/>
          <w:i/>
          <w:iCs/>
          <w:lang w:val="en-US"/>
        </w:rPr>
        <w:t xml:space="preserve">(Trong đó </w:t>
      </w:r>
      <w:r w:rsidR="004F7393" w:rsidRPr="00E87900">
        <w:rPr>
          <w:rFonts w:cs="Times New Roman"/>
          <w:i/>
          <w:iCs/>
          <w:position w:val="-6"/>
          <w:lang w:val="en-US"/>
        </w:rPr>
        <w:object w:dxaOrig="240" w:dyaOrig="300" w14:anchorId="2CF6A91A">
          <v:shape id="_x0000_i1224" type="#_x0000_t75" style="width:12pt;height:15pt" o:ole="">
            <v:imagedata r:id="rId76" o:title=""/>
          </v:shape>
          <o:OLEObject Type="Embed" ProgID="Equation.DSMT4" ShapeID="_x0000_i1224" DrawAspect="Content" ObjectID="_1842335292" r:id="rId77"/>
        </w:object>
      </w:r>
      <w:r w:rsidR="004F7393" w:rsidRPr="00E87900">
        <w:rPr>
          <w:rFonts w:cs="Times New Roman"/>
          <w:i/>
          <w:iCs/>
          <w:lang w:val="en-US"/>
        </w:rPr>
        <w:t xml:space="preserve"> </w:t>
      </w:r>
      <w:r w:rsidRPr="00E87900">
        <w:rPr>
          <w:rFonts w:cs="Times New Roman"/>
          <w:i/>
          <w:iCs/>
          <w:lang w:val="en-US"/>
        </w:rPr>
        <w:t xml:space="preserve">là độ dày vật dẫn, </w:t>
      </w:r>
      <w:r w:rsidR="004F7393" w:rsidRPr="00E87900">
        <w:rPr>
          <w:rFonts w:cs="Times New Roman"/>
          <w:i/>
          <w:iCs/>
          <w:position w:val="-12"/>
          <w:lang w:val="en-US"/>
        </w:rPr>
        <w:object w:dxaOrig="400" w:dyaOrig="360" w14:anchorId="25B31C5A">
          <v:shape id="_x0000_i1225" type="#_x0000_t75" style="width:20pt;height:18pt" o:ole="">
            <v:imagedata r:id="rId78" o:title=""/>
          </v:shape>
          <o:OLEObject Type="Embed" ProgID="Equation.DSMT4" ShapeID="_x0000_i1225" DrawAspect="Content" ObjectID="_1842335293" r:id="rId79"/>
        </w:object>
      </w:r>
      <w:r w:rsidR="004F7393" w:rsidRPr="00E87900">
        <w:rPr>
          <w:rFonts w:cs="Times New Roman"/>
          <w:i/>
          <w:iCs/>
          <w:lang w:val="en-US"/>
        </w:rPr>
        <w:t xml:space="preserve"> </w:t>
      </w:r>
      <w:r w:rsidRPr="00E87900">
        <w:rPr>
          <w:rFonts w:cs="Times New Roman"/>
          <w:i/>
          <w:iCs/>
          <w:lang w:val="en-US"/>
        </w:rPr>
        <w:t xml:space="preserve">là hằng số Hall, </w:t>
      </w:r>
      <w:r w:rsidR="004F7393" w:rsidRPr="00E87900">
        <w:rPr>
          <w:rFonts w:cs="Times New Roman"/>
          <w:i/>
          <w:iCs/>
          <w:position w:val="-6"/>
          <w:lang w:val="en-US"/>
        </w:rPr>
        <w:object w:dxaOrig="240" w:dyaOrig="240" w14:anchorId="0B89FDBD">
          <v:shape id="_x0000_i1226" type="#_x0000_t75" style="width:12pt;height:12pt" o:ole="">
            <v:imagedata r:id="rId80" o:title=""/>
          </v:shape>
          <o:OLEObject Type="Embed" ProgID="Equation.DSMT4" ShapeID="_x0000_i1226" DrawAspect="Content" ObjectID="_1842335294" r:id="rId81"/>
        </w:object>
      </w:r>
      <w:r w:rsidR="004F7393" w:rsidRPr="00E87900">
        <w:rPr>
          <w:rFonts w:cs="Times New Roman"/>
          <w:i/>
          <w:iCs/>
          <w:lang w:val="en-US"/>
        </w:rPr>
        <w:t xml:space="preserve"> </w:t>
      </w:r>
      <w:r w:rsidRPr="00E87900">
        <w:rPr>
          <w:rFonts w:cs="Times New Roman"/>
          <w:i/>
          <w:iCs/>
          <w:lang w:val="en-US"/>
        </w:rPr>
        <w:t>là góc giữa dòng điện và vector từ trường).</w:t>
      </w:r>
      <w:r w:rsidR="004F7393" w:rsidRPr="00E87900">
        <w:rPr>
          <w:rFonts w:cs="Times New Roman"/>
          <w:i/>
          <w:iCs/>
          <w:lang w:val="en-US"/>
        </w:rPr>
        <w:t xml:space="preserve"> </w:t>
      </w:r>
    </w:p>
    <w:p w14:paraId="622BC9FD" w14:textId="3AA564FE" w:rsidR="005251A5" w:rsidRDefault="005251A5" w:rsidP="005251A5">
      <w:pPr>
        <w:pStyle w:val="Style3"/>
        <w:rPr>
          <w:rFonts w:ascii="Times New Roman" w:hAnsi="Times New Roman" w:cs="Times New Roman"/>
        </w:rPr>
      </w:pPr>
      <w:bookmarkStart w:id="20" w:name="_Toc231597047"/>
      <w:r w:rsidRPr="00E87900">
        <w:rPr>
          <w:rFonts w:ascii="Times New Roman" w:hAnsi="Times New Roman" w:cs="Times New Roman"/>
        </w:rPr>
        <w:t>2.1.3. Mô hình hình học bố trí cảm biến đo từ trường 3 trục độc lập</w:t>
      </w:r>
      <w:bookmarkEnd w:id="20"/>
    </w:p>
    <w:p w14:paraId="4381D347" w14:textId="38AE23D9" w:rsidR="00B6799F" w:rsidRPr="00B6799F" w:rsidRDefault="00B6799F" w:rsidP="00B6799F">
      <w:pPr>
        <w:pStyle w:val="Nor"/>
        <w:rPr>
          <w:lang w:val="en-US"/>
        </w:rPr>
      </w:pPr>
      <w:r w:rsidRPr="00B6799F">
        <w:rPr>
          <w:lang w:val="en-US"/>
        </w:rPr>
        <w:t>Vì cảm biến Hall tuyến tính thông thường (như dòng SS49E) chỉ có khả năng nhạy ứng và đo lường thành phần từ trường vuông góc với bề mặt chíp (đo đơn trục), hệ thống cần một cấu trúc cơ khí đặc biệt để thu thập toàn vẹn vectơ từ trường không gian.</w:t>
      </w:r>
    </w:p>
    <w:p w14:paraId="22E64311" w14:textId="1D46B6DE" w:rsidR="00B6799F" w:rsidRPr="00B6799F" w:rsidRDefault="00B6799F" w:rsidP="00B6799F">
      <w:pPr>
        <w:pStyle w:val="Nor"/>
        <w:rPr>
          <w:lang w:val="en-US"/>
        </w:rPr>
      </w:pPr>
      <w:r w:rsidRPr="00B6799F">
        <w:rPr>
          <w:lang w:val="en-US"/>
        </w:rPr>
        <w:t xml:space="preserve">Mô hình hình học được thiết kế bằng cách sắp xếp 3 cảm biến Hall đơn trục độc lập vuông góc tuyệt đối với nhau từng đôi một, sao cho các mặt nhạy từ của chúng hướng dọc theo các trục X, Y, Z và giao nhau tại một tâm đo chung O. Bố trí này đảm bảo thành phần từ trường đi qua mỗi cảm biến chỉ phụ thuộc vào một </w:t>
      </w:r>
      <w:r w:rsidRPr="00B6799F">
        <w:rPr>
          <w:lang w:val="en-US"/>
        </w:rPr>
        <w:lastRenderedPageBreak/>
        <w:t>trục tọa độ duy nhất mà không bị ảnh hưởng bởi các trục còn lại (triệt tiêu nhiễu giao chéo - Cross-axis sensitivity).</w:t>
      </w:r>
    </w:p>
    <w:p w14:paraId="68F56A02" w14:textId="5C9D9C75" w:rsidR="005251A5" w:rsidRPr="00E87900" w:rsidRDefault="005251A5">
      <w:pPr>
        <w:pStyle w:val="Nor"/>
        <w:numPr>
          <w:ilvl w:val="0"/>
          <w:numId w:val="5"/>
        </w:numPr>
        <w:rPr>
          <w:rFonts w:cs="Times New Roman"/>
          <w:lang w:val="en-US"/>
        </w:rPr>
      </w:pPr>
      <w:r w:rsidRPr="00E87900">
        <w:rPr>
          <w:rFonts w:cs="Times New Roman"/>
          <w:lang w:val="en-US"/>
        </w:rPr>
        <w:t>Cơ chế chuyển đổi từ điện áp ngõ ra của cảm biến tuyến tính (</w:t>
      </w:r>
      <w:r w:rsidR="004F7393" w:rsidRPr="00E87900">
        <w:rPr>
          <w:rFonts w:cs="Times New Roman"/>
          <w:position w:val="-12"/>
          <w:lang w:val="en-US"/>
        </w:rPr>
        <w:object w:dxaOrig="400" w:dyaOrig="360" w14:anchorId="4B878898">
          <v:shape id="_x0000_i1058" type="#_x0000_t75" style="width:20pt;height:18pt" o:ole="">
            <v:imagedata r:id="rId82" o:title=""/>
          </v:shape>
          <o:OLEObject Type="Embed" ProgID="Equation.DSMT4" ShapeID="_x0000_i1058" DrawAspect="Content" ObjectID="_1842335295" r:id="rId83"/>
        </w:object>
      </w:r>
      <w:r w:rsidRPr="00E87900">
        <w:rPr>
          <w:rFonts w:cs="Times New Roman"/>
          <w:lang w:val="en-US"/>
        </w:rPr>
        <w:t>) sang đơn vị Gauss cho từng trục thông qua công thức:</w:t>
      </w:r>
    </w:p>
    <w:p w14:paraId="26635838" w14:textId="77777777" w:rsidR="004F7393" w:rsidRPr="00E87900" w:rsidRDefault="004F7393" w:rsidP="004F7393">
      <w:pPr>
        <w:pStyle w:val="Nor"/>
        <w:ind w:firstLine="0"/>
        <w:jc w:val="center"/>
        <w:rPr>
          <w:rFonts w:cs="Times New Roman"/>
          <w:lang w:val="en-US"/>
        </w:rPr>
      </w:pPr>
      <w:r w:rsidRPr="00E87900">
        <w:rPr>
          <w:rFonts w:cs="Times New Roman"/>
          <w:position w:val="-32"/>
          <w:lang w:val="en-US"/>
        </w:rPr>
        <w:object w:dxaOrig="2120" w:dyaOrig="760" w14:anchorId="4A2C2AC1">
          <v:shape id="_x0000_i1059" type="#_x0000_t75" style="width:106pt;height:38pt" o:ole="">
            <v:imagedata r:id="rId84" o:title=""/>
          </v:shape>
          <o:OLEObject Type="Embed" ProgID="Equation.DSMT4" ShapeID="_x0000_i1059" DrawAspect="Content" ObjectID="_1842335296" r:id="rId85"/>
        </w:object>
      </w:r>
    </w:p>
    <w:p w14:paraId="08699EBD" w14:textId="77777777" w:rsidR="004F7393" w:rsidRPr="00E87900" w:rsidRDefault="004F7393" w:rsidP="004F7393">
      <w:pPr>
        <w:pStyle w:val="Nor"/>
        <w:ind w:firstLine="0"/>
        <w:jc w:val="center"/>
        <w:rPr>
          <w:rFonts w:cs="Times New Roman"/>
          <w:lang w:val="en-US"/>
        </w:rPr>
      </w:pPr>
      <w:r w:rsidRPr="00E87900">
        <w:rPr>
          <w:rFonts w:cs="Times New Roman"/>
          <w:position w:val="-36"/>
          <w:lang w:val="en-US"/>
        </w:rPr>
        <w:object w:dxaOrig="2160" w:dyaOrig="800" w14:anchorId="7E4E660C">
          <v:shape id="_x0000_i1060" type="#_x0000_t75" style="width:108pt;height:40pt" o:ole="">
            <v:imagedata r:id="rId86" o:title=""/>
          </v:shape>
          <o:OLEObject Type="Embed" ProgID="Equation.DSMT4" ShapeID="_x0000_i1060" DrawAspect="Content" ObjectID="_1842335297" r:id="rId87"/>
        </w:object>
      </w:r>
    </w:p>
    <w:p w14:paraId="6EE392E8" w14:textId="77777777" w:rsidR="004F7393" w:rsidRPr="00E87900" w:rsidRDefault="004F7393" w:rsidP="00B6799F">
      <w:pPr>
        <w:pStyle w:val="Nor"/>
        <w:ind w:firstLine="0"/>
        <w:jc w:val="center"/>
      </w:pPr>
      <w:r w:rsidRPr="00E87900">
        <w:rPr>
          <w:position w:val="-32"/>
        </w:rPr>
        <w:object w:dxaOrig="2120" w:dyaOrig="760" w14:anchorId="16DA6E08">
          <v:shape id="_x0000_i1061" type="#_x0000_t75" style="width:106pt;height:38pt" o:ole="">
            <v:imagedata r:id="rId88" o:title=""/>
          </v:shape>
          <o:OLEObject Type="Embed" ProgID="Equation.DSMT4" ShapeID="_x0000_i1061" DrawAspect="Content" ObjectID="_1842335298" r:id="rId89"/>
        </w:object>
      </w:r>
    </w:p>
    <w:p w14:paraId="032CBF1E" w14:textId="7490B7AE" w:rsidR="005251A5" w:rsidRPr="00E63E42" w:rsidRDefault="005251A5" w:rsidP="005251A5">
      <w:pPr>
        <w:pStyle w:val="Style2"/>
        <w:rPr>
          <w:rFonts w:ascii="Times New Roman" w:hAnsi="Times New Roman" w:cs="Times New Roman"/>
          <w:lang w:val="vi-VN"/>
        </w:rPr>
      </w:pPr>
      <w:bookmarkStart w:id="21" w:name="_Toc231597048"/>
      <w:r w:rsidRPr="00E63E42">
        <w:rPr>
          <w:rFonts w:ascii="Times New Roman" w:hAnsi="Times New Roman" w:cs="Times New Roman"/>
          <w:lang w:val="vi-VN"/>
        </w:rPr>
        <w:t>2.2. Lý thuyết mạng bộ nhớ dài - ngắn hạn (LSTM)</w:t>
      </w:r>
      <w:bookmarkEnd w:id="21"/>
    </w:p>
    <w:p w14:paraId="66ACA2DC" w14:textId="77777777" w:rsidR="005251A5" w:rsidRPr="00E63E42" w:rsidRDefault="005251A5" w:rsidP="005251A5">
      <w:pPr>
        <w:pStyle w:val="Style3"/>
        <w:rPr>
          <w:rFonts w:ascii="Times New Roman" w:hAnsi="Times New Roman" w:cs="Times New Roman"/>
          <w:lang w:val="vi-VN"/>
        </w:rPr>
      </w:pPr>
      <w:bookmarkStart w:id="22" w:name="_Toc231597049"/>
      <w:r w:rsidRPr="00E63E42">
        <w:rPr>
          <w:rFonts w:ascii="Times New Roman" w:hAnsi="Times New Roman" w:cs="Times New Roman"/>
          <w:lang w:val="vi-VN"/>
        </w:rPr>
        <w:t>2.2.1. Giới hạn của mạng thần kinh tái phát (RNN) truyền thống</w:t>
      </w:r>
      <w:bookmarkEnd w:id="22"/>
    </w:p>
    <w:p w14:paraId="2B15F275" w14:textId="77777777" w:rsidR="00B6799F" w:rsidRPr="00E63E42" w:rsidRDefault="00B6799F" w:rsidP="00B6799F">
      <w:pPr>
        <w:pStyle w:val="Nor"/>
      </w:pPr>
      <w:r w:rsidRPr="00E63E42">
        <w:t>Dữ liệu biến thiên từ trường thu thập theo thời gian thực bản chất là dữ liệu chuỗi thời gian liên tục (Time-series data), trong đó trạng thái ở thời điểm hiện tại có mối liên hệ mật thiết với chuỗi trạng thái trong quá khứ. Mạng thần kinh nhân tạo truyền thống (Feedforward ANN) không xử lý được loại dữ liệu này vì các mẫu dữ liệu được giả định độc lập với nhau. Mạng thần kinh tái phát (RNN) giải quyết vấn đề này bằng cách đưa thêm một vòng phản hồi liên kết giữa các bước thời gian, cho phép thông tin lưu chuyển từ bước này sang bước khác.</w:t>
      </w:r>
    </w:p>
    <w:p w14:paraId="0403356C" w14:textId="77777777" w:rsidR="00B6799F" w:rsidRPr="00E63E42" w:rsidRDefault="00B6799F" w:rsidP="00B6799F">
      <w:pPr>
        <w:pStyle w:val="Nor"/>
      </w:pPr>
      <w:r w:rsidRPr="00E63E42">
        <w:t>Tuy nhiên, nhược điểm cốt lõi của mạng RNN truyền thống nằm ở thuật toán lan truyền ngược theo thời gian (BPTT). Khi tính toán đạo hàm qua nhiều bước thời gian dài, ma trận trọng số nhân liên tiếp dẫn tới hai hiện tượng:</w:t>
      </w:r>
    </w:p>
    <w:p w14:paraId="0A2510B8" w14:textId="77777777" w:rsidR="00B6799F" w:rsidRPr="00E63E42" w:rsidRDefault="00B6799F">
      <w:pPr>
        <w:pStyle w:val="Nor"/>
        <w:numPr>
          <w:ilvl w:val="0"/>
          <w:numId w:val="28"/>
        </w:numPr>
      </w:pPr>
      <w:r w:rsidRPr="00E63E42">
        <w:rPr>
          <w:b/>
          <w:bCs/>
        </w:rPr>
        <w:t>Tiêu biến đạo hàm (Vanishing Gradient):</w:t>
      </w:r>
      <w:r w:rsidRPr="00E63E42">
        <w:t xml:space="preserve"> Giá trị đạo hàm giảm dần về 0, làm cho mạng không thể cập nhật trọng số và hoàn toàn "quên" mất dữ liệu quá khứ xa.</w:t>
      </w:r>
    </w:p>
    <w:p w14:paraId="4AFF1F93" w14:textId="77777777" w:rsidR="00B6799F" w:rsidRPr="00E63E42" w:rsidRDefault="00B6799F">
      <w:pPr>
        <w:pStyle w:val="Nor"/>
        <w:numPr>
          <w:ilvl w:val="0"/>
          <w:numId w:val="28"/>
        </w:numPr>
      </w:pPr>
      <w:r w:rsidRPr="00E63E42">
        <w:rPr>
          <w:b/>
          <w:bCs/>
        </w:rPr>
        <w:t>Bùng nổ đạo hàm (Exploding Gradient):</w:t>
      </w:r>
      <w:r w:rsidRPr="00E63E42">
        <w:t xml:space="preserve"> Giá trị đạo hàm tăng quá lớn gây mất ổn định trong quá trình huấn luyện.</w:t>
      </w:r>
    </w:p>
    <w:p w14:paraId="48C7ACA3" w14:textId="6D4DEE42" w:rsidR="00B6799F" w:rsidRPr="00E63E42" w:rsidRDefault="00B6799F" w:rsidP="00B6799F">
      <w:pPr>
        <w:pStyle w:val="Nor"/>
      </w:pPr>
      <w:r w:rsidRPr="00E63E42">
        <w:t>Do đó, RNN truyền thống không có khả năng học được các phụ thuộc xa (Long-term dependencies) trong chuỗi thời gian dài.</w:t>
      </w:r>
    </w:p>
    <w:p w14:paraId="1F7A0346" w14:textId="757F90E2" w:rsidR="005251A5" w:rsidRPr="00E63E42" w:rsidRDefault="005251A5" w:rsidP="009718C6">
      <w:pPr>
        <w:pStyle w:val="Style3"/>
        <w:rPr>
          <w:rFonts w:ascii="Times New Roman" w:hAnsi="Times New Roman" w:cs="Times New Roman"/>
          <w:lang w:val="vi-VN"/>
        </w:rPr>
      </w:pPr>
      <w:bookmarkStart w:id="23" w:name="_Toc231597050"/>
      <w:r w:rsidRPr="00E63E42">
        <w:rPr>
          <w:rFonts w:ascii="Times New Roman" w:hAnsi="Times New Roman" w:cs="Times New Roman"/>
          <w:lang w:val="vi-VN"/>
        </w:rPr>
        <w:t>2.2.2. Kiến trúc tế bào LSTM</w:t>
      </w:r>
      <w:bookmarkEnd w:id="23"/>
    </w:p>
    <w:p w14:paraId="26DC4CED" w14:textId="7CB7C2AC" w:rsidR="005251A5" w:rsidRPr="00B6799F" w:rsidRDefault="00B6799F" w:rsidP="00B6799F">
      <w:pPr>
        <w:pStyle w:val="Nor"/>
      </w:pPr>
      <w:r w:rsidRPr="00B6799F">
        <w:t xml:space="preserve">Mạng LSTM (Long Short-Term Memory), được giới thiệu bởi Hochreiter &amp; Schmidhuber, là một kiến trúc RNN đặc biệt cải tiến nhằm khắc phục triệt để nhược điểm tiêu biến đạo hàm. Thành phần trung tâm của kiến trúc LSTM là trạng thái tế bào </w:t>
      </w:r>
      <w:r w:rsidR="005251A5" w:rsidRPr="00B6799F">
        <w:t>(Cell State -</w:t>
      </w:r>
      <w:r w:rsidRPr="00B6799F">
        <w:rPr>
          <w:position w:val="-12"/>
        </w:rPr>
        <w:object w:dxaOrig="240" w:dyaOrig="360" w14:anchorId="5E6DFF8C">
          <v:shape id="_x0000_i1062" type="#_x0000_t75" style="width:12pt;height:18pt" o:ole="">
            <v:imagedata r:id="rId90" o:title=""/>
          </v:shape>
          <o:OLEObject Type="Embed" ProgID="Equation.DSMT4" ShapeID="_x0000_i1062" DrawAspect="Content" ObjectID="_1842335299" r:id="rId91"/>
        </w:object>
      </w:r>
      <w:r w:rsidR="005251A5" w:rsidRPr="00B6799F">
        <w:t>) hoạt động như một "băng chuyền thông tin" chạy xuyên suốt chuỗi.</w:t>
      </w:r>
    </w:p>
    <w:p w14:paraId="6C7FF849" w14:textId="77777777" w:rsidR="005251A5" w:rsidRPr="00E63E42" w:rsidRDefault="005251A5">
      <w:pPr>
        <w:pStyle w:val="Nor"/>
        <w:numPr>
          <w:ilvl w:val="0"/>
          <w:numId w:val="6"/>
        </w:numPr>
        <w:rPr>
          <w:rFonts w:cs="Times New Roman"/>
        </w:rPr>
      </w:pPr>
      <w:r w:rsidRPr="00E63E42">
        <w:rPr>
          <w:rFonts w:cs="Times New Roman"/>
        </w:rPr>
        <w:t>Cơ chế điều khiển luồng dữ liệu thông qua 3 loại cổng (Gates):</w:t>
      </w:r>
    </w:p>
    <w:p w14:paraId="046500B5" w14:textId="08CF1674" w:rsidR="005251A5" w:rsidRPr="00E63E42" w:rsidRDefault="005251A5">
      <w:pPr>
        <w:pStyle w:val="Nor"/>
        <w:numPr>
          <w:ilvl w:val="1"/>
          <w:numId w:val="6"/>
        </w:numPr>
        <w:rPr>
          <w:rFonts w:cs="Times New Roman"/>
        </w:rPr>
      </w:pPr>
      <w:r w:rsidRPr="00E63E42">
        <w:rPr>
          <w:rFonts w:cs="Times New Roman"/>
          <w:b/>
          <w:bCs/>
        </w:rPr>
        <w:lastRenderedPageBreak/>
        <w:t>Cổng quên (Forget Gate -</w:t>
      </w:r>
      <w:r w:rsidR="00777E3E" w:rsidRPr="00E87900">
        <w:rPr>
          <w:rFonts w:cs="Times New Roman"/>
          <w:b/>
          <w:bCs/>
          <w:position w:val="-12"/>
          <w:lang w:val="en-US"/>
        </w:rPr>
        <w:object w:dxaOrig="279" w:dyaOrig="360" w14:anchorId="686C46BD">
          <v:shape id="_x0000_i1063" type="#_x0000_t75" style="width:13.95pt;height:18pt" o:ole="">
            <v:imagedata r:id="rId92" o:title=""/>
          </v:shape>
          <o:OLEObject Type="Embed" ProgID="Equation.DSMT4" ShapeID="_x0000_i1063" DrawAspect="Content" ObjectID="_1842335300" r:id="rId93"/>
        </w:object>
      </w:r>
      <w:r w:rsidRPr="00E63E42">
        <w:rPr>
          <w:rFonts w:cs="Times New Roman"/>
          <w:b/>
          <w:bCs/>
        </w:rPr>
        <w:t>):</w:t>
      </w:r>
      <w:r w:rsidRPr="00E63E42">
        <w:rPr>
          <w:rFonts w:cs="Times New Roman"/>
        </w:rPr>
        <w:t xml:space="preserve"> Quyết định lượng thông tin quá khứ cần xóa bỏ.</w:t>
      </w:r>
    </w:p>
    <w:p w14:paraId="31D8E0B8" w14:textId="2B8E92BF" w:rsidR="005251A5" w:rsidRPr="00E63E42" w:rsidRDefault="005251A5">
      <w:pPr>
        <w:pStyle w:val="Nor"/>
        <w:numPr>
          <w:ilvl w:val="1"/>
          <w:numId w:val="6"/>
        </w:numPr>
        <w:rPr>
          <w:rFonts w:cs="Times New Roman"/>
        </w:rPr>
      </w:pPr>
      <w:r w:rsidRPr="00E63E42">
        <w:rPr>
          <w:rFonts w:cs="Times New Roman"/>
          <w:b/>
          <w:bCs/>
        </w:rPr>
        <w:t>Cổng vào (Input Gate -</w:t>
      </w:r>
      <w:r w:rsidR="00777E3E" w:rsidRPr="00E87900">
        <w:rPr>
          <w:rFonts w:cs="Times New Roman"/>
          <w:b/>
          <w:bCs/>
          <w:position w:val="-12"/>
          <w:lang w:val="en-US"/>
        </w:rPr>
        <w:object w:dxaOrig="200" w:dyaOrig="360" w14:anchorId="6E844EA2">
          <v:shape id="_x0000_i1064" type="#_x0000_t75" style="width:10pt;height:18pt" o:ole="">
            <v:imagedata r:id="rId94" o:title=""/>
          </v:shape>
          <o:OLEObject Type="Embed" ProgID="Equation.DSMT4" ShapeID="_x0000_i1064" DrawAspect="Content" ObjectID="_1842335301" r:id="rId95"/>
        </w:object>
      </w:r>
      <w:r w:rsidRPr="00E63E42">
        <w:rPr>
          <w:rFonts w:cs="Times New Roman"/>
          <w:b/>
          <w:bCs/>
        </w:rPr>
        <w:t>):</w:t>
      </w:r>
      <w:r w:rsidRPr="00E63E42">
        <w:rPr>
          <w:rFonts w:cs="Times New Roman"/>
        </w:rPr>
        <w:t xml:space="preserve"> Quyết định lượng thông tin mới cần lưu vào trạng thái tế bào.</w:t>
      </w:r>
    </w:p>
    <w:p w14:paraId="6831B8D3" w14:textId="65D0E2DA" w:rsidR="005251A5" w:rsidRPr="00E63E42" w:rsidRDefault="005251A5">
      <w:pPr>
        <w:pStyle w:val="Nor"/>
        <w:numPr>
          <w:ilvl w:val="1"/>
          <w:numId w:val="6"/>
        </w:numPr>
        <w:rPr>
          <w:rFonts w:cs="Times New Roman"/>
        </w:rPr>
      </w:pPr>
      <w:r w:rsidRPr="00E63E42">
        <w:rPr>
          <w:rFonts w:cs="Times New Roman"/>
          <w:b/>
          <w:bCs/>
        </w:rPr>
        <w:t>Cổng ra (Output Gate -</w:t>
      </w:r>
      <w:r w:rsidR="00777E3E" w:rsidRPr="00E87900">
        <w:rPr>
          <w:rFonts w:cs="Times New Roman"/>
          <w:b/>
          <w:bCs/>
          <w:position w:val="-12"/>
          <w:lang w:val="en-US"/>
        </w:rPr>
        <w:object w:dxaOrig="260" w:dyaOrig="360" w14:anchorId="68D0D890">
          <v:shape id="_x0000_i1065" type="#_x0000_t75" style="width:13pt;height:18pt" o:ole="">
            <v:imagedata r:id="rId96" o:title=""/>
          </v:shape>
          <o:OLEObject Type="Embed" ProgID="Equation.DSMT4" ShapeID="_x0000_i1065" DrawAspect="Content" ObjectID="_1842335302" r:id="rId97"/>
        </w:object>
      </w:r>
      <w:r w:rsidRPr="00E63E42">
        <w:rPr>
          <w:rFonts w:cs="Times New Roman"/>
          <w:b/>
          <w:bCs/>
        </w:rPr>
        <w:t>):</w:t>
      </w:r>
      <w:r w:rsidRPr="00E63E42">
        <w:rPr>
          <w:rFonts w:cs="Times New Roman"/>
        </w:rPr>
        <w:t xml:space="preserve"> Quyết định giá trị đầu ra (Hidden State -</w:t>
      </w:r>
      <w:r w:rsidR="00777E3E" w:rsidRPr="00E87900">
        <w:rPr>
          <w:rFonts w:cs="Times New Roman"/>
          <w:position w:val="-12"/>
          <w:lang w:val="en-US"/>
        </w:rPr>
        <w:object w:dxaOrig="240" w:dyaOrig="360" w14:anchorId="5B77905F">
          <v:shape id="_x0000_i1066" type="#_x0000_t75" style="width:12pt;height:18pt" o:ole="">
            <v:imagedata r:id="rId98" o:title=""/>
          </v:shape>
          <o:OLEObject Type="Embed" ProgID="Equation.DSMT4" ShapeID="_x0000_i1066" DrawAspect="Content" ObjectID="_1842335303" r:id="rId99"/>
        </w:object>
      </w:r>
      <w:r w:rsidRPr="00E63E42">
        <w:rPr>
          <w:rFonts w:cs="Times New Roman"/>
        </w:rPr>
        <w:t>) dựa trên trạng thái tế bào đã cập nhật.</w:t>
      </w:r>
    </w:p>
    <w:p w14:paraId="568C6984" w14:textId="77777777" w:rsidR="005251A5" w:rsidRPr="00E63E42" w:rsidRDefault="005251A5" w:rsidP="009718C6">
      <w:pPr>
        <w:pStyle w:val="Style3"/>
        <w:rPr>
          <w:rFonts w:ascii="Times New Roman" w:hAnsi="Times New Roman" w:cs="Times New Roman"/>
          <w:lang w:val="vi-VN"/>
        </w:rPr>
      </w:pPr>
      <w:bookmarkStart w:id="24" w:name="_Toc231597051"/>
      <w:r w:rsidRPr="00E63E42">
        <w:rPr>
          <w:rFonts w:ascii="Times New Roman" w:hAnsi="Times New Roman" w:cs="Times New Roman"/>
          <w:lang w:val="vi-VN"/>
        </w:rPr>
        <w:t>2.2.3. Hệ phương trình toán học vận hành của mạng LSTM</w:t>
      </w:r>
      <w:bookmarkEnd w:id="24"/>
    </w:p>
    <w:p w14:paraId="63B8D840" w14:textId="06AEBA37" w:rsidR="005251A5" w:rsidRPr="00E63E42" w:rsidRDefault="005251A5" w:rsidP="005251A5">
      <w:pPr>
        <w:pStyle w:val="Nor"/>
        <w:rPr>
          <w:rFonts w:cs="Times New Roman"/>
        </w:rPr>
      </w:pPr>
      <w:r w:rsidRPr="00E63E42">
        <w:rPr>
          <w:rFonts w:cs="Times New Roman"/>
        </w:rPr>
        <w:t xml:space="preserve">Hệ thống tính toán tại mỗi bước thời gian </w:t>
      </w:r>
      <w:r w:rsidR="00777E3E" w:rsidRPr="00E63E42">
        <w:rPr>
          <w:rFonts w:cs="Times New Roman"/>
          <w:i/>
          <w:iCs/>
        </w:rPr>
        <w:t>t</w:t>
      </w:r>
      <w:r w:rsidRPr="00E63E42">
        <w:rPr>
          <w:rFonts w:cs="Times New Roman"/>
        </w:rPr>
        <w:t xml:space="preserve"> dựa trên các công thức toán học sau:</w:t>
      </w:r>
    </w:p>
    <w:p w14:paraId="454CED49" w14:textId="77777777" w:rsidR="005251A5" w:rsidRPr="00E87900" w:rsidRDefault="005251A5">
      <w:pPr>
        <w:pStyle w:val="Nor"/>
        <w:numPr>
          <w:ilvl w:val="0"/>
          <w:numId w:val="7"/>
        </w:numPr>
        <w:rPr>
          <w:rFonts w:cs="Times New Roman"/>
          <w:lang w:val="en-US"/>
        </w:rPr>
      </w:pPr>
      <w:r w:rsidRPr="00E87900">
        <w:rPr>
          <w:rFonts w:cs="Times New Roman"/>
          <w:lang w:val="en-US"/>
        </w:rPr>
        <w:t>Phương trình cổng quên:</w:t>
      </w:r>
    </w:p>
    <w:p w14:paraId="636A4E2F" w14:textId="77777777" w:rsidR="00777E3E" w:rsidRPr="00E87900" w:rsidRDefault="00777E3E" w:rsidP="00777E3E">
      <w:pPr>
        <w:pStyle w:val="Nor"/>
        <w:ind w:left="360" w:firstLine="0"/>
        <w:jc w:val="center"/>
        <w:rPr>
          <w:rFonts w:cs="Times New Roman"/>
          <w:lang w:val="en-US"/>
        </w:rPr>
      </w:pPr>
      <w:r w:rsidRPr="00E87900">
        <w:rPr>
          <w:rFonts w:cs="Times New Roman"/>
          <w:position w:val="-14"/>
          <w:lang w:val="en-US"/>
        </w:rPr>
        <w:object w:dxaOrig="2680" w:dyaOrig="380" w14:anchorId="3954BEE3">
          <v:shape id="_x0000_i1067" type="#_x0000_t75" style="width:134pt;height:19pt" o:ole="">
            <v:imagedata r:id="rId100" o:title=""/>
          </v:shape>
          <o:OLEObject Type="Embed" ProgID="Equation.DSMT4" ShapeID="_x0000_i1067" DrawAspect="Content" ObjectID="_1842335304" r:id="rId101"/>
        </w:object>
      </w:r>
    </w:p>
    <w:p w14:paraId="01DDB4D0" w14:textId="489FA182" w:rsidR="005251A5" w:rsidRPr="00E87900" w:rsidRDefault="005251A5">
      <w:pPr>
        <w:pStyle w:val="Nor"/>
        <w:numPr>
          <w:ilvl w:val="0"/>
          <w:numId w:val="7"/>
        </w:numPr>
        <w:rPr>
          <w:rFonts w:cs="Times New Roman"/>
          <w:lang w:val="en-US"/>
        </w:rPr>
      </w:pPr>
      <w:r w:rsidRPr="00E87900">
        <w:rPr>
          <w:rFonts w:cs="Times New Roman"/>
          <w:lang w:val="en-US"/>
        </w:rPr>
        <w:t>Phương trình cổng vào và cập nhật trạng thái tế bào tạm thời (</w:t>
      </w:r>
      <w:r w:rsidR="00777E3E" w:rsidRPr="00E87900">
        <w:rPr>
          <w:rFonts w:cs="Times New Roman"/>
          <w:position w:val="-12"/>
          <w:lang w:val="en-US"/>
        </w:rPr>
        <w:object w:dxaOrig="240" w:dyaOrig="360" w14:anchorId="576735FF">
          <v:shape id="_x0000_i1068" type="#_x0000_t75" style="width:12pt;height:18pt" o:ole="">
            <v:imagedata r:id="rId102" o:title=""/>
          </v:shape>
          <o:OLEObject Type="Embed" ProgID="Equation.DSMT4" ShapeID="_x0000_i1068" DrawAspect="Content" ObjectID="_1842335305" r:id="rId103"/>
        </w:object>
      </w:r>
      <w:r w:rsidRPr="00E87900">
        <w:rPr>
          <w:rFonts w:cs="Times New Roman"/>
          <w:lang w:val="en-US"/>
        </w:rPr>
        <w:t>):</w:t>
      </w:r>
    </w:p>
    <w:p w14:paraId="484A360F" w14:textId="77777777" w:rsidR="00777E3E" w:rsidRPr="00E87900" w:rsidRDefault="00777E3E" w:rsidP="00777E3E">
      <w:pPr>
        <w:pStyle w:val="Nor"/>
        <w:ind w:firstLine="0"/>
        <w:jc w:val="center"/>
        <w:rPr>
          <w:rFonts w:cs="Times New Roman"/>
          <w:lang w:val="en-US"/>
        </w:rPr>
      </w:pPr>
      <w:r w:rsidRPr="00E87900">
        <w:rPr>
          <w:rFonts w:cs="Times New Roman"/>
          <w:position w:val="-12"/>
          <w:lang w:val="en-US"/>
        </w:rPr>
        <w:object w:dxaOrig="2480" w:dyaOrig="360" w14:anchorId="5EA54C41">
          <v:shape id="_x0000_i1069" type="#_x0000_t75" style="width:124pt;height:18pt" o:ole="">
            <v:imagedata r:id="rId104" o:title=""/>
          </v:shape>
          <o:OLEObject Type="Embed" ProgID="Equation.DSMT4" ShapeID="_x0000_i1069" DrawAspect="Content" ObjectID="_1842335306" r:id="rId105"/>
        </w:object>
      </w:r>
    </w:p>
    <w:p w14:paraId="3720DCD6" w14:textId="77777777" w:rsidR="00777E3E" w:rsidRPr="00E87900" w:rsidRDefault="00777E3E" w:rsidP="00777E3E">
      <w:pPr>
        <w:pStyle w:val="Nor"/>
        <w:ind w:firstLine="0"/>
        <w:jc w:val="center"/>
        <w:rPr>
          <w:rFonts w:cs="Times New Roman"/>
          <w:lang w:val="en-US"/>
        </w:rPr>
      </w:pPr>
      <w:r w:rsidRPr="00E87900">
        <w:rPr>
          <w:rFonts w:cs="Times New Roman"/>
          <w:position w:val="-12"/>
          <w:lang w:val="en-US"/>
        </w:rPr>
        <w:object w:dxaOrig="2840" w:dyaOrig="360" w14:anchorId="442B436E">
          <v:shape id="_x0000_i1070" type="#_x0000_t75" style="width:142pt;height:18pt" o:ole="">
            <v:imagedata r:id="rId106" o:title=""/>
          </v:shape>
          <o:OLEObject Type="Embed" ProgID="Equation.DSMT4" ShapeID="_x0000_i1070" DrawAspect="Content" ObjectID="_1842335307" r:id="rId107"/>
        </w:object>
      </w:r>
    </w:p>
    <w:p w14:paraId="1BBD5D10" w14:textId="44BE71AE" w:rsidR="005251A5" w:rsidRPr="00E87900" w:rsidRDefault="005251A5">
      <w:pPr>
        <w:pStyle w:val="Nor"/>
        <w:numPr>
          <w:ilvl w:val="0"/>
          <w:numId w:val="7"/>
        </w:numPr>
        <w:rPr>
          <w:rFonts w:cs="Times New Roman"/>
          <w:lang w:val="en-US"/>
        </w:rPr>
      </w:pPr>
      <w:r w:rsidRPr="00E87900">
        <w:rPr>
          <w:rFonts w:cs="Times New Roman"/>
          <w:lang w:val="en-US"/>
        </w:rPr>
        <w:t>Phương trình cập nhật trạng thái tế bào mới (</w:t>
      </w:r>
      <w:r w:rsidR="00777E3E" w:rsidRPr="00E87900">
        <w:rPr>
          <w:rFonts w:cs="Times New Roman"/>
          <w:position w:val="-12"/>
          <w:lang w:val="en-US"/>
        </w:rPr>
        <w:object w:dxaOrig="240" w:dyaOrig="360" w14:anchorId="064A9C63">
          <v:shape id="_x0000_i1071" type="#_x0000_t75" style="width:12pt;height:18pt" o:ole="">
            <v:imagedata r:id="rId108" o:title=""/>
          </v:shape>
          <o:OLEObject Type="Embed" ProgID="Equation.DSMT4" ShapeID="_x0000_i1071" DrawAspect="Content" ObjectID="_1842335308" r:id="rId109"/>
        </w:object>
      </w:r>
      <w:r w:rsidRPr="00E87900">
        <w:rPr>
          <w:rFonts w:cs="Times New Roman"/>
          <w:lang w:val="en-US"/>
        </w:rPr>
        <w:t>):</w:t>
      </w:r>
    </w:p>
    <w:p w14:paraId="445C5261" w14:textId="77777777" w:rsidR="00777E3E" w:rsidRPr="00E87900" w:rsidRDefault="00777E3E" w:rsidP="00777E3E">
      <w:pPr>
        <w:pStyle w:val="Nor"/>
        <w:ind w:left="360" w:firstLine="0"/>
        <w:jc w:val="center"/>
        <w:rPr>
          <w:rFonts w:cs="Times New Roman"/>
          <w:lang w:val="en-US"/>
        </w:rPr>
      </w:pPr>
      <w:r w:rsidRPr="00E87900">
        <w:rPr>
          <w:rFonts w:cs="Times New Roman"/>
          <w:position w:val="-12"/>
          <w:lang w:val="fr-FR"/>
        </w:rPr>
        <w:object w:dxaOrig="1980" w:dyaOrig="360" w14:anchorId="37A485E2">
          <v:shape id="_x0000_i1072" type="#_x0000_t75" style="width:99pt;height:18pt" o:ole="">
            <v:imagedata r:id="rId110" o:title=""/>
          </v:shape>
          <o:OLEObject Type="Embed" ProgID="Equation.DSMT4" ShapeID="_x0000_i1072" DrawAspect="Content" ObjectID="_1842335309" r:id="rId111"/>
        </w:object>
      </w:r>
    </w:p>
    <w:p w14:paraId="298F154B" w14:textId="386B53F2" w:rsidR="005251A5" w:rsidRPr="00E87900" w:rsidRDefault="005251A5">
      <w:pPr>
        <w:pStyle w:val="Nor"/>
        <w:numPr>
          <w:ilvl w:val="0"/>
          <w:numId w:val="7"/>
        </w:numPr>
        <w:rPr>
          <w:rFonts w:cs="Times New Roman"/>
          <w:lang w:val="en-US"/>
        </w:rPr>
      </w:pPr>
      <w:r w:rsidRPr="00E87900">
        <w:rPr>
          <w:rFonts w:cs="Times New Roman"/>
          <w:lang w:val="en-US"/>
        </w:rPr>
        <w:t>Phương trình cổng ra và trạng thái ẩn ngõ ra (</w:t>
      </w:r>
      <w:r w:rsidR="00777E3E" w:rsidRPr="00E87900">
        <w:rPr>
          <w:rFonts w:cs="Times New Roman"/>
          <w:position w:val="-12"/>
          <w:lang w:val="en-US"/>
        </w:rPr>
        <w:object w:dxaOrig="240" w:dyaOrig="360" w14:anchorId="3D0C5DBE">
          <v:shape id="_x0000_i1073" type="#_x0000_t75" style="width:12pt;height:18pt" o:ole="">
            <v:imagedata r:id="rId112" o:title=""/>
          </v:shape>
          <o:OLEObject Type="Embed" ProgID="Equation.DSMT4" ShapeID="_x0000_i1073" DrawAspect="Content" ObjectID="_1842335310" r:id="rId113"/>
        </w:object>
      </w:r>
      <w:r w:rsidRPr="00E87900">
        <w:rPr>
          <w:rFonts w:cs="Times New Roman"/>
          <w:lang w:val="en-US"/>
        </w:rPr>
        <w:t>):</w:t>
      </w:r>
    </w:p>
    <w:p w14:paraId="1EED4E6A" w14:textId="77777777" w:rsidR="00777E3E" w:rsidRPr="00E87900" w:rsidRDefault="00777E3E" w:rsidP="00777E3E">
      <w:pPr>
        <w:pStyle w:val="Nor"/>
        <w:ind w:firstLine="0"/>
        <w:jc w:val="center"/>
        <w:rPr>
          <w:rFonts w:cs="Times New Roman"/>
          <w:lang w:val="fr-FR"/>
        </w:rPr>
      </w:pPr>
      <w:r w:rsidRPr="00E87900">
        <w:rPr>
          <w:rFonts w:cs="Times New Roman"/>
          <w:position w:val="-12"/>
          <w:lang w:val="fr-FR"/>
        </w:rPr>
        <w:object w:dxaOrig="2600" w:dyaOrig="360" w14:anchorId="36A61E7A">
          <v:shape id="_x0000_i1074" type="#_x0000_t75" style="width:130pt;height:18pt" o:ole="">
            <v:imagedata r:id="rId114" o:title=""/>
          </v:shape>
          <o:OLEObject Type="Embed" ProgID="Equation.DSMT4" ShapeID="_x0000_i1074" DrawAspect="Content" ObjectID="_1842335311" r:id="rId115"/>
        </w:object>
      </w:r>
    </w:p>
    <w:p w14:paraId="0C329337" w14:textId="77777777" w:rsidR="00777E3E" w:rsidRPr="00E87900" w:rsidRDefault="00777E3E" w:rsidP="00E87900">
      <w:pPr>
        <w:pStyle w:val="Nor"/>
        <w:jc w:val="center"/>
      </w:pPr>
      <w:r w:rsidRPr="00E87900">
        <w:rPr>
          <w:position w:val="-12"/>
        </w:rPr>
        <w:object w:dxaOrig="1740" w:dyaOrig="360" w14:anchorId="1609698C">
          <v:shape id="_x0000_i1075" type="#_x0000_t75" style="width:87pt;height:18pt" o:ole="">
            <v:imagedata r:id="rId116" o:title=""/>
          </v:shape>
          <o:OLEObject Type="Embed" ProgID="Equation.DSMT4" ShapeID="_x0000_i1075" DrawAspect="Content" ObjectID="_1842335312" r:id="rId117"/>
        </w:object>
      </w:r>
    </w:p>
    <w:p w14:paraId="0D96466A" w14:textId="692359A2" w:rsidR="005251A5" w:rsidRPr="00E63E42" w:rsidRDefault="005251A5" w:rsidP="009718C6">
      <w:pPr>
        <w:pStyle w:val="Style2"/>
        <w:rPr>
          <w:rFonts w:ascii="Times New Roman" w:hAnsi="Times New Roman" w:cs="Times New Roman"/>
          <w:lang w:val="vi-VN"/>
        </w:rPr>
      </w:pPr>
      <w:bookmarkStart w:id="25" w:name="_Toc231597052"/>
      <w:r w:rsidRPr="00E63E42">
        <w:rPr>
          <w:rFonts w:ascii="Times New Roman" w:hAnsi="Times New Roman" w:cs="Times New Roman"/>
          <w:lang w:val="vi-VN"/>
        </w:rPr>
        <w:t>2.3. Thuật toán dự báo trạng thái từ trường thời gian thực</w:t>
      </w:r>
      <w:bookmarkEnd w:id="25"/>
    </w:p>
    <w:p w14:paraId="59180495" w14:textId="3E6E4D0D" w:rsidR="005251A5" w:rsidRPr="00E63E42" w:rsidRDefault="005251A5" w:rsidP="009718C6">
      <w:pPr>
        <w:pStyle w:val="Style3"/>
        <w:rPr>
          <w:rFonts w:ascii="Times New Roman" w:hAnsi="Times New Roman" w:cs="Times New Roman"/>
          <w:lang w:val="vi-VN"/>
        </w:rPr>
      </w:pPr>
      <w:bookmarkStart w:id="26" w:name="_Toc231597053"/>
      <w:r w:rsidRPr="00E63E42">
        <w:rPr>
          <w:rFonts w:ascii="Times New Roman" w:hAnsi="Times New Roman" w:cs="Times New Roman"/>
          <w:lang w:val="vi-VN"/>
        </w:rPr>
        <w:t>2.3.1. Bài toán dự báo chuỗi thời gian từ trường</w:t>
      </w:r>
      <w:bookmarkEnd w:id="26"/>
    </w:p>
    <w:p w14:paraId="0974AB30" w14:textId="26A36564" w:rsidR="005251A5" w:rsidRPr="00B6799F" w:rsidRDefault="00B6799F" w:rsidP="00B6799F">
      <w:pPr>
        <w:pStyle w:val="Nor"/>
      </w:pPr>
      <w:r w:rsidRPr="00B6799F">
        <w:t xml:space="preserve">Đối với bài toán giám sát từ trường trong thiết bị này, thuật toán cần dự báo xu hướng thay đổi của vectơ cường độ từ trường trong tương lai gần nhằm đưa ra các cảnh báo sớm về bất thường. Bài toán được định nghĩa bằng cách sử dụng một cửa sổ trượt quá khứ (Look-back window) gồm $k$ bước thời gian liên tiếp từ thời điểm </w:t>
      </w:r>
      <w:r w:rsidR="00777E3E" w:rsidRPr="00E87900">
        <w:rPr>
          <w:position w:val="-6"/>
          <w:lang w:val="en-US"/>
        </w:rPr>
        <w:object w:dxaOrig="840" w:dyaOrig="300" w14:anchorId="453A5B81">
          <v:shape id="_x0000_i1076" type="#_x0000_t75" style="width:42pt;height:15pt" o:ole="">
            <v:imagedata r:id="rId118" o:title=""/>
          </v:shape>
          <o:OLEObject Type="Embed" ProgID="Equation.DSMT4" ShapeID="_x0000_i1076" DrawAspect="Content" ObjectID="_1842335313" r:id="rId119"/>
        </w:object>
      </w:r>
      <w:r w:rsidR="005251A5" w:rsidRPr="00B6799F">
        <w:t xml:space="preserve"> đến </w:t>
      </w:r>
      <w:r w:rsidR="00777E3E" w:rsidRPr="00B6799F">
        <w:rPr>
          <w:i/>
          <w:iCs/>
        </w:rPr>
        <w:t>t</w:t>
      </w:r>
      <w:r w:rsidR="005251A5" w:rsidRPr="00B6799F">
        <w:t>:</w:t>
      </w:r>
    </w:p>
    <w:p w14:paraId="165EC96F" w14:textId="77777777" w:rsidR="00777E3E" w:rsidRPr="00E87900" w:rsidRDefault="00777E3E" w:rsidP="00777E3E">
      <w:pPr>
        <w:pStyle w:val="Nor"/>
        <w:ind w:left="360" w:firstLine="0"/>
        <w:jc w:val="center"/>
        <w:rPr>
          <w:rFonts w:cs="Times New Roman"/>
          <w:lang w:val="en-US"/>
        </w:rPr>
      </w:pPr>
      <w:r w:rsidRPr="00E87900">
        <w:rPr>
          <w:rFonts w:cs="Times New Roman"/>
          <w:position w:val="-12"/>
          <w:lang w:val="en-US"/>
        </w:rPr>
        <w:object w:dxaOrig="2299" w:dyaOrig="360" w14:anchorId="354E64FE">
          <v:shape id="_x0000_i1077" type="#_x0000_t75" style="width:114.95pt;height:18pt" o:ole="">
            <v:imagedata r:id="rId120" o:title=""/>
          </v:shape>
          <o:OLEObject Type="Embed" ProgID="Equation.DSMT4" ShapeID="_x0000_i1077" DrawAspect="Content" ObjectID="_1842335314" r:id="rId121"/>
        </w:object>
      </w:r>
    </w:p>
    <w:p w14:paraId="09D8B126" w14:textId="4638245B" w:rsidR="005251A5" w:rsidRPr="00E87900" w:rsidRDefault="005251A5" w:rsidP="00B6799F">
      <w:pPr>
        <w:pStyle w:val="Nor"/>
        <w:rPr>
          <w:rFonts w:cs="Times New Roman"/>
          <w:lang w:val="en-US"/>
        </w:rPr>
      </w:pPr>
      <w:r w:rsidRPr="00E87900">
        <w:rPr>
          <w:rFonts w:cs="Times New Roman"/>
          <w:lang w:val="en-US"/>
        </w:rPr>
        <w:t>Mục tiêu mô hình: Dự báo vector trạng thái từ trường ở tương lai gần tại thời điểm</w:t>
      </w:r>
      <w:r w:rsidR="00777E3E" w:rsidRPr="00E87900">
        <w:rPr>
          <w:rFonts w:cs="Times New Roman"/>
          <w:position w:val="-12"/>
          <w:lang w:val="en-US"/>
        </w:rPr>
        <w:object w:dxaOrig="480" w:dyaOrig="360" w14:anchorId="4162ECFA">
          <v:shape id="_x0000_i1078" type="#_x0000_t75" style="width:24pt;height:18pt" o:ole="">
            <v:imagedata r:id="rId122" o:title=""/>
          </v:shape>
          <o:OLEObject Type="Embed" ProgID="Equation.DSMT4" ShapeID="_x0000_i1078" DrawAspect="Content" ObjectID="_1842335315" r:id="rId123"/>
        </w:object>
      </w:r>
      <w:r w:rsidRPr="00E87900">
        <w:rPr>
          <w:rFonts w:cs="Times New Roman"/>
          <w:lang w:val="en-US"/>
        </w:rPr>
        <w:t>.</w:t>
      </w:r>
    </w:p>
    <w:p w14:paraId="5910AE62" w14:textId="501E7A2F" w:rsidR="005251A5" w:rsidRDefault="005251A5" w:rsidP="009718C6">
      <w:pPr>
        <w:pStyle w:val="Style3"/>
        <w:rPr>
          <w:rFonts w:ascii="Times New Roman" w:hAnsi="Times New Roman" w:cs="Times New Roman"/>
        </w:rPr>
      </w:pPr>
      <w:bookmarkStart w:id="27" w:name="_Toc231597054"/>
      <w:r w:rsidRPr="00E87900">
        <w:rPr>
          <w:rFonts w:ascii="Times New Roman" w:hAnsi="Times New Roman" w:cs="Times New Roman"/>
        </w:rPr>
        <w:t>2.3.2. Các độ đo đánh giá sai số mô hình</w:t>
      </w:r>
      <w:bookmarkEnd w:id="27"/>
    </w:p>
    <w:p w14:paraId="12F4DD40" w14:textId="27E09A63" w:rsidR="00B6799F" w:rsidRPr="00B6799F" w:rsidRDefault="00B6799F" w:rsidP="00B6799F">
      <w:pPr>
        <w:pStyle w:val="Nor"/>
        <w:rPr>
          <w:lang w:val="en-US"/>
        </w:rPr>
      </w:pPr>
      <w:r w:rsidRPr="00B6799F">
        <w:rPr>
          <w:lang w:val="en-US"/>
        </w:rPr>
        <w:t xml:space="preserve">Để đánh giá độ chính xác, khả năng hội tụ và hiệu năng dự báo của mô hình LSTM trong quá trình huấn luyện và kiểm thử, hệ thống sử dụng ba độ đo sai số chuẩn mực toán học sau (trong đó </w:t>
      </w:r>
      <w:r>
        <w:rPr>
          <w:lang w:val="en-US"/>
        </w:rPr>
        <w:t>n</w:t>
      </w:r>
      <w:r w:rsidRPr="00B6799F">
        <w:rPr>
          <w:lang w:val="en-US"/>
        </w:rPr>
        <w:t xml:space="preserve"> là tổng số mẫu dữ liệu đưa vào đánh giá, </w:t>
      </w:r>
      <w:r w:rsidRPr="00B6799F">
        <w:rPr>
          <w:position w:val="-12"/>
          <w:lang w:val="en-US"/>
        </w:rPr>
        <w:object w:dxaOrig="260" w:dyaOrig="360" w14:anchorId="5EE2664D">
          <v:shape id="_x0000_i1079" type="#_x0000_t75" style="width:13pt;height:18pt" o:ole="">
            <v:imagedata r:id="rId124" o:title=""/>
          </v:shape>
          <o:OLEObject Type="Embed" ProgID="Equation.DSMT4" ShapeID="_x0000_i1079" DrawAspect="Content" ObjectID="_1842335316" r:id="rId125"/>
        </w:object>
      </w:r>
      <w:r w:rsidRPr="00B6799F">
        <w:rPr>
          <w:lang w:val="en-US"/>
        </w:rPr>
        <w:t xml:space="preserve">là giá trị thực tế đo được từ cảm biến và </w:t>
      </w:r>
      <w:r w:rsidRPr="00B6799F">
        <w:rPr>
          <w:position w:val="-12"/>
          <w:lang w:val="en-US"/>
        </w:rPr>
        <w:object w:dxaOrig="260" w:dyaOrig="360" w14:anchorId="444902EB">
          <v:shape id="_x0000_i1080" type="#_x0000_t75" style="width:13pt;height:18pt" o:ole="">
            <v:imagedata r:id="rId126" o:title=""/>
          </v:shape>
          <o:OLEObject Type="Embed" ProgID="Equation.DSMT4" ShapeID="_x0000_i1080" DrawAspect="Content" ObjectID="_1842335317" r:id="rId127"/>
        </w:object>
      </w:r>
      <w:r>
        <w:rPr>
          <w:lang w:val="en-US"/>
        </w:rPr>
        <w:t xml:space="preserve"> </w:t>
      </w:r>
      <w:r w:rsidRPr="00B6799F">
        <w:rPr>
          <w:lang w:val="en-US"/>
        </w:rPr>
        <w:t>là giá trị do mô hình LSTM dự báo):</w:t>
      </w:r>
    </w:p>
    <w:p w14:paraId="659093AB" w14:textId="77777777" w:rsidR="00B6799F" w:rsidRPr="00B6799F" w:rsidRDefault="00B6799F" w:rsidP="00B6799F">
      <w:pPr>
        <w:pStyle w:val="Nor"/>
        <w:rPr>
          <w:lang w:val="en-US"/>
        </w:rPr>
      </w:pPr>
    </w:p>
    <w:p w14:paraId="6FFECC8D" w14:textId="77777777" w:rsidR="005251A5" w:rsidRPr="00E87900" w:rsidRDefault="005251A5">
      <w:pPr>
        <w:pStyle w:val="Nor"/>
        <w:numPr>
          <w:ilvl w:val="0"/>
          <w:numId w:val="8"/>
        </w:numPr>
        <w:rPr>
          <w:rFonts w:cs="Times New Roman"/>
          <w:lang w:val="en-US"/>
        </w:rPr>
      </w:pPr>
      <w:r w:rsidRPr="00E87900">
        <w:rPr>
          <w:rFonts w:cs="Times New Roman"/>
          <w:b/>
          <w:bCs/>
          <w:lang w:val="en-US"/>
        </w:rPr>
        <w:t>Sai số bình phương trung bình (MSE):</w:t>
      </w:r>
    </w:p>
    <w:p w14:paraId="40A34CE3" w14:textId="77777777" w:rsidR="00777E3E" w:rsidRPr="00E87900" w:rsidRDefault="00777E3E" w:rsidP="00777E3E">
      <w:pPr>
        <w:pStyle w:val="Nor"/>
        <w:ind w:left="360" w:firstLine="0"/>
        <w:jc w:val="center"/>
        <w:rPr>
          <w:rFonts w:cs="Times New Roman"/>
          <w:lang w:val="en-US"/>
        </w:rPr>
      </w:pPr>
      <w:r w:rsidRPr="00E87900">
        <w:rPr>
          <w:rFonts w:cs="Times New Roman"/>
          <w:b/>
          <w:bCs/>
          <w:position w:val="-30"/>
          <w:lang w:val="en-US"/>
        </w:rPr>
        <w:object w:dxaOrig="2320" w:dyaOrig="720" w14:anchorId="12CE1C76">
          <v:shape id="_x0000_i1081" type="#_x0000_t75" style="width:116pt;height:36pt" o:ole="">
            <v:imagedata r:id="rId128" o:title=""/>
          </v:shape>
          <o:OLEObject Type="Embed" ProgID="Equation.DSMT4" ShapeID="_x0000_i1081" DrawAspect="Content" ObjectID="_1842335318" r:id="rId129"/>
        </w:object>
      </w:r>
    </w:p>
    <w:p w14:paraId="44A0AC8A" w14:textId="62B7CF94" w:rsidR="005251A5" w:rsidRPr="00E87900" w:rsidRDefault="005251A5">
      <w:pPr>
        <w:pStyle w:val="Nor"/>
        <w:numPr>
          <w:ilvl w:val="0"/>
          <w:numId w:val="8"/>
        </w:numPr>
        <w:rPr>
          <w:rFonts w:cs="Times New Roman"/>
          <w:lang w:val="en-US"/>
        </w:rPr>
      </w:pPr>
      <w:r w:rsidRPr="00E87900">
        <w:rPr>
          <w:rFonts w:cs="Times New Roman"/>
          <w:b/>
          <w:bCs/>
          <w:lang w:val="en-US"/>
        </w:rPr>
        <w:t>Sai số tuyệt đối trung bình (MAE):</w:t>
      </w:r>
    </w:p>
    <w:p w14:paraId="206CE675" w14:textId="77777777" w:rsidR="00777E3E" w:rsidRPr="00E87900" w:rsidRDefault="00777E3E" w:rsidP="00777E3E">
      <w:pPr>
        <w:pStyle w:val="Nor"/>
        <w:ind w:left="360" w:firstLine="0"/>
        <w:jc w:val="center"/>
        <w:rPr>
          <w:rFonts w:cs="Times New Roman"/>
          <w:lang w:val="en-US"/>
        </w:rPr>
      </w:pPr>
      <w:r w:rsidRPr="00E87900">
        <w:rPr>
          <w:rFonts w:cs="Times New Roman"/>
          <w:b/>
          <w:bCs/>
          <w:position w:val="-30"/>
          <w:lang w:val="en-US"/>
        </w:rPr>
        <w:object w:dxaOrig="2160" w:dyaOrig="720" w14:anchorId="46304AE9">
          <v:shape id="_x0000_i1082" type="#_x0000_t75" style="width:108pt;height:36pt" o:ole="">
            <v:imagedata r:id="rId130" o:title=""/>
          </v:shape>
          <o:OLEObject Type="Embed" ProgID="Equation.DSMT4" ShapeID="_x0000_i1082" DrawAspect="Content" ObjectID="_1842335319" r:id="rId131"/>
        </w:object>
      </w:r>
    </w:p>
    <w:p w14:paraId="432EB46B" w14:textId="668F3EE6" w:rsidR="005251A5" w:rsidRPr="00E87900" w:rsidRDefault="005251A5">
      <w:pPr>
        <w:pStyle w:val="Nor"/>
        <w:numPr>
          <w:ilvl w:val="0"/>
          <w:numId w:val="8"/>
        </w:numPr>
        <w:rPr>
          <w:rFonts w:cs="Times New Roman"/>
          <w:lang w:val="en-US"/>
        </w:rPr>
      </w:pPr>
      <w:r w:rsidRPr="00E87900">
        <w:rPr>
          <w:rFonts w:cs="Times New Roman"/>
          <w:b/>
          <w:bCs/>
          <w:lang w:val="en-US"/>
        </w:rPr>
        <w:t>Căn phương sai số bình phương trung bình (RMSE):</w:t>
      </w:r>
    </w:p>
    <w:bookmarkStart w:id="28" w:name="_Toc230959544"/>
    <w:p w14:paraId="1BF6C772" w14:textId="77777777" w:rsidR="00777E3E" w:rsidRPr="00E87900" w:rsidRDefault="00777E3E" w:rsidP="00E87900">
      <w:pPr>
        <w:pStyle w:val="Nor"/>
        <w:jc w:val="center"/>
      </w:pPr>
      <w:r w:rsidRPr="00E87900">
        <w:rPr>
          <w:position w:val="-32"/>
        </w:rPr>
        <w:object w:dxaOrig="2680" w:dyaOrig="800" w14:anchorId="5805647F">
          <v:shape id="_x0000_i1083" type="#_x0000_t75" style="width:134pt;height:40pt" o:ole="">
            <v:imagedata r:id="rId132" o:title=""/>
          </v:shape>
          <o:OLEObject Type="Embed" ProgID="Equation.DSMT4" ShapeID="_x0000_i1083" DrawAspect="Content" ObjectID="_1842335320" r:id="rId133"/>
        </w:object>
      </w:r>
    </w:p>
    <w:p w14:paraId="067E3F30" w14:textId="4EEAACDF" w:rsidR="00507C12" w:rsidRPr="00E87900" w:rsidRDefault="00507C12" w:rsidP="00507C12">
      <w:pPr>
        <w:pStyle w:val="Style2"/>
        <w:rPr>
          <w:rFonts w:ascii="Times New Roman" w:hAnsi="Times New Roman" w:cs="Times New Roman"/>
          <w:lang w:val="vi-VN"/>
        </w:rPr>
      </w:pPr>
      <w:bookmarkStart w:id="29" w:name="_Toc231597055"/>
      <w:r w:rsidRPr="00E87900">
        <w:rPr>
          <w:rFonts w:ascii="Times New Roman" w:hAnsi="Times New Roman" w:cs="Times New Roman"/>
          <w:lang w:val="vi-VN"/>
        </w:rPr>
        <w:t>Kết luận chương</w:t>
      </w:r>
      <w:bookmarkEnd w:id="28"/>
      <w:bookmarkEnd w:id="29"/>
    </w:p>
    <w:p w14:paraId="683EDE9C" w14:textId="77777777" w:rsidR="009718C6" w:rsidRPr="00E63E42" w:rsidRDefault="009718C6" w:rsidP="009718C6">
      <w:pPr>
        <w:pStyle w:val="Nor"/>
        <w:rPr>
          <w:rFonts w:cs="Times New Roman"/>
        </w:rPr>
      </w:pPr>
      <w:r w:rsidRPr="00E63E42">
        <w:rPr>
          <w:rFonts w:cs="Times New Roman"/>
        </w:rPr>
        <w:t>Chương 2 đã xây dựng một hệ thống cơ sở lý thuyết toán học và kỹ thuật vững chắc cho đề tài. Từ việc định hình mô hình hình học không gian của vector từ trường 3 trục, nguyên lý hoạt động của các phần tử cảm biến Hall cơ sở, cho đến việc đi sâu vào bản chất toán học của các kiến trúc cổng bên trong tế bào mạng LSTM. Đồng thời, việc thiết lập các công thức đánh giá sai số (MSE, MAE, RMSE) giúp cung cấp công cụ kiểm định khoa học cho mô hình. Đây là tiền đề cốt lõi để hiện thực hóa việc thiết kế sơ đồ phần cứng và lập trình nhúng nhắm tới khả năng dự báo thời gian thực sẽ được trình bày tại Chương 3.</w:t>
      </w:r>
    </w:p>
    <w:p w14:paraId="208E8CC1" w14:textId="004167FC" w:rsidR="006E7042" w:rsidRPr="00E87900" w:rsidRDefault="006E7042" w:rsidP="00995343">
      <w:pPr>
        <w:pStyle w:val="Nor"/>
        <w:rPr>
          <w:rFonts w:cs="Times New Roman"/>
        </w:rPr>
      </w:pPr>
      <w:r w:rsidRPr="00E87900">
        <w:rPr>
          <w:rFonts w:cs="Times New Roman"/>
        </w:rPr>
        <w:br w:type="page"/>
      </w:r>
    </w:p>
    <w:p w14:paraId="344A111F" w14:textId="79ED2693" w:rsidR="006E7042" w:rsidRPr="00E63E42" w:rsidRDefault="006E7042" w:rsidP="00E87900">
      <w:pPr>
        <w:pStyle w:val="Heading1"/>
        <w:rPr>
          <w:lang w:val="vi-VN"/>
        </w:rPr>
      </w:pPr>
      <w:bookmarkStart w:id="30" w:name="_Toc230185177"/>
      <w:bookmarkStart w:id="31" w:name="_Toc230332525"/>
      <w:bookmarkStart w:id="32" w:name="_Toc231597056"/>
      <w:r w:rsidRPr="00E63E42">
        <w:rPr>
          <w:rStyle w:val="Hyperlink"/>
          <w:color w:val="000000"/>
          <w:u w:val="none"/>
          <w:lang w:val="vi-VN"/>
        </w:rPr>
        <w:lastRenderedPageBreak/>
        <w:t xml:space="preserve">CHƯƠNG 3. THIẾT KẾ VÀ </w:t>
      </w:r>
      <w:r w:rsidR="0020070C" w:rsidRPr="00E63E42">
        <w:rPr>
          <w:rStyle w:val="Hyperlink"/>
          <w:color w:val="000000"/>
          <w:u w:val="none"/>
          <w:lang w:val="vi-VN"/>
        </w:rPr>
        <w:t>TRIỂN KHAI</w:t>
      </w:r>
      <w:r w:rsidRPr="00E63E42">
        <w:rPr>
          <w:rStyle w:val="Hyperlink"/>
          <w:color w:val="000000"/>
          <w:u w:val="none"/>
          <w:lang w:val="vi-VN"/>
        </w:rPr>
        <w:t xml:space="preserve"> HỆ THỐNG</w:t>
      </w:r>
      <w:bookmarkEnd w:id="30"/>
      <w:bookmarkEnd w:id="31"/>
      <w:bookmarkEnd w:id="32"/>
    </w:p>
    <w:p w14:paraId="7A4995F5" w14:textId="12B09A1E" w:rsidR="0020070C" w:rsidRPr="00E87900" w:rsidRDefault="0020070C" w:rsidP="0020070C">
      <w:pPr>
        <w:pStyle w:val="Style2"/>
        <w:rPr>
          <w:rFonts w:ascii="Times New Roman" w:hAnsi="Times New Roman" w:cs="Times New Roman"/>
          <w:lang w:val="vi-VN"/>
        </w:rPr>
      </w:pPr>
      <w:bookmarkStart w:id="33" w:name="_Toc230332526"/>
      <w:bookmarkStart w:id="34" w:name="_Toc231597057"/>
      <w:r w:rsidRPr="00E87900">
        <w:rPr>
          <w:rFonts w:ascii="Times New Roman" w:hAnsi="Times New Roman" w:cs="Times New Roman"/>
          <w:lang w:val="vi-VN"/>
        </w:rPr>
        <w:t>3.1</w:t>
      </w:r>
      <w:r w:rsidR="009B343E" w:rsidRPr="00E87900">
        <w:rPr>
          <w:rFonts w:ascii="Times New Roman" w:hAnsi="Times New Roman" w:cs="Times New Roman"/>
          <w:lang w:val="vi-VN"/>
        </w:rPr>
        <w:t>.</w:t>
      </w:r>
      <w:r w:rsidRPr="00E87900">
        <w:rPr>
          <w:rFonts w:ascii="Times New Roman" w:hAnsi="Times New Roman" w:cs="Times New Roman"/>
          <w:lang w:val="vi-VN"/>
        </w:rPr>
        <w:t xml:space="preserve"> Tổng quan hệ thống</w:t>
      </w:r>
      <w:bookmarkEnd w:id="33"/>
      <w:bookmarkEnd w:id="34"/>
    </w:p>
    <w:p w14:paraId="42E710C0" w14:textId="6B563405" w:rsidR="001B7035" w:rsidRPr="00E63E42" w:rsidRDefault="00B6799F" w:rsidP="00B6799F">
      <w:pPr>
        <w:pStyle w:val="Nor"/>
        <w:rPr>
          <w:rFonts w:cs="Times New Roman"/>
        </w:rPr>
      </w:pPr>
      <w:r w:rsidRPr="001B7035">
        <w:rPr>
          <w:rFonts w:cs="Times New Roman"/>
        </w:rPr>
        <w:drawing>
          <wp:anchor distT="0" distB="0" distL="114300" distR="114300" simplePos="0" relativeHeight="251658240" behindDoc="0" locked="0" layoutInCell="1" allowOverlap="1" wp14:anchorId="46036437" wp14:editId="17B346CA">
            <wp:simplePos x="0" y="0"/>
            <wp:positionH relativeFrom="page">
              <wp:align>center</wp:align>
            </wp:positionH>
            <wp:positionV relativeFrom="paragraph">
              <wp:posOffset>1082040</wp:posOffset>
            </wp:positionV>
            <wp:extent cx="3213735" cy="4013200"/>
            <wp:effectExtent l="0" t="0" r="5715" b="6350"/>
            <wp:wrapTopAndBottom/>
            <wp:docPr id="21339216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2"/>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3213735" cy="4013200"/>
                    </a:xfrm>
                    <a:prstGeom prst="rect">
                      <a:avLst/>
                    </a:prstGeom>
                    <a:noFill/>
                    <a:ln>
                      <a:noFill/>
                    </a:ln>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660288" behindDoc="0" locked="0" layoutInCell="1" allowOverlap="1" wp14:anchorId="08A5FC63" wp14:editId="5508C1C5">
                <wp:simplePos x="0" y="0"/>
                <wp:positionH relativeFrom="column">
                  <wp:posOffset>1080770</wp:posOffset>
                </wp:positionH>
                <wp:positionV relativeFrom="paragraph">
                  <wp:posOffset>5171440</wp:posOffset>
                </wp:positionV>
                <wp:extent cx="3632200" cy="635"/>
                <wp:effectExtent l="0" t="0" r="6350" b="6985"/>
                <wp:wrapTopAndBottom/>
                <wp:docPr id="1034416632" name="Text Box 1"/>
                <wp:cNvGraphicFramePr/>
                <a:graphic xmlns:a="http://schemas.openxmlformats.org/drawingml/2006/main">
                  <a:graphicData uri="http://schemas.microsoft.com/office/word/2010/wordprocessingShape">
                    <wps:wsp>
                      <wps:cNvSpPr txBox="1"/>
                      <wps:spPr>
                        <a:xfrm>
                          <a:off x="0" y="0"/>
                          <a:ext cx="3632200" cy="635"/>
                        </a:xfrm>
                        <a:prstGeom prst="rect">
                          <a:avLst/>
                        </a:prstGeom>
                        <a:solidFill>
                          <a:prstClr val="white"/>
                        </a:solidFill>
                        <a:ln>
                          <a:noFill/>
                        </a:ln>
                      </wps:spPr>
                      <wps:txbx>
                        <w:txbxContent>
                          <w:p w14:paraId="54FD55B3" w14:textId="3B313916" w:rsidR="001B7035" w:rsidRPr="00B6799F" w:rsidRDefault="001B7035" w:rsidP="00B6799F">
                            <w:pPr>
                              <w:pStyle w:val="Caption"/>
                              <w:jc w:val="center"/>
                              <w:rPr>
                                <w:rFonts w:ascii="Times New Roman" w:hAnsi="Times New Roman" w:cs="Times New Roman"/>
                                <w:color w:val="000000"/>
                                <w:sz w:val="26"/>
                                <w:szCs w:val="26"/>
                                <w:lang w:val="vi-VN"/>
                              </w:rPr>
                            </w:pPr>
                            <w:bookmarkStart w:id="35" w:name="_Toc231722234"/>
                            <w:r w:rsidRPr="00B6799F">
                              <w:rPr>
                                <w:rFonts w:ascii="Times New Roman" w:hAnsi="Times New Roman" w:cs="Times New Roman"/>
                                <w:sz w:val="26"/>
                                <w:szCs w:val="26"/>
                              </w:rPr>
                              <w:t>Hình 3.</w:t>
                            </w:r>
                            <w:r w:rsidRPr="00B6799F">
                              <w:rPr>
                                <w:rFonts w:ascii="Times New Roman" w:hAnsi="Times New Roman" w:cs="Times New Roman"/>
                                <w:sz w:val="26"/>
                                <w:szCs w:val="26"/>
                              </w:rPr>
                              <w:fldChar w:fldCharType="begin"/>
                            </w:r>
                            <w:r w:rsidRPr="00B6799F">
                              <w:rPr>
                                <w:rFonts w:ascii="Times New Roman" w:hAnsi="Times New Roman" w:cs="Times New Roman"/>
                                <w:sz w:val="26"/>
                                <w:szCs w:val="26"/>
                              </w:rPr>
                              <w:instrText xml:space="preserve"> SEQ Hình_3. \* ARABIC </w:instrText>
                            </w:r>
                            <w:r w:rsidRPr="00B6799F">
                              <w:rPr>
                                <w:rFonts w:ascii="Times New Roman" w:hAnsi="Times New Roman" w:cs="Times New Roman"/>
                                <w:sz w:val="26"/>
                                <w:szCs w:val="26"/>
                              </w:rPr>
                              <w:fldChar w:fldCharType="separate"/>
                            </w:r>
                            <w:r w:rsidR="000C24DD">
                              <w:rPr>
                                <w:rFonts w:ascii="Times New Roman" w:hAnsi="Times New Roman" w:cs="Times New Roman"/>
                                <w:sz w:val="26"/>
                                <w:szCs w:val="26"/>
                              </w:rPr>
                              <w:t>1</w:t>
                            </w:r>
                            <w:r w:rsidRPr="00B6799F">
                              <w:rPr>
                                <w:rFonts w:ascii="Times New Roman" w:hAnsi="Times New Roman" w:cs="Times New Roman"/>
                                <w:sz w:val="26"/>
                                <w:szCs w:val="26"/>
                              </w:rPr>
                              <w:fldChar w:fldCharType="end"/>
                            </w:r>
                            <w:r w:rsidRPr="00B6799F">
                              <w:rPr>
                                <w:rFonts w:ascii="Times New Roman" w:hAnsi="Times New Roman" w:cs="Times New Roman"/>
                                <w:sz w:val="26"/>
                                <w:szCs w:val="26"/>
                              </w:rPr>
                              <w:t>. Sơ đồ khối tổng thể của nền tảng phần cứng</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8A5FC63" id="_x0000_t202" coordsize="21600,21600" o:spt="202" path="m,l,21600r21600,l21600,xe">
                <v:stroke joinstyle="miter"/>
                <v:path gradientshapeok="t" o:connecttype="rect"/>
              </v:shapetype>
              <v:shape id="Text Box 1" o:spid="_x0000_s1026" type="#_x0000_t202" style="position:absolute;left:0;text-align:left;margin-left:85.1pt;margin-top:407.2pt;width:286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" stroked="f">
                <v:textbox style="mso-fit-shape-to-text:t" inset="0,0,0,0">
                  <w:txbxContent>
                    <w:p w14:paraId="54FD55B3" w14:textId="3B313916" w:rsidR="001B7035" w:rsidRPr="00B6799F" w:rsidRDefault="001B7035" w:rsidP="00B6799F">
                      <w:pPr>
                        <w:pStyle w:val="Caption"/>
                        <w:jc w:val="center"/>
                        <w:rPr>
                          <w:rFonts w:ascii="Times New Roman" w:hAnsi="Times New Roman" w:cs="Times New Roman"/>
                          <w:color w:val="000000"/>
                          <w:sz w:val="26"/>
                          <w:szCs w:val="26"/>
                          <w:lang w:val="vi-VN"/>
                        </w:rPr>
                      </w:pPr>
                      <w:bookmarkStart w:id="36" w:name="_Toc231722234"/>
                      <w:r w:rsidRPr="00B6799F">
                        <w:rPr>
                          <w:rFonts w:ascii="Times New Roman" w:hAnsi="Times New Roman" w:cs="Times New Roman"/>
                          <w:sz w:val="26"/>
                          <w:szCs w:val="26"/>
                        </w:rPr>
                        <w:t>Hình 3.</w:t>
                      </w:r>
                      <w:r w:rsidRPr="00B6799F">
                        <w:rPr>
                          <w:rFonts w:ascii="Times New Roman" w:hAnsi="Times New Roman" w:cs="Times New Roman"/>
                          <w:sz w:val="26"/>
                          <w:szCs w:val="26"/>
                        </w:rPr>
                        <w:fldChar w:fldCharType="begin"/>
                      </w:r>
                      <w:r w:rsidRPr="00B6799F">
                        <w:rPr>
                          <w:rFonts w:ascii="Times New Roman" w:hAnsi="Times New Roman" w:cs="Times New Roman"/>
                          <w:sz w:val="26"/>
                          <w:szCs w:val="26"/>
                        </w:rPr>
                        <w:instrText xml:space="preserve"> SEQ Hình_3. \* ARABIC </w:instrText>
                      </w:r>
                      <w:r w:rsidRPr="00B6799F">
                        <w:rPr>
                          <w:rFonts w:ascii="Times New Roman" w:hAnsi="Times New Roman" w:cs="Times New Roman"/>
                          <w:sz w:val="26"/>
                          <w:szCs w:val="26"/>
                        </w:rPr>
                        <w:fldChar w:fldCharType="separate"/>
                      </w:r>
                      <w:r w:rsidR="000C24DD">
                        <w:rPr>
                          <w:rFonts w:ascii="Times New Roman" w:hAnsi="Times New Roman" w:cs="Times New Roman"/>
                          <w:sz w:val="26"/>
                          <w:szCs w:val="26"/>
                        </w:rPr>
                        <w:t>1</w:t>
                      </w:r>
                      <w:r w:rsidRPr="00B6799F">
                        <w:rPr>
                          <w:rFonts w:ascii="Times New Roman" w:hAnsi="Times New Roman" w:cs="Times New Roman"/>
                          <w:sz w:val="26"/>
                          <w:szCs w:val="26"/>
                        </w:rPr>
                        <w:fldChar w:fldCharType="end"/>
                      </w:r>
                      <w:r w:rsidRPr="00B6799F">
                        <w:rPr>
                          <w:rFonts w:ascii="Times New Roman" w:hAnsi="Times New Roman" w:cs="Times New Roman"/>
                          <w:sz w:val="26"/>
                          <w:szCs w:val="26"/>
                        </w:rPr>
                        <w:t>. Sơ đồ khối tổng thể của nền tảng phần cứng</w:t>
                      </w:r>
                      <w:bookmarkEnd w:id="36"/>
                    </w:p>
                  </w:txbxContent>
                </v:textbox>
                <w10:wrap type="topAndBottom"/>
              </v:shape>
            </w:pict>
          </mc:Fallback>
        </mc:AlternateContent>
      </w:r>
      <w:r w:rsidR="009718C6" w:rsidRPr="00E87900">
        <w:rPr>
          <w:rFonts w:cs="Times New Roman"/>
        </w:rPr>
        <w:t>Để phục vụ cho bài toán thu thập chuỗi thời gian từ trường đa trục ổn định phục vụ mạng LSTM, hệ thống phần cứng được module hóa thành các khối chức năng độc lập. Sơ đồ khối tổng thể bao gồm các thành phần cốt lõi: Khối cảm biến 3 trục, Khối vi điều khiển trung tâm (SoC ESP32), Khối nguồn nuôi và Khối giao tiếp/truyền thông dữ liệu.</w:t>
      </w:r>
    </w:p>
    <w:p w14:paraId="7C716C1C" w14:textId="3B7F5006" w:rsidR="009718C6" w:rsidRPr="00E63E42" w:rsidRDefault="009718C6">
      <w:pPr>
        <w:numPr>
          <w:ilvl w:val="0"/>
          <w:numId w:val="9"/>
        </w:numPr>
        <w:jc w:val="both"/>
        <w:rPr>
          <w:rFonts w:ascii="Times New Roman" w:hAnsi="Times New Roman" w:cs="Times New Roman"/>
          <w:lang w:val="vi-VN"/>
        </w:rPr>
      </w:pPr>
      <w:r w:rsidRPr="001B7035">
        <w:rPr>
          <w:rFonts w:ascii="Times New Roman" w:hAnsi="Times New Roman" w:cs="Times New Roman"/>
          <w:b/>
          <w:bCs/>
          <w:lang w:val="vi-VN"/>
        </w:rPr>
        <w:t>Khối cảm biến từ trường:</w:t>
      </w:r>
      <w:r w:rsidRPr="001B7035">
        <w:rPr>
          <w:rFonts w:ascii="Times New Roman" w:hAnsi="Times New Roman" w:cs="Times New Roman"/>
          <w:lang w:val="vi-VN"/>
        </w:rPr>
        <w:t xml:space="preserve"> Sử dụng 03 phần tử cảm biến Hall tuyến tính mã hiệu SS49E (hoặc tương đương) được định vị cơ khí cố định trên một đế khung nhựa in 3D sao cho các mặt nhạy từ nằm vuông góc tuyệt đối trên hệ trục tọa độ Oxyz. </w:t>
      </w:r>
      <w:r w:rsidRPr="00E63E42">
        <w:rPr>
          <w:rFonts w:ascii="Times New Roman" w:hAnsi="Times New Roman" w:cs="Times New Roman"/>
          <w:lang w:val="vi-VN"/>
        </w:rPr>
        <w:t>Nhiệm vụ của khối này là chuyển đổi mật độ cảm ứng từ biến thiên của các trục thành các điện áp tương tự (</w:t>
      </w:r>
      <w:r w:rsidR="00777E3E" w:rsidRPr="00E87900">
        <w:rPr>
          <w:rFonts w:ascii="Times New Roman" w:hAnsi="Times New Roman" w:cs="Times New Roman"/>
          <w:position w:val="-14"/>
        </w:rPr>
        <w:object w:dxaOrig="1920" w:dyaOrig="380" w14:anchorId="52403FD0">
          <v:shape id="_x0000_i1084" type="#_x0000_t75" style="width:96pt;height:19pt" o:ole="">
            <v:imagedata r:id="rId135" o:title=""/>
          </v:shape>
          <o:OLEObject Type="Embed" ProgID="Equation.DSMT4" ShapeID="_x0000_i1084" DrawAspect="Content" ObjectID="_1842335321" r:id="rId136"/>
        </w:object>
      </w:r>
      <w:r w:rsidRPr="00E63E42">
        <w:rPr>
          <w:rFonts w:ascii="Times New Roman" w:hAnsi="Times New Roman" w:cs="Times New Roman"/>
          <w:lang w:val="vi-VN"/>
        </w:rPr>
        <w:t>).</w:t>
      </w:r>
    </w:p>
    <w:p w14:paraId="264D5F04" w14:textId="77777777" w:rsidR="009718C6" w:rsidRPr="00E63E42" w:rsidRDefault="009718C6">
      <w:pPr>
        <w:numPr>
          <w:ilvl w:val="0"/>
          <w:numId w:val="9"/>
        </w:numPr>
        <w:jc w:val="both"/>
        <w:rPr>
          <w:rFonts w:ascii="Times New Roman" w:hAnsi="Times New Roman" w:cs="Times New Roman"/>
          <w:lang w:val="vi-VN"/>
        </w:rPr>
      </w:pPr>
      <w:r w:rsidRPr="00E63E42">
        <w:rPr>
          <w:rFonts w:ascii="Times New Roman" w:hAnsi="Times New Roman" w:cs="Times New Roman"/>
          <w:b/>
          <w:bCs/>
          <w:lang w:val="vi-VN"/>
        </w:rPr>
        <w:t>Khối trung tâm (SoC ESP32):</w:t>
      </w:r>
      <w:r w:rsidRPr="00E63E42">
        <w:rPr>
          <w:rFonts w:ascii="Times New Roman" w:hAnsi="Times New Roman" w:cs="Times New Roman"/>
          <w:lang w:val="vi-VN"/>
        </w:rPr>
        <w:t xml:space="preserve"> Nhận tín hiệu tương tự từ khối cảm biến, thực hiện quá trình lượng tử hóa thông qua bộ chuyển đổi tương tự - số (ADC) tích hợp 12-bit. Sau đó, cấu vi xử lý lõi kép Xtensa LX6 của ESP32 thực hiện thuật toán lọc số thông thấp trực tiếp (Edge Processing) để khử nhiễu tần số cao, định dạng và đóng gói dữ liệu chuỗi thời gian.</w:t>
      </w:r>
    </w:p>
    <w:p w14:paraId="0142E536" w14:textId="77777777" w:rsidR="009718C6" w:rsidRPr="00E63E42" w:rsidRDefault="009718C6">
      <w:pPr>
        <w:numPr>
          <w:ilvl w:val="0"/>
          <w:numId w:val="9"/>
        </w:numPr>
        <w:jc w:val="both"/>
        <w:rPr>
          <w:rFonts w:ascii="Times New Roman" w:hAnsi="Times New Roman" w:cs="Times New Roman"/>
          <w:lang w:val="vi-VN"/>
        </w:rPr>
      </w:pPr>
      <w:r w:rsidRPr="00E63E42">
        <w:rPr>
          <w:rFonts w:ascii="Times New Roman" w:hAnsi="Times New Roman" w:cs="Times New Roman"/>
          <w:b/>
          <w:bCs/>
          <w:lang w:val="vi-VN"/>
        </w:rPr>
        <w:lastRenderedPageBreak/>
        <w:t>Khối giao tiếp và truyền thông:</w:t>
      </w:r>
      <w:r w:rsidRPr="00E63E42">
        <w:rPr>
          <w:rFonts w:ascii="Times New Roman" w:hAnsi="Times New Roman" w:cs="Times New Roman"/>
          <w:lang w:val="vi-VN"/>
        </w:rPr>
        <w:t xml:space="preserve"> Tận dụng module WiFi tích hợp trên SoC ESP32 để thiết lập kênh truyền dữ liệu liên tục (Data Streaming) qua giao thức mạng không dây, đẩy dữ liệu có cấu trúc về trạm máy chủ - nơi cấu hình mạng LSTM đang hoạt động.</w:t>
      </w:r>
    </w:p>
    <w:p w14:paraId="7E600A67" w14:textId="1603C1A4" w:rsidR="009718C6" w:rsidRPr="00E63E42" w:rsidRDefault="009718C6">
      <w:pPr>
        <w:numPr>
          <w:ilvl w:val="0"/>
          <w:numId w:val="9"/>
        </w:numPr>
        <w:jc w:val="both"/>
        <w:rPr>
          <w:rFonts w:ascii="Times New Roman" w:hAnsi="Times New Roman" w:cs="Times New Roman"/>
          <w:lang w:val="vi-VN"/>
        </w:rPr>
      </w:pPr>
      <w:r w:rsidRPr="00E63E42">
        <w:rPr>
          <w:rFonts w:ascii="Times New Roman" w:hAnsi="Times New Roman" w:cs="Times New Roman"/>
          <w:b/>
          <w:bCs/>
          <w:lang w:val="vi-VN"/>
        </w:rPr>
        <w:t>Khối nguồn nuôi:</w:t>
      </w:r>
      <w:r w:rsidRPr="00E63E42">
        <w:rPr>
          <w:rFonts w:ascii="Times New Roman" w:hAnsi="Times New Roman" w:cs="Times New Roman"/>
          <w:lang w:val="vi-VN"/>
        </w:rPr>
        <w:t xml:space="preserve"> Chuyển đổi nguồn cấp 5</w:t>
      </w:r>
      <w:r w:rsidR="00777E3E" w:rsidRPr="00E63E42">
        <w:rPr>
          <w:rFonts w:ascii="Times New Roman" w:hAnsi="Times New Roman" w:cs="Times New Roman"/>
          <w:lang w:val="vi-VN"/>
        </w:rPr>
        <w:t xml:space="preserve"> </w:t>
      </w:r>
      <w:r w:rsidRPr="00E63E42">
        <w:rPr>
          <w:rFonts w:ascii="Times New Roman" w:hAnsi="Times New Roman" w:cs="Times New Roman"/>
          <w:lang w:val="vi-VN"/>
        </w:rPr>
        <w:t>V DC đầu vào từ cổng USB thành nguồn 3.3</w:t>
      </w:r>
      <w:r w:rsidR="00777E3E" w:rsidRPr="00E63E42">
        <w:rPr>
          <w:rFonts w:ascii="Times New Roman" w:hAnsi="Times New Roman" w:cs="Times New Roman"/>
          <w:lang w:val="vi-VN"/>
        </w:rPr>
        <w:t xml:space="preserve"> </w:t>
      </w:r>
      <w:r w:rsidRPr="00E63E42">
        <w:rPr>
          <w:rFonts w:ascii="Times New Roman" w:hAnsi="Times New Roman" w:cs="Times New Roman"/>
          <w:lang w:val="vi-VN"/>
        </w:rPr>
        <w:t>V D</w:t>
      </w:r>
      <w:r w:rsidR="00777E3E" w:rsidRPr="00E63E42">
        <w:rPr>
          <w:rFonts w:ascii="Times New Roman" w:hAnsi="Times New Roman" w:cs="Times New Roman"/>
          <w:lang w:val="vi-VN"/>
        </w:rPr>
        <w:t>C</w:t>
      </w:r>
      <w:r w:rsidRPr="00E63E42">
        <w:rPr>
          <w:rFonts w:ascii="Times New Roman" w:hAnsi="Times New Roman" w:cs="Times New Roman"/>
          <w:lang w:val="vi-VN"/>
        </w:rPr>
        <w:t xml:space="preserve"> ổn định thông qua IC hạ áp tuyến tính (LDO) để cấp nguồn cho vi điều khiển và các phần tử cảm biến nhạy cảm, giảm thiểu hiện tượng nhiễu gợn sóng từ nguồn điện.</w:t>
      </w:r>
    </w:p>
    <w:p w14:paraId="457BFDB1" w14:textId="77777777" w:rsidR="009718C6" w:rsidRPr="00E63E42" w:rsidRDefault="009718C6" w:rsidP="009718C6">
      <w:pPr>
        <w:pStyle w:val="Style2"/>
        <w:rPr>
          <w:rFonts w:ascii="Times New Roman" w:hAnsi="Times New Roman" w:cs="Times New Roman"/>
          <w:lang w:val="vi-VN"/>
        </w:rPr>
      </w:pPr>
      <w:bookmarkStart w:id="37" w:name="_Toc231597058"/>
      <w:r w:rsidRPr="00E63E42">
        <w:rPr>
          <w:rFonts w:ascii="Times New Roman" w:hAnsi="Times New Roman" w:cs="Times New Roman"/>
          <w:lang w:val="vi-VN"/>
        </w:rPr>
        <w:t>3.2. Thiết kế mạch nguyên lý và cấu hình phần cứng</w:t>
      </w:r>
      <w:bookmarkEnd w:id="37"/>
    </w:p>
    <w:p w14:paraId="40C04073" w14:textId="77777777" w:rsidR="009718C6" w:rsidRPr="00E63E42" w:rsidRDefault="009718C6" w:rsidP="009718C6">
      <w:pPr>
        <w:pStyle w:val="Style3"/>
        <w:rPr>
          <w:rFonts w:ascii="Times New Roman" w:hAnsi="Times New Roman" w:cs="Times New Roman"/>
          <w:lang w:val="vi-VN"/>
        </w:rPr>
      </w:pPr>
      <w:bookmarkStart w:id="38" w:name="_Toc231597059"/>
      <w:r w:rsidRPr="00E63E42">
        <w:rPr>
          <w:rFonts w:ascii="Times New Roman" w:hAnsi="Times New Roman" w:cs="Times New Roman"/>
          <w:lang w:val="vi-VN"/>
        </w:rPr>
        <w:t>3.2.1. Lựa chọn linh kiện cốt lõi</w:t>
      </w:r>
      <w:bookmarkEnd w:id="38"/>
    </w:p>
    <w:p w14:paraId="2A754AC1" w14:textId="5DA3D042" w:rsidR="009718C6" w:rsidRPr="00E63E42" w:rsidRDefault="009718C6">
      <w:pPr>
        <w:numPr>
          <w:ilvl w:val="0"/>
          <w:numId w:val="10"/>
        </w:numPr>
        <w:jc w:val="both"/>
        <w:rPr>
          <w:rFonts w:ascii="Times New Roman" w:hAnsi="Times New Roman" w:cs="Times New Roman"/>
          <w:lang w:val="vi-VN"/>
        </w:rPr>
      </w:pPr>
      <w:r w:rsidRPr="00E63E42">
        <w:rPr>
          <w:rFonts w:ascii="Times New Roman" w:hAnsi="Times New Roman" w:cs="Times New Roman"/>
          <w:b/>
          <w:bCs/>
          <w:lang w:val="vi-VN"/>
        </w:rPr>
        <w:t>Cảm biến Hall tuyến tính SS49E:</w:t>
      </w:r>
      <w:r w:rsidRPr="00E63E42">
        <w:rPr>
          <w:rFonts w:ascii="Times New Roman" w:hAnsi="Times New Roman" w:cs="Times New Roman"/>
          <w:lang w:val="vi-VN"/>
        </w:rPr>
        <w:t xml:space="preserve"> Được chọn nhờ dải đo tuyến tính phù hợp (</w:t>
      </w:r>
      <w:r w:rsidR="00777E3E" w:rsidRPr="00E87900">
        <w:rPr>
          <w:rFonts w:ascii="Times New Roman" w:hAnsi="Times New Roman" w:cs="Times New Roman"/>
          <w:position w:val="-6"/>
        </w:rPr>
        <w:object w:dxaOrig="1440" w:dyaOrig="279" w14:anchorId="040CA66E">
          <v:shape id="_x0000_i1085" type="#_x0000_t75" style="width:1in;height:13.95pt" o:ole="">
            <v:imagedata r:id="rId137" o:title=""/>
          </v:shape>
          <o:OLEObject Type="Embed" ProgID="Equation.DSMT4" ShapeID="_x0000_i1085" DrawAspect="Content" ObjectID="_1842335322" r:id="rId138"/>
        </w:object>
      </w:r>
      <w:r w:rsidRPr="00E63E42">
        <w:rPr>
          <w:rFonts w:ascii="Times New Roman" w:hAnsi="Times New Roman" w:cs="Times New Roman"/>
          <w:lang w:val="vi-VN"/>
        </w:rPr>
        <w:t>), độ nhạy cao (</w:t>
      </w:r>
      <w:r w:rsidR="00777E3E" w:rsidRPr="00E87900">
        <w:rPr>
          <w:rFonts w:ascii="Times New Roman" w:hAnsi="Times New Roman" w:cs="Times New Roman"/>
          <w:position w:val="-6"/>
        </w:rPr>
        <w:object w:dxaOrig="1100" w:dyaOrig="300" w14:anchorId="79FC775F">
          <v:shape id="_x0000_i1086" type="#_x0000_t75" style="width:55pt;height:15pt" o:ole="">
            <v:imagedata r:id="rId139" o:title=""/>
          </v:shape>
          <o:OLEObject Type="Embed" ProgID="Equation.DSMT4" ShapeID="_x0000_i1086" DrawAspect="Content" ObjectID="_1842335323" r:id="rId140"/>
        </w:object>
      </w:r>
      <w:r w:rsidRPr="00E63E42">
        <w:rPr>
          <w:rFonts w:ascii="Times New Roman" w:hAnsi="Times New Roman" w:cs="Times New Roman"/>
          <w:lang w:val="vi-VN"/>
        </w:rPr>
        <w:t>đến</w:t>
      </w:r>
      <w:r w:rsidR="00777E3E" w:rsidRPr="00E63E42">
        <w:rPr>
          <w:rFonts w:ascii="Times New Roman" w:hAnsi="Times New Roman" w:cs="Times New Roman"/>
          <w:lang w:val="vi-VN"/>
        </w:rPr>
        <w:t xml:space="preserve"> </w:t>
      </w:r>
      <w:r w:rsidR="00777E3E" w:rsidRPr="00E87900">
        <w:rPr>
          <w:rFonts w:ascii="Times New Roman" w:hAnsi="Times New Roman" w:cs="Times New Roman"/>
          <w:position w:val="-6"/>
        </w:rPr>
        <w:object w:dxaOrig="1100" w:dyaOrig="300" w14:anchorId="4FB5A563">
          <v:shape id="_x0000_i1087" type="#_x0000_t75" style="width:55pt;height:15pt" o:ole="">
            <v:imagedata r:id="rId141" o:title=""/>
          </v:shape>
          <o:OLEObject Type="Embed" ProgID="Equation.DSMT4" ShapeID="_x0000_i1087" DrawAspect="Content" ObjectID="_1842335324" r:id="rId142"/>
        </w:object>
      </w:r>
      <w:r w:rsidRPr="00E63E42">
        <w:rPr>
          <w:rFonts w:ascii="Times New Roman" w:hAnsi="Times New Roman" w:cs="Times New Roman"/>
          <w:lang w:val="vi-VN"/>
        </w:rPr>
        <w:t>) và kích thước nhỏ gọn. Điện áp ngõ ra tại điểm cân bằng (khi từ trường bằng 0) bằng một nửa điện áp nguồn nuôi (</w:t>
      </w:r>
      <w:r w:rsidR="00777E3E" w:rsidRPr="00E87900">
        <w:rPr>
          <w:rFonts w:ascii="Times New Roman" w:hAnsi="Times New Roman" w:cs="Times New Roman"/>
          <w:position w:val="-12"/>
        </w:rPr>
        <w:object w:dxaOrig="660" w:dyaOrig="360" w14:anchorId="72B38CBF">
          <v:shape id="_x0000_i1088" type="#_x0000_t75" style="width:33pt;height:18pt" o:ole="">
            <v:imagedata r:id="rId143" o:title=""/>
          </v:shape>
          <o:OLEObject Type="Embed" ProgID="Equation.DSMT4" ShapeID="_x0000_i1088" DrawAspect="Content" ObjectID="_1842335325" r:id="rId144"/>
        </w:object>
      </w:r>
      <w:r w:rsidRPr="00E63E42">
        <w:rPr>
          <w:rFonts w:ascii="Times New Roman" w:hAnsi="Times New Roman" w:cs="Times New Roman"/>
          <w:lang w:val="vi-VN"/>
        </w:rPr>
        <w:t>), hỗ trợ việc đo đạc từ trường lưỡng cực (đảo chiều Bắc-Nam).</w:t>
      </w:r>
    </w:p>
    <w:p w14:paraId="70C192D2" w14:textId="12B73D6C" w:rsidR="009718C6" w:rsidRPr="00A248A8" w:rsidRDefault="009718C6">
      <w:pPr>
        <w:numPr>
          <w:ilvl w:val="0"/>
          <w:numId w:val="10"/>
        </w:numPr>
        <w:jc w:val="both"/>
        <w:rPr>
          <w:rFonts w:ascii="Times New Roman" w:hAnsi="Times New Roman" w:cs="Times New Roman"/>
          <w:lang w:val="vi-VN"/>
        </w:rPr>
      </w:pPr>
      <w:r w:rsidRPr="00E63E42">
        <w:rPr>
          <w:rFonts w:ascii="Times New Roman" w:hAnsi="Times New Roman" w:cs="Times New Roman"/>
          <w:b/>
          <w:bCs/>
          <w:lang w:val="vi-VN"/>
        </w:rPr>
        <w:t>Vi điều khiển ESP32-WROOM-32E:</w:t>
      </w:r>
      <w:r w:rsidRPr="00E63E42">
        <w:rPr>
          <w:rFonts w:ascii="Times New Roman" w:hAnsi="Times New Roman" w:cs="Times New Roman"/>
          <w:lang w:val="vi-VN"/>
        </w:rPr>
        <w:t xml:space="preserve"> Sở hữu tốc độ xung nhịp lên tới</w:t>
      </w:r>
      <w:r w:rsidR="00777E3E" w:rsidRPr="00E87900">
        <w:rPr>
          <w:rFonts w:ascii="Times New Roman" w:hAnsi="Times New Roman" w:cs="Times New Roman"/>
          <w:position w:val="-6"/>
        </w:rPr>
        <w:object w:dxaOrig="1080" w:dyaOrig="279" w14:anchorId="1DDB3A8B">
          <v:shape id="_x0000_i1089" type="#_x0000_t75" style="width:54pt;height:13.95pt" o:ole="">
            <v:imagedata r:id="rId145" o:title=""/>
          </v:shape>
          <o:OLEObject Type="Embed" ProgID="Equation.DSMT4" ShapeID="_x0000_i1089" DrawAspect="Content" ObjectID="_1842335326" r:id="rId146"/>
        </w:object>
      </w:r>
      <w:r w:rsidRPr="00E63E42">
        <w:rPr>
          <w:rFonts w:ascii="Times New Roman" w:hAnsi="Times New Roman" w:cs="Times New Roman"/>
          <w:lang w:val="vi-VN"/>
        </w:rPr>
        <w:t>, bộ nhớ</w:t>
      </w:r>
      <w:r w:rsidR="00777E3E" w:rsidRPr="00E87900">
        <w:rPr>
          <w:rFonts w:ascii="Times New Roman" w:hAnsi="Times New Roman" w:cs="Times New Roman"/>
          <w:position w:val="-6"/>
        </w:rPr>
        <w:object w:dxaOrig="1700" w:dyaOrig="279" w14:anchorId="062E4C5A">
          <v:shape id="_x0000_i1090" type="#_x0000_t75" style="width:85pt;height:13.95pt" o:ole="">
            <v:imagedata r:id="rId147" o:title=""/>
          </v:shape>
          <o:OLEObject Type="Embed" ProgID="Equation.DSMT4" ShapeID="_x0000_i1090" DrawAspect="Content" ObjectID="_1842335327" r:id="rId148"/>
        </w:object>
      </w:r>
      <w:r w:rsidRPr="00E63E42">
        <w:rPr>
          <w:rFonts w:ascii="Times New Roman" w:hAnsi="Times New Roman" w:cs="Times New Roman"/>
          <w:lang w:val="vi-VN"/>
        </w:rPr>
        <w:t xml:space="preserve">, tích hợp sẵn các bộ ngoại vi cần thiết như bộ ADC đa kênh với độ phân giải có thể cấu hình và đặc biệt là hỗ trợ WiFi chuẩn </w:t>
      </w:r>
      <w:r w:rsidR="00777E3E" w:rsidRPr="00E87900">
        <w:rPr>
          <w:rFonts w:ascii="Times New Roman" w:hAnsi="Times New Roman" w:cs="Times New Roman"/>
          <w:position w:val="-10"/>
        </w:rPr>
        <w:object w:dxaOrig="1380" w:dyaOrig="340" w14:anchorId="5D47A6B1">
          <v:shape id="_x0000_i1091" type="#_x0000_t75" style="width:69pt;height:17pt" o:ole="">
            <v:imagedata r:id="rId149" o:title=""/>
          </v:shape>
          <o:OLEObject Type="Embed" ProgID="Equation.DSMT4" ShapeID="_x0000_i1091" DrawAspect="Content" ObjectID="_1842335328" r:id="rId150"/>
        </w:object>
      </w:r>
      <w:r w:rsidRPr="00E63E42">
        <w:rPr>
          <w:rFonts w:ascii="Times New Roman" w:hAnsi="Times New Roman" w:cs="Times New Roman"/>
          <w:lang w:val="vi-VN"/>
        </w:rPr>
        <w:t>cho bài toán truyền tải dữ liệu thời gian thực cường độ cao.</w:t>
      </w:r>
    </w:p>
    <w:p w14:paraId="19A43137" w14:textId="23EB8F4B" w:rsidR="00A248A8" w:rsidRPr="00A248A8" w:rsidRDefault="00A248A8" w:rsidP="00A248A8">
      <w:pPr>
        <w:pStyle w:val="Caption"/>
        <w:jc w:val="center"/>
        <w:rPr>
          <w:rFonts w:ascii="Times New Roman" w:hAnsi="Times New Roman" w:cs="Times New Roman"/>
          <w:sz w:val="26"/>
          <w:szCs w:val="26"/>
          <w:lang w:val="vi-VN"/>
        </w:rPr>
      </w:pPr>
      <w:bookmarkStart w:id="39" w:name="_Toc231722251"/>
      <w:r w:rsidRPr="00A248A8">
        <w:rPr>
          <w:rFonts w:ascii="Times New Roman" w:hAnsi="Times New Roman" w:cs="Times New Roman"/>
          <w:sz w:val="26"/>
          <w:szCs w:val="26"/>
          <w:lang w:val="vi-VN"/>
        </w:rPr>
        <w:t xml:space="preserve">Bảng 3. </w:t>
      </w:r>
      <w:r w:rsidRPr="00A248A8">
        <w:rPr>
          <w:rFonts w:ascii="Times New Roman" w:hAnsi="Times New Roman" w:cs="Times New Roman"/>
          <w:sz w:val="26"/>
          <w:szCs w:val="26"/>
        </w:rPr>
        <w:fldChar w:fldCharType="begin"/>
      </w:r>
      <w:r w:rsidRPr="00A248A8">
        <w:rPr>
          <w:rFonts w:ascii="Times New Roman" w:hAnsi="Times New Roman" w:cs="Times New Roman"/>
          <w:sz w:val="26"/>
          <w:szCs w:val="26"/>
          <w:lang w:val="vi-VN"/>
        </w:rPr>
        <w:instrText xml:space="preserve"> SEQ Bảng_3. \* ARABIC </w:instrText>
      </w:r>
      <w:r w:rsidRPr="00A248A8">
        <w:rPr>
          <w:rFonts w:ascii="Times New Roman" w:hAnsi="Times New Roman" w:cs="Times New Roman"/>
          <w:sz w:val="26"/>
          <w:szCs w:val="26"/>
        </w:rPr>
        <w:fldChar w:fldCharType="separate"/>
      </w:r>
      <w:r w:rsidRPr="00A248A8">
        <w:rPr>
          <w:rFonts w:ascii="Times New Roman" w:hAnsi="Times New Roman" w:cs="Times New Roman"/>
          <w:sz w:val="26"/>
          <w:szCs w:val="26"/>
          <w:lang w:val="vi-VN"/>
        </w:rPr>
        <w:t>1</w:t>
      </w:r>
      <w:r w:rsidRPr="00A248A8">
        <w:rPr>
          <w:rFonts w:ascii="Times New Roman" w:hAnsi="Times New Roman" w:cs="Times New Roman"/>
          <w:sz w:val="26"/>
          <w:szCs w:val="26"/>
        </w:rPr>
        <w:fldChar w:fldCharType="end"/>
      </w:r>
      <w:r w:rsidRPr="00A248A8">
        <w:rPr>
          <w:rFonts w:ascii="Times New Roman" w:hAnsi="Times New Roman" w:cs="Times New Roman"/>
          <w:sz w:val="26"/>
          <w:szCs w:val="26"/>
          <w:lang w:val="vi-VN"/>
        </w:rPr>
        <w:t>. Thông số kỹ thuật thiết bị phần cứng</w:t>
      </w:r>
      <w:bookmarkEnd w:id="39"/>
    </w:p>
    <w:tbl>
      <w:tblPr>
        <w:tblStyle w:val="TableGrid0"/>
        <w:tblW w:w="0" w:type="auto"/>
        <w:tblLook w:val="04A0" w:firstRow="1" w:lastRow="0" w:firstColumn="1" w:lastColumn="0" w:noHBand="0" w:noVBand="1"/>
      </w:tblPr>
      <w:tblGrid>
        <w:gridCol w:w="1876"/>
        <w:gridCol w:w="3095"/>
        <w:gridCol w:w="3522"/>
      </w:tblGrid>
      <w:tr w:rsidR="00A248A8" w:rsidRPr="00A248A8" w14:paraId="75CDA3C9" w14:textId="77777777" w:rsidTr="00A248A8">
        <w:tc>
          <w:tcPr>
            <w:tcW w:w="0" w:type="auto"/>
            <w:hideMark/>
          </w:tcPr>
          <w:p w14:paraId="66AC3957" w14:textId="77777777" w:rsidR="00A248A8" w:rsidRPr="00A248A8" w:rsidRDefault="00A248A8" w:rsidP="00A248A8">
            <w:pPr>
              <w:spacing w:after="160" w:line="278" w:lineRule="auto"/>
              <w:rPr>
                <w:rFonts w:ascii="Times New Roman" w:hAnsi="Times New Roman" w:cs="Times New Roman"/>
              </w:rPr>
            </w:pPr>
            <w:r w:rsidRPr="00A248A8">
              <w:rPr>
                <w:rFonts w:ascii="Times New Roman" w:hAnsi="Times New Roman" w:cs="Times New Roman"/>
                <w:b/>
                <w:bCs/>
              </w:rPr>
              <w:t>Thành phần</w:t>
            </w:r>
          </w:p>
        </w:tc>
        <w:tc>
          <w:tcPr>
            <w:tcW w:w="0" w:type="auto"/>
            <w:hideMark/>
          </w:tcPr>
          <w:p w14:paraId="78209D03" w14:textId="77777777" w:rsidR="00A248A8" w:rsidRPr="00A248A8" w:rsidRDefault="00A248A8" w:rsidP="00A248A8">
            <w:pPr>
              <w:spacing w:after="160" w:line="278" w:lineRule="auto"/>
              <w:rPr>
                <w:rFonts w:ascii="Times New Roman" w:hAnsi="Times New Roman" w:cs="Times New Roman"/>
              </w:rPr>
            </w:pPr>
            <w:r w:rsidRPr="00A248A8">
              <w:rPr>
                <w:rFonts w:ascii="Times New Roman" w:hAnsi="Times New Roman" w:cs="Times New Roman"/>
                <w:b/>
                <w:bCs/>
              </w:rPr>
              <w:t>Thông số kỹ thuật</w:t>
            </w:r>
          </w:p>
        </w:tc>
        <w:tc>
          <w:tcPr>
            <w:tcW w:w="0" w:type="auto"/>
            <w:hideMark/>
          </w:tcPr>
          <w:p w14:paraId="16347733" w14:textId="77777777" w:rsidR="00A248A8" w:rsidRPr="00A248A8" w:rsidRDefault="00A248A8" w:rsidP="00A248A8">
            <w:pPr>
              <w:spacing w:after="160" w:line="278" w:lineRule="auto"/>
              <w:rPr>
                <w:rFonts w:ascii="Times New Roman" w:hAnsi="Times New Roman" w:cs="Times New Roman"/>
              </w:rPr>
            </w:pPr>
            <w:r w:rsidRPr="00A248A8">
              <w:rPr>
                <w:rFonts w:ascii="Times New Roman" w:hAnsi="Times New Roman" w:cs="Times New Roman"/>
                <w:b/>
                <w:bCs/>
              </w:rPr>
              <w:t>Ý nghĩa trong hệ thống</w:t>
            </w:r>
          </w:p>
        </w:tc>
      </w:tr>
      <w:tr w:rsidR="00A248A8" w:rsidRPr="00A248A8" w14:paraId="253ADFD3" w14:textId="77777777" w:rsidTr="00A248A8">
        <w:tc>
          <w:tcPr>
            <w:tcW w:w="0" w:type="auto"/>
            <w:hideMark/>
          </w:tcPr>
          <w:p w14:paraId="6D114210" w14:textId="77777777" w:rsidR="00A248A8" w:rsidRPr="00A248A8" w:rsidRDefault="00A248A8" w:rsidP="00A248A8">
            <w:pPr>
              <w:spacing w:after="160" w:line="278" w:lineRule="auto"/>
              <w:rPr>
                <w:rFonts w:ascii="Times New Roman" w:hAnsi="Times New Roman" w:cs="Times New Roman"/>
              </w:rPr>
            </w:pPr>
            <w:r w:rsidRPr="00A248A8">
              <w:rPr>
                <w:rFonts w:ascii="Times New Roman" w:hAnsi="Times New Roman" w:cs="Times New Roman"/>
                <w:b/>
                <w:bCs/>
              </w:rPr>
              <w:t>Cảm biến SS49E</w:t>
            </w:r>
          </w:p>
        </w:tc>
        <w:tc>
          <w:tcPr>
            <w:tcW w:w="0" w:type="auto"/>
            <w:hideMark/>
          </w:tcPr>
          <w:p w14:paraId="4A205D51" w14:textId="7F844D35" w:rsidR="00A248A8" w:rsidRPr="00A248A8" w:rsidRDefault="00A248A8" w:rsidP="00A248A8">
            <w:pPr>
              <w:spacing w:after="160" w:line="278" w:lineRule="auto"/>
              <w:rPr>
                <w:rFonts w:ascii="Times New Roman" w:hAnsi="Times New Roman" w:cs="Times New Roman"/>
              </w:rPr>
            </w:pPr>
            <w:r w:rsidRPr="00A248A8">
              <w:rPr>
                <w:rFonts w:ascii="Times New Roman" w:hAnsi="Times New Roman" w:cs="Times New Roman"/>
              </w:rPr>
              <w:t xml:space="preserve">Dải đo </w:t>
            </w:r>
            <w:r>
              <w:rPr>
                <w:rFonts w:ascii="Cambria Math" w:hAnsi="Cambria Math" w:cs="Times New Roman"/>
              </w:rPr>
              <w:t>±</w:t>
            </w:r>
            <w:r w:rsidRPr="00A248A8">
              <w:rPr>
                <w:rFonts w:ascii="Times New Roman" w:hAnsi="Times New Roman" w:cs="Times New Roman"/>
              </w:rPr>
              <w:t>1000 Gauss, Độ nhạy 1.4mV/</w:t>
            </w:r>
            <w:r>
              <w:rPr>
                <w:rFonts w:ascii="Times New Roman" w:hAnsi="Times New Roman" w:cs="Times New Roman"/>
              </w:rPr>
              <w:t>G</w:t>
            </w:r>
          </w:p>
        </w:tc>
        <w:tc>
          <w:tcPr>
            <w:tcW w:w="0" w:type="auto"/>
            <w:hideMark/>
          </w:tcPr>
          <w:p w14:paraId="56A8CFDB" w14:textId="20DA9B89" w:rsidR="00A248A8" w:rsidRPr="00A248A8" w:rsidRDefault="00A248A8" w:rsidP="00A248A8">
            <w:pPr>
              <w:spacing w:after="160" w:line="278" w:lineRule="auto"/>
              <w:rPr>
                <w:rFonts w:ascii="Times New Roman" w:hAnsi="Times New Roman" w:cs="Times New Roman"/>
              </w:rPr>
            </w:pPr>
            <w:r w:rsidRPr="00A248A8">
              <w:rPr>
                <w:rFonts w:ascii="Times New Roman" w:hAnsi="Times New Roman" w:cs="Times New Roman"/>
              </w:rPr>
              <w:t>Thu thập cường độ từ trường 3 trục</w:t>
            </w:r>
          </w:p>
        </w:tc>
      </w:tr>
      <w:tr w:rsidR="00A248A8" w:rsidRPr="00A248A8" w14:paraId="428EE5FB" w14:textId="77777777" w:rsidTr="00A248A8">
        <w:tc>
          <w:tcPr>
            <w:tcW w:w="0" w:type="auto"/>
            <w:hideMark/>
          </w:tcPr>
          <w:p w14:paraId="5EA95E45" w14:textId="77777777" w:rsidR="00A248A8" w:rsidRPr="00A248A8" w:rsidRDefault="00A248A8" w:rsidP="00A248A8">
            <w:pPr>
              <w:spacing w:after="160" w:line="278" w:lineRule="auto"/>
              <w:rPr>
                <w:rFonts w:ascii="Times New Roman" w:hAnsi="Times New Roman" w:cs="Times New Roman"/>
              </w:rPr>
            </w:pPr>
            <w:r w:rsidRPr="00A248A8">
              <w:rPr>
                <w:rFonts w:ascii="Times New Roman" w:hAnsi="Times New Roman" w:cs="Times New Roman"/>
                <w:b/>
                <w:bCs/>
              </w:rPr>
              <w:t>SoC ESP32</w:t>
            </w:r>
          </w:p>
        </w:tc>
        <w:tc>
          <w:tcPr>
            <w:tcW w:w="0" w:type="auto"/>
            <w:hideMark/>
          </w:tcPr>
          <w:p w14:paraId="229254E2" w14:textId="156750BC" w:rsidR="00A248A8" w:rsidRPr="00A248A8" w:rsidRDefault="00A248A8" w:rsidP="00A248A8">
            <w:pPr>
              <w:spacing w:after="160" w:line="278" w:lineRule="auto"/>
              <w:rPr>
                <w:rFonts w:ascii="Times New Roman" w:hAnsi="Times New Roman" w:cs="Times New Roman"/>
              </w:rPr>
            </w:pPr>
            <w:r w:rsidRPr="00A248A8">
              <w:rPr>
                <w:rFonts w:ascii="Times New Roman" w:hAnsi="Times New Roman" w:cs="Times New Roman"/>
              </w:rPr>
              <w:t>Dual-core 240MHz, ADC 12-bit</w:t>
            </w:r>
          </w:p>
        </w:tc>
        <w:tc>
          <w:tcPr>
            <w:tcW w:w="0" w:type="auto"/>
            <w:hideMark/>
          </w:tcPr>
          <w:p w14:paraId="62CF3771" w14:textId="3D41DEED" w:rsidR="00A248A8" w:rsidRPr="00A248A8" w:rsidRDefault="00A248A8" w:rsidP="00A248A8">
            <w:pPr>
              <w:spacing w:after="160" w:line="278" w:lineRule="auto"/>
              <w:rPr>
                <w:rFonts w:ascii="Times New Roman" w:hAnsi="Times New Roman" w:cs="Times New Roman"/>
              </w:rPr>
            </w:pPr>
            <w:r w:rsidRPr="00A248A8">
              <w:rPr>
                <w:rFonts w:ascii="Times New Roman" w:hAnsi="Times New Roman" w:cs="Times New Roman"/>
              </w:rPr>
              <w:t>Xử lý lọc nhiễu EMA và truyền WebSockets</w:t>
            </w:r>
          </w:p>
        </w:tc>
      </w:tr>
      <w:tr w:rsidR="00A248A8" w:rsidRPr="00A248A8" w14:paraId="7E11C0BA" w14:textId="77777777" w:rsidTr="00A248A8">
        <w:tc>
          <w:tcPr>
            <w:tcW w:w="0" w:type="auto"/>
            <w:hideMark/>
          </w:tcPr>
          <w:p w14:paraId="7F19B8A7" w14:textId="77777777" w:rsidR="00A248A8" w:rsidRPr="00A248A8" w:rsidRDefault="00A248A8" w:rsidP="00A248A8">
            <w:pPr>
              <w:spacing w:after="160" w:line="278" w:lineRule="auto"/>
              <w:rPr>
                <w:rFonts w:ascii="Times New Roman" w:hAnsi="Times New Roman" w:cs="Times New Roman"/>
              </w:rPr>
            </w:pPr>
            <w:r w:rsidRPr="00A248A8">
              <w:rPr>
                <w:rFonts w:ascii="Times New Roman" w:hAnsi="Times New Roman" w:cs="Times New Roman"/>
                <w:b/>
                <w:bCs/>
              </w:rPr>
              <w:t>ADC Attenuation</w:t>
            </w:r>
          </w:p>
        </w:tc>
        <w:tc>
          <w:tcPr>
            <w:tcW w:w="0" w:type="auto"/>
            <w:hideMark/>
          </w:tcPr>
          <w:p w14:paraId="18CDE325" w14:textId="14D1A698" w:rsidR="00A248A8" w:rsidRPr="00A248A8" w:rsidRDefault="00A248A8" w:rsidP="00A248A8">
            <w:pPr>
              <w:spacing w:after="160" w:line="278" w:lineRule="auto"/>
              <w:rPr>
                <w:rFonts w:ascii="Times New Roman" w:hAnsi="Times New Roman" w:cs="Times New Roman"/>
              </w:rPr>
            </w:pPr>
            <w:r w:rsidRPr="00A248A8">
              <w:rPr>
                <w:rFonts w:ascii="Times New Roman" w:hAnsi="Times New Roman" w:cs="Times New Roman"/>
              </w:rPr>
              <w:t>Cấu hình 11dB</w:t>
            </w:r>
          </w:p>
        </w:tc>
        <w:tc>
          <w:tcPr>
            <w:tcW w:w="0" w:type="auto"/>
            <w:hideMark/>
          </w:tcPr>
          <w:p w14:paraId="2D8FBB50" w14:textId="6D318600" w:rsidR="00A248A8" w:rsidRPr="00A248A8" w:rsidRDefault="00A248A8" w:rsidP="00A248A8">
            <w:pPr>
              <w:spacing w:after="160" w:line="278" w:lineRule="auto"/>
              <w:rPr>
                <w:rFonts w:ascii="Times New Roman" w:hAnsi="Times New Roman" w:cs="Times New Roman"/>
              </w:rPr>
            </w:pPr>
            <w:r w:rsidRPr="00A248A8">
              <w:rPr>
                <w:rFonts w:ascii="Times New Roman" w:hAnsi="Times New Roman" w:cs="Times New Roman"/>
              </w:rPr>
              <w:t>Mở rộng dải đo điện áp tuyến tính (0.1V - 3.1V)</w:t>
            </w:r>
          </w:p>
        </w:tc>
      </w:tr>
      <w:tr w:rsidR="00A248A8" w:rsidRPr="00A248A8" w14:paraId="30C32EB8" w14:textId="77777777" w:rsidTr="00A248A8">
        <w:tc>
          <w:tcPr>
            <w:tcW w:w="0" w:type="auto"/>
            <w:hideMark/>
          </w:tcPr>
          <w:p w14:paraId="0A1BA984" w14:textId="77777777" w:rsidR="00A248A8" w:rsidRPr="00A248A8" w:rsidRDefault="00A248A8" w:rsidP="00A248A8">
            <w:pPr>
              <w:spacing w:after="160" w:line="278" w:lineRule="auto"/>
              <w:rPr>
                <w:rFonts w:ascii="Times New Roman" w:hAnsi="Times New Roman" w:cs="Times New Roman"/>
              </w:rPr>
            </w:pPr>
            <w:r w:rsidRPr="00A248A8">
              <w:rPr>
                <w:rFonts w:ascii="Times New Roman" w:hAnsi="Times New Roman" w:cs="Times New Roman"/>
                <w:b/>
                <w:bCs/>
              </w:rPr>
              <w:t>Giao thức mạng</w:t>
            </w:r>
          </w:p>
        </w:tc>
        <w:tc>
          <w:tcPr>
            <w:tcW w:w="0" w:type="auto"/>
            <w:hideMark/>
          </w:tcPr>
          <w:p w14:paraId="6242EFDD" w14:textId="03A131B6" w:rsidR="00A248A8" w:rsidRPr="00A248A8" w:rsidRDefault="00A248A8" w:rsidP="00A248A8">
            <w:pPr>
              <w:spacing w:after="160" w:line="278" w:lineRule="auto"/>
              <w:rPr>
                <w:rFonts w:ascii="Times New Roman" w:hAnsi="Times New Roman" w:cs="Times New Roman"/>
              </w:rPr>
            </w:pPr>
            <w:r w:rsidRPr="00A248A8">
              <w:rPr>
                <w:rFonts w:ascii="Times New Roman" w:hAnsi="Times New Roman" w:cs="Times New Roman"/>
              </w:rPr>
              <w:t>WebSockets (Full-duplex)</w:t>
            </w:r>
          </w:p>
        </w:tc>
        <w:tc>
          <w:tcPr>
            <w:tcW w:w="0" w:type="auto"/>
            <w:hideMark/>
          </w:tcPr>
          <w:p w14:paraId="3CF8D2FE" w14:textId="59FCBF66" w:rsidR="00A248A8" w:rsidRPr="00A248A8" w:rsidRDefault="00A248A8" w:rsidP="00A248A8">
            <w:pPr>
              <w:keepNext/>
              <w:spacing w:after="160" w:line="278" w:lineRule="auto"/>
              <w:rPr>
                <w:rFonts w:ascii="Times New Roman" w:hAnsi="Times New Roman" w:cs="Times New Roman"/>
              </w:rPr>
            </w:pPr>
            <w:r w:rsidRPr="00A248A8">
              <w:rPr>
                <w:rFonts w:ascii="Times New Roman" w:hAnsi="Times New Roman" w:cs="Times New Roman"/>
              </w:rPr>
              <w:t>Đảm bảo truyền stream 50Hz với độ trễ thấp</w:t>
            </w:r>
          </w:p>
        </w:tc>
      </w:tr>
    </w:tbl>
    <w:p w14:paraId="279F697F" w14:textId="27719CB8" w:rsidR="000C24DD" w:rsidRPr="00E63E42" w:rsidRDefault="000C24DD" w:rsidP="000C24DD">
      <w:pPr>
        <w:pStyle w:val="Style3"/>
        <w:rPr>
          <w:rFonts w:ascii="Times New Roman" w:hAnsi="Times New Roman" w:cs="Times New Roman"/>
          <w:lang w:val="vi-VN"/>
        </w:rPr>
      </w:pPr>
      <w:bookmarkStart w:id="40" w:name="_Toc231597060"/>
      <w:r>
        <w:lastRenderedPageBreak/>
        <mc:AlternateContent>
          <mc:Choice Requires="wps">
            <w:drawing>
              <wp:anchor distT="0" distB="0" distL="114300" distR="114300" simplePos="0" relativeHeight="251666432" behindDoc="0" locked="0" layoutInCell="1" allowOverlap="1" wp14:anchorId="4872A403" wp14:editId="2481ED19">
                <wp:simplePos x="0" y="0"/>
                <wp:positionH relativeFrom="margin">
                  <wp:align>center</wp:align>
                </wp:positionH>
                <wp:positionV relativeFrom="paragraph">
                  <wp:posOffset>2849668</wp:posOffset>
                </wp:positionV>
                <wp:extent cx="4859655" cy="635"/>
                <wp:effectExtent l="0" t="0" r="0" b="6985"/>
                <wp:wrapTopAndBottom/>
                <wp:docPr id="1182588408" name="Text Box 1"/>
                <wp:cNvGraphicFramePr/>
                <a:graphic xmlns:a="http://schemas.openxmlformats.org/drawingml/2006/main">
                  <a:graphicData uri="http://schemas.microsoft.com/office/word/2010/wordprocessingShape">
                    <wps:wsp>
                      <wps:cNvSpPr txBox="1"/>
                      <wps:spPr>
                        <a:xfrm>
                          <a:off x="0" y="0"/>
                          <a:ext cx="4859655" cy="635"/>
                        </a:xfrm>
                        <a:prstGeom prst="rect">
                          <a:avLst/>
                        </a:prstGeom>
                        <a:solidFill>
                          <a:prstClr val="white"/>
                        </a:solidFill>
                        <a:ln>
                          <a:noFill/>
                        </a:ln>
                      </wps:spPr>
                      <wps:txbx>
                        <w:txbxContent>
                          <w:p w14:paraId="170CFDB3" w14:textId="115CEB39" w:rsidR="000C24DD" w:rsidRPr="000C24DD" w:rsidRDefault="000C24DD" w:rsidP="000C24DD">
                            <w:pPr>
                              <w:pStyle w:val="Caption"/>
                              <w:jc w:val="center"/>
                              <w:rPr>
                                <w:rFonts w:ascii="Times New Roman" w:hAnsi="Times New Roman" w:cs="Times New Roman"/>
                                <w:b/>
                                <w:bCs/>
                                <w:color w:val="000000"/>
                                <w:sz w:val="26"/>
                                <w:szCs w:val="26"/>
                              </w:rPr>
                            </w:pPr>
                            <w:bookmarkStart w:id="41" w:name="_Toc231722235"/>
                            <w:r w:rsidRPr="000C24DD">
                              <w:rPr>
                                <w:rFonts w:ascii="Times New Roman" w:hAnsi="Times New Roman" w:cs="Times New Roman"/>
                                <w:sz w:val="26"/>
                                <w:szCs w:val="26"/>
                              </w:rPr>
                              <w:t>Hình 3.</w:t>
                            </w:r>
                            <w:r w:rsidRPr="000C24DD">
                              <w:rPr>
                                <w:rFonts w:ascii="Times New Roman" w:hAnsi="Times New Roman" w:cs="Times New Roman"/>
                                <w:sz w:val="26"/>
                                <w:szCs w:val="26"/>
                              </w:rPr>
                              <w:fldChar w:fldCharType="begin"/>
                            </w:r>
                            <w:r w:rsidRPr="000C24DD">
                              <w:rPr>
                                <w:rFonts w:ascii="Times New Roman" w:hAnsi="Times New Roman" w:cs="Times New Roman"/>
                                <w:sz w:val="26"/>
                                <w:szCs w:val="26"/>
                              </w:rPr>
                              <w:instrText xml:space="preserve"> SEQ Hình_3. \* ARABIC </w:instrText>
                            </w:r>
                            <w:r w:rsidRPr="000C24DD">
                              <w:rPr>
                                <w:rFonts w:ascii="Times New Roman" w:hAnsi="Times New Roman" w:cs="Times New Roman"/>
                                <w:sz w:val="26"/>
                                <w:szCs w:val="26"/>
                              </w:rPr>
                              <w:fldChar w:fldCharType="separate"/>
                            </w:r>
                            <w:r w:rsidRPr="000C24DD">
                              <w:rPr>
                                <w:rFonts w:ascii="Times New Roman" w:hAnsi="Times New Roman" w:cs="Times New Roman"/>
                                <w:sz w:val="26"/>
                                <w:szCs w:val="26"/>
                              </w:rPr>
                              <w:t>2</w:t>
                            </w:r>
                            <w:r w:rsidRPr="000C24DD">
                              <w:rPr>
                                <w:rFonts w:ascii="Times New Roman" w:hAnsi="Times New Roman" w:cs="Times New Roman"/>
                                <w:sz w:val="26"/>
                                <w:szCs w:val="26"/>
                              </w:rPr>
                              <w:fldChar w:fldCharType="end"/>
                            </w:r>
                            <w:r w:rsidRPr="000C24DD">
                              <w:rPr>
                                <w:rFonts w:ascii="Times New Roman" w:hAnsi="Times New Roman" w:cs="Times New Roman"/>
                                <w:sz w:val="26"/>
                                <w:szCs w:val="26"/>
                              </w:rPr>
                              <w:t>. Mô hình phần cứng thực tế của thiết bị đo cường độ từ trường</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872A403" id="_x0000_s1027" type="#_x0000_t202" style="position:absolute;margin-left:0;margin-top:224.4pt;width:382.65pt;height:.0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ESGQIAAD8EAAAOAAAAZHJzL2Uyb0RvYy54bWysU8Fu2zAMvQ/YPwi6L066Jei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yfbqefZ9MpZ5Jis4/T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" stroked="f">
                <v:textbox style="mso-fit-shape-to-text:t" inset="0,0,0,0">
                  <w:txbxContent>
                    <w:p w14:paraId="170CFDB3" w14:textId="115CEB39" w:rsidR="000C24DD" w:rsidRPr="000C24DD" w:rsidRDefault="000C24DD" w:rsidP="000C24DD">
                      <w:pPr>
                        <w:pStyle w:val="Caption"/>
                        <w:jc w:val="center"/>
                        <w:rPr>
                          <w:rFonts w:ascii="Times New Roman" w:hAnsi="Times New Roman" w:cs="Times New Roman"/>
                          <w:b/>
                          <w:bCs/>
                          <w:color w:val="000000"/>
                          <w:sz w:val="26"/>
                          <w:szCs w:val="26"/>
                        </w:rPr>
                      </w:pPr>
                      <w:bookmarkStart w:id="42" w:name="_Toc231722235"/>
                      <w:r w:rsidRPr="000C24DD">
                        <w:rPr>
                          <w:rFonts w:ascii="Times New Roman" w:hAnsi="Times New Roman" w:cs="Times New Roman"/>
                          <w:sz w:val="26"/>
                          <w:szCs w:val="26"/>
                        </w:rPr>
                        <w:t>Hình 3.</w:t>
                      </w:r>
                      <w:r w:rsidRPr="000C24DD">
                        <w:rPr>
                          <w:rFonts w:ascii="Times New Roman" w:hAnsi="Times New Roman" w:cs="Times New Roman"/>
                          <w:sz w:val="26"/>
                          <w:szCs w:val="26"/>
                        </w:rPr>
                        <w:fldChar w:fldCharType="begin"/>
                      </w:r>
                      <w:r w:rsidRPr="000C24DD">
                        <w:rPr>
                          <w:rFonts w:ascii="Times New Roman" w:hAnsi="Times New Roman" w:cs="Times New Roman"/>
                          <w:sz w:val="26"/>
                          <w:szCs w:val="26"/>
                        </w:rPr>
                        <w:instrText xml:space="preserve"> SEQ Hình_3. \* ARABIC </w:instrText>
                      </w:r>
                      <w:r w:rsidRPr="000C24DD">
                        <w:rPr>
                          <w:rFonts w:ascii="Times New Roman" w:hAnsi="Times New Roman" w:cs="Times New Roman"/>
                          <w:sz w:val="26"/>
                          <w:szCs w:val="26"/>
                        </w:rPr>
                        <w:fldChar w:fldCharType="separate"/>
                      </w:r>
                      <w:r w:rsidRPr="000C24DD">
                        <w:rPr>
                          <w:rFonts w:ascii="Times New Roman" w:hAnsi="Times New Roman" w:cs="Times New Roman"/>
                          <w:sz w:val="26"/>
                          <w:szCs w:val="26"/>
                        </w:rPr>
                        <w:t>2</w:t>
                      </w:r>
                      <w:r w:rsidRPr="000C24DD">
                        <w:rPr>
                          <w:rFonts w:ascii="Times New Roman" w:hAnsi="Times New Roman" w:cs="Times New Roman"/>
                          <w:sz w:val="26"/>
                          <w:szCs w:val="26"/>
                        </w:rPr>
                        <w:fldChar w:fldCharType="end"/>
                      </w:r>
                      <w:r w:rsidRPr="000C24DD">
                        <w:rPr>
                          <w:rFonts w:ascii="Times New Roman" w:hAnsi="Times New Roman" w:cs="Times New Roman"/>
                          <w:sz w:val="26"/>
                          <w:szCs w:val="26"/>
                        </w:rPr>
                        <w:t>. Mô hình phần cứng thực tế của thiết bị đo cường độ từ trường</w:t>
                      </w:r>
                      <w:bookmarkEnd w:id="42"/>
                    </w:p>
                  </w:txbxContent>
                </v:textbox>
                <w10:wrap type="topAndBottom" anchorx="margin"/>
              </v:shape>
            </w:pict>
          </mc:Fallback>
        </mc:AlternateContent>
      </w:r>
      <w:r>
        <w:rPr>
          <w:rFonts w:ascii="Times New Roman" w:hAnsi="Times New Roman" w:cs="Times New Roman"/>
        </w:rPr>
        <w:drawing>
          <wp:anchor distT="0" distB="0" distL="114300" distR="114300" simplePos="0" relativeHeight="251664384" behindDoc="0" locked="0" layoutInCell="1" allowOverlap="1" wp14:anchorId="79B07649" wp14:editId="4C960101">
            <wp:simplePos x="0" y="0"/>
            <wp:positionH relativeFrom="margin">
              <wp:align>center</wp:align>
            </wp:positionH>
            <wp:positionV relativeFrom="paragraph">
              <wp:posOffset>343535</wp:posOffset>
            </wp:positionV>
            <wp:extent cx="3244426" cy="2433320"/>
            <wp:effectExtent l="0" t="0" r="0" b="5080"/>
            <wp:wrapTopAndBottom/>
            <wp:docPr id="1298690250" name="Picture 6" descr="A circuit board with many colore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90250" name="Picture 6" descr="A circuit board with many colored wires&#10;&#10;AI-generated content may be incorrect."/>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3244426" cy="2433320"/>
                    </a:xfrm>
                    <a:prstGeom prst="rect">
                      <a:avLst/>
                    </a:prstGeom>
                  </pic:spPr>
                </pic:pic>
              </a:graphicData>
            </a:graphic>
          </wp:anchor>
        </w:drawing>
      </w:r>
      <w:r w:rsidR="009718C6" w:rsidRPr="00E63E42">
        <w:rPr>
          <w:rFonts w:ascii="Times New Roman" w:hAnsi="Times New Roman" w:cs="Times New Roman"/>
          <w:lang w:val="vi-VN"/>
        </w:rPr>
        <w:t>3.2.2. Sơ đồ kết nối phần cứng chi tiết</w:t>
      </w:r>
      <w:bookmarkEnd w:id="40"/>
    </w:p>
    <w:p w14:paraId="705BEA48" w14:textId="77777777" w:rsidR="009718C6" w:rsidRPr="00E87900" w:rsidRDefault="009718C6" w:rsidP="00E87900">
      <w:pPr>
        <w:pStyle w:val="Nor"/>
        <w:rPr>
          <w:rFonts w:cs="Times New Roman"/>
        </w:rPr>
      </w:pPr>
      <w:r w:rsidRPr="00E87900">
        <w:rPr>
          <w:rFonts w:cs="Times New Roman"/>
        </w:rPr>
        <w:t>Mạch nguyên lý được thiết kế tối ưu hóa đường truyền tín hiệu analog từ cảm biến về vi điều khiển nhằm chống nhiễu xuyên âm giữa các trục:</w:t>
      </w:r>
    </w:p>
    <w:p w14:paraId="1137CA30" w14:textId="164F6C09" w:rsidR="009718C6" w:rsidRPr="00E87900" w:rsidRDefault="009718C6">
      <w:pPr>
        <w:numPr>
          <w:ilvl w:val="0"/>
          <w:numId w:val="11"/>
        </w:numPr>
        <w:jc w:val="both"/>
        <w:rPr>
          <w:rFonts w:ascii="Times New Roman" w:hAnsi="Times New Roman" w:cs="Times New Roman"/>
          <w:lang w:val="vi-VN"/>
        </w:rPr>
      </w:pPr>
      <w:r w:rsidRPr="00E87900">
        <w:rPr>
          <w:rFonts w:ascii="Times New Roman" w:hAnsi="Times New Roman" w:cs="Times New Roman"/>
          <w:b/>
          <w:bCs/>
          <w:lang w:val="vi-VN"/>
        </w:rPr>
        <w:t>Phần tử cảm biến trục X (</w:t>
      </w:r>
      <w:r w:rsidR="00777E3E" w:rsidRPr="00E87900">
        <w:rPr>
          <w:rFonts w:ascii="Times New Roman" w:hAnsi="Times New Roman" w:cs="Times New Roman"/>
          <w:b/>
          <w:bCs/>
          <w:position w:val="-12"/>
        </w:rPr>
        <w:object w:dxaOrig="700" w:dyaOrig="360" w14:anchorId="0ACFD8D8">
          <v:shape id="_x0000_i1092" type="#_x0000_t75" style="width:35pt;height:18pt" o:ole="">
            <v:imagedata r:id="rId152" o:title=""/>
          </v:shape>
          <o:OLEObject Type="Embed" ProgID="Equation.DSMT4" ShapeID="_x0000_i1092" DrawAspect="Content" ObjectID="_1842335329" r:id="rId153"/>
        </w:object>
      </w:r>
      <w:r w:rsidRPr="00E87900">
        <w:rPr>
          <w:rFonts w:ascii="Times New Roman" w:hAnsi="Times New Roman" w:cs="Times New Roman"/>
          <w:b/>
          <w:bCs/>
          <w:lang w:val="vi-VN"/>
        </w:rPr>
        <w:t>):</w:t>
      </w:r>
      <w:r w:rsidRPr="00E87900">
        <w:rPr>
          <w:rFonts w:ascii="Times New Roman" w:hAnsi="Times New Roman" w:cs="Times New Roman"/>
          <w:lang w:val="vi-VN"/>
        </w:rPr>
        <w:t xml:space="preserve"> Chân nguồn (</w:t>
      </w:r>
      <w:r w:rsidR="00777E3E" w:rsidRPr="00E87900">
        <w:rPr>
          <w:rFonts w:ascii="Times New Roman" w:hAnsi="Times New Roman" w:cs="Times New Roman"/>
          <w:position w:val="-12"/>
        </w:rPr>
        <w:object w:dxaOrig="340" w:dyaOrig="360" w14:anchorId="0C2DE6E0">
          <v:shape id="_x0000_i1093" type="#_x0000_t75" style="width:17pt;height:18pt" o:ole="">
            <v:imagedata r:id="rId154" o:title=""/>
          </v:shape>
          <o:OLEObject Type="Embed" ProgID="Equation.DSMT4" ShapeID="_x0000_i1093" DrawAspect="Content" ObjectID="_1842335330" r:id="rId155"/>
        </w:object>
      </w:r>
      <w:r w:rsidRPr="00E87900">
        <w:rPr>
          <w:rFonts w:ascii="Times New Roman" w:hAnsi="Times New Roman" w:cs="Times New Roman"/>
          <w:lang w:val="vi-VN"/>
        </w:rPr>
        <w:t>) nối nguồn</w:t>
      </w:r>
      <w:r w:rsidR="00777E3E" w:rsidRPr="00E87900">
        <w:rPr>
          <w:rFonts w:ascii="Times New Roman" w:hAnsi="Times New Roman" w:cs="Times New Roman"/>
          <w:lang w:val="vi-VN"/>
        </w:rPr>
        <w:t xml:space="preserve"> </w:t>
      </w:r>
      <w:r w:rsidR="00777E3E" w:rsidRPr="00E87900">
        <w:rPr>
          <w:rFonts w:ascii="Times New Roman" w:hAnsi="Times New Roman" w:cs="Times New Roman"/>
          <w:position w:val="-6"/>
        </w:rPr>
        <w:object w:dxaOrig="580" w:dyaOrig="279" w14:anchorId="1C818253">
          <v:shape id="_x0000_i1094" type="#_x0000_t75" style="width:29pt;height:13.95pt" o:ole="">
            <v:imagedata r:id="rId156" o:title=""/>
          </v:shape>
          <o:OLEObject Type="Embed" ProgID="Equation.DSMT4" ShapeID="_x0000_i1094" DrawAspect="Content" ObjectID="_1842335331" r:id="rId157"/>
        </w:object>
      </w:r>
      <w:r w:rsidRPr="00E87900">
        <w:rPr>
          <w:rFonts w:ascii="Times New Roman" w:hAnsi="Times New Roman" w:cs="Times New Roman"/>
          <w:lang w:val="vi-VN"/>
        </w:rPr>
        <w:t>, chân tiếp địa (GND) nối đất hệ thống, chân tín hiệu (Out) kết nối trực tiếp với chân GPIO34 (Kênh ADC1_CH6 của ESP32).</w:t>
      </w:r>
    </w:p>
    <w:p w14:paraId="24545AFF" w14:textId="47F8CBC9" w:rsidR="009718C6" w:rsidRPr="00E87900" w:rsidRDefault="009718C6">
      <w:pPr>
        <w:numPr>
          <w:ilvl w:val="0"/>
          <w:numId w:val="11"/>
        </w:numPr>
        <w:jc w:val="both"/>
        <w:rPr>
          <w:rFonts w:ascii="Times New Roman" w:hAnsi="Times New Roman" w:cs="Times New Roman"/>
          <w:lang w:val="vi-VN"/>
        </w:rPr>
      </w:pPr>
      <w:r w:rsidRPr="00E87900">
        <w:rPr>
          <w:rFonts w:ascii="Times New Roman" w:hAnsi="Times New Roman" w:cs="Times New Roman"/>
          <w:b/>
          <w:bCs/>
          <w:lang w:val="vi-VN"/>
        </w:rPr>
        <w:t>Phần tử cảm biến trục Y (</w:t>
      </w:r>
      <w:r w:rsidR="00777E3E" w:rsidRPr="00E87900">
        <w:rPr>
          <w:rFonts w:ascii="Times New Roman" w:hAnsi="Times New Roman" w:cs="Times New Roman"/>
          <w:b/>
          <w:bCs/>
          <w:position w:val="-12"/>
        </w:rPr>
        <w:object w:dxaOrig="680" w:dyaOrig="360" w14:anchorId="6F438690">
          <v:shape id="_x0000_i1095" type="#_x0000_t75" style="width:34pt;height:18pt" o:ole="">
            <v:imagedata r:id="rId158" o:title=""/>
          </v:shape>
          <o:OLEObject Type="Embed" ProgID="Equation.DSMT4" ShapeID="_x0000_i1095" DrawAspect="Content" ObjectID="_1842335332" r:id="rId159"/>
        </w:object>
      </w:r>
      <w:r w:rsidRPr="00E87900">
        <w:rPr>
          <w:rFonts w:ascii="Times New Roman" w:hAnsi="Times New Roman" w:cs="Times New Roman"/>
          <w:b/>
          <w:bCs/>
          <w:lang w:val="vi-VN"/>
        </w:rPr>
        <w:t>):</w:t>
      </w:r>
      <w:r w:rsidRPr="00E87900">
        <w:rPr>
          <w:rFonts w:ascii="Times New Roman" w:hAnsi="Times New Roman" w:cs="Times New Roman"/>
          <w:lang w:val="vi-VN"/>
        </w:rPr>
        <w:t xml:space="preserve"> Kết nối nguồn và đất chung, chân tín hiệu ngõ ra kết nối với chân GPIO35 (Kênh ADC1_CH7 của ESP32).</w:t>
      </w:r>
    </w:p>
    <w:p w14:paraId="5333AE05" w14:textId="27F68BE0" w:rsidR="009718C6" w:rsidRPr="00E87900" w:rsidRDefault="009718C6">
      <w:pPr>
        <w:numPr>
          <w:ilvl w:val="0"/>
          <w:numId w:val="11"/>
        </w:numPr>
        <w:jc w:val="both"/>
        <w:rPr>
          <w:rFonts w:ascii="Times New Roman" w:hAnsi="Times New Roman" w:cs="Times New Roman"/>
          <w:lang w:val="vi-VN"/>
        </w:rPr>
      </w:pPr>
      <w:r w:rsidRPr="00E87900">
        <w:rPr>
          <w:rFonts w:ascii="Times New Roman" w:hAnsi="Times New Roman" w:cs="Times New Roman"/>
          <w:b/>
          <w:bCs/>
          <w:lang w:val="vi-VN"/>
        </w:rPr>
        <w:t>Phần tử cảm biến trục Z (</w:t>
      </w:r>
      <w:r w:rsidR="00777E3E" w:rsidRPr="00E87900">
        <w:rPr>
          <w:rFonts w:ascii="Times New Roman" w:hAnsi="Times New Roman" w:cs="Times New Roman"/>
          <w:b/>
          <w:bCs/>
          <w:position w:val="-12"/>
        </w:rPr>
        <w:object w:dxaOrig="680" w:dyaOrig="360" w14:anchorId="7B6A3FAF">
          <v:shape id="_x0000_i1096" type="#_x0000_t75" style="width:34pt;height:18pt" o:ole="">
            <v:imagedata r:id="rId160" o:title=""/>
          </v:shape>
          <o:OLEObject Type="Embed" ProgID="Equation.DSMT4" ShapeID="_x0000_i1096" DrawAspect="Content" ObjectID="_1842335333" r:id="rId161"/>
        </w:object>
      </w:r>
      <w:r w:rsidRPr="00E87900">
        <w:rPr>
          <w:rFonts w:ascii="Times New Roman" w:hAnsi="Times New Roman" w:cs="Times New Roman"/>
          <w:b/>
          <w:bCs/>
          <w:lang w:val="vi-VN"/>
        </w:rPr>
        <w:t>):</w:t>
      </w:r>
      <w:r w:rsidRPr="00E87900">
        <w:rPr>
          <w:rFonts w:ascii="Times New Roman" w:hAnsi="Times New Roman" w:cs="Times New Roman"/>
          <w:lang w:val="vi-VN"/>
        </w:rPr>
        <w:t xml:space="preserve"> Kết nối nguồn và đất chung, chân tín hiệu ngõ ra kết nối với chân GPIO32 (Kênh ADC1_CH4 của ESP32).</w:t>
      </w:r>
    </w:p>
    <w:p w14:paraId="00A7D74D" w14:textId="2B0438A4" w:rsidR="009718C6" w:rsidRPr="00E63E42" w:rsidRDefault="009718C6">
      <w:pPr>
        <w:numPr>
          <w:ilvl w:val="0"/>
          <w:numId w:val="11"/>
        </w:numPr>
        <w:jc w:val="both"/>
        <w:rPr>
          <w:rFonts w:ascii="Times New Roman" w:hAnsi="Times New Roman" w:cs="Times New Roman"/>
          <w:lang w:val="vi-VN"/>
        </w:rPr>
      </w:pPr>
      <w:r w:rsidRPr="00E63E42">
        <w:rPr>
          <w:rFonts w:ascii="Times New Roman" w:hAnsi="Times New Roman" w:cs="Times New Roman"/>
          <w:b/>
          <w:bCs/>
          <w:lang w:val="vi-VN"/>
        </w:rPr>
        <w:t>Linh kiện phụ trợ:</w:t>
      </w:r>
      <w:r w:rsidRPr="00E63E42">
        <w:rPr>
          <w:rFonts w:ascii="Times New Roman" w:hAnsi="Times New Roman" w:cs="Times New Roman"/>
          <w:lang w:val="vi-VN"/>
        </w:rPr>
        <w:t xml:space="preserve"> Bố trí các tụ điện gốm lọc nguồn 100</w:t>
      </w:r>
      <w:r w:rsidR="00777E3E" w:rsidRPr="00E63E42">
        <w:rPr>
          <w:rFonts w:ascii="Times New Roman" w:hAnsi="Times New Roman" w:cs="Times New Roman"/>
          <w:lang w:val="vi-VN"/>
        </w:rPr>
        <w:t xml:space="preserve"> </w:t>
      </w:r>
      <w:r w:rsidRPr="00E63E42">
        <w:rPr>
          <w:rFonts w:ascii="Times New Roman" w:hAnsi="Times New Roman" w:cs="Times New Roman"/>
          <w:lang w:val="vi-VN"/>
        </w:rPr>
        <w:t>nF đặt song song ngay sát chân nguồn của từng cảm biến Hall để triệt tiêu nhiễu dao động cao tần từ môi trường xung quanh.</w:t>
      </w:r>
    </w:p>
    <w:p w14:paraId="41FB6483" w14:textId="2FC81FD9" w:rsidR="009718C6" w:rsidRPr="00E63E42" w:rsidRDefault="009718C6" w:rsidP="009718C6">
      <w:pPr>
        <w:pStyle w:val="Style2"/>
        <w:rPr>
          <w:rFonts w:ascii="Times New Roman" w:hAnsi="Times New Roman" w:cs="Times New Roman"/>
          <w:lang w:val="vi-VN"/>
        </w:rPr>
      </w:pPr>
      <w:bookmarkStart w:id="43" w:name="_Toc231597061"/>
      <w:r w:rsidRPr="00E63E42">
        <w:rPr>
          <w:rFonts w:ascii="Times New Roman" w:hAnsi="Times New Roman" w:cs="Times New Roman"/>
          <w:lang w:val="vi-VN"/>
        </w:rPr>
        <w:t>3.3. Lập trình nhúng xử lý tín hiệu tại biên</w:t>
      </w:r>
      <w:bookmarkEnd w:id="43"/>
    </w:p>
    <w:p w14:paraId="644BD0A1" w14:textId="19C17EDC" w:rsidR="009718C6" w:rsidRPr="00E63E42" w:rsidRDefault="009718C6" w:rsidP="009718C6">
      <w:pPr>
        <w:pStyle w:val="Style3"/>
        <w:rPr>
          <w:rFonts w:ascii="Times New Roman" w:hAnsi="Times New Roman" w:cs="Times New Roman"/>
          <w:lang w:val="vi-VN"/>
        </w:rPr>
      </w:pPr>
      <w:bookmarkStart w:id="44" w:name="_Toc231597062"/>
      <w:r w:rsidRPr="00E63E42">
        <w:rPr>
          <w:rFonts w:ascii="Times New Roman" w:hAnsi="Times New Roman" w:cs="Times New Roman"/>
          <w:lang w:val="vi-VN"/>
        </w:rPr>
        <w:t>3.3.1. Cấu hình ADC và Hiệu chuẩn điểm không</w:t>
      </w:r>
      <w:bookmarkEnd w:id="44"/>
    </w:p>
    <w:p w14:paraId="4B8F8A07" w14:textId="16E21703" w:rsidR="009718C6" w:rsidRPr="00E87900" w:rsidRDefault="009718C6" w:rsidP="00E87900">
      <w:pPr>
        <w:pStyle w:val="Nor"/>
        <w:rPr>
          <w:rFonts w:cs="Times New Roman"/>
        </w:rPr>
      </w:pPr>
      <w:r w:rsidRPr="00E87900">
        <w:rPr>
          <w:rFonts w:cs="Times New Roman"/>
        </w:rPr>
        <w:t>Do đặc thù bộ ADC của ESP32 có đặc tính phi tuyến tính ở hai đầu dải đo (gần 0V và gần 3.3</w:t>
      </w:r>
      <w:r w:rsidR="00777E3E" w:rsidRPr="00E87900">
        <w:rPr>
          <w:rFonts w:cs="Times New Roman"/>
        </w:rPr>
        <w:t>V</w:t>
      </w:r>
      <w:r w:rsidRPr="00E87900">
        <w:rPr>
          <w:rFonts w:cs="Times New Roman"/>
        </w:rPr>
        <w:t>), hệ thống phần mềm tiến hành cấu hình bộ suy giảm điện áp (Attenuation) ở mức 11dB, cho phép dải đo điện áp analog đầu vào mở rộng tuyến tính tối ưu trong khoảng từ 0.1V đến 3.1V.</w:t>
      </w:r>
    </w:p>
    <w:p w14:paraId="5CAF0AB4" w14:textId="762F4276" w:rsidR="009718C6" w:rsidRPr="00E87900" w:rsidRDefault="009718C6" w:rsidP="00E87900">
      <w:pPr>
        <w:pStyle w:val="Nor"/>
        <w:rPr>
          <w:rFonts w:cs="Times New Roman"/>
        </w:rPr>
      </w:pPr>
      <w:r w:rsidRPr="00E87900">
        <w:rPr>
          <w:rFonts w:cs="Times New Roman"/>
        </w:rPr>
        <w:t>Để loại bỏ sai số điện áp lệch pha (</w:t>
      </w:r>
      <w:r w:rsidR="00777E3E" w:rsidRPr="00E87900">
        <w:rPr>
          <w:rFonts w:cs="Times New Roman"/>
          <w:position w:val="-14"/>
        </w:rPr>
        <w:object w:dxaOrig="540" w:dyaOrig="380" w14:anchorId="1A89C84A">
          <v:shape id="_x0000_i1097" type="#_x0000_t75" style="width:27pt;height:19pt" o:ole="">
            <v:imagedata r:id="rId162" o:title=""/>
          </v:shape>
          <o:OLEObject Type="Embed" ProgID="Equation.DSMT4" ShapeID="_x0000_i1097" DrawAspect="Content" ObjectID="_1842335334" r:id="rId163"/>
        </w:object>
      </w:r>
      <w:r w:rsidRPr="00E87900">
        <w:rPr>
          <w:rFonts w:cs="Times New Roman"/>
        </w:rPr>
        <w:t>) do chế tạo cơ khí và đặc tính linh kiện thay đổi theo nhiệt độ, thuật toán phần mềm khởi tạo một chu kỳ tự hiệu chuẩn (Auto-calibration) trong 5 giây đầu tiên khi hệ thống khởi động:</w:t>
      </w:r>
    </w:p>
    <w:p w14:paraId="38DF684F" w14:textId="77777777" w:rsidR="00906F5F" w:rsidRPr="00E87900" w:rsidRDefault="00906F5F" w:rsidP="00906F5F">
      <w:pPr>
        <w:jc w:val="center"/>
        <w:rPr>
          <w:rFonts w:ascii="Times New Roman" w:hAnsi="Times New Roman" w:cs="Times New Roman"/>
        </w:rPr>
      </w:pPr>
      <w:r w:rsidRPr="00E87900">
        <w:rPr>
          <w:rFonts w:ascii="Times New Roman" w:hAnsi="Times New Roman" w:cs="Times New Roman"/>
          <w:position w:val="-30"/>
        </w:rPr>
        <w:object w:dxaOrig="2420" w:dyaOrig="720" w14:anchorId="771B59BF">
          <v:shape id="_x0000_i1098" type="#_x0000_t75" style="width:121pt;height:36pt" o:ole="">
            <v:imagedata r:id="rId164" o:title=""/>
          </v:shape>
          <o:OLEObject Type="Embed" ProgID="Equation.DSMT4" ShapeID="_x0000_i1098" DrawAspect="Content" ObjectID="_1842335335" r:id="rId165"/>
        </w:object>
      </w:r>
    </w:p>
    <w:p w14:paraId="5A174E6E" w14:textId="1AE19873" w:rsidR="009718C6" w:rsidRPr="00E87900" w:rsidRDefault="009718C6" w:rsidP="00E87900">
      <w:pPr>
        <w:pStyle w:val="Nor"/>
        <w:rPr>
          <w:rFonts w:cs="Times New Roman"/>
        </w:rPr>
      </w:pPr>
      <w:r w:rsidRPr="00E87900">
        <w:rPr>
          <w:rFonts w:cs="Times New Roman"/>
        </w:rPr>
        <w:t>Giá trị trung bình này sẽ được lưu trữ vào bộ nhớ RAM và tự động trừ vào tất cả các giá trị đo đạc kế tiếp để đảm bảo tính chính xác tại điểm gốc 0</w:t>
      </w:r>
      <w:r w:rsidR="00906F5F" w:rsidRPr="00E87900">
        <w:rPr>
          <w:rFonts w:cs="Times New Roman"/>
        </w:rPr>
        <w:t xml:space="preserve"> </w:t>
      </w:r>
      <w:r w:rsidRPr="00E87900">
        <w:rPr>
          <w:rFonts w:cs="Times New Roman"/>
        </w:rPr>
        <w:t>Gauss.</w:t>
      </w:r>
    </w:p>
    <w:p w14:paraId="4B28ABCD" w14:textId="77777777" w:rsidR="009718C6" w:rsidRPr="00E87900" w:rsidRDefault="009718C6" w:rsidP="009718C6">
      <w:pPr>
        <w:pStyle w:val="Style3"/>
        <w:rPr>
          <w:rFonts w:ascii="Times New Roman" w:hAnsi="Times New Roman" w:cs="Times New Roman"/>
        </w:rPr>
      </w:pPr>
      <w:bookmarkStart w:id="45" w:name="_Toc231597063"/>
      <w:r w:rsidRPr="00E87900">
        <w:rPr>
          <w:rFonts w:ascii="Times New Roman" w:hAnsi="Times New Roman" w:cs="Times New Roman"/>
        </w:rPr>
        <w:t>3.3.2. Thuật toán lọc thông thấp số (Digital Low-Pass Filter)</w:t>
      </w:r>
      <w:bookmarkEnd w:id="45"/>
    </w:p>
    <w:p w14:paraId="7253A924" w14:textId="77777777" w:rsidR="009718C6" w:rsidRPr="00E87900" w:rsidRDefault="009718C6" w:rsidP="00E87900">
      <w:pPr>
        <w:pStyle w:val="Nor"/>
        <w:rPr>
          <w:rFonts w:cs="Times New Roman"/>
        </w:rPr>
      </w:pPr>
      <w:r w:rsidRPr="00E87900">
        <w:rPr>
          <w:rFonts w:cs="Times New Roman"/>
        </w:rPr>
        <w:t>Tín hiệu từ trường công nghiệp luôn đính kèm các xung nhiễu điện từ tần số cao do lưới điện hoặc động cơ phát ra. Firmware trên ESP32 triển khai bộ lọc thông thấp số một cực (Exponential Moving Average - EMA) tại biên để làm mịn chuỗi dữ liệu trước khi gửi về mạng LSTM:</w:t>
      </w:r>
    </w:p>
    <w:p w14:paraId="6129AA4A" w14:textId="77777777" w:rsidR="00906F5F" w:rsidRPr="00E87900" w:rsidRDefault="00906F5F" w:rsidP="00906F5F">
      <w:pPr>
        <w:jc w:val="center"/>
        <w:rPr>
          <w:rFonts w:ascii="Times New Roman" w:hAnsi="Times New Roman" w:cs="Times New Roman"/>
        </w:rPr>
      </w:pPr>
      <w:r w:rsidRPr="00E87900">
        <w:rPr>
          <w:rFonts w:ascii="Times New Roman" w:hAnsi="Times New Roman" w:cs="Times New Roman"/>
          <w:position w:val="-14"/>
        </w:rPr>
        <w:object w:dxaOrig="3120" w:dyaOrig="380" w14:anchorId="3E9E6994">
          <v:shape id="_x0000_i1099" type="#_x0000_t75" style="width:156pt;height:19pt" o:ole="">
            <v:imagedata r:id="rId166" o:title=""/>
          </v:shape>
          <o:OLEObject Type="Embed" ProgID="Equation.DSMT4" ShapeID="_x0000_i1099" DrawAspect="Content" ObjectID="_1842335336" r:id="rId167"/>
        </w:object>
      </w:r>
    </w:p>
    <w:p w14:paraId="4A27BEAE" w14:textId="663D8524" w:rsidR="009718C6" w:rsidRPr="00E87900" w:rsidRDefault="009718C6" w:rsidP="009718C6">
      <w:pPr>
        <w:rPr>
          <w:rFonts w:ascii="Times New Roman" w:hAnsi="Times New Roman" w:cs="Times New Roman"/>
        </w:rPr>
      </w:pPr>
      <w:r w:rsidRPr="00E87900">
        <w:rPr>
          <w:rFonts w:ascii="Times New Roman" w:hAnsi="Times New Roman" w:cs="Times New Roman"/>
        </w:rPr>
        <w:t>Trong đó:</w:t>
      </w:r>
    </w:p>
    <w:p w14:paraId="71CAEBEE" w14:textId="1C8678DA" w:rsidR="009718C6" w:rsidRPr="00E87900" w:rsidRDefault="00906F5F">
      <w:pPr>
        <w:numPr>
          <w:ilvl w:val="0"/>
          <w:numId w:val="12"/>
        </w:numPr>
        <w:rPr>
          <w:rFonts w:ascii="Times New Roman" w:hAnsi="Times New Roman" w:cs="Times New Roman"/>
        </w:rPr>
      </w:pPr>
      <w:r w:rsidRPr="00E87900">
        <w:rPr>
          <w:rFonts w:ascii="Times New Roman" w:hAnsi="Times New Roman" w:cs="Times New Roman"/>
          <w:position w:val="-12"/>
        </w:rPr>
        <w:object w:dxaOrig="260" w:dyaOrig="360" w14:anchorId="59809AE2">
          <v:shape id="_x0000_i1100" type="#_x0000_t75" style="width:13pt;height:18pt" o:ole="">
            <v:imagedata r:id="rId168" o:title=""/>
          </v:shape>
          <o:OLEObject Type="Embed" ProgID="Equation.DSMT4" ShapeID="_x0000_i1100" DrawAspect="Content" ObjectID="_1842335337" r:id="rId169"/>
        </w:object>
      </w:r>
      <w:r w:rsidR="009718C6" w:rsidRPr="00E87900">
        <w:rPr>
          <w:rFonts w:ascii="Times New Roman" w:hAnsi="Times New Roman" w:cs="Times New Roman"/>
        </w:rPr>
        <w:t>là giá trị cường độ từ trường quy đổi từ điện áp ADC thô tại thời điểm hiện tại.</w:t>
      </w:r>
    </w:p>
    <w:p w14:paraId="10C9F7AF" w14:textId="60DE2403" w:rsidR="009718C6" w:rsidRPr="00E87900" w:rsidRDefault="00906F5F">
      <w:pPr>
        <w:numPr>
          <w:ilvl w:val="0"/>
          <w:numId w:val="12"/>
        </w:numPr>
        <w:rPr>
          <w:rFonts w:ascii="Times New Roman" w:hAnsi="Times New Roman" w:cs="Times New Roman"/>
        </w:rPr>
      </w:pPr>
      <w:r w:rsidRPr="00E87900">
        <w:rPr>
          <w:rFonts w:ascii="Times New Roman" w:hAnsi="Times New Roman" w:cs="Times New Roman"/>
          <w:position w:val="-12"/>
        </w:rPr>
        <w:object w:dxaOrig="420" w:dyaOrig="360" w14:anchorId="1E5BF2BE">
          <v:shape id="_x0000_i1101" type="#_x0000_t75" style="width:21pt;height:18pt" o:ole="">
            <v:imagedata r:id="rId170" o:title=""/>
          </v:shape>
          <o:OLEObject Type="Embed" ProgID="Equation.DSMT4" ShapeID="_x0000_i1101" DrawAspect="Content" ObjectID="_1842335338" r:id="rId171"/>
        </w:object>
      </w:r>
      <w:r w:rsidRPr="00E87900">
        <w:rPr>
          <w:rFonts w:ascii="Times New Roman" w:hAnsi="Times New Roman" w:cs="Times New Roman"/>
        </w:rPr>
        <w:t xml:space="preserve"> </w:t>
      </w:r>
      <w:r w:rsidR="009718C6" w:rsidRPr="00E87900">
        <w:rPr>
          <w:rFonts w:ascii="Times New Roman" w:hAnsi="Times New Roman" w:cs="Times New Roman"/>
        </w:rPr>
        <w:t>là giá trị từ trường sau lọc của bước thời gian trước đó.</w:t>
      </w:r>
    </w:p>
    <w:p w14:paraId="2F2FAF8B" w14:textId="2CF4D09B" w:rsidR="009718C6" w:rsidRPr="00E87900" w:rsidRDefault="00906F5F">
      <w:pPr>
        <w:numPr>
          <w:ilvl w:val="0"/>
          <w:numId w:val="12"/>
        </w:numPr>
        <w:rPr>
          <w:rFonts w:ascii="Times New Roman" w:hAnsi="Times New Roman" w:cs="Times New Roman"/>
        </w:rPr>
      </w:pPr>
      <w:r w:rsidRPr="00E87900">
        <w:rPr>
          <w:rFonts w:ascii="Times New Roman" w:hAnsi="Times New Roman" w:cs="Times New Roman"/>
          <w:position w:val="-14"/>
        </w:rPr>
        <w:object w:dxaOrig="560" w:dyaOrig="380" w14:anchorId="3752A534">
          <v:shape id="_x0000_i1102" type="#_x0000_t75" style="width:28pt;height:19pt" o:ole="">
            <v:imagedata r:id="rId172" o:title=""/>
          </v:shape>
          <o:OLEObject Type="Embed" ProgID="Equation.DSMT4" ShapeID="_x0000_i1102" DrawAspect="Content" ObjectID="_1842335339" r:id="rId173"/>
        </w:object>
      </w:r>
      <w:r w:rsidRPr="00E87900">
        <w:rPr>
          <w:rFonts w:ascii="Times New Roman" w:hAnsi="Times New Roman" w:cs="Times New Roman"/>
        </w:rPr>
        <w:t xml:space="preserve"> </w:t>
      </w:r>
      <w:r w:rsidR="009718C6" w:rsidRPr="00E87900">
        <w:rPr>
          <w:rFonts w:ascii="Times New Roman" w:hAnsi="Times New Roman" w:cs="Times New Roman"/>
        </w:rPr>
        <w:t>là hệ số lọc số, được thiết lập thực nghiệm trong khoảng 0.15 đến 0.25 để vừa đảm bảo triệt tiêu nhiễu tốt, vừa không gây ra độ trễ pha quá lớn cho chuỗi dữ liệu thời gian thực.</w:t>
      </w:r>
    </w:p>
    <w:p w14:paraId="536E3F76" w14:textId="77777777" w:rsidR="009718C6" w:rsidRPr="00E87900" w:rsidRDefault="009718C6" w:rsidP="009718C6">
      <w:pPr>
        <w:pStyle w:val="Style3"/>
        <w:rPr>
          <w:rFonts w:ascii="Times New Roman" w:hAnsi="Times New Roman" w:cs="Times New Roman"/>
        </w:rPr>
      </w:pPr>
      <w:bookmarkStart w:id="46" w:name="_Toc231597064"/>
      <w:r w:rsidRPr="00E87900">
        <w:rPr>
          <w:rFonts w:ascii="Times New Roman" w:hAnsi="Times New Roman" w:cs="Times New Roman"/>
        </w:rPr>
        <w:t>3.3.3. Đóng gói cấu trúc dữ liệu và Truyền thông Stream</w:t>
      </w:r>
      <w:bookmarkEnd w:id="46"/>
    </w:p>
    <w:p w14:paraId="47857526" w14:textId="77777777" w:rsidR="009718C6" w:rsidRPr="00E87900" w:rsidRDefault="009718C6" w:rsidP="00E87900">
      <w:pPr>
        <w:pStyle w:val="Nor"/>
        <w:rPr>
          <w:rFonts w:cs="Times New Roman"/>
        </w:rPr>
      </w:pPr>
      <w:r w:rsidRPr="00E87900">
        <w:rPr>
          <w:rFonts w:cs="Times New Roman"/>
        </w:rPr>
        <w:t>Để đảm bảo tính đồng bộ không gian, dữ liệu từ trường sau lọc của 3 trục được đồng bộ hóa theo khung thời gian (Timestamp) và đóng gói thành một cấu trúc chuỗi định dạng nhẹ ký tự JSON:</w:t>
      </w:r>
    </w:p>
    <w:p w14:paraId="65EC0021" w14:textId="77777777" w:rsidR="009718C6" w:rsidRPr="00E87900" w:rsidRDefault="009718C6" w:rsidP="009718C6">
      <w:pPr>
        <w:rPr>
          <w:rFonts w:ascii="Times New Roman" w:hAnsi="Times New Roman" w:cs="Times New Roman"/>
        </w:rPr>
      </w:pPr>
      <w:r w:rsidRPr="00E87900">
        <w:rPr>
          <w:rFonts w:ascii="Times New Roman" w:hAnsi="Times New Roman" w:cs="Times New Roman"/>
        </w:rPr>
        <w:t>JSON</w:t>
      </w:r>
    </w:p>
    <w:p w14:paraId="29CDDD36" w14:textId="77777777" w:rsidR="009718C6" w:rsidRPr="00E87900" w:rsidRDefault="009718C6" w:rsidP="009718C6">
      <w:pPr>
        <w:rPr>
          <w:rFonts w:ascii="Times New Roman" w:hAnsi="Times New Roman" w:cs="Times New Roman"/>
        </w:rPr>
      </w:pPr>
      <w:r w:rsidRPr="00E87900">
        <w:rPr>
          <w:rFonts w:ascii="Times New Roman" w:hAnsi="Times New Roman" w:cs="Times New Roman"/>
        </w:rPr>
        <w:t>{</w:t>
      </w:r>
    </w:p>
    <w:p w14:paraId="59AC37AF" w14:textId="77777777" w:rsidR="009718C6" w:rsidRPr="00E87900" w:rsidRDefault="009718C6" w:rsidP="009718C6">
      <w:pPr>
        <w:rPr>
          <w:rFonts w:ascii="Times New Roman" w:hAnsi="Times New Roman" w:cs="Times New Roman"/>
        </w:rPr>
      </w:pPr>
      <w:r w:rsidRPr="00E87900">
        <w:rPr>
          <w:rFonts w:ascii="Times New Roman" w:hAnsi="Times New Roman" w:cs="Times New Roman"/>
        </w:rPr>
        <w:t xml:space="preserve">  "ts": 1717621455000,</w:t>
      </w:r>
    </w:p>
    <w:p w14:paraId="3EE110F6" w14:textId="77777777" w:rsidR="009718C6" w:rsidRPr="00E87900" w:rsidRDefault="009718C6" w:rsidP="009718C6">
      <w:pPr>
        <w:rPr>
          <w:rFonts w:ascii="Times New Roman" w:hAnsi="Times New Roman" w:cs="Times New Roman"/>
        </w:rPr>
      </w:pPr>
      <w:r w:rsidRPr="00E87900">
        <w:rPr>
          <w:rFonts w:ascii="Times New Roman" w:hAnsi="Times New Roman" w:cs="Times New Roman"/>
        </w:rPr>
        <w:t xml:space="preserve">  "bx": 124.5,</w:t>
      </w:r>
    </w:p>
    <w:p w14:paraId="5B5485C8" w14:textId="77777777" w:rsidR="009718C6" w:rsidRPr="00E87900" w:rsidRDefault="009718C6" w:rsidP="009718C6">
      <w:pPr>
        <w:rPr>
          <w:rFonts w:ascii="Times New Roman" w:hAnsi="Times New Roman" w:cs="Times New Roman"/>
        </w:rPr>
      </w:pPr>
      <w:r w:rsidRPr="00E87900">
        <w:rPr>
          <w:rFonts w:ascii="Times New Roman" w:hAnsi="Times New Roman" w:cs="Times New Roman"/>
        </w:rPr>
        <w:t xml:space="preserve">  "by": -45.2,</w:t>
      </w:r>
    </w:p>
    <w:p w14:paraId="549D3062" w14:textId="77777777" w:rsidR="009718C6" w:rsidRPr="00E87900" w:rsidRDefault="009718C6" w:rsidP="009718C6">
      <w:pPr>
        <w:rPr>
          <w:rFonts w:ascii="Times New Roman" w:hAnsi="Times New Roman" w:cs="Times New Roman"/>
        </w:rPr>
      </w:pPr>
      <w:r w:rsidRPr="00E87900">
        <w:rPr>
          <w:rFonts w:ascii="Times New Roman" w:hAnsi="Times New Roman" w:cs="Times New Roman"/>
        </w:rPr>
        <w:t xml:space="preserve">  "bz": 310.8</w:t>
      </w:r>
    </w:p>
    <w:p w14:paraId="2D55FA91" w14:textId="77777777" w:rsidR="009718C6" w:rsidRPr="00E87900" w:rsidRDefault="009718C6" w:rsidP="009718C6">
      <w:pPr>
        <w:rPr>
          <w:rFonts w:ascii="Times New Roman" w:hAnsi="Times New Roman" w:cs="Times New Roman"/>
        </w:rPr>
      </w:pPr>
      <w:r w:rsidRPr="00E87900">
        <w:rPr>
          <w:rFonts w:ascii="Times New Roman" w:hAnsi="Times New Roman" w:cs="Times New Roman"/>
        </w:rPr>
        <w:t>}</w:t>
      </w:r>
    </w:p>
    <w:p w14:paraId="567A53C8" w14:textId="1D5A5AE4" w:rsidR="009718C6" w:rsidRPr="00E87900" w:rsidRDefault="009718C6" w:rsidP="00E87900">
      <w:pPr>
        <w:pStyle w:val="Nor"/>
        <w:rPr>
          <w:rFonts w:cs="Times New Roman"/>
        </w:rPr>
      </w:pPr>
      <w:r w:rsidRPr="00E87900">
        <w:rPr>
          <w:rFonts w:cs="Times New Roman"/>
        </w:rPr>
        <w:t>Sau khi đóng gói, một tiến trình (Task) chạy nền trên hệ điều hành thời gian thực FreeRTOS của ESP32 sẽ đảm nhận việc duy trì một luồng kết nối TCP/WebSockets hoặc giao thức MQTT với tần suất lấy mẫu cố định 50Hz (tương đương 20ms một mẫu), đảm bảo cung cấp một chuỗi thời gian liên tục và không ngắt quãng cho mô hình học sâu LSTM ở tầng ứng dụng.</w:t>
      </w:r>
    </w:p>
    <w:p w14:paraId="3E8F0319" w14:textId="7C025C2E" w:rsidR="0020070C" w:rsidRPr="00E63E42" w:rsidRDefault="0020070C" w:rsidP="0020070C">
      <w:pPr>
        <w:pStyle w:val="Style2"/>
        <w:rPr>
          <w:rFonts w:ascii="Times New Roman" w:hAnsi="Times New Roman" w:cs="Times New Roman"/>
          <w:lang w:val="vi-VN"/>
        </w:rPr>
      </w:pPr>
      <w:bookmarkStart w:id="47" w:name="_Toc230332533"/>
      <w:bookmarkStart w:id="48" w:name="_Toc231597065"/>
      <w:r w:rsidRPr="00E63E42">
        <w:rPr>
          <w:rFonts w:ascii="Times New Roman" w:hAnsi="Times New Roman" w:cs="Times New Roman"/>
          <w:lang w:val="vi-VN"/>
        </w:rPr>
        <w:lastRenderedPageBreak/>
        <w:t>Kết luận chương</w:t>
      </w:r>
      <w:bookmarkEnd w:id="47"/>
      <w:bookmarkEnd w:id="48"/>
    </w:p>
    <w:p w14:paraId="36C4C39C" w14:textId="14573F30" w:rsidR="009718C6" w:rsidRPr="00E87900" w:rsidRDefault="009718C6" w:rsidP="00E87900">
      <w:pPr>
        <w:pStyle w:val="Nor"/>
        <w:rPr>
          <w:rFonts w:cs="Times New Roman"/>
        </w:rPr>
      </w:pPr>
      <w:bookmarkStart w:id="49" w:name="_Toc230332534"/>
      <w:r w:rsidRPr="00E87900">
        <w:rPr>
          <w:rFonts w:cs="Times New Roman"/>
        </w:rPr>
        <w:t>Chương 3 đã hoàn thành việc mô tả chi tiết giải pháp thiết kế và triển khai nền tảng phần cứng đo đạc từ trường vector 3 trục. Bằng việc phối hợp cấu trúc cơ khí vuông góc của các cảm biến Hall tuyến tính SS49E cùng với năng lực tính toán xử lý tại biên của SoC ESP32, hệ thống đã giải quyết triệt để bài toán khử nhiễu tần số cao thông qua bộ lọc thông thấp số EMA. Kết quả đầu ra của chương này là một hệ thống nhúng có khả năng cung cấp chuỗi dữ liệu từ trường không gian dạng số hóa, đồng bộ thời gian thực với tần số 50Hz ổn định. Đây là nguồn tài nguyên dữ liệu đầu vào chuẩn hóa, tạo tiền đề bắt buộc cho việc xây dựng, huấn luyện và tối ưu hóa mô hình mạng LSTM sẽ được trình bày chi tiết trong Chương 4.</w:t>
      </w:r>
    </w:p>
    <w:p w14:paraId="15EFC794" w14:textId="069120B4" w:rsidR="009718C6" w:rsidRPr="00E63E42" w:rsidRDefault="009718C6">
      <w:pPr>
        <w:rPr>
          <w:rFonts w:ascii="Times New Roman" w:hAnsi="Times New Roman" w:cs="Times New Roman"/>
          <w:lang w:val="vi-VN"/>
        </w:rPr>
      </w:pPr>
      <w:r w:rsidRPr="00E63E42">
        <w:rPr>
          <w:rFonts w:ascii="Times New Roman" w:hAnsi="Times New Roman" w:cs="Times New Roman"/>
          <w:lang w:val="vi-VN"/>
        </w:rPr>
        <w:br w:type="page"/>
      </w:r>
    </w:p>
    <w:p w14:paraId="08A053EA" w14:textId="77777777" w:rsidR="009718C6" w:rsidRPr="00E63E42" w:rsidRDefault="009718C6" w:rsidP="009718C6">
      <w:pPr>
        <w:rPr>
          <w:rFonts w:ascii="Times New Roman" w:hAnsi="Times New Roman" w:cs="Times New Roman"/>
          <w:lang w:val="vi-VN"/>
        </w:rPr>
      </w:pPr>
    </w:p>
    <w:p w14:paraId="34CE5282" w14:textId="545E4D6A" w:rsidR="004B162A" w:rsidRPr="00E87900" w:rsidRDefault="004B162A" w:rsidP="001C568D">
      <w:pPr>
        <w:pStyle w:val="Heading1"/>
        <w:rPr>
          <w:rStyle w:val="Hyperlink"/>
          <w:color w:val="000000"/>
          <w:u w:val="none"/>
          <w:lang w:val="vi-VN"/>
        </w:rPr>
      </w:pPr>
      <w:bookmarkStart w:id="50" w:name="_Toc231597066"/>
      <w:r w:rsidRPr="00E87900">
        <w:rPr>
          <w:rStyle w:val="Hyperlink"/>
          <w:color w:val="000000"/>
          <w:u w:val="none"/>
          <w:lang w:val="vi-VN"/>
        </w:rPr>
        <w:t xml:space="preserve">CHƯƠNG 4. </w:t>
      </w:r>
      <w:bookmarkEnd w:id="49"/>
      <w:r w:rsidR="009718C6" w:rsidRPr="00E87900">
        <w:rPr>
          <w:rStyle w:val="Hyperlink"/>
          <w:color w:val="000000"/>
          <w:u w:val="none"/>
          <w:lang w:val="vi-VN"/>
        </w:rPr>
        <w:t>XÂY DỰNG MÔ HÌNH LSTM VÀ XỬ LÝ DỮ LIỆU CHUỖI THỜI GIAN</w:t>
      </w:r>
      <w:bookmarkEnd w:id="50"/>
    </w:p>
    <w:p w14:paraId="1F1E4397" w14:textId="2002867B" w:rsidR="004B162A" w:rsidRPr="00E87900" w:rsidRDefault="004B162A" w:rsidP="004B162A">
      <w:pPr>
        <w:pStyle w:val="Style2"/>
        <w:rPr>
          <w:rFonts w:ascii="Times New Roman" w:hAnsi="Times New Roman" w:cs="Times New Roman"/>
          <w:lang w:val="vi-VN"/>
        </w:rPr>
      </w:pPr>
      <w:bookmarkStart w:id="51" w:name="_Toc230332535"/>
      <w:bookmarkStart w:id="52" w:name="_Toc231597067"/>
      <w:r w:rsidRPr="00E87900">
        <w:rPr>
          <w:rFonts w:ascii="Times New Roman" w:hAnsi="Times New Roman" w:cs="Times New Roman"/>
          <w:lang w:val="vi-VN"/>
        </w:rPr>
        <w:t xml:space="preserve">4.1. </w:t>
      </w:r>
      <w:bookmarkEnd w:id="51"/>
      <w:r w:rsidR="009718C6" w:rsidRPr="00E87900">
        <w:rPr>
          <w:rFonts w:ascii="Times New Roman" w:hAnsi="Times New Roman" w:cs="Times New Roman"/>
          <w:lang w:val="vi-VN"/>
        </w:rPr>
        <w:t>Quy trình thu thập dữ liệu từ trường thực nghiệm</w:t>
      </w:r>
      <w:bookmarkEnd w:id="52"/>
    </w:p>
    <w:p w14:paraId="3B8B222A" w14:textId="77777777" w:rsidR="009718C6" w:rsidRPr="00E87900" w:rsidRDefault="009718C6" w:rsidP="009718C6">
      <w:pPr>
        <w:pStyle w:val="Nor"/>
        <w:rPr>
          <w:rFonts w:cs="Times New Roman"/>
        </w:rPr>
      </w:pPr>
      <w:bookmarkStart w:id="53" w:name="_Toc230332536"/>
      <w:r w:rsidRPr="00E87900">
        <w:rPr>
          <w:rFonts w:cs="Times New Roman"/>
        </w:rPr>
        <w:t>Để mô hình mạng LSTM có khả năng dự báo chính xác các trạng thái từ trường, việc xây dựng một tập dữ liệu thực nghiệm (Dataset) đa dạng và tin cậy là bước đi tiên quyết. Dữ liệu chuỗi thời gian của vector cảm ứng từ 3 trục được thu thập trực tiếp từ phần cứng nền tảng (đã thiết kế ở Chương 3) thông qua các kịch bản thực tế:</w:t>
      </w:r>
    </w:p>
    <w:p w14:paraId="63AA817E" w14:textId="77777777" w:rsidR="009718C6" w:rsidRPr="00E87900" w:rsidRDefault="009718C6">
      <w:pPr>
        <w:pStyle w:val="Nor"/>
        <w:numPr>
          <w:ilvl w:val="0"/>
          <w:numId w:val="13"/>
        </w:numPr>
        <w:rPr>
          <w:rFonts w:cs="Times New Roman"/>
        </w:rPr>
      </w:pPr>
      <w:r w:rsidRPr="00E87900">
        <w:rPr>
          <w:rFonts w:cs="Times New Roman"/>
          <w:b/>
          <w:bCs/>
        </w:rPr>
        <w:t>Kịch bản 1 (Biến thiên tần số thấp):</w:t>
      </w:r>
      <w:r w:rsidRPr="00E87900">
        <w:rPr>
          <w:rFonts w:cs="Times New Roman"/>
        </w:rPr>
        <w:t xml:space="preserve"> Di chuyển các nguồn nam châm vĩnh cửu chuẩn (hình trụ) lại gần và ra xa cảm biến theo các quỹ đạo đường thẳng và quỹ đạo tròn tuần hoàn. Kịch bản này mô phỏng sự thay đổi vị trí cơ khí của các cơ cấu chấp hành trong công nghiệp.</w:t>
      </w:r>
    </w:p>
    <w:p w14:paraId="1F36AF9E" w14:textId="77777777" w:rsidR="009718C6" w:rsidRPr="00E87900" w:rsidRDefault="009718C6">
      <w:pPr>
        <w:pStyle w:val="Nor"/>
        <w:numPr>
          <w:ilvl w:val="0"/>
          <w:numId w:val="13"/>
        </w:numPr>
        <w:rPr>
          <w:rFonts w:cs="Times New Roman"/>
        </w:rPr>
      </w:pPr>
      <w:r w:rsidRPr="00E87900">
        <w:rPr>
          <w:rFonts w:cs="Times New Roman"/>
          <w:b/>
          <w:bCs/>
        </w:rPr>
        <w:t>Kịch bản 2 (Biến thiên xoay chiều):</w:t>
      </w:r>
      <w:r w:rsidRPr="00E87900">
        <w:rPr>
          <w:rFonts w:cs="Times New Roman"/>
        </w:rPr>
        <w:t xml:space="preserve"> Đặt cảm biến trong vùng từ trường sinh ra bởi các cuộn dây dòng điện xoay chiều có tải thay đổi. Kịch bản này giúp thu thập các đặc tính động học phức tạp và các đỉnh sóng từ trường điều hòa.</w:t>
      </w:r>
    </w:p>
    <w:p w14:paraId="0FFC0902" w14:textId="05A1CCAF" w:rsidR="009718C6" w:rsidRPr="00E87900" w:rsidRDefault="009718C6" w:rsidP="00E87900">
      <w:pPr>
        <w:pStyle w:val="Nor"/>
        <w:rPr>
          <w:rFonts w:cs="Times New Roman"/>
        </w:rPr>
      </w:pPr>
      <w:r w:rsidRPr="00E87900">
        <w:rPr>
          <w:rFonts w:cs="Times New Roman"/>
        </w:rPr>
        <w:t>Quá trình thu thập được thực hiện liên tục với tần số lấy mẫu ổn định 50</w:t>
      </w:r>
      <w:r w:rsidR="00906F5F" w:rsidRPr="00E87900">
        <w:rPr>
          <w:rFonts w:cs="Times New Roman"/>
        </w:rPr>
        <w:t xml:space="preserve"> </w:t>
      </w:r>
      <w:r w:rsidRPr="00E87900">
        <w:rPr>
          <w:rFonts w:cs="Times New Roman"/>
        </w:rPr>
        <w:t>Hz (chu kỳ 20</w:t>
      </w:r>
      <w:r w:rsidR="00906F5F" w:rsidRPr="00E87900">
        <w:rPr>
          <w:rFonts w:cs="Times New Roman"/>
        </w:rPr>
        <w:t xml:space="preserve"> </w:t>
      </w:r>
      <w:r w:rsidRPr="00E87900">
        <w:rPr>
          <w:rFonts w:cs="Times New Roman"/>
        </w:rPr>
        <w:t xml:space="preserve">ms). Tổng số mẫu thu thập được cho tập dữ liệu thô lên tới 50.000 điểm mẫu dữ liệu, mỗi điểm mẫu là một vector chứa 4 thông tin: </w:t>
      </w:r>
      <w:r w:rsidR="00E87900" w:rsidRPr="00E87900">
        <w:rPr>
          <w:rFonts w:cs="Times New Roman"/>
          <w:position w:val="-14"/>
        </w:rPr>
        <w:object w:dxaOrig="2460" w:dyaOrig="380" w14:anchorId="1C0732EC">
          <v:shape id="_x0000_i1103" type="#_x0000_t75" style="width:123pt;height:19pt" o:ole="">
            <v:imagedata r:id="rId174" o:title=""/>
          </v:shape>
          <o:OLEObject Type="Embed" ProgID="Equation.DSMT4" ShapeID="_x0000_i1103" DrawAspect="Content" ObjectID="_1842335340" r:id="rId175"/>
        </w:object>
      </w:r>
      <w:r w:rsidR="00E87900" w:rsidRPr="00E87900">
        <w:rPr>
          <w:rFonts w:cs="Times New Roman"/>
        </w:rPr>
        <w:t>.</w:t>
      </w:r>
    </w:p>
    <w:p w14:paraId="52F24593" w14:textId="77777777" w:rsidR="009718C6" w:rsidRPr="00E87900" w:rsidRDefault="009718C6" w:rsidP="009718C6">
      <w:pPr>
        <w:pStyle w:val="Style2"/>
        <w:rPr>
          <w:rFonts w:ascii="Times New Roman" w:hAnsi="Times New Roman" w:cs="Times New Roman"/>
          <w:lang w:val="vi-VN"/>
        </w:rPr>
      </w:pPr>
      <w:bookmarkStart w:id="54" w:name="_Toc231597068"/>
      <w:r w:rsidRPr="00E87900">
        <w:rPr>
          <w:rFonts w:ascii="Times New Roman" w:hAnsi="Times New Roman" w:cs="Times New Roman"/>
          <w:lang w:val="vi-VN"/>
        </w:rPr>
        <w:t>4.2. Tiền xử lý dữ liệu chuỗi thời gian</w:t>
      </w:r>
      <w:bookmarkEnd w:id="54"/>
    </w:p>
    <w:p w14:paraId="33640CEB" w14:textId="77777777" w:rsidR="009718C6" w:rsidRPr="00E87900" w:rsidRDefault="009718C6" w:rsidP="009718C6">
      <w:pPr>
        <w:pStyle w:val="Nor"/>
        <w:rPr>
          <w:rFonts w:cs="Times New Roman"/>
        </w:rPr>
      </w:pPr>
      <w:r w:rsidRPr="00E87900">
        <w:rPr>
          <w:rFonts w:cs="Times New Roman"/>
        </w:rPr>
        <w:t>Dữ liệu thô thu về từ cảm biến biên không thể đưa trực tiếp vào mạng LSTM mà cần phải trải qua các bước tiền xử lý nghiêm ngặt nhằm loại bỏ nhiễu gợn và đồng bộ hóa phân phối dữ liệu.</w:t>
      </w:r>
    </w:p>
    <w:p w14:paraId="20505828" w14:textId="77777777" w:rsidR="009718C6" w:rsidRPr="00E87900" w:rsidRDefault="009718C6" w:rsidP="009718C6">
      <w:pPr>
        <w:pStyle w:val="Style3"/>
        <w:rPr>
          <w:rFonts w:ascii="Times New Roman" w:hAnsi="Times New Roman" w:cs="Times New Roman"/>
        </w:rPr>
      </w:pPr>
      <w:bookmarkStart w:id="55" w:name="_Toc231597069"/>
      <w:r w:rsidRPr="00E87900">
        <w:rPr>
          <w:rFonts w:ascii="Times New Roman" w:hAnsi="Times New Roman" w:cs="Times New Roman"/>
        </w:rPr>
        <w:t>4.2.1. Chuẩn hóa dữ liệu (Data Normalization)</w:t>
      </w:r>
      <w:bookmarkEnd w:id="55"/>
    </w:p>
    <w:p w14:paraId="4552C6A1" w14:textId="639F9EFD" w:rsidR="009718C6" w:rsidRPr="00E87900" w:rsidRDefault="009718C6" w:rsidP="009718C6">
      <w:pPr>
        <w:pStyle w:val="Nor"/>
        <w:rPr>
          <w:rFonts w:cs="Times New Roman"/>
          <w:lang w:val="en-US"/>
        </w:rPr>
      </w:pPr>
      <w:r w:rsidRPr="00E87900">
        <w:rPr>
          <w:rFonts w:cs="Times New Roman"/>
          <w:lang w:val="en-US"/>
        </w:rPr>
        <w:t>Do các hàm kích hoạt trong mạng LSTM (như hàm Sigmoid và Tanh) rất nhạy cảm với các dải giá trị quá lớn (dễ gây ra hiện tượng bão hòa đạo hàm), toàn bộ dữ liệu từ trường 3 trục được chuẩn hóa về khoảng</w:t>
      </w:r>
      <w:r w:rsidR="00906F5F" w:rsidRPr="00E87900">
        <w:rPr>
          <w:rFonts w:cs="Times New Roman"/>
          <w:lang w:val="en-US"/>
        </w:rPr>
        <w:t xml:space="preserve"> </w:t>
      </w:r>
      <w:r w:rsidRPr="00E87900">
        <w:rPr>
          <w:rFonts w:cs="Times New Roman"/>
          <w:lang w:val="en-US"/>
        </w:rPr>
        <w:t>[0, 1] sử dụng phương pháp cấu trúc Min-Max Scaling:</w:t>
      </w:r>
    </w:p>
    <w:p w14:paraId="0263E630" w14:textId="77777777" w:rsidR="00906F5F" w:rsidRPr="00E87900" w:rsidRDefault="00906F5F" w:rsidP="00906F5F">
      <w:pPr>
        <w:pStyle w:val="Nor"/>
        <w:ind w:firstLine="0"/>
        <w:jc w:val="center"/>
        <w:rPr>
          <w:rFonts w:cs="Times New Roman"/>
          <w:lang w:val="en-US"/>
        </w:rPr>
      </w:pPr>
      <w:r w:rsidRPr="00E87900">
        <w:rPr>
          <w:rFonts w:cs="Times New Roman"/>
          <w:position w:val="-32"/>
          <w:lang w:val="en-US"/>
        </w:rPr>
        <w:object w:dxaOrig="2060" w:dyaOrig="740" w14:anchorId="416DF72B">
          <v:shape id="_x0000_i1104" type="#_x0000_t75" style="width:103pt;height:37pt" o:ole="">
            <v:imagedata r:id="rId176" o:title=""/>
          </v:shape>
          <o:OLEObject Type="Embed" ProgID="Equation.DSMT4" ShapeID="_x0000_i1104" DrawAspect="Content" ObjectID="_1842335341" r:id="rId177"/>
        </w:object>
      </w:r>
    </w:p>
    <w:p w14:paraId="39CF84AE" w14:textId="1FF751E7" w:rsidR="009718C6" w:rsidRPr="00E87900" w:rsidRDefault="009718C6" w:rsidP="009718C6">
      <w:pPr>
        <w:pStyle w:val="Nor"/>
        <w:rPr>
          <w:rFonts w:cs="Times New Roman"/>
          <w:lang w:val="en-US"/>
        </w:rPr>
      </w:pPr>
      <w:r w:rsidRPr="00E87900">
        <w:rPr>
          <w:rFonts w:cs="Times New Roman"/>
          <w:lang w:val="en-US"/>
        </w:rPr>
        <w:t xml:space="preserve">Trong đó, </w:t>
      </w:r>
      <w:r w:rsidR="00906F5F" w:rsidRPr="00E87900">
        <w:rPr>
          <w:rFonts w:cs="Times New Roman"/>
          <w:position w:val="-12"/>
          <w:lang w:val="en-US"/>
        </w:rPr>
        <w:object w:dxaOrig="460" w:dyaOrig="360" w14:anchorId="4A65238C">
          <v:shape id="_x0000_i1105" type="#_x0000_t75" style="width:23pt;height:18pt" o:ole="">
            <v:imagedata r:id="rId178" o:title=""/>
          </v:shape>
          <o:OLEObject Type="Embed" ProgID="Equation.DSMT4" ShapeID="_x0000_i1105" DrawAspect="Content" ObjectID="_1842335342" r:id="rId179"/>
        </w:object>
      </w:r>
      <w:r w:rsidRPr="00E87900">
        <w:rPr>
          <w:rFonts w:cs="Times New Roman"/>
          <w:lang w:val="en-US"/>
        </w:rPr>
        <w:t xml:space="preserve">và </w:t>
      </w:r>
      <w:r w:rsidR="00906F5F" w:rsidRPr="00E87900">
        <w:rPr>
          <w:rFonts w:cs="Times New Roman"/>
          <w:position w:val="-12"/>
          <w:lang w:val="en-US"/>
        </w:rPr>
        <w:object w:dxaOrig="499" w:dyaOrig="360" w14:anchorId="7B676C14">
          <v:shape id="_x0000_i1106" type="#_x0000_t75" style="width:24.95pt;height:18pt" o:ole="">
            <v:imagedata r:id="rId180" o:title=""/>
          </v:shape>
          <o:OLEObject Type="Embed" ProgID="Equation.DSMT4" ShapeID="_x0000_i1106" DrawAspect="Content" ObjectID="_1842335343" r:id="rId181"/>
        </w:object>
      </w:r>
      <w:r w:rsidRPr="00E87900">
        <w:rPr>
          <w:rFonts w:cs="Times New Roman"/>
          <w:lang w:val="en-US"/>
        </w:rPr>
        <w:t>là giá trị cường độ từ trường nhỏ nhất và lớn nhất được ghi nhận trên mỗi trục tương ứng trong toàn bộ tập dữ liệu.</w:t>
      </w:r>
    </w:p>
    <w:p w14:paraId="6921CB18" w14:textId="77777777" w:rsidR="009718C6" w:rsidRPr="00E87900" w:rsidRDefault="009718C6" w:rsidP="009718C6">
      <w:pPr>
        <w:pStyle w:val="Style3"/>
        <w:rPr>
          <w:rFonts w:ascii="Times New Roman" w:hAnsi="Times New Roman" w:cs="Times New Roman"/>
        </w:rPr>
      </w:pPr>
      <w:bookmarkStart w:id="56" w:name="_Toc231597070"/>
      <w:r w:rsidRPr="00E87900">
        <w:rPr>
          <w:rFonts w:ascii="Times New Roman" w:hAnsi="Times New Roman" w:cs="Times New Roman"/>
        </w:rPr>
        <w:t>4.2.2. Kỹ thuật cửa sổ trượt (Sliding Window) và Phân chia tập dữ liệu</w:t>
      </w:r>
      <w:bookmarkEnd w:id="56"/>
    </w:p>
    <w:p w14:paraId="50794749" w14:textId="77777777" w:rsidR="009718C6" w:rsidRPr="00E87900" w:rsidRDefault="009718C6" w:rsidP="009718C6">
      <w:pPr>
        <w:pStyle w:val="Nor"/>
        <w:rPr>
          <w:rFonts w:cs="Times New Roman"/>
          <w:lang w:val="en-US"/>
        </w:rPr>
      </w:pPr>
      <w:r w:rsidRPr="00E87900">
        <w:rPr>
          <w:rFonts w:cs="Times New Roman"/>
          <w:lang w:val="en-US"/>
        </w:rPr>
        <w:t>Dữ liệu chuỗi thời gian liên tục được cấu trúc lại thành dạng học có giám sát (Supervised Learning) thông qua kỹ thuật cửa sổ trượt:</w:t>
      </w:r>
    </w:p>
    <w:p w14:paraId="57B0A71E" w14:textId="6F978F70" w:rsidR="009718C6" w:rsidRPr="00E87900" w:rsidRDefault="009718C6">
      <w:pPr>
        <w:pStyle w:val="Nor"/>
        <w:numPr>
          <w:ilvl w:val="0"/>
          <w:numId w:val="14"/>
        </w:numPr>
        <w:rPr>
          <w:rFonts w:cs="Times New Roman"/>
          <w:lang w:val="en-US"/>
        </w:rPr>
      </w:pPr>
      <w:r w:rsidRPr="00E87900">
        <w:rPr>
          <w:rFonts w:cs="Times New Roman"/>
          <w:b/>
          <w:bCs/>
          <w:lang w:val="en-US"/>
        </w:rPr>
        <w:lastRenderedPageBreak/>
        <w:t>Cửa sổ nhìn lại (Look-back Window):</w:t>
      </w:r>
      <w:r w:rsidRPr="00E87900">
        <w:rPr>
          <w:rFonts w:cs="Times New Roman"/>
          <w:lang w:val="en-US"/>
        </w:rPr>
        <w:t xml:space="preserve"> Chọn kích thước </w:t>
      </w:r>
      <w:r w:rsidR="00906F5F" w:rsidRPr="00E87900">
        <w:rPr>
          <w:rFonts w:cs="Times New Roman"/>
          <w:position w:val="-6"/>
          <w:lang w:val="en-US"/>
        </w:rPr>
        <w:object w:dxaOrig="720" w:dyaOrig="300" w14:anchorId="748F723B">
          <v:shape id="_x0000_i1107" type="#_x0000_t75" style="width:36pt;height:15pt" o:ole="">
            <v:imagedata r:id="rId182" o:title=""/>
          </v:shape>
          <o:OLEObject Type="Embed" ProgID="Equation.DSMT4" ShapeID="_x0000_i1107" DrawAspect="Content" ObjectID="_1842335344" r:id="rId183"/>
        </w:object>
      </w:r>
      <w:r w:rsidR="00906F5F" w:rsidRPr="00E87900">
        <w:rPr>
          <w:rFonts w:cs="Times New Roman"/>
          <w:lang w:val="en-US"/>
        </w:rPr>
        <w:t xml:space="preserve"> </w:t>
      </w:r>
      <w:r w:rsidRPr="00E87900">
        <w:rPr>
          <w:rFonts w:cs="Times New Roman"/>
          <w:lang w:val="en-US"/>
        </w:rPr>
        <w:t xml:space="preserve">bước thời gian (tương đương với chuỗi dữ liệu lịch sử trong vòng 1 giây trước đó). Đầu vào mô hình tại thời điểm </w:t>
      </w:r>
      <w:r w:rsidRPr="00E87900">
        <w:rPr>
          <w:rFonts w:cs="Times New Roman"/>
          <w:i/>
          <w:iCs/>
          <w:lang w:val="en-US"/>
        </w:rPr>
        <w:t>t</w:t>
      </w:r>
      <w:r w:rsidRPr="00E87900">
        <w:rPr>
          <w:rFonts w:cs="Times New Roman"/>
          <w:lang w:val="en-US"/>
        </w:rPr>
        <w:t xml:space="preserve"> sẽ là ma trận</w:t>
      </w:r>
      <w:r w:rsidR="00906F5F" w:rsidRPr="00E87900">
        <w:rPr>
          <w:rFonts w:cs="Times New Roman"/>
          <w:position w:val="-12"/>
          <w:lang w:val="en-US"/>
        </w:rPr>
        <w:object w:dxaOrig="1100" w:dyaOrig="400" w14:anchorId="5938EB5F">
          <v:shape id="_x0000_i1108" type="#_x0000_t75" style="width:55pt;height:20pt" o:ole="">
            <v:imagedata r:id="rId184" o:title=""/>
          </v:shape>
          <o:OLEObject Type="Embed" ProgID="Equation.DSMT4" ShapeID="_x0000_i1108" DrawAspect="Content" ObjectID="_1842335345" r:id="rId185"/>
        </w:object>
      </w:r>
      <w:r w:rsidRPr="00E87900">
        <w:rPr>
          <w:rFonts w:cs="Times New Roman"/>
          <w:lang w:val="en-US"/>
        </w:rPr>
        <w:t>.</w:t>
      </w:r>
    </w:p>
    <w:p w14:paraId="2F07FD72" w14:textId="35E9637D" w:rsidR="009718C6" w:rsidRPr="00E87900" w:rsidRDefault="009718C6">
      <w:pPr>
        <w:pStyle w:val="Nor"/>
        <w:numPr>
          <w:ilvl w:val="0"/>
          <w:numId w:val="14"/>
        </w:numPr>
        <w:rPr>
          <w:rFonts w:cs="Times New Roman"/>
          <w:lang w:val="en-US"/>
        </w:rPr>
      </w:pPr>
      <w:r w:rsidRPr="00E87900">
        <w:rPr>
          <w:rFonts w:cs="Times New Roman"/>
          <w:b/>
          <w:bCs/>
          <w:lang w:val="en-US"/>
        </w:rPr>
        <w:t>Nhãn dự báo (Target Vector):</w:t>
      </w:r>
      <w:r w:rsidRPr="00E87900">
        <w:rPr>
          <w:rFonts w:cs="Times New Roman"/>
          <w:lang w:val="en-US"/>
        </w:rPr>
        <w:t xml:space="preserve"> Mục tiêu của mạng là dự báo trạng thái từ trường tại thời điểm tương lai tiếp theo (</w:t>
      </w:r>
      <w:r w:rsidRPr="00E87900">
        <w:rPr>
          <w:rFonts w:cs="Times New Roman"/>
          <w:i/>
          <w:iCs/>
          <w:lang w:val="en-US"/>
        </w:rPr>
        <w:t>t</w:t>
      </w:r>
      <w:r w:rsidRPr="00E87900">
        <w:rPr>
          <w:rFonts w:cs="Times New Roman"/>
          <w:lang w:val="en-US"/>
        </w:rPr>
        <w:t>+1), tức là vector</w:t>
      </w:r>
      <w:r w:rsidR="00906F5F" w:rsidRPr="00E87900">
        <w:rPr>
          <w:rFonts w:cs="Times New Roman"/>
          <w:position w:val="-14"/>
          <w:lang w:val="en-US"/>
        </w:rPr>
        <w:object w:dxaOrig="3540" w:dyaOrig="420" w14:anchorId="696158FF">
          <v:shape id="_x0000_i1109" type="#_x0000_t75" style="width:177pt;height:21pt" o:ole="">
            <v:imagedata r:id="rId186" o:title=""/>
          </v:shape>
          <o:OLEObject Type="Embed" ProgID="Equation.DSMT4" ShapeID="_x0000_i1109" DrawAspect="Content" ObjectID="_1842335346" r:id="rId187"/>
        </w:object>
      </w:r>
      <w:r w:rsidRPr="00E87900">
        <w:rPr>
          <w:rFonts w:cs="Times New Roman"/>
          <w:lang w:val="en-US"/>
        </w:rPr>
        <w:t>.</w:t>
      </w:r>
    </w:p>
    <w:p w14:paraId="6092C632" w14:textId="77777777" w:rsidR="009718C6" w:rsidRPr="00E87900" w:rsidRDefault="009718C6" w:rsidP="009718C6">
      <w:pPr>
        <w:pStyle w:val="Nor"/>
        <w:rPr>
          <w:rFonts w:cs="Times New Roman"/>
          <w:lang w:val="en-US"/>
        </w:rPr>
      </w:pPr>
      <w:r w:rsidRPr="00E87900">
        <w:rPr>
          <w:rFonts w:cs="Times New Roman"/>
          <w:lang w:val="en-US"/>
        </w:rPr>
        <w:t>Tập dữ liệu sau khi cấu trúc được phân chia theo trình tự thời gian (để tránh hiện tượng rò rỉ dữ liệu - Data Leakage) thành 3 tập thành phần độc lập:</w:t>
      </w:r>
    </w:p>
    <w:p w14:paraId="79CA4673" w14:textId="4CCEB5A6" w:rsidR="009718C6" w:rsidRPr="00E87900" w:rsidRDefault="009718C6">
      <w:pPr>
        <w:pStyle w:val="Nor"/>
        <w:numPr>
          <w:ilvl w:val="0"/>
          <w:numId w:val="15"/>
        </w:numPr>
        <w:rPr>
          <w:rFonts w:cs="Times New Roman"/>
          <w:lang w:val="en-US"/>
        </w:rPr>
      </w:pPr>
      <w:r w:rsidRPr="00E87900">
        <w:rPr>
          <w:rFonts w:cs="Times New Roman"/>
          <w:b/>
          <w:bCs/>
          <w:lang w:val="en-US"/>
        </w:rPr>
        <w:t>Tập huấn luyện (Training Set):</w:t>
      </w:r>
      <w:r w:rsidRPr="00E87900">
        <w:rPr>
          <w:rFonts w:cs="Times New Roman"/>
          <w:lang w:val="en-US"/>
        </w:rPr>
        <w:t xml:space="preserve"> Chiếm 70% tổng lượng dữ liệu, dùng để cập nhật trọng số mạng.</w:t>
      </w:r>
    </w:p>
    <w:p w14:paraId="5FFDA542" w14:textId="6DA4F586" w:rsidR="009718C6" w:rsidRPr="00E87900" w:rsidRDefault="009718C6">
      <w:pPr>
        <w:pStyle w:val="Nor"/>
        <w:numPr>
          <w:ilvl w:val="0"/>
          <w:numId w:val="15"/>
        </w:numPr>
        <w:rPr>
          <w:rFonts w:cs="Times New Roman"/>
          <w:lang w:val="en-US"/>
        </w:rPr>
      </w:pPr>
      <w:r w:rsidRPr="00E87900">
        <w:rPr>
          <w:rFonts w:cs="Times New Roman"/>
          <w:b/>
          <w:bCs/>
          <w:lang w:val="en-US"/>
        </w:rPr>
        <w:t>Tập kiểm định (Validation Set):</w:t>
      </w:r>
      <w:r w:rsidRPr="00E87900">
        <w:rPr>
          <w:rFonts w:cs="Times New Roman"/>
          <w:lang w:val="en-US"/>
        </w:rPr>
        <w:t xml:space="preserve"> Chiếm 15%, dùng để giám sát hiện tượng quá khớp (Overfitting) trong quá trình học.</w:t>
      </w:r>
    </w:p>
    <w:p w14:paraId="20B9BC01" w14:textId="1214EE45" w:rsidR="009718C6" w:rsidRPr="00E87900" w:rsidRDefault="009718C6">
      <w:pPr>
        <w:pStyle w:val="Nor"/>
        <w:numPr>
          <w:ilvl w:val="0"/>
          <w:numId w:val="15"/>
        </w:numPr>
        <w:rPr>
          <w:rFonts w:cs="Times New Roman"/>
          <w:lang w:val="en-US"/>
        </w:rPr>
      </w:pPr>
      <w:r w:rsidRPr="00E87900">
        <w:rPr>
          <w:rFonts w:cs="Times New Roman"/>
          <w:b/>
          <w:bCs/>
          <w:lang w:val="en-US"/>
        </w:rPr>
        <w:t>Tập kiểm thử (Testing Set):</w:t>
      </w:r>
      <w:r w:rsidRPr="00E87900">
        <w:rPr>
          <w:rFonts w:cs="Times New Roman"/>
          <w:lang w:val="en-US"/>
        </w:rPr>
        <w:t xml:space="preserve"> Chiếm 15%, hoàn toàn cô lập với quá trình huấn luyện, dùng để đánh giá năng lực dự báo thực tế của hệ thống.</w:t>
      </w:r>
    </w:p>
    <w:p w14:paraId="106E42D7" w14:textId="77777777" w:rsidR="009718C6" w:rsidRPr="00E87900" w:rsidRDefault="009718C6" w:rsidP="009718C6">
      <w:pPr>
        <w:pStyle w:val="Style2"/>
        <w:rPr>
          <w:rFonts w:ascii="Times New Roman" w:hAnsi="Times New Roman" w:cs="Times New Roman"/>
        </w:rPr>
      </w:pPr>
      <w:bookmarkStart w:id="57" w:name="_Toc231597071"/>
      <w:r w:rsidRPr="00E87900">
        <w:rPr>
          <w:rFonts w:ascii="Times New Roman" w:hAnsi="Times New Roman" w:cs="Times New Roman"/>
        </w:rPr>
        <w:t>4.3. Cấu hình kiến trúc mạng LSTM</w:t>
      </w:r>
      <w:bookmarkEnd w:id="57"/>
    </w:p>
    <w:p w14:paraId="7106E8BA" w14:textId="16490EE8" w:rsidR="009718C6" w:rsidRDefault="00B6799F" w:rsidP="009718C6">
      <w:pPr>
        <w:pStyle w:val="Nor"/>
        <w:rPr>
          <w:rFonts w:cs="Times New Roman"/>
          <w:lang w:val="en-US"/>
        </w:rPr>
      </w:pPr>
      <w:r>
        <mc:AlternateContent>
          <mc:Choice Requires="wps">
            <w:drawing>
              <wp:anchor distT="0" distB="0" distL="114300" distR="114300" simplePos="0" relativeHeight="251663360" behindDoc="0" locked="0" layoutInCell="1" allowOverlap="1" wp14:anchorId="1A3E3DD5" wp14:editId="0BCDA596">
                <wp:simplePos x="0" y="0"/>
                <wp:positionH relativeFrom="margin">
                  <wp:align>center</wp:align>
                </wp:positionH>
                <wp:positionV relativeFrom="paragraph">
                  <wp:posOffset>4490720</wp:posOffset>
                </wp:positionV>
                <wp:extent cx="2903855" cy="635"/>
                <wp:effectExtent l="0" t="0" r="0" b="6985"/>
                <wp:wrapTopAndBottom/>
                <wp:docPr id="1782378822" name="Text Box 1"/>
                <wp:cNvGraphicFramePr/>
                <a:graphic xmlns:a="http://schemas.openxmlformats.org/drawingml/2006/main">
                  <a:graphicData uri="http://schemas.microsoft.com/office/word/2010/wordprocessingShape">
                    <wps:wsp>
                      <wps:cNvSpPr txBox="1"/>
                      <wps:spPr>
                        <a:xfrm>
                          <a:off x="0" y="0"/>
                          <a:ext cx="2903855" cy="635"/>
                        </a:xfrm>
                        <a:prstGeom prst="rect">
                          <a:avLst/>
                        </a:prstGeom>
                        <a:solidFill>
                          <a:prstClr val="white"/>
                        </a:solidFill>
                        <a:ln>
                          <a:noFill/>
                        </a:ln>
                      </wps:spPr>
                      <wps:txbx>
                        <w:txbxContent>
                          <w:p w14:paraId="0CCDAE5C" w14:textId="7EB3B1F1" w:rsidR="001B7035" w:rsidRPr="00B6799F" w:rsidRDefault="001B7035" w:rsidP="00B6799F">
                            <w:pPr>
                              <w:pStyle w:val="Caption"/>
                              <w:jc w:val="center"/>
                              <w:rPr>
                                <w:rFonts w:ascii="Times New Roman" w:hAnsi="Times New Roman" w:cs="Times New Roman"/>
                                <w:color w:val="000000"/>
                                <w:sz w:val="26"/>
                                <w:szCs w:val="26"/>
                                <w:lang w:val="vi-VN"/>
                              </w:rPr>
                            </w:pPr>
                            <w:r w:rsidRPr="00B6799F">
                              <w:rPr>
                                <w:rFonts w:ascii="Times New Roman" w:hAnsi="Times New Roman" w:cs="Times New Roman"/>
                                <w:sz w:val="26"/>
                                <w:szCs w:val="26"/>
                              </w:rPr>
                              <w:t>Hình 4.</w:t>
                            </w:r>
                            <w:r w:rsidRPr="00B6799F">
                              <w:rPr>
                                <w:rFonts w:ascii="Times New Roman" w:hAnsi="Times New Roman" w:cs="Times New Roman"/>
                                <w:sz w:val="26"/>
                                <w:szCs w:val="26"/>
                              </w:rPr>
                              <w:fldChar w:fldCharType="begin"/>
                            </w:r>
                            <w:r w:rsidRPr="00B6799F">
                              <w:rPr>
                                <w:rFonts w:ascii="Times New Roman" w:hAnsi="Times New Roman" w:cs="Times New Roman"/>
                                <w:sz w:val="26"/>
                                <w:szCs w:val="26"/>
                              </w:rPr>
                              <w:instrText xml:space="preserve"> SEQ Hình_4. \* ARABIC </w:instrText>
                            </w:r>
                            <w:r w:rsidRPr="00B6799F">
                              <w:rPr>
                                <w:rFonts w:ascii="Times New Roman" w:hAnsi="Times New Roman" w:cs="Times New Roman"/>
                                <w:sz w:val="26"/>
                                <w:szCs w:val="26"/>
                              </w:rPr>
                              <w:fldChar w:fldCharType="separate"/>
                            </w:r>
                            <w:r w:rsidR="00A248A8">
                              <w:rPr>
                                <w:rFonts w:ascii="Times New Roman" w:hAnsi="Times New Roman" w:cs="Times New Roman"/>
                                <w:sz w:val="26"/>
                                <w:szCs w:val="26"/>
                              </w:rPr>
                              <w:t>1</w:t>
                            </w:r>
                            <w:r w:rsidRPr="00B6799F">
                              <w:rPr>
                                <w:rFonts w:ascii="Times New Roman" w:hAnsi="Times New Roman" w:cs="Times New Roman"/>
                                <w:sz w:val="26"/>
                                <w:szCs w:val="26"/>
                              </w:rPr>
                              <w:fldChar w:fldCharType="end"/>
                            </w:r>
                            <w:r w:rsidRPr="00B6799F">
                              <w:rPr>
                                <w:rFonts w:ascii="Times New Roman" w:hAnsi="Times New Roman" w:cs="Times New Roman"/>
                                <w:sz w:val="26"/>
                                <w:szCs w:val="26"/>
                              </w:rPr>
                              <w:t>. Cấu hình kiến trúc mạng LSTM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A3E3DD5" id="_x0000_s1028" type="#_x0000_t202" style="position:absolute;left:0;text-align:left;margin-left:0;margin-top:353.6pt;width:228.65pt;height:.05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" stroked="f">
                <v:textbox style="mso-fit-shape-to-text:t" inset="0,0,0,0">
                  <w:txbxContent>
                    <w:p w14:paraId="0CCDAE5C" w14:textId="7EB3B1F1" w:rsidR="001B7035" w:rsidRPr="00B6799F" w:rsidRDefault="001B7035" w:rsidP="00B6799F">
                      <w:pPr>
                        <w:pStyle w:val="Caption"/>
                        <w:jc w:val="center"/>
                        <w:rPr>
                          <w:rFonts w:ascii="Times New Roman" w:hAnsi="Times New Roman" w:cs="Times New Roman"/>
                          <w:color w:val="000000"/>
                          <w:sz w:val="26"/>
                          <w:szCs w:val="26"/>
                          <w:lang w:val="vi-VN"/>
                        </w:rPr>
                      </w:pPr>
                      <w:r w:rsidRPr="00B6799F">
                        <w:rPr>
                          <w:rFonts w:ascii="Times New Roman" w:hAnsi="Times New Roman" w:cs="Times New Roman"/>
                          <w:sz w:val="26"/>
                          <w:szCs w:val="26"/>
                        </w:rPr>
                        <w:t>Hình 4.</w:t>
                      </w:r>
                      <w:r w:rsidRPr="00B6799F">
                        <w:rPr>
                          <w:rFonts w:ascii="Times New Roman" w:hAnsi="Times New Roman" w:cs="Times New Roman"/>
                          <w:sz w:val="26"/>
                          <w:szCs w:val="26"/>
                        </w:rPr>
                        <w:fldChar w:fldCharType="begin"/>
                      </w:r>
                      <w:r w:rsidRPr="00B6799F">
                        <w:rPr>
                          <w:rFonts w:ascii="Times New Roman" w:hAnsi="Times New Roman" w:cs="Times New Roman"/>
                          <w:sz w:val="26"/>
                          <w:szCs w:val="26"/>
                        </w:rPr>
                        <w:instrText xml:space="preserve"> SEQ Hình_4. \* ARABIC </w:instrText>
                      </w:r>
                      <w:r w:rsidRPr="00B6799F">
                        <w:rPr>
                          <w:rFonts w:ascii="Times New Roman" w:hAnsi="Times New Roman" w:cs="Times New Roman"/>
                          <w:sz w:val="26"/>
                          <w:szCs w:val="26"/>
                        </w:rPr>
                        <w:fldChar w:fldCharType="separate"/>
                      </w:r>
                      <w:r w:rsidR="00A248A8">
                        <w:rPr>
                          <w:rFonts w:ascii="Times New Roman" w:hAnsi="Times New Roman" w:cs="Times New Roman"/>
                          <w:sz w:val="26"/>
                          <w:szCs w:val="26"/>
                        </w:rPr>
                        <w:t>1</w:t>
                      </w:r>
                      <w:r w:rsidRPr="00B6799F">
                        <w:rPr>
                          <w:rFonts w:ascii="Times New Roman" w:hAnsi="Times New Roman" w:cs="Times New Roman"/>
                          <w:sz w:val="26"/>
                          <w:szCs w:val="26"/>
                        </w:rPr>
                        <w:fldChar w:fldCharType="end"/>
                      </w:r>
                      <w:r w:rsidRPr="00B6799F">
                        <w:rPr>
                          <w:rFonts w:ascii="Times New Roman" w:hAnsi="Times New Roman" w:cs="Times New Roman"/>
                          <w:sz w:val="26"/>
                          <w:szCs w:val="26"/>
                        </w:rPr>
                        <w:t>. Cấu hình kiến trúc mạng LSTM</w:t>
                      </w:r>
                    </w:p>
                  </w:txbxContent>
                </v:textbox>
                <w10:wrap type="topAndBottom" anchorx="margin"/>
              </v:shape>
            </w:pict>
          </mc:Fallback>
        </mc:AlternateContent>
      </w:r>
      <w:r w:rsidRPr="001B7035">
        <w:rPr>
          <w:rFonts w:cs="Times New Roman"/>
        </w:rPr>
        <w:drawing>
          <wp:anchor distT="0" distB="0" distL="114300" distR="114300" simplePos="0" relativeHeight="251661312" behindDoc="0" locked="0" layoutInCell="1" allowOverlap="1" wp14:anchorId="35BC3EA5" wp14:editId="790E8E2A">
            <wp:simplePos x="0" y="0"/>
            <wp:positionH relativeFrom="margin">
              <wp:align>center</wp:align>
            </wp:positionH>
            <wp:positionV relativeFrom="paragraph">
              <wp:posOffset>849630</wp:posOffset>
            </wp:positionV>
            <wp:extent cx="2387507" cy="3581400"/>
            <wp:effectExtent l="0" t="0" r="0" b="0"/>
            <wp:wrapTopAndBottom/>
            <wp:docPr id="18913469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9"/>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2387507" cy="3581400"/>
                    </a:xfrm>
                    <a:prstGeom prst="rect">
                      <a:avLst/>
                    </a:prstGeom>
                    <a:noFill/>
                    <a:ln>
                      <a:noFill/>
                    </a:ln>
                  </pic:spPr>
                </pic:pic>
              </a:graphicData>
            </a:graphic>
          </wp:anchor>
        </w:drawing>
      </w:r>
      <w:r w:rsidR="009718C6" w:rsidRPr="00E87900">
        <w:rPr>
          <w:rFonts w:cs="Times New Roman"/>
          <w:lang w:val="en-US"/>
        </w:rPr>
        <w:t>Mô hình mạng LSTM được xây dựng dựa trên framework mã nguồn mở Keras/TensorFlow. Kiến trúc mạng được tối ưu hóa thực nghiệm để cân bằng giữa độ chính xác dự báo và tốc độ suy luận thời gian thực trên các hệ thống biên, bao gồm các tầng chức năng sau:</w:t>
      </w:r>
    </w:p>
    <w:p w14:paraId="11BC1177" w14:textId="16F0539C" w:rsidR="001B7035" w:rsidRPr="001B7035" w:rsidRDefault="001B7035" w:rsidP="001B7035">
      <w:pPr>
        <w:pStyle w:val="Nor"/>
        <w:rPr>
          <w:rFonts w:cs="Times New Roman"/>
        </w:rPr>
      </w:pPr>
    </w:p>
    <w:p w14:paraId="67B791C9" w14:textId="77777777" w:rsidR="001B7035" w:rsidRPr="00E87900" w:rsidRDefault="001B7035" w:rsidP="009718C6">
      <w:pPr>
        <w:pStyle w:val="Nor"/>
        <w:rPr>
          <w:rFonts w:cs="Times New Roman"/>
          <w:lang w:val="en-US"/>
        </w:rPr>
      </w:pPr>
    </w:p>
    <w:p w14:paraId="422EC2E1" w14:textId="77777777" w:rsidR="009718C6" w:rsidRPr="00E87900" w:rsidRDefault="009718C6">
      <w:pPr>
        <w:pStyle w:val="Nor"/>
        <w:numPr>
          <w:ilvl w:val="0"/>
          <w:numId w:val="16"/>
        </w:numPr>
        <w:rPr>
          <w:rFonts w:cs="Times New Roman"/>
          <w:lang w:val="en-US"/>
        </w:rPr>
      </w:pPr>
      <w:r w:rsidRPr="00E87900">
        <w:rPr>
          <w:rFonts w:cs="Times New Roman"/>
          <w:b/>
          <w:bCs/>
          <w:lang w:val="en-US"/>
        </w:rPr>
        <w:t>Tầng đầu vào (Input Layer):</w:t>
      </w:r>
      <w:r w:rsidRPr="00E87900">
        <w:rPr>
          <w:rFonts w:cs="Times New Roman"/>
          <w:lang w:val="en-US"/>
        </w:rPr>
        <w:t xml:space="preserve"> Tiếp nhận ma trận dữ liệu từ trường đa biến có kích thước (50, 3).</w:t>
      </w:r>
    </w:p>
    <w:p w14:paraId="16F71B9D" w14:textId="77777777" w:rsidR="009718C6" w:rsidRPr="00E87900" w:rsidRDefault="009718C6">
      <w:pPr>
        <w:pStyle w:val="Nor"/>
        <w:numPr>
          <w:ilvl w:val="0"/>
          <w:numId w:val="16"/>
        </w:numPr>
        <w:rPr>
          <w:rFonts w:cs="Times New Roman"/>
          <w:lang w:val="en-US"/>
        </w:rPr>
      </w:pPr>
      <w:r w:rsidRPr="00E87900">
        <w:rPr>
          <w:rFonts w:cs="Times New Roman"/>
          <w:b/>
          <w:bCs/>
          <w:lang w:val="en-US"/>
        </w:rPr>
        <w:t>Tầng LSTM 1:</w:t>
      </w:r>
      <w:r w:rsidRPr="00E87900">
        <w:rPr>
          <w:rFonts w:cs="Times New Roman"/>
          <w:lang w:val="en-US"/>
        </w:rPr>
        <w:t xml:space="preserve"> Gồm 64 đơn vị tế bào (Units), cấu hình return_sequences=True để chuyển tiếp toàn bộ chuỗi trạng thái ẩn sang tầng tiếp theo.</w:t>
      </w:r>
    </w:p>
    <w:p w14:paraId="20EB22C4" w14:textId="43F4F516" w:rsidR="009718C6" w:rsidRPr="00E87900" w:rsidRDefault="009718C6">
      <w:pPr>
        <w:pStyle w:val="Nor"/>
        <w:numPr>
          <w:ilvl w:val="0"/>
          <w:numId w:val="16"/>
        </w:numPr>
        <w:rPr>
          <w:rFonts w:cs="Times New Roman"/>
          <w:lang w:val="en-US"/>
        </w:rPr>
      </w:pPr>
      <w:r w:rsidRPr="00E87900">
        <w:rPr>
          <w:rFonts w:cs="Times New Roman"/>
          <w:b/>
          <w:bCs/>
          <w:lang w:val="en-US"/>
        </w:rPr>
        <w:t>Tầng Dropout 1:</w:t>
      </w:r>
      <w:r w:rsidRPr="00E87900">
        <w:rPr>
          <w:rFonts w:cs="Times New Roman"/>
          <w:lang w:val="en-US"/>
        </w:rPr>
        <w:t xml:space="preserve"> Thiết lập tỷ lệ 0.2 (20% số kết nối bị ngắt ngẫu nhiên trong mỗi chu kỳ huấn luyện) nhằm chống lại hiện tượng quá khớp (Overfitting).</w:t>
      </w:r>
    </w:p>
    <w:p w14:paraId="77A16CAD" w14:textId="77777777" w:rsidR="009718C6" w:rsidRPr="00E87900" w:rsidRDefault="009718C6">
      <w:pPr>
        <w:pStyle w:val="Nor"/>
        <w:numPr>
          <w:ilvl w:val="0"/>
          <w:numId w:val="16"/>
        </w:numPr>
        <w:rPr>
          <w:rFonts w:cs="Times New Roman"/>
          <w:lang w:val="en-US"/>
        </w:rPr>
      </w:pPr>
      <w:r w:rsidRPr="00E87900">
        <w:rPr>
          <w:rFonts w:cs="Times New Roman"/>
          <w:b/>
          <w:bCs/>
          <w:lang w:val="en-US"/>
        </w:rPr>
        <w:t>Tầng LSTM 2:</w:t>
      </w:r>
      <w:r w:rsidRPr="00E87900">
        <w:rPr>
          <w:rFonts w:cs="Times New Roman"/>
          <w:lang w:val="en-US"/>
        </w:rPr>
        <w:t xml:space="preserve"> Gồm 32 đơn vị tế bào, cấu hình return_sequences=False nhằm tổng hợp thông tin từ chuỗi thời gian thành một vector đặc trưng phẳng duy nhất.</w:t>
      </w:r>
    </w:p>
    <w:p w14:paraId="06D320E3" w14:textId="034B63AC" w:rsidR="009718C6" w:rsidRPr="00E87900" w:rsidRDefault="009718C6">
      <w:pPr>
        <w:pStyle w:val="Nor"/>
        <w:numPr>
          <w:ilvl w:val="0"/>
          <w:numId w:val="16"/>
        </w:numPr>
        <w:rPr>
          <w:rFonts w:cs="Times New Roman"/>
          <w:lang w:val="en-US"/>
        </w:rPr>
      </w:pPr>
      <w:r w:rsidRPr="00E87900">
        <w:rPr>
          <w:rFonts w:cs="Times New Roman"/>
          <w:b/>
          <w:bCs/>
          <w:lang w:val="en-US"/>
        </w:rPr>
        <w:t>Tầng Dense (Output Layer):</w:t>
      </w:r>
      <w:r w:rsidRPr="00E87900">
        <w:rPr>
          <w:rFonts w:cs="Times New Roman"/>
          <w:lang w:val="en-US"/>
        </w:rPr>
        <w:t xml:space="preserve"> Tầng kết nối đầy đủ với 3 nút ngõ ra, không sử dụng hàm kích hoạt phi tuyến để xuất trực tiếp các giá trị cường độ từ trường dự báo liên tục </w:t>
      </w:r>
      <w:r w:rsidR="00906F5F" w:rsidRPr="00E87900">
        <w:rPr>
          <w:rFonts w:cs="Times New Roman"/>
          <w:position w:val="-14"/>
          <w:lang w:val="en-US"/>
        </w:rPr>
        <w:object w:dxaOrig="1219" w:dyaOrig="440" w14:anchorId="59F9438B">
          <v:shape id="_x0000_i1110" type="#_x0000_t75" style="width:60.95pt;height:22pt" o:ole="">
            <v:imagedata r:id="rId189" o:title=""/>
          </v:shape>
          <o:OLEObject Type="Embed" ProgID="Equation.DSMT4" ShapeID="_x0000_i1110" DrawAspect="Content" ObjectID="_1842335347" r:id="rId190"/>
        </w:object>
      </w:r>
      <w:r w:rsidR="00906F5F" w:rsidRPr="00E87900">
        <w:rPr>
          <w:rFonts w:cs="Times New Roman"/>
          <w:lang w:val="en-US"/>
        </w:rPr>
        <w:t xml:space="preserve"> </w:t>
      </w:r>
      <w:r w:rsidRPr="00E87900">
        <w:rPr>
          <w:rFonts w:cs="Times New Roman"/>
          <w:lang w:val="en-US"/>
        </w:rPr>
        <w:t>tại bước thời gian tiếp theo.</w:t>
      </w:r>
    </w:p>
    <w:p w14:paraId="6CA157A3" w14:textId="77777777" w:rsidR="009718C6" w:rsidRPr="00E87900" w:rsidRDefault="009718C6" w:rsidP="009718C6">
      <w:pPr>
        <w:pStyle w:val="Style2"/>
        <w:rPr>
          <w:rFonts w:ascii="Times New Roman" w:hAnsi="Times New Roman" w:cs="Times New Roman"/>
        </w:rPr>
      </w:pPr>
      <w:bookmarkStart w:id="58" w:name="_Toc231597072"/>
      <w:r w:rsidRPr="00E87900">
        <w:rPr>
          <w:rFonts w:ascii="Times New Roman" w:hAnsi="Times New Roman" w:cs="Times New Roman"/>
        </w:rPr>
        <w:t>4.4. Quá trình huấn luyện mô hình và Đánh giá sai số</w:t>
      </w:r>
      <w:bookmarkEnd w:id="58"/>
    </w:p>
    <w:p w14:paraId="04AC0ABE" w14:textId="77777777" w:rsidR="009718C6" w:rsidRPr="00E87900" w:rsidRDefault="009718C6" w:rsidP="009718C6">
      <w:pPr>
        <w:pStyle w:val="Style3"/>
        <w:rPr>
          <w:rFonts w:ascii="Times New Roman" w:hAnsi="Times New Roman" w:cs="Times New Roman"/>
        </w:rPr>
      </w:pPr>
      <w:bookmarkStart w:id="59" w:name="_Toc231597073"/>
      <w:r w:rsidRPr="00E87900">
        <w:rPr>
          <w:rFonts w:ascii="Times New Roman" w:hAnsi="Times New Roman" w:cs="Times New Roman"/>
        </w:rPr>
        <w:t>4.4.1. Tham số cấu hình huấn luyện</w:t>
      </w:r>
      <w:bookmarkEnd w:id="59"/>
    </w:p>
    <w:p w14:paraId="5724DEAF" w14:textId="77777777" w:rsidR="009718C6" w:rsidRPr="00E87900" w:rsidRDefault="009718C6">
      <w:pPr>
        <w:pStyle w:val="Nor"/>
        <w:numPr>
          <w:ilvl w:val="0"/>
          <w:numId w:val="17"/>
        </w:numPr>
        <w:rPr>
          <w:rFonts w:cs="Times New Roman"/>
          <w:lang w:val="en-US"/>
        </w:rPr>
      </w:pPr>
      <w:r w:rsidRPr="00E87900">
        <w:rPr>
          <w:rFonts w:cs="Times New Roman"/>
          <w:b/>
          <w:bCs/>
          <w:lang w:val="en-US"/>
        </w:rPr>
        <w:t>Hàm mất mát (Loss Function):</w:t>
      </w:r>
      <w:r w:rsidRPr="00E87900">
        <w:rPr>
          <w:rFonts w:cs="Times New Roman"/>
          <w:lang w:val="en-US"/>
        </w:rPr>
        <w:t xml:space="preserve"> Sử dụng sai số bình phương trung bình (Mean Squared Error - MSE) làm hàm mục tiêu tối ưu tối thiểu hóa.</w:t>
      </w:r>
    </w:p>
    <w:p w14:paraId="3C7FBA3D" w14:textId="4A6373CA" w:rsidR="009718C6" w:rsidRPr="00E87900" w:rsidRDefault="009718C6">
      <w:pPr>
        <w:pStyle w:val="Nor"/>
        <w:numPr>
          <w:ilvl w:val="0"/>
          <w:numId w:val="17"/>
        </w:numPr>
        <w:rPr>
          <w:rFonts w:cs="Times New Roman"/>
          <w:lang w:val="en-US"/>
        </w:rPr>
      </w:pPr>
      <w:r w:rsidRPr="00E87900">
        <w:rPr>
          <w:rFonts w:cs="Times New Roman"/>
          <w:b/>
          <w:bCs/>
          <w:lang w:val="en-US"/>
        </w:rPr>
        <w:t>Thuật toán tối ưu (Optimizer):</w:t>
      </w:r>
      <w:r w:rsidRPr="00E87900">
        <w:rPr>
          <w:rFonts w:cs="Times New Roman"/>
          <w:lang w:val="en-US"/>
        </w:rPr>
        <w:t xml:space="preserve"> Thuật toán </w:t>
      </w:r>
      <w:r w:rsidRPr="00E87900">
        <w:rPr>
          <w:rFonts w:cs="Times New Roman"/>
          <w:b/>
          <w:bCs/>
          <w:lang w:val="en-US"/>
        </w:rPr>
        <w:t>Adam</w:t>
      </w:r>
      <w:r w:rsidRPr="00E87900">
        <w:rPr>
          <w:rFonts w:cs="Times New Roman"/>
          <w:lang w:val="en-US"/>
        </w:rPr>
        <w:t xml:space="preserve"> với tốc độ học ban đầu (Initial Learning Rate) đặt bằng 0.001. Adam được chọn nhờ khả năng tự động điều chỉnh tốc độ học cho từng trọng số một cách linh hoạt.</w:t>
      </w:r>
    </w:p>
    <w:p w14:paraId="0B1887C3" w14:textId="02BA5A59" w:rsidR="009718C6" w:rsidRPr="00E87900" w:rsidRDefault="009718C6">
      <w:pPr>
        <w:pStyle w:val="Nor"/>
        <w:numPr>
          <w:ilvl w:val="0"/>
          <w:numId w:val="17"/>
        </w:numPr>
        <w:rPr>
          <w:rFonts w:cs="Times New Roman"/>
          <w:lang w:val="en-US"/>
        </w:rPr>
      </w:pPr>
      <w:r w:rsidRPr="00E87900">
        <w:rPr>
          <w:rFonts w:cs="Times New Roman"/>
          <w:b/>
          <w:bCs/>
          <w:lang w:val="en-US"/>
        </w:rPr>
        <w:t>Số chu kỳ huấn luyện (Epochs):</w:t>
      </w:r>
      <w:r w:rsidRPr="00E87900">
        <w:rPr>
          <w:rFonts w:cs="Times New Roman"/>
          <w:lang w:val="en-US"/>
        </w:rPr>
        <w:t xml:space="preserve"> Đặt tối đa 100 Epochs, kết hợp kỹ thuật dừng sớm (EarlyStopping) với tham số patience=10 (quá trình huấn luyện tự động ngắt nếu hàm mất mát trên tập kiểm định không cải thiện sau 10 Epoch liên tiếp để tiết kiệm tài nguyên tính toán).</w:t>
      </w:r>
    </w:p>
    <w:p w14:paraId="471CEFE6" w14:textId="431AB285" w:rsidR="009718C6" w:rsidRPr="00E87900" w:rsidRDefault="009718C6" w:rsidP="009718C6">
      <w:pPr>
        <w:pStyle w:val="Style3"/>
        <w:rPr>
          <w:rFonts w:ascii="Times New Roman" w:hAnsi="Times New Roman" w:cs="Times New Roman"/>
        </w:rPr>
      </w:pPr>
      <w:bookmarkStart w:id="60" w:name="_Toc231597074"/>
      <w:r w:rsidRPr="00E87900">
        <w:rPr>
          <w:rFonts w:ascii="Times New Roman" w:hAnsi="Times New Roman" w:cs="Times New Roman"/>
        </w:rPr>
        <w:t>4.4.2. Kết quả đánh giá trên tập kiểm thử</w:t>
      </w:r>
      <w:bookmarkEnd w:id="60"/>
    </w:p>
    <w:p w14:paraId="3C2C1CE7" w14:textId="77777777" w:rsidR="009718C6" w:rsidRPr="00E87900" w:rsidRDefault="009718C6" w:rsidP="009718C6">
      <w:pPr>
        <w:pStyle w:val="Nor"/>
        <w:rPr>
          <w:rFonts w:cs="Times New Roman"/>
          <w:lang w:val="en-US"/>
        </w:rPr>
      </w:pPr>
      <w:r w:rsidRPr="00E87900">
        <w:rPr>
          <w:rFonts w:cs="Times New Roman"/>
          <w:lang w:val="en-US"/>
        </w:rPr>
        <w:t>Sau quá trình huấn luyện kéo dài 45 chu kỳ (mô hình tự động dừng nhờ EarlyStopping), đồ thị hàm mất mát của cả hai tập Train và Validation hội tụ tiệm cận ổn định, chứng minh mạng không bị hiện tượng quá khớp hay thiếu khớp (Underfitting).</w:t>
      </w:r>
    </w:p>
    <w:p w14:paraId="035D954D" w14:textId="77777777" w:rsidR="009718C6" w:rsidRPr="00E87900" w:rsidRDefault="009718C6" w:rsidP="009718C6">
      <w:pPr>
        <w:pStyle w:val="Nor"/>
        <w:rPr>
          <w:rFonts w:cs="Times New Roman"/>
          <w:lang w:val="en-US"/>
        </w:rPr>
      </w:pPr>
      <w:r w:rsidRPr="00E87900">
        <w:rPr>
          <w:rFonts w:cs="Times New Roman"/>
          <w:lang w:val="en-US"/>
        </w:rPr>
        <w:t>Đánh giá định lượng trên tập dữ liệu kiểm thử độc lập thu được các thông số sai số đo lường học sâu rất ấn tượng:</w:t>
      </w:r>
    </w:p>
    <w:p w14:paraId="3835541C" w14:textId="6F89E961" w:rsidR="009718C6" w:rsidRPr="00E87900" w:rsidRDefault="009718C6">
      <w:pPr>
        <w:pStyle w:val="Nor"/>
        <w:numPr>
          <w:ilvl w:val="0"/>
          <w:numId w:val="18"/>
        </w:numPr>
        <w:rPr>
          <w:rFonts w:cs="Times New Roman"/>
          <w:lang w:val="en-US"/>
        </w:rPr>
      </w:pPr>
      <w:r w:rsidRPr="00E87900">
        <w:rPr>
          <w:rFonts w:cs="Times New Roman"/>
          <w:b/>
          <w:bCs/>
          <w:lang w:val="en-US"/>
        </w:rPr>
        <w:t>Sai số bình phương trung bình (MSE):</w:t>
      </w:r>
      <w:r w:rsidRPr="00E87900">
        <w:rPr>
          <w:rFonts w:cs="Times New Roman"/>
          <w:lang w:val="en-US"/>
        </w:rPr>
        <w:t xml:space="preserve"> </w:t>
      </w:r>
      <w:r w:rsidR="00906F5F" w:rsidRPr="00E87900">
        <w:rPr>
          <w:rFonts w:cs="Times New Roman"/>
          <w:position w:val="-10"/>
          <w:lang w:val="en-US"/>
        </w:rPr>
        <w:object w:dxaOrig="1900" w:dyaOrig="380" w14:anchorId="03BFA9C4">
          <v:shape id="_x0000_i1111" type="#_x0000_t75" style="width:95pt;height:19pt" o:ole="">
            <v:imagedata r:id="rId191" o:title=""/>
          </v:shape>
          <o:OLEObject Type="Embed" ProgID="Equation.DSMT4" ShapeID="_x0000_i1111" DrawAspect="Content" ObjectID="_1842335348" r:id="rId192"/>
        </w:object>
      </w:r>
    </w:p>
    <w:p w14:paraId="70E8854B" w14:textId="3CE36A0C" w:rsidR="009718C6" w:rsidRPr="00E87900" w:rsidRDefault="009718C6">
      <w:pPr>
        <w:pStyle w:val="Nor"/>
        <w:numPr>
          <w:ilvl w:val="0"/>
          <w:numId w:val="18"/>
        </w:numPr>
        <w:rPr>
          <w:rFonts w:cs="Times New Roman"/>
          <w:lang w:val="en-US"/>
        </w:rPr>
      </w:pPr>
      <w:r w:rsidRPr="00E87900">
        <w:rPr>
          <w:rFonts w:cs="Times New Roman"/>
          <w:b/>
          <w:bCs/>
          <w:lang w:val="en-US"/>
        </w:rPr>
        <w:t>Căn phương sai số bình phương trung bình (RMSE):</w:t>
      </w:r>
      <w:r w:rsidRPr="00E87900">
        <w:rPr>
          <w:rFonts w:cs="Times New Roman"/>
          <w:lang w:val="en-US"/>
        </w:rPr>
        <w:t xml:space="preserve"> </w:t>
      </w:r>
      <w:r w:rsidR="00906F5F" w:rsidRPr="00E87900">
        <w:rPr>
          <w:rFonts w:cs="Times New Roman"/>
          <w:position w:val="-6"/>
          <w:lang w:val="en-US"/>
        </w:rPr>
        <w:object w:dxaOrig="1500" w:dyaOrig="279" w14:anchorId="6EBF85F8">
          <v:shape id="_x0000_i1112" type="#_x0000_t75" style="width:75pt;height:13.95pt" o:ole="">
            <v:imagedata r:id="rId193" o:title=""/>
          </v:shape>
          <o:OLEObject Type="Embed" ProgID="Equation.DSMT4" ShapeID="_x0000_i1112" DrawAspect="Content" ObjectID="_1842335349" r:id="rId194"/>
        </w:object>
      </w:r>
    </w:p>
    <w:p w14:paraId="234E8742" w14:textId="5C3A8722" w:rsidR="009718C6" w:rsidRPr="00E87900" w:rsidRDefault="009718C6">
      <w:pPr>
        <w:pStyle w:val="Nor"/>
        <w:numPr>
          <w:ilvl w:val="0"/>
          <w:numId w:val="18"/>
        </w:numPr>
        <w:rPr>
          <w:rFonts w:cs="Times New Roman"/>
          <w:lang w:val="en-US"/>
        </w:rPr>
      </w:pPr>
      <w:r w:rsidRPr="00E87900">
        <w:rPr>
          <w:rFonts w:cs="Times New Roman"/>
          <w:b/>
          <w:bCs/>
          <w:lang w:val="en-US"/>
        </w:rPr>
        <w:t>Sai số tuyệt đối trung bình (MAE):</w:t>
      </w:r>
      <w:r w:rsidRPr="00E87900">
        <w:rPr>
          <w:rFonts w:cs="Times New Roman"/>
          <w:lang w:val="en-US"/>
        </w:rPr>
        <w:t xml:space="preserve"> </w:t>
      </w:r>
      <w:r w:rsidR="00906F5F" w:rsidRPr="00E87900">
        <w:rPr>
          <w:rFonts w:cs="Times New Roman"/>
          <w:position w:val="-6"/>
          <w:lang w:val="en-US"/>
        </w:rPr>
        <w:object w:dxaOrig="1500" w:dyaOrig="279" w14:anchorId="4B10FDC6">
          <v:shape id="_x0000_i1113" type="#_x0000_t75" style="width:75pt;height:13.95pt" o:ole="">
            <v:imagedata r:id="rId195" o:title=""/>
          </v:shape>
          <o:OLEObject Type="Embed" ProgID="Equation.DSMT4" ShapeID="_x0000_i1113" DrawAspect="Content" ObjectID="_1842335350" r:id="rId196"/>
        </w:object>
      </w:r>
    </w:p>
    <w:p w14:paraId="16A7AFF1" w14:textId="0F469A86" w:rsidR="009718C6" w:rsidRPr="00E87900" w:rsidRDefault="009718C6" w:rsidP="009718C6">
      <w:pPr>
        <w:pStyle w:val="Nor"/>
        <w:rPr>
          <w:rFonts w:cs="Times New Roman"/>
          <w:lang w:val="en-US"/>
        </w:rPr>
      </w:pPr>
      <w:r w:rsidRPr="00E87900">
        <w:rPr>
          <w:rFonts w:cs="Times New Roman"/>
          <w:lang w:val="en-US"/>
        </w:rPr>
        <w:t xml:space="preserve">Kết quả này chứng minh mạng LSTM đã học thành công quy luật động học biến thiên của từ trường không gian 3 trục. Sai số dự báo trung bình chưa tới </w:t>
      </w:r>
      <w:r w:rsidR="00906F5F" w:rsidRPr="00E87900">
        <w:rPr>
          <w:rFonts w:cs="Times New Roman"/>
          <w:position w:val="-6"/>
          <w:lang w:val="en-US"/>
        </w:rPr>
        <w:object w:dxaOrig="1359" w:dyaOrig="279" w14:anchorId="3F3CB20E">
          <v:shape id="_x0000_i1114" type="#_x0000_t75" style="width:67.95pt;height:13.95pt" o:ole="">
            <v:imagedata r:id="rId197" o:title=""/>
          </v:shape>
          <o:OLEObject Type="Embed" ProgID="Equation.DSMT4" ShapeID="_x0000_i1114" DrawAspect="Content" ObjectID="_1842335351" r:id="rId198"/>
        </w:object>
      </w:r>
      <w:r w:rsidR="00906F5F" w:rsidRPr="00E87900">
        <w:rPr>
          <w:rFonts w:cs="Times New Roman"/>
          <w:lang w:val="en-US"/>
        </w:rPr>
        <w:t xml:space="preserve"> </w:t>
      </w:r>
      <w:r w:rsidRPr="00E87900">
        <w:rPr>
          <w:rFonts w:cs="Times New Roman"/>
          <w:lang w:val="en-US"/>
        </w:rPr>
        <w:t>hoàn toàn nằm trong phạm vi cho phép đối với các bài toán giám sát an toàn và dự báo trạng thái thiết bị điện công nghiệp hiện nay.</w:t>
      </w:r>
    </w:p>
    <w:p w14:paraId="100FE226" w14:textId="77777777" w:rsidR="00507C12" w:rsidRPr="00E87900" w:rsidRDefault="00507C12" w:rsidP="00507C12">
      <w:pPr>
        <w:pStyle w:val="Style2"/>
        <w:rPr>
          <w:rFonts w:ascii="Times New Roman" w:hAnsi="Times New Roman" w:cs="Times New Roman"/>
          <w:lang w:val="vi-VN"/>
        </w:rPr>
      </w:pPr>
      <w:bookmarkStart w:id="61" w:name="_Toc231597075"/>
      <w:bookmarkStart w:id="62" w:name="_Toc230185178"/>
      <w:bookmarkEnd w:id="53"/>
      <w:r w:rsidRPr="00E87900">
        <w:rPr>
          <w:rFonts w:ascii="Times New Roman" w:hAnsi="Times New Roman" w:cs="Times New Roman"/>
          <w:lang w:val="vi-VN"/>
        </w:rPr>
        <w:t>Kết luận chương</w:t>
      </w:r>
      <w:bookmarkEnd w:id="61"/>
    </w:p>
    <w:p w14:paraId="60440850" w14:textId="34BF438F" w:rsidR="009718C6" w:rsidRPr="00E87900" w:rsidRDefault="009718C6" w:rsidP="009718C6">
      <w:pPr>
        <w:pStyle w:val="Nor"/>
        <w:rPr>
          <w:rFonts w:cs="Times New Roman"/>
          <w:lang w:val="en-US"/>
        </w:rPr>
      </w:pPr>
      <w:bookmarkStart w:id="63" w:name="_Toc230332541"/>
      <w:bookmarkEnd w:id="62"/>
      <w:r w:rsidRPr="00E87900">
        <w:rPr>
          <w:rFonts w:cs="Times New Roman"/>
          <w:lang w:val="en-US"/>
        </w:rPr>
        <w:t>Chương 4 đã giải quyết trọn vẹn phần cốt lõi về mặt thuật toán Trí tuệ nhân tạo của đề tài. Từ một tập dữ liệu thực nghiệm gồm 50.000 điểm mẫu thô thu thập từ phần cứng cảm biến, quy trình tiền xử lý bằng kỹ thuật cửa sổ trượt và chuẩn hóa Min-Max đã chuẩn hóa thành công dữ liệu đầu vào. Kiến trúc mạng LSTM hai tầng kết hợp tầng Dropout chống quá khớp đã được thiết kế tối ưu, đạt các chỉ số sai số rất thấp (RMSE đạt 0.0118</w:t>
      </w:r>
      <w:r w:rsidR="00906F5F" w:rsidRPr="00E87900">
        <w:rPr>
          <w:rFonts w:cs="Times New Roman"/>
          <w:lang w:val="en-US"/>
        </w:rPr>
        <w:t xml:space="preserve"> </w:t>
      </w:r>
      <w:r w:rsidRPr="00E87900">
        <w:rPr>
          <w:rFonts w:cs="Times New Roman"/>
          <w:lang w:val="en-US"/>
        </w:rPr>
        <w:t>Gauss) trên tập kiểm thử. Các file trọng số thu được sau quá trình huấn luyện hoàn chỉnh này chính là cơ sở dữ liệu toán học để hệ thống tiến hành suy luận và triển khai ứng dụng giám sát thời gian thực sẽ được kiểm chứng tại Chương 5.</w:t>
      </w:r>
    </w:p>
    <w:p w14:paraId="69F53978" w14:textId="794C9D71" w:rsidR="009718C6" w:rsidRPr="00E87900" w:rsidRDefault="009718C6">
      <w:pPr>
        <w:rPr>
          <w:rFonts w:ascii="Times New Roman" w:hAnsi="Times New Roman" w:cs="Times New Roman"/>
        </w:rPr>
      </w:pPr>
      <w:r w:rsidRPr="00E87900">
        <w:rPr>
          <w:rFonts w:ascii="Times New Roman" w:hAnsi="Times New Roman" w:cs="Times New Roman"/>
        </w:rPr>
        <w:br w:type="page"/>
      </w:r>
    </w:p>
    <w:p w14:paraId="0B40F7E2" w14:textId="77777777" w:rsidR="009718C6" w:rsidRPr="00E87900" w:rsidRDefault="009718C6" w:rsidP="009718C6">
      <w:pPr>
        <w:pStyle w:val="Nor"/>
        <w:rPr>
          <w:rFonts w:cs="Times New Roman"/>
          <w:lang w:val="en-US"/>
        </w:rPr>
      </w:pPr>
    </w:p>
    <w:p w14:paraId="02AFC806" w14:textId="04658F24" w:rsidR="003E3FF9" w:rsidRPr="00E87900" w:rsidRDefault="003E3FF9" w:rsidP="001C568D">
      <w:pPr>
        <w:pStyle w:val="Heading1"/>
        <w:rPr>
          <w:lang w:val="vi-VN"/>
        </w:rPr>
      </w:pPr>
      <w:bookmarkStart w:id="64" w:name="_Toc231597076"/>
      <w:r w:rsidRPr="00E87900">
        <w:rPr>
          <w:lang w:val="vi-VN"/>
        </w:rPr>
        <w:t>CHƯƠNG 5. THỬ NGHIỆM VÀ KẾT QUẢ</w:t>
      </w:r>
      <w:bookmarkEnd w:id="63"/>
      <w:bookmarkEnd w:id="64"/>
    </w:p>
    <w:p w14:paraId="3512505F" w14:textId="77777777" w:rsidR="00EA7D16" w:rsidRPr="00E63E42" w:rsidRDefault="00EA7D16" w:rsidP="00EA7D16">
      <w:pPr>
        <w:pStyle w:val="Style2"/>
        <w:rPr>
          <w:rFonts w:ascii="Times New Roman" w:hAnsi="Times New Roman" w:cs="Times New Roman"/>
          <w:lang w:val="vi-VN"/>
        </w:rPr>
      </w:pPr>
      <w:bookmarkStart w:id="65" w:name="_Toc231597077"/>
      <w:bookmarkStart w:id="66" w:name="_Toc230332543"/>
      <w:r w:rsidRPr="00E63E42">
        <w:rPr>
          <w:rFonts w:ascii="Times New Roman" w:hAnsi="Times New Roman" w:cs="Times New Roman"/>
          <w:lang w:val="vi-VN"/>
        </w:rPr>
        <w:t>5.1. Triển khai mô hình và Kết nối hệ thống</w:t>
      </w:r>
      <w:bookmarkEnd w:id="65"/>
    </w:p>
    <w:p w14:paraId="48C472A4" w14:textId="5756B95F" w:rsidR="00EA7D16" w:rsidRPr="00E87900" w:rsidRDefault="00EA7D16" w:rsidP="00EA7D16">
      <w:pPr>
        <w:pStyle w:val="Nor"/>
        <w:rPr>
          <w:rFonts w:cs="Times New Roman"/>
        </w:rPr>
      </w:pPr>
      <w:r w:rsidRPr="00E87900">
        <w:rPr>
          <w:rFonts w:cs="Times New Roman"/>
        </w:rPr>
        <w:t>Sau khi mô hình mạng LSTM được huấn luyện hoàn chỉnh ngoại tuyến (Offline) trên máy tính với độ chính xác cao ở Chương 4, cấu trúc và file trọng số tối ưu (định dạng .h5 hoặc .keras) được đóng gói để triển khai ứng dụng thực tế.</w:t>
      </w:r>
    </w:p>
    <w:p w14:paraId="336ED1B9" w14:textId="77777777" w:rsidR="00EA7D16" w:rsidRPr="00E63E42" w:rsidRDefault="00EA7D16" w:rsidP="00EA7D16">
      <w:pPr>
        <w:pStyle w:val="Nor"/>
        <w:rPr>
          <w:rFonts w:cs="Times New Roman"/>
        </w:rPr>
      </w:pPr>
      <w:r w:rsidRPr="00E63E42">
        <w:rPr>
          <w:rFonts w:cs="Times New Roman"/>
        </w:rPr>
        <w:t>Quy trình kết nối và suy luận thời gian thực (Online Inference Pipeline) được thiết lập theo cơ chế truyền thông điệp tốc độ cao:</w:t>
      </w:r>
    </w:p>
    <w:p w14:paraId="3D707F5F" w14:textId="77777777" w:rsidR="00EA7D16" w:rsidRPr="00E63E42" w:rsidRDefault="00EA7D16">
      <w:pPr>
        <w:pStyle w:val="Nor"/>
        <w:numPr>
          <w:ilvl w:val="0"/>
          <w:numId w:val="19"/>
        </w:numPr>
        <w:rPr>
          <w:rFonts w:cs="Times New Roman"/>
        </w:rPr>
      </w:pPr>
      <w:r w:rsidRPr="00E63E42">
        <w:rPr>
          <w:rFonts w:cs="Times New Roman"/>
          <w:b/>
          <w:bCs/>
        </w:rPr>
        <w:t>Khởi tạo luồng:</w:t>
      </w:r>
      <w:r w:rsidRPr="00E63E42">
        <w:rPr>
          <w:rFonts w:cs="Times New Roman"/>
        </w:rPr>
        <w:t xml:space="preserve"> Một máy chủ biên (Edge Server) hoặc máy tính trạm cục bộ chạy môi trường Python luôn ở trạng thái lắng nghe kết nối từ phần cứng qua giao thức giao tiếp WebSockets (giao thức này được lựa chọn thay vì HTTP nhằm tối ưu hóa tốc độ truyền tải, loại bỏ độ trễ do chu kỳ đóng/mở header gói tin).</w:t>
      </w:r>
    </w:p>
    <w:p w14:paraId="1FD33F33" w14:textId="4CF6F95D" w:rsidR="00EA7D16" w:rsidRPr="00E63E42" w:rsidRDefault="00EA7D16">
      <w:pPr>
        <w:pStyle w:val="Nor"/>
        <w:numPr>
          <w:ilvl w:val="0"/>
          <w:numId w:val="19"/>
        </w:numPr>
        <w:rPr>
          <w:rFonts w:cs="Times New Roman"/>
        </w:rPr>
      </w:pPr>
      <w:r w:rsidRPr="00E63E42">
        <w:rPr>
          <w:rFonts w:cs="Times New Roman"/>
          <w:b/>
          <w:bCs/>
        </w:rPr>
        <w:t>Quản lý bộ đệm trượt (Streaming Buffer):</w:t>
      </w:r>
      <w:r w:rsidRPr="00E63E42">
        <w:rPr>
          <w:rFonts w:cs="Times New Roman"/>
        </w:rPr>
        <w:t xml:space="preserve"> Khi thiết bị phần cứng ESP32 liên tục gửi gói tin JSON chứa dữ liệu 3 trục (</w:t>
      </w:r>
      <w:r w:rsidR="00906F5F" w:rsidRPr="00E87900">
        <w:rPr>
          <w:rFonts w:cs="Times New Roman"/>
          <w:position w:val="-14"/>
          <w:lang w:val="en-US"/>
        </w:rPr>
        <w:object w:dxaOrig="1020" w:dyaOrig="380" w14:anchorId="5AD68E35">
          <v:shape id="_x0000_i1115" type="#_x0000_t75" style="width:51pt;height:19pt" o:ole="">
            <v:imagedata r:id="rId199" o:title=""/>
          </v:shape>
          <o:OLEObject Type="Embed" ProgID="Equation.DSMT4" ShapeID="_x0000_i1115" DrawAspect="Content" ObjectID="_1842335352" r:id="rId200"/>
        </w:object>
      </w:r>
      <w:r w:rsidRPr="00E63E42">
        <w:rPr>
          <w:rFonts w:cs="Times New Roman"/>
        </w:rPr>
        <w:t>) với tần suất</w:t>
      </w:r>
      <w:r w:rsidR="00906F5F" w:rsidRPr="00E63E42">
        <w:rPr>
          <w:rFonts w:cs="Times New Roman"/>
        </w:rPr>
        <w:t xml:space="preserve"> </w:t>
      </w:r>
      <w:r w:rsidR="00906F5F" w:rsidRPr="00E87900">
        <w:rPr>
          <w:rFonts w:cs="Times New Roman"/>
          <w:position w:val="-6"/>
          <w:lang w:val="en-US"/>
        </w:rPr>
        <w:object w:dxaOrig="700" w:dyaOrig="279" w14:anchorId="6F248543">
          <v:shape id="_x0000_i1116" type="#_x0000_t75" style="width:35pt;height:13.95pt" o:ole="">
            <v:imagedata r:id="rId201" o:title=""/>
          </v:shape>
          <o:OLEObject Type="Embed" ProgID="Equation.DSMT4" ShapeID="_x0000_i1116" DrawAspect="Content" ObjectID="_1842335353" r:id="rId202"/>
        </w:object>
      </w:r>
      <w:r w:rsidRPr="00E63E42">
        <w:rPr>
          <w:rFonts w:cs="Times New Roman"/>
        </w:rPr>
        <w:t>, máy chủ sẽ đẩy các mẫu dữ liệu này vào một bộ đệm hàng đợi (Queue) có kích thước cố định bằng 50 (Look-back window).</w:t>
      </w:r>
    </w:p>
    <w:p w14:paraId="062C3949" w14:textId="3EC67473" w:rsidR="00EA7D16" w:rsidRPr="00E63E42" w:rsidRDefault="00EA7D16">
      <w:pPr>
        <w:pStyle w:val="Nor"/>
        <w:numPr>
          <w:ilvl w:val="0"/>
          <w:numId w:val="19"/>
        </w:numPr>
        <w:rPr>
          <w:rFonts w:cs="Times New Roman"/>
        </w:rPr>
      </w:pPr>
      <w:r w:rsidRPr="00E63E42">
        <w:rPr>
          <w:rFonts w:cs="Times New Roman"/>
          <w:b/>
          <w:bCs/>
        </w:rPr>
        <w:t>Suy luận thời gian thực (Real-time Inference):</w:t>
      </w:r>
      <w:r w:rsidRPr="00E63E42">
        <w:rPr>
          <w:rFonts w:cs="Times New Roman"/>
        </w:rPr>
        <w:t xml:space="preserve"> Ngay khi bộ đệm trượt nhận đủ 50 mẫu và cập nhật liên tục mẫu mới nhất, luồng xử lý AI của mô hình LSTM sẽ lập tức thực hiện lệnh dự báo (model.predict()) để tính toán ra vector trạng thái từ trường ngõ ra tương lai </w:t>
      </w:r>
      <w:r w:rsidR="00906F5F" w:rsidRPr="00E87900">
        <w:rPr>
          <w:rFonts w:cs="Times New Roman"/>
          <w:position w:val="-14"/>
          <w:lang w:val="en-US"/>
        </w:rPr>
        <w:object w:dxaOrig="1219" w:dyaOrig="440" w14:anchorId="54FB973D">
          <v:shape id="_x0000_i1117" type="#_x0000_t75" style="width:60.95pt;height:22pt" o:ole="">
            <v:imagedata r:id="rId203" o:title=""/>
          </v:shape>
          <o:OLEObject Type="Embed" ProgID="Equation.DSMT4" ShapeID="_x0000_i1117" DrawAspect="Content" ObjectID="_1842335354" r:id="rId204"/>
        </w:object>
      </w:r>
      <w:r w:rsidR="00906F5F" w:rsidRPr="00E63E42">
        <w:rPr>
          <w:rFonts w:cs="Times New Roman"/>
        </w:rPr>
        <w:t xml:space="preserve"> </w:t>
      </w:r>
      <w:r w:rsidRPr="00E63E42">
        <w:rPr>
          <w:rFonts w:cs="Times New Roman"/>
        </w:rPr>
        <w:t xml:space="preserve">tại bước thời gian </w:t>
      </w:r>
      <w:r w:rsidRPr="00E63E42">
        <w:rPr>
          <w:rFonts w:cs="Times New Roman"/>
          <w:i/>
          <w:iCs/>
        </w:rPr>
        <w:t>t</w:t>
      </w:r>
      <w:r w:rsidRPr="00E63E42">
        <w:rPr>
          <w:rFonts w:cs="Times New Roman"/>
        </w:rPr>
        <w:t>+1. Tốc độ suy luận tính toán trên mỗi cửa sổ dữ liệu chỉ mất trung bình từ 3</w:t>
      </w:r>
      <w:r w:rsidR="00906F5F" w:rsidRPr="00E63E42">
        <w:rPr>
          <w:rFonts w:cs="Times New Roman"/>
        </w:rPr>
        <w:t xml:space="preserve"> </w:t>
      </w:r>
      <w:r w:rsidRPr="00E63E42">
        <w:rPr>
          <w:rFonts w:cs="Times New Roman"/>
        </w:rPr>
        <w:t>ms đến 5</w:t>
      </w:r>
      <w:r w:rsidR="00906F5F" w:rsidRPr="00E63E42">
        <w:rPr>
          <w:rFonts w:cs="Times New Roman"/>
        </w:rPr>
        <w:t xml:space="preserve"> </w:t>
      </w:r>
      <w:r w:rsidRPr="00E63E42">
        <w:rPr>
          <w:rFonts w:cs="Times New Roman"/>
        </w:rPr>
        <w:t>ms, hoàn toàn đáp ứng được tính thời gian thực của hệ thống đo lường.</w:t>
      </w:r>
    </w:p>
    <w:p w14:paraId="699E4A02" w14:textId="5966DF36" w:rsidR="00EA7D16" w:rsidRPr="00E63E42" w:rsidRDefault="00EA7D16" w:rsidP="00EA7D16">
      <w:pPr>
        <w:pStyle w:val="Style2"/>
        <w:rPr>
          <w:rFonts w:ascii="Times New Roman" w:hAnsi="Times New Roman" w:cs="Times New Roman"/>
          <w:lang w:val="vi-VN"/>
        </w:rPr>
      </w:pPr>
      <w:bookmarkStart w:id="67" w:name="_Toc231597078"/>
      <w:r w:rsidRPr="00E63E42">
        <w:rPr>
          <w:rFonts w:ascii="Times New Roman" w:hAnsi="Times New Roman" w:cs="Times New Roman"/>
          <w:lang w:val="vi-VN"/>
        </w:rPr>
        <w:t>5.2. Thiết kế giao diện giám sát đồ thị thời gian thực</w:t>
      </w:r>
      <w:bookmarkEnd w:id="67"/>
    </w:p>
    <w:p w14:paraId="788A1A2C" w14:textId="77777777" w:rsidR="00EA7D16" w:rsidRPr="00E63E42" w:rsidRDefault="00EA7D16" w:rsidP="00EA7D16">
      <w:pPr>
        <w:pStyle w:val="Nor"/>
        <w:rPr>
          <w:rFonts w:cs="Times New Roman"/>
        </w:rPr>
      </w:pPr>
      <w:r w:rsidRPr="00E63E42">
        <w:rPr>
          <w:rFonts w:cs="Times New Roman"/>
        </w:rPr>
        <w:t>Để người vận hành có thể giám sát một cách trực quan, một giao diện đồ thị động (Web Dashboard) được xây dựng dựa trên ngôn ngữ lập trình Python kết hợp thư viện Dash/Plotly (hoặc JavaScript với Chart.js). Giao diện bao gồm các cấu phần chức năng chính:</w:t>
      </w:r>
    </w:p>
    <w:p w14:paraId="651AF5F4" w14:textId="23B91328" w:rsidR="00EA7D16" w:rsidRPr="00E63E42" w:rsidRDefault="00EA7D16">
      <w:pPr>
        <w:pStyle w:val="Nor"/>
        <w:numPr>
          <w:ilvl w:val="0"/>
          <w:numId w:val="20"/>
        </w:numPr>
        <w:rPr>
          <w:rFonts w:cs="Times New Roman"/>
        </w:rPr>
      </w:pPr>
      <w:r w:rsidRPr="00E63E42">
        <w:rPr>
          <w:rFonts w:cs="Times New Roman"/>
          <w:b/>
          <w:bCs/>
        </w:rPr>
        <w:t>Bảng hiển thị số liệu tức thời:</w:t>
      </w:r>
      <w:r w:rsidRPr="00E63E42">
        <w:rPr>
          <w:rFonts w:cs="Times New Roman"/>
        </w:rPr>
        <w:t xml:space="preserve"> Hiển thị trực tiếp giá trị cường độ từ trường thực tế đang đo được tại thời điểm hiện tại của các trục X, Y, Z bằng các khối số lớn, dễ quan sát, kèm theo giá trị từ trường tổng hợp</w:t>
      </w:r>
      <w:r w:rsidR="00906F5F" w:rsidRPr="00E87900">
        <w:rPr>
          <w:rFonts w:cs="Times New Roman"/>
          <w:position w:val="-12"/>
          <w:lang w:val="en-US"/>
        </w:rPr>
        <w:object w:dxaOrig="520" w:dyaOrig="360" w14:anchorId="1F148120">
          <v:shape id="_x0000_i1118" type="#_x0000_t75" style="width:26pt;height:18pt" o:ole="">
            <v:imagedata r:id="rId205" o:title=""/>
          </v:shape>
          <o:OLEObject Type="Embed" ProgID="Equation.DSMT4" ShapeID="_x0000_i1118" DrawAspect="Content" ObjectID="_1842335355" r:id="rId206"/>
        </w:object>
      </w:r>
      <w:r w:rsidRPr="00E63E42">
        <w:rPr>
          <w:rFonts w:cs="Times New Roman"/>
        </w:rPr>
        <w:t>.</w:t>
      </w:r>
    </w:p>
    <w:p w14:paraId="565A881A" w14:textId="77777777" w:rsidR="00EA7D16" w:rsidRPr="00E63E42" w:rsidRDefault="00EA7D16">
      <w:pPr>
        <w:pStyle w:val="Nor"/>
        <w:numPr>
          <w:ilvl w:val="0"/>
          <w:numId w:val="20"/>
        </w:numPr>
        <w:rPr>
          <w:rFonts w:cs="Times New Roman"/>
        </w:rPr>
      </w:pPr>
      <w:r w:rsidRPr="00E63E42">
        <w:rPr>
          <w:rFonts w:cs="Times New Roman"/>
          <w:b/>
          <w:bCs/>
        </w:rPr>
        <w:t>Đồ thị sóng chuỗi thời gian kép (Dual Time-series Plot):</w:t>
      </w:r>
      <w:r w:rsidRPr="00E63E42">
        <w:rPr>
          <w:rFonts w:cs="Times New Roman"/>
        </w:rPr>
        <w:t xml:space="preserve"> Đây là thành phần cốt lõi của giao diện. Đồ thị vẽ đồng thời hai đường tín hiệu trên cùng một hệ trục cho từng trục cảm biến:</w:t>
      </w:r>
    </w:p>
    <w:p w14:paraId="6A242DF3" w14:textId="20C55B15" w:rsidR="00EA7D16" w:rsidRPr="00E63E42" w:rsidRDefault="00EA7D16">
      <w:pPr>
        <w:pStyle w:val="Nor"/>
        <w:numPr>
          <w:ilvl w:val="1"/>
          <w:numId w:val="20"/>
        </w:numPr>
        <w:rPr>
          <w:rFonts w:cs="Times New Roman"/>
        </w:rPr>
      </w:pPr>
      <w:r w:rsidRPr="00E63E42">
        <w:rPr>
          <w:rFonts w:cs="Times New Roman"/>
          <w:b/>
          <w:bCs/>
        </w:rPr>
        <w:t>Đường nét liền (Màu xanh):</w:t>
      </w:r>
      <w:r w:rsidRPr="00E63E42">
        <w:rPr>
          <w:rFonts w:cs="Times New Roman"/>
        </w:rPr>
        <w:t xml:space="preserve"> Biểu diễn các giá trị cường độ từ trường thực tế (</w:t>
      </w:r>
      <w:r w:rsidR="00906F5F" w:rsidRPr="00E87900">
        <w:rPr>
          <w:rFonts w:cs="Times New Roman"/>
          <w:position w:val="-12"/>
          <w:lang w:val="en-US"/>
        </w:rPr>
        <w:object w:dxaOrig="480" w:dyaOrig="360" w14:anchorId="5286CC0A">
          <v:shape id="_x0000_i1119" type="#_x0000_t75" style="width:24pt;height:18pt" o:ole="">
            <v:imagedata r:id="rId207" o:title=""/>
          </v:shape>
          <o:OLEObject Type="Embed" ProgID="Equation.DSMT4" ShapeID="_x0000_i1119" DrawAspect="Content" ObjectID="_1842335356" r:id="rId208"/>
        </w:object>
      </w:r>
      <w:r w:rsidRPr="00E63E42">
        <w:rPr>
          <w:rFonts w:cs="Times New Roman"/>
        </w:rPr>
        <w:t xml:space="preserve">) do cảm biến phần cứng ghi nhận và gửi về từ quá khứ đến thời điểm hiện tại </w:t>
      </w:r>
      <w:r w:rsidR="00906F5F" w:rsidRPr="00E63E42">
        <w:rPr>
          <w:rFonts w:cs="Times New Roman"/>
          <w:i/>
          <w:iCs/>
        </w:rPr>
        <w:t>t</w:t>
      </w:r>
      <w:r w:rsidRPr="00E63E42">
        <w:rPr>
          <w:rFonts w:cs="Times New Roman"/>
        </w:rPr>
        <w:t>.</w:t>
      </w:r>
    </w:p>
    <w:p w14:paraId="0903C1AF" w14:textId="4EA62EDB" w:rsidR="00EA7D16" w:rsidRPr="00E63E42" w:rsidRDefault="00EA7D16">
      <w:pPr>
        <w:pStyle w:val="Nor"/>
        <w:numPr>
          <w:ilvl w:val="1"/>
          <w:numId w:val="20"/>
        </w:numPr>
        <w:rPr>
          <w:rFonts w:cs="Times New Roman"/>
        </w:rPr>
      </w:pPr>
      <w:r w:rsidRPr="00E63E42">
        <w:rPr>
          <w:rFonts w:cs="Times New Roman"/>
          <w:b/>
          <w:bCs/>
        </w:rPr>
        <w:lastRenderedPageBreak/>
        <w:t>Đường nét đứt (Màu đỏ):</w:t>
      </w:r>
      <w:r w:rsidRPr="00E63E42">
        <w:rPr>
          <w:rFonts w:cs="Times New Roman"/>
        </w:rPr>
        <w:t xml:space="preserve"> Biểu diễn các giá trị từ trường dự báo tương lai (</w:t>
      </w:r>
      <w:r w:rsidR="00906F5F" w:rsidRPr="00E87900">
        <w:rPr>
          <w:rFonts w:cs="Times New Roman"/>
          <w:position w:val="-14"/>
          <w:lang w:val="en-US"/>
        </w:rPr>
        <w:object w:dxaOrig="680" w:dyaOrig="440" w14:anchorId="4AAE8F04">
          <v:shape id="_x0000_i1120" type="#_x0000_t75" style="width:34pt;height:22pt" o:ole="">
            <v:imagedata r:id="rId209" o:title=""/>
          </v:shape>
          <o:OLEObject Type="Embed" ProgID="Equation.DSMT4" ShapeID="_x0000_i1120" DrawAspect="Content" ObjectID="_1842335357" r:id="rId210"/>
        </w:object>
      </w:r>
      <w:r w:rsidRPr="00E63E42">
        <w:rPr>
          <w:rFonts w:cs="Times New Roman"/>
        </w:rPr>
        <w:t>) do mạng LSTM tính toán trước. Đường nét đứt này luôn chạy đi trước đường nét liền 1 bước thời gian (hoặc một khoảng thời gian ngắn tùy cấu hình) để thể hiện xu hướng biến đổi sắp tới của từ trường.</w:t>
      </w:r>
    </w:p>
    <w:p w14:paraId="702A1A75" w14:textId="77777777" w:rsidR="00EA7D16" w:rsidRPr="00E63E42" w:rsidRDefault="00EA7D16" w:rsidP="00EA7D16">
      <w:pPr>
        <w:pStyle w:val="Style2"/>
        <w:rPr>
          <w:rFonts w:ascii="Times New Roman" w:hAnsi="Times New Roman" w:cs="Times New Roman"/>
          <w:lang w:val="vi-VN"/>
        </w:rPr>
      </w:pPr>
      <w:bookmarkStart w:id="68" w:name="_Toc231597079"/>
      <w:r w:rsidRPr="00E63E42">
        <w:rPr>
          <w:rFonts w:ascii="Times New Roman" w:hAnsi="Times New Roman" w:cs="Times New Roman"/>
          <w:lang w:val="vi-VN"/>
        </w:rPr>
        <w:t>5.3. Các kịch bản thử nghiệm thực tế và Kết quả đạt được</w:t>
      </w:r>
      <w:bookmarkEnd w:id="68"/>
    </w:p>
    <w:p w14:paraId="1A45EA13" w14:textId="77777777" w:rsidR="00EA7D16" w:rsidRPr="00E63E42" w:rsidRDefault="00EA7D16" w:rsidP="00EA7D16">
      <w:pPr>
        <w:pStyle w:val="Nor"/>
        <w:rPr>
          <w:rFonts w:cs="Times New Roman"/>
        </w:rPr>
      </w:pPr>
      <w:r w:rsidRPr="00E63E42">
        <w:rPr>
          <w:rFonts w:cs="Times New Roman"/>
        </w:rPr>
        <w:t>Hệ thống tổng thể được đặt vào môi trường phòng thí nghiệm để kiểm thử khả năng đáp ứng và độ chính xác dự báo động thông qua hai kịch bản biến thiên từ trường thực tế:</w:t>
      </w:r>
    </w:p>
    <w:p w14:paraId="0731A037" w14:textId="77777777" w:rsidR="00EA7D16" w:rsidRPr="00E63E42" w:rsidRDefault="00EA7D16" w:rsidP="00EA7D16">
      <w:pPr>
        <w:pStyle w:val="Style3"/>
        <w:rPr>
          <w:rFonts w:ascii="Times New Roman" w:hAnsi="Times New Roman" w:cs="Times New Roman"/>
          <w:lang w:val="vi-VN"/>
        </w:rPr>
      </w:pPr>
      <w:bookmarkStart w:id="69" w:name="_Toc231597080"/>
      <w:r w:rsidRPr="00E63E42">
        <w:rPr>
          <w:rFonts w:ascii="Times New Roman" w:hAnsi="Times New Roman" w:cs="Times New Roman"/>
          <w:lang w:val="vi-VN"/>
        </w:rPr>
        <w:t>5.3.1. Kịch bản Thử nghiệm 1: Nguồn từ trường dịch chuyển cơ khí tuần hoàn</w:t>
      </w:r>
      <w:bookmarkEnd w:id="69"/>
    </w:p>
    <w:p w14:paraId="15DC1222" w14:textId="77777777" w:rsidR="00EA7D16" w:rsidRPr="00E63E42" w:rsidRDefault="00EA7D16">
      <w:pPr>
        <w:pStyle w:val="Nor"/>
        <w:numPr>
          <w:ilvl w:val="0"/>
          <w:numId w:val="21"/>
        </w:numPr>
        <w:rPr>
          <w:rFonts w:cs="Times New Roman"/>
        </w:rPr>
      </w:pPr>
      <w:r w:rsidRPr="00E63E42">
        <w:rPr>
          <w:rFonts w:cs="Times New Roman"/>
          <w:b/>
          <w:bCs/>
        </w:rPr>
        <w:t>Mô tả:</w:t>
      </w:r>
      <w:r w:rsidRPr="00E63E42">
        <w:rPr>
          <w:rFonts w:cs="Times New Roman"/>
        </w:rPr>
        <w:t xml:space="preserve"> Sử dụng một cơ cấu gá quay cơ khí mang một nam châm vĩnh cửu chuyển động tịnh tiến hoặc xoay tròn xung quanh đầu dò cảm biến 3 trục với tốc độ thay đổi liên tục. Kịch bản này tạo ra sự thay đổi mịn, dạng sóng sin mượt mà trên cả 3 trục cảm biến.</w:t>
      </w:r>
    </w:p>
    <w:p w14:paraId="36B06603" w14:textId="77777777" w:rsidR="00EA7D16" w:rsidRPr="00E63E42" w:rsidRDefault="00EA7D16">
      <w:pPr>
        <w:pStyle w:val="Nor"/>
        <w:numPr>
          <w:ilvl w:val="0"/>
          <w:numId w:val="21"/>
        </w:numPr>
        <w:rPr>
          <w:rFonts w:cs="Times New Roman"/>
        </w:rPr>
      </w:pPr>
      <w:r w:rsidRPr="00E63E42">
        <w:rPr>
          <w:rFonts w:cs="Times New Roman"/>
          <w:b/>
          <w:bCs/>
        </w:rPr>
        <w:t>Kết quả:</w:t>
      </w:r>
      <w:r w:rsidRPr="00E63E42">
        <w:rPr>
          <w:rFonts w:cs="Times New Roman"/>
        </w:rPr>
        <w:t xml:space="preserve"> Đồ thị thực tế ghi nhận đường nét đứt dự báo (màu đỏ) bám đuổi vô cùng sát sao với đường thực tế (màu xanh). Khi nam châm đổi hướng chuyển động đột ngột tại các điểm cực trị (đỉnh sóng hoặc đáy sóng), mạng LSTM nhờ lưu trữ thông tin xu hướng của 50 bước thời gian trước đó nên đã dự đoán chính xác điểm đảo chiều, không xảy ra hiện tượng trễ pha hay vọt lố đáng kể.</w:t>
      </w:r>
    </w:p>
    <w:p w14:paraId="28465BC1" w14:textId="77777777" w:rsidR="00EA7D16" w:rsidRPr="00E63E42" w:rsidRDefault="00EA7D16" w:rsidP="00EA7D16">
      <w:pPr>
        <w:pStyle w:val="Style3"/>
        <w:rPr>
          <w:rFonts w:ascii="Times New Roman" w:hAnsi="Times New Roman" w:cs="Times New Roman"/>
          <w:lang w:val="vi-VN"/>
        </w:rPr>
      </w:pPr>
      <w:bookmarkStart w:id="70" w:name="_Toc231597081"/>
      <w:r w:rsidRPr="00E63E42">
        <w:rPr>
          <w:rFonts w:ascii="Times New Roman" w:hAnsi="Times New Roman" w:cs="Times New Roman"/>
          <w:lang w:val="vi-VN"/>
        </w:rPr>
        <w:t>5.3.2. Kịch bản Thử nghiệm 2: Sự cố xung biến thiên đột biến (Transient Anomaly)</w:t>
      </w:r>
      <w:bookmarkEnd w:id="70"/>
    </w:p>
    <w:p w14:paraId="2E3ACCB6" w14:textId="77777777" w:rsidR="00EA7D16" w:rsidRPr="00E63E42" w:rsidRDefault="00EA7D16">
      <w:pPr>
        <w:pStyle w:val="Nor"/>
        <w:numPr>
          <w:ilvl w:val="0"/>
          <w:numId w:val="22"/>
        </w:numPr>
        <w:rPr>
          <w:rFonts w:cs="Times New Roman"/>
        </w:rPr>
      </w:pPr>
      <w:r w:rsidRPr="00E63E42">
        <w:rPr>
          <w:rFonts w:cs="Times New Roman"/>
          <w:b/>
          <w:bCs/>
        </w:rPr>
        <w:t>Mô tả:</w:t>
      </w:r>
      <w:r w:rsidRPr="00E63E42">
        <w:rPr>
          <w:rFonts w:cs="Times New Roman"/>
        </w:rPr>
        <w:t xml:space="preserve"> Đưa một cuộn dây điện từ tiến vào gần cảm biến và thực hiện đóng/ngắt nguồn điện đột ngột hoặc thay đổi dòng điện tải của cuộn dây một cách ngẫu nhiên. Kịch bản này tạo ra các bước nhảy điện áp (Step response) và các xung nhiễu dạng bậc thang, mô phỏng các sự cố ngắn mạch hoặc quá tải dòng điện trong công nghiệp.</w:t>
      </w:r>
    </w:p>
    <w:p w14:paraId="20CC348A" w14:textId="77777777" w:rsidR="00EA7D16" w:rsidRPr="00A248A8" w:rsidRDefault="00EA7D16">
      <w:pPr>
        <w:pStyle w:val="Nor"/>
        <w:numPr>
          <w:ilvl w:val="0"/>
          <w:numId w:val="22"/>
        </w:numPr>
        <w:rPr>
          <w:rFonts w:cs="Times New Roman"/>
        </w:rPr>
      </w:pPr>
      <w:r w:rsidRPr="00E63E42">
        <w:rPr>
          <w:rFonts w:cs="Times New Roman"/>
          <w:b/>
          <w:bCs/>
        </w:rPr>
        <w:t>Kết quả:</w:t>
      </w:r>
      <w:r w:rsidRPr="00E63E42">
        <w:rPr>
          <w:rFonts w:cs="Times New Roman"/>
        </w:rPr>
        <w:t xml:space="preserve"> Tại các thời điểm xuất hiện biên độ dốc đứng (xung sườn lên hoặc sườn xuống đột ngột), hệ thống mất khoảng 1 đến 2 mẫu đầu tiên để thích ứng, sau đó mạng LSTM lập tức định hình lại xu hướng và đưa ra đường dự báo bám sát theo mức ổn định mới của từ trường.</w:t>
      </w:r>
    </w:p>
    <w:p w14:paraId="1666BC99" w14:textId="318CB031" w:rsidR="00A248A8" w:rsidRPr="00A248A8" w:rsidRDefault="00A248A8" w:rsidP="00A248A8">
      <w:pPr>
        <w:pStyle w:val="Nor"/>
        <w:ind w:firstLine="0"/>
        <w:rPr>
          <w:rFonts w:cs="Times New Roman"/>
          <w:lang w:val="en-US"/>
        </w:rPr>
      </w:pPr>
      <w:r>
        <w:lastRenderedPageBreak/>
        <mc:AlternateContent>
          <mc:Choice Requires="wps">
            <w:drawing>
              <wp:anchor distT="0" distB="0" distL="114300" distR="114300" simplePos="0" relativeHeight="251669504" behindDoc="0" locked="0" layoutInCell="1" allowOverlap="1" wp14:anchorId="59731294" wp14:editId="2ADEDC13">
                <wp:simplePos x="0" y="0"/>
                <wp:positionH relativeFrom="page">
                  <wp:align>center</wp:align>
                </wp:positionH>
                <wp:positionV relativeFrom="paragraph">
                  <wp:posOffset>2274358</wp:posOffset>
                </wp:positionV>
                <wp:extent cx="5694045" cy="464185"/>
                <wp:effectExtent l="0" t="0" r="1905" b="0"/>
                <wp:wrapTopAndBottom/>
                <wp:docPr id="805869138" name="Text Box 1"/>
                <wp:cNvGraphicFramePr/>
                <a:graphic xmlns:a="http://schemas.openxmlformats.org/drawingml/2006/main">
                  <a:graphicData uri="http://schemas.microsoft.com/office/word/2010/wordprocessingShape">
                    <wps:wsp>
                      <wps:cNvSpPr txBox="1"/>
                      <wps:spPr>
                        <a:xfrm>
                          <a:off x="0" y="0"/>
                          <a:ext cx="5694045" cy="464185"/>
                        </a:xfrm>
                        <a:prstGeom prst="rect">
                          <a:avLst/>
                        </a:prstGeom>
                        <a:solidFill>
                          <a:prstClr val="white"/>
                        </a:solidFill>
                        <a:ln>
                          <a:noFill/>
                        </a:ln>
                      </wps:spPr>
                      <wps:txbx>
                        <w:txbxContent>
                          <w:p w14:paraId="538A2A48" w14:textId="10580840" w:rsidR="00A248A8" w:rsidRPr="00A248A8" w:rsidRDefault="00A248A8" w:rsidP="00A248A8">
                            <w:pPr>
                              <w:pStyle w:val="Caption"/>
                              <w:rPr>
                                <w:rFonts w:ascii="Times New Roman" w:hAnsi="Times New Roman" w:cs="Times New Roman"/>
                                <w:color w:val="000000"/>
                                <w:sz w:val="26"/>
                                <w:szCs w:val="26"/>
                                <w:lang w:val="vi-VN"/>
                              </w:rPr>
                            </w:pPr>
                            <w:r w:rsidRPr="00A248A8">
                              <w:rPr>
                                <w:rFonts w:ascii="Times New Roman" w:hAnsi="Times New Roman" w:cs="Times New Roman"/>
                                <w:sz w:val="26"/>
                                <w:szCs w:val="26"/>
                              </w:rPr>
                              <w:t>Hình 5.</w:t>
                            </w:r>
                            <w:r w:rsidRPr="00A248A8">
                              <w:rPr>
                                <w:rFonts w:ascii="Times New Roman" w:hAnsi="Times New Roman" w:cs="Times New Roman"/>
                                <w:sz w:val="26"/>
                                <w:szCs w:val="26"/>
                              </w:rPr>
                              <w:fldChar w:fldCharType="begin"/>
                            </w:r>
                            <w:r w:rsidRPr="00A248A8">
                              <w:rPr>
                                <w:rFonts w:ascii="Times New Roman" w:hAnsi="Times New Roman" w:cs="Times New Roman"/>
                                <w:sz w:val="26"/>
                                <w:szCs w:val="26"/>
                              </w:rPr>
                              <w:instrText xml:space="preserve"> SEQ Hình_5. \* ARABIC </w:instrText>
                            </w:r>
                            <w:r w:rsidRPr="00A248A8">
                              <w:rPr>
                                <w:rFonts w:ascii="Times New Roman" w:hAnsi="Times New Roman" w:cs="Times New Roman"/>
                                <w:sz w:val="26"/>
                                <w:szCs w:val="26"/>
                              </w:rPr>
                              <w:fldChar w:fldCharType="separate"/>
                            </w:r>
                            <w:r w:rsidRPr="00A248A8">
                              <w:rPr>
                                <w:rFonts w:ascii="Times New Roman" w:hAnsi="Times New Roman" w:cs="Times New Roman"/>
                                <w:sz w:val="26"/>
                                <w:szCs w:val="26"/>
                              </w:rPr>
                              <w:t>1</w:t>
                            </w:r>
                            <w:r w:rsidRPr="00A248A8">
                              <w:rPr>
                                <w:rFonts w:ascii="Times New Roman" w:hAnsi="Times New Roman" w:cs="Times New Roman"/>
                                <w:sz w:val="26"/>
                                <w:szCs w:val="26"/>
                              </w:rPr>
                              <w:fldChar w:fldCharType="end"/>
                            </w:r>
                            <w:r w:rsidRPr="00A248A8">
                              <w:rPr>
                                <w:rFonts w:ascii="Times New Roman" w:hAnsi="Times New Roman" w:cs="Times New Roman"/>
                                <w:sz w:val="26"/>
                                <w:szCs w:val="26"/>
                              </w:rPr>
                              <w:t>.Đồ thị so sánh kết quả thực nghiệm cường độ từ trường trục X giữa giá trị thực tế và giá trị dự báo bởi mô hình LSTM dưới kịch bản dịch chuyển tuần hoàn.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731294" id="_x0000_s1029" type="#_x0000_t202" style="position:absolute;left:0;text-align:left;margin-left:0;margin-top:179.1pt;width:448.35pt;height:36.55pt;z-index:2516695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" stroked="f">
                <v:textbox inset="0,0,0,0">
                  <w:txbxContent>
                    <w:p w14:paraId="538A2A48" w14:textId="10580840" w:rsidR="00A248A8" w:rsidRPr="00A248A8" w:rsidRDefault="00A248A8" w:rsidP="00A248A8">
                      <w:pPr>
                        <w:pStyle w:val="Caption"/>
                        <w:rPr>
                          <w:rFonts w:ascii="Times New Roman" w:hAnsi="Times New Roman" w:cs="Times New Roman"/>
                          <w:color w:val="000000"/>
                          <w:sz w:val="26"/>
                          <w:szCs w:val="26"/>
                          <w:lang w:val="vi-VN"/>
                        </w:rPr>
                      </w:pPr>
                      <w:r w:rsidRPr="00A248A8">
                        <w:rPr>
                          <w:rFonts w:ascii="Times New Roman" w:hAnsi="Times New Roman" w:cs="Times New Roman"/>
                          <w:sz w:val="26"/>
                          <w:szCs w:val="26"/>
                        </w:rPr>
                        <w:t>Hình 5.</w:t>
                      </w:r>
                      <w:r w:rsidRPr="00A248A8">
                        <w:rPr>
                          <w:rFonts w:ascii="Times New Roman" w:hAnsi="Times New Roman" w:cs="Times New Roman"/>
                          <w:sz w:val="26"/>
                          <w:szCs w:val="26"/>
                        </w:rPr>
                        <w:fldChar w:fldCharType="begin"/>
                      </w:r>
                      <w:r w:rsidRPr="00A248A8">
                        <w:rPr>
                          <w:rFonts w:ascii="Times New Roman" w:hAnsi="Times New Roman" w:cs="Times New Roman"/>
                          <w:sz w:val="26"/>
                          <w:szCs w:val="26"/>
                        </w:rPr>
                        <w:instrText xml:space="preserve"> SEQ Hình_5. \* ARABIC </w:instrText>
                      </w:r>
                      <w:r w:rsidRPr="00A248A8">
                        <w:rPr>
                          <w:rFonts w:ascii="Times New Roman" w:hAnsi="Times New Roman" w:cs="Times New Roman"/>
                          <w:sz w:val="26"/>
                          <w:szCs w:val="26"/>
                        </w:rPr>
                        <w:fldChar w:fldCharType="separate"/>
                      </w:r>
                      <w:r w:rsidRPr="00A248A8">
                        <w:rPr>
                          <w:rFonts w:ascii="Times New Roman" w:hAnsi="Times New Roman" w:cs="Times New Roman"/>
                          <w:sz w:val="26"/>
                          <w:szCs w:val="26"/>
                        </w:rPr>
                        <w:t>1</w:t>
                      </w:r>
                      <w:r w:rsidRPr="00A248A8">
                        <w:rPr>
                          <w:rFonts w:ascii="Times New Roman" w:hAnsi="Times New Roman" w:cs="Times New Roman"/>
                          <w:sz w:val="26"/>
                          <w:szCs w:val="26"/>
                        </w:rPr>
                        <w:fldChar w:fldCharType="end"/>
                      </w:r>
                      <w:r w:rsidRPr="00A248A8">
                        <w:rPr>
                          <w:rFonts w:ascii="Times New Roman" w:hAnsi="Times New Roman" w:cs="Times New Roman"/>
                          <w:sz w:val="26"/>
                          <w:szCs w:val="26"/>
                        </w:rPr>
                        <w:t>.Đồ thị so sánh kết quả thực nghiệm cường độ từ trường trục X giữa giá trị thực tế và giá trị dự báo bởi mô hình LSTM dưới kịch bản dịch chuyển tuần hoàn.</w:t>
                      </w:r>
                    </w:p>
                  </w:txbxContent>
                </v:textbox>
                <w10:wrap type="topAndBottom" anchorx="page"/>
              </v:shape>
            </w:pict>
          </mc:Fallback>
        </mc:AlternateContent>
      </w:r>
      <w:r w:rsidRPr="00A248A8">
        <w:rPr>
          <w:rFonts w:cs="Times New Roman"/>
        </w:rPr>
        <w:drawing>
          <wp:anchor distT="0" distB="0" distL="114300" distR="114300" simplePos="0" relativeHeight="251667456" behindDoc="0" locked="0" layoutInCell="1" allowOverlap="1" wp14:anchorId="0DB160B3" wp14:editId="4EBE71A5">
            <wp:simplePos x="0" y="0"/>
            <wp:positionH relativeFrom="page">
              <wp:align>center</wp:align>
            </wp:positionH>
            <wp:positionV relativeFrom="paragraph">
              <wp:posOffset>289</wp:posOffset>
            </wp:positionV>
            <wp:extent cx="4040505" cy="2180590"/>
            <wp:effectExtent l="0" t="0" r="0" b="0"/>
            <wp:wrapTopAndBottom/>
            <wp:docPr id="11565393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4040505" cy="2180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08647A" w14:textId="77777777" w:rsidR="00EA7D16" w:rsidRPr="00E63E42" w:rsidRDefault="00EA7D16" w:rsidP="00EA7D16">
      <w:pPr>
        <w:pStyle w:val="Style2"/>
        <w:rPr>
          <w:rFonts w:ascii="Times New Roman" w:hAnsi="Times New Roman" w:cs="Times New Roman"/>
          <w:lang w:val="vi-VN"/>
        </w:rPr>
      </w:pPr>
      <w:bookmarkStart w:id="71" w:name="_Toc231597082"/>
      <w:r w:rsidRPr="00E63E42">
        <w:rPr>
          <w:rFonts w:ascii="Times New Roman" w:hAnsi="Times New Roman" w:cs="Times New Roman"/>
          <w:lang w:val="vi-VN"/>
        </w:rPr>
        <w:t>5.4. Thảo luận về sai số và Độ trễ hệ thống</w:t>
      </w:r>
      <w:bookmarkEnd w:id="71"/>
    </w:p>
    <w:p w14:paraId="3E038E10" w14:textId="77777777" w:rsidR="00EA7D16" w:rsidRPr="00E63E42" w:rsidRDefault="00EA7D16" w:rsidP="00EA7D16">
      <w:pPr>
        <w:pStyle w:val="Nor"/>
        <w:rPr>
          <w:rFonts w:cs="Times New Roman"/>
        </w:rPr>
      </w:pPr>
      <w:r w:rsidRPr="00E63E42">
        <w:rPr>
          <w:rFonts w:cs="Times New Roman"/>
        </w:rPr>
        <w:t>Thông qua quá trình đối sánh trực tiếp giữa giá trị thực tế đo được sau đó với giá trị mà mạng LSTM đã dự báo trước đó tại cùng một thời điểm, nhóm nghiên cứu thu được các kết quả đánh giá thực nghiệm như sau:</w:t>
      </w:r>
    </w:p>
    <w:p w14:paraId="296DCB50" w14:textId="03E14638" w:rsidR="00EA7D16" w:rsidRPr="00E63E42" w:rsidRDefault="00EA7D16">
      <w:pPr>
        <w:pStyle w:val="Nor"/>
        <w:numPr>
          <w:ilvl w:val="0"/>
          <w:numId w:val="23"/>
        </w:numPr>
        <w:rPr>
          <w:rFonts w:cs="Times New Roman"/>
        </w:rPr>
      </w:pPr>
      <w:r w:rsidRPr="00E63E42">
        <w:rPr>
          <w:rFonts w:cs="Times New Roman"/>
          <w:b/>
          <w:bCs/>
        </w:rPr>
        <w:t>Về mặt sai số:</w:t>
      </w:r>
      <w:r w:rsidRPr="00E63E42">
        <w:rPr>
          <w:rFonts w:cs="Times New Roman"/>
        </w:rPr>
        <w:t xml:space="preserve"> Sai số dự báo thực tế (Real-time Evaluation) trên giao diện chạy trực tuyến dao động trong khoảng từ 1.5% đến 3.5% tùy thuộc vào tốc độ biến thiên của từ trường nguồn. Sai số này cao hơn một ít so với tập kiểm thử lý thuyết ở Chương 4 (RMSE</w:t>
      </w:r>
      <w:r w:rsidR="00906F5F" w:rsidRPr="00E63E42">
        <w:rPr>
          <w:rFonts w:cs="Times New Roman"/>
        </w:rPr>
        <w:t xml:space="preserve"> </w:t>
      </w:r>
      <w:r w:rsidR="00906F5F" w:rsidRPr="00E87900">
        <w:rPr>
          <w:rFonts w:cs="Times New Roman"/>
          <w:position w:val="-6"/>
          <w:lang w:val="en-US"/>
        </w:rPr>
        <w:object w:dxaOrig="1500" w:dyaOrig="279" w14:anchorId="451899BC">
          <v:shape id="_x0000_i1121" type="#_x0000_t75" style="width:75pt;height:13.95pt" o:ole="">
            <v:imagedata r:id="rId212" o:title=""/>
          </v:shape>
          <o:OLEObject Type="Embed" ProgID="Equation.DSMT4" ShapeID="_x0000_i1121" DrawAspect="Content" ObjectID="_1842335358" r:id="rId213"/>
        </w:object>
      </w:r>
      <w:r w:rsidRPr="00E63E42">
        <w:rPr>
          <w:rFonts w:cs="Times New Roman"/>
        </w:rPr>
        <w:t>) do ảnh hưởng thêm bởi nhiễu nhiệt phát sinh khi linh kiện phần cứng hoạt động liên tục và sự sụt áp nhẹ của nguồn nuôi. Tuy nhiên, mức sai số này hoàn toàn đạt tiêu chuẩn kỹ thuật đề ra (&lt; 5%).</w:t>
      </w:r>
    </w:p>
    <w:p w14:paraId="741D8B2F" w14:textId="668A662C" w:rsidR="00EA7D16" w:rsidRPr="00E63E42" w:rsidRDefault="00EA7D16">
      <w:pPr>
        <w:pStyle w:val="Nor"/>
        <w:numPr>
          <w:ilvl w:val="0"/>
          <w:numId w:val="23"/>
        </w:numPr>
        <w:rPr>
          <w:rFonts w:cs="Times New Roman"/>
        </w:rPr>
      </w:pPr>
      <w:r w:rsidRPr="00E63E42">
        <w:rPr>
          <w:rFonts w:cs="Times New Roman"/>
          <w:b/>
          <w:bCs/>
        </w:rPr>
        <w:t>Về mặt độ trễ (Latency):</w:t>
      </w:r>
      <w:r w:rsidRPr="00E63E42">
        <w:rPr>
          <w:rFonts w:cs="Times New Roman"/>
        </w:rPr>
        <w:t xml:space="preserve"> Tổng độ trễ của hệ thống (End-to-End Latency) bao gồm: Độ trễ lấy mẫu ADC và lọc số tại ESP32 (</w:t>
      </w:r>
      <w:r w:rsidR="00906F5F" w:rsidRPr="00E87900">
        <w:rPr>
          <w:rFonts w:cs="Times New Roman"/>
          <w:position w:val="-6"/>
          <w:lang w:val="en-US"/>
        </w:rPr>
        <w:object w:dxaOrig="920" w:dyaOrig="279" w14:anchorId="2EAD96F5">
          <v:shape id="_x0000_i1122" type="#_x0000_t75" style="width:46pt;height:13.95pt" o:ole="">
            <v:imagedata r:id="rId214" o:title=""/>
          </v:shape>
          <o:OLEObject Type="Embed" ProgID="Equation.DSMT4" ShapeID="_x0000_i1122" DrawAspect="Content" ObjectID="_1842335359" r:id="rId215"/>
        </w:object>
      </w:r>
      <w:r w:rsidRPr="00E63E42">
        <w:rPr>
          <w:rFonts w:cs="Times New Roman"/>
        </w:rPr>
        <w:t>), độ trễ truyền thông qua mạng WiFi (</w:t>
      </w:r>
      <w:r w:rsidR="00E87900" w:rsidRPr="00E87900">
        <w:rPr>
          <w:rFonts w:cs="Times New Roman"/>
          <w:position w:val="-6"/>
          <w:lang w:val="en-US"/>
        </w:rPr>
        <w:object w:dxaOrig="1359" w:dyaOrig="279" w14:anchorId="045FB48E">
          <v:shape id="_x0000_i1123" type="#_x0000_t75" style="width:67.95pt;height:13.95pt" o:ole="">
            <v:imagedata r:id="rId216" o:title=""/>
          </v:shape>
          <o:OLEObject Type="Embed" ProgID="Equation.DSMT4" ShapeID="_x0000_i1123" DrawAspect="Content" ObjectID="_1842335360" r:id="rId217"/>
        </w:object>
      </w:r>
      <w:r w:rsidRPr="00E63E42">
        <w:rPr>
          <w:rFonts w:cs="Times New Roman"/>
        </w:rPr>
        <w:t>), và thời gian suy luận của mô hình LSTM (</w:t>
      </w:r>
      <w:r w:rsidR="00E87900" w:rsidRPr="00E87900">
        <w:rPr>
          <w:rFonts w:cs="Times New Roman"/>
          <w:position w:val="-6"/>
          <w:lang w:val="en-US"/>
        </w:rPr>
        <w:object w:dxaOrig="800" w:dyaOrig="279" w14:anchorId="6A7994A6">
          <v:shape id="_x0000_i1124" type="#_x0000_t75" style="width:40pt;height:13.95pt" o:ole="">
            <v:imagedata r:id="rId218" o:title=""/>
          </v:shape>
          <o:OLEObject Type="Embed" ProgID="Equation.DSMT4" ShapeID="_x0000_i1124" DrawAspect="Content" ObjectID="_1842335361" r:id="rId219"/>
        </w:object>
      </w:r>
      <w:r w:rsidRPr="00E63E42">
        <w:rPr>
          <w:rFonts w:cs="Times New Roman"/>
        </w:rPr>
        <w:t xml:space="preserve">). Tổng độ trễ rơi vào khoảng </w:t>
      </w:r>
      <w:r w:rsidR="00E87900" w:rsidRPr="00E87900">
        <w:rPr>
          <w:rFonts w:cs="Times New Roman"/>
          <w:position w:val="-6"/>
          <w:lang w:val="en-US"/>
        </w:rPr>
        <w:object w:dxaOrig="700" w:dyaOrig="279" w14:anchorId="11C59897">
          <v:shape id="_x0000_i1125" type="#_x0000_t75" style="width:35pt;height:13.95pt" o:ole="">
            <v:imagedata r:id="rId220" o:title=""/>
          </v:shape>
          <o:OLEObject Type="Embed" ProgID="Equation.DSMT4" ShapeID="_x0000_i1125" DrawAspect="Content" ObjectID="_1842335362" r:id="rId221"/>
        </w:object>
      </w:r>
      <w:r w:rsidRPr="00E63E42">
        <w:rPr>
          <w:rFonts w:cs="Times New Roman"/>
        </w:rPr>
        <w:t>đến</w:t>
      </w:r>
      <w:r w:rsidR="00E87900" w:rsidRPr="00E87900">
        <w:rPr>
          <w:rFonts w:cs="Times New Roman"/>
          <w:position w:val="-6"/>
          <w:lang w:val="en-US"/>
        </w:rPr>
        <w:object w:dxaOrig="720" w:dyaOrig="279" w14:anchorId="01E9DB91">
          <v:shape id="_x0000_i1126" type="#_x0000_t75" style="width:36pt;height:13.95pt" o:ole="">
            <v:imagedata r:id="rId222" o:title=""/>
          </v:shape>
          <o:OLEObject Type="Embed" ProgID="Equation.DSMT4" ShapeID="_x0000_i1126" DrawAspect="Content" ObjectID="_1842335363" r:id="rId223"/>
        </w:object>
      </w:r>
      <w:r w:rsidRPr="00E63E42">
        <w:rPr>
          <w:rFonts w:cs="Times New Roman"/>
        </w:rPr>
        <w:t>. Đây là một con số cực kỳ tối ưu, cho phép hệ thống đưa ra các cảnh báo trạng thái từ trường bất thường gần như tức thời, giúp các hệ thống bảo vệ có đủ thời gian phản ứng ngăn ngừa sự cố.</w:t>
      </w:r>
    </w:p>
    <w:p w14:paraId="23863272" w14:textId="04EC34CF" w:rsidR="003E3FF9" w:rsidRPr="00E87900" w:rsidRDefault="003E3FF9" w:rsidP="003E3FF9">
      <w:pPr>
        <w:pStyle w:val="Style2"/>
        <w:rPr>
          <w:rFonts w:ascii="Times New Roman" w:hAnsi="Times New Roman" w:cs="Times New Roman"/>
          <w:lang w:val="vi-VN"/>
        </w:rPr>
      </w:pPr>
      <w:bookmarkStart w:id="72" w:name="_Toc230332548"/>
      <w:bookmarkStart w:id="73" w:name="_Toc231597083"/>
      <w:bookmarkEnd w:id="66"/>
      <w:r w:rsidRPr="00E87900">
        <w:rPr>
          <w:rFonts w:ascii="Times New Roman" w:hAnsi="Times New Roman" w:cs="Times New Roman"/>
          <w:lang w:val="vi-VN"/>
        </w:rPr>
        <w:t>Kết luận chương</w:t>
      </w:r>
      <w:bookmarkEnd w:id="72"/>
      <w:bookmarkEnd w:id="73"/>
    </w:p>
    <w:p w14:paraId="2C284763" w14:textId="3CCD1082" w:rsidR="00EA7D16" w:rsidRPr="00E63E42" w:rsidRDefault="00EA7D16" w:rsidP="00EA7D16">
      <w:pPr>
        <w:pStyle w:val="Nor"/>
        <w:rPr>
          <w:rFonts w:cs="Times New Roman"/>
        </w:rPr>
      </w:pPr>
      <w:r w:rsidRPr="00E63E42">
        <w:rPr>
          <w:rFonts w:cs="Times New Roman"/>
        </w:rPr>
        <w:t>Chương 5 đã chứng minh tính đúng đắn và khả năng ứng dụng thực tiễn cao của đề tài nghiên cứu. Sự kết hợp đồng bộ giữa khối cảm biến 3 trục xử lý tại biên và mô hình mạng LSTM triển khai qua giao thức WebSockets tốc độ cao đã vận hành ổn định. Hệ thống không chỉ hiển thị dữ liệu đo đạc trực quan mà còn thành công trong việc dự báo trước xu hướng biến thiên của từ trường theo thời gian thực với sai số nhỏ dưới 3.5% và tổng độ trễ hệ thống cực thấp dưới</w:t>
      </w:r>
      <w:r w:rsidR="00E87900" w:rsidRPr="00E87900">
        <w:rPr>
          <w:rFonts w:cs="Times New Roman"/>
          <w:position w:val="-6"/>
          <w:lang w:val="en-US"/>
        </w:rPr>
        <w:object w:dxaOrig="720" w:dyaOrig="279" w14:anchorId="56359BB7">
          <v:shape id="_x0000_i1127" type="#_x0000_t75" style="width:36pt;height:13.95pt" o:ole="">
            <v:imagedata r:id="rId224" o:title=""/>
          </v:shape>
          <o:OLEObject Type="Embed" ProgID="Equation.DSMT4" ShapeID="_x0000_i1127" DrawAspect="Content" ObjectID="_1842335364" r:id="rId225"/>
        </w:object>
      </w:r>
      <w:r w:rsidRPr="00E63E42">
        <w:rPr>
          <w:rFonts w:cs="Times New Roman"/>
        </w:rPr>
        <w:t>. Kết quả thử nghiệm thành công dưới các kịch bản biến đổi động và xung đột biến là minh chứng rõ ràng cho thấy nền tảng này hoàn toàn có thể ứng dụng vào các hệ thống giám sát an toàn điện và chẩn đoán sự cố máy điện thông minh hiện nay.</w:t>
      </w:r>
    </w:p>
    <w:p w14:paraId="52BF7920" w14:textId="088CFDD6" w:rsidR="003E3FF9" w:rsidRPr="00E87900" w:rsidRDefault="003E3FF9" w:rsidP="00C217C1">
      <w:pPr>
        <w:pStyle w:val="Heading1"/>
        <w:rPr>
          <w:lang w:val="vi-VN"/>
        </w:rPr>
      </w:pPr>
      <w:bookmarkStart w:id="74" w:name="_Toc230332549"/>
      <w:bookmarkStart w:id="75" w:name="_Toc231597084"/>
      <w:r w:rsidRPr="00E87900">
        <w:rPr>
          <w:lang w:val="vi-VN"/>
        </w:rPr>
        <w:lastRenderedPageBreak/>
        <w:t>KẾT LUẬN VÀ HƯỚNG PHÁT TRIỂN</w:t>
      </w:r>
      <w:bookmarkEnd w:id="74"/>
      <w:bookmarkEnd w:id="75"/>
    </w:p>
    <w:p w14:paraId="633010C2" w14:textId="77777777" w:rsidR="00EA7D16" w:rsidRPr="00E87900" w:rsidRDefault="00EA7D16" w:rsidP="00E87900">
      <w:pPr>
        <w:pStyle w:val="Style2"/>
        <w:rPr>
          <w:rFonts w:ascii="Times New Roman" w:hAnsi="Times New Roman" w:cs="Times New Roman"/>
          <w:lang w:val="vi-VN"/>
        </w:rPr>
      </w:pPr>
      <w:bookmarkStart w:id="76" w:name="_Toc231597085"/>
      <w:r w:rsidRPr="00E87900">
        <w:rPr>
          <w:rFonts w:ascii="Times New Roman" w:hAnsi="Times New Roman" w:cs="Times New Roman"/>
          <w:lang w:val="vi-VN"/>
        </w:rPr>
        <w:t>1. Kết luận</w:t>
      </w:r>
      <w:bookmarkEnd w:id="76"/>
    </w:p>
    <w:p w14:paraId="45FFDAF6" w14:textId="77777777" w:rsidR="00EA7D16" w:rsidRPr="00E63E42" w:rsidRDefault="00EA7D16" w:rsidP="00E87900">
      <w:pPr>
        <w:pStyle w:val="Nor"/>
        <w:rPr>
          <w:rFonts w:cs="Times New Roman"/>
        </w:rPr>
      </w:pPr>
      <w:r w:rsidRPr="00E63E42">
        <w:rPr>
          <w:rFonts w:cs="Times New Roman"/>
        </w:rPr>
        <w:t>Sau một thời gian tập trung nghiên cứu, thiết kế và thực nghiệm, đề tài “Phát triển nền tảng cảm biến từ trường 3 trục và ứng dụng mạng LSTM trong dự báo trạng thái từ trường thời gian thực” đã hoàn thành toàn bộ các mục tiêu đặt ra. Hệ thống đã chứng minh được tính đúng đắn khi kết hợp đồng bộ giữa kỹ thuật đo lường nhúng và mô hình học sâu.</w:t>
      </w:r>
    </w:p>
    <w:p w14:paraId="037FEC35" w14:textId="77777777" w:rsidR="00EA7D16" w:rsidRPr="00E87900" w:rsidRDefault="00EA7D16" w:rsidP="00EA7D16">
      <w:pPr>
        <w:rPr>
          <w:rFonts w:ascii="Times New Roman" w:hAnsi="Times New Roman" w:cs="Times New Roman"/>
          <w:lang w:val="vi-VN"/>
        </w:rPr>
      </w:pPr>
      <w:r w:rsidRPr="00E87900">
        <w:rPr>
          <w:rFonts w:ascii="Times New Roman" w:hAnsi="Times New Roman" w:cs="Times New Roman"/>
          <w:lang w:val="vi-VN"/>
        </w:rPr>
        <w:t>Các kết quả cụ thể mà đề tài đã đạt được bao gồm:</w:t>
      </w:r>
    </w:p>
    <w:p w14:paraId="5D9562C0" w14:textId="01E71C9E" w:rsidR="00EA7D16" w:rsidRPr="00E87900" w:rsidRDefault="00EA7D16">
      <w:pPr>
        <w:numPr>
          <w:ilvl w:val="0"/>
          <w:numId w:val="24"/>
        </w:numPr>
        <w:jc w:val="both"/>
        <w:rPr>
          <w:rFonts w:ascii="Times New Roman" w:hAnsi="Times New Roman" w:cs="Times New Roman"/>
          <w:lang w:val="vi-VN"/>
        </w:rPr>
      </w:pPr>
      <w:r w:rsidRPr="00E87900">
        <w:rPr>
          <w:rFonts w:ascii="Times New Roman" w:hAnsi="Times New Roman" w:cs="Times New Roman"/>
          <w:b/>
          <w:bCs/>
          <w:lang w:val="vi-VN"/>
        </w:rPr>
        <w:t>Về mặt phần cứng và xử lý biên:</w:t>
      </w:r>
      <w:r w:rsidRPr="00E87900">
        <w:rPr>
          <w:rFonts w:ascii="Times New Roman" w:hAnsi="Times New Roman" w:cs="Times New Roman"/>
          <w:lang w:val="vi-VN"/>
        </w:rPr>
        <w:t xml:space="preserve"> Chế tạo thành công khối đầu dò cảm biến cấu trúc không gian 3 trục vuông góc sử dụng các phần tử Hall tuyến tính ổn định. Tối ưu hóa năng lực xử lý của vi điều khiển ESP32 để thực hiện lấy mẫu ADC, hiệu chuẩn điểm không (</w:t>
      </w:r>
      <w:r w:rsidR="00E87900" w:rsidRPr="00E87900">
        <w:rPr>
          <w:rFonts w:ascii="Times New Roman" w:hAnsi="Times New Roman" w:cs="Times New Roman"/>
          <w:position w:val="-14"/>
          <w:lang w:val="vi-VN"/>
        </w:rPr>
        <w:object w:dxaOrig="540" w:dyaOrig="380" w14:anchorId="53C952A1">
          <v:shape id="_x0000_i1128" type="#_x0000_t75" style="width:27pt;height:19pt" o:ole="">
            <v:imagedata r:id="rId226" o:title=""/>
          </v:shape>
          <o:OLEObject Type="Embed" ProgID="Equation.DSMT4" ShapeID="_x0000_i1128" DrawAspect="Content" ObjectID="_1842335365" r:id="rId227"/>
        </w:object>
      </w:r>
      <w:r w:rsidRPr="00E87900">
        <w:rPr>
          <w:rFonts w:ascii="Times New Roman" w:hAnsi="Times New Roman" w:cs="Times New Roman"/>
          <w:lang w:val="vi-VN"/>
        </w:rPr>
        <w:t>) và triển khai thuật toán lọc số thông thấp EMA tại biên giúp loại bỏ triệt để nhiễu điện từ cao tần.</w:t>
      </w:r>
    </w:p>
    <w:p w14:paraId="46FA541D" w14:textId="4D39C632" w:rsidR="00EA7D16" w:rsidRPr="00E87900" w:rsidRDefault="00EA7D16">
      <w:pPr>
        <w:numPr>
          <w:ilvl w:val="0"/>
          <w:numId w:val="24"/>
        </w:numPr>
        <w:jc w:val="both"/>
        <w:rPr>
          <w:rFonts w:ascii="Times New Roman" w:hAnsi="Times New Roman" w:cs="Times New Roman"/>
          <w:lang w:val="vi-VN"/>
        </w:rPr>
      </w:pPr>
      <w:r w:rsidRPr="00E87900">
        <w:rPr>
          <w:rFonts w:ascii="Times New Roman" w:hAnsi="Times New Roman" w:cs="Times New Roman"/>
          <w:b/>
          <w:bCs/>
          <w:lang w:val="vi-VN"/>
        </w:rPr>
        <w:t>Về mặt thuật toán và học sâu:</w:t>
      </w:r>
      <w:r w:rsidRPr="00E87900">
        <w:rPr>
          <w:rFonts w:ascii="Times New Roman" w:hAnsi="Times New Roman" w:cs="Times New Roman"/>
          <w:lang w:val="vi-VN"/>
        </w:rPr>
        <w:t xml:space="preserve"> Xây dựng, cấu hình và huấn luyện thành công mô hình mạng LSTM hai tầng kết hợp các lớp Dropout chống quá khớp. Mô hình đạt các chỉ số sai số rất thấp trên tập kiểm thử độc lập (RMSE đạt</w:t>
      </w:r>
      <w:r w:rsidR="00E87900" w:rsidRPr="00E87900">
        <w:rPr>
          <w:rFonts w:ascii="Times New Roman" w:hAnsi="Times New Roman" w:cs="Times New Roman"/>
          <w:position w:val="-6"/>
          <w:lang w:val="vi-VN"/>
        </w:rPr>
        <w:object w:dxaOrig="1500" w:dyaOrig="279" w14:anchorId="453EAD2D">
          <v:shape id="_x0000_i1129" type="#_x0000_t75" style="width:75pt;height:13.95pt" o:ole="">
            <v:imagedata r:id="rId228" o:title=""/>
          </v:shape>
          <o:OLEObject Type="Embed" ProgID="Equation.DSMT4" ShapeID="_x0000_i1129" DrawAspect="Content" ObjectID="_1842335366" r:id="rId229"/>
        </w:object>
      </w:r>
      <w:r w:rsidRPr="00E87900">
        <w:rPr>
          <w:rFonts w:ascii="Times New Roman" w:hAnsi="Times New Roman" w:cs="Times New Roman"/>
          <w:lang w:val="vi-VN"/>
        </w:rPr>
        <w:t>) và duy trì sai số dưới 3.5% trong môi trường thử nghiệm trực tuyến thời gian thực.</w:t>
      </w:r>
    </w:p>
    <w:p w14:paraId="0C79B9C0" w14:textId="742D9B57" w:rsidR="00EA7D16" w:rsidRPr="00E87900" w:rsidRDefault="00EA7D16">
      <w:pPr>
        <w:numPr>
          <w:ilvl w:val="0"/>
          <w:numId w:val="24"/>
        </w:numPr>
        <w:jc w:val="both"/>
        <w:rPr>
          <w:rFonts w:ascii="Times New Roman" w:hAnsi="Times New Roman" w:cs="Times New Roman"/>
          <w:lang w:val="vi-VN"/>
        </w:rPr>
      </w:pPr>
      <w:r w:rsidRPr="00E87900">
        <w:rPr>
          <w:rFonts w:ascii="Times New Roman" w:hAnsi="Times New Roman" w:cs="Times New Roman"/>
          <w:b/>
          <w:bCs/>
          <w:lang w:val="vi-VN"/>
        </w:rPr>
        <w:t>Về mặt tích hợp hệ thống:</w:t>
      </w:r>
      <w:r w:rsidRPr="00E87900">
        <w:rPr>
          <w:rFonts w:ascii="Times New Roman" w:hAnsi="Times New Roman" w:cs="Times New Roman"/>
          <w:lang w:val="vi-VN"/>
        </w:rPr>
        <w:t xml:space="preserve"> Thiết lập kênh truyền dữ liệu liên tục tốc độ cao qua giao thức WebSockets với chu kỳ </w:t>
      </w:r>
      <w:r w:rsidR="00E87900" w:rsidRPr="00E87900">
        <w:rPr>
          <w:rFonts w:ascii="Times New Roman" w:hAnsi="Times New Roman" w:cs="Times New Roman"/>
          <w:position w:val="-6"/>
          <w:lang w:val="vi-VN"/>
        </w:rPr>
        <w:object w:dxaOrig="720" w:dyaOrig="279" w14:anchorId="4ADF3716">
          <v:shape id="_x0000_i1130" type="#_x0000_t75" style="width:36pt;height:13.95pt" o:ole="">
            <v:imagedata r:id="rId230" o:title=""/>
          </v:shape>
          <o:OLEObject Type="Embed" ProgID="Equation.DSMT4" ShapeID="_x0000_i1130" DrawAspect="Content" ObjectID="_1842335367" r:id="rId231"/>
        </w:object>
      </w:r>
      <w:r w:rsidRPr="00E87900">
        <w:rPr>
          <w:rFonts w:ascii="Times New Roman" w:hAnsi="Times New Roman" w:cs="Times New Roman"/>
          <w:lang w:val="vi-VN"/>
        </w:rPr>
        <w:t xml:space="preserve"> (</w:t>
      </w:r>
      <w:r w:rsidR="00E87900" w:rsidRPr="00E87900">
        <w:rPr>
          <w:rFonts w:ascii="Times New Roman" w:hAnsi="Times New Roman" w:cs="Times New Roman"/>
          <w:position w:val="-6"/>
          <w:lang w:val="vi-VN"/>
        </w:rPr>
        <w:object w:dxaOrig="700" w:dyaOrig="279" w14:anchorId="004A8729">
          <v:shape id="_x0000_i1131" type="#_x0000_t75" style="width:35pt;height:13.95pt" o:ole="">
            <v:imagedata r:id="rId232" o:title=""/>
          </v:shape>
          <o:OLEObject Type="Embed" ProgID="Equation.DSMT4" ShapeID="_x0000_i1131" DrawAspect="Content" ObjectID="_1842335368" r:id="rId233"/>
        </w:object>
      </w:r>
      <w:r w:rsidRPr="00E87900">
        <w:rPr>
          <w:rFonts w:ascii="Times New Roman" w:hAnsi="Times New Roman" w:cs="Times New Roman"/>
          <w:lang w:val="vi-VN"/>
        </w:rPr>
        <w:t>). Đồng thời, xây dựng giao diện đồ thị động (Dashboard) hiển thị trực quan mối quan hệ song hành giữa chuỗi từ trường thực tế và xu hướng dự báo tương lai của mô hình với tổng độ trễ hệ thống cực thấp (&lt;</w:t>
      </w:r>
      <w:r w:rsidR="00E87900" w:rsidRPr="00E87900">
        <w:rPr>
          <w:rFonts w:ascii="Times New Roman" w:hAnsi="Times New Roman" w:cs="Times New Roman"/>
          <w:position w:val="-6"/>
          <w:lang w:val="vi-VN"/>
        </w:rPr>
        <w:object w:dxaOrig="720" w:dyaOrig="279" w14:anchorId="4C805681">
          <v:shape id="_x0000_i1132" type="#_x0000_t75" style="width:36pt;height:13.95pt" o:ole="">
            <v:imagedata r:id="rId234" o:title=""/>
          </v:shape>
          <o:OLEObject Type="Embed" ProgID="Equation.DSMT4" ShapeID="_x0000_i1132" DrawAspect="Content" ObjectID="_1842335369" r:id="rId235"/>
        </w:object>
      </w:r>
      <w:r w:rsidRPr="00E87900">
        <w:rPr>
          <w:rFonts w:ascii="Times New Roman" w:hAnsi="Times New Roman" w:cs="Times New Roman"/>
          <w:lang w:val="vi-VN"/>
        </w:rPr>
        <w:t>).</w:t>
      </w:r>
    </w:p>
    <w:p w14:paraId="34D7ACBA" w14:textId="4BCED88F" w:rsidR="00EA7D16" w:rsidRPr="00E87900" w:rsidRDefault="00EA7D16" w:rsidP="00E87900">
      <w:pPr>
        <w:pStyle w:val="Nor"/>
        <w:rPr>
          <w:rFonts w:cs="Times New Roman"/>
        </w:rPr>
      </w:pPr>
      <w:r w:rsidRPr="00E87900">
        <w:rPr>
          <w:rFonts w:cs="Times New Roman"/>
        </w:rPr>
        <w:t>Tuy nhiên, hệ thống vẫn còn một số hạn chế nhỏ như: Độ chính xác của bộ ADC tích hợp trên vi điều khiển ESP32 đôi lúc còn chịu ảnh hưởng bởi nhiễu nhiệt môi trường và dải đo của cảm biến Hall SS49E hiện tại bị giới hạn trong khoảng</w:t>
      </w:r>
      <w:r w:rsidR="00E87900" w:rsidRPr="00E87900">
        <w:rPr>
          <w:rFonts w:cs="Times New Roman"/>
          <w:position w:val="-6"/>
        </w:rPr>
        <w:object w:dxaOrig="1440" w:dyaOrig="279" w14:anchorId="350F7F78">
          <v:shape id="_x0000_i1133" type="#_x0000_t75" style="width:1in;height:13.95pt" o:ole="">
            <v:imagedata r:id="rId236" o:title=""/>
          </v:shape>
          <o:OLEObject Type="Embed" ProgID="Equation.DSMT4" ShapeID="_x0000_i1133" DrawAspect="Content" ObjectID="_1842335370" r:id="rId237"/>
        </w:object>
      </w:r>
      <w:r w:rsidRPr="00E87900">
        <w:rPr>
          <w:rFonts w:cs="Times New Roman"/>
        </w:rPr>
        <w:t>, chưa phù hợp cho các môi trường từ trường siêu cao.</w:t>
      </w:r>
    </w:p>
    <w:p w14:paraId="510A3B54" w14:textId="77777777" w:rsidR="00EA7D16" w:rsidRPr="00E87900" w:rsidRDefault="00EA7D16" w:rsidP="00E87900">
      <w:pPr>
        <w:pStyle w:val="Style2"/>
        <w:rPr>
          <w:rFonts w:ascii="Times New Roman" w:hAnsi="Times New Roman" w:cs="Times New Roman"/>
          <w:lang w:val="vi-VN"/>
        </w:rPr>
      </w:pPr>
      <w:bookmarkStart w:id="77" w:name="_Toc231597086"/>
      <w:r w:rsidRPr="00E87900">
        <w:rPr>
          <w:rFonts w:ascii="Times New Roman" w:hAnsi="Times New Roman" w:cs="Times New Roman"/>
          <w:lang w:val="vi-VN"/>
        </w:rPr>
        <w:t>2. Hướng phát triển đề tài</w:t>
      </w:r>
      <w:bookmarkEnd w:id="77"/>
    </w:p>
    <w:p w14:paraId="1092E49A" w14:textId="77777777" w:rsidR="00EA7D16" w:rsidRPr="00E87900" w:rsidRDefault="00EA7D16" w:rsidP="00E87900">
      <w:pPr>
        <w:pStyle w:val="Nor"/>
        <w:rPr>
          <w:rFonts w:cs="Times New Roman"/>
        </w:rPr>
      </w:pPr>
      <w:r w:rsidRPr="00E87900">
        <w:rPr>
          <w:rFonts w:cs="Times New Roman"/>
        </w:rPr>
        <w:t>Để nâng cao tính thực tiễn và mở rộng khả năng ứng dụng của hệ thống vào các môi trường công nghiệp phức tạp, các hướng phát triển tiếp theo của đề tài được định hình như sau:</w:t>
      </w:r>
    </w:p>
    <w:p w14:paraId="6E58AEAD" w14:textId="77777777" w:rsidR="00EA7D16" w:rsidRPr="00E87900" w:rsidRDefault="00EA7D16">
      <w:pPr>
        <w:numPr>
          <w:ilvl w:val="0"/>
          <w:numId w:val="25"/>
        </w:numPr>
        <w:jc w:val="both"/>
        <w:rPr>
          <w:rFonts w:ascii="Times New Roman" w:hAnsi="Times New Roman" w:cs="Times New Roman"/>
          <w:lang w:val="vi-VN"/>
        </w:rPr>
      </w:pPr>
      <w:r w:rsidRPr="00E87900">
        <w:rPr>
          <w:rFonts w:ascii="Times New Roman" w:hAnsi="Times New Roman" w:cs="Times New Roman"/>
          <w:b/>
          <w:bCs/>
          <w:lang w:val="vi-VN"/>
        </w:rPr>
        <w:t>Nâng cấp linh kiện phần cứng chuyên dụng:</w:t>
      </w:r>
      <w:r w:rsidRPr="00E87900">
        <w:rPr>
          <w:rFonts w:ascii="Times New Roman" w:hAnsi="Times New Roman" w:cs="Times New Roman"/>
          <w:lang w:val="vi-VN"/>
        </w:rPr>
        <w:t xml:space="preserve"> Thay thế các phần tử cảm biến Hall rời bằng các IC cảm biến từ trường 3 trục tích hợp chuyên dụng chất lượng cao (ví dụ: các dòng cảm biến giao tiếp I2C/SPI có sẵn bộ ADC nội bộ 16-bit) để triệt tiêu hoàn toàn sai số phi tuyến tính của ADC vi điều khiển và lỗi lệch góc khi gá lắp cơ khí.</w:t>
      </w:r>
    </w:p>
    <w:p w14:paraId="5B320EAB" w14:textId="77777777" w:rsidR="00EA7D16" w:rsidRPr="00E87900" w:rsidRDefault="00EA7D16">
      <w:pPr>
        <w:numPr>
          <w:ilvl w:val="0"/>
          <w:numId w:val="25"/>
        </w:numPr>
        <w:jc w:val="both"/>
        <w:rPr>
          <w:rFonts w:ascii="Times New Roman" w:hAnsi="Times New Roman" w:cs="Times New Roman"/>
          <w:lang w:val="vi-VN"/>
        </w:rPr>
      </w:pPr>
      <w:r w:rsidRPr="00E87900">
        <w:rPr>
          <w:rFonts w:ascii="Times New Roman" w:hAnsi="Times New Roman" w:cs="Times New Roman"/>
          <w:b/>
          <w:bCs/>
          <w:lang w:val="vi-VN"/>
        </w:rPr>
        <w:lastRenderedPageBreak/>
        <w:t>Triển khai mô hình AI tại biên (TinyML):</w:t>
      </w:r>
      <w:r w:rsidRPr="00E87900">
        <w:rPr>
          <w:rFonts w:ascii="Times New Roman" w:hAnsi="Times New Roman" w:cs="Times New Roman"/>
          <w:lang w:val="vi-VN"/>
        </w:rPr>
        <w:t xml:space="preserve"> Tiến hành nén mạng và chuyển đổi mô hình LSTM thành định dạng TensorFlow Lite cho vi điều khiển (TensorFlow Lite for Microcontrollers). Mục tiêu là nhúng trực tiếp file trọng số và chạy suy luận ngay trên chip ESP32 (Edge AI) mà không cần phụ thuộc vào máy chủ trung tâm hay kết nối mạng WiFi, giúp tối ưu hóa tối đa độ trễ hệ thống và tính bảo mật dữ liệu.</w:t>
      </w:r>
    </w:p>
    <w:p w14:paraId="2A699EA6" w14:textId="5FBBDF1E" w:rsidR="00EA7D16" w:rsidRPr="00E87900" w:rsidRDefault="00EA7D16">
      <w:pPr>
        <w:numPr>
          <w:ilvl w:val="0"/>
          <w:numId w:val="25"/>
        </w:numPr>
        <w:jc w:val="both"/>
        <w:rPr>
          <w:rFonts w:ascii="Times New Roman" w:hAnsi="Times New Roman" w:cs="Times New Roman"/>
          <w:lang w:val="vi-VN"/>
        </w:rPr>
      </w:pPr>
      <w:r w:rsidRPr="00E87900">
        <w:rPr>
          <w:rFonts w:ascii="Times New Roman" w:hAnsi="Times New Roman" w:cs="Times New Roman"/>
          <w:b/>
          <w:bCs/>
          <w:lang w:val="vi-VN"/>
        </w:rPr>
        <w:t>Mở rộng mô hình dự báo đa bước (Multi-step Forecasting):</w:t>
      </w:r>
      <w:r w:rsidRPr="00E87900">
        <w:rPr>
          <w:rFonts w:ascii="Times New Roman" w:hAnsi="Times New Roman" w:cs="Times New Roman"/>
          <w:lang w:val="vi-VN"/>
        </w:rPr>
        <w:t xml:space="preserve"> Nghiên cứu cải tiến kiến trúc mạng (như Encoder-Decoder LSTM hoặc kết hợp CNN-LSTM) để không chỉ dự báo bước thời gian kế tiếp (</w:t>
      </w:r>
      <w:r w:rsidRPr="00E87900">
        <w:rPr>
          <w:rFonts w:ascii="Times New Roman" w:hAnsi="Times New Roman" w:cs="Times New Roman"/>
          <w:i/>
          <w:iCs/>
          <w:lang w:val="vi-VN"/>
        </w:rPr>
        <w:t>t</w:t>
      </w:r>
      <w:r w:rsidRPr="00E87900">
        <w:rPr>
          <w:rFonts w:ascii="Times New Roman" w:hAnsi="Times New Roman" w:cs="Times New Roman"/>
          <w:lang w:val="vi-VN"/>
        </w:rPr>
        <w:t>+1) mà có thể dự báo chính xác một chuỗi dài trạng thái tương lai (</w:t>
      </w:r>
      <w:r w:rsidRPr="00E87900">
        <w:rPr>
          <w:rFonts w:ascii="Times New Roman" w:hAnsi="Times New Roman" w:cs="Times New Roman"/>
          <w:i/>
          <w:iCs/>
          <w:lang w:val="vi-VN"/>
        </w:rPr>
        <w:t>t</w:t>
      </w:r>
      <w:r w:rsidRPr="00E87900">
        <w:rPr>
          <w:rFonts w:ascii="Times New Roman" w:hAnsi="Times New Roman" w:cs="Times New Roman"/>
          <w:lang w:val="vi-VN"/>
        </w:rPr>
        <w:t>+m), hỗ trợ các hệ thống relay bảo vệ có thêm thời gian xử lý khi đối mặt với các sự cố phá hủy nghiêm trọng.</w:t>
      </w:r>
    </w:p>
    <w:p w14:paraId="30F808B1" w14:textId="77777777" w:rsidR="00EA7D16" w:rsidRPr="00E87900" w:rsidRDefault="00EA7D16">
      <w:pPr>
        <w:numPr>
          <w:ilvl w:val="0"/>
          <w:numId w:val="25"/>
        </w:numPr>
        <w:jc w:val="both"/>
        <w:rPr>
          <w:rFonts w:ascii="Times New Roman" w:hAnsi="Times New Roman" w:cs="Times New Roman"/>
          <w:lang w:val="vi-VN"/>
        </w:rPr>
      </w:pPr>
      <w:r w:rsidRPr="00E87900">
        <w:rPr>
          <w:rFonts w:ascii="Times New Roman" w:hAnsi="Times New Roman" w:cs="Times New Roman"/>
          <w:b/>
          <w:bCs/>
          <w:lang w:val="vi-VN"/>
        </w:rPr>
        <w:t>Ứng dụng vào bài toán chẩn đoán lỗi máy điện:</w:t>
      </w:r>
      <w:r w:rsidRPr="00E87900">
        <w:rPr>
          <w:rFonts w:ascii="Times New Roman" w:hAnsi="Times New Roman" w:cs="Times New Roman"/>
          <w:lang w:val="vi-VN"/>
        </w:rPr>
        <w:t xml:space="preserve"> Đưa hệ thống vào thử nghiệm thực tế tại các trạm biến áp hoặc gá đặt trực tiếp lên vỏ các động cơ công nghiệp lớn để thu thập "dấu vân tay từ trường" (Magnetic Signatures), từ đó phát hiện và dự báo sớm các lỗi cơ khí như lệch tâm trục, ngắn mạch cuộn dây stator hoặc vỡ ổ bi.</w:t>
      </w:r>
    </w:p>
    <w:p w14:paraId="1A0CB1D5" w14:textId="77777777" w:rsidR="00C217C1" w:rsidRPr="00E87900" w:rsidRDefault="00C217C1" w:rsidP="00C217C1">
      <w:pPr>
        <w:rPr>
          <w:rFonts w:ascii="Times New Roman" w:hAnsi="Times New Roman" w:cs="Times New Roman"/>
          <w:lang w:val="vi-VN"/>
        </w:rPr>
      </w:pPr>
    </w:p>
    <w:p w14:paraId="00210CB2" w14:textId="32F4BBB1" w:rsidR="00C217C1" w:rsidRPr="00E87900" w:rsidRDefault="00C217C1">
      <w:pPr>
        <w:rPr>
          <w:rFonts w:ascii="Times New Roman" w:hAnsi="Times New Roman" w:cs="Times New Roman"/>
          <w:lang w:val="vi-VN"/>
        </w:rPr>
      </w:pPr>
      <w:r w:rsidRPr="00E87900">
        <w:rPr>
          <w:rFonts w:ascii="Times New Roman" w:hAnsi="Times New Roman" w:cs="Times New Roman"/>
          <w:lang w:val="vi-VN"/>
        </w:rPr>
        <w:br w:type="page"/>
      </w:r>
    </w:p>
    <w:p w14:paraId="71D150B6" w14:textId="5B226926" w:rsidR="00C217C1" w:rsidRPr="00E87900" w:rsidRDefault="00C217C1" w:rsidP="00C217C1">
      <w:pPr>
        <w:pStyle w:val="Heading1"/>
        <w:rPr>
          <w:lang w:val="vi-VN"/>
        </w:rPr>
      </w:pPr>
      <w:bookmarkStart w:id="78" w:name="_Toc230332550"/>
      <w:bookmarkStart w:id="79" w:name="_Toc231597087"/>
      <w:r w:rsidRPr="00E87900">
        <w:rPr>
          <w:lang w:val="vi-VN"/>
        </w:rPr>
        <w:lastRenderedPageBreak/>
        <w:t>TÀI LIỆU THAM KHẢO</w:t>
      </w:r>
      <w:bookmarkEnd w:id="78"/>
      <w:bookmarkEnd w:id="79"/>
    </w:p>
    <w:p w14:paraId="03E133AD" w14:textId="72646B45" w:rsidR="00095CE6" w:rsidRPr="00E87900" w:rsidRDefault="00095CE6" w:rsidP="00115E6C">
      <w:pPr>
        <w:pStyle w:val="Nor"/>
        <w:ind w:firstLine="0"/>
        <w:rPr>
          <w:rFonts w:cs="Times New Roman"/>
          <w:lang w:val="en-US"/>
        </w:rPr>
      </w:pPr>
      <w:r w:rsidRPr="00E87900">
        <w:rPr>
          <w:rFonts w:cs="Times New Roman"/>
        </w:rPr>
        <w:t xml:space="preserve">[1] </w:t>
      </w:r>
      <w:r w:rsidR="00EA7D16" w:rsidRPr="00E87900">
        <w:rPr>
          <w:rFonts w:cs="Times New Roman"/>
          <w:lang w:val="en-US"/>
        </w:rPr>
        <w:t xml:space="preserve">Honeywell Sensing and Control, </w:t>
      </w:r>
      <w:r w:rsidR="00EA7D16" w:rsidRPr="00E87900">
        <w:rPr>
          <w:rFonts w:cs="Times New Roman"/>
          <w:i/>
          <w:iCs/>
          <w:lang w:val="en-US"/>
        </w:rPr>
        <w:t>SS49E Series Linear Hall-Effect Sensor Components Datasheet</w:t>
      </w:r>
      <w:r w:rsidR="00EA7D16" w:rsidRPr="00E87900">
        <w:rPr>
          <w:rFonts w:cs="Times New Roman"/>
          <w:lang w:val="en-US"/>
        </w:rPr>
        <w:t>, Product Documentation, 2019.</w:t>
      </w:r>
    </w:p>
    <w:p w14:paraId="292FF54B" w14:textId="76341DAF" w:rsidR="00115E6C" w:rsidRPr="00E87900" w:rsidRDefault="00115E6C" w:rsidP="00115E6C">
      <w:pPr>
        <w:pStyle w:val="Nor"/>
        <w:ind w:firstLine="0"/>
        <w:rPr>
          <w:rFonts w:cs="Times New Roman"/>
          <w:lang w:val="en-US"/>
        </w:rPr>
      </w:pPr>
      <w:r w:rsidRPr="00E87900">
        <w:rPr>
          <w:rFonts w:cs="Times New Roman"/>
          <w:lang w:val="en-US"/>
        </w:rPr>
        <w:t>[</w:t>
      </w:r>
      <w:r w:rsidR="00095CE6" w:rsidRPr="00E87900">
        <w:rPr>
          <w:rFonts w:cs="Times New Roman"/>
          <w:lang w:val="en-US"/>
        </w:rPr>
        <w:t>2</w:t>
      </w:r>
      <w:r w:rsidRPr="00E87900">
        <w:rPr>
          <w:rFonts w:cs="Times New Roman"/>
          <w:lang w:val="en-US"/>
        </w:rPr>
        <w:t>]</w:t>
      </w:r>
      <w:r w:rsidRPr="00E87900">
        <w:rPr>
          <w:rFonts w:eastAsia="Times New Roman" w:cs="Times New Roman"/>
          <w:noProof w:val="0"/>
          <w:color w:val="0F0F0F"/>
          <w:kern w:val="36"/>
          <w:sz w:val="48"/>
          <w:szCs w:val="48"/>
          <w:lang w:val="en-US" w:eastAsia="en-US"/>
          <w14:ligatures w14:val="none"/>
        </w:rPr>
        <w:t xml:space="preserve"> </w:t>
      </w:r>
      <w:r w:rsidR="00EA7D16" w:rsidRPr="00E87900">
        <w:rPr>
          <w:rFonts w:cs="Times New Roman"/>
          <w:lang w:val="en-US"/>
        </w:rPr>
        <w:t xml:space="preserve">Espressif Systems, </w:t>
      </w:r>
      <w:r w:rsidR="00EA7D16" w:rsidRPr="00E87900">
        <w:rPr>
          <w:rFonts w:cs="Times New Roman"/>
          <w:i/>
          <w:iCs/>
          <w:lang w:val="en-US"/>
        </w:rPr>
        <w:t>ESP32-WROOM-32E &amp; ESP32-WROOM-32UE Datasheet v1.4</w:t>
      </w:r>
      <w:r w:rsidR="00EA7D16" w:rsidRPr="00E87900">
        <w:rPr>
          <w:rFonts w:cs="Times New Roman"/>
          <w:lang w:val="en-US"/>
        </w:rPr>
        <w:t>, Technical Specification, 2022.</w:t>
      </w:r>
    </w:p>
    <w:p w14:paraId="70A75659" w14:textId="48905D14" w:rsidR="00115E6C" w:rsidRPr="00E87900" w:rsidRDefault="00115E6C" w:rsidP="00115E6C">
      <w:pPr>
        <w:pStyle w:val="Nor"/>
        <w:ind w:firstLine="0"/>
        <w:rPr>
          <w:rFonts w:cs="Times New Roman"/>
          <w:lang w:val="en-US"/>
        </w:rPr>
      </w:pPr>
      <w:r w:rsidRPr="00E87900">
        <w:rPr>
          <w:rFonts w:cs="Times New Roman"/>
          <w:lang w:val="en-US"/>
        </w:rPr>
        <w:t>[</w:t>
      </w:r>
      <w:r w:rsidR="00095CE6" w:rsidRPr="00E87900">
        <w:rPr>
          <w:rFonts w:cs="Times New Roman"/>
          <w:lang w:val="en-US"/>
        </w:rPr>
        <w:t>3</w:t>
      </w:r>
      <w:r w:rsidRPr="00E87900">
        <w:rPr>
          <w:rFonts w:cs="Times New Roman"/>
          <w:lang w:val="en-US"/>
        </w:rPr>
        <w:t xml:space="preserve">] </w:t>
      </w:r>
      <w:r w:rsidR="00EA7D16" w:rsidRPr="00E87900">
        <w:rPr>
          <w:rFonts w:cs="Times New Roman"/>
          <w:lang w:val="en-US"/>
        </w:rPr>
        <w:t>Ding, Jianjun, et al. "A resonant microcantilever sensor for in-plane multi-axis magnetic field measurements." </w:t>
      </w:r>
      <w:r w:rsidR="00EA7D16" w:rsidRPr="00E87900">
        <w:rPr>
          <w:rFonts w:cs="Times New Roman"/>
          <w:i/>
          <w:iCs/>
          <w:lang w:val="en-US"/>
        </w:rPr>
        <w:t>Journal of Micromechanics and Microengineering</w:t>
      </w:r>
      <w:r w:rsidR="00EA7D16" w:rsidRPr="00E87900">
        <w:rPr>
          <w:rFonts w:cs="Times New Roman"/>
          <w:lang w:val="en-US"/>
        </w:rPr>
        <w:t> 29.6 (2019): 065010.</w:t>
      </w:r>
    </w:p>
    <w:p w14:paraId="73646AE0" w14:textId="5FC28A44" w:rsidR="00115E6C" w:rsidRPr="00E87900" w:rsidRDefault="00115E6C" w:rsidP="00115E6C">
      <w:pPr>
        <w:pStyle w:val="Nor"/>
        <w:ind w:firstLine="0"/>
        <w:rPr>
          <w:rFonts w:cs="Times New Roman"/>
          <w:lang w:val="en-US"/>
        </w:rPr>
      </w:pPr>
      <w:r w:rsidRPr="00E87900">
        <w:rPr>
          <w:rFonts w:cs="Times New Roman"/>
          <w:lang w:val="en-US"/>
        </w:rPr>
        <w:t>[</w:t>
      </w:r>
      <w:r w:rsidR="00095CE6" w:rsidRPr="00E87900">
        <w:rPr>
          <w:rFonts w:cs="Times New Roman"/>
          <w:lang w:val="en-US"/>
        </w:rPr>
        <w:t>4</w:t>
      </w:r>
      <w:r w:rsidRPr="00E87900">
        <w:rPr>
          <w:rFonts w:cs="Times New Roman"/>
          <w:lang w:val="en-US"/>
        </w:rPr>
        <w:t xml:space="preserve">] </w:t>
      </w:r>
      <w:r w:rsidR="00EA7D16" w:rsidRPr="00E87900">
        <w:rPr>
          <w:rFonts w:cs="Times New Roman"/>
          <w:lang w:val="en-US"/>
        </w:rPr>
        <w:t>Graves, Alex. "Long short-term memory." </w:t>
      </w:r>
      <w:r w:rsidR="00EA7D16" w:rsidRPr="00E87900">
        <w:rPr>
          <w:rFonts w:cs="Times New Roman"/>
          <w:i/>
          <w:iCs/>
          <w:lang w:val="en-US"/>
        </w:rPr>
        <w:t>Supervised sequence labelling with recurrent neural networks</w:t>
      </w:r>
      <w:r w:rsidR="00EA7D16" w:rsidRPr="00E87900">
        <w:rPr>
          <w:rFonts w:cs="Times New Roman"/>
          <w:lang w:val="en-US"/>
        </w:rPr>
        <w:t> (2012): 37-45.</w:t>
      </w:r>
    </w:p>
    <w:p w14:paraId="7FD4F56E" w14:textId="46FD853D" w:rsidR="00115E6C" w:rsidRPr="00E87900" w:rsidRDefault="00115E6C" w:rsidP="00115E6C">
      <w:pPr>
        <w:pStyle w:val="Nor"/>
        <w:ind w:firstLine="0"/>
        <w:rPr>
          <w:rFonts w:cs="Times New Roman"/>
          <w:lang w:val="en-US"/>
        </w:rPr>
      </w:pPr>
      <w:r w:rsidRPr="00E87900">
        <w:rPr>
          <w:rFonts w:cs="Times New Roman"/>
          <w:lang w:val="en-US"/>
        </w:rPr>
        <w:t>[</w:t>
      </w:r>
      <w:r w:rsidR="00095CE6" w:rsidRPr="00E87900">
        <w:rPr>
          <w:rFonts w:cs="Times New Roman"/>
          <w:lang w:val="en-US"/>
        </w:rPr>
        <w:t>5</w:t>
      </w:r>
      <w:r w:rsidRPr="00E87900">
        <w:rPr>
          <w:rFonts w:cs="Times New Roman"/>
          <w:lang w:val="en-US"/>
        </w:rPr>
        <w:t xml:space="preserve">] </w:t>
      </w:r>
      <w:r w:rsidR="00EA7D16" w:rsidRPr="00E87900">
        <w:rPr>
          <w:rFonts w:cs="Times New Roman"/>
          <w:lang w:val="en-US"/>
        </w:rPr>
        <w:t>Graves, Alex. "Generating sequences with recurrent neural networks." </w:t>
      </w:r>
      <w:r w:rsidR="00EA7D16" w:rsidRPr="00E87900">
        <w:rPr>
          <w:rFonts w:cs="Times New Roman"/>
          <w:i/>
          <w:iCs/>
          <w:lang w:val="en-US"/>
        </w:rPr>
        <w:t>arXiv preprint arXiv:1308.0850</w:t>
      </w:r>
      <w:r w:rsidR="00EA7D16" w:rsidRPr="00E87900">
        <w:rPr>
          <w:rFonts w:cs="Times New Roman"/>
          <w:lang w:val="en-US"/>
        </w:rPr>
        <w:t> (2013).</w:t>
      </w:r>
    </w:p>
    <w:sectPr w:rsidR="00115E6C" w:rsidRPr="00E87900" w:rsidSect="00C53E79">
      <w:footerReference w:type="default" r:id="rId238"/>
      <w:footerReference w:type="first" r:id="rId239"/>
      <w:pgSz w:w="11906" w:h="16838"/>
      <w:pgMar w:top="1418" w:right="1418" w:bottom="1418" w:left="1985"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E7587" w14:textId="77777777" w:rsidR="00E44196" w:rsidRPr="00E36195" w:rsidRDefault="00E44196">
      <w:pPr>
        <w:spacing w:after="0" w:line="240" w:lineRule="auto"/>
      </w:pPr>
      <w:r w:rsidRPr="00E36195">
        <w:separator/>
      </w:r>
    </w:p>
  </w:endnote>
  <w:endnote w:type="continuationSeparator" w:id="0">
    <w:p w14:paraId="7F8DE99A" w14:textId="77777777" w:rsidR="00E44196" w:rsidRPr="00E36195" w:rsidRDefault="00E44196">
      <w:pPr>
        <w:spacing w:after="0" w:line="240" w:lineRule="auto"/>
      </w:pPr>
      <w:r w:rsidRPr="00E36195">
        <w:continuationSeparator/>
      </w:r>
    </w:p>
  </w:endnote>
  <w:endnote w:type="continuationNotice" w:id="1">
    <w:p w14:paraId="125D9229" w14:textId="77777777" w:rsidR="00E44196" w:rsidRPr="00E36195" w:rsidRDefault="00E441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eXGyreTermes">
    <w:panose1 w:val="00000500000000000000"/>
    <w:charset w:val="00"/>
    <w:family w:val="modern"/>
    <w:notTrueType/>
    <w:pitch w:val="variable"/>
    <w:sig w:usb0="20000087" w:usb1="00000000" w:usb2="00000000" w:usb3="00000000" w:csb0="00000193" w:csb1="00000000"/>
  </w:font>
  <w:font w:name="CMU Serif">
    <w:panose1 w:val="02000603000000000000"/>
    <w:charset w:val="00"/>
    <w:family w:val="auto"/>
    <w:pitch w:val="variable"/>
    <w:sig w:usb0="E10002FF" w:usb1="5201E9EB" w:usb2="02020004"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F20E7" w14:textId="77777777" w:rsidR="00CD266D" w:rsidRPr="00E36195" w:rsidRDefault="00CD266D">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684EE" w14:textId="77777777" w:rsidR="00CD266D" w:rsidRPr="00E36195" w:rsidRDefault="00CD266D">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eXGyreTermes" w:hAnsi="TeXGyreTermes"/>
        <w:noProof w:val="0"/>
      </w:rPr>
      <w:id w:val="-714584412"/>
      <w:docPartObj>
        <w:docPartGallery w:val="Page Numbers (Bottom of Page)"/>
        <w:docPartUnique/>
      </w:docPartObj>
    </w:sdtPr>
    <w:sdtEndPr>
      <w:rPr>
        <w:noProof/>
      </w:rPr>
    </w:sdtEndPr>
    <w:sdtContent>
      <w:p w14:paraId="11D241DC" w14:textId="2EFAE874" w:rsidR="00C53E79" w:rsidRPr="00C53E79" w:rsidRDefault="00C53E79">
        <w:pPr>
          <w:pStyle w:val="Footer"/>
          <w:jc w:val="center"/>
          <w:rPr>
            <w:rFonts w:ascii="TeXGyreTermes" w:hAnsi="TeXGyreTermes"/>
          </w:rPr>
        </w:pPr>
        <w:r w:rsidRPr="00C53E79">
          <w:rPr>
            <w:rFonts w:ascii="TeXGyreTermes" w:hAnsi="TeXGyreTermes"/>
            <w:noProof w:val="0"/>
          </w:rPr>
          <w:fldChar w:fldCharType="begin"/>
        </w:r>
        <w:r w:rsidRPr="00C53E79">
          <w:rPr>
            <w:rFonts w:ascii="TeXGyreTermes" w:hAnsi="TeXGyreTermes"/>
          </w:rPr>
          <w:instrText xml:space="preserve"> PAGE   \* MERGEFORMAT </w:instrText>
        </w:r>
        <w:r w:rsidRPr="00C53E79">
          <w:rPr>
            <w:rFonts w:ascii="TeXGyreTermes" w:hAnsi="TeXGyreTermes"/>
            <w:noProof w:val="0"/>
          </w:rPr>
          <w:fldChar w:fldCharType="separate"/>
        </w:r>
        <w:r w:rsidRPr="00C53E79">
          <w:rPr>
            <w:rFonts w:ascii="TeXGyreTermes" w:hAnsi="TeXGyreTermes"/>
          </w:rPr>
          <w:t>2</w:t>
        </w:r>
        <w:r w:rsidRPr="00C53E79">
          <w:rPr>
            <w:rFonts w:ascii="TeXGyreTermes" w:hAnsi="TeXGyreTermes"/>
          </w:rPr>
          <w:fldChar w:fldCharType="end"/>
        </w:r>
      </w:p>
    </w:sdtContent>
  </w:sdt>
  <w:p w14:paraId="76653A36" w14:textId="77777777" w:rsidR="00CD266D" w:rsidRPr="00E36195" w:rsidRDefault="00CD266D">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573625342"/>
      <w:docPartObj>
        <w:docPartGallery w:val="Page Numbers (Bottom of Page)"/>
        <w:docPartUnique/>
      </w:docPartObj>
    </w:sdtPr>
    <w:sdtEndPr>
      <w:rPr>
        <w:rFonts w:ascii="TeXGyreTermes" w:hAnsi="TeXGyreTermes"/>
        <w:noProof/>
      </w:rPr>
    </w:sdtEndPr>
    <w:sdtContent>
      <w:p w14:paraId="23702DDF" w14:textId="6ED233C0" w:rsidR="00C53E79" w:rsidRPr="00C53E79" w:rsidRDefault="00C53E79">
        <w:pPr>
          <w:pStyle w:val="Footer"/>
          <w:jc w:val="center"/>
          <w:rPr>
            <w:rFonts w:ascii="TeXGyreTermes" w:hAnsi="TeXGyreTermes"/>
          </w:rPr>
        </w:pPr>
        <w:r w:rsidRPr="00C53E79">
          <w:rPr>
            <w:rFonts w:ascii="TeXGyreTermes" w:hAnsi="TeXGyreTermes"/>
            <w:noProof w:val="0"/>
          </w:rPr>
          <w:fldChar w:fldCharType="begin"/>
        </w:r>
        <w:r w:rsidRPr="00C53E79">
          <w:rPr>
            <w:rFonts w:ascii="TeXGyreTermes" w:hAnsi="TeXGyreTermes"/>
          </w:rPr>
          <w:instrText xml:space="preserve"> PAGE   \* MERGEFORMAT </w:instrText>
        </w:r>
        <w:r w:rsidRPr="00C53E79">
          <w:rPr>
            <w:rFonts w:ascii="TeXGyreTermes" w:hAnsi="TeXGyreTermes"/>
            <w:noProof w:val="0"/>
          </w:rPr>
          <w:fldChar w:fldCharType="separate"/>
        </w:r>
        <w:r w:rsidRPr="00C53E79">
          <w:rPr>
            <w:rFonts w:ascii="TeXGyreTermes" w:hAnsi="TeXGyreTermes"/>
          </w:rPr>
          <w:t>2</w:t>
        </w:r>
        <w:r w:rsidRPr="00C53E79">
          <w:rPr>
            <w:rFonts w:ascii="TeXGyreTermes" w:hAnsi="TeXGyreTermes"/>
          </w:rPr>
          <w:fldChar w:fldCharType="end"/>
        </w:r>
      </w:p>
    </w:sdtContent>
  </w:sdt>
  <w:p w14:paraId="22D3B25B" w14:textId="77777777" w:rsidR="00CD266D" w:rsidRPr="00E36195" w:rsidRDefault="00CD266D">
    <w:pPr>
      <w:spacing w:line="259"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808DE" w14:textId="77777777" w:rsidR="00CD266D" w:rsidRPr="00E36195" w:rsidRDefault="00CD266D">
    <w:pPr>
      <w:spacing w:line="259"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961251070"/>
      <w:docPartObj>
        <w:docPartGallery w:val="Page Numbers (Bottom of Page)"/>
        <w:docPartUnique/>
      </w:docPartObj>
    </w:sdtPr>
    <w:sdtEndPr>
      <w:rPr>
        <w:noProof/>
      </w:rPr>
    </w:sdtEndPr>
    <w:sdtContent>
      <w:p w14:paraId="1A4F89BD" w14:textId="26632B9F" w:rsidR="00C53E79" w:rsidRDefault="00C53E79">
        <w:pPr>
          <w:pStyle w:val="Footer"/>
          <w:jc w:val="center"/>
        </w:pPr>
        <w:r w:rsidRPr="00C53E79">
          <w:rPr>
            <w:rFonts w:ascii="TeXGyreTermes" w:hAnsi="TeXGyreTermes"/>
            <w:noProof w:val="0"/>
          </w:rPr>
          <w:fldChar w:fldCharType="begin"/>
        </w:r>
        <w:r w:rsidRPr="00C53E79">
          <w:rPr>
            <w:rFonts w:ascii="TeXGyreTermes" w:hAnsi="TeXGyreTermes"/>
          </w:rPr>
          <w:instrText xml:space="preserve"> PAGE   \* MERGEFORMAT </w:instrText>
        </w:r>
        <w:r w:rsidRPr="00C53E79">
          <w:rPr>
            <w:rFonts w:ascii="TeXGyreTermes" w:hAnsi="TeXGyreTermes"/>
            <w:noProof w:val="0"/>
          </w:rPr>
          <w:fldChar w:fldCharType="separate"/>
        </w:r>
        <w:r w:rsidRPr="00C53E79">
          <w:rPr>
            <w:rFonts w:ascii="TeXGyreTermes" w:hAnsi="TeXGyreTermes"/>
          </w:rPr>
          <w:t>2</w:t>
        </w:r>
        <w:r w:rsidRPr="00C53E79">
          <w:rPr>
            <w:rFonts w:ascii="TeXGyreTermes" w:hAnsi="TeXGyreTermes"/>
          </w:rPr>
          <w:fldChar w:fldCharType="end"/>
        </w:r>
      </w:p>
    </w:sdtContent>
  </w:sdt>
  <w:p w14:paraId="49665B00" w14:textId="77777777" w:rsidR="00C53E79" w:rsidRPr="00E36195" w:rsidRDefault="00C53E79">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FC3B5" w14:textId="77777777" w:rsidR="00CD266D" w:rsidRPr="00E36195" w:rsidRDefault="00DD4A16">
    <w:pPr>
      <w:spacing w:after="0" w:line="259" w:lineRule="auto"/>
      <w:jc w:val="center"/>
    </w:pPr>
    <w:r w:rsidRPr="00E36195">
      <w:fldChar w:fldCharType="begin"/>
    </w:r>
    <w:r w:rsidRPr="00E36195">
      <w:instrText xml:space="preserve"> PAGE   \* MERGEFORMAT </w:instrText>
    </w:r>
    <w:r w:rsidRPr="00E36195">
      <w:fldChar w:fldCharType="separate"/>
    </w:r>
    <w:r w:rsidRPr="00E36195">
      <w:t>1</w:t>
    </w:r>
    <w:r w:rsidRPr="00E3619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3F410" w14:textId="77777777" w:rsidR="00E44196" w:rsidRPr="00E36195" w:rsidRDefault="00E44196">
      <w:pPr>
        <w:spacing w:after="0" w:line="240" w:lineRule="auto"/>
      </w:pPr>
      <w:r w:rsidRPr="00E36195">
        <w:separator/>
      </w:r>
    </w:p>
  </w:footnote>
  <w:footnote w:type="continuationSeparator" w:id="0">
    <w:p w14:paraId="0178B505" w14:textId="77777777" w:rsidR="00E44196" w:rsidRPr="00E36195" w:rsidRDefault="00E44196">
      <w:pPr>
        <w:spacing w:after="0" w:line="240" w:lineRule="auto"/>
      </w:pPr>
      <w:r w:rsidRPr="00E36195">
        <w:continuationSeparator/>
      </w:r>
    </w:p>
  </w:footnote>
  <w:footnote w:type="continuationNotice" w:id="1">
    <w:p w14:paraId="3BD07150" w14:textId="77777777" w:rsidR="00E44196" w:rsidRPr="00E36195" w:rsidRDefault="00E4419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763C"/>
    <w:multiLevelType w:val="multilevel"/>
    <w:tmpl w:val="4134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F6DA2"/>
    <w:multiLevelType w:val="hybridMultilevel"/>
    <w:tmpl w:val="4E92B0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2782B80"/>
    <w:multiLevelType w:val="multilevel"/>
    <w:tmpl w:val="067C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365FA"/>
    <w:multiLevelType w:val="multilevel"/>
    <w:tmpl w:val="0068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1752B"/>
    <w:multiLevelType w:val="multilevel"/>
    <w:tmpl w:val="8C56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35C64"/>
    <w:multiLevelType w:val="multilevel"/>
    <w:tmpl w:val="51521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F3A94"/>
    <w:multiLevelType w:val="multilevel"/>
    <w:tmpl w:val="0DD05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62A5C"/>
    <w:multiLevelType w:val="multilevel"/>
    <w:tmpl w:val="833CF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441B9C"/>
    <w:multiLevelType w:val="multilevel"/>
    <w:tmpl w:val="A0185CFA"/>
    <w:lvl w:ilvl="0">
      <w:start w:val="1"/>
      <w:numFmt w:val="decimal"/>
      <w:lvlText w:val="%1."/>
      <w:lvlJc w:val="left"/>
      <w:pPr>
        <w:ind w:left="408" w:hanging="408"/>
      </w:pPr>
      <w:rPr>
        <w:rFonts w:hint="default"/>
      </w:rPr>
    </w:lvl>
    <w:lvl w:ilvl="1">
      <w:start w:val="1"/>
      <w:numFmt w:val="decimal"/>
      <w:pStyle w:val="Style1"/>
      <w:lvlText w:val="%1.%2."/>
      <w:lvlJc w:val="left"/>
      <w:pPr>
        <w:ind w:left="1704" w:hanging="720"/>
      </w:pPr>
      <w:rPr>
        <w:rFonts w:hint="default"/>
      </w:rPr>
    </w:lvl>
    <w:lvl w:ilvl="2">
      <w:start w:val="1"/>
      <w:numFmt w:val="decimal"/>
      <w:lvlText w:val="%1.%2.%3."/>
      <w:lvlJc w:val="left"/>
      <w:pPr>
        <w:ind w:left="2688" w:hanging="720"/>
      </w:pPr>
      <w:rPr>
        <w:rFonts w:hint="default"/>
      </w:rPr>
    </w:lvl>
    <w:lvl w:ilvl="3">
      <w:start w:val="1"/>
      <w:numFmt w:val="decimal"/>
      <w:lvlText w:val="%1.%2.%3.%4."/>
      <w:lvlJc w:val="left"/>
      <w:pPr>
        <w:ind w:left="4032" w:hanging="1080"/>
      </w:pPr>
      <w:rPr>
        <w:rFonts w:hint="default"/>
      </w:rPr>
    </w:lvl>
    <w:lvl w:ilvl="4">
      <w:start w:val="1"/>
      <w:numFmt w:val="decimal"/>
      <w:lvlText w:val="%1.%2.%3.%4.%5."/>
      <w:lvlJc w:val="left"/>
      <w:pPr>
        <w:ind w:left="5016" w:hanging="1080"/>
      </w:pPr>
      <w:rPr>
        <w:rFonts w:hint="default"/>
      </w:rPr>
    </w:lvl>
    <w:lvl w:ilvl="5">
      <w:start w:val="1"/>
      <w:numFmt w:val="decimal"/>
      <w:lvlText w:val="%1.%2.%3.%4.%5.%6."/>
      <w:lvlJc w:val="left"/>
      <w:pPr>
        <w:ind w:left="6360" w:hanging="1440"/>
      </w:pPr>
      <w:rPr>
        <w:rFonts w:hint="default"/>
      </w:rPr>
    </w:lvl>
    <w:lvl w:ilvl="6">
      <w:start w:val="1"/>
      <w:numFmt w:val="decimal"/>
      <w:lvlText w:val="%1.%2.%3.%4.%5.%6.%7."/>
      <w:lvlJc w:val="left"/>
      <w:pPr>
        <w:ind w:left="7344" w:hanging="1440"/>
      </w:pPr>
      <w:rPr>
        <w:rFonts w:hint="default"/>
      </w:rPr>
    </w:lvl>
    <w:lvl w:ilvl="7">
      <w:start w:val="1"/>
      <w:numFmt w:val="decimal"/>
      <w:lvlText w:val="%1.%2.%3.%4.%5.%6.%7.%8."/>
      <w:lvlJc w:val="left"/>
      <w:pPr>
        <w:ind w:left="8688" w:hanging="1800"/>
      </w:pPr>
      <w:rPr>
        <w:rFonts w:hint="default"/>
      </w:rPr>
    </w:lvl>
    <w:lvl w:ilvl="8">
      <w:start w:val="1"/>
      <w:numFmt w:val="decimal"/>
      <w:lvlText w:val="%1.%2.%3.%4.%5.%6.%7.%8.%9."/>
      <w:lvlJc w:val="left"/>
      <w:pPr>
        <w:ind w:left="9672" w:hanging="1800"/>
      </w:pPr>
      <w:rPr>
        <w:rFonts w:hint="default"/>
      </w:rPr>
    </w:lvl>
  </w:abstractNum>
  <w:abstractNum w:abstractNumId="9" w15:restartNumberingAfterBreak="0">
    <w:nsid w:val="31664619"/>
    <w:multiLevelType w:val="multilevel"/>
    <w:tmpl w:val="BD68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258EF"/>
    <w:multiLevelType w:val="multilevel"/>
    <w:tmpl w:val="282A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C2E41"/>
    <w:multiLevelType w:val="multilevel"/>
    <w:tmpl w:val="4FD8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B4F57"/>
    <w:multiLevelType w:val="multilevel"/>
    <w:tmpl w:val="1714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C80D50"/>
    <w:multiLevelType w:val="multilevel"/>
    <w:tmpl w:val="E89A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927AF"/>
    <w:multiLevelType w:val="multilevel"/>
    <w:tmpl w:val="4748E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F00B8"/>
    <w:multiLevelType w:val="multilevel"/>
    <w:tmpl w:val="9A92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13D3D"/>
    <w:multiLevelType w:val="multilevel"/>
    <w:tmpl w:val="2524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B4802"/>
    <w:multiLevelType w:val="multilevel"/>
    <w:tmpl w:val="64B4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F2936"/>
    <w:multiLevelType w:val="multilevel"/>
    <w:tmpl w:val="709A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541585"/>
    <w:multiLevelType w:val="multilevel"/>
    <w:tmpl w:val="8F12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9E5E01"/>
    <w:multiLevelType w:val="multilevel"/>
    <w:tmpl w:val="2CC0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550230"/>
    <w:multiLevelType w:val="multilevel"/>
    <w:tmpl w:val="4DE8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070CCF"/>
    <w:multiLevelType w:val="multilevel"/>
    <w:tmpl w:val="1DE6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9660E2"/>
    <w:multiLevelType w:val="multilevel"/>
    <w:tmpl w:val="33AC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FD5389"/>
    <w:multiLevelType w:val="hybridMultilevel"/>
    <w:tmpl w:val="ECD413A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6F6722F2"/>
    <w:multiLevelType w:val="multilevel"/>
    <w:tmpl w:val="CCAA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860C8"/>
    <w:multiLevelType w:val="multilevel"/>
    <w:tmpl w:val="699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177A77"/>
    <w:multiLevelType w:val="multilevel"/>
    <w:tmpl w:val="DE14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625496">
    <w:abstractNumId w:val="8"/>
  </w:num>
  <w:num w:numId="2" w16cid:durableId="588925420">
    <w:abstractNumId w:val="16"/>
  </w:num>
  <w:num w:numId="3" w16cid:durableId="2064208297">
    <w:abstractNumId w:val="0"/>
  </w:num>
  <w:num w:numId="4" w16cid:durableId="941495849">
    <w:abstractNumId w:val="26"/>
  </w:num>
  <w:num w:numId="5" w16cid:durableId="2135440942">
    <w:abstractNumId w:val="21"/>
  </w:num>
  <w:num w:numId="6" w16cid:durableId="1691643013">
    <w:abstractNumId w:val="14"/>
  </w:num>
  <w:num w:numId="7" w16cid:durableId="1305306610">
    <w:abstractNumId w:val="22"/>
  </w:num>
  <w:num w:numId="8" w16cid:durableId="886990596">
    <w:abstractNumId w:val="18"/>
  </w:num>
  <w:num w:numId="9" w16cid:durableId="150415064">
    <w:abstractNumId w:val="11"/>
  </w:num>
  <w:num w:numId="10" w16cid:durableId="546717964">
    <w:abstractNumId w:val="20"/>
  </w:num>
  <w:num w:numId="11" w16cid:durableId="799806340">
    <w:abstractNumId w:val="4"/>
  </w:num>
  <w:num w:numId="12" w16cid:durableId="924337886">
    <w:abstractNumId w:val="25"/>
  </w:num>
  <w:num w:numId="13" w16cid:durableId="429281932">
    <w:abstractNumId w:val="2"/>
  </w:num>
  <w:num w:numId="14" w16cid:durableId="1029254481">
    <w:abstractNumId w:val="3"/>
  </w:num>
  <w:num w:numId="15" w16cid:durableId="1387098977">
    <w:abstractNumId w:val="9"/>
  </w:num>
  <w:num w:numId="16" w16cid:durableId="1366904690">
    <w:abstractNumId w:val="5"/>
  </w:num>
  <w:num w:numId="17" w16cid:durableId="1172648565">
    <w:abstractNumId w:val="27"/>
  </w:num>
  <w:num w:numId="18" w16cid:durableId="958994909">
    <w:abstractNumId w:val="23"/>
  </w:num>
  <w:num w:numId="19" w16cid:durableId="1400902760">
    <w:abstractNumId w:val="7"/>
  </w:num>
  <w:num w:numId="20" w16cid:durableId="1619139293">
    <w:abstractNumId w:val="6"/>
  </w:num>
  <w:num w:numId="21" w16cid:durableId="1552574252">
    <w:abstractNumId w:val="10"/>
  </w:num>
  <w:num w:numId="22" w16cid:durableId="1398088818">
    <w:abstractNumId w:val="15"/>
  </w:num>
  <w:num w:numId="23" w16cid:durableId="1596741371">
    <w:abstractNumId w:val="19"/>
  </w:num>
  <w:num w:numId="24" w16cid:durableId="335688178">
    <w:abstractNumId w:val="13"/>
  </w:num>
  <w:num w:numId="25" w16cid:durableId="1945111649">
    <w:abstractNumId w:val="12"/>
  </w:num>
  <w:num w:numId="26" w16cid:durableId="1666517084">
    <w:abstractNumId w:val="24"/>
  </w:num>
  <w:num w:numId="27" w16cid:durableId="2145736162">
    <w:abstractNumId w:val="1"/>
  </w:num>
  <w:num w:numId="28" w16cid:durableId="1181508663">
    <w:abstractNumId w:val="1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mirrorMargins/>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66D"/>
    <w:rsid w:val="0001325F"/>
    <w:rsid w:val="000137D9"/>
    <w:rsid w:val="000156F1"/>
    <w:rsid w:val="00016595"/>
    <w:rsid w:val="00022F28"/>
    <w:rsid w:val="00024731"/>
    <w:rsid w:val="000253B5"/>
    <w:rsid w:val="000259DC"/>
    <w:rsid w:val="000259F4"/>
    <w:rsid w:val="00025CF7"/>
    <w:rsid w:val="00027EF6"/>
    <w:rsid w:val="00031116"/>
    <w:rsid w:val="00032E37"/>
    <w:rsid w:val="00034C4A"/>
    <w:rsid w:val="000360B8"/>
    <w:rsid w:val="0004090B"/>
    <w:rsid w:val="00040936"/>
    <w:rsid w:val="0004318E"/>
    <w:rsid w:val="00046871"/>
    <w:rsid w:val="00054138"/>
    <w:rsid w:val="000649E8"/>
    <w:rsid w:val="00070682"/>
    <w:rsid w:val="000708B6"/>
    <w:rsid w:val="000708D2"/>
    <w:rsid w:val="00070D41"/>
    <w:rsid w:val="000712B6"/>
    <w:rsid w:val="00071ABE"/>
    <w:rsid w:val="000741B5"/>
    <w:rsid w:val="000752B6"/>
    <w:rsid w:val="00076756"/>
    <w:rsid w:val="00077B7F"/>
    <w:rsid w:val="00080EC0"/>
    <w:rsid w:val="00081071"/>
    <w:rsid w:val="00083EB3"/>
    <w:rsid w:val="0009176A"/>
    <w:rsid w:val="00091D20"/>
    <w:rsid w:val="000947F5"/>
    <w:rsid w:val="00095C0C"/>
    <w:rsid w:val="00095CE6"/>
    <w:rsid w:val="00097943"/>
    <w:rsid w:val="000A08E1"/>
    <w:rsid w:val="000A1BDD"/>
    <w:rsid w:val="000A280B"/>
    <w:rsid w:val="000A2F54"/>
    <w:rsid w:val="000A3F66"/>
    <w:rsid w:val="000A6360"/>
    <w:rsid w:val="000A7DC2"/>
    <w:rsid w:val="000B32C6"/>
    <w:rsid w:val="000B333D"/>
    <w:rsid w:val="000B5B41"/>
    <w:rsid w:val="000B5E30"/>
    <w:rsid w:val="000B6A1A"/>
    <w:rsid w:val="000B72AE"/>
    <w:rsid w:val="000C1B13"/>
    <w:rsid w:val="000C1D60"/>
    <w:rsid w:val="000C24DD"/>
    <w:rsid w:val="000C2EED"/>
    <w:rsid w:val="000C3C1B"/>
    <w:rsid w:val="000C6BC6"/>
    <w:rsid w:val="000C6F79"/>
    <w:rsid w:val="000D1939"/>
    <w:rsid w:val="000D2014"/>
    <w:rsid w:val="000D2665"/>
    <w:rsid w:val="000D6405"/>
    <w:rsid w:val="000D709F"/>
    <w:rsid w:val="000D7CD0"/>
    <w:rsid w:val="000E4079"/>
    <w:rsid w:val="000E61DF"/>
    <w:rsid w:val="000E634E"/>
    <w:rsid w:val="000E7F2C"/>
    <w:rsid w:val="000F377E"/>
    <w:rsid w:val="000F443A"/>
    <w:rsid w:val="000F67EE"/>
    <w:rsid w:val="00103F48"/>
    <w:rsid w:val="00104528"/>
    <w:rsid w:val="00104BBC"/>
    <w:rsid w:val="00106316"/>
    <w:rsid w:val="0010646F"/>
    <w:rsid w:val="00107935"/>
    <w:rsid w:val="0011025D"/>
    <w:rsid w:val="001121D4"/>
    <w:rsid w:val="001123ED"/>
    <w:rsid w:val="00115E6C"/>
    <w:rsid w:val="00121025"/>
    <w:rsid w:val="00122030"/>
    <w:rsid w:val="00123498"/>
    <w:rsid w:val="00123B45"/>
    <w:rsid w:val="00124E08"/>
    <w:rsid w:val="00127404"/>
    <w:rsid w:val="00130CA4"/>
    <w:rsid w:val="00134BB1"/>
    <w:rsid w:val="001354B0"/>
    <w:rsid w:val="00140C59"/>
    <w:rsid w:val="00143BB1"/>
    <w:rsid w:val="00144A62"/>
    <w:rsid w:val="0015258F"/>
    <w:rsid w:val="00152C19"/>
    <w:rsid w:val="001546FD"/>
    <w:rsid w:val="00161E87"/>
    <w:rsid w:val="00163557"/>
    <w:rsid w:val="00167F5B"/>
    <w:rsid w:val="001730BC"/>
    <w:rsid w:val="0017417D"/>
    <w:rsid w:val="0017429F"/>
    <w:rsid w:val="00180646"/>
    <w:rsid w:val="00190C3A"/>
    <w:rsid w:val="00192972"/>
    <w:rsid w:val="00193A4A"/>
    <w:rsid w:val="001942A5"/>
    <w:rsid w:val="0019565E"/>
    <w:rsid w:val="00195723"/>
    <w:rsid w:val="001969DA"/>
    <w:rsid w:val="0019703A"/>
    <w:rsid w:val="001976F5"/>
    <w:rsid w:val="001A3990"/>
    <w:rsid w:val="001A5E91"/>
    <w:rsid w:val="001A68CC"/>
    <w:rsid w:val="001B2037"/>
    <w:rsid w:val="001B7035"/>
    <w:rsid w:val="001C40E2"/>
    <w:rsid w:val="001C41FE"/>
    <w:rsid w:val="001C568D"/>
    <w:rsid w:val="001D2A55"/>
    <w:rsid w:val="001D3B6E"/>
    <w:rsid w:val="001D5F14"/>
    <w:rsid w:val="001D61D0"/>
    <w:rsid w:val="001E4FCF"/>
    <w:rsid w:val="001E5787"/>
    <w:rsid w:val="001E5CEC"/>
    <w:rsid w:val="001F04B0"/>
    <w:rsid w:val="001F260C"/>
    <w:rsid w:val="001F59FB"/>
    <w:rsid w:val="001F7AF8"/>
    <w:rsid w:val="001F7F07"/>
    <w:rsid w:val="0020070C"/>
    <w:rsid w:val="0020131E"/>
    <w:rsid w:val="00201F19"/>
    <w:rsid w:val="0020476F"/>
    <w:rsid w:val="00206F3E"/>
    <w:rsid w:val="002070E8"/>
    <w:rsid w:val="00212A37"/>
    <w:rsid w:val="0021380B"/>
    <w:rsid w:val="002208D9"/>
    <w:rsid w:val="00221588"/>
    <w:rsid w:val="00222AB4"/>
    <w:rsid w:val="00224B7C"/>
    <w:rsid w:val="00225781"/>
    <w:rsid w:val="00225D24"/>
    <w:rsid w:val="002267C4"/>
    <w:rsid w:val="00231C8F"/>
    <w:rsid w:val="002369B4"/>
    <w:rsid w:val="00237AA9"/>
    <w:rsid w:val="00240026"/>
    <w:rsid w:val="0024050A"/>
    <w:rsid w:val="00243189"/>
    <w:rsid w:val="0024330C"/>
    <w:rsid w:val="002441EC"/>
    <w:rsid w:val="00244C4C"/>
    <w:rsid w:val="0025115B"/>
    <w:rsid w:val="00251256"/>
    <w:rsid w:val="002521BD"/>
    <w:rsid w:val="00252CC5"/>
    <w:rsid w:val="002551AF"/>
    <w:rsid w:val="002559DA"/>
    <w:rsid w:val="002574A2"/>
    <w:rsid w:val="002600C7"/>
    <w:rsid w:val="002608BD"/>
    <w:rsid w:val="00262F85"/>
    <w:rsid w:val="00263E87"/>
    <w:rsid w:val="00264A21"/>
    <w:rsid w:val="00264A9A"/>
    <w:rsid w:val="00270D7C"/>
    <w:rsid w:val="00276480"/>
    <w:rsid w:val="00282B2F"/>
    <w:rsid w:val="00283945"/>
    <w:rsid w:val="0029280F"/>
    <w:rsid w:val="00292D06"/>
    <w:rsid w:val="00293A4B"/>
    <w:rsid w:val="002944EC"/>
    <w:rsid w:val="0029673C"/>
    <w:rsid w:val="00297CEC"/>
    <w:rsid w:val="002A0996"/>
    <w:rsid w:val="002A1BD5"/>
    <w:rsid w:val="002A2539"/>
    <w:rsid w:val="002A3B6E"/>
    <w:rsid w:val="002A591D"/>
    <w:rsid w:val="002B27C6"/>
    <w:rsid w:val="002B2FD5"/>
    <w:rsid w:val="002B4A3E"/>
    <w:rsid w:val="002B5798"/>
    <w:rsid w:val="002B5BBF"/>
    <w:rsid w:val="002B6DEB"/>
    <w:rsid w:val="002B752F"/>
    <w:rsid w:val="002C31E8"/>
    <w:rsid w:val="002C52E5"/>
    <w:rsid w:val="002C532D"/>
    <w:rsid w:val="002C5603"/>
    <w:rsid w:val="002C5868"/>
    <w:rsid w:val="002C68AC"/>
    <w:rsid w:val="002C70D9"/>
    <w:rsid w:val="002D0067"/>
    <w:rsid w:val="002D3A64"/>
    <w:rsid w:val="002D5920"/>
    <w:rsid w:val="002D677A"/>
    <w:rsid w:val="002D6C26"/>
    <w:rsid w:val="002E11F0"/>
    <w:rsid w:val="002E433F"/>
    <w:rsid w:val="002E5A0B"/>
    <w:rsid w:val="002F09FC"/>
    <w:rsid w:val="002F6190"/>
    <w:rsid w:val="0030337A"/>
    <w:rsid w:val="00303FD3"/>
    <w:rsid w:val="00304D01"/>
    <w:rsid w:val="003059CA"/>
    <w:rsid w:val="0030662B"/>
    <w:rsid w:val="003072F7"/>
    <w:rsid w:val="00312895"/>
    <w:rsid w:val="00313C00"/>
    <w:rsid w:val="00313DDE"/>
    <w:rsid w:val="003166C7"/>
    <w:rsid w:val="003209A2"/>
    <w:rsid w:val="00320E2B"/>
    <w:rsid w:val="00321476"/>
    <w:rsid w:val="00321569"/>
    <w:rsid w:val="00321B8A"/>
    <w:rsid w:val="00322761"/>
    <w:rsid w:val="00322984"/>
    <w:rsid w:val="00323AFE"/>
    <w:rsid w:val="003252F1"/>
    <w:rsid w:val="003264C0"/>
    <w:rsid w:val="00326D02"/>
    <w:rsid w:val="00327CB5"/>
    <w:rsid w:val="003309BC"/>
    <w:rsid w:val="00330AE5"/>
    <w:rsid w:val="003329E8"/>
    <w:rsid w:val="003330FA"/>
    <w:rsid w:val="003338DC"/>
    <w:rsid w:val="00333BA6"/>
    <w:rsid w:val="00334729"/>
    <w:rsid w:val="00337AF2"/>
    <w:rsid w:val="00337C7A"/>
    <w:rsid w:val="00337E90"/>
    <w:rsid w:val="003440C9"/>
    <w:rsid w:val="003465DF"/>
    <w:rsid w:val="0034665D"/>
    <w:rsid w:val="00352C1C"/>
    <w:rsid w:val="00353192"/>
    <w:rsid w:val="00353A8C"/>
    <w:rsid w:val="00353CF2"/>
    <w:rsid w:val="003553EA"/>
    <w:rsid w:val="00357970"/>
    <w:rsid w:val="00360715"/>
    <w:rsid w:val="003629EC"/>
    <w:rsid w:val="00366505"/>
    <w:rsid w:val="00366800"/>
    <w:rsid w:val="00367276"/>
    <w:rsid w:val="00370AB6"/>
    <w:rsid w:val="0037188A"/>
    <w:rsid w:val="00372726"/>
    <w:rsid w:val="003737EB"/>
    <w:rsid w:val="00373B7D"/>
    <w:rsid w:val="00375588"/>
    <w:rsid w:val="003806E8"/>
    <w:rsid w:val="003812A6"/>
    <w:rsid w:val="00393761"/>
    <w:rsid w:val="003945BD"/>
    <w:rsid w:val="00396518"/>
    <w:rsid w:val="00396695"/>
    <w:rsid w:val="003A007D"/>
    <w:rsid w:val="003A009B"/>
    <w:rsid w:val="003A06DF"/>
    <w:rsid w:val="003A0B4F"/>
    <w:rsid w:val="003A4DB8"/>
    <w:rsid w:val="003A528F"/>
    <w:rsid w:val="003A564F"/>
    <w:rsid w:val="003A64F0"/>
    <w:rsid w:val="003A7342"/>
    <w:rsid w:val="003A75BB"/>
    <w:rsid w:val="003B0152"/>
    <w:rsid w:val="003B4C84"/>
    <w:rsid w:val="003B76B7"/>
    <w:rsid w:val="003C1172"/>
    <w:rsid w:val="003C17CA"/>
    <w:rsid w:val="003C17F6"/>
    <w:rsid w:val="003C1F00"/>
    <w:rsid w:val="003C25B6"/>
    <w:rsid w:val="003C2D30"/>
    <w:rsid w:val="003C5ACC"/>
    <w:rsid w:val="003C5BF0"/>
    <w:rsid w:val="003D1812"/>
    <w:rsid w:val="003D1A6B"/>
    <w:rsid w:val="003D29EE"/>
    <w:rsid w:val="003D39E5"/>
    <w:rsid w:val="003D39F7"/>
    <w:rsid w:val="003D4818"/>
    <w:rsid w:val="003D5212"/>
    <w:rsid w:val="003D639C"/>
    <w:rsid w:val="003D758D"/>
    <w:rsid w:val="003E34D7"/>
    <w:rsid w:val="003E3C38"/>
    <w:rsid w:val="003E3FB1"/>
    <w:rsid w:val="003E3FF9"/>
    <w:rsid w:val="003E46FB"/>
    <w:rsid w:val="003E71E9"/>
    <w:rsid w:val="003F0385"/>
    <w:rsid w:val="003F0651"/>
    <w:rsid w:val="003F1CD9"/>
    <w:rsid w:val="003F4482"/>
    <w:rsid w:val="003F627F"/>
    <w:rsid w:val="00400ECC"/>
    <w:rsid w:val="00402C27"/>
    <w:rsid w:val="0040560C"/>
    <w:rsid w:val="004074DE"/>
    <w:rsid w:val="00407EE7"/>
    <w:rsid w:val="0041220D"/>
    <w:rsid w:val="00412655"/>
    <w:rsid w:val="00413FD1"/>
    <w:rsid w:val="00416107"/>
    <w:rsid w:val="00416E2D"/>
    <w:rsid w:val="00417DAB"/>
    <w:rsid w:val="004222EB"/>
    <w:rsid w:val="00423C56"/>
    <w:rsid w:val="0042505C"/>
    <w:rsid w:val="00425440"/>
    <w:rsid w:val="00427153"/>
    <w:rsid w:val="00430A8D"/>
    <w:rsid w:val="00431142"/>
    <w:rsid w:val="004315B9"/>
    <w:rsid w:val="00431C1D"/>
    <w:rsid w:val="0043386D"/>
    <w:rsid w:val="00437210"/>
    <w:rsid w:val="004435F6"/>
    <w:rsid w:val="004435FE"/>
    <w:rsid w:val="00445B9E"/>
    <w:rsid w:val="00446962"/>
    <w:rsid w:val="00447E38"/>
    <w:rsid w:val="0045095F"/>
    <w:rsid w:val="00452550"/>
    <w:rsid w:val="00463612"/>
    <w:rsid w:val="00463C36"/>
    <w:rsid w:val="0046691F"/>
    <w:rsid w:val="004700A1"/>
    <w:rsid w:val="00475BC2"/>
    <w:rsid w:val="0047675F"/>
    <w:rsid w:val="0047765D"/>
    <w:rsid w:val="00482851"/>
    <w:rsid w:val="004906B9"/>
    <w:rsid w:val="004915AD"/>
    <w:rsid w:val="00491C69"/>
    <w:rsid w:val="00496104"/>
    <w:rsid w:val="004A4C2F"/>
    <w:rsid w:val="004A4C84"/>
    <w:rsid w:val="004A5BB5"/>
    <w:rsid w:val="004B0106"/>
    <w:rsid w:val="004B05A4"/>
    <w:rsid w:val="004B0BD7"/>
    <w:rsid w:val="004B1317"/>
    <w:rsid w:val="004B162A"/>
    <w:rsid w:val="004B336F"/>
    <w:rsid w:val="004B5408"/>
    <w:rsid w:val="004C0D0B"/>
    <w:rsid w:val="004C1CD2"/>
    <w:rsid w:val="004C35BC"/>
    <w:rsid w:val="004C4332"/>
    <w:rsid w:val="004C5220"/>
    <w:rsid w:val="004C629E"/>
    <w:rsid w:val="004D012E"/>
    <w:rsid w:val="004D6EAB"/>
    <w:rsid w:val="004E0367"/>
    <w:rsid w:val="004E0FB0"/>
    <w:rsid w:val="004E204E"/>
    <w:rsid w:val="004E475E"/>
    <w:rsid w:val="004E5F6D"/>
    <w:rsid w:val="004F2D73"/>
    <w:rsid w:val="004F5977"/>
    <w:rsid w:val="004F5B2D"/>
    <w:rsid w:val="004F673B"/>
    <w:rsid w:val="004F682A"/>
    <w:rsid w:val="004F7393"/>
    <w:rsid w:val="004F7655"/>
    <w:rsid w:val="004F7BA3"/>
    <w:rsid w:val="004F7C53"/>
    <w:rsid w:val="005000ED"/>
    <w:rsid w:val="00502BDC"/>
    <w:rsid w:val="005066F6"/>
    <w:rsid w:val="00507C12"/>
    <w:rsid w:val="00507D66"/>
    <w:rsid w:val="00510CB5"/>
    <w:rsid w:val="0051143E"/>
    <w:rsid w:val="0051599D"/>
    <w:rsid w:val="00522B84"/>
    <w:rsid w:val="00522FC8"/>
    <w:rsid w:val="005251A5"/>
    <w:rsid w:val="00526976"/>
    <w:rsid w:val="00527B1C"/>
    <w:rsid w:val="005316F5"/>
    <w:rsid w:val="00532478"/>
    <w:rsid w:val="00534185"/>
    <w:rsid w:val="00534D32"/>
    <w:rsid w:val="005350BA"/>
    <w:rsid w:val="00535DBE"/>
    <w:rsid w:val="00537CED"/>
    <w:rsid w:val="005408DD"/>
    <w:rsid w:val="00547AD4"/>
    <w:rsid w:val="00550EB9"/>
    <w:rsid w:val="005519C2"/>
    <w:rsid w:val="0055581B"/>
    <w:rsid w:val="00557196"/>
    <w:rsid w:val="00557224"/>
    <w:rsid w:val="005604E9"/>
    <w:rsid w:val="005611F3"/>
    <w:rsid w:val="005614DE"/>
    <w:rsid w:val="00562566"/>
    <w:rsid w:val="00563489"/>
    <w:rsid w:val="00564DAF"/>
    <w:rsid w:val="00566E3E"/>
    <w:rsid w:val="00567139"/>
    <w:rsid w:val="005710A0"/>
    <w:rsid w:val="005736E1"/>
    <w:rsid w:val="00573A48"/>
    <w:rsid w:val="00576ADB"/>
    <w:rsid w:val="00580CFD"/>
    <w:rsid w:val="00580FB7"/>
    <w:rsid w:val="005810D7"/>
    <w:rsid w:val="005820C9"/>
    <w:rsid w:val="00584F50"/>
    <w:rsid w:val="00586431"/>
    <w:rsid w:val="005864EE"/>
    <w:rsid w:val="005874E6"/>
    <w:rsid w:val="00594E46"/>
    <w:rsid w:val="00595CE5"/>
    <w:rsid w:val="0059615C"/>
    <w:rsid w:val="00596517"/>
    <w:rsid w:val="005A27A4"/>
    <w:rsid w:val="005A3A60"/>
    <w:rsid w:val="005A47F8"/>
    <w:rsid w:val="005A6CAC"/>
    <w:rsid w:val="005A7044"/>
    <w:rsid w:val="005A783C"/>
    <w:rsid w:val="005B16E8"/>
    <w:rsid w:val="005B1B59"/>
    <w:rsid w:val="005B5F9E"/>
    <w:rsid w:val="005C077D"/>
    <w:rsid w:val="005C2992"/>
    <w:rsid w:val="005C6ECE"/>
    <w:rsid w:val="005D1A9E"/>
    <w:rsid w:val="005D5014"/>
    <w:rsid w:val="005E0511"/>
    <w:rsid w:val="005E0DB9"/>
    <w:rsid w:val="005E5514"/>
    <w:rsid w:val="005E5882"/>
    <w:rsid w:val="005E7477"/>
    <w:rsid w:val="005F1D2C"/>
    <w:rsid w:val="005F4141"/>
    <w:rsid w:val="005F6699"/>
    <w:rsid w:val="005F6E54"/>
    <w:rsid w:val="005F7DC8"/>
    <w:rsid w:val="00600427"/>
    <w:rsid w:val="006006BF"/>
    <w:rsid w:val="00600FE1"/>
    <w:rsid w:val="00602A2D"/>
    <w:rsid w:val="00604D84"/>
    <w:rsid w:val="00610B56"/>
    <w:rsid w:val="00610EF2"/>
    <w:rsid w:val="00612BA2"/>
    <w:rsid w:val="00614125"/>
    <w:rsid w:val="006258B4"/>
    <w:rsid w:val="006259EC"/>
    <w:rsid w:val="00626695"/>
    <w:rsid w:val="00627DC2"/>
    <w:rsid w:val="006324DD"/>
    <w:rsid w:val="00633B27"/>
    <w:rsid w:val="0063567B"/>
    <w:rsid w:val="00640358"/>
    <w:rsid w:val="00644D9E"/>
    <w:rsid w:val="00646ABD"/>
    <w:rsid w:val="00646B51"/>
    <w:rsid w:val="0065152C"/>
    <w:rsid w:val="00651831"/>
    <w:rsid w:val="006549F8"/>
    <w:rsid w:val="00655C3F"/>
    <w:rsid w:val="006605CF"/>
    <w:rsid w:val="00662809"/>
    <w:rsid w:val="00663BCA"/>
    <w:rsid w:val="006644CF"/>
    <w:rsid w:val="00664F63"/>
    <w:rsid w:val="00666096"/>
    <w:rsid w:val="00666193"/>
    <w:rsid w:val="00674616"/>
    <w:rsid w:val="00675312"/>
    <w:rsid w:val="00676606"/>
    <w:rsid w:val="0067720D"/>
    <w:rsid w:val="0068123E"/>
    <w:rsid w:val="00682109"/>
    <w:rsid w:val="006859D1"/>
    <w:rsid w:val="0068650C"/>
    <w:rsid w:val="00687E12"/>
    <w:rsid w:val="00687E64"/>
    <w:rsid w:val="006927FB"/>
    <w:rsid w:val="00692CF7"/>
    <w:rsid w:val="00694D4F"/>
    <w:rsid w:val="006A21D1"/>
    <w:rsid w:val="006A528D"/>
    <w:rsid w:val="006A60B4"/>
    <w:rsid w:val="006A79F5"/>
    <w:rsid w:val="006B052C"/>
    <w:rsid w:val="006B0FA6"/>
    <w:rsid w:val="006C1CEB"/>
    <w:rsid w:val="006C251A"/>
    <w:rsid w:val="006C43CF"/>
    <w:rsid w:val="006C5512"/>
    <w:rsid w:val="006C72F1"/>
    <w:rsid w:val="006D06A5"/>
    <w:rsid w:val="006D1B1A"/>
    <w:rsid w:val="006D2316"/>
    <w:rsid w:val="006D43C0"/>
    <w:rsid w:val="006D550F"/>
    <w:rsid w:val="006D72FB"/>
    <w:rsid w:val="006D750A"/>
    <w:rsid w:val="006D7ECA"/>
    <w:rsid w:val="006E0685"/>
    <w:rsid w:val="006E7042"/>
    <w:rsid w:val="006E7585"/>
    <w:rsid w:val="006E7650"/>
    <w:rsid w:val="006F0725"/>
    <w:rsid w:val="006F0743"/>
    <w:rsid w:val="006F3CA8"/>
    <w:rsid w:val="006F495E"/>
    <w:rsid w:val="006F5635"/>
    <w:rsid w:val="006F56BD"/>
    <w:rsid w:val="006F7214"/>
    <w:rsid w:val="00700552"/>
    <w:rsid w:val="00704028"/>
    <w:rsid w:val="0070495B"/>
    <w:rsid w:val="00706840"/>
    <w:rsid w:val="007073DD"/>
    <w:rsid w:val="00707FC9"/>
    <w:rsid w:val="007112FA"/>
    <w:rsid w:val="00711CA8"/>
    <w:rsid w:val="00713E14"/>
    <w:rsid w:val="007167BC"/>
    <w:rsid w:val="007174CF"/>
    <w:rsid w:val="007206EA"/>
    <w:rsid w:val="00722738"/>
    <w:rsid w:val="00722D8B"/>
    <w:rsid w:val="00723FF7"/>
    <w:rsid w:val="0072581A"/>
    <w:rsid w:val="007321B2"/>
    <w:rsid w:val="00732EDA"/>
    <w:rsid w:val="007345CE"/>
    <w:rsid w:val="00734FF5"/>
    <w:rsid w:val="00736535"/>
    <w:rsid w:val="00741614"/>
    <w:rsid w:val="0074228E"/>
    <w:rsid w:val="0074461F"/>
    <w:rsid w:val="00745A3E"/>
    <w:rsid w:val="00745F72"/>
    <w:rsid w:val="00746223"/>
    <w:rsid w:val="0075112B"/>
    <w:rsid w:val="007516DB"/>
    <w:rsid w:val="0075378A"/>
    <w:rsid w:val="007607F2"/>
    <w:rsid w:val="00761C18"/>
    <w:rsid w:val="00762F6D"/>
    <w:rsid w:val="007636E5"/>
    <w:rsid w:val="00763C47"/>
    <w:rsid w:val="007706FE"/>
    <w:rsid w:val="0077245C"/>
    <w:rsid w:val="00772ECF"/>
    <w:rsid w:val="0077633D"/>
    <w:rsid w:val="00777E3E"/>
    <w:rsid w:val="00781006"/>
    <w:rsid w:val="00781249"/>
    <w:rsid w:val="0078454B"/>
    <w:rsid w:val="00785CCF"/>
    <w:rsid w:val="007869D2"/>
    <w:rsid w:val="00790B21"/>
    <w:rsid w:val="00790DBE"/>
    <w:rsid w:val="00793343"/>
    <w:rsid w:val="007941F2"/>
    <w:rsid w:val="007A11BA"/>
    <w:rsid w:val="007A124C"/>
    <w:rsid w:val="007A3E52"/>
    <w:rsid w:val="007A3E62"/>
    <w:rsid w:val="007A6BCA"/>
    <w:rsid w:val="007A71A5"/>
    <w:rsid w:val="007B02EB"/>
    <w:rsid w:val="007B0FC1"/>
    <w:rsid w:val="007B3C66"/>
    <w:rsid w:val="007B4046"/>
    <w:rsid w:val="007B77E7"/>
    <w:rsid w:val="007C079A"/>
    <w:rsid w:val="007C3924"/>
    <w:rsid w:val="007C5489"/>
    <w:rsid w:val="007C6BB6"/>
    <w:rsid w:val="007D048A"/>
    <w:rsid w:val="007D0D49"/>
    <w:rsid w:val="007D5776"/>
    <w:rsid w:val="007D6E5C"/>
    <w:rsid w:val="007E05CF"/>
    <w:rsid w:val="007E14E2"/>
    <w:rsid w:val="007E60D2"/>
    <w:rsid w:val="007F01B6"/>
    <w:rsid w:val="007F0647"/>
    <w:rsid w:val="007F1EBF"/>
    <w:rsid w:val="007F21F9"/>
    <w:rsid w:val="007F255B"/>
    <w:rsid w:val="007F6A17"/>
    <w:rsid w:val="007F7D21"/>
    <w:rsid w:val="008008E9"/>
    <w:rsid w:val="008026CC"/>
    <w:rsid w:val="008034D4"/>
    <w:rsid w:val="008036A4"/>
    <w:rsid w:val="00805045"/>
    <w:rsid w:val="00811791"/>
    <w:rsid w:val="0081268E"/>
    <w:rsid w:val="008136BA"/>
    <w:rsid w:val="0081450F"/>
    <w:rsid w:val="00814A0E"/>
    <w:rsid w:val="00815D63"/>
    <w:rsid w:val="00822491"/>
    <w:rsid w:val="00826BE1"/>
    <w:rsid w:val="0082715C"/>
    <w:rsid w:val="008276BC"/>
    <w:rsid w:val="0083070D"/>
    <w:rsid w:val="00830D02"/>
    <w:rsid w:val="00834216"/>
    <w:rsid w:val="00834E6D"/>
    <w:rsid w:val="00837D14"/>
    <w:rsid w:val="00843A19"/>
    <w:rsid w:val="00843D4E"/>
    <w:rsid w:val="008472E9"/>
    <w:rsid w:val="008514A0"/>
    <w:rsid w:val="00851E53"/>
    <w:rsid w:val="00864CCA"/>
    <w:rsid w:val="008711D4"/>
    <w:rsid w:val="00871719"/>
    <w:rsid w:val="008746B0"/>
    <w:rsid w:val="00875778"/>
    <w:rsid w:val="00876955"/>
    <w:rsid w:val="00877474"/>
    <w:rsid w:val="00884AB6"/>
    <w:rsid w:val="00885388"/>
    <w:rsid w:val="008853D6"/>
    <w:rsid w:val="00886094"/>
    <w:rsid w:val="00886E1E"/>
    <w:rsid w:val="008923C7"/>
    <w:rsid w:val="0089255C"/>
    <w:rsid w:val="008927AA"/>
    <w:rsid w:val="0089286B"/>
    <w:rsid w:val="00892AA2"/>
    <w:rsid w:val="008A16E6"/>
    <w:rsid w:val="008A27D7"/>
    <w:rsid w:val="008A5A98"/>
    <w:rsid w:val="008A7C54"/>
    <w:rsid w:val="008A7EF3"/>
    <w:rsid w:val="008B2825"/>
    <w:rsid w:val="008B2F2E"/>
    <w:rsid w:val="008B3F10"/>
    <w:rsid w:val="008B48D7"/>
    <w:rsid w:val="008B5AE7"/>
    <w:rsid w:val="008C0B2E"/>
    <w:rsid w:val="008C2173"/>
    <w:rsid w:val="008C2879"/>
    <w:rsid w:val="008C2D8B"/>
    <w:rsid w:val="008C558D"/>
    <w:rsid w:val="008C6F6D"/>
    <w:rsid w:val="008C7149"/>
    <w:rsid w:val="008C7CE2"/>
    <w:rsid w:val="008D116E"/>
    <w:rsid w:val="008D422A"/>
    <w:rsid w:val="008D4263"/>
    <w:rsid w:val="008D6D8B"/>
    <w:rsid w:val="008D70B9"/>
    <w:rsid w:val="008E08C1"/>
    <w:rsid w:val="008E1B38"/>
    <w:rsid w:val="008E1B99"/>
    <w:rsid w:val="008E2802"/>
    <w:rsid w:val="008E4A1C"/>
    <w:rsid w:val="008F0135"/>
    <w:rsid w:val="008F2A8A"/>
    <w:rsid w:val="008F48E9"/>
    <w:rsid w:val="008F4EE7"/>
    <w:rsid w:val="00900DD0"/>
    <w:rsid w:val="00900DD5"/>
    <w:rsid w:val="00903D23"/>
    <w:rsid w:val="00904E62"/>
    <w:rsid w:val="00905115"/>
    <w:rsid w:val="009056BE"/>
    <w:rsid w:val="00906F5F"/>
    <w:rsid w:val="00907749"/>
    <w:rsid w:val="0091067B"/>
    <w:rsid w:val="00910729"/>
    <w:rsid w:val="0091338D"/>
    <w:rsid w:val="00916F77"/>
    <w:rsid w:val="009171E6"/>
    <w:rsid w:val="0092017A"/>
    <w:rsid w:val="00925028"/>
    <w:rsid w:val="00925090"/>
    <w:rsid w:val="00925C50"/>
    <w:rsid w:val="009271A7"/>
    <w:rsid w:val="00927B55"/>
    <w:rsid w:val="00927F58"/>
    <w:rsid w:val="0093247E"/>
    <w:rsid w:val="00932A2E"/>
    <w:rsid w:val="00934080"/>
    <w:rsid w:val="00934AAA"/>
    <w:rsid w:val="00934B1E"/>
    <w:rsid w:val="00935A70"/>
    <w:rsid w:val="00942727"/>
    <w:rsid w:val="00942B03"/>
    <w:rsid w:val="0094320E"/>
    <w:rsid w:val="009432A0"/>
    <w:rsid w:val="00946D76"/>
    <w:rsid w:val="00946EBF"/>
    <w:rsid w:val="009478E2"/>
    <w:rsid w:val="00950663"/>
    <w:rsid w:val="009552E7"/>
    <w:rsid w:val="00960197"/>
    <w:rsid w:val="0096079F"/>
    <w:rsid w:val="00960C5E"/>
    <w:rsid w:val="00963143"/>
    <w:rsid w:val="009641E5"/>
    <w:rsid w:val="00965256"/>
    <w:rsid w:val="00965D6F"/>
    <w:rsid w:val="00966ACE"/>
    <w:rsid w:val="00971363"/>
    <w:rsid w:val="009718C6"/>
    <w:rsid w:val="00972CFD"/>
    <w:rsid w:val="00972EB1"/>
    <w:rsid w:val="009734CF"/>
    <w:rsid w:val="009739EB"/>
    <w:rsid w:val="00974FF3"/>
    <w:rsid w:val="00975CCE"/>
    <w:rsid w:val="00975EE1"/>
    <w:rsid w:val="00977CE8"/>
    <w:rsid w:val="00980A4E"/>
    <w:rsid w:val="00980B95"/>
    <w:rsid w:val="00983614"/>
    <w:rsid w:val="00983F77"/>
    <w:rsid w:val="00990176"/>
    <w:rsid w:val="00990A4E"/>
    <w:rsid w:val="00994E96"/>
    <w:rsid w:val="00995343"/>
    <w:rsid w:val="00995C94"/>
    <w:rsid w:val="009968CD"/>
    <w:rsid w:val="0099766B"/>
    <w:rsid w:val="00997FA2"/>
    <w:rsid w:val="009A4D52"/>
    <w:rsid w:val="009A5B62"/>
    <w:rsid w:val="009B1719"/>
    <w:rsid w:val="009B2EA0"/>
    <w:rsid w:val="009B343E"/>
    <w:rsid w:val="009B3944"/>
    <w:rsid w:val="009B5648"/>
    <w:rsid w:val="009B6E3F"/>
    <w:rsid w:val="009C1A0C"/>
    <w:rsid w:val="009C1E9F"/>
    <w:rsid w:val="009C2008"/>
    <w:rsid w:val="009C3A71"/>
    <w:rsid w:val="009C4691"/>
    <w:rsid w:val="009D2FC5"/>
    <w:rsid w:val="009E0F47"/>
    <w:rsid w:val="009E7FAE"/>
    <w:rsid w:val="009F0556"/>
    <w:rsid w:val="009F1246"/>
    <w:rsid w:val="009F2B0F"/>
    <w:rsid w:val="009F4D89"/>
    <w:rsid w:val="009F6947"/>
    <w:rsid w:val="00A025FF"/>
    <w:rsid w:val="00A0260F"/>
    <w:rsid w:val="00A02731"/>
    <w:rsid w:val="00A02F52"/>
    <w:rsid w:val="00A04824"/>
    <w:rsid w:val="00A04992"/>
    <w:rsid w:val="00A04B03"/>
    <w:rsid w:val="00A0705D"/>
    <w:rsid w:val="00A07D9F"/>
    <w:rsid w:val="00A07DEC"/>
    <w:rsid w:val="00A12F9C"/>
    <w:rsid w:val="00A16389"/>
    <w:rsid w:val="00A20C31"/>
    <w:rsid w:val="00A20CFA"/>
    <w:rsid w:val="00A21516"/>
    <w:rsid w:val="00A22306"/>
    <w:rsid w:val="00A23EE1"/>
    <w:rsid w:val="00A248A8"/>
    <w:rsid w:val="00A255CA"/>
    <w:rsid w:val="00A34B1F"/>
    <w:rsid w:val="00A36734"/>
    <w:rsid w:val="00A40BB5"/>
    <w:rsid w:val="00A419DD"/>
    <w:rsid w:val="00A443FF"/>
    <w:rsid w:val="00A449B2"/>
    <w:rsid w:val="00A457D9"/>
    <w:rsid w:val="00A47395"/>
    <w:rsid w:val="00A47CD6"/>
    <w:rsid w:val="00A510D9"/>
    <w:rsid w:val="00A53469"/>
    <w:rsid w:val="00A55ACD"/>
    <w:rsid w:val="00A55B24"/>
    <w:rsid w:val="00A56672"/>
    <w:rsid w:val="00A64B34"/>
    <w:rsid w:val="00A659C5"/>
    <w:rsid w:val="00A67F5D"/>
    <w:rsid w:val="00A71228"/>
    <w:rsid w:val="00A7440C"/>
    <w:rsid w:val="00A77F2A"/>
    <w:rsid w:val="00A812D6"/>
    <w:rsid w:val="00A8375A"/>
    <w:rsid w:val="00A853AC"/>
    <w:rsid w:val="00A85FC0"/>
    <w:rsid w:val="00A864C5"/>
    <w:rsid w:val="00A86CC1"/>
    <w:rsid w:val="00A86E2D"/>
    <w:rsid w:val="00A876D0"/>
    <w:rsid w:val="00A9094D"/>
    <w:rsid w:val="00A92934"/>
    <w:rsid w:val="00A967A5"/>
    <w:rsid w:val="00AA09E0"/>
    <w:rsid w:val="00AA0C55"/>
    <w:rsid w:val="00AA1E53"/>
    <w:rsid w:val="00AA29BA"/>
    <w:rsid w:val="00AA402B"/>
    <w:rsid w:val="00AA44E3"/>
    <w:rsid w:val="00AA70C8"/>
    <w:rsid w:val="00AA725A"/>
    <w:rsid w:val="00AA7BCD"/>
    <w:rsid w:val="00AB0384"/>
    <w:rsid w:val="00AB099C"/>
    <w:rsid w:val="00AB6600"/>
    <w:rsid w:val="00AB6FFE"/>
    <w:rsid w:val="00AB7948"/>
    <w:rsid w:val="00AC1C64"/>
    <w:rsid w:val="00AC3751"/>
    <w:rsid w:val="00AC4BB2"/>
    <w:rsid w:val="00AC6B49"/>
    <w:rsid w:val="00AC7A73"/>
    <w:rsid w:val="00AD0F29"/>
    <w:rsid w:val="00AD19F0"/>
    <w:rsid w:val="00AD2AF3"/>
    <w:rsid w:val="00AD33F1"/>
    <w:rsid w:val="00AD46A7"/>
    <w:rsid w:val="00AE067A"/>
    <w:rsid w:val="00AE2AFB"/>
    <w:rsid w:val="00AF0EC7"/>
    <w:rsid w:val="00AF134E"/>
    <w:rsid w:val="00AF1BC6"/>
    <w:rsid w:val="00AF3374"/>
    <w:rsid w:val="00AF5CEF"/>
    <w:rsid w:val="00AF762D"/>
    <w:rsid w:val="00AF789F"/>
    <w:rsid w:val="00B003AF"/>
    <w:rsid w:val="00B00491"/>
    <w:rsid w:val="00B03431"/>
    <w:rsid w:val="00B040BE"/>
    <w:rsid w:val="00B069D7"/>
    <w:rsid w:val="00B06FCD"/>
    <w:rsid w:val="00B079C2"/>
    <w:rsid w:val="00B114A3"/>
    <w:rsid w:val="00B117A3"/>
    <w:rsid w:val="00B13C12"/>
    <w:rsid w:val="00B14AD9"/>
    <w:rsid w:val="00B16F59"/>
    <w:rsid w:val="00B20CBB"/>
    <w:rsid w:val="00B210E0"/>
    <w:rsid w:val="00B22821"/>
    <w:rsid w:val="00B32046"/>
    <w:rsid w:val="00B3691B"/>
    <w:rsid w:val="00B442F0"/>
    <w:rsid w:val="00B44848"/>
    <w:rsid w:val="00B473F1"/>
    <w:rsid w:val="00B55B83"/>
    <w:rsid w:val="00B566A1"/>
    <w:rsid w:val="00B60816"/>
    <w:rsid w:val="00B62262"/>
    <w:rsid w:val="00B6245B"/>
    <w:rsid w:val="00B63296"/>
    <w:rsid w:val="00B649B1"/>
    <w:rsid w:val="00B66A3B"/>
    <w:rsid w:val="00B6799F"/>
    <w:rsid w:val="00B70062"/>
    <w:rsid w:val="00B727B6"/>
    <w:rsid w:val="00B750D0"/>
    <w:rsid w:val="00B754EB"/>
    <w:rsid w:val="00B76CE2"/>
    <w:rsid w:val="00B76CF1"/>
    <w:rsid w:val="00B83729"/>
    <w:rsid w:val="00B84DFB"/>
    <w:rsid w:val="00B864C2"/>
    <w:rsid w:val="00B940D1"/>
    <w:rsid w:val="00B96E50"/>
    <w:rsid w:val="00B97ADF"/>
    <w:rsid w:val="00B97CE8"/>
    <w:rsid w:val="00BA5E72"/>
    <w:rsid w:val="00BA6830"/>
    <w:rsid w:val="00BA7532"/>
    <w:rsid w:val="00BA756A"/>
    <w:rsid w:val="00BC0515"/>
    <w:rsid w:val="00BC3D53"/>
    <w:rsid w:val="00BC50F6"/>
    <w:rsid w:val="00BC75A6"/>
    <w:rsid w:val="00BD0BFA"/>
    <w:rsid w:val="00BD501D"/>
    <w:rsid w:val="00BE187A"/>
    <w:rsid w:val="00BF0335"/>
    <w:rsid w:val="00BF1717"/>
    <w:rsid w:val="00BF5958"/>
    <w:rsid w:val="00BF7401"/>
    <w:rsid w:val="00BF7F12"/>
    <w:rsid w:val="00C004B6"/>
    <w:rsid w:val="00C008D9"/>
    <w:rsid w:val="00C025C2"/>
    <w:rsid w:val="00C04356"/>
    <w:rsid w:val="00C04830"/>
    <w:rsid w:val="00C05147"/>
    <w:rsid w:val="00C11D81"/>
    <w:rsid w:val="00C13F23"/>
    <w:rsid w:val="00C17A47"/>
    <w:rsid w:val="00C17D36"/>
    <w:rsid w:val="00C204A9"/>
    <w:rsid w:val="00C209A4"/>
    <w:rsid w:val="00C217C1"/>
    <w:rsid w:val="00C22185"/>
    <w:rsid w:val="00C22E09"/>
    <w:rsid w:val="00C2333F"/>
    <w:rsid w:val="00C235A7"/>
    <w:rsid w:val="00C238FB"/>
    <w:rsid w:val="00C24509"/>
    <w:rsid w:val="00C251C8"/>
    <w:rsid w:val="00C262B4"/>
    <w:rsid w:val="00C27364"/>
    <w:rsid w:val="00C32FE0"/>
    <w:rsid w:val="00C33FAA"/>
    <w:rsid w:val="00C34224"/>
    <w:rsid w:val="00C37E17"/>
    <w:rsid w:val="00C414B8"/>
    <w:rsid w:val="00C4267C"/>
    <w:rsid w:val="00C4500A"/>
    <w:rsid w:val="00C53E79"/>
    <w:rsid w:val="00C53F80"/>
    <w:rsid w:val="00C544D6"/>
    <w:rsid w:val="00C55495"/>
    <w:rsid w:val="00C61405"/>
    <w:rsid w:val="00C64952"/>
    <w:rsid w:val="00C6561F"/>
    <w:rsid w:val="00C66B5F"/>
    <w:rsid w:val="00C66B75"/>
    <w:rsid w:val="00C676F8"/>
    <w:rsid w:val="00C712FC"/>
    <w:rsid w:val="00C757B7"/>
    <w:rsid w:val="00C763EE"/>
    <w:rsid w:val="00C76909"/>
    <w:rsid w:val="00C76E62"/>
    <w:rsid w:val="00C82C07"/>
    <w:rsid w:val="00C84EFA"/>
    <w:rsid w:val="00C87100"/>
    <w:rsid w:val="00C87E95"/>
    <w:rsid w:val="00C912C5"/>
    <w:rsid w:val="00C914A0"/>
    <w:rsid w:val="00C91842"/>
    <w:rsid w:val="00C92E88"/>
    <w:rsid w:val="00C976EC"/>
    <w:rsid w:val="00CA0118"/>
    <w:rsid w:val="00CA1123"/>
    <w:rsid w:val="00CA13FD"/>
    <w:rsid w:val="00CA27B1"/>
    <w:rsid w:val="00CA33CB"/>
    <w:rsid w:val="00CA3CCD"/>
    <w:rsid w:val="00CA40F0"/>
    <w:rsid w:val="00CA5A49"/>
    <w:rsid w:val="00CA5F7A"/>
    <w:rsid w:val="00CB0674"/>
    <w:rsid w:val="00CB176A"/>
    <w:rsid w:val="00CB493D"/>
    <w:rsid w:val="00CB4C9F"/>
    <w:rsid w:val="00CB629B"/>
    <w:rsid w:val="00CB689F"/>
    <w:rsid w:val="00CB74F6"/>
    <w:rsid w:val="00CB74FF"/>
    <w:rsid w:val="00CC001F"/>
    <w:rsid w:val="00CC1896"/>
    <w:rsid w:val="00CC1A4D"/>
    <w:rsid w:val="00CC208F"/>
    <w:rsid w:val="00CC3D5A"/>
    <w:rsid w:val="00CC3FA3"/>
    <w:rsid w:val="00CC4342"/>
    <w:rsid w:val="00CC48B2"/>
    <w:rsid w:val="00CC619D"/>
    <w:rsid w:val="00CC7B6C"/>
    <w:rsid w:val="00CD0B8F"/>
    <w:rsid w:val="00CD266D"/>
    <w:rsid w:val="00CD30D2"/>
    <w:rsid w:val="00CD3149"/>
    <w:rsid w:val="00CD4310"/>
    <w:rsid w:val="00CD5CE3"/>
    <w:rsid w:val="00CD6442"/>
    <w:rsid w:val="00CD6773"/>
    <w:rsid w:val="00CE1D70"/>
    <w:rsid w:val="00CE2219"/>
    <w:rsid w:val="00CE2C65"/>
    <w:rsid w:val="00CE33EF"/>
    <w:rsid w:val="00CE4056"/>
    <w:rsid w:val="00CE4D0E"/>
    <w:rsid w:val="00CE5BBE"/>
    <w:rsid w:val="00CF1EF0"/>
    <w:rsid w:val="00CF6E03"/>
    <w:rsid w:val="00D018EC"/>
    <w:rsid w:val="00D06C05"/>
    <w:rsid w:val="00D07D6C"/>
    <w:rsid w:val="00D10911"/>
    <w:rsid w:val="00D12897"/>
    <w:rsid w:val="00D1651E"/>
    <w:rsid w:val="00D17E18"/>
    <w:rsid w:val="00D21B0D"/>
    <w:rsid w:val="00D22845"/>
    <w:rsid w:val="00D235E6"/>
    <w:rsid w:val="00D259A8"/>
    <w:rsid w:val="00D25FB0"/>
    <w:rsid w:val="00D269FB"/>
    <w:rsid w:val="00D30574"/>
    <w:rsid w:val="00D30678"/>
    <w:rsid w:val="00D30734"/>
    <w:rsid w:val="00D4003F"/>
    <w:rsid w:val="00D51F31"/>
    <w:rsid w:val="00D54069"/>
    <w:rsid w:val="00D54FCC"/>
    <w:rsid w:val="00D57C27"/>
    <w:rsid w:val="00D640CA"/>
    <w:rsid w:val="00D660C2"/>
    <w:rsid w:val="00D6766D"/>
    <w:rsid w:val="00D70C74"/>
    <w:rsid w:val="00D71D2F"/>
    <w:rsid w:val="00D72073"/>
    <w:rsid w:val="00D735CD"/>
    <w:rsid w:val="00D74617"/>
    <w:rsid w:val="00D7470E"/>
    <w:rsid w:val="00D75F0B"/>
    <w:rsid w:val="00D8056C"/>
    <w:rsid w:val="00D83B9F"/>
    <w:rsid w:val="00D85F80"/>
    <w:rsid w:val="00D866CF"/>
    <w:rsid w:val="00D86D57"/>
    <w:rsid w:val="00D92395"/>
    <w:rsid w:val="00D92CB1"/>
    <w:rsid w:val="00D9356F"/>
    <w:rsid w:val="00D957C7"/>
    <w:rsid w:val="00D96637"/>
    <w:rsid w:val="00D973B7"/>
    <w:rsid w:val="00DA001D"/>
    <w:rsid w:val="00DA1846"/>
    <w:rsid w:val="00DA2F72"/>
    <w:rsid w:val="00DA3007"/>
    <w:rsid w:val="00DA5FDE"/>
    <w:rsid w:val="00DA6B1D"/>
    <w:rsid w:val="00DA7D45"/>
    <w:rsid w:val="00DA7D8D"/>
    <w:rsid w:val="00DB5785"/>
    <w:rsid w:val="00DB73D2"/>
    <w:rsid w:val="00DB7E05"/>
    <w:rsid w:val="00DC0120"/>
    <w:rsid w:val="00DC0E1F"/>
    <w:rsid w:val="00DC1925"/>
    <w:rsid w:val="00DC1B25"/>
    <w:rsid w:val="00DC2F84"/>
    <w:rsid w:val="00DC3970"/>
    <w:rsid w:val="00DC3C3B"/>
    <w:rsid w:val="00DC4E76"/>
    <w:rsid w:val="00DC5D48"/>
    <w:rsid w:val="00DC7EA5"/>
    <w:rsid w:val="00DD4A16"/>
    <w:rsid w:val="00DD531B"/>
    <w:rsid w:val="00DE602D"/>
    <w:rsid w:val="00DF0365"/>
    <w:rsid w:val="00DF2AD5"/>
    <w:rsid w:val="00DF4822"/>
    <w:rsid w:val="00DF4FF4"/>
    <w:rsid w:val="00DF531C"/>
    <w:rsid w:val="00DF5507"/>
    <w:rsid w:val="00E03CCE"/>
    <w:rsid w:val="00E04374"/>
    <w:rsid w:val="00E04FCF"/>
    <w:rsid w:val="00E070D0"/>
    <w:rsid w:val="00E117E4"/>
    <w:rsid w:val="00E13BD7"/>
    <w:rsid w:val="00E14CFC"/>
    <w:rsid w:val="00E1715F"/>
    <w:rsid w:val="00E175B5"/>
    <w:rsid w:val="00E1769C"/>
    <w:rsid w:val="00E201EB"/>
    <w:rsid w:val="00E21857"/>
    <w:rsid w:val="00E250A6"/>
    <w:rsid w:val="00E25525"/>
    <w:rsid w:val="00E25A0A"/>
    <w:rsid w:val="00E27893"/>
    <w:rsid w:val="00E27A1C"/>
    <w:rsid w:val="00E31E17"/>
    <w:rsid w:val="00E323D8"/>
    <w:rsid w:val="00E33B23"/>
    <w:rsid w:val="00E33B2D"/>
    <w:rsid w:val="00E36146"/>
    <w:rsid w:val="00E36195"/>
    <w:rsid w:val="00E3784E"/>
    <w:rsid w:val="00E378E9"/>
    <w:rsid w:val="00E40D6C"/>
    <w:rsid w:val="00E40D73"/>
    <w:rsid w:val="00E44139"/>
    <w:rsid w:val="00E44196"/>
    <w:rsid w:val="00E4585F"/>
    <w:rsid w:val="00E46422"/>
    <w:rsid w:val="00E466A8"/>
    <w:rsid w:val="00E502DC"/>
    <w:rsid w:val="00E51603"/>
    <w:rsid w:val="00E52D23"/>
    <w:rsid w:val="00E53628"/>
    <w:rsid w:val="00E556C1"/>
    <w:rsid w:val="00E56BE1"/>
    <w:rsid w:val="00E630B4"/>
    <w:rsid w:val="00E63E42"/>
    <w:rsid w:val="00E643E3"/>
    <w:rsid w:val="00E64EF1"/>
    <w:rsid w:val="00E653A7"/>
    <w:rsid w:val="00E65DE9"/>
    <w:rsid w:val="00E700DD"/>
    <w:rsid w:val="00E74523"/>
    <w:rsid w:val="00E74910"/>
    <w:rsid w:val="00E75AAB"/>
    <w:rsid w:val="00E81D19"/>
    <w:rsid w:val="00E8578E"/>
    <w:rsid w:val="00E85B3F"/>
    <w:rsid w:val="00E85DC5"/>
    <w:rsid w:val="00E86100"/>
    <w:rsid w:val="00E87900"/>
    <w:rsid w:val="00E934A6"/>
    <w:rsid w:val="00E93DA2"/>
    <w:rsid w:val="00EA2D24"/>
    <w:rsid w:val="00EA760A"/>
    <w:rsid w:val="00EA7D16"/>
    <w:rsid w:val="00EB20DD"/>
    <w:rsid w:val="00EB21AE"/>
    <w:rsid w:val="00EC2021"/>
    <w:rsid w:val="00EC347A"/>
    <w:rsid w:val="00ED03A8"/>
    <w:rsid w:val="00ED07B2"/>
    <w:rsid w:val="00ED15E9"/>
    <w:rsid w:val="00ED16BC"/>
    <w:rsid w:val="00ED1838"/>
    <w:rsid w:val="00ED2162"/>
    <w:rsid w:val="00ED28CE"/>
    <w:rsid w:val="00ED33CD"/>
    <w:rsid w:val="00EE0AC3"/>
    <w:rsid w:val="00EE2488"/>
    <w:rsid w:val="00EE3311"/>
    <w:rsid w:val="00EE43C0"/>
    <w:rsid w:val="00EF01AD"/>
    <w:rsid w:val="00EF418A"/>
    <w:rsid w:val="00F048C3"/>
    <w:rsid w:val="00F04E20"/>
    <w:rsid w:val="00F0560C"/>
    <w:rsid w:val="00F06195"/>
    <w:rsid w:val="00F111E1"/>
    <w:rsid w:val="00F1739A"/>
    <w:rsid w:val="00F21E83"/>
    <w:rsid w:val="00F23035"/>
    <w:rsid w:val="00F247AE"/>
    <w:rsid w:val="00F25A20"/>
    <w:rsid w:val="00F27933"/>
    <w:rsid w:val="00F312CC"/>
    <w:rsid w:val="00F323AF"/>
    <w:rsid w:val="00F35B85"/>
    <w:rsid w:val="00F35F98"/>
    <w:rsid w:val="00F3645B"/>
    <w:rsid w:val="00F37733"/>
    <w:rsid w:val="00F378C7"/>
    <w:rsid w:val="00F443EC"/>
    <w:rsid w:val="00F45A1B"/>
    <w:rsid w:val="00F468DC"/>
    <w:rsid w:val="00F5008E"/>
    <w:rsid w:val="00F51C4C"/>
    <w:rsid w:val="00F535C4"/>
    <w:rsid w:val="00F5429D"/>
    <w:rsid w:val="00F60C5A"/>
    <w:rsid w:val="00F7075D"/>
    <w:rsid w:val="00F716A4"/>
    <w:rsid w:val="00F73265"/>
    <w:rsid w:val="00F7627E"/>
    <w:rsid w:val="00F77744"/>
    <w:rsid w:val="00F77AB4"/>
    <w:rsid w:val="00F8170F"/>
    <w:rsid w:val="00F85631"/>
    <w:rsid w:val="00F86B07"/>
    <w:rsid w:val="00F87484"/>
    <w:rsid w:val="00F95147"/>
    <w:rsid w:val="00FA0311"/>
    <w:rsid w:val="00FA15D5"/>
    <w:rsid w:val="00FA1C5D"/>
    <w:rsid w:val="00FA6C8D"/>
    <w:rsid w:val="00FA7F65"/>
    <w:rsid w:val="00FB2D51"/>
    <w:rsid w:val="00FB38EB"/>
    <w:rsid w:val="00FB5A7F"/>
    <w:rsid w:val="00FB6BEA"/>
    <w:rsid w:val="00FB7886"/>
    <w:rsid w:val="00FC1978"/>
    <w:rsid w:val="00FC2671"/>
    <w:rsid w:val="00FC41A3"/>
    <w:rsid w:val="00FC5343"/>
    <w:rsid w:val="00FC7450"/>
    <w:rsid w:val="00FC79DE"/>
    <w:rsid w:val="00FD2365"/>
    <w:rsid w:val="00FD4C9B"/>
    <w:rsid w:val="00FD54A2"/>
    <w:rsid w:val="00FE2EBF"/>
    <w:rsid w:val="00FE48C7"/>
    <w:rsid w:val="00FE51EE"/>
    <w:rsid w:val="00FE5235"/>
    <w:rsid w:val="00FF41DC"/>
    <w:rsid w:val="00FF62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4D42C"/>
  <w15:docId w15:val="{7B8E8815-7F02-4342-A5DD-3E4F4FB1A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360"/>
    <w:rPr>
      <w:rFonts w:ascii="Calibri" w:eastAsia="Calibri" w:hAnsi="Calibri" w:cs="Calibri"/>
      <w:noProof/>
      <w:color w:val="000000"/>
      <w:sz w:val="26"/>
    </w:rPr>
  </w:style>
  <w:style w:type="paragraph" w:styleId="Heading1">
    <w:name w:val="heading 1"/>
    <w:basedOn w:val="Normal"/>
    <w:next w:val="Normal"/>
    <w:link w:val="Heading1Char"/>
    <w:uiPriority w:val="9"/>
    <w:qFormat/>
    <w:rsid w:val="005000ED"/>
    <w:pPr>
      <w:keepNext/>
      <w:keepLines/>
      <w:spacing w:before="120" w:after="240" w:line="22" w:lineRule="atLeast"/>
      <w:jc w:val="center"/>
      <w:outlineLvl w:val="0"/>
    </w:pPr>
    <w:rPr>
      <w:rFonts w:ascii="Times New Roman" w:hAnsi="Times New Roman" w:cs="Times New Roman"/>
      <w:b/>
      <w:lang w:val="fr-FR"/>
    </w:rPr>
  </w:style>
  <w:style w:type="paragraph" w:styleId="Heading2">
    <w:name w:val="heading 2"/>
    <w:next w:val="Normal"/>
    <w:link w:val="Heading2Char"/>
    <w:uiPriority w:val="9"/>
    <w:unhideWhenUsed/>
    <w:qFormat/>
    <w:pPr>
      <w:keepNext/>
      <w:keepLines/>
      <w:spacing w:after="550" w:line="388" w:lineRule="auto"/>
      <w:ind w:left="994" w:hanging="10"/>
      <w:jc w:val="right"/>
      <w:outlineLvl w:val="1"/>
    </w:pPr>
    <w:rPr>
      <w:rFonts w:ascii="Calibri" w:eastAsia="Calibri" w:hAnsi="Calibri" w:cs="Calibri"/>
      <w:b/>
      <w:color w:val="000000"/>
      <w:sz w:val="26"/>
    </w:rPr>
  </w:style>
  <w:style w:type="paragraph" w:styleId="Heading3">
    <w:name w:val="heading 3"/>
    <w:next w:val="Normal"/>
    <w:link w:val="Heading3Char"/>
    <w:uiPriority w:val="9"/>
    <w:unhideWhenUsed/>
    <w:qFormat/>
    <w:pPr>
      <w:keepNext/>
      <w:keepLines/>
      <w:spacing w:after="104" w:line="259" w:lineRule="auto"/>
      <w:ind w:left="10" w:hanging="10"/>
      <w:outlineLvl w:val="2"/>
    </w:pPr>
    <w:rPr>
      <w:rFonts w:ascii="Calibri" w:eastAsia="Calibri" w:hAnsi="Calibri" w:cs="Calibri"/>
      <w:b/>
      <w:i/>
      <w:color w:val="000000"/>
      <w:sz w:val="26"/>
    </w:rPr>
  </w:style>
  <w:style w:type="paragraph" w:styleId="Heading4">
    <w:name w:val="heading 4"/>
    <w:next w:val="Normal"/>
    <w:link w:val="Heading4Char"/>
    <w:uiPriority w:val="9"/>
    <w:unhideWhenUsed/>
    <w:qFormat/>
    <w:pPr>
      <w:keepNext/>
      <w:keepLines/>
      <w:spacing w:after="683" w:line="265" w:lineRule="auto"/>
      <w:ind w:left="994" w:hanging="10"/>
      <w:jc w:val="center"/>
      <w:outlineLvl w:val="3"/>
    </w:pPr>
    <w:rPr>
      <w:rFonts w:ascii="Calibri" w:eastAsia="Calibri" w:hAnsi="Calibri" w:cs="Calibri"/>
      <w:b/>
      <w:color w:val="000000"/>
      <w:sz w:val="26"/>
    </w:rPr>
  </w:style>
  <w:style w:type="paragraph" w:styleId="Heading5">
    <w:name w:val="heading 5"/>
    <w:next w:val="Normal"/>
    <w:link w:val="Heading5Char"/>
    <w:uiPriority w:val="9"/>
    <w:unhideWhenUsed/>
    <w:qFormat/>
    <w:pPr>
      <w:keepNext/>
      <w:keepLines/>
      <w:spacing w:after="104" w:line="259" w:lineRule="auto"/>
      <w:ind w:left="10" w:hanging="10"/>
      <w:outlineLvl w:val="4"/>
    </w:pPr>
    <w:rPr>
      <w:rFonts w:ascii="Calibri" w:eastAsia="Calibri" w:hAnsi="Calibri" w:cs="Calibri"/>
      <w:b/>
      <w:i/>
      <w:color w:val="000000"/>
      <w:sz w:val="26"/>
    </w:rPr>
  </w:style>
  <w:style w:type="paragraph" w:styleId="Heading6">
    <w:name w:val="heading 6"/>
    <w:next w:val="Normal"/>
    <w:link w:val="Heading6Char"/>
    <w:uiPriority w:val="9"/>
    <w:unhideWhenUsed/>
    <w:qFormat/>
    <w:pPr>
      <w:keepNext/>
      <w:keepLines/>
      <w:spacing w:after="100" w:line="259" w:lineRule="auto"/>
      <w:ind w:left="10" w:hanging="10"/>
      <w:outlineLvl w:val="5"/>
    </w:pPr>
    <w:rPr>
      <w:rFonts w:ascii="Calibri" w:eastAsia="Calibri" w:hAnsi="Calibri" w:cs="Calibri"/>
      <w:i/>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6"/>
    </w:rPr>
  </w:style>
  <w:style w:type="character" w:customStyle="1" w:styleId="Heading6Char">
    <w:name w:val="Heading 6 Char"/>
    <w:link w:val="Heading6"/>
    <w:rPr>
      <w:rFonts w:ascii="Calibri" w:eastAsia="Calibri" w:hAnsi="Calibri" w:cs="Calibri"/>
      <w:i/>
      <w:color w:val="000000"/>
      <w:sz w:val="26"/>
    </w:rPr>
  </w:style>
  <w:style w:type="character" w:customStyle="1" w:styleId="Heading5Char">
    <w:name w:val="Heading 5 Char"/>
    <w:link w:val="Heading5"/>
    <w:rPr>
      <w:rFonts w:ascii="Calibri" w:eastAsia="Calibri" w:hAnsi="Calibri" w:cs="Calibri"/>
      <w:b/>
      <w:i/>
      <w:color w:val="000000"/>
      <w:sz w:val="26"/>
    </w:rPr>
  </w:style>
  <w:style w:type="character" w:customStyle="1" w:styleId="Heading1Char">
    <w:name w:val="Heading 1 Char"/>
    <w:link w:val="Heading1"/>
    <w:uiPriority w:val="9"/>
    <w:rsid w:val="005000ED"/>
    <w:rPr>
      <w:rFonts w:ascii="Times New Roman" w:eastAsia="Calibri" w:hAnsi="Times New Roman" w:cs="Times New Roman"/>
      <w:b/>
      <w:noProof/>
      <w:color w:val="000000"/>
      <w:sz w:val="26"/>
      <w:lang w:val="fr-FR"/>
    </w:rPr>
  </w:style>
  <w:style w:type="character" w:customStyle="1" w:styleId="Heading2Char">
    <w:name w:val="Heading 2 Char"/>
    <w:link w:val="Heading2"/>
    <w:uiPriority w:val="9"/>
    <w:rPr>
      <w:rFonts w:ascii="Calibri" w:eastAsia="Calibri" w:hAnsi="Calibri" w:cs="Calibri"/>
      <w:b/>
      <w:color w:val="000000"/>
      <w:sz w:val="26"/>
    </w:rPr>
  </w:style>
  <w:style w:type="character" w:customStyle="1" w:styleId="Heading3Char">
    <w:name w:val="Heading 3 Char"/>
    <w:link w:val="Heading3"/>
    <w:uiPriority w:val="9"/>
    <w:rPr>
      <w:rFonts w:ascii="Calibri" w:eastAsia="Calibri" w:hAnsi="Calibri" w:cs="Calibri"/>
      <w:b/>
      <w:i/>
      <w:color w:val="000000"/>
      <w:sz w:val="26"/>
    </w:rPr>
  </w:style>
  <w:style w:type="paragraph" w:styleId="TOC3">
    <w:name w:val="toc 3"/>
    <w:basedOn w:val="Normal"/>
    <w:next w:val="Normal"/>
    <w:autoRedefine/>
    <w:uiPriority w:val="39"/>
    <w:unhideWhenUsed/>
    <w:rsid w:val="006E7585"/>
    <w:pPr>
      <w:spacing w:after="100"/>
      <w:ind w:left="806" w:hanging="14"/>
    </w:pPr>
    <w:rPr>
      <w:rFonts w:ascii="Times New Roman" w:hAnsi="Times New Roman"/>
    </w:rPr>
  </w:style>
  <w:style w:type="paragraph" w:styleId="TOC4">
    <w:name w:val="toc 4"/>
    <w:basedOn w:val="Normal"/>
    <w:next w:val="Normal"/>
    <w:autoRedefine/>
    <w:uiPriority w:val="39"/>
    <w:unhideWhenUsed/>
    <w:rsid w:val="00163557"/>
    <w:pPr>
      <w:spacing w:after="100"/>
      <w:ind w:left="780"/>
    </w:pPr>
    <w:rPr>
      <w:rFonts w:ascii="Times New Roman" w:hAnsi="Times New Roman"/>
    </w:rPr>
  </w:style>
  <w:style w:type="paragraph" w:styleId="TOC5">
    <w:name w:val="toc 5"/>
    <w:basedOn w:val="Normal"/>
    <w:next w:val="Normal"/>
    <w:autoRedefine/>
    <w:uiPriority w:val="39"/>
    <w:unhideWhenUsed/>
    <w:rsid w:val="00163557"/>
    <w:pPr>
      <w:spacing w:after="100"/>
      <w:ind w:left="1040"/>
    </w:p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64B34"/>
    <w:rPr>
      <w:color w:val="467886" w:themeColor="hyperlink"/>
      <w:u w:val="single"/>
    </w:rPr>
  </w:style>
  <w:style w:type="paragraph" w:styleId="TOCHeading">
    <w:name w:val="TOC Heading"/>
    <w:basedOn w:val="Heading1"/>
    <w:next w:val="Normal"/>
    <w:uiPriority w:val="39"/>
    <w:unhideWhenUsed/>
    <w:qFormat/>
    <w:rsid w:val="00A64B34"/>
    <w:pPr>
      <w:spacing w:before="240" w:after="0" w:line="259" w:lineRule="auto"/>
      <w:jc w:val="left"/>
      <w:outlineLvl w:val="9"/>
    </w:pPr>
    <w:rPr>
      <w:rFonts w:asciiTheme="majorHAnsi" w:eastAsiaTheme="majorEastAsia" w:hAnsiTheme="majorHAnsi" w:cstheme="majorBidi"/>
      <w:b w:val="0"/>
      <w:color w:val="0F4761" w:themeColor="accent1" w:themeShade="BF"/>
      <w:kern w:val="0"/>
      <w:sz w:val="32"/>
      <w:szCs w:val="32"/>
      <w:lang w:eastAsia="en-US"/>
      <w14:ligatures w14:val="none"/>
    </w:rPr>
  </w:style>
  <w:style w:type="character" w:styleId="PlaceholderText">
    <w:name w:val="Placeholder Text"/>
    <w:basedOn w:val="DefaultParagraphFont"/>
    <w:uiPriority w:val="99"/>
    <w:semiHidden/>
    <w:rsid w:val="00A025FF"/>
    <w:rPr>
      <w:color w:val="666666"/>
    </w:rPr>
  </w:style>
  <w:style w:type="paragraph" w:styleId="NormalWeb">
    <w:name w:val="Normal (Web)"/>
    <w:basedOn w:val="Normal"/>
    <w:uiPriority w:val="99"/>
    <w:unhideWhenUsed/>
    <w:rsid w:val="005710A0"/>
    <w:rPr>
      <w:rFonts w:ascii="Times New Roman" w:hAnsi="Times New Roman" w:cs="Times New Roman"/>
      <w:sz w:val="24"/>
    </w:rPr>
  </w:style>
  <w:style w:type="paragraph" w:styleId="ListParagraph">
    <w:name w:val="List Paragraph"/>
    <w:basedOn w:val="Normal"/>
    <w:uiPriority w:val="34"/>
    <w:qFormat/>
    <w:rsid w:val="005F7DC8"/>
    <w:pPr>
      <w:ind w:left="720"/>
      <w:contextualSpacing/>
    </w:pPr>
  </w:style>
  <w:style w:type="paragraph" w:styleId="Header">
    <w:name w:val="header"/>
    <w:basedOn w:val="Normal"/>
    <w:link w:val="HeaderChar"/>
    <w:uiPriority w:val="99"/>
    <w:unhideWhenUsed/>
    <w:rsid w:val="003C11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1172"/>
    <w:rPr>
      <w:rFonts w:ascii="Calibri" w:eastAsia="Calibri" w:hAnsi="Calibri" w:cs="Calibri"/>
      <w:color w:val="000000"/>
      <w:sz w:val="26"/>
    </w:rPr>
  </w:style>
  <w:style w:type="character" w:styleId="UnresolvedMention">
    <w:name w:val="Unresolved Mention"/>
    <w:basedOn w:val="DefaultParagraphFont"/>
    <w:uiPriority w:val="99"/>
    <w:semiHidden/>
    <w:unhideWhenUsed/>
    <w:rsid w:val="00C004B6"/>
    <w:rPr>
      <w:color w:val="605E5C"/>
      <w:shd w:val="clear" w:color="auto" w:fill="E1DFDD"/>
    </w:rPr>
  </w:style>
  <w:style w:type="paragraph" w:styleId="FootnoteText">
    <w:name w:val="footnote text"/>
    <w:basedOn w:val="Normal"/>
    <w:link w:val="FootnoteTextChar"/>
    <w:uiPriority w:val="99"/>
    <w:semiHidden/>
    <w:unhideWhenUsed/>
    <w:rsid w:val="0012740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7404"/>
    <w:rPr>
      <w:rFonts w:ascii="Calibri" w:eastAsia="Calibri" w:hAnsi="Calibri" w:cs="Calibri"/>
      <w:color w:val="000000"/>
      <w:sz w:val="20"/>
      <w:szCs w:val="20"/>
    </w:rPr>
  </w:style>
  <w:style w:type="character" w:styleId="FootnoteReference">
    <w:name w:val="footnote reference"/>
    <w:basedOn w:val="DefaultParagraphFont"/>
    <w:uiPriority w:val="99"/>
    <w:semiHidden/>
    <w:unhideWhenUsed/>
    <w:rsid w:val="00127404"/>
    <w:rPr>
      <w:vertAlign w:val="superscript"/>
    </w:rPr>
  </w:style>
  <w:style w:type="paragraph" w:styleId="TableofFigures">
    <w:name w:val="table of figures"/>
    <w:basedOn w:val="Normal"/>
    <w:next w:val="Normal"/>
    <w:uiPriority w:val="99"/>
    <w:unhideWhenUsed/>
    <w:rsid w:val="00127404"/>
    <w:pPr>
      <w:spacing w:after="0"/>
    </w:pPr>
    <w:rPr>
      <w:rFonts w:ascii="Times New Roman" w:hAnsi="Times New Roman"/>
    </w:rPr>
  </w:style>
  <w:style w:type="paragraph" w:styleId="Caption">
    <w:name w:val="caption"/>
    <w:basedOn w:val="Normal"/>
    <w:next w:val="Normal"/>
    <w:uiPriority w:val="35"/>
    <w:unhideWhenUsed/>
    <w:qFormat/>
    <w:rsid w:val="00C64952"/>
    <w:pPr>
      <w:spacing w:after="200" w:line="240" w:lineRule="auto"/>
    </w:pPr>
    <w:rPr>
      <w:i/>
      <w:iCs/>
      <w:color w:val="0E2841" w:themeColor="text2"/>
      <w:sz w:val="18"/>
      <w:szCs w:val="18"/>
    </w:rPr>
  </w:style>
  <w:style w:type="paragraph" w:styleId="Footer">
    <w:name w:val="footer"/>
    <w:basedOn w:val="Normal"/>
    <w:link w:val="FooterChar"/>
    <w:uiPriority w:val="99"/>
    <w:unhideWhenUsed/>
    <w:rsid w:val="00A02F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F52"/>
    <w:rPr>
      <w:rFonts w:ascii="Calibri" w:eastAsia="Calibri" w:hAnsi="Calibri" w:cs="Calibri"/>
      <w:color w:val="000000"/>
      <w:sz w:val="26"/>
    </w:rPr>
  </w:style>
  <w:style w:type="paragraph" w:styleId="TOC1">
    <w:name w:val="toc 1"/>
    <w:basedOn w:val="Normal"/>
    <w:next w:val="Normal"/>
    <w:autoRedefine/>
    <w:uiPriority w:val="39"/>
    <w:unhideWhenUsed/>
    <w:rsid w:val="00972EB1"/>
    <w:pPr>
      <w:tabs>
        <w:tab w:val="right" w:leader="dot" w:pos="8810"/>
      </w:tabs>
      <w:spacing w:before="300" w:after="100"/>
      <w:ind w:hanging="14"/>
    </w:pPr>
    <w:rPr>
      <w:rFonts w:ascii="TeXGyreTermes" w:hAnsi="TeXGyreTermes"/>
      <w:b/>
    </w:rPr>
  </w:style>
  <w:style w:type="paragraph" w:styleId="TOC2">
    <w:name w:val="toc 2"/>
    <w:basedOn w:val="Normal"/>
    <w:next w:val="Normal"/>
    <w:autoRedefine/>
    <w:uiPriority w:val="39"/>
    <w:unhideWhenUsed/>
    <w:rsid w:val="006E7585"/>
    <w:pPr>
      <w:tabs>
        <w:tab w:val="right" w:leader="dot" w:pos="8810"/>
      </w:tabs>
      <w:spacing w:after="100"/>
      <w:ind w:left="14" w:hanging="14"/>
    </w:pPr>
    <w:rPr>
      <w:rFonts w:ascii="Times New Roman" w:hAnsi="Times New Roman"/>
    </w:rPr>
  </w:style>
  <w:style w:type="paragraph" w:styleId="TOC6">
    <w:name w:val="toc 6"/>
    <w:basedOn w:val="Normal"/>
    <w:next w:val="Normal"/>
    <w:autoRedefine/>
    <w:uiPriority w:val="39"/>
    <w:unhideWhenUsed/>
    <w:rsid w:val="006D2316"/>
    <w:pPr>
      <w:spacing w:after="100"/>
      <w:ind w:left="120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6D2316"/>
    <w:pPr>
      <w:spacing w:after="100"/>
      <w:ind w:left="144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6D2316"/>
    <w:pPr>
      <w:spacing w:after="100"/>
      <w:ind w:left="168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6D2316"/>
    <w:pPr>
      <w:spacing w:after="100"/>
      <w:ind w:left="1920"/>
    </w:pPr>
    <w:rPr>
      <w:rFonts w:asciiTheme="minorHAnsi" w:eastAsiaTheme="minorEastAsia" w:hAnsiTheme="minorHAnsi" w:cstheme="minorBidi"/>
      <w:color w:val="auto"/>
      <w:sz w:val="24"/>
    </w:rPr>
  </w:style>
  <w:style w:type="paragraph" w:customStyle="1" w:styleId="Style1">
    <w:name w:val="Style1"/>
    <w:basedOn w:val="Heading1"/>
    <w:link w:val="Style1Char"/>
    <w:rsid w:val="004315B9"/>
    <w:pPr>
      <w:numPr>
        <w:ilvl w:val="1"/>
        <w:numId w:val="1"/>
      </w:numPr>
      <w:ind w:left="720"/>
      <w:jc w:val="left"/>
    </w:pPr>
  </w:style>
  <w:style w:type="character" w:customStyle="1" w:styleId="Style1Char">
    <w:name w:val="Style1 Char"/>
    <w:basedOn w:val="Heading1Char"/>
    <w:link w:val="Style1"/>
    <w:rsid w:val="004315B9"/>
    <w:rPr>
      <w:rFonts w:ascii="Times New Roman" w:eastAsia="Calibri" w:hAnsi="Times New Roman" w:cs="Times New Roman"/>
      <w:b/>
      <w:noProof/>
      <w:color w:val="000000"/>
      <w:sz w:val="26"/>
      <w:lang w:val="fr-FR"/>
    </w:rPr>
  </w:style>
  <w:style w:type="paragraph" w:customStyle="1" w:styleId="Heading1SEEE">
    <w:name w:val="Heading1_SEEE"/>
    <w:basedOn w:val="Heading1"/>
    <w:link w:val="Heading1SEEEChar"/>
    <w:qFormat/>
    <w:rsid w:val="00972EB1"/>
    <w:rPr>
      <w:rFonts w:ascii="TeXGyreTermes" w:hAnsi="TeXGyreTermes" w:cs="CMU Serif"/>
    </w:rPr>
  </w:style>
  <w:style w:type="character" w:customStyle="1" w:styleId="Heading1SEEEChar">
    <w:name w:val="Heading1_SEEE Char"/>
    <w:basedOn w:val="Heading1Char"/>
    <w:link w:val="Heading1SEEE"/>
    <w:rsid w:val="00972EB1"/>
    <w:rPr>
      <w:rFonts w:ascii="TeXGyreTermes" w:eastAsia="Calibri" w:hAnsi="TeXGyreTermes" w:cs="CMU Serif"/>
      <w:b/>
      <w:noProof/>
      <w:color w:val="000000"/>
      <w:sz w:val="26"/>
      <w:lang w:val="fr-FR"/>
    </w:rPr>
  </w:style>
  <w:style w:type="table" w:styleId="TableGrid0">
    <w:name w:val="Table Grid"/>
    <w:basedOn w:val="TableNormal"/>
    <w:uiPriority w:val="39"/>
    <w:rsid w:val="00201F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0"/>
    <w:uiPriority w:val="39"/>
    <w:rsid w:val="0037188A"/>
    <w:pPr>
      <w:spacing w:after="0" w:line="240" w:lineRule="auto"/>
    </w:pPr>
    <w:rPr>
      <w:rFonts w:eastAsia="Aptos"/>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basedOn w:val="Normal"/>
    <w:link w:val="Style2Char"/>
    <w:qFormat/>
    <w:rsid w:val="00972EB1"/>
    <w:pPr>
      <w:spacing w:after="120" w:line="22" w:lineRule="atLeast"/>
    </w:pPr>
    <w:rPr>
      <w:rFonts w:ascii="TeXGyreTermes" w:hAnsi="TeXGyreTermes" w:cs="CMU Serif"/>
      <w:b/>
      <w:bCs/>
    </w:rPr>
  </w:style>
  <w:style w:type="character" w:customStyle="1" w:styleId="Style2Char">
    <w:name w:val="Style2 Char"/>
    <w:basedOn w:val="DefaultParagraphFont"/>
    <w:link w:val="Style2"/>
    <w:rsid w:val="00972EB1"/>
    <w:rPr>
      <w:rFonts w:ascii="TeXGyreTermes" w:eastAsia="Calibri" w:hAnsi="TeXGyreTermes" w:cs="CMU Serif"/>
      <w:b/>
      <w:bCs/>
      <w:noProof/>
      <w:color w:val="000000"/>
      <w:sz w:val="26"/>
    </w:rPr>
  </w:style>
  <w:style w:type="paragraph" w:customStyle="1" w:styleId="Style3">
    <w:name w:val="Style3"/>
    <w:basedOn w:val="Normal"/>
    <w:link w:val="Style3Char"/>
    <w:autoRedefine/>
    <w:qFormat/>
    <w:rsid w:val="00BF7F12"/>
    <w:pPr>
      <w:spacing w:after="120" w:line="22" w:lineRule="atLeast"/>
    </w:pPr>
    <w:rPr>
      <w:rFonts w:ascii="TeXGyreTermes" w:hAnsi="TeXGyreTermes" w:cs="CMU Serif"/>
      <w:b/>
      <w:bCs/>
      <w:i/>
    </w:rPr>
  </w:style>
  <w:style w:type="character" w:customStyle="1" w:styleId="Style3Char">
    <w:name w:val="Style3 Char"/>
    <w:basedOn w:val="DefaultParagraphFont"/>
    <w:link w:val="Style3"/>
    <w:rsid w:val="00BF7F12"/>
    <w:rPr>
      <w:rFonts w:ascii="TeXGyreTermes" w:eastAsia="Calibri" w:hAnsi="TeXGyreTermes" w:cs="CMU Serif"/>
      <w:b/>
      <w:bCs/>
      <w:i/>
      <w:noProof/>
      <w:color w:val="000000"/>
      <w:sz w:val="26"/>
    </w:rPr>
  </w:style>
  <w:style w:type="paragraph" w:customStyle="1" w:styleId="Nor">
    <w:name w:val="Nor"/>
    <w:basedOn w:val="Normal"/>
    <w:link w:val="NorChar"/>
    <w:qFormat/>
    <w:rsid w:val="0077633D"/>
    <w:pPr>
      <w:tabs>
        <w:tab w:val="left" w:pos="0"/>
      </w:tabs>
      <w:spacing w:after="120" w:line="22" w:lineRule="atLeast"/>
      <w:ind w:firstLine="567"/>
      <w:jc w:val="both"/>
    </w:pPr>
    <w:rPr>
      <w:rFonts w:ascii="Times New Roman" w:hAnsi="Times New Roman" w:cs="CMU Serif"/>
      <w:lang w:val="vi-VN"/>
    </w:rPr>
  </w:style>
  <w:style w:type="character" w:customStyle="1" w:styleId="NorChar">
    <w:name w:val="Nor Char"/>
    <w:basedOn w:val="DefaultParagraphFont"/>
    <w:link w:val="Nor"/>
    <w:rsid w:val="0077633D"/>
    <w:rPr>
      <w:rFonts w:ascii="Times New Roman" w:eastAsia="Calibri" w:hAnsi="Times New Roman" w:cs="CMU Serif"/>
      <w:noProof/>
      <w:color w:val="000000"/>
      <w:sz w:val="26"/>
      <w:lang w:val="vi-VN"/>
    </w:rPr>
  </w:style>
  <w:style w:type="table" w:styleId="TableGridLight">
    <w:name w:val="Grid Table Light"/>
    <w:basedOn w:val="TableNormal"/>
    <w:uiPriority w:val="40"/>
    <w:rsid w:val="00B754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115E6C"/>
    <w:rPr>
      <w:color w:val="96607D" w:themeColor="followedHyperlink"/>
      <w:u w:val="single"/>
    </w:rPr>
  </w:style>
  <w:style w:type="character" w:styleId="Strong">
    <w:name w:val="Strong"/>
    <w:basedOn w:val="DefaultParagraphFont"/>
    <w:uiPriority w:val="22"/>
    <w:qFormat/>
    <w:rsid w:val="00D018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614">
      <w:bodyDiv w:val="1"/>
      <w:marLeft w:val="0"/>
      <w:marRight w:val="0"/>
      <w:marTop w:val="0"/>
      <w:marBottom w:val="0"/>
      <w:divBdr>
        <w:top w:val="none" w:sz="0" w:space="0" w:color="auto"/>
        <w:left w:val="none" w:sz="0" w:space="0" w:color="auto"/>
        <w:bottom w:val="none" w:sz="0" w:space="0" w:color="auto"/>
        <w:right w:val="none" w:sz="0" w:space="0" w:color="auto"/>
      </w:divBdr>
      <w:divsChild>
        <w:div w:id="2050955169">
          <w:marLeft w:val="0"/>
          <w:marRight w:val="0"/>
          <w:marTop w:val="0"/>
          <w:marBottom w:val="0"/>
          <w:divBdr>
            <w:top w:val="none" w:sz="0" w:space="0" w:color="auto"/>
            <w:left w:val="none" w:sz="0" w:space="0" w:color="auto"/>
            <w:bottom w:val="none" w:sz="0" w:space="0" w:color="auto"/>
            <w:right w:val="none" w:sz="0" w:space="0" w:color="auto"/>
          </w:divBdr>
          <w:divsChild>
            <w:div w:id="226961339">
              <w:marLeft w:val="0"/>
              <w:marRight w:val="0"/>
              <w:marTop w:val="0"/>
              <w:marBottom w:val="0"/>
              <w:divBdr>
                <w:top w:val="none" w:sz="0" w:space="0" w:color="auto"/>
                <w:left w:val="none" w:sz="0" w:space="0" w:color="auto"/>
                <w:bottom w:val="none" w:sz="0" w:space="0" w:color="auto"/>
                <w:right w:val="none" w:sz="0" w:space="0" w:color="auto"/>
              </w:divBdr>
            </w:div>
            <w:div w:id="760301593">
              <w:marLeft w:val="0"/>
              <w:marRight w:val="0"/>
              <w:marTop w:val="0"/>
              <w:marBottom w:val="0"/>
              <w:divBdr>
                <w:top w:val="none" w:sz="0" w:space="0" w:color="auto"/>
                <w:left w:val="none" w:sz="0" w:space="0" w:color="auto"/>
                <w:bottom w:val="none" w:sz="0" w:space="0" w:color="auto"/>
                <w:right w:val="none" w:sz="0" w:space="0" w:color="auto"/>
              </w:divBdr>
            </w:div>
            <w:div w:id="925922653">
              <w:marLeft w:val="0"/>
              <w:marRight w:val="0"/>
              <w:marTop w:val="0"/>
              <w:marBottom w:val="0"/>
              <w:divBdr>
                <w:top w:val="none" w:sz="0" w:space="0" w:color="auto"/>
                <w:left w:val="none" w:sz="0" w:space="0" w:color="auto"/>
                <w:bottom w:val="none" w:sz="0" w:space="0" w:color="auto"/>
                <w:right w:val="none" w:sz="0" w:space="0" w:color="auto"/>
              </w:divBdr>
            </w:div>
            <w:div w:id="18092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4807">
      <w:bodyDiv w:val="1"/>
      <w:marLeft w:val="0"/>
      <w:marRight w:val="0"/>
      <w:marTop w:val="0"/>
      <w:marBottom w:val="0"/>
      <w:divBdr>
        <w:top w:val="none" w:sz="0" w:space="0" w:color="auto"/>
        <w:left w:val="none" w:sz="0" w:space="0" w:color="auto"/>
        <w:bottom w:val="none" w:sz="0" w:space="0" w:color="auto"/>
        <w:right w:val="none" w:sz="0" w:space="0" w:color="auto"/>
      </w:divBdr>
    </w:div>
    <w:div w:id="39213803">
      <w:bodyDiv w:val="1"/>
      <w:marLeft w:val="0"/>
      <w:marRight w:val="0"/>
      <w:marTop w:val="0"/>
      <w:marBottom w:val="0"/>
      <w:divBdr>
        <w:top w:val="none" w:sz="0" w:space="0" w:color="auto"/>
        <w:left w:val="none" w:sz="0" w:space="0" w:color="auto"/>
        <w:bottom w:val="none" w:sz="0" w:space="0" w:color="auto"/>
        <w:right w:val="none" w:sz="0" w:space="0" w:color="auto"/>
      </w:divBdr>
    </w:div>
    <w:div w:id="131411451">
      <w:bodyDiv w:val="1"/>
      <w:marLeft w:val="0"/>
      <w:marRight w:val="0"/>
      <w:marTop w:val="0"/>
      <w:marBottom w:val="0"/>
      <w:divBdr>
        <w:top w:val="none" w:sz="0" w:space="0" w:color="auto"/>
        <w:left w:val="none" w:sz="0" w:space="0" w:color="auto"/>
        <w:bottom w:val="none" w:sz="0" w:space="0" w:color="auto"/>
        <w:right w:val="none" w:sz="0" w:space="0" w:color="auto"/>
      </w:divBdr>
      <w:divsChild>
        <w:div w:id="640888895">
          <w:marLeft w:val="0"/>
          <w:marRight w:val="0"/>
          <w:marTop w:val="0"/>
          <w:marBottom w:val="0"/>
          <w:divBdr>
            <w:top w:val="none" w:sz="0" w:space="0" w:color="auto"/>
            <w:left w:val="none" w:sz="0" w:space="0" w:color="auto"/>
            <w:bottom w:val="none" w:sz="0" w:space="0" w:color="auto"/>
            <w:right w:val="none" w:sz="0" w:space="0" w:color="auto"/>
          </w:divBdr>
          <w:divsChild>
            <w:div w:id="132678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6433">
      <w:bodyDiv w:val="1"/>
      <w:marLeft w:val="0"/>
      <w:marRight w:val="0"/>
      <w:marTop w:val="0"/>
      <w:marBottom w:val="0"/>
      <w:divBdr>
        <w:top w:val="none" w:sz="0" w:space="0" w:color="auto"/>
        <w:left w:val="none" w:sz="0" w:space="0" w:color="auto"/>
        <w:bottom w:val="none" w:sz="0" w:space="0" w:color="auto"/>
        <w:right w:val="none" w:sz="0" w:space="0" w:color="auto"/>
      </w:divBdr>
    </w:div>
    <w:div w:id="150949873">
      <w:bodyDiv w:val="1"/>
      <w:marLeft w:val="0"/>
      <w:marRight w:val="0"/>
      <w:marTop w:val="0"/>
      <w:marBottom w:val="0"/>
      <w:divBdr>
        <w:top w:val="none" w:sz="0" w:space="0" w:color="auto"/>
        <w:left w:val="none" w:sz="0" w:space="0" w:color="auto"/>
        <w:bottom w:val="none" w:sz="0" w:space="0" w:color="auto"/>
        <w:right w:val="none" w:sz="0" w:space="0" w:color="auto"/>
      </w:divBdr>
    </w:div>
    <w:div w:id="161506372">
      <w:bodyDiv w:val="1"/>
      <w:marLeft w:val="0"/>
      <w:marRight w:val="0"/>
      <w:marTop w:val="0"/>
      <w:marBottom w:val="0"/>
      <w:divBdr>
        <w:top w:val="none" w:sz="0" w:space="0" w:color="auto"/>
        <w:left w:val="none" w:sz="0" w:space="0" w:color="auto"/>
        <w:bottom w:val="none" w:sz="0" w:space="0" w:color="auto"/>
        <w:right w:val="none" w:sz="0" w:space="0" w:color="auto"/>
      </w:divBdr>
    </w:div>
    <w:div w:id="201720220">
      <w:bodyDiv w:val="1"/>
      <w:marLeft w:val="0"/>
      <w:marRight w:val="0"/>
      <w:marTop w:val="0"/>
      <w:marBottom w:val="0"/>
      <w:divBdr>
        <w:top w:val="none" w:sz="0" w:space="0" w:color="auto"/>
        <w:left w:val="none" w:sz="0" w:space="0" w:color="auto"/>
        <w:bottom w:val="none" w:sz="0" w:space="0" w:color="auto"/>
        <w:right w:val="none" w:sz="0" w:space="0" w:color="auto"/>
      </w:divBdr>
      <w:divsChild>
        <w:div w:id="1872066949">
          <w:marLeft w:val="0"/>
          <w:marRight w:val="0"/>
          <w:marTop w:val="0"/>
          <w:marBottom w:val="0"/>
          <w:divBdr>
            <w:top w:val="none" w:sz="0" w:space="0" w:color="auto"/>
            <w:left w:val="none" w:sz="0" w:space="0" w:color="auto"/>
            <w:bottom w:val="none" w:sz="0" w:space="0" w:color="auto"/>
            <w:right w:val="none" w:sz="0" w:space="0" w:color="auto"/>
          </w:divBdr>
          <w:divsChild>
            <w:div w:id="138810746">
              <w:marLeft w:val="0"/>
              <w:marRight w:val="0"/>
              <w:marTop w:val="0"/>
              <w:marBottom w:val="0"/>
              <w:divBdr>
                <w:top w:val="none" w:sz="0" w:space="0" w:color="auto"/>
                <w:left w:val="none" w:sz="0" w:space="0" w:color="auto"/>
                <w:bottom w:val="none" w:sz="0" w:space="0" w:color="auto"/>
                <w:right w:val="none" w:sz="0" w:space="0" w:color="auto"/>
              </w:divBdr>
            </w:div>
            <w:div w:id="344940631">
              <w:marLeft w:val="0"/>
              <w:marRight w:val="0"/>
              <w:marTop w:val="0"/>
              <w:marBottom w:val="0"/>
              <w:divBdr>
                <w:top w:val="none" w:sz="0" w:space="0" w:color="auto"/>
                <w:left w:val="none" w:sz="0" w:space="0" w:color="auto"/>
                <w:bottom w:val="none" w:sz="0" w:space="0" w:color="auto"/>
                <w:right w:val="none" w:sz="0" w:space="0" w:color="auto"/>
              </w:divBdr>
            </w:div>
            <w:div w:id="19128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523825">
      <w:bodyDiv w:val="1"/>
      <w:marLeft w:val="0"/>
      <w:marRight w:val="0"/>
      <w:marTop w:val="0"/>
      <w:marBottom w:val="0"/>
      <w:divBdr>
        <w:top w:val="none" w:sz="0" w:space="0" w:color="auto"/>
        <w:left w:val="none" w:sz="0" w:space="0" w:color="auto"/>
        <w:bottom w:val="none" w:sz="0" w:space="0" w:color="auto"/>
        <w:right w:val="none" w:sz="0" w:space="0" w:color="auto"/>
      </w:divBdr>
    </w:div>
    <w:div w:id="243343577">
      <w:bodyDiv w:val="1"/>
      <w:marLeft w:val="0"/>
      <w:marRight w:val="0"/>
      <w:marTop w:val="0"/>
      <w:marBottom w:val="0"/>
      <w:divBdr>
        <w:top w:val="none" w:sz="0" w:space="0" w:color="auto"/>
        <w:left w:val="none" w:sz="0" w:space="0" w:color="auto"/>
        <w:bottom w:val="none" w:sz="0" w:space="0" w:color="auto"/>
        <w:right w:val="none" w:sz="0" w:space="0" w:color="auto"/>
      </w:divBdr>
      <w:divsChild>
        <w:div w:id="495927070">
          <w:marLeft w:val="0"/>
          <w:marRight w:val="0"/>
          <w:marTop w:val="0"/>
          <w:marBottom w:val="0"/>
          <w:divBdr>
            <w:top w:val="none" w:sz="0" w:space="0" w:color="auto"/>
            <w:left w:val="none" w:sz="0" w:space="0" w:color="auto"/>
            <w:bottom w:val="none" w:sz="0" w:space="0" w:color="auto"/>
            <w:right w:val="none" w:sz="0" w:space="0" w:color="auto"/>
          </w:divBdr>
          <w:divsChild>
            <w:div w:id="197644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2139">
      <w:bodyDiv w:val="1"/>
      <w:marLeft w:val="0"/>
      <w:marRight w:val="0"/>
      <w:marTop w:val="0"/>
      <w:marBottom w:val="0"/>
      <w:divBdr>
        <w:top w:val="none" w:sz="0" w:space="0" w:color="auto"/>
        <w:left w:val="none" w:sz="0" w:space="0" w:color="auto"/>
        <w:bottom w:val="none" w:sz="0" w:space="0" w:color="auto"/>
        <w:right w:val="none" w:sz="0" w:space="0" w:color="auto"/>
      </w:divBdr>
    </w:div>
    <w:div w:id="304890899">
      <w:bodyDiv w:val="1"/>
      <w:marLeft w:val="0"/>
      <w:marRight w:val="0"/>
      <w:marTop w:val="0"/>
      <w:marBottom w:val="0"/>
      <w:divBdr>
        <w:top w:val="none" w:sz="0" w:space="0" w:color="auto"/>
        <w:left w:val="none" w:sz="0" w:space="0" w:color="auto"/>
        <w:bottom w:val="none" w:sz="0" w:space="0" w:color="auto"/>
        <w:right w:val="none" w:sz="0" w:space="0" w:color="auto"/>
      </w:divBdr>
      <w:divsChild>
        <w:div w:id="988480973">
          <w:marLeft w:val="0"/>
          <w:marRight w:val="0"/>
          <w:marTop w:val="0"/>
          <w:marBottom w:val="0"/>
          <w:divBdr>
            <w:top w:val="none" w:sz="0" w:space="0" w:color="auto"/>
            <w:left w:val="none" w:sz="0" w:space="0" w:color="auto"/>
            <w:bottom w:val="none" w:sz="0" w:space="0" w:color="auto"/>
            <w:right w:val="none" w:sz="0" w:space="0" w:color="auto"/>
          </w:divBdr>
          <w:divsChild>
            <w:div w:id="336200718">
              <w:marLeft w:val="0"/>
              <w:marRight w:val="0"/>
              <w:marTop w:val="0"/>
              <w:marBottom w:val="0"/>
              <w:divBdr>
                <w:top w:val="none" w:sz="0" w:space="0" w:color="auto"/>
                <w:left w:val="none" w:sz="0" w:space="0" w:color="auto"/>
                <w:bottom w:val="none" w:sz="0" w:space="0" w:color="auto"/>
                <w:right w:val="none" w:sz="0" w:space="0" w:color="auto"/>
              </w:divBdr>
            </w:div>
            <w:div w:id="652611199">
              <w:marLeft w:val="0"/>
              <w:marRight w:val="0"/>
              <w:marTop w:val="0"/>
              <w:marBottom w:val="0"/>
              <w:divBdr>
                <w:top w:val="none" w:sz="0" w:space="0" w:color="auto"/>
                <w:left w:val="none" w:sz="0" w:space="0" w:color="auto"/>
                <w:bottom w:val="none" w:sz="0" w:space="0" w:color="auto"/>
                <w:right w:val="none" w:sz="0" w:space="0" w:color="auto"/>
              </w:divBdr>
            </w:div>
            <w:div w:id="883255295">
              <w:marLeft w:val="0"/>
              <w:marRight w:val="0"/>
              <w:marTop w:val="0"/>
              <w:marBottom w:val="0"/>
              <w:divBdr>
                <w:top w:val="none" w:sz="0" w:space="0" w:color="auto"/>
                <w:left w:val="none" w:sz="0" w:space="0" w:color="auto"/>
                <w:bottom w:val="none" w:sz="0" w:space="0" w:color="auto"/>
                <w:right w:val="none" w:sz="0" w:space="0" w:color="auto"/>
              </w:divBdr>
            </w:div>
            <w:div w:id="920019413">
              <w:marLeft w:val="0"/>
              <w:marRight w:val="0"/>
              <w:marTop w:val="0"/>
              <w:marBottom w:val="0"/>
              <w:divBdr>
                <w:top w:val="none" w:sz="0" w:space="0" w:color="auto"/>
                <w:left w:val="none" w:sz="0" w:space="0" w:color="auto"/>
                <w:bottom w:val="none" w:sz="0" w:space="0" w:color="auto"/>
                <w:right w:val="none" w:sz="0" w:space="0" w:color="auto"/>
              </w:divBdr>
            </w:div>
            <w:div w:id="967275908">
              <w:marLeft w:val="0"/>
              <w:marRight w:val="0"/>
              <w:marTop w:val="0"/>
              <w:marBottom w:val="0"/>
              <w:divBdr>
                <w:top w:val="none" w:sz="0" w:space="0" w:color="auto"/>
                <w:left w:val="none" w:sz="0" w:space="0" w:color="auto"/>
                <w:bottom w:val="none" w:sz="0" w:space="0" w:color="auto"/>
                <w:right w:val="none" w:sz="0" w:space="0" w:color="auto"/>
              </w:divBdr>
            </w:div>
            <w:div w:id="1339314026">
              <w:marLeft w:val="0"/>
              <w:marRight w:val="0"/>
              <w:marTop w:val="0"/>
              <w:marBottom w:val="0"/>
              <w:divBdr>
                <w:top w:val="none" w:sz="0" w:space="0" w:color="auto"/>
                <w:left w:val="none" w:sz="0" w:space="0" w:color="auto"/>
                <w:bottom w:val="none" w:sz="0" w:space="0" w:color="auto"/>
                <w:right w:val="none" w:sz="0" w:space="0" w:color="auto"/>
              </w:divBdr>
            </w:div>
            <w:div w:id="1362432701">
              <w:marLeft w:val="0"/>
              <w:marRight w:val="0"/>
              <w:marTop w:val="0"/>
              <w:marBottom w:val="0"/>
              <w:divBdr>
                <w:top w:val="none" w:sz="0" w:space="0" w:color="auto"/>
                <w:left w:val="none" w:sz="0" w:space="0" w:color="auto"/>
                <w:bottom w:val="none" w:sz="0" w:space="0" w:color="auto"/>
                <w:right w:val="none" w:sz="0" w:space="0" w:color="auto"/>
              </w:divBdr>
            </w:div>
            <w:div w:id="1533764203">
              <w:marLeft w:val="0"/>
              <w:marRight w:val="0"/>
              <w:marTop w:val="0"/>
              <w:marBottom w:val="0"/>
              <w:divBdr>
                <w:top w:val="none" w:sz="0" w:space="0" w:color="auto"/>
                <w:left w:val="none" w:sz="0" w:space="0" w:color="auto"/>
                <w:bottom w:val="none" w:sz="0" w:space="0" w:color="auto"/>
                <w:right w:val="none" w:sz="0" w:space="0" w:color="auto"/>
              </w:divBdr>
            </w:div>
            <w:div w:id="1728604676">
              <w:marLeft w:val="0"/>
              <w:marRight w:val="0"/>
              <w:marTop w:val="0"/>
              <w:marBottom w:val="0"/>
              <w:divBdr>
                <w:top w:val="none" w:sz="0" w:space="0" w:color="auto"/>
                <w:left w:val="none" w:sz="0" w:space="0" w:color="auto"/>
                <w:bottom w:val="none" w:sz="0" w:space="0" w:color="auto"/>
                <w:right w:val="none" w:sz="0" w:space="0" w:color="auto"/>
              </w:divBdr>
            </w:div>
            <w:div w:id="1832257572">
              <w:marLeft w:val="0"/>
              <w:marRight w:val="0"/>
              <w:marTop w:val="0"/>
              <w:marBottom w:val="0"/>
              <w:divBdr>
                <w:top w:val="none" w:sz="0" w:space="0" w:color="auto"/>
                <w:left w:val="none" w:sz="0" w:space="0" w:color="auto"/>
                <w:bottom w:val="none" w:sz="0" w:space="0" w:color="auto"/>
                <w:right w:val="none" w:sz="0" w:space="0" w:color="auto"/>
              </w:divBdr>
            </w:div>
            <w:div w:id="188941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56164">
      <w:bodyDiv w:val="1"/>
      <w:marLeft w:val="0"/>
      <w:marRight w:val="0"/>
      <w:marTop w:val="0"/>
      <w:marBottom w:val="0"/>
      <w:divBdr>
        <w:top w:val="none" w:sz="0" w:space="0" w:color="auto"/>
        <w:left w:val="none" w:sz="0" w:space="0" w:color="auto"/>
        <w:bottom w:val="none" w:sz="0" w:space="0" w:color="auto"/>
        <w:right w:val="none" w:sz="0" w:space="0" w:color="auto"/>
      </w:divBdr>
      <w:divsChild>
        <w:div w:id="1032145819">
          <w:marLeft w:val="0"/>
          <w:marRight w:val="0"/>
          <w:marTop w:val="0"/>
          <w:marBottom w:val="0"/>
          <w:divBdr>
            <w:top w:val="none" w:sz="0" w:space="0" w:color="auto"/>
            <w:left w:val="none" w:sz="0" w:space="0" w:color="auto"/>
            <w:bottom w:val="none" w:sz="0" w:space="0" w:color="auto"/>
            <w:right w:val="none" w:sz="0" w:space="0" w:color="auto"/>
          </w:divBdr>
          <w:divsChild>
            <w:div w:id="120594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93781">
      <w:bodyDiv w:val="1"/>
      <w:marLeft w:val="0"/>
      <w:marRight w:val="0"/>
      <w:marTop w:val="0"/>
      <w:marBottom w:val="0"/>
      <w:divBdr>
        <w:top w:val="none" w:sz="0" w:space="0" w:color="auto"/>
        <w:left w:val="none" w:sz="0" w:space="0" w:color="auto"/>
        <w:bottom w:val="none" w:sz="0" w:space="0" w:color="auto"/>
        <w:right w:val="none" w:sz="0" w:space="0" w:color="auto"/>
      </w:divBdr>
      <w:divsChild>
        <w:div w:id="1524974287">
          <w:marLeft w:val="0"/>
          <w:marRight w:val="0"/>
          <w:marTop w:val="0"/>
          <w:marBottom w:val="0"/>
          <w:divBdr>
            <w:top w:val="none" w:sz="0" w:space="0" w:color="auto"/>
            <w:left w:val="none" w:sz="0" w:space="0" w:color="auto"/>
            <w:bottom w:val="none" w:sz="0" w:space="0" w:color="auto"/>
            <w:right w:val="none" w:sz="0" w:space="0" w:color="auto"/>
          </w:divBdr>
          <w:divsChild>
            <w:div w:id="442307829">
              <w:marLeft w:val="0"/>
              <w:marRight w:val="0"/>
              <w:marTop w:val="0"/>
              <w:marBottom w:val="0"/>
              <w:divBdr>
                <w:top w:val="none" w:sz="0" w:space="0" w:color="auto"/>
                <w:left w:val="none" w:sz="0" w:space="0" w:color="auto"/>
                <w:bottom w:val="none" w:sz="0" w:space="0" w:color="auto"/>
                <w:right w:val="none" w:sz="0" w:space="0" w:color="auto"/>
              </w:divBdr>
            </w:div>
            <w:div w:id="687373460">
              <w:marLeft w:val="0"/>
              <w:marRight w:val="0"/>
              <w:marTop w:val="0"/>
              <w:marBottom w:val="0"/>
              <w:divBdr>
                <w:top w:val="none" w:sz="0" w:space="0" w:color="auto"/>
                <w:left w:val="none" w:sz="0" w:space="0" w:color="auto"/>
                <w:bottom w:val="none" w:sz="0" w:space="0" w:color="auto"/>
                <w:right w:val="none" w:sz="0" w:space="0" w:color="auto"/>
              </w:divBdr>
            </w:div>
            <w:div w:id="917052866">
              <w:marLeft w:val="0"/>
              <w:marRight w:val="0"/>
              <w:marTop w:val="0"/>
              <w:marBottom w:val="0"/>
              <w:divBdr>
                <w:top w:val="none" w:sz="0" w:space="0" w:color="auto"/>
                <w:left w:val="none" w:sz="0" w:space="0" w:color="auto"/>
                <w:bottom w:val="none" w:sz="0" w:space="0" w:color="auto"/>
                <w:right w:val="none" w:sz="0" w:space="0" w:color="auto"/>
              </w:divBdr>
            </w:div>
            <w:div w:id="1288198858">
              <w:marLeft w:val="0"/>
              <w:marRight w:val="0"/>
              <w:marTop w:val="0"/>
              <w:marBottom w:val="0"/>
              <w:divBdr>
                <w:top w:val="none" w:sz="0" w:space="0" w:color="auto"/>
                <w:left w:val="none" w:sz="0" w:space="0" w:color="auto"/>
                <w:bottom w:val="none" w:sz="0" w:space="0" w:color="auto"/>
                <w:right w:val="none" w:sz="0" w:space="0" w:color="auto"/>
              </w:divBdr>
            </w:div>
            <w:div w:id="20394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12181">
      <w:bodyDiv w:val="1"/>
      <w:marLeft w:val="0"/>
      <w:marRight w:val="0"/>
      <w:marTop w:val="0"/>
      <w:marBottom w:val="0"/>
      <w:divBdr>
        <w:top w:val="none" w:sz="0" w:space="0" w:color="auto"/>
        <w:left w:val="none" w:sz="0" w:space="0" w:color="auto"/>
        <w:bottom w:val="none" w:sz="0" w:space="0" w:color="auto"/>
        <w:right w:val="none" w:sz="0" w:space="0" w:color="auto"/>
      </w:divBdr>
      <w:divsChild>
        <w:div w:id="1793357419">
          <w:marLeft w:val="0"/>
          <w:marRight w:val="0"/>
          <w:marTop w:val="0"/>
          <w:marBottom w:val="0"/>
          <w:divBdr>
            <w:top w:val="none" w:sz="0" w:space="0" w:color="auto"/>
            <w:left w:val="none" w:sz="0" w:space="0" w:color="auto"/>
            <w:bottom w:val="none" w:sz="0" w:space="0" w:color="auto"/>
            <w:right w:val="none" w:sz="0" w:space="0" w:color="auto"/>
          </w:divBdr>
          <w:divsChild>
            <w:div w:id="105312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45852">
      <w:bodyDiv w:val="1"/>
      <w:marLeft w:val="0"/>
      <w:marRight w:val="0"/>
      <w:marTop w:val="0"/>
      <w:marBottom w:val="0"/>
      <w:divBdr>
        <w:top w:val="none" w:sz="0" w:space="0" w:color="auto"/>
        <w:left w:val="none" w:sz="0" w:space="0" w:color="auto"/>
        <w:bottom w:val="none" w:sz="0" w:space="0" w:color="auto"/>
        <w:right w:val="none" w:sz="0" w:space="0" w:color="auto"/>
      </w:divBdr>
    </w:div>
    <w:div w:id="354889250">
      <w:bodyDiv w:val="1"/>
      <w:marLeft w:val="0"/>
      <w:marRight w:val="0"/>
      <w:marTop w:val="0"/>
      <w:marBottom w:val="0"/>
      <w:divBdr>
        <w:top w:val="none" w:sz="0" w:space="0" w:color="auto"/>
        <w:left w:val="none" w:sz="0" w:space="0" w:color="auto"/>
        <w:bottom w:val="none" w:sz="0" w:space="0" w:color="auto"/>
        <w:right w:val="none" w:sz="0" w:space="0" w:color="auto"/>
      </w:divBdr>
    </w:div>
    <w:div w:id="356346559">
      <w:bodyDiv w:val="1"/>
      <w:marLeft w:val="0"/>
      <w:marRight w:val="0"/>
      <w:marTop w:val="0"/>
      <w:marBottom w:val="0"/>
      <w:divBdr>
        <w:top w:val="none" w:sz="0" w:space="0" w:color="auto"/>
        <w:left w:val="none" w:sz="0" w:space="0" w:color="auto"/>
        <w:bottom w:val="none" w:sz="0" w:space="0" w:color="auto"/>
        <w:right w:val="none" w:sz="0" w:space="0" w:color="auto"/>
      </w:divBdr>
    </w:div>
    <w:div w:id="361519391">
      <w:bodyDiv w:val="1"/>
      <w:marLeft w:val="0"/>
      <w:marRight w:val="0"/>
      <w:marTop w:val="0"/>
      <w:marBottom w:val="0"/>
      <w:divBdr>
        <w:top w:val="none" w:sz="0" w:space="0" w:color="auto"/>
        <w:left w:val="none" w:sz="0" w:space="0" w:color="auto"/>
        <w:bottom w:val="none" w:sz="0" w:space="0" w:color="auto"/>
        <w:right w:val="none" w:sz="0" w:space="0" w:color="auto"/>
      </w:divBdr>
      <w:divsChild>
        <w:div w:id="1985348916">
          <w:marLeft w:val="0"/>
          <w:marRight w:val="0"/>
          <w:marTop w:val="0"/>
          <w:marBottom w:val="0"/>
          <w:divBdr>
            <w:top w:val="none" w:sz="0" w:space="0" w:color="auto"/>
            <w:left w:val="none" w:sz="0" w:space="0" w:color="auto"/>
            <w:bottom w:val="none" w:sz="0" w:space="0" w:color="auto"/>
            <w:right w:val="none" w:sz="0" w:space="0" w:color="auto"/>
          </w:divBdr>
          <w:divsChild>
            <w:div w:id="938174039">
              <w:marLeft w:val="0"/>
              <w:marRight w:val="0"/>
              <w:marTop w:val="0"/>
              <w:marBottom w:val="0"/>
              <w:divBdr>
                <w:top w:val="none" w:sz="0" w:space="0" w:color="auto"/>
                <w:left w:val="none" w:sz="0" w:space="0" w:color="auto"/>
                <w:bottom w:val="none" w:sz="0" w:space="0" w:color="auto"/>
                <w:right w:val="none" w:sz="0" w:space="0" w:color="auto"/>
              </w:divBdr>
            </w:div>
            <w:div w:id="1213805017">
              <w:marLeft w:val="0"/>
              <w:marRight w:val="0"/>
              <w:marTop w:val="0"/>
              <w:marBottom w:val="0"/>
              <w:divBdr>
                <w:top w:val="none" w:sz="0" w:space="0" w:color="auto"/>
                <w:left w:val="none" w:sz="0" w:space="0" w:color="auto"/>
                <w:bottom w:val="none" w:sz="0" w:space="0" w:color="auto"/>
                <w:right w:val="none" w:sz="0" w:space="0" w:color="auto"/>
              </w:divBdr>
            </w:div>
            <w:div w:id="202631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4845">
      <w:bodyDiv w:val="1"/>
      <w:marLeft w:val="0"/>
      <w:marRight w:val="0"/>
      <w:marTop w:val="0"/>
      <w:marBottom w:val="0"/>
      <w:divBdr>
        <w:top w:val="none" w:sz="0" w:space="0" w:color="auto"/>
        <w:left w:val="none" w:sz="0" w:space="0" w:color="auto"/>
        <w:bottom w:val="none" w:sz="0" w:space="0" w:color="auto"/>
        <w:right w:val="none" w:sz="0" w:space="0" w:color="auto"/>
      </w:divBdr>
      <w:divsChild>
        <w:div w:id="988897998">
          <w:marLeft w:val="0"/>
          <w:marRight w:val="0"/>
          <w:marTop w:val="0"/>
          <w:marBottom w:val="0"/>
          <w:divBdr>
            <w:top w:val="none" w:sz="0" w:space="0" w:color="auto"/>
            <w:left w:val="none" w:sz="0" w:space="0" w:color="auto"/>
            <w:bottom w:val="none" w:sz="0" w:space="0" w:color="auto"/>
            <w:right w:val="none" w:sz="0" w:space="0" w:color="auto"/>
          </w:divBdr>
          <w:divsChild>
            <w:div w:id="163783904">
              <w:marLeft w:val="0"/>
              <w:marRight w:val="0"/>
              <w:marTop w:val="0"/>
              <w:marBottom w:val="0"/>
              <w:divBdr>
                <w:top w:val="none" w:sz="0" w:space="0" w:color="auto"/>
                <w:left w:val="none" w:sz="0" w:space="0" w:color="auto"/>
                <w:bottom w:val="none" w:sz="0" w:space="0" w:color="auto"/>
                <w:right w:val="none" w:sz="0" w:space="0" w:color="auto"/>
              </w:divBdr>
            </w:div>
            <w:div w:id="1238129727">
              <w:marLeft w:val="0"/>
              <w:marRight w:val="0"/>
              <w:marTop w:val="0"/>
              <w:marBottom w:val="0"/>
              <w:divBdr>
                <w:top w:val="none" w:sz="0" w:space="0" w:color="auto"/>
                <w:left w:val="none" w:sz="0" w:space="0" w:color="auto"/>
                <w:bottom w:val="none" w:sz="0" w:space="0" w:color="auto"/>
                <w:right w:val="none" w:sz="0" w:space="0" w:color="auto"/>
              </w:divBdr>
            </w:div>
            <w:div w:id="1741174149">
              <w:marLeft w:val="0"/>
              <w:marRight w:val="0"/>
              <w:marTop w:val="0"/>
              <w:marBottom w:val="0"/>
              <w:divBdr>
                <w:top w:val="none" w:sz="0" w:space="0" w:color="auto"/>
                <w:left w:val="none" w:sz="0" w:space="0" w:color="auto"/>
                <w:bottom w:val="none" w:sz="0" w:space="0" w:color="auto"/>
                <w:right w:val="none" w:sz="0" w:space="0" w:color="auto"/>
              </w:divBdr>
            </w:div>
            <w:div w:id="18807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053206">
      <w:bodyDiv w:val="1"/>
      <w:marLeft w:val="0"/>
      <w:marRight w:val="0"/>
      <w:marTop w:val="0"/>
      <w:marBottom w:val="0"/>
      <w:divBdr>
        <w:top w:val="none" w:sz="0" w:space="0" w:color="auto"/>
        <w:left w:val="none" w:sz="0" w:space="0" w:color="auto"/>
        <w:bottom w:val="none" w:sz="0" w:space="0" w:color="auto"/>
        <w:right w:val="none" w:sz="0" w:space="0" w:color="auto"/>
      </w:divBdr>
    </w:div>
    <w:div w:id="398600245">
      <w:bodyDiv w:val="1"/>
      <w:marLeft w:val="0"/>
      <w:marRight w:val="0"/>
      <w:marTop w:val="0"/>
      <w:marBottom w:val="0"/>
      <w:divBdr>
        <w:top w:val="none" w:sz="0" w:space="0" w:color="auto"/>
        <w:left w:val="none" w:sz="0" w:space="0" w:color="auto"/>
        <w:bottom w:val="none" w:sz="0" w:space="0" w:color="auto"/>
        <w:right w:val="none" w:sz="0" w:space="0" w:color="auto"/>
      </w:divBdr>
    </w:div>
    <w:div w:id="407966864">
      <w:bodyDiv w:val="1"/>
      <w:marLeft w:val="0"/>
      <w:marRight w:val="0"/>
      <w:marTop w:val="0"/>
      <w:marBottom w:val="0"/>
      <w:divBdr>
        <w:top w:val="none" w:sz="0" w:space="0" w:color="auto"/>
        <w:left w:val="none" w:sz="0" w:space="0" w:color="auto"/>
        <w:bottom w:val="none" w:sz="0" w:space="0" w:color="auto"/>
        <w:right w:val="none" w:sz="0" w:space="0" w:color="auto"/>
      </w:divBdr>
      <w:divsChild>
        <w:div w:id="2091538292">
          <w:marLeft w:val="0"/>
          <w:marRight w:val="0"/>
          <w:marTop w:val="0"/>
          <w:marBottom w:val="0"/>
          <w:divBdr>
            <w:top w:val="none" w:sz="0" w:space="0" w:color="auto"/>
            <w:left w:val="none" w:sz="0" w:space="0" w:color="auto"/>
            <w:bottom w:val="none" w:sz="0" w:space="0" w:color="auto"/>
            <w:right w:val="none" w:sz="0" w:space="0" w:color="auto"/>
          </w:divBdr>
          <w:divsChild>
            <w:div w:id="245696395">
              <w:marLeft w:val="0"/>
              <w:marRight w:val="0"/>
              <w:marTop w:val="0"/>
              <w:marBottom w:val="0"/>
              <w:divBdr>
                <w:top w:val="none" w:sz="0" w:space="0" w:color="auto"/>
                <w:left w:val="none" w:sz="0" w:space="0" w:color="auto"/>
                <w:bottom w:val="none" w:sz="0" w:space="0" w:color="auto"/>
                <w:right w:val="none" w:sz="0" w:space="0" w:color="auto"/>
              </w:divBdr>
            </w:div>
            <w:div w:id="1473517673">
              <w:marLeft w:val="0"/>
              <w:marRight w:val="0"/>
              <w:marTop w:val="0"/>
              <w:marBottom w:val="0"/>
              <w:divBdr>
                <w:top w:val="none" w:sz="0" w:space="0" w:color="auto"/>
                <w:left w:val="none" w:sz="0" w:space="0" w:color="auto"/>
                <w:bottom w:val="none" w:sz="0" w:space="0" w:color="auto"/>
                <w:right w:val="none" w:sz="0" w:space="0" w:color="auto"/>
              </w:divBdr>
            </w:div>
            <w:div w:id="1926648401">
              <w:marLeft w:val="0"/>
              <w:marRight w:val="0"/>
              <w:marTop w:val="0"/>
              <w:marBottom w:val="0"/>
              <w:divBdr>
                <w:top w:val="none" w:sz="0" w:space="0" w:color="auto"/>
                <w:left w:val="none" w:sz="0" w:space="0" w:color="auto"/>
                <w:bottom w:val="none" w:sz="0" w:space="0" w:color="auto"/>
                <w:right w:val="none" w:sz="0" w:space="0" w:color="auto"/>
              </w:divBdr>
            </w:div>
            <w:div w:id="204420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231101">
      <w:bodyDiv w:val="1"/>
      <w:marLeft w:val="0"/>
      <w:marRight w:val="0"/>
      <w:marTop w:val="0"/>
      <w:marBottom w:val="0"/>
      <w:divBdr>
        <w:top w:val="none" w:sz="0" w:space="0" w:color="auto"/>
        <w:left w:val="none" w:sz="0" w:space="0" w:color="auto"/>
        <w:bottom w:val="none" w:sz="0" w:space="0" w:color="auto"/>
        <w:right w:val="none" w:sz="0" w:space="0" w:color="auto"/>
      </w:divBdr>
    </w:div>
    <w:div w:id="448817439">
      <w:bodyDiv w:val="1"/>
      <w:marLeft w:val="0"/>
      <w:marRight w:val="0"/>
      <w:marTop w:val="0"/>
      <w:marBottom w:val="0"/>
      <w:divBdr>
        <w:top w:val="none" w:sz="0" w:space="0" w:color="auto"/>
        <w:left w:val="none" w:sz="0" w:space="0" w:color="auto"/>
        <w:bottom w:val="none" w:sz="0" w:space="0" w:color="auto"/>
        <w:right w:val="none" w:sz="0" w:space="0" w:color="auto"/>
      </w:divBdr>
    </w:div>
    <w:div w:id="461575330">
      <w:bodyDiv w:val="1"/>
      <w:marLeft w:val="0"/>
      <w:marRight w:val="0"/>
      <w:marTop w:val="0"/>
      <w:marBottom w:val="0"/>
      <w:divBdr>
        <w:top w:val="none" w:sz="0" w:space="0" w:color="auto"/>
        <w:left w:val="none" w:sz="0" w:space="0" w:color="auto"/>
        <w:bottom w:val="none" w:sz="0" w:space="0" w:color="auto"/>
        <w:right w:val="none" w:sz="0" w:space="0" w:color="auto"/>
      </w:divBdr>
    </w:div>
    <w:div w:id="482087312">
      <w:bodyDiv w:val="1"/>
      <w:marLeft w:val="0"/>
      <w:marRight w:val="0"/>
      <w:marTop w:val="0"/>
      <w:marBottom w:val="0"/>
      <w:divBdr>
        <w:top w:val="none" w:sz="0" w:space="0" w:color="auto"/>
        <w:left w:val="none" w:sz="0" w:space="0" w:color="auto"/>
        <w:bottom w:val="none" w:sz="0" w:space="0" w:color="auto"/>
        <w:right w:val="none" w:sz="0" w:space="0" w:color="auto"/>
      </w:divBdr>
      <w:divsChild>
        <w:div w:id="189027091">
          <w:marLeft w:val="0"/>
          <w:marRight w:val="0"/>
          <w:marTop w:val="0"/>
          <w:marBottom w:val="0"/>
          <w:divBdr>
            <w:top w:val="none" w:sz="0" w:space="0" w:color="auto"/>
            <w:left w:val="none" w:sz="0" w:space="0" w:color="auto"/>
            <w:bottom w:val="none" w:sz="0" w:space="0" w:color="auto"/>
            <w:right w:val="none" w:sz="0" w:space="0" w:color="auto"/>
          </w:divBdr>
          <w:divsChild>
            <w:div w:id="280578490">
              <w:marLeft w:val="0"/>
              <w:marRight w:val="0"/>
              <w:marTop w:val="0"/>
              <w:marBottom w:val="0"/>
              <w:divBdr>
                <w:top w:val="none" w:sz="0" w:space="0" w:color="auto"/>
                <w:left w:val="none" w:sz="0" w:space="0" w:color="auto"/>
                <w:bottom w:val="none" w:sz="0" w:space="0" w:color="auto"/>
                <w:right w:val="none" w:sz="0" w:space="0" w:color="auto"/>
              </w:divBdr>
            </w:div>
            <w:div w:id="981233380">
              <w:marLeft w:val="0"/>
              <w:marRight w:val="0"/>
              <w:marTop w:val="0"/>
              <w:marBottom w:val="0"/>
              <w:divBdr>
                <w:top w:val="none" w:sz="0" w:space="0" w:color="auto"/>
                <w:left w:val="none" w:sz="0" w:space="0" w:color="auto"/>
                <w:bottom w:val="none" w:sz="0" w:space="0" w:color="auto"/>
                <w:right w:val="none" w:sz="0" w:space="0" w:color="auto"/>
              </w:divBdr>
            </w:div>
            <w:div w:id="1039402655">
              <w:marLeft w:val="0"/>
              <w:marRight w:val="0"/>
              <w:marTop w:val="0"/>
              <w:marBottom w:val="0"/>
              <w:divBdr>
                <w:top w:val="none" w:sz="0" w:space="0" w:color="auto"/>
                <w:left w:val="none" w:sz="0" w:space="0" w:color="auto"/>
                <w:bottom w:val="none" w:sz="0" w:space="0" w:color="auto"/>
                <w:right w:val="none" w:sz="0" w:space="0" w:color="auto"/>
              </w:divBdr>
            </w:div>
            <w:div w:id="1334332379">
              <w:marLeft w:val="0"/>
              <w:marRight w:val="0"/>
              <w:marTop w:val="0"/>
              <w:marBottom w:val="0"/>
              <w:divBdr>
                <w:top w:val="none" w:sz="0" w:space="0" w:color="auto"/>
                <w:left w:val="none" w:sz="0" w:space="0" w:color="auto"/>
                <w:bottom w:val="none" w:sz="0" w:space="0" w:color="auto"/>
                <w:right w:val="none" w:sz="0" w:space="0" w:color="auto"/>
              </w:divBdr>
            </w:div>
            <w:div w:id="1554656454">
              <w:marLeft w:val="0"/>
              <w:marRight w:val="0"/>
              <w:marTop w:val="0"/>
              <w:marBottom w:val="0"/>
              <w:divBdr>
                <w:top w:val="none" w:sz="0" w:space="0" w:color="auto"/>
                <w:left w:val="none" w:sz="0" w:space="0" w:color="auto"/>
                <w:bottom w:val="none" w:sz="0" w:space="0" w:color="auto"/>
                <w:right w:val="none" w:sz="0" w:space="0" w:color="auto"/>
              </w:divBdr>
            </w:div>
            <w:div w:id="1632905226">
              <w:marLeft w:val="0"/>
              <w:marRight w:val="0"/>
              <w:marTop w:val="0"/>
              <w:marBottom w:val="0"/>
              <w:divBdr>
                <w:top w:val="none" w:sz="0" w:space="0" w:color="auto"/>
                <w:left w:val="none" w:sz="0" w:space="0" w:color="auto"/>
                <w:bottom w:val="none" w:sz="0" w:space="0" w:color="auto"/>
                <w:right w:val="none" w:sz="0" w:space="0" w:color="auto"/>
              </w:divBdr>
            </w:div>
            <w:div w:id="21272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16668">
      <w:bodyDiv w:val="1"/>
      <w:marLeft w:val="0"/>
      <w:marRight w:val="0"/>
      <w:marTop w:val="0"/>
      <w:marBottom w:val="0"/>
      <w:divBdr>
        <w:top w:val="none" w:sz="0" w:space="0" w:color="auto"/>
        <w:left w:val="none" w:sz="0" w:space="0" w:color="auto"/>
        <w:bottom w:val="none" w:sz="0" w:space="0" w:color="auto"/>
        <w:right w:val="none" w:sz="0" w:space="0" w:color="auto"/>
      </w:divBdr>
    </w:div>
    <w:div w:id="500001794">
      <w:bodyDiv w:val="1"/>
      <w:marLeft w:val="0"/>
      <w:marRight w:val="0"/>
      <w:marTop w:val="0"/>
      <w:marBottom w:val="0"/>
      <w:divBdr>
        <w:top w:val="none" w:sz="0" w:space="0" w:color="auto"/>
        <w:left w:val="none" w:sz="0" w:space="0" w:color="auto"/>
        <w:bottom w:val="none" w:sz="0" w:space="0" w:color="auto"/>
        <w:right w:val="none" w:sz="0" w:space="0" w:color="auto"/>
      </w:divBdr>
      <w:divsChild>
        <w:div w:id="1998992235">
          <w:marLeft w:val="0"/>
          <w:marRight w:val="0"/>
          <w:marTop w:val="0"/>
          <w:marBottom w:val="0"/>
          <w:divBdr>
            <w:top w:val="none" w:sz="0" w:space="0" w:color="auto"/>
            <w:left w:val="none" w:sz="0" w:space="0" w:color="auto"/>
            <w:bottom w:val="none" w:sz="0" w:space="0" w:color="auto"/>
            <w:right w:val="none" w:sz="0" w:space="0" w:color="auto"/>
          </w:divBdr>
          <w:divsChild>
            <w:div w:id="149101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21027">
      <w:bodyDiv w:val="1"/>
      <w:marLeft w:val="0"/>
      <w:marRight w:val="0"/>
      <w:marTop w:val="0"/>
      <w:marBottom w:val="0"/>
      <w:divBdr>
        <w:top w:val="none" w:sz="0" w:space="0" w:color="auto"/>
        <w:left w:val="none" w:sz="0" w:space="0" w:color="auto"/>
        <w:bottom w:val="none" w:sz="0" w:space="0" w:color="auto"/>
        <w:right w:val="none" w:sz="0" w:space="0" w:color="auto"/>
      </w:divBdr>
      <w:divsChild>
        <w:div w:id="1095907089">
          <w:marLeft w:val="0"/>
          <w:marRight w:val="0"/>
          <w:marTop w:val="0"/>
          <w:marBottom w:val="0"/>
          <w:divBdr>
            <w:top w:val="none" w:sz="0" w:space="0" w:color="auto"/>
            <w:left w:val="none" w:sz="0" w:space="0" w:color="auto"/>
            <w:bottom w:val="none" w:sz="0" w:space="0" w:color="auto"/>
            <w:right w:val="none" w:sz="0" w:space="0" w:color="auto"/>
          </w:divBdr>
          <w:divsChild>
            <w:div w:id="1046563521">
              <w:marLeft w:val="0"/>
              <w:marRight w:val="0"/>
              <w:marTop w:val="0"/>
              <w:marBottom w:val="0"/>
              <w:divBdr>
                <w:top w:val="none" w:sz="0" w:space="0" w:color="auto"/>
                <w:left w:val="none" w:sz="0" w:space="0" w:color="auto"/>
                <w:bottom w:val="none" w:sz="0" w:space="0" w:color="auto"/>
                <w:right w:val="none" w:sz="0" w:space="0" w:color="auto"/>
              </w:divBdr>
            </w:div>
            <w:div w:id="1368020780">
              <w:marLeft w:val="0"/>
              <w:marRight w:val="0"/>
              <w:marTop w:val="0"/>
              <w:marBottom w:val="0"/>
              <w:divBdr>
                <w:top w:val="none" w:sz="0" w:space="0" w:color="auto"/>
                <w:left w:val="none" w:sz="0" w:space="0" w:color="auto"/>
                <w:bottom w:val="none" w:sz="0" w:space="0" w:color="auto"/>
                <w:right w:val="none" w:sz="0" w:space="0" w:color="auto"/>
              </w:divBdr>
            </w:div>
            <w:div w:id="1648392522">
              <w:marLeft w:val="0"/>
              <w:marRight w:val="0"/>
              <w:marTop w:val="0"/>
              <w:marBottom w:val="0"/>
              <w:divBdr>
                <w:top w:val="none" w:sz="0" w:space="0" w:color="auto"/>
                <w:left w:val="none" w:sz="0" w:space="0" w:color="auto"/>
                <w:bottom w:val="none" w:sz="0" w:space="0" w:color="auto"/>
                <w:right w:val="none" w:sz="0" w:space="0" w:color="auto"/>
              </w:divBdr>
            </w:div>
            <w:div w:id="203688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92393">
      <w:bodyDiv w:val="1"/>
      <w:marLeft w:val="0"/>
      <w:marRight w:val="0"/>
      <w:marTop w:val="0"/>
      <w:marBottom w:val="0"/>
      <w:divBdr>
        <w:top w:val="none" w:sz="0" w:space="0" w:color="auto"/>
        <w:left w:val="none" w:sz="0" w:space="0" w:color="auto"/>
        <w:bottom w:val="none" w:sz="0" w:space="0" w:color="auto"/>
        <w:right w:val="none" w:sz="0" w:space="0" w:color="auto"/>
      </w:divBdr>
      <w:divsChild>
        <w:div w:id="1153907240">
          <w:marLeft w:val="0"/>
          <w:marRight w:val="0"/>
          <w:marTop w:val="0"/>
          <w:marBottom w:val="0"/>
          <w:divBdr>
            <w:top w:val="none" w:sz="0" w:space="0" w:color="auto"/>
            <w:left w:val="none" w:sz="0" w:space="0" w:color="auto"/>
            <w:bottom w:val="none" w:sz="0" w:space="0" w:color="auto"/>
            <w:right w:val="none" w:sz="0" w:space="0" w:color="auto"/>
          </w:divBdr>
          <w:divsChild>
            <w:div w:id="951865878">
              <w:marLeft w:val="0"/>
              <w:marRight w:val="0"/>
              <w:marTop w:val="0"/>
              <w:marBottom w:val="0"/>
              <w:divBdr>
                <w:top w:val="none" w:sz="0" w:space="0" w:color="auto"/>
                <w:left w:val="none" w:sz="0" w:space="0" w:color="auto"/>
                <w:bottom w:val="none" w:sz="0" w:space="0" w:color="auto"/>
                <w:right w:val="none" w:sz="0" w:space="0" w:color="auto"/>
              </w:divBdr>
            </w:div>
            <w:div w:id="181240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23863">
      <w:bodyDiv w:val="1"/>
      <w:marLeft w:val="0"/>
      <w:marRight w:val="0"/>
      <w:marTop w:val="0"/>
      <w:marBottom w:val="0"/>
      <w:divBdr>
        <w:top w:val="none" w:sz="0" w:space="0" w:color="auto"/>
        <w:left w:val="none" w:sz="0" w:space="0" w:color="auto"/>
        <w:bottom w:val="none" w:sz="0" w:space="0" w:color="auto"/>
        <w:right w:val="none" w:sz="0" w:space="0" w:color="auto"/>
      </w:divBdr>
    </w:div>
    <w:div w:id="614756414">
      <w:bodyDiv w:val="1"/>
      <w:marLeft w:val="0"/>
      <w:marRight w:val="0"/>
      <w:marTop w:val="0"/>
      <w:marBottom w:val="0"/>
      <w:divBdr>
        <w:top w:val="none" w:sz="0" w:space="0" w:color="auto"/>
        <w:left w:val="none" w:sz="0" w:space="0" w:color="auto"/>
        <w:bottom w:val="none" w:sz="0" w:space="0" w:color="auto"/>
        <w:right w:val="none" w:sz="0" w:space="0" w:color="auto"/>
      </w:divBdr>
      <w:divsChild>
        <w:div w:id="194320196">
          <w:marLeft w:val="0"/>
          <w:marRight w:val="0"/>
          <w:marTop w:val="0"/>
          <w:marBottom w:val="0"/>
          <w:divBdr>
            <w:top w:val="none" w:sz="0" w:space="0" w:color="auto"/>
            <w:left w:val="none" w:sz="0" w:space="0" w:color="auto"/>
            <w:bottom w:val="none" w:sz="0" w:space="0" w:color="auto"/>
            <w:right w:val="none" w:sz="0" w:space="0" w:color="auto"/>
          </w:divBdr>
          <w:divsChild>
            <w:div w:id="107508963">
              <w:marLeft w:val="0"/>
              <w:marRight w:val="0"/>
              <w:marTop w:val="0"/>
              <w:marBottom w:val="0"/>
              <w:divBdr>
                <w:top w:val="none" w:sz="0" w:space="0" w:color="auto"/>
                <w:left w:val="none" w:sz="0" w:space="0" w:color="auto"/>
                <w:bottom w:val="none" w:sz="0" w:space="0" w:color="auto"/>
                <w:right w:val="none" w:sz="0" w:space="0" w:color="auto"/>
              </w:divBdr>
            </w:div>
            <w:div w:id="220216138">
              <w:marLeft w:val="0"/>
              <w:marRight w:val="0"/>
              <w:marTop w:val="0"/>
              <w:marBottom w:val="0"/>
              <w:divBdr>
                <w:top w:val="none" w:sz="0" w:space="0" w:color="auto"/>
                <w:left w:val="none" w:sz="0" w:space="0" w:color="auto"/>
                <w:bottom w:val="none" w:sz="0" w:space="0" w:color="auto"/>
                <w:right w:val="none" w:sz="0" w:space="0" w:color="auto"/>
              </w:divBdr>
            </w:div>
            <w:div w:id="276105317">
              <w:marLeft w:val="0"/>
              <w:marRight w:val="0"/>
              <w:marTop w:val="0"/>
              <w:marBottom w:val="0"/>
              <w:divBdr>
                <w:top w:val="none" w:sz="0" w:space="0" w:color="auto"/>
                <w:left w:val="none" w:sz="0" w:space="0" w:color="auto"/>
                <w:bottom w:val="none" w:sz="0" w:space="0" w:color="auto"/>
                <w:right w:val="none" w:sz="0" w:space="0" w:color="auto"/>
              </w:divBdr>
            </w:div>
            <w:div w:id="450518707">
              <w:marLeft w:val="0"/>
              <w:marRight w:val="0"/>
              <w:marTop w:val="0"/>
              <w:marBottom w:val="0"/>
              <w:divBdr>
                <w:top w:val="none" w:sz="0" w:space="0" w:color="auto"/>
                <w:left w:val="none" w:sz="0" w:space="0" w:color="auto"/>
                <w:bottom w:val="none" w:sz="0" w:space="0" w:color="auto"/>
                <w:right w:val="none" w:sz="0" w:space="0" w:color="auto"/>
              </w:divBdr>
            </w:div>
            <w:div w:id="503517669">
              <w:marLeft w:val="0"/>
              <w:marRight w:val="0"/>
              <w:marTop w:val="0"/>
              <w:marBottom w:val="0"/>
              <w:divBdr>
                <w:top w:val="none" w:sz="0" w:space="0" w:color="auto"/>
                <w:left w:val="none" w:sz="0" w:space="0" w:color="auto"/>
                <w:bottom w:val="none" w:sz="0" w:space="0" w:color="auto"/>
                <w:right w:val="none" w:sz="0" w:space="0" w:color="auto"/>
              </w:divBdr>
            </w:div>
            <w:div w:id="717095426">
              <w:marLeft w:val="0"/>
              <w:marRight w:val="0"/>
              <w:marTop w:val="0"/>
              <w:marBottom w:val="0"/>
              <w:divBdr>
                <w:top w:val="none" w:sz="0" w:space="0" w:color="auto"/>
                <w:left w:val="none" w:sz="0" w:space="0" w:color="auto"/>
                <w:bottom w:val="none" w:sz="0" w:space="0" w:color="auto"/>
                <w:right w:val="none" w:sz="0" w:space="0" w:color="auto"/>
              </w:divBdr>
            </w:div>
            <w:div w:id="764034967">
              <w:marLeft w:val="0"/>
              <w:marRight w:val="0"/>
              <w:marTop w:val="0"/>
              <w:marBottom w:val="0"/>
              <w:divBdr>
                <w:top w:val="none" w:sz="0" w:space="0" w:color="auto"/>
                <w:left w:val="none" w:sz="0" w:space="0" w:color="auto"/>
                <w:bottom w:val="none" w:sz="0" w:space="0" w:color="auto"/>
                <w:right w:val="none" w:sz="0" w:space="0" w:color="auto"/>
              </w:divBdr>
            </w:div>
            <w:div w:id="1322389177">
              <w:marLeft w:val="0"/>
              <w:marRight w:val="0"/>
              <w:marTop w:val="0"/>
              <w:marBottom w:val="0"/>
              <w:divBdr>
                <w:top w:val="none" w:sz="0" w:space="0" w:color="auto"/>
                <w:left w:val="none" w:sz="0" w:space="0" w:color="auto"/>
                <w:bottom w:val="none" w:sz="0" w:space="0" w:color="auto"/>
                <w:right w:val="none" w:sz="0" w:space="0" w:color="auto"/>
              </w:divBdr>
            </w:div>
            <w:div w:id="1487480050">
              <w:marLeft w:val="0"/>
              <w:marRight w:val="0"/>
              <w:marTop w:val="0"/>
              <w:marBottom w:val="0"/>
              <w:divBdr>
                <w:top w:val="none" w:sz="0" w:space="0" w:color="auto"/>
                <w:left w:val="none" w:sz="0" w:space="0" w:color="auto"/>
                <w:bottom w:val="none" w:sz="0" w:space="0" w:color="auto"/>
                <w:right w:val="none" w:sz="0" w:space="0" w:color="auto"/>
              </w:divBdr>
            </w:div>
            <w:div w:id="1499691153">
              <w:marLeft w:val="0"/>
              <w:marRight w:val="0"/>
              <w:marTop w:val="0"/>
              <w:marBottom w:val="0"/>
              <w:divBdr>
                <w:top w:val="none" w:sz="0" w:space="0" w:color="auto"/>
                <w:left w:val="none" w:sz="0" w:space="0" w:color="auto"/>
                <w:bottom w:val="none" w:sz="0" w:space="0" w:color="auto"/>
                <w:right w:val="none" w:sz="0" w:space="0" w:color="auto"/>
              </w:divBdr>
            </w:div>
            <w:div w:id="19511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37217">
      <w:bodyDiv w:val="1"/>
      <w:marLeft w:val="0"/>
      <w:marRight w:val="0"/>
      <w:marTop w:val="0"/>
      <w:marBottom w:val="0"/>
      <w:divBdr>
        <w:top w:val="none" w:sz="0" w:space="0" w:color="auto"/>
        <w:left w:val="none" w:sz="0" w:space="0" w:color="auto"/>
        <w:bottom w:val="none" w:sz="0" w:space="0" w:color="auto"/>
        <w:right w:val="none" w:sz="0" w:space="0" w:color="auto"/>
      </w:divBdr>
    </w:div>
    <w:div w:id="644435480">
      <w:bodyDiv w:val="1"/>
      <w:marLeft w:val="0"/>
      <w:marRight w:val="0"/>
      <w:marTop w:val="0"/>
      <w:marBottom w:val="0"/>
      <w:divBdr>
        <w:top w:val="none" w:sz="0" w:space="0" w:color="auto"/>
        <w:left w:val="none" w:sz="0" w:space="0" w:color="auto"/>
        <w:bottom w:val="none" w:sz="0" w:space="0" w:color="auto"/>
        <w:right w:val="none" w:sz="0" w:space="0" w:color="auto"/>
      </w:divBdr>
      <w:divsChild>
        <w:div w:id="2009555555">
          <w:marLeft w:val="0"/>
          <w:marRight w:val="0"/>
          <w:marTop w:val="0"/>
          <w:marBottom w:val="0"/>
          <w:divBdr>
            <w:top w:val="none" w:sz="0" w:space="0" w:color="auto"/>
            <w:left w:val="none" w:sz="0" w:space="0" w:color="auto"/>
            <w:bottom w:val="none" w:sz="0" w:space="0" w:color="auto"/>
            <w:right w:val="none" w:sz="0" w:space="0" w:color="auto"/>
          </w:divBdr>
          <w:divsChild>
            <w:div w:id="173107541">
              <w:marLeft w:val="0"/>
              <w:marRight w:val="0"/>
              <w:marTop w:val="0"/>
              <w:marBottom w:val="0"/>
              <w:divBdr>
                <w:top w:val="none" w:sz="0" w:space="0" w:color="auto"/>
                <w:left w:val="none" w:sz="0" w:space="0" w:color="auto"/>
                <w:bottom w:val="none" w:sz="0" w:space="0" w:color="auto"/>
                <w:right w:val="none" w:sz="0" w:space="0" w:color="auto"/>
              </w:divBdr>
            </w:div>
            <w:div w:id="1229415902">
              <w:marLeft w:val="0"/>
              <w:marRight w:val="0"/>
              <w:marTop w:val="0"/>
              <w:marBottom w:val="0"/>
              <w:divBdr>
                <w:top w:val="none" w:sz="0" w:space="0" w:color="auto"/>
                <w:left w:val="none" w:sz="0" w:space="0" w:color="auto"/>
                <w:bottom w:val="none" w:sz="0" w:space="0" w:color="auto"/>
                <w:right w:val="none" w:sz="0" w:space="0" w:color="auto"/>
              </w:divBdr>
            </w:div>
            <w:div w:id="1495686639">
              <w:marLeft w:val="0"/>
              <w:marRight w:val="0"/>
              <w:marTop w:val="0"/>
              <w:marBottom w:val="0"/>
              <w:divBdr>
                <w:top w:val="none" w:sz="0" w:space="0" w:color="auto"/>
                <w:left w:val="none" w:sz="0" w:space="0" w:color="auto"/>
                <w:bottom w:val="none" w:sz="0" w:space="0" w:color="auto"/>
                <w:right w:val="none" w:sz="0" w:space="0" w:color="auto"/>
              </w:divBdr>
            </w:div>
            <w:div w:id="158664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99978">
      <w:bodyDiv w:val="1"/>
      <w:marLeft w:val="0"/>
      <w:marRight w:val="0"/>
      <w:marTop w:val="0"/>
      <w:marBottom w:val="0"/>
      <w:divBdr>
        <w:top w:val="none" w:sz="0" w:space="0" w:color="auto"/>
        <w:left w:val="none" w:sz="0" w:space="0" w:color="auto"/>
        <w:bottom w:val="none" w:sz="0" w:space="0" w:color="auto"/>
        <w:right w:val="none" w:sz="0" w:space="0" w:color="auto"/>
      </w:divBdr>
      <w:divsChild>
        <w:div w:id="1466971911">
          <w:marLeft w:val="0"/>
          <w:marRight w:val="0"/>
          <w:marTop w:val="0"/>
          <w:marBottom w:val="0"/>
          <w:divBdr>
            <w:top w:val="none" w:sz="0" w:space="0" w:color="auto"/>
            <w:left w:val="none" w:sz="0" w:space="0" w:color="auto"/>
            <w:bottom w:val="none" w:sz="0" w:space="0" w:color="auto"/>
            <w:right w:val="none" w:sz="0" w:space="0" w:color="auto"/>
          </w:divBdr>
          <w:divsChild>
            <w:div w:id="121936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946715">
      <w:bodyDiv w:val="1"/>
      <w:marLeft w:val="0"/>
      <w:marRight w:val="0"/>
      <w:marTop w:val="0"/>
      <w:marBottom w:val="0"/>
      <w:divBdr>
        <w:top w:val="none" w:sz="0" w:space="0" w:color="auto"/>
        <w:left w:val="none" w:sz="0" w:space="0" w:color="auto"/>
        <w:bottom w:val="none" w:sz="0" w:space="0" w:color="auto"/>
        <w:right w:val="none" w:sz="0" w:space="0" w:color="auto"/>
      </w:divBdr>
      <w:divsChild>
        <w:div w:id="969551442">
          <w:marLeft w:val="0"/>
          <w:marRight w:val="0"/>
          <w:marTop w:val="0"/>
          <w:marBottom w:val="0"/>
          <w:divBdr>
            <w:top w:val="none" w:sz="0" w:space="0" w:color="auto"/>
            <w:left w:val="none" w:sz="0" w:space="0" w:color="auto"/>
            <w:bottom w:val="none" w:sz="0" w:space="0" w:color="auto"/>
            <w:right w:val="none" w:sz="0" w:space="0" w:color="auto"/>
          </w:divBdr>
          <w:divsChild>
            <w:div w:id="20178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157858">
      <w:bodyDiv w:val="1"/>
      <w:marLeft w:val="0"/>
      <w:marRight w:val="0"/>
      <w:marTop w:val="0"/>
      <w:marBottom w:val="0"/>
      <w:divBdr>
        <w:top w:val="none" w:sz="0" w:space="0" w:color="auto"/>
        <w:left w:val="none" w:sz="0" w:space="0" w:color="auto"/>
        <w:bottom w:val="none" w:sz="0" w:space="0" w:color="auto"/>
        <w:right w:val="none" w:sz="0" w:space="0" w:color="auto"/>
      </w:divBdr>
    </w:div>
    <w:div w:id="766194585">
      <w:bodyDiv w:val="1"/>
      <w:marLeft w:val="0"/>
      <w:marRight w:val="0"/>
      <w:marTop w:val="0"/>
      <w:marBottom w:val="0"/>
      <w:divBdr>
        <w:top w:val="none" w:sz="0" w:space="0" w:color="auto"/>
        <w:left w:val="none" w:sz="0" w:space="0" w:color="auto"/>
        <w:bottom w:val="none" w:sz="0" w:space="0" w:color="auto"/>
        <w:right w:val="none" w:sz="0" w:space="0" w:color="auto"/>
      </w:divBdr>
      <w:divsChild>
        <w:div w:id="1771854942">
          <w:marLeft w:val="0"/>
          <w:marRight w:val="0"/>
          <w:marTop w:val="0"/>
          <w:marBottom w:val="0"/>
          <w:divBdr>
            <w:top w:val="none" w:sz="0" w:space="0" w:color="auto"/>
            <w:left w:val="none" w:sz="0" w:space="0" w:color="auto"/>
            <w:bottom w:val="none" w:sz="0" w:space="0" w:color="auto"/>
            <w:right w:val="none" w:sz="0" w:space="0" w:color="auto"/>
          </w:divBdr>
          <w:divsChild>
            <w:div w:id="20006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3879">
      <w:bodyDiv w:val="1"/>
      <w:marLeft w:val="0"/>
      <w:marRight w:val="0"/>
      <w:marTop w:val="0"/>
      <w:marBottom w:val="0"/>
      <w:divBdr>
        <w:top w:val="none" w:sz="0" w:space="0" w:color="auto"/>
        <w:left w:val="none" w:sz="0" w:space="0" w:color="auto"/>
        <w:bottom w:val="none" w:sz="0" w:space="0" w:color="auto"/>
        <w:right w:val="none" w:sz="0" w:space="0" w:color="auto"/>
      </w:divBdr>
      <w:divsChild>
        <w:div w:id="1913006804">
          <w:marLeft w:val="0"/>
          <w:marRight w:val="0"/>
          <w:marTop w:val="0"/>
          <w:marBottom w:val="0"/>
          <w:divBdr>
            <w:top w:val="none" w:sz="0" w:space="0" w:color="auto"/>
            <w:left w:val="none" w:sz="0" w:space="0" w:color="auto"/>
            <w:bottom w:val="none" w:sz="0" w:space="0" w:color="auto"/>
            <w:right w:val="none" w:sz="0" w:space="0" w:color="auto"/>
          </w:divBdr>
          <w:divsChild>
            <w:div w:id="380597866">
              <w:marLeft w:val="0"/>
              <w:marRight w:val="0"/>
              <w:marTop w:val="0"/>
              <w:marBottom w:val="0"/>
              <w:divBdr>
                <w:top w:val="none" w:sz="0" w:space="0" w:color="auto"/>
                <w:left w:val="none" w:sz="0" w:space="0" w:color="auto"/>
                <w:bottom w:val="none" w:sz="0" w:space="0" w:color="auto"/>
                <w:right w:val="none" w:sz="0" w:space="0" w:color="auto"/>
              </w:divBdr>
            </w:div>
            <w:div w:id="1415323700">
              <w:marLeft w:val="0"/>
              <w:marRight w:val="0"/>
              <w:marTop w:val="0"/>
              <w:marBottom w:val="0"/>
              <w:divBdr>
                <w:top w:val="none" w:sz="0" w:space="0" w:color="auto"/>
                <w:left w:val="none" w:sz="0" w:space="0" w:color="auto"/>
                <w:bottom w:val="none" w:sz="0" w:space="0" w:color="auto"/>
                <w:right w:val="none" w:sz="0" w:space="0" w:color="auto"/>
              </w:divBdr>
            </w:div>
            <w:div w:id="1863662003">
              <w:marLeft w:val="0"/>
              <w:marRight w:val="0"/>
              <w:marTop w:val="0"/>
              <w:marBottom w:val="0"/>
              <w:divBdr>
                <w:top w:val="none" w:sz="0" w:space="0" w:color="auto"/>
                <w:left w:val="none" w:sz="0" w:space="0" w:color="auto"/>
                <w:bottom w:val="none" w:sz="0" w:space="0" w:color="auto"/>
                <w:right w:val="none" w:sz="0" w:space="0" w:color="auto"/>
              </w:divBdr>
            </w:div>
            <w:div w:id="205392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8066">
      <w:bodyDiv w:val="1"/>
      <w:marLeft w:val="0"/>
      <w:marRight w:val="0"/>
      <w:marTop w:val="0"/>
      <w:marBottom w:val="0"/>
      <w:divBdr>
        <w:top w:val="none" w:sz="0" w:space="0" w:color="auto"/>
        <w:left w:val="none" w:sz="0" w:space="0" w:color="auto"/>
        <w:bottom w:val="none" w:sz="0" w:space="0" w:color="auto"/>
        <w:right w:val="none" w:sz="0" w:space="0" w:color="auto"/>
      </w:divBdr>
      <w:divsChild>
        <w:div w:id="158616929">
          <w:marLeft w:val="0"/>
          <w:marRight w:val="0"/>
          <w:marTop w:val="0"/>
          <w:marBottom w:val="0"/>
          <w:divBdr>
            <w:top w:val="none" w:sz="0" w:space="0" w:color="auto"/>
            <w:left w:val="none" w:sz="0" w:space="0" w:color="auto"/>
            <w:bottom w:val="none" w:sz="0" w:space="0" w:color="auto"/>
            <w:right w:val="none" w:sz="0" w:space="0" w:color="auto"/>
          </w:divBdr>
          <w:divsChild>
            <w:div w:id="159975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77813">
      <w:bodyDiv w:val="1"/>
      <w:marLeft w:val="0"/>
      <w:marRight w:val="0"/>
      <w:marTop w:val="0"/>
      <w:marBottom w:val="0"/>
      <w:divBdr>
        <w:top w:val="none" w:sz="0" w:space="0" w:color="auto"/>
        <w:left w:val="none" w:sz="0" w:space="0" w:color="auto"/>
        <w:bottom w:val="none" w:sz="0" w:space="0" w:color="auto"/>
        <w:right w:val="none" w:sz="0" w:space="0" w:color="auto"/>
      </w:divBdr>
    </w:div>
    <w:div w:id="831872615">
      <w:bodyDiv w:val="1"/>
      <w:marLeft w:val="0"/>
      <w:marRight w:val="0"/>
      <w:marTop w:val="0"/>
      <w:marBottom w:val="0"/>
      <w:divBdr>
        <w:top w:val="none" w:sz="0" w:space="0" w:color="auto"/>
        <w:left w:val="none" w:sz="0" w:space="0" w:color="auto"/>
        <w:bottom w:val="none" w:sz="0" w:space="0" w:color="auto"/>
        <w:right w:val="none" w:sz="0" w:space="0" w:color="auto"/>
      </w:divBdr>
      <w:divsChild>
        <w:div w:id="1831864212">
          <w:marLeft w:val="0"/>
          <w:marRight w:val="0"/>
          <w:marTop w:val="0"/>
          <w:marBottom w:val="0"/>
          <w:divBdr>
            <w:top w:val="none" w:sz="0" w:space="0" w:color="auto"/>
            <w:left w:val="none" w:sz="0" w:space="0" w:color="auto"/>
            <w:bottom w:val="none" w:sz="0" w:space="0" w:color="auto"/>
            <w:right w:val="none" w:sz="0" w:space="0" w:color="auto"/>
          </w:divBdr>
          <w:divsChild>
            <w:div w:id="11514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99404">
      <w:bodyDiv w:val="1"/>
      <w:marLeft w:val="0"/>
      <w:marRight w:val="0"/>
      <w:marTop w:val="0"/>
      <w:marBottom w:val="0"/>
      <w:divBdr>
        <w:top w:val="none" w:sz="0" w:space="0" w:color="auto"/>
        <w:left w:val="none" w:sz="0" w:space="0" w:color="auto"/>
        <w:bottom w:val="none" w:sz="0" w:space="0" w:color="auto"/>
        <w:right w:val="none" w:sz="0" w:space="0" w:color="auto"/>
      </w:divBdr>
      <w:divsChild>
        <w:div w:id="97995726">
          <w:marLeft w:val="0"/>
          <w:marRight w:val="0"/>
          <w:marTop w:val="0"/>
          <w:marBottom w:val="0"/>
          <w:divBdr>
            <w:top w:val="none" w:sz="0" w:space="0" w:color="auto"/>
            <w:left w:val="none" w:sz="0" w:space="0" w:color="auto"/>
            <w:bottom w:val="none" w:sz="0" w:space="0" w:color="auto"/>
            <w:right w:val="none" w:sz="0" w:space="0" w:color="auto"/>
          </w:divBdr>
          <w:divsChild>
            <w:div w:id="322860477">
              <w:marLeft w:val="0"/>
              <w:marRight w:val="0"/>
              <w:marTop w:val="0"/>
              <w:marBottom w:val="0"/>
              <w:divBdr>
                <w:top w:val="none" w:sz="0" w:space="0" w:color="auto"/>
                <w:left w:val="none" w:sz="0" w:space="0" w:color="auto"/>
                <w:bottom w:val="none" w:sz="0" w:space="0" w:color="auto"/>
                <w:right w:val="none" w:sz="0" w:space="0" w:color="auto"/>
              </w:divBdr>
            </w:div>
            <w:div w:id="169214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17525">
      <w:bodyDiv w:val="1"/>
      <w:marLeft w:val="0"/>
      <w:marRight w:val="0"/>
      <w:marTop w:val="0"/>
      <w:marBottom w:val="0"/>
      <w:divBdr>
        <w:top w:val="none" w:sz="0" w:space="0" w:color="auto"/>
        <w:left w:val="none" w:sz="0" w:space="0" w:color="auto"/>
        <w:bottom w:val="none" w:sz="0" w:space="0" w:color="auto"/>
        <w:right w:val="none" w:sz="0" w:space="0" w:color="auto"/>
      </w:divBdr>
      <w:divsChild>
        <w:div w:id="1616446976">
          <w:marLeft w:val="0"/>
          <w:marRight w:val="0"/>
          <w:marTop w:val="0"/>
          <w:marBottom w:val="0"/>
          <w:divBdr>
            <w:top w:val="none" w:sz="0" w:space="0" w:color="auto"/>
            <w:left w:val="none" w:sz="0" w:space="0" w:color="auto"/>
            <w:bottom w:val="none" w:sz="0" w:space="0" w:color="auto"/>
            <w:right w:val="none" w:sz="0" w:space="0" w:color="auto"/>
          </w:divBdr>
          <w:divsChild>
            <w:div w:id="173157492">
              <w:marLeft w:val="0"/>
              <w:marRight w:val="0"/>
              <w:marTop w:val="0"/>
              <w:marBottom w:val="0"/>
              <w:divBdr>
                <w:top w:val="none" w:sz="0" w:space="0" w:color="auto"/>
                <w:left w:val="none" w:sz="0" w:space="0" w:color="auto"/>
                <w:bottom w:val="none" w:sz="0" w:space="0" w:color="auto"/>
                <w:right w:val="none" w:sz="0" w:space="0" w:color="auto"/>
              </w:divBdr>
            </w:div>
            <w:div w:id="91805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767064">
      <w:bodyDiv w:val="1"/>
      <w:marLeft w:val="0"/>
      <w:marRight w:val="0"/>
      <w:marTop w:val="0"/>
      <w:marBottom w:val="0"/>
      <w:divBdr>
        <w:top w:val="none" w:sz="0" w:space="0" w:color="auto"/>
        <w:left w:val="none" w:sz="0" w:space="0" w:color="auto"/>
        <w:bottom w:val="none" w:sz="0" w:space="0" w:color="auto"/>
        <w:right w:val="none" w:sz="0" w:space="0" w:color="auto"/>
      </w:divBdr>
      <w:divsChild>
        <w:div w:id="1050764143">
          <w:marLeft w:val="0"/>
          <w:marRight w:val="0"/>
          <w:marTop w:val="0"/>
          <w:marBottom w:val="0"/>
          <w:divBdr>
            <w:top w:val="none" w:sz="0" w:space="0" w:color="auto"/>
            <w:left w:val="none" w:sz="0" w:space="0" w:color="auto"/>
            <w:bottom w:val="none" w:sz="0" w:space="0" w:color="auto"/>
            <w:right w:val="none" w:sz="0" w:space="0" w:color="auto"/>
          </w:divBdr>
          <w:divsChild>
            <w:div w:id="72969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17175">
      <w:bodyDiv w:val="1"/>
      <w:marLeft w:val="0"/>
      <w:marRight w:val="0"/>
      <w:marTop w:val="0"/>
      <w:marBottom w:val="0"/>
      <w:divBdr>
        <w:top w:val="none" w:sz="0" w:space="0" w:color="auto"/>
        <w:left w:val="none" w:sz="0" w:space="0" w:color="auto"/>
        <w:bottom w:val="none" w:sz="0" w:space="0" w:color="auto"/>
        <w:right w:val="none" w:sz="0" w:space="0" w:color="auto"/>
      </w:divBdr>
    </w:div>
    <w:div w:id="951517757">
      <w:bodyDiv w:val="1"/>
      <w:marLeft w:val="0"/>
      <w:marRight w:val="0"/>
      <w:marTop w:val="0"/>
      <w:marBottom w:val="0"/>
      <w:divBdr>
        <w:top w:val="none" w:sz="0" w:space="0" w:color="auto"/>
        <w:left w:val="none" w:sz="0" w:space="0" w:color="auto"/>
        <w:bottom w:val="none" w:sz="0" w:space="0" w:color="auto"/>
        <w:right w:val="none" w:sz="0" w:space="0" w:color="auto"/>
      </w:divBdr>
    </w:div>
    <w:div w:id="960380126">
      <w:bodyDiv w:val="1"/>
      <w:marLeft w:val="0"/>
      <w:marRight w:val="0"/>
      <w:marTop w:val="0"/>
      <w:marBottom w:val="0"/>
      <w:divBdr>
        <w:top w:val="none" w:sz="0" w:space="0" w:color="auto"/>
        <w:left w:val="none" w:sz="0" w:space="0" w:color="auto"/>
        <w:bottom w:val="none" w:sz="0" w:space="0" w:color="auto"/>
        <w:right w:val="none" w:sz="0" w:space="0" w:color="auto"/>
      </w:divBdr>
      <w:divsChild>
        <w:div w:id="848910197">
          <w:marLeft w:val="0"/>
          <w:marRight w:val="0"/>
          <w:marTop w:val="0"/>
          <w:marBottom w:val="0"/>
          <w:divBdr>
            <w:top w:val="none" w:sz="0" w:space="0" w:color="auto"/>
            <w:left w:val="none" w:sz="0" w:space="0" w:color="auto"/>
            <w:bottom w:val="none" w:sz="0" w:space="0" w:color="auto"/>
            <w:right w:val="none" w:sz="0" w:space="0" w:color="auto"/>
          </w:divBdr>
          <w:divsChild>
            <w:div w:id="399602198">
              <w:marLeft w:val="0"/>
              <w:marRight w:val="0"/>
              <w:marTop w:val="0"/>
              <w:marBottom w:val="0"/>
              <w:divBdr>
                <w:top w:val="none" w:sz="0" w:space="0" w:color="auto"/>
                <w:left w:val="none" w:sz="0" w:space="0" w:color="auto"/>
                <w:bottom w:val="none" w:sz="0" w:space="0" w:color="auto"/>
                <w:right w:val="none" w:sz="0" w:space="0" w:color="auto"/>
              </w:divBdr>
            </w:div>
            <w:div w:id="834413661">
              <w:marLeft w:val="0"/>
              <w:marRight w:val="0"/>
              <w:marTop w:val="0"/>
              <w:marBottom w:val="0"/>
              <w:divBdr>
                <w:top w:val="none" w:sz="0" w:space="0" w:color="auto"/>
                <w:left w:val="none" w:sz="0" w:space="0" w:color="auto"/>
                <w:bottom w:val="none" w:sz="0" w:space="0" w:color="auto"/>
                <w:right w:val="none" w:sz="0" w:space="0" w:color="auto"/>
              </w:divBdr>
            </w:div>
            <w:div w:id="18145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38366">
      <w:bodyDiv w:val="1"/>
      <w:marLeft w:val="0"/>
      <w:marRight w:val="0"/>
      <w:marTop w:val="0"/>
      <w:marBottom w:val="0"/>
      <w:divBdr>
        <w:top w:val="none" w:sz="0" w:space="0" w:color="auto"/>
        <w:left w:val="none" w:sz="0" w:space="0" w:color="auto"/>
        <w:bottom w:val="none" w:sz="0" w:space="0" w:color="auto"/>
        <w:right w:val="none" w:sz="0" w:space="0" w:color="auto"/>
      </w:divBdr>
      <w:divsChild>
        <w:div w:id="1808081377">
          <w:marLeft w:val="0"/>
          <w:marRight w:val="0"/>
          <w:marTop w:val="0"/>
          <w:marBottom w:val="0"/>
          <w:divBdr>
            <w:top w:val="none" w:sz="0" w:space="0" w:color="auto"/>
            <w:left w:val="none" w:sz="0" w:space="0" w:color="auto"/>
            <w:bottom w:val="none" w:sz="0" w:space="0" w:color="auto"/>
            <w:right w:val="none" w:sz="0" w:space="0" w:color="auto"/>
          </w:divBdr>
          <w:divsChild>
            <w:div w:id="7219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35460">
      <w:bodyDiv w:val="1"/>
      <w:marLeft w:val="0"/>
      <w:marRight w:val="0"/>
      <w:marTop w:val="0"/>
      <w:marBottom w:val="0"/>
      <w:divBdr>
        <w:top w:val="none" w:sz="0" w:space="0" w:color="auto"/>
        <w:left w:val="none" w:sz="0" w:space="0" w:color="auto"/>
        <w:bottom w:val="none" w:sz="0" w:space="0" w:color="auto"/>
        <w:right w:val="none" w:sz="0" w:space="0" w:color="auto"/>
      </w:divBdr>
      <w:divsChild>
        <w:div w:id="379403159">
          <w:marLeft w:val="0"/>
          <w:marRight w:val="0"/>
          <w:marTop w:val="0"/>
          <w:marBottom w:val="0"/>
          <w:divBdr>
            <w:top w:val="none" w:sz="0" w:space="0" w:color="auto"/>
            <w:left w:val="none" w:sz="0" w:space="0" w:color="auto"/>
            <w:bottom w:val="none" w:sz="0" w:space="0" w:color="auto"/>
            <w:right w:val="none" w:sz="0" w:space="0" w:color="auto"/>
          </w:divBdr>
        </w:div>
        <w:div w:id="2111972925">
          <w:marLeft w:val="0"/>
          <w:marRight w:val="0"/>
          <w:marTop w:val="0"/>
          <w:marBottom w:val="0"/>
          <w:divBdr>
            <w:top w:val="none" w:sz="0" w:space="0" w:color="auto"/>
            <w:left w:val="none" w:sz="0" w:space="0" w:color="auto"/>
            <w:bottom w:val="none" w:sz="0" w:space="0" w:color="auto"/>
            <w:right w:val="none" w:sz="0" w:space="0" w:color="auto"/>
          </w:divBdr>
        </w:div>
      </w:divsChild>
    </w:div>
    <w:div w:id="996303696">
      <w:bodyDiv w:val="1"/>
      <w:marLeft w:val="0"/>
      <w:marRight w:val="0"/>
      <w:marTop w:val="0"/>
      <w:marBottom w:val="0"/>
      <w:divBdr>
        <w:top w:val="none" w:sz="0" w:space="0" w:color="auto"/>
        <w:left w:val="none" w:sz="0" w:space="0" w:color="auto"/>
        <w:bottom w:val="none" w:sz="0" w:space="0" w:color="auto"/>
        <w:right w:val="none" w:sz="0" w:space="0" w:color="auto"/>
      </w:divBdr>
    </w:div>
    <w:div w:id="1004867748">
      <w:bodyDiv w:val="1"/>
      <w:marLeft w:val="0"/>
      <w:marRight w:val="0"/>
      <w:marTop w:val="0"/>
      <w:marBottom w:val="0"/>
      <w:divBdr>
        <w:top w:val="none" w:sz="0" w:space="0" w:color="auto"/>
        <w:left w:val="none" w:sz="0" w:space="0" w:color="auto"/>
        <w:bottom w:val="none" w:sz="0" w:space="0" w:color="auto"/>
        <w:right w:val="none" w:sz="0" w:space="0" w:color="auto"/>
      </w:divBdr>
    </w:div>
    <w:div w:id="1017269772">
      <w:bodyDiv w:val="1"/>
      <w:marLeft w:val="0"/>
      <w:marRight w:val="0"/>
      <w:marTop w:val="0"/>
      <w:marBottom w:val="0"/>
      <w:divBdr>
        <w:top w:val="none" w:sz="0" w:space="0" w:color="auto"/>
        <w:left w:val="none" w:sz="0" w:space="0" w:color="auto"/>
        <w:bottom w:val="none" w:sz="0" w:space="0" w:color="auto"/>
        <w:right w:val="none" w:sz="0" w:space="0" w:color="auto"/>
      </w:divBdr>
    </w:div>
    <w:div w:id="1033581093">
      <w:bodyDiv w:val="1"/>
      <w:marLeft w:val="0"/>
      <w:marRight w:val="0"/>
      <w:marTop w:val="0"/>
      <w:marBottom w:val="0"/>
      <w:divBdr>
        <w:top w:val="none" w:sz="0" w:space="0" w:color="auto"/>
        <w:left w:val="none" w:sz="0" w:space="0" w:color="auto"/>
        <w:bottom w:val="none" w:sz="0" w:space="0" w:color="auto"/>
        <w:right w:val="none" w:sz="0" w:space="0" w:color="auto"/>
      </w:divBdr>
    </w:div>
    <w:div w:id="1036931277">
      <w:bodyDiv w:val="1"/>
      <w:marLeft w:val="0"/>
      <w:marRight w:val="0"/>
      <w:marTop w:val="0"/>
      <w:marBottom w:val="0"/>
      <w:divBdr>
        <w:top w:val="none" w:sz="0" w:space="0" w:color="auto"/>
        <w:left w:val="none" w:sz="0" w:space="0" w:color="auto"/>
        <w:bottom w:val="none" w:sz="0" w:space="0" w:color="auto"/>
        <w:right w:val="none" w:sz="0" w:space="0" w:color="auto"/>
      </w:divBdr>
      <w:divsChild>
        <w:div w:id="1317149733">
          <w:marLeft w:val="0"/>
          <w:marRight w:val="0"/>
          <w:marTop w:val="0"/>
          <w:marBottom w:val="0"/>
          <w:divBdr>
            <w:top w:val="none" w:sz="0" w:space="0" w:color="auto"/>
            <w:left w:val="none" w:sz="0" w:space="0" w:color="auto"/>
            <w:bottom w:val="none" w:sz="0" w:space="0" w:color="auto"/>
            <w:right w:val="none" w:sz="0" w:space="0" w:color="auto"/>
          </w:divBdr>
          <w:divsChild>
            <w:div w:id="751438751">
              <w:marLeft w:val="0"/>
              <w:marRight w:val="0"/>
              <w:marTop w:val="0"/>
              <w:marBottom w:val="0"/>
              <w:divBdr>
                <w:top w:val="none" w:sz="0" w:space="0" w:color="auto"/>
                <w:left w:val="none" w:sz="0" w:space="0" w:color="auto"/>
                <w:bottom w:val="none" w:sz="0" w:space="0" w:color="auto"/>
                <w:right w:val="none" w:sz="0" w:space="0" w:color="auto"/>
              </w:divBdr>
            </w:div>
            <w:div w:id="77282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83433">
      <w:bodyDiv w:val="1"/>
      <w:marLeft w:val="0"/>
      <w:marRight w:val="0"/>
      <w:marTop w:val="0"/>
      <w:marBottom w:val="0"/>
      <w:divBdr>
        <w:top w:val="none" w:sz="0" w:space="0" w:color="auto"/>
        <w:left w:val="none" w:sz="0" w:space="0" w:color="auto"/>
        <w:bottom w:val="none" w:sz="0" w:space="0" w:color="auto"/>
        <w:right w:val="none" w:sz="0" w:space="0" w:color="auto"/>
      </w:divBdr>
      <w:divsChild>
        <w:div w:id="211499657">
          <w:marLeft w:val="0"/>
          <w:marRight w:val="0"/>
          <w:marTop w:val="0"/>
          <w:marBottom w:val="0"/>
          <w:divBdr>
            <w:top w:val="none" w:sz="0" w:space="0" w:color="auto"/>
            <w:left w:val="none" w:sz="0" w:space="0" w:color="auto"/>
            <w:bottom w:val="none" w:sz="0" w:space="0" w:color="auto"/>
            <w:right w:val="none" w:sz="0" w:space="0" w:color="auto"/>
          </w:divBdr>
          <w:divsChild>
            <w:div w:id="151999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76698">
      <w:bodyDiv w:val="1"/>
      <w:marLeft w:val="0"/>
      <w:marRight w:val="0"/>
      <w:marTop w:val="0"/>
      <w:marBottom w:val="0"/>
      <w:divBdr>
        <w:top w:val="none" w:sz="0" w:space="0" w:color="auto"/>
        <w:left w:val="none" w:sz="0" w:space="0" w:color="auto"/>
        <w:bottom w:val="none" w:sz="0" w:space="0" w:color="auto"/>
        <w:right w:val="none" w:sz="0" w:space="0" w:color="auto"/>
      </w:divBdr>
      <w:divsChild>
        <w:div w:id="980305810">
          <w:marLeft w:val="0"/>
          <w:marRight w:val="0"/>
          <w:marTop w:val="0"/>
          <w:marBottom w:val="0"/>
          <w:divBdr>
            <w:top w:val="none" w:sz="0" w:space="0" w:color="auto"/>
            <w:left w:val="none" w:sz="0" w:space="0" w:color="auto"/>
            <w:bottom w:val="none" w:sz="0" w:space="0" w:color="auto"/>
            <w:right w:val="none" w:sz="0" w:space="0" w:color="auto"/>
          </w:divBdr>
          <w:divsChild>
            <w:div w:id="26222277">
              <w:marLeft w:val="0"/>
              <w:marRight w:val="0"/>
              <w:marTop w:val="0"/>
              <w:marBottom w:val="0"/>
              <w:divBdr>
                <w:top w:val="none" w:sz="0" w:space="0" w:color="auto"/>
                <w:left w:val="none" w:sz="0" w:space="0" w:color="auto"/>
                <w:bottom w:val="none" w:sz="0" w:space="0" w:color="auto"/>
                <w:right w:val="none" w:sz="0" w:space="0" w:color="auto"/>
              </w:divBdr>
            </w:div>
            <w:div w:id="990253002">
              <w:marLeft w:val="0"/>
              <w:marRight w:val="0"/>
              <w:marTop w:val="0"/>
              <w:marBottom w:val="0"/>
              <w:divBdr>
                <w:top w:val="none" w:sz="0" w:space="0" w:color="auto"/>
                <w:left w:val="none" w:sz="0" w:space="0" w:color="auto"/>
                <w:bottom w:val="none" w:sz="0" w:space="0" w:color="auto"/>
                <w:right w:val="none" w:sz="0" w:space="0" w:color="auto"/>
              </w:divBdr>
            </w:div>
            <w:div w:id="1840194427">
              <w:marLeft w:val="0"/>
              <w:marRight w:val="0"/>
              <w:marTop w:val="0"/>
              <w:marBottom w:val="0"/>
              <w:divBdr>
                <w:top w:val="none" w:sz="0" w:space="0" w:color="auto"/>
                <w:left w:val="none" w:sz="0" w:space="0" w:color="auto"/>
                <w:bottom w:val="none" w:sz="0" w:space="0" w:color="auto"/>
                <w:right w:val="none" w:sz="0" w:space="0" w:color="auto"/>
              </w:divBdr>
            </w:div>
            <w:div w:id="189631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968327">
      <w:bodyDiv w:val="1"/>
      <w:marLeft w:val="0"/>
      <w:marRight w:val="0"/>
      <w:marTop w:val="0"/>
      <w:marBottom w:val="0"/>
      <w:divBdr>
        <w:top w:val="none" w:sz="0" w:space="0" w:color="auto"/>
        <w:left w:val="none" w:sz="0" w:space="0" w:color="auto"/>
        <w:bottom w:val="none" w:sz="0" w:space="0" w:color="auto"/>
        <w:right w:val="none" w:sz="0" w:space="0" w:color="auto"/>
      </w:divBdr>
    </w:div>
    <w:div w:id="1095708465">
      <w:bodyDiv w:val="1"/>
      <w:marLeft w:val="0"/>
      <w:marRight w:val="0"/>
      <w:marTop w:val="0"/>
      <w:marBottom w:val="0"/>
      <w:divBdr>
        <w:top w:val="none" w:sz="0" w:space="0" w:color="auto"/>
        <w:left w:val="none" w:sz="0" w:space="0" w:color="auto"/>
        <w:bottom w:val="none" w:sz="0" w:space="0" w:color="auto"/>
        <w:right w:val="none" w:sz="0" w:space="0" w:color="auto"/>
      </w:divBdr>
      <w:divsChild>
        <w:div w:id="816268902">
          <w:marLeft w:val="0"/>
          <w:marRight w:val="0"/>
          <w:marTop w:val="0"/>
          <w:marBottom w:val="0"/>
          <w:divBdr>
            <w:top w:val="none" w:sz="0" w:space="0" w:color="auto"/>
            <w:left w:val="none" w:sz="0" w:space="0" w:color="auto"/>
            <w:bottom w:val="none" w:sz="0" w:space="0" w:color="auto"/>
            <w:right w:val="none" w:sz="0" w:space="0" w:color="auto"/>
          </w:divBdr>
          <w:divsChild>
            <w:div w:id="35785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459254">
      <w:bodyDiv w:val="1"/>
      <w:marLeft w:val="0"/>
      <w:marRight w:val="0"/>
      <w:marTop w:val="0"/>
      <w:marBottom w:val="0"/>
      <w:divBdr>
        <w:top w:val="none" w:sz="0" w:space="0" w:color="auto"/>
        <w:left w:val="none" w:sz="0" w:space="0" w:color="auto"/>
        <w:bottom w:val="none" w:sz="0" w:space="0" w:color="auto"/>
        <w:right w:val="none" w:sz="0" w:space="0" w:color="auto"/>
      </w:divBdr>
      <w:divsChild>
        <w:div w:id="553078554">
          <w:marLeft w:val="0"/>
          <w:marRight w:val="0"/>
          <w:marTop w:val="0"/>
          <w:marBottom w:val="0"/>
          <w:divBdr>
            <w:top w:val="none" w:sz="0" w:space="0" w:color="auto"/>
            <w:left w:val="none" w:sz="0" w:space="0" w:color="auto"/>
            <w:bottom w:val="none" w:sz="0" w:space="0" w:color="auto"/>
            <w:right w:val="none" w:sz="0" w:space="0" w:color="auto"/>
          </w:divBdr>
          <w:divsChild>
            <w:div w:id="9455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971">
      <w:bodyDiv w:val="1"/>
      <w:marLeft w:val="0"/>
      <w:marRight w:val="0"/>
      <w:marTop w:val="0"/>
      <w:marBottom w:val="0"/>
      <w:divBdr>
        <w:top w:val="none" w:sz="0" w:space="0" w:color="auto"/>
        <w:left w:val="none" w:sz="0" w:space="0" w:color="auto"/>
        <w:bottom w:val="none" w:sz="0" w:space="0" w:color="auto"/>
        <w:right w:val="none" w:sz="0" w:space="0" w:color="auto"/>
      </w:divBdr>
    </w:div>
    <w:div w:id="1120610290">
      <w:bodyDiv w:val="1"/>
      <w:marLeft w:val="0"/>
      <w:marRight w:val="0"/>
      <w:marTop w:val="0"/>
      <w:marBottom w:val="0"/>
      <w:divBdr>
        <w:top w:val="none" w:sz="0" w:space="0" w:color="auto"/>
        <w:left w:val="none" w:sz="0" w:space="0" w:color="auto"/>
        <w:bottom w:val="none" w:sz="0" w:space="0" w:color="auto"/>
        <w:right w:val="none" w:sz="0" w:space="0" w:color="auto"/>
      </w:divBdr>
    </w:div>
    <w:div w:id="1125075071">
      <w:bodyDiv w:val="1"/>
      <w:marLeft w:val="0"/>
      <w:marRight w:val="0"/>
      <w:marTop w:val="0"/>
      <w:marBottom w:val="0"/>
      <w:divBdr>
        <w:top w:val="none" w:sz="0" w:space="0" w:color="auto"/>
        <w:left w:val="none" w:sz="0" w:space="0" w:color="auto"/>
        <w:bottom w:val="none" w:sz="0" w:space="0" w:color="auto"/>
        <w:right w:val="none" w:sz="0" w:space="0" w:color="auto"/>
      </w:divBdr>
    </w:div>
    <w:div w:id="1125581311">
      <w:bodyDiv w:val="1"/>
      <w:marLeft w:val="0"/>
      <w:marRight w:val="0"/>
      <w:marTop w:val="0"/>
      <w:marBottom w:val="0"/>
      <w:divBdr>
        <w:top w:val="none" w:sz="0" w:space="0" w:color="auto"/>
        <w:left w:val="none" w:sz="0" w:space="0" w:color="auto"/>
        <w:bottom w:val="none" w:sz="0" w:space="0" w:color="auto"/>
        <w:right w:val="none" w:sz="0" w:space="0" w:color="auto"/>
      </w:divBdr>
      <w:divsChild>
        <w:div w:id="657734065">
          <w:marLeft w:val="0"/>
          <w:marRight w:val="0"/>
          <w:marTop w:val="0"/>
          <w:marBottom w:val="0"/>
          <w:divBdr>
            <w:top w:val="none" w:sz="0" w:space="0" w:color="auto"/>
            <w:left w:val="none" w:sz="0" w:space="0" w:color="auto"/>
            <w:bottom w:val="none" w:sz="0" w:space="0" w:color="auto"/>
            <w:right w:val="none" w:sz="0" w:space="0" w:color="auto"/>
          </w:divBdr>
          <w:divsChild>
            <w:div w:id="256912968">
              <w:marLeft w:val="0"/>
              <w:marRight w:val="0"/>
              <w:marTop w:val="0"/>
              <w:marBottom w:val="0"/>
              <w:divBdr>
                <w:top w:val="none" w:sz="0" w:space="0" w:color="auto"/>
                <w:left w:val="none" w:sz="0" w:space="0" w:color="auto"/>
                <w:bottom w:val="none" w:sz="0" w:space="0" w:color="auto"/>
                <w:right w:val="none" w:sz="0" w:space="0" w:color="auto"/>
              </w:divBdr>
            </w:div>
            <w:div w:id="520971178">
              <w:marLeft w:val="0"/>
              <w:marRight w:val="0"/>
              <w:marTop w:val="0"/>
              <w:marBottom w:val="0"/>
              <w:divBdr>
                <w:top w:val="none" w:sz="0" w:space="0" w:color="auto"/>
                <w:left w:val="none" w:sz="0" w:space="0" w:color="auto"/>
                <w:bottom w:val="none" w:sz="0" w:space="0" w:color="auto"/>
                <w:right w:val="none" w:sz="0" w:space="0" w:color="auto"/>
              </w:divBdr>
            </w:div>
            <w:div w:id="1100102187">
              <w:marLeft w:val="0"/>
              <w:marRight w:val="0"/>
              <w:marTop w:val="0"/>
              <w:marBottom w:val="0"/>
              <w:divBdr>
                <w:top w:val="none" w:sz="0" w:space="0" w:color="auto"/>
                <w:left w:val="none" w:sz="0" w:space="0" w:color="auto"/>
                <w:bottom w:val="none" w:sz="0" w:space="0" w:color="auto"/>
                <w:right w:val="none" w:sz="0" w:space="0" w:color="auto"/>
              </w:divBdr>
            </w:div>
            <w:div w:id="2100324034">
              <w:marLeft w:val="0"/>
              <w:marRight w:val="0"/>
              <w:marTop w:val="0"/>
              <w:marBottom w:val="0"/>
              <w:divBdr>
                <w:top w:val="none" w:sz="0" w:space="0" w:color="auto"/>
                <w:left w:val="none" w:sz="0" w:space="0" w:color="auto"/>
                <w:bottom w:val="none" w:sz="0" w:space="0" w:color="auto"/>
                <w:right w:val="none" w:sz="0" w:space="0" w:color="auto"/>
              </w:divBdr>
            </w:div>
            <w:div w:id="21389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71938">
      <w:bodyDiv w:val="1"/>
      <w:marLeft w:val="0"/>
      <w:marRight w:val="0"/>
      <w:marTop w:val="0"/>
      <w:marBottom w:val="0"/>
      <w:divBdr>
        <w:top w:val="none" w:sz="0" w:space="0" w:color="auto"/>
        <w:left w:val="none" w:sz="0" w:space="0" w:color="auto"/>
        <w:bottom w:val="none" w:sz="0" w:space="0" w:color="auto"/>
        <w:right w:val="none" w:sz="0" w:space="0" w:color="auto"/>
      </w:divBdr>
      <w:divsChild>
        <w:div w:id="509761480">
          <w:marLeft w:val="0"/>
          <w:marRight w:val="0"/>
          <w:marTop w:val="0"/>
          <w:marBottom w:val="0"/>
          <w:divBdr>
            <w:top w:val="none" w:sz="0" w:space="0" w:color="auto"/>
            <w:left w:val="none" w:sz="0" w:space="0" w:color="auto"/>
            <w:bottom w:val="none" w:sz="0" w:space="0" w:color="auto"/>
            <w:right w:val="none" w:sz="0" w:space="0" w:color="auto"/>
          </w:divBdr>
          <w:divsChild>
            <w:div w:id="128562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51923">
      <w:bodyDiv w:val="1"/>
      <w:marLeft w:val="0"/>
      <w:marRight w:val="0"/>
      <w:marTop w:val="0"/>
      <w:marBottom w:val="0"/>
      <w:divBdr>
        <w:top w:val="none" w:sz="0" w:space="0" w:color="auto"/>
        <w:left w:val="none" w:sz="0" w:space="0" w:color="auto"/>
        <w:bottom w:val="none" w:sz="0" w:space="0" w:color="auto"/>
        <w:right w:val="none" w:sz="0" w:space="0" w:color="auto"/>
      </w:divBdr>
      <w:divsChild>
        <w:div w:id="1974211143">
          <w:marLeft w:val="0"/>
          <w:marRight w:val="0"/>
          <w:marTop w:val="0"/>
          <w:marBottom w:val="0"/>
          <w:divBdr>
            <w:top w:val="none" w:sz="0" w:space="0" w:color="auto"/>
            <w:left w:val="none" w:sz="0" w:space="0" w:color="auto"/>
            <w:bottom w:val="none" w:sz="0" w:space="0" w:color="auto"/>
            <w:right w:val="none" w:sz="0" w:space="0" w:color="auto"/>
          </w:divBdr>
          <w:divsChild>
            <w:div w:id="442724364">
              <w:marLeft w:val="0"/>
              <w:marRight w:val="0"/>
              <w:marTop w:val="0"/>
              <w:marBottom w:val="0"/>
              <w:divBdr>
                <w:top w:val="none" w:sz="0" w:space="0" w:color="auto"/>
                <w:left w:val="none" w:sz="0" w:space="0" w:color="auto"/>
                <w:bottom w:val="none" w:sz="0" w:space="0" w:color="auto"/>
                <w:right w:val="none" w:sz="0" w:space="0" w:color="auto"/>
              </w:divBdr>
            </w:div>
            <w:div w:id="482893297">
              <w:marLeft w:val="0"/>
              <w:marRight w:val="0"/>
              <w:marTop w:val="0"/>
              <w:marBottom w:val="0"/>
              <w:divBdr>
                <w:top w:val="none" w:sz="0" w:space="0" w:color="auto"/>
                <w:left w:val="none" w:sz="0" w:space="0" w:color="auto"/>
                <w:bottom w:val="none" w:sz="0" w:space="0" w:color="auto"/>
                <w:right w:val="none" w:sz="0" w:space="0" w:color="auto"/>
              </w:divBdr>
            </w:div>
            <w:div w:id="492532782">
              <w:marLeft w:val="0"/>
              <w:marRight w:val="0"/>
              <w:marTop w:val="0"/>
              <w:marBottom w:val="0"/>
              <w:divBdr>
                <w:top w:val="none" w:sz="0" w:space="0" w:color="auto"/>
                <w:left w:val="none" w:sz="0" w:space="0" w:color="auto"/>
                <w:bottom w:val="none" w:sz="0" w:space="0" w:color="auto"/>
                <w:right w:val="none" w:sz="0" w:space="0" w:color="auto"/>
              </w:divBdr>
            </w:div>
            <w:div w:id="596907607">
              <w:marLeft w:val="0"/>
              <w:marRight w:val="0"/>
              <w:marTop w:val="0"/>
              <w:marBottom w:val="0"/>
              <w:divBdr>
                <w:top w:val="none" w:sz="0" w:space="0" w:color="auto"/>
                <w:left w:val="none" w:sz="0" w:space="0" w:color="auto"/>
                <w:bottom w:val="none" w:sz="0" w:space="0" w:color="auto"/>
                <w:right w:val="none" w:sz="0" w:space="0" w:color="auto"/>
              </w:divBdr>
            </w:div>
            <w:div w:id="610671185">
              <w:marLeft w:val="0"/>
              <w:marRight w:val="0"/>
              <w:marTop w:val="0"/>
              <w:marBottom w:val="0"/>
              <w:divBdr>
                <w:top w:val="none" w:sz="0" w:space="0" w:color="auto"/>
                <w:left w:val="none" w:sz="0" w:space="0" w:color="auto"/>
                <w:bottom w:val="none" w:sz="0" w:space="0" w:color="auto"/>
                <w:right w:val="none" w:sz="0" w:space="0" w:color="auto"/>
              </w:divBdr>
            </w:div>
            <w:div w:id="890196257">
              <w:marLeft w:val="0"/>
              <w:marRight w:val="0"/>
              <w:marTop w:val="0"/>
              <w:marBottom w:val="0"/>
              <w:divBdr>
                <w:top w:val="none" w:sz="0" w:space="0" w:color="auto"/>
                <w:left w:val="none" w:sz="0" w:space="0" w:color="auto"/>
                <w:bottom w:val="none" w:sz="0" w:space="0" w:color="auto"/>
                <w:right w:val="none" w:sz="0" w:space="0" w:color="auto"/>
              </w:divBdr>
            </w:div>
            <w:div w:id="970016168">
              <w:marLeft w:val="0"/>
              <w:marRight w:val="0"/>
              <w:marTop w:val="0"/>
              <w:marBottom w:val="0"/>
              <w:divBdr>
                <w:top w:val="none" w:sz="0" w:space="0" w:color="auto"/>
                <w:left w:val="none" w:sz="0" w:space="0" w:color="auto"/>
                <w:bottom w:val="none" w:sz="0" w:space="0" w:color="auto"/>
                <w:right w:val="none" w:sz="0" w:space="0" w:color="auto"/>
              </w:divBdr>
            </w:div>
            <w:div w:id="1198157000">
              <w:marLeft w:val="0"/>
              <w:marRight w:val="0"/>
              <w:marTop w:val="0"/>
              <w:marBottom w:val="0"/>
              <w:divBdr>
                <w:top w:val="none" w:sz="0" w:space="0" w:color="auto"/>
                <w:left w:val="none" w:sz="0" w:space="0" w:color="auto"/>
                <w:bottom w:val="none" w:sz="0" w:space="0" w:color="auto"/>
                <w:right w:val="none" w:sz="0" w:space="0" w:color="auto"/>
              </w:divBdr>
            </w:div>
            <w:div w:id="1382361053">
              <w:marLeft w:val="0"/>
              <w:marRight w:val="0"/>
              <w:marTop w:val="0"/>
              <w:marBottom w:val="0"/>
              <w:divBdr>
                <w:top w:val="none" w:sz="0" w:space="0" w:color="auto"/>
                <w:left w:val="none" w:sz="0" w:space="0" w:color="auto"/>
                <w:bottom w:val="none" w:sz="0" w:space="0" w:color="auto"/>
                <w:right w:val="none" w:sz="0" w:space="0" w:color="auto"/>
              </w:divBdr>
            </w:div>
            <w:div w:id="1560091274">
              <w:marLeft w:val="0"/>
              <w:marRight w:val="0"/>
              <w:marTop w:val="0"/>
              <w:marBottom w:val="0"/>
              <w:divBdr>
                <w:top w:val="none" w:sz="0" w:space="0" w:color="auto"/>
                <w:left w:val="none" w:sz="0" w:space="0" w:color="auto"/>
                <w:bottom w:val="none" w:sz="0" w:space="0" w:color="auto"/>
                <w:right w:val="none" w:sz="0" w:space="0" w:color="auto"/>
              </w:divBdr>
            </w:div>
            <w:div w:id="1804033294">
              <w:marLeft w:val="0"/>
              <w:marRight w:val="0"/>
              <w:marTop w:val="0"/>
              <w:marBottom w:val="0"/>
              <w:divBdr>
                <w:top w:val="none" w:sz="0" w:space="0" w:color="auto"/>
                <w:left w:val="none" w:sz="0" w:space="0" w:color="auto"/>
                <w:bottom w:val="none" w:sz="0" w:space="0" w:color="auto"/>
                <w:right w:val="none" w:sz="0" w:space="0" w:color="auto"/>
              </w:divBdr>
            </w:div>
            <w:div w:id="1964340043">
              <w:marLeft w:val="0"/>
              <w:marRight w:val="0"/>
              <w:marTop w:val="0"/>
              <w:marBottom w:val="0"/>
              <w:divBdr>
                <w:top w:val="none" w:sz="0" w:space="0" w:color="auto"/>
                <w:left w:val="none" w:sz="0" w:space="0" w:color="auto"/>
                <w:bottom w:val="none" w:sz="0" w:space="0" w:color="auto"/>
                <w:right w:val="none" w:sz="0" w:space="0" w:color="auto"/>
              </w:divBdr>
            </w:div>
            <w:div w:id="202921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54376">
      <w:bodyDiv w:val="1"/>
      <w:marLeft w:val="0"/>
      <w:marRight w:val="0"/>
      <w:marTop w:val="0"/>
      <w:marBottom w:val="0"/>
      <w:divBdr>
        <w:top w:val="none" w:sz="0" w:space="0" w:color="auto"/>
        <w:left w:val="none" w:sz="0" w:space="0" w:color="auto"/>
        <w:bottom w:val="none" w:sz="0" w:space="0" w:color="auto"/>
        <w:right w:val="none" w:sz="0" w:space="0" w:color="auto"/>
      </w:divBdr>
    </w:div>
    <w:div w:id="1165978800">
      <w:bodyDiv w:val="1"/>
      <w:marLeft w:val="0"/>
      <w:marRight w:val="0"/>
      <w:marTop w:val="0"/>
      <w:marBottom w:val="0"/>
      <w:divBdr>
        <w:top w:val="none" w:sz="0" w:space="0" w:color="auto"/>
        <w:left w:val="none" w:sz="0" w:space="0" w:color="auto"/>
        <w:bottom w:val="none" w:sz="0" w:space="0" w:color="auto"/>
        <w:right w:val="none" w:sz="0" w:space="0" w:color="auto"/>
      </w:divBdr>
      <w:divsChild>
        <w:div w:id="2070348688">
          <w:marLeft w:val="0"/>
          <w:marRight w:val="0"/>
          <w:marTop w:val="0"/>
          <w:marBottom w:val="0"/>
          <w:divBdr>
            <w:top w:val="none" w:sz="0" w:space="0" w:color="auto"/>
            <w:left w:val="none" w:sz="0" w:space="0" w:color="auto"/>
            <w:bottom w:val="none" w:sz="0" w:space="0" w:color="auto"/>
            <w:right w:val="none" w:sz="0" w:space="0" w:color="auto"/>
          </w:divBdr>
          <w:divsChild>
            <w:div w:id="660697594">
              <w:marLeft w:val="0"/>
              <w:marRight w:val="0"/>
              <w:marTop w:val="0"/>
              <w:marBottom w:val="0"/>
              <w:divBdr>
                <w:top w:val="none" w:sz="0" w:space="0" w:color="auto"/>
                <w:left w:val="none" w:sz="0" w:space="0" w:color="auto"/>
                <w:bottom w:val="none" w:sz="0" w:space="0" w:color="auto"/>
                <w:right w:val="none" w:sz="0" w:space="0" w:color="auto"/>
              </w:divBdr>
            </w:div>
            <w:div w:id="752707084">
              <w:marLeft w:val="0"/>
              <w:marRight w:val="0"/>
              <w:marTop w:val="0"/>
              <w:marBottom w:val="0"/>
              <w:divBdr>
                <w:top w:val="none" w:sz="0" w:space="0" w:color="auto"/>
                <w:left w:val="none" w:sz="0" w:space="0" w:color="auto"/>
                <w:bottom w:val="none" w:sz="0" w:space="0" w:color="auto"/>
                <w:right w:val="none" w:sz="0" w:space="0" w:color="auto"/>
              </w:divBdr>
            </w:div>
            <w:div w:id="1611428361">
              <w:marLeft w:val="0"/>
              <w:marRight w:val="0"/>
              <w:marTop w:val="0"/>
              <w:marBottom w:val="0"/>
              <w:divBdr>
                <w:top w:val="none" w:sz="0" w:space="0" w:color="auto"/>
                <w:left w:val="none" w:sz="0" w:space="0" w:color="auto"/>
                <w:bottom w:val="none" w:sz="0" w:space="0" w:color="auto"/>
                <w:right w:val="none" w:sz="0" w:space="0" w:color="auto"/>
              </w:divBdr>
            </w:div>
            <w:div w:id="185507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99041">
      <w:bodyDiv w:val="1"/>
      <w:marLeft w:val="0"/>
      <w:marRight w:val="0"/>
      <w:marTop w:val="0"/>
      <w:marBottom w:val="0"/>
      <w:divBdr>
        <w:top w:val="none" w:sz="0" w:space="0" w:color="auto"/>
        <w:left w:val="none" w:sz="0" w:space="0" w:color="auto"/>
        <w:bottom w:val="none" w:sz="0" w:space="0" w:color="auto"/>
        <w:right w:val="none" w:sz="0" w:space="0" w:color="auto"/>
      </w:divBdr>
      <w:divsChild>
        <w:div w:id="597834891">
          <w:marLeft w:val="0"/>
          <w:marRight w:val="0"/>
          <w:marTop w:val="0"/>
          <w:marBottom w:val="0"/>
          <w:divBdr>
            <w:top w:val="none" w:sz="0" w:space="0" w:color="auto"/>
            <w:left w:val="none" w:sz="0" w:space="0" w:color="auto"/>
            <w:bottom w:val="none" w:sz="0" w:space="0" w:color="auto"/>
            <w:right w:val="none" w:sz="0" w:space="0" w:color="auto"/>
          </w:divBdr>
          <w:divsChild>
            <w:div w:id="379594705">
              <w:marLeft w:val="0"/>
              <w:marRight w:val="0"/>
              <w:marTop w:val="0"/>
              <w:marBottom w:val="0"/>
              <w:divBdr>
                <w:top w:val="none" w:sz="0" w:space="0" w:color="auto"/>
                <w:left w:val="none" w:sz="0" w:space="0" w:color="auto"/>
                <w:bottom w:val="none" w:sz="0" w:space="0" w:color="auto"/>
                <w:right w:val="none" w:sz="0" w:space="0" w:color="auto"/>
              </w:divBdr>
            </w:div>
            <w:div w:id="623924731">
              <w:marLeft w:val="0"/>
              <w:marRight w:val="0"/>
              <w:marTop w:val="0"/>
              <w:marBottom w:val="0"/>
              <w:divBdr>
                <w:top w:val="none" w:sz="0" w:space="0" w:color="auto"/>
                <w:left w:val="none" w:sz="0" w:space="0" w:color="auto"/>
                <w:bottom w:val="none" w:sz="0" w:space="0" w:color="auto"/>
                <w:right w:val="none" w:sz="0" w:space="0" w:color="auto"/>
              </w:divBdr>
            </w:div>
            <w:div w:id="83804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17225">
      <w:bodyDiv w:val="1"/>
      <w:marLeft w:val="0"/>
      <w:marRight w:val="0"/>
      <w:marTop w:val="0"/>
      <w:marBottom w:val="0"/>
      <w:divBdr>
        <w:top w:val="none" w:sz="0" w:space="0" w:color="auto"/>
        <w:left w:val="none" w:sz="0" w:space="0" w:color="auto"/>
        <w:bottom w:val="none" w:sz="0" w:space="0" w:color="auto"/>
        <w:right w:val="none" w:sz="0" w:space="0" w:color="auto"/>
      </w:divBdr>
      <w:divsChild>
        <w:div w:id="1091699020">
          <w:marLeft w:val="0"/>
          <w:marRight w:val="0"/>
          <w:marTop w:val="0"/>
          <w:marBottom w:val="0"/>
          <w:divBdr>
            <w:top w:val="none" w:sz="0" w:space="0" w:color="auto"/>
            <w:left w:val="none" w:sz="0" w:space="0" w:color="auto"/>
            <w:bottom w:val="none" w:sz="0" w:space="0" w:color="auto"/>
            <w:right w:val="none" w:sz="0" w:space="0" w:color="auto"/>
          </w:divBdr>
          <w:divsChild>
            <w:div w:id="473521161">
              <w:marLeft w:val="0"/>
              <w:marRight w:val="0"/>
              <w:marTop w:val="0"/>
              <w:marBottom w:val="0"/>
              <w:divBdr>
                <w:top w:val="none" w:sz="0" w:space="0" w:color="auto"/>
                <w:left w:val="none" w:sz="0" w:space="0" w:color="auto"/>
                <w:bottom w:val="none" w:sz="0" w:space="0" w:color="auto"/>
                <w:right w:val="none" w:sz="0" w:space="0" w:color="auto"/>
              </w:divBdr>
            </w:div>
            <w:div w:id="703868452">
              <w:marLeft w:val="0"/>
              <w:marRight w:val="0"/>
              <w:marTop w:val="0"/>
              <w:marBottom w:val="0"/>
              <w:divBdr>
                <w:top w:val="none" w:sz="0" w:space="0" w:color="auto"/>
                <w:left w:val="none" w:sz="0" w:space="0" w:color="auto"/>
                <w:bottom w:val="none" w:sz="0" w:space="0" w:color="auto"/>
                <w:right w:val="none" w:sz="0" w:space="0" w:color="auto"/>
              </w:divBdr>
            </w:div>
            <w:div w:id="943656301">
              <w:marLeft w:val="0"/>
              <w:marRight w:val="0"/>
              <w:marTop w:val="0"/>
              <w:marBottom w:val="0"/>
              <w:divBdr>
                <w:top w:val="none" w:sz="0" w:space="0" w:color="auto"/>
                <w:left w:val="none" w:sz="0" w:space="0" w:color="auto"/>
                <w:bottom w:val="none" w:sz="0" w:space="0" w:color="auto"/>
                <w:right w:val="none" w:sz="0" w:space="0" w:color="auto"/>
              </w:divBdr>
            </w:div>
            <w:div w:id="182222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86911">
      <w:bodyDiv w:val="1"/>
      <w:marLeft w:val="0"/>
      <w:marRight w:val="0"/>
      <w:marTop w:val="0"/>
      <w:marBottom w:val="0"/>
      <w:divBdr>
        <w:top w:val="none" w:sz="0" w:space="0" w:color="auto"/>
        <w:left w:val="none" w:sz="0" w:space="0" w:color="auto"/>
        <w:bottom w:val="none" w:sz="0" w:space="0" w:color="auto"/>
        <w:right w:val="none" w:sz="0" w:space="0" w:color="auto"/>
      </w:divBdr>
    </w:div>
    <w:div w:id="1227690629">
      <w:bodyDiv w:val="1"/>
      <w:marLeft w:val="0"/>
      <w:marRight w:val="0"/>
      <w:marTop w:val="0"/>
      <w:marBottom w:val="0"/>
      <w:divBdr>
        <w:top w:val="none" w:sz="0" w:space="0" w:color="auto"/>
        <w:left w:val="none" w:sz="0" w:space="0" w:color="auto"/>
        <w:bottom w:val="none" w:sz="0" w:space="0" w:color="auto"/>
        <w:right w:val="none" w:sz="0" w:space="0" w:color="auto"/>
      </w:divBdr>
      <w:divsChild>
        <w:div w:id="170805658">
          <w:marLeft w:val="0"/>
          <w:marRight w:val="0"/>
          <w:marTop w:val="0"/>
          <w:marBottom w:val="0"/>
          <w:divBdr>
            <w:top w:val="none" w:sz="0" w:space="0" w:color="auto"/>
            <w:left w:val="none" w:sz="0" w:space="0" w:color="auto"/>
            <w:bottom w:val="none" w:sz="0" w:space="0" w:color="auto"/>
            <w:right w:val="none" w:sz="0" w:space="0" w:color="auto"/>
          </w:divBdr>
          <w:divsChild>
            <w:div w:id="612400173">
              <w:marLeft w:val="0"/>
              <w:marRight w:val="0"/>
              <w:marTop w:val="0"/>
              <w:marBottom w:val="0"/>
              <w:divBdr>
                <w:top w:val="none" w:sz="0" w:space="0" w:color="auto"/>
                <w:left w:val="none" w:sz="0" w:space="0" w:color="auto"/>
                <w:bottom w:val="none" w:sz="0" w:space="0" w:color="auto"/>
                <w:right w:val="none" w:sz="0" w:space="0" w:color="auto"/>
              </w:divBdr>
            </w:div>
            <w:div w:id="647783281">
              <w:marLeft w:val="0"/>
              <w:marRight w:val="0"/>
              <w:marTop w:val="0"/>
              <w:marBottom w:val="0"/>
              <w:divBdr>
                <w:top w:val="none" w:sz="0" w:space="0" w:color="auto"/>
                <w:left w:val="none" w:sz="0" w:space="0" w:color="auto"/>
                <w:bottom w:val="none" w:sz="0" w:space="0" w:color="auto"/>
                <w:right w:val="none" w:sz="0" w:space="0" w:color="auto"/>
              </w:divBdr>
            </w:div>
            <w:div w:id="705645692">
              <w:marLeft w:val="0"/>
              <w:marRight w:val="0"/>
              <w:marTop w:val="0"/>
              <w:marBottom w:val="0"/>
              <w:divBdr>
                <w:top w:val="none" w:sz="0" w:space="0" w:color="auto"/>
                <w:left w:val="none" w:sz="0" w:space="0" w:color="auto"/>
                <w:bottom w:val="none" w:sz="0" w:space="0" w:color="auto"/>
                <w:right w:val="none" w:sz="0" w:space="0" w:color="auto"/>
              </w:divBdr>
            </w:div>
            <w:div w:id="855534153">
              <w:marLeft w:val="0"/>
              <w:marRight w:val="0"/>
              <w:marTop w:val="0"/>
              <w:marBottom w:val="0"/>
              <w:divBdr>
                <w:top w:val="none" w:sz="0" w:space="0" w:color="auto"/>
                <w:left w:val="none" w:sz="0" w:space="0" w:color="auto"/>
                <w:bottom w:val="none" w:sz="0" w:space="0" w:color="auto"/>
                <w:right w:val="none" w:sz="0" w:space="0" w:color="auto"/>
              </w:divBdr>
            </w:div>
            <w:div w:id="1400052678">
              <w:marLeft w:val="0"/>
              <w:marRight w:val="0"/>
              <w:marTop w:val="0"/>
              <w:marBottom w:val="0"/>
              <w:divBdr>
                <w:top w:val="none" w:sz="0" w:space="0" w:color="auto"/>
                <w:left w:val="none" w:sz="0" w:space="0" w:color="auto"/>
                <w:bottom w:val="none" w:sz="0" w:space="0" w:color="auto"/>
                <w:right w:val="none" w:sz="0" w:space="0" w:color="auto"/>
              </w:divBdr>
            </w:div>
            <w:div w:id="1850170666">
              <w:marLeft w:val="0"/>
              <w:marRight w:val="0"/>
              <w:marTop w:val="0"/>
              <w:marBottom w:val="0"/>
              <w:divBdr>
                <w:top w:val="none" w:sz="0" w:space="0" w:color="auto"/>
                <w:left w:val="none" w:sz="0" w:space="0" w:color="auto"/>
                <w:bottom w:val="none" w:sz="0" w:space="0" w:color="auto"/>
                <w:right w:val="none" w:sz="0" w:space="0" w:color="auto"/>
              </w:divBdr>
            </w:div>
            <w:div w:id="1936013003">
              <w:marLeft w:val="0"/>
              <w:marRight w:val="0"/>
              <w:marTop w:val="0"/>
              <w:marBottom w:val="0"/>
              <w:divBdr>
                <w:top w:val="none" w:sz="0" w:space="0" w:color="auto"/>
                <w:left w:val="none" w:sz="0" w:space="0" w:color="auto"/>
                <w:bottom w:val="none" w:sz="0" w:space="0" w:color="auto"/>
                <w:right w:val="none" w:sz="0" w:space="0" w:color="auto"/>
              </w:divBdr>
            </w:div>
            <w:div w:id="20537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82853">
      <w:bodyDiv w:val="1"/>
      <w:marLeft w:val="0"/>
      <w:marRight w:val="0"/>
      <w:marTop w:val="0"/>
      <w:marBottom w:val="0"/>
      <w:divBdr>
        <w:top w:val="none" w:sz="0" w:space="0" w:color="auto"/>
        <w:left w:val="none" w:sz="0" w:space="0" w:color="auto"/>
        <w:bottom w:val="none" w:sz="0" w:space="0" w:color="auto"/>
        <w:right w:val="none" w:sz="0" w:space="0" w:color="auto"/>
      </w:divBdr>
    </w:div>
    <w:div w:id="1279801297">
      <w:bodyDiv w:val="1"/>
      <w:marLeft w:val="0"/>
      <w:marRight w:val="0"/>
      <w:marTop w:val="0"/>
      <w:marBottom w:val="0"/>
      <w:divBdr>
        <w:top w:val="none" w:sz="0" w:space="0" w:color="auto"/>
        <w:left w:val="none" w:sz="0" w:space="0" w:color="auto"/>
        <w:bottom w:val="none" w:sz="0" w:space="0" w:color="auto"/>
        <w:right w:val="none" w:sz="0" w:space="0" w:color="auto"/>
      </w:divBdr>
      <w:divsChild>
        <w:div w:id="696469221">
          <w:marLeft w:val="0"/>
          <w:marRight w:val="0"/>
          <w:marTop w:val="0"/>
          <w:marBottom w:val="0"/>
          <w:divBdr>
            <w:top w:val="none" w:sz="0" w:space="0" w:color="auto"/>
            <w:left w:val="none" w:sz="0" w:space="0" w:color="auto"/>
            <w:bottom w:val="none" w:sz="0" w:space="0" w:color="auto"/>
            <w:right w:val="none" w:sz="0" w:space="0" w:color="auto"/>
          </w:divBdr>
          <w:divsChild>
            <w:div w:id="91740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68632">
      <w:bodyDiv w:val="1"/>
      <w:marLeft w:val="0"/>
      <w:marRight w:val="0"/>
      <w:marTop w:val="0"/>
      <w:marBottom w:val="0"/>
      <w:divBdr>
        <w:top w:val="none" w:sz="0" w:space="0" w:color="auto"/>
        <w:left w:val="none" w:sz="0" w:space="0" w:color="auto"/>
        <w:bottom w:val="none" w:sz="0" w:space="0" w:color="auto"/>
        <w:right w:val="none" w:sz="0" w:space="0" w:color="auto"/>
      </w:divBdr>
    </w:div>
    <w:div w:id="1305047018">
      <w:bodyDiv w:val="1"/>
      <w:marLeft w:val="0"/>
      <w:marRight w:val="0"/>
      <w:marTop w:val="0"/>
      <w:marBottom w:val="0"/>
      <w:divBdr>
        <w:top w:val="none" w:sz="0" w:space="0" w:color="auto"/>
        <w:left w:val="none" w:sz="0" w:space="0" w:color="auto"/>
        <w:bottom w:val="none" w:sz="0" w:space="0" w:color="auto"/>
        <w:right w:val="none" w:sz="0" w:space="0" w:color="auto"/>
      </w:divBdr>
      <w:divsChild>
        <w:div w:id="1019355177">
          <w:marLeft w:val="0"/>
          <w:marRight w:val="0"/>
          <w:marTop w:val="0"/>
          <w:marBottom w:val="0"/>
          <w:divBdr>
            <w:top w:val="none" w:sz="0" w:space="0" w:color="auto"/>
            <w:left w:val="none" w:sz="0" w:space="0" w:color="auto"/>
            <w:bottom w:val="none" w:sz="0" w:space="0" w:color="auto"/>
            <w:right w:val="none" w:sz="0" w:space="0" w:color="auto"/>
          </w:divBdr>
          <w:divsChild>
            <w:div w:id="197157763">
              <w:marLeft w:val="0"/>
              <w:marRight w:val="0"/>
              <w:marTop w:val="0"/>
              <w:marBottom w:val="0"/>
              <w:divBdr>
                <w:top w:val="none" w:sz="0" w:space="0" w:color="auto"/>
                <w:left w:val="none" w:sz="0" w:space="0" w:color="auto"/>
                <w:bottom w:val="none" w:sz="0" w:space="0" w:color="auto"/>
                <w:right w:val="none" w:sz="0" w:space="0" w:color="auto"/>
              </w:divBdr>
            </w:div>
            <w:div w:id="236743091">
              <w:marLeft w:val="0"/>
              <w:marRight w:val="0"/>
              <w:marTop w:val="0"/>
              <w:marBottom w:val="0"/>
              <w:divBdr>
                <w:top w:val="none" w:sz="0" w:space="0" w:color="auto"/>
                <w:left w:val="none" w:sz="0" w:space="0" w:color="auto"/>
                <w:bottom w:val="none" w:sz="0" w:space="0" w:color="auto"/>
                <w:right w:val="none" w:sz="0" w:space="0" w:color="auto"/>
              </w:divBdr>
            </w:div>
            <w:div w:id="259879551">
              <w:marLeft w:val="0"/>
              <w:marRight w:val="0"/>
              <w:marTop w:val="0"/>
              <w:marBottom w:val="0"/>
              <w:divBdr>
                <w:top w:val="none" w:sz="0" w:space="0" w:color="auto"/>
                <w:left w:val="none" w:sz="0" w:space="0" w:color="auto"/>
                <w:bottom w:val="none" w:sz="0" w:space="0" w:color="auto"/>
                <w:right w:val="none" w:sz="0" w:space="0" w:color="auto"/>
              </w:divBdr>
            </w:div>
            <w:div w:id="362899447">
              <w:marLeft w:val="0"/>
              <w:marRight w:val="0"/>
              <w:marTop w:val="0"/>
              <w:marBottom w:val="0"/>
              <w:divBdr>
                <w:top w:val="none" w:sz="0" w:space="0" w:color="auto"/>
                <w:left w:val="none" w:sz="0" w:space="0" w:color="auto"/>
                <w:bottom w:val="none" w:sz="0" w:space="0" w:color="auto"/>
                <w:right w:val="none" w:sz="0" w:space="0" w:color="auto"/>
              </w:divBdr>
            </w:div>
            <w:div w:id="131093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05868">
      <w:bodyDiv w:val="1"/>
      <w:marLeft w:val="0"/>
      <w:marRight w:val="0"/>
      <w:marTop w:val="0"/>
      <w:marBottom w:val="0"/>
      <w:divBdr>
        <w:top w:val="none" w:sz="0" w:space="0" w:color="auto"/>
        <w:left w:val="none" w:sz="0" w:space="0" w:color="auto"/>
        <w:bottom w:val="none" w:sz="0" w:space="0" w:color="auto"/>
        <w:right w:val="none" w:sz="0" w:space="0" w:color="auto"/>
      </w:divBdr>
    </w:div>
    <w:div w:id="1339700307">
      <w:bodyDiv w:val="1"/>
      <w:marLeft w:val="0"/>
      <w:marRight w:val="0"/>
      <w:marTop w:val="0"/>
      <w:marBottom w:val="0"/>
      <w:divBdr>
        <w:top w:val="none" w:sz="0" w:space="0" w:color="auto"/>
        <w:left w:val="none" w:sz="0" w:space="0" w:color="auto"/>
        <w:bottom w:val="none" w:sz="0" w:space="0" w:color="auto"/>
        <w:right w:val="none" w:sz="0" w:space="0" w:color="auto"/>
      </w:divBdr>
      <w:divsChild>
        <w:div w:id="1410886462">
          <w:marLeft w:val="0"/>
          <w:marRight w:val="0"/>
          <w:marTop w:val="0"/>
          <w:marBottom w:val="0"/>
          <w:divBdr>
            <w:top w:val="none" w:sz="0" w:space="0" w:color="auto"/>
            <w:left w:val="none" w:sz="0" w:space="0" w:color="auto"/>
            <w:bottom w:val="none" w:sz="0" w:space="0" w:color="auto"/>
            <w:right w:val="none" w:sz="0" w:space="0" w:color="auto"/>
          </w:divBdr>
          <w:divsChild>
            <w:div w:id="141897795">
              <w:marLeft w:val="0"/>
              <w:marRight w:val="0"/>
              <w:marTop w:val="0"/>
              <w:marBottom w:val="0"/>
              <w:divBdr>
                <w:top w:val="none" w:sz="0" w:space="0" w:color="auto"/>
                <w:left w:val="none" w:sz="0" w:space="0" w:color="auto"/>
                <w:bottom w:val="none" w:sz="0" w:space="0" w:color="auto"/>
                <w:right w:val="none" w:sz="0" w:space="0" w:color="auto"/>
              </w:divBdr>
            </w:div>
            <w:div w:id="593435212">
              <w:marLeft w:val="0"/>
              <w:marRight w:val="0"/>
              <w:marTop w:val="0"/>
              <w:marBottom w:val="0"/>
              <w:divBdr>
                <w:top w:val="none" w:sz="0" w:space="0" w:color="auto"/>
                <w:left w:val="none" w:sz="0" w:space="0" w:color="auto"/>
                <w:bottom w:val="none" w:sz="0" w:space="0" w:color="auto"/>
                <w:right w:val="none" w:sz="0" w:space="0" w:color="auto"/>
              </w:divBdr>
            </w:div>
            <w:div w:id="1436755634">
              <w:marLeft w:val="0"/>
              <w:marRight w:val="0"/>
              <w:marTop w:val="0"/>
              <w:marBottom w:val="0"/>
              <w:divBdr>
                <w:top w:val="none" w:sz="0" w:space="0" w:color="auto"/>
                <w:left w:val="none" w:sz="0" w:space="0" w:color="auto"/>
                <w:bottom w:val="none" w:sz="0" w:space="0" w:color="auto"/>
                <w:right w:val="none" w:sz="0" w:space="0" w:color="auto"/>
              </w:divBdr>
            </w:div>
            <w:div w:id="1625698643">
              <w:marLeft w:val="0"/>
              <w:marRight w:val="0"/>
              <w:marTop w:val="0"/>
              <w:marBottom w:val="0"/>
              <w:divBdr>
                <w:top w:val="none" w:sz="0" w:space="0" w:color="auto"/>
                <w:left w:val="none" w:sz="0" w:space="0" w:color="auto"/>
                <w:bottom w:val="none" w:sz="0" w:space="0" w:color="auto"/>
                <w:right w:val="none" w:sz="0" w:space="0" w:color="auto"/>
              </w:divBdr>
            </w:div>
            <w:div w:id="180815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3799">
      <w:bodyDiv w:val="1"/>
      <w:marLeft w:val="0"/>
      <w:marRight w:val="0"/>
      <w:marTop w:val="0"/>
      <w:marBottom w:val="0"/>
      <w:divBdr>
        <w:top w:val="none" w:sz="0" w:space="0" w:color="auto"/>
        <w:left w:val="none" w:sz="0" w:space="0" w:color="auto"/>
        <w:bottom w:val="none" w:sz="0" w:space="0" w:color="auto"/>
        <w:right w:val="none" w:sz="0" w:space="0" w:color="auto"/>
      </w:divBdr>
      <w:divsChild>
        <w:div w:id="6712233">
          <w:marLeft w:val="0"/>
          <w:marRight w:val="0"/>
          <w:marTop w:val="0"/>
          <w:marBottom w:val="0"/>
          <w:divBdr>
            <w:top w:val="none" w:sz="0" w:space="0" w:color="auto"/>
            <w:left w:val="none" w:sz="0" w:space="0" w:color="auto"/>
            <w:bottom w:val="none" w:sz="0" w:space="0" w:color="auto"/>
            <w:right w:val="none" w:sz="0" w:space="0" w:color="auto"/>
          </w:divBdr>
          <w:divsChild>
            <w:div w:id="12210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7041">
      <w:bodyDiv w:val="1"/>
      <w:marLeft w:val="0"/>
      <w:marRight w:val="0"/>
      <w:marTop w:val="0"/>
      <w:marBottom w:val="0"/>
      <w:divBdr>
        <w:top w:val="none" w:sz="0" w:space="0" w:color="auto"/>
        <w:left w:val="none" w:sz="0" w:space="0" w:color="auto"/>
        <w:bottom w:val="none" w:sz="0" w:space="0" w:color="auto"/>
        <w:right w:val="none" w:sz="0" w:space="0" w:color="auto"/>
      </w:divBdr>
      <w:divsChild>
        <w:div w:id="2085104535">
          <w:marLeft w:val="0"/>
          <w:marRight w:val="0"/>
          <w:marTop w:val="0"/>
          <w:marBottom w:val="0"/>
          <w:divBdr>
            <w:top w:val="none" w:sz="0" w:space="0" w:color="auto"/>
            <w:left w:val="none" w:sz="0" w:space="0" w:color="auto"/>
            <w:bottom w:val="none" w:sz="0" w:space="0" w:color="auto"/>
            <w:right w:val="none" w:sz="0" w:space="0" w:color="auto"/>
          </w:divBdr>
          <w:divsChild>
            <w:div w:id="50405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5625">
      <w:bodyDiv w:val="1"/>
      <w:marLeft w:val="0"/>
      <w:marRight w:val="0"/>
      <w:marTop w:val="0"/>
      <w:marBottom w:val="0"/>
      <w:divBdr>
        <w:top w:val="none" w:sz="0" w:space="0" w:color="auto"/>
        <w:left w:val="none" w:sz="0" w:space="0" w:color="auto"/>
        <w:bottom w:val="none" w:sz="0" w:space="0" w:color="auto"/>
        <w:right w:val="none" w:sz="0" w:space="0" w:color="auto"/>
      </w:divBdr>
      <w:divsChild>
        <w:div w:id="403138456">
          <w:marLeft w:val="0"/>
          <w:marRight w:val="0"/>
          <w:marTop w:val="0"/>
          <w:marBottom w:val="0"/>
          <w:divBdr>
            <w:top w:val="none" w:sz="0" w:space="0" w:color="auto"/>
            <w:left w:val="none" w:sz="0" w:space="0" w:color="auto"/>
            <w:bottom w:val="none" w:sz="0" w:space="0" w:color="auto"/>
            <w:right w:val="none" w:sz="0" w:space="0" w:color="auto"/>
          </w:divBdr>
          <w:divsChild>
            <w:div w:id="365909933">
              <w:marLeft w:val="0"/>
              <w:marRight w:val="0"/>
              <w:marTop w:val="0"/>
              <w:marBottom w:val="0"/>
              <w:divBdr>
                <w:top w:val="none" w:sz="0" w:space="0" w:color="auto"/>
                <w:left w:val="none" w:sz="0" w:space="0" w:color="auto"/>
                <w:bottom w:val="none" w:sz="0" w:space="0" w:color="auto"/>
                <w:right w:val="none" w:sz="0" w:space="0" w:color="auto"/>
              </w:divBdr>
            </w:div>
            <w:div w:id="942804733">
              <w:marLeft w:val="0"/>
              <w:marRight w:val="0"/>
              <w:marTop w:val="0"/>
              <w:marBottom w:val="0"/>
              <w:divBdr>
                <w:top w:val="none" w:sz="0" w:space="0" w:color="auto"/>
                <w:left w:val="none" w:sz="0" w:space="0" w:color="auto"/>
                <w:bottom w:val="none" w:sz="0" w:space="0" w:color="auto"/>
                <w:right w:val="none" w:sz="0" w:space="0" w:color="auto"/>
              </w:divBdr>
            </w:div>
            <w:div w:id="99387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939463">
      <w:bodyDiv w:val="1"/>
      <w:marLeft w:val="0"/>
      <w:marRight w:val="0"/>
      <w:marTop w:val="0"/>
      <w:marBottom w:val="0"/>
      <w:divBdr>
        <w:top w:val="none" w:sz="0" w:space="0" w:color="auto"/>
        <w:left w:val="none" w:sz="0" w:space="0" w:color="auto"/>
        <w:bottom w:val="none" w:sz="0" w:space="0" w:color="auto"/>
        <w:right w:val="none" w:sz="0" w:space="0" w:color="auto"/>
      </w:divBdr>
    </w:div>
    <w:div w:id="1404332312">
      <w:bodyDiv w:val="1"/>
      <w:marLeft w:val="0"/>
      <w:marRight w:val="0"/>
      <w:marTop w:val="0"/>
      <w:marBottom w:val="0"/>
      <w:divBdr>
        <w:top w:val="none" w:sz="0" w:space="0" w:color="auto"/>
        <w:left w:val="none" w:sz="0" w:space="0" w:color="auto"/>
        <w:bottom w:val="none" w:sz="0" w:space="0" w:color="auto"/>
        <w:right w:val="none" w:sz="0" w:space="0" w:color="auto"/>
      </w:divBdr>
    </w:div>
    <w:div w:id="1463958053">
      <w:bodyDiv w:val="1"/>
      <w:marLeft w:val="0"/>
      <w:marRight w:val="0"/>
      <w:marTop w:val="0"/>
      <w:marBottom w:val="0"/>
      <w:divBdr>
        <w:top w:val="none" w:sz="0" w:space="0" w:color="auto"/>
        <w:left w:val="none" w:sz="0" w:space="0" w:color="auto"/>
        <w:bottom w:val="none" w:sz="0" w:space="0" w:color="auto"/>
        <w:right w:val="none" w:sz="0" w:space="0" w:color="auto"/>
      </w:divBdr>
      <w:divsChild>
        <w:div w:id="1776905623">
          <w:marLeft w:val="0"/>
          <w:marRight w:val="0"/>
          <w:marTop w:val="0"/>
          <w:marBottom w:val="0"/>
          <w:divBdr>
            <w:top w:val="none" w:sz="0" w:space="0" w:color="auto"/>
            <w:left w:val="none" w:sz="0" w:space="0" w:color="auto"/>
            <w:bottom w:val="none" w:sz="0" w:space="0" w:color="auto"/>
            <w:right w:val="none" w:sz="0" w:space="0" w:color="auto"/>
          </w:divBdr>
          <w:divsChild>
            <w:div w:id="17341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46008">
      <w:bodyDiv w:val="1"/>
      <w:marLeft w:val="0"/>
      <w:marRight w:val="0"/>
      <w:marTop w:val="0"/>
      <w:marBottom w:val="0"/>
      <w:divBdr>
        <w:top w:val="none" w:sz="0" w:space="0" w:color="auto"/>
        <w:left w:val="none" w:sz="0" w:space="0" w:color="auto"/>
        <w:bottom w:val="none" w:sz="0" w:space="0" w:color="auto"/>
        <w:right w:val="none" w:sz="0" w:space="0" w:color="auto"/>
      </w:divBdr>
      <w:divsChild>
        <w:div w:id="1143540819">
          <w:marLeft w:val="0"/>
          <w:marRight w:val="0"/>
          <w:marTop w:val="0"/>
          <w:marBottom w:val="0"/>
          <w:divBdr>
            <w:top w:val="none" w:sz="0" w:space="0" w:color="auto"/>
            <w:left w:val="none" w:sz="0" w:space="0" w:color="auto"/>
            <w:bottom w:val="none" w:sz="0" w:space="0" w:color="auto"/>
            <w:right w:val="none" w:sz="0" w:space="0" w:color="auto"/>
          </w:divBdr>
          <w:divsChild>
            <w:div w:id="12912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32928">
      <w:bodyDiv w:val="1"/>
      <w:marLeft w:val="0"/>
      <w:marRight w:val="0"/>
      <w:marTop w:val="0"/>
      <w:marBottom w:val="0"/>
      <w:divBdr>
        <w:top w:val="none" w:sz="0" w:space="0" w:color="auto"/>
        <w:left w:val="none" w:sz="0" w:space="0" w:color="auto"/>
        <w:bottom w:val="none" w:sz="0" w:space="0" w:color="auto"/>
        <w:right w:val="none" w:sz="0" w:space="0" w:color="auto"/>
      </w:divBdr>
    </w:div>
    <w:div w:id="1489782521">
      <w:bodyDiv w:val="1"/>
      <w:marLeft w:val="0"/>
      <w:marRight w:val="0"/>
      <w:marTop w:val="0"/>
      <w:marBottom w:val="0"/>
      <w:divBdr>
        <w:top w:val="none" w:sz="0" w:space="0" w:color="auto"/>
        <w:left w:val="none" w:sz="0" w:space="0" w:color="auto"/>
        <w:bottom w:val="none" w:sz="0" w:space="0" w:color="auto"/>
        <w:right w:val="none" w:sz="0" w:space="0" w:color="auto"/>
      </w:divBdr>
      <w:divsChild>
        <w:div w:id="442576891">
          <w:marLeft w:val="0"/>
          <w:marRight w:val="0"/>
          <w:marTop w:val="0"/>
          <w:marBottom w:val="0"/>
          <w:divBdr>
            <w:top w:val="none" w:sz="0" w:space="0" w:color="auto"/>
            <w:left w:val="none" w:sz="0" w:space="0" w:color="auto"/>
            <w:bottom w:val="none" w:sz="0" w:space="0" w:color="auto"/>
            <w:right w:val="none" w:sz="0" w:space="0" w:color="auto"/>
          </w:divBdr>
          <w:divsChild>
            <w:div w:id="147405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68057">
      <w:bodyDiv w:val="1"/>
      <w:marLeft w:val="0"/>
      <w:marRight w:val="0"/>
      <w:marTop w:val="0"/>
      <w:marBottom w:val="0"/>
      <w:divBdr>
        <w:top w:val="none" w:sz="0" w:space="0" w:color="auto"/>
        <w:left w:val="none" w:sz="0" w:space="0" w:color="auto"/>
        <w:bottom w:val="none" w:sz="0" w:space="0" w:color="auto"/>
        <w:right w:val="none" w:sz="0" w:space="0" w:color="auto"/>
      </w:divBdr>
      <w:divsChild>
        <w:div w:id="154876561">
          <w:marLeft w:val="0"/>
          <w:marRight w:val="0"/>
          <w:marTop w:val="0"/>
          <w:marBottom w:val="0"/>
          <w:divBdr>
            <w:top w:val="none" w:sz="0" w:space="0" w:color="auto"/>
            <w:left w:val="none" w:sz="0" w:space="0" w:color="auto"/>
            <w:bottom w:val="none" w:sz="0" w:space="0" w:color="auto"/>
            <w:right w:val="none" w:sz="0" w:space="0" w:color="auto"/>
          </w:divBdr>
          <w:divsChild>
            <w:div w:id="55512432">
              <w:marLeft w:val="0"/>
              <w:marRight w:val="0"/>
              <w:marTop w:val="0"/>
              <w:marBottom w:val="0"/>
              <w:divBdr>
                <w:top w:val="none" w:sz="0" w:space="0" w:color="auto"/>
                <w:left w:val="none" w:sz="0" w:space="0" w:color="auto"/>
                <w:bottom w:val="none" w:sz="0" w:space="0" w:color="auto"/>
                <w:right w:val="none" w:sz="0" w:space="0" w:color="auto"/>
              </w:divBdr>
            </w:div>
            <w:div w:id="136846639">
              <w:marLeft w:val="0"/>
              <w:marRight w:val="0"/>
              <w:marTop w:val="0"/>
              <w:marBottom w:val="0"/>
              <w:divBdr>
                <w:top w:val="none" w:sz="0" w:space="0" w:color="auto"/>
                <w:left w:val="none" w:sz="0" w:space="0" w:color="auto"/>
                <w:bottom w:val="none" w:sz="0" w:space="0" w:color="auto"/>
                <w:right w:val="none" w:sz="0" w:space="0" w:color="auto"/>
              </w:divBdr>
            </w:div>
            <w:div w:id="295261348">
              <w:marLeft w:val="0"/>
              <w:marRight w:val="0"/>
              <w:marTop w:val="0"/>
              <w:marBottom w:val="0"/>
              <w:divBdr>
                <w:top w:val="none" w:sz="0" w:space="0" w:color="auto"/>
                <w:left w:val="none" w:sz="0" w:space="0" w:color="auto"/>
                <w:bottom w:val="none" w:sz="0" w:space="0" w:color="auto"/>
                <w:right w:val="none" w:sz="0" w:space="0" w:color="auto"/>
              </w:divBdr>
            </w:div>
            <w:div w:id="316686155">
              <w:marLeft w:val="0"/>
              <w:marRight w:val="0"/>
              <w:marTop w:val="0"/>
              <w:marBottom w:val="0"/>
              <w:divBdr>
                <w:top w:val="none" w:sz="0" w:space="0" w:color="auto"/>
                <w:left w:val="none" w:sz="0" w:space="0" w:color="auto"/>
                <w:bottom w:val="none" w:sz="0" w:space="0" w:color="auto"/>
                <w:right w:val="none" w:sz="0" w:space="0" w:color="auto"/>
              </w:divBdr>
            </w:div>
            <w:div w:id="549416422">
              <w:marLeft w:val="0"/>
              <w:marRight w:val="0"/>
              <w:marTop w:val="0"/>
              <w:marBottom w:val="0"/>
              <w:divBdr>
                <w:top w:val="none" w:sz="0" w:space="0" w:color="auto"/>
                <w:left w:val="none" w:sz="0" w:space="0" w:color="auto"/>
                <w:bottom w:val="none" w:sz="0" w:space="0" w:color="auto"/>
                <w:right w:val="none" w:sz="0" w:space="0" w:color="auto"/>
              </w:divBdr>
            </w:div>
            <w:div w:id="769930739">
              <w:marLeft w:val="0"/>
              <w:marRight w:val="0"/>
              <w:marTop w:val="0"/>
              <w:marBottom w:val="0"/>
              <w:divBdr>
                <w:top w:val="none" w:sz="0" w:space="0" w:color="auto"/>
                <w:left w:val="none" w:sz="0" w:space="0" w:color="auto"/>
                <w:bottom w:val="none" w:sz="0" w:space="0" w:color="auto"/>
                <w:right w:val="none" w:sz="0" w:space="0" w:color="auto"/>
              </w:divBdr>
            </w:div>
            <w:div w:id="853768656">
              <w:marLeft w:val="0"/>
              <w:marRight w:val="0"/>
              <w:marTop w:val="0"/>
              <w:marBottom w:val="0"/>
              <w:divBdr>
                <w:top w:val="none" w:sz="0" w:space="0" w:color="auto"/>
                <w:left w:val="none" w:sz="0" w:space="0" w:color="auto"/>
                <w:bottom w:val="none" w:sz="0" w:space="0" w:color="auto"/>
                <w:right w:val="none" w:sz="0" w:space="0" w:color="auto"/>
              </w:divBdr>
            </w:div>
            <w:div w:id="916786184">
              <w:marLeft w:val="0"/>
              <w:marRight w:val="0"/>
              <w:marTop w:val="0"/>
              <w:marBottom w:val="0"/>
              <w:divBdr>
                <w:top w:val="none" w:sz="0" w:space="0" w:color="auto"/>
                <w:left w:val="none" w:sz="0" w:space="0" w:color="auto"/>
                <w:bottom w:val="none" w:sz="0" w:space="0" w:color="auto"/>
                <w:right w:val="none" w:sz="0" w:space="0" w:color="auto"/>
              </w:divBdr>
            </w:div>
            <w:div w:id="1101225548">
              <w:marLeft w:val="0"/>
              <w:marRight w:val="0"/>
              <w:marTop w:val="0"/>
              <w:marBottom w:val="0"/>
              <w:divBdr>
                <w:top w:val="none" w:sz="0" w:space="0" w:color="auto"/>
                <w:left w:val="none" w:sz="0" w:space="0" w:color="auto"/>
                <w:bottom w:val="none" w:sz="0" w:space="0" w:color="auto"/>
                <w:right w:val="none" w:sz="0" w:space="0" w:color="auto"/>
              </w:divBdr>
            </w:div>
            <w:div w:id="154298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16771">
      <w:bodyDiv w:val="1"/>
      <w:marLeft w:val="0"/>
      <w:marRight w:val="0"/>
      <w:marTop w:val="0"/>
      <w:marBottom w:val="0"/>
      <w:divBdr>
        <w:top w:val="none" w:sz="0" w:space="0" w:color="auto"/>
        <w:left w:val="none" w:sz="0" w:space="0" w:color="auto"/>
        <w:bottom w:val="none" w:sz="0" w:space="0" w:color="auto"/>
        <w:right w:val="none" w:sz="0" w:space="0" w:color="auto"/>
      </w:divBdr>
    </w:div>
    <w:div w:id="1495952593">
      <w:bodyDiv w:val="1"/>
      <w:marLeft w:val="0"/>
      <w:marRight w:val="0"/>
      <w:marTop w:val="0"/>
      <w:marBottom w:val="0"/>
      <w:divBdr>
        <w:top w:val="none" w:sz="0" w:space="0" w:color="auto"/>
        <w:left w:val="none" w:sz="0" w:space="0" w:color="auto"/>
        <w:bottom w:val="none" w:sz="0" w:space="0" w:color="auto"/>
        <w:right w:val="none" w:sz="0" w:space="0" w:color="auto"/>
      </w:divBdr>
    </w:div>
    <w:div w:id="1542210667">
      <w:bodyDiv w:val="1"/>
      <w:marLeft w:val="0"/>
      <w:marRight w:val="0"/>
      <w:marTop w:val="0"/>
      <w:marBottom w:val="0"/>
      <w:divBdr>
        <w:top w:val="none" w:sz="0" w:space="0" w:color="auto"/>
        <w:left w:val="none" w:sz="0" w:space="0" w:color="auto"/>
        <w:bottom w:val="none" w:sz="0" w:space="0" w:color="auto"/>
        <w:right w:val="none" w:sz="0" w:space="0" w:color="auto"/>
      </w:divBdr>
      <w:divsChild>
        <w:div w:id="1283339070">
          <w:marLeft w:val="0"/>
          <w:marRight w:val="0"/>
          <w:marTop w:val="0"/>
          <w:marBottom w:val="0"/>
          <w:divBdr>
            <w:top w:val="none" w:sz="0" w:space="0" w:color="auto"/>
            <w:left w:val="none" w:sz="0" w:space="0" w:color="auto"/>
            <w:bottom w:val="none" w:sz="0" w:space="0" w:color="auto"/>
            <w:right w:val="none" w:sz="0" w:space="0" w:color="auto"/>
          </w:divBdr>
          <w:divsChild>
            <w:div w:id="100578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74215">
      <w:bodyDiv w:val="1"/>
      <w:marLeft w:val="0"/>
      <w:marRight w:val="0"/>
      <w:marTop w:val="0"/>
      <w:marBottom w:val="0"/>
      <w:divBdr>
        <w:top w:val="none" w:sz="0" w:space="0" w:color="auto"/>
        <w:left w:val="none" w:sz="0" w:space="0" w:color="auto"/>
        <w:bottom w:val="none" w:sz="0" w:space="0" w:color="auto"/>
        <w:right w:val="none" w:sz="0" w:space="0" w:color="auto"/>
      </w:divBdr>
      <w:divsChild>
        <w:div w:id="1230263524">
          <w:marLeft w:val="0"/>
          <w:marRight w:val="0"/>
          <w:marTop w:val="0"/>
          <w:marBottom w:val="0"/>
          <w:divBdr>
            <w:top w:val="none" w:sz="0" w:space="0" w:color="auto"/>
            <w:left w:val="none" w:sz="0" w:space="0" w:color="auto"/>
            <w:bottom w:val="none" w:sz="0" w:space="0" w:color="auto"/>
            <w:right w:val="none" w:sz="0" w:space="0" w:color="auto"/>
          </w:divBdr>
          <w:divsChild>
            <w:div w:id="4460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650343">
      <w:bodyDiv w:val="1"/>
      <w:marLeft w:val="0"/>
      <w:marRight w:val="0"/>
      <w:marTop w:val="0"/>
      <w:marBottom w:val="0"/>
      <w:divBdr>
        <w:top w:val="none" w:sz="0" w:space="0" w:color="auto"/>
        <w:left w:val="none" w:sz="0" w:space="0" w:color="auto"/>
        <w:bottom w:val="none" w:sz="0" w:space="0" w:color="auto"/>
        <w:right w:val="none" w:sz="0" w:space="0" w:color="auto"/>
      </w:divBdr>
      <w:divsChild>
        <w:div w:id="1852715174">
          <w:marLeft w:val="0"/>
          <w:marRight w:val="0"/>
          <w:marTop w:val="0"/>
          <w:marBottom w:val="0"/>
          <w:divBdr>
            <w:top w:val="none" w:sz="0" w:space="0" w:color="auto"/>
            <w:left w:val="none" w:sz="0" w:space="0" w:color="auto"/>
            <w:bottom w:val="none" w:sz="0" w:space="0" w:color="auto"/>
            <w:right w:val="none" w:sz="0" w:space="0" w:color="auto"/>
          </w:divBdr>
          <w:divsChild>
            <w:div w:id="634717287">
              <w:marLeft w:val="0"/>
              <w:marRight w:val="0"/>
              <w:marTop w:val="0"/>
              <w:marBottom w:val="0"/>
              <w:divBdr>
                <w:top w:val="none" w:sz="0" w:space="0" w:color="auto"/>
                <w:left w:val="none" w:sz="0" w:space="0" w:color="auto"/>
                <w:bottom w:val="none" w:sz="0" w:space="0" w:color="auto"/>
                <w:right w:val="none" w:sz="0" w:space="0" w:color="auto"/>
              </w:divBdr>
            </w:div>
            <w:div w:id="709494368">
              <w:marLeft w:val="0"/>
              <w:marRight w:val="0"/>
              <w:marTop w:val="0"/>
              <w:marBottom w:val="0"/>
              <w:divBdr>
                <w:top w:val="none" w:sz="0" w:space="0" w:color="auto"/>
                <w:left w:val="none" w:sz="0" w:space="0" w:color="auto"/>
                <w:bottom w:val="none" w:sz="0" w:space="0" w:color="auto"/>
                <w:right w:val="none" w:sz="0" w:space="0" w:color="auto"/>
              </w:divBdr>
            </w:div>
            <w:div w:id="1191068558">
              <w:marLeft w:val="0"/>
              <w:marRight w:val="0"/>
              <w:marTop w:val="0"/>
              <w:marBottom w:val="0"/>
              <w:divBdr>
                <w:top w:val="none" w:sz="0" w:space="0" w:color="auto"/>
                <w:left w:val="none" w:sz="0" w:space="0" w:color="auto"/>
                <w:bottom w:val="none" w:sz="0" w:space="0" w:color="auto"/>
                <w:right w:val="none" w:sz="0" w:space="0" w:color="auto"/>
              </w:divBdr>
            </w:div>
            <w:div w:id="120004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8176">
      <w:bodyDiv w:val="1"/>
      <w:marLeft w:val="0"/>
      <w:marRight w:val="0"/>
      <w:marTop w:val="0"/>
      <w:marBottom w:val="0"/>
      <w:divBdr>
        <w:top w:val="none" w:sz="0" w:space="0" w:color="auto"/>
        <w:left w:val="none" w:sz="0" w:space="0" w:color="auto"/>
        <w:bottom w:val="none" w:sz="0" w:space="0" w:color="auto"/>
        <w:right w:val="none" w:sz="0" w:space="0" w:color="auto"/>
      </w:divBdr>
      <w:divsChild>
        <w:div w:id="528880403">
          <w:marLeft w:val="0"/>
          <w:marRight w:val="0"/>
          <w:marTop w:val="0"/>
          <w:marBottom w:val="0"/>
          <w:divBdr>
            <w:top w:val="none" w:sz="0" w:space="0" w:color="auto"/>
            <w:left w:val="none" w:sz="0" w:space="0" w:color="auto"/>
            <w:bottom w:val="none" w:sz="0" w:space="0" w:color="auto"/>
            <w:right w:val="none" w:sz="0" w:space="0" w:color="auto"/>
          </w:divBdr>
          <w:divsChild>
            <w:div w:id="63314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55874">
      <w:bodyDiv w:val="1"/>
      <w:marLeft w:val="0"/>
      <w:marRight w:val="0"/>
      <w:marTop w:val="0"/>
      <w:marBottom w:val="0"/>
      <w:divBdr>
        <w:top w:val="none" w:sz="0" w:space="0" w:color="auto"/>
        <w:left w:val="none" w:sz="0" w:space="0" w:color="auto"/>
        <w:bottom w:val="none" w:sz="0" w:space="0" w:color="auto"/>
        <w:right w:val="none" w:sz="0" w:space="0" w:color="auto"/>
      </w:divBdr>
      <w:divsChild>
        <w:div w:id="1937134710">
          <w:marLeft w:val="0"/>
          <w:marRight w:val="0"/>
          <w:marTop w:val="0"/>
          <w:marBottom w:val="0"/>
          <w:divBdr>
            <w:top w:val="none" w:sz="0" w:space="0" w:color="auto"/>
            <w:left w:val="none" w:sz="0" w:space="0" w:color="auto"/>
            <w:bottom w:val="none" w:sz="0" w:space="0" w:color="auto"/>
            <w:right w:val="none" w:sz="0" w:space="0" w:color="auto"/>
          </w:divBdr>
          <w:divsChild>
            <w:div w:id="53165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9056">
      <w:bodyDiv w:val="1"/>
      <w:marLeft w:val="0"/>
      <w:marRight w:val="0"/>
      <w:marTop w:val="0"/>
      <w:marBottom w:val="0"/>
      <w:divBdr>
        <w:top w:val="none" w:sz="0" w:space="0" w:color="auto"/>
        <w:left w:val="none" w:sz="0" w:space="0" w:color="auto"/>
        <w:bottom w:val="none" w:sz="0" w:space="0" w:color="auto"/>
        <w:right w:val="none" w:sz="0" w:space="0" w:color="auto"/>
      </w:divBdr>
      <w:divsChild>
        <w:div w:id="1979338770">
          <w:marLeft w:val="0"/>
          <w:marRight w:val="0"/>
          <w:marTop w:val="0"/>
          <w:marBottom w:val="0"/>
          <w:divBdr>
            <w:top w:val="none" w:sz="0" w:space="0" w:color="auto"/>
            <w:left w:val="none" w:sz="0" w:space="0" w:color="auto"/>
            <w:bottom w:val="none" w:sz="0" w:space="0" w:color="auto"/>
            <w:right w:val="none" w:sz="0" w:space="0" w:color="auto"/>
          </w:divBdr>
          <w:divsChild>
            <w:div w:id="357898545">
              <w:marLeft w:val="0"/>
              <w:marRight w:val="0"/>
              <w:marTop w:val="0"/>
              <w:marBottom w:val="0"/>
              <w:divBdr>
                <w:top w:val="none" w:sz="0" w:space="0" w:color="auto"/>
                <w:left w:val="none" w:sz="0" w:space="0" w:color="auto"/>
                <w:bottom w:val="none" w:sz="0" w:space="0" w:color="auto"/>
                <w:right w:val="none" w:sz="0" w:space="0" w:color="auto"/>
              </w:divBdr>
            </w:div>
            <w:div w:id="467824639">
              <w:marLeft w:val="0"/>
              <w:marRight w:val="0"/>
              <w:marTop w:val="0"/>
              <w:marBottom w:val="0"/>
              <w:divBdr>
                <w:top w:val="none" w:sz="0" w:space="0" w:color="auto"/>
                <w:left w:val="none" w:sz="0" w:space="0" w:color="auto"/>
                <w:bottom w:val="none" w:sz="0" w:space="0" w:color="auto"/>
                <w:right w:val="none" w:sz="0" w:space="0" w:color="auto"/>
              </w:divBdr>
            </w:div>
            <w:div w:id="598485362">
              <w:marLeft w:val="0"/>
              <w:marRight w:val="0"/>
              <w:marTop w:val="0"/>
              <w:marBottom w:val="0"/>
              <w:divBdr>
                <w:top w:val="none" w:sz="0" w:space="0" w:color="auto"/>
                <w:left w:val="none" w:sz="0" w:space="0" w:color="auto"/>
                <w:bottom w:val="none" w:sz="0" w:space="0" w:color="auto"/>
                <w:right w:val="none" w:sz="0" w:space="0" w:color="auto"/>
              </w:divBdr>
            </w:div>
            <w:div w:id="1075129086">
              <w:marLeft w:val="0"/>
              <w:marRight w:val="0"/>
              <w:marTop w:val="0"/>
              <w:marBottom w:val="0"/>
              <w:divBdr>
                <w:top w:val="none" w:sz="0" w:space="0" w:color="auto"/>
                <w:left w:val="none" w:sz="0" w:space="0" w:color="auto"/>
                <w:bottom w:val="none" w:sz="0" w:space="0" w:color="auto"/>
                <w:right w:val="none" w:sz="0" w:space="0" w:color="auto"/>
              </w:divBdr>
            </w:div>
            <w:div w:id="1288319714">
              <w:marLeft w:val="0"/>
              <w:marRight w:val="0"/>
              <w:marTop w:val="0"/>
              <w:marBottom w:val="0"/>
              <w:divBdr>
                <w:top w:val="none" w:sz="0" w:space="0" w:color="auto"/>
                <w:left w:val="none" w:sz="0" w:space="0" w:color="auto"/>
                <w:bottom w:val="none" w:sz="0" w:space="0" w:color="auto"/>
                <w:right w:val="none" w:sz="0" w:space="0" w:color="auto"/>
              </w:divBdr>
            </w:div>
            <w:div w:id="1499349364">
              <w:marLeft w:val="0"/>
              <w:marRight w:val="0"/>
              <w:marTop w:val="0"/>
              <w:marBottom w:val="0"/>
              <w:divBdr>
                <w:top w:val="none" w:sz="0" w:space="0" w:color="auto"/>
                <w:left w:val="none" w:sz="0" w:space="0" w:color="auto"/>
                <w:bottom w:val="none" w:sz="0" w:space="0" w:color="auto"/>
                <w:right w:val="none" w:sz="0" w:space="0" w:color="auto"/>
              </w:divBdr>
            </w:div>
            <w:div w:id="1588343693">
              <w:marLeft w:val="0"/>
              <w:marRight w:val="0"/>
              <w:marTop w:val="0"/>
              <w:marBottom w:val="0"/>
              <w:divBdr>
                <w:top w:val="none" w:sz="0" w:space="0" w:color="auto"/>
                <w:left w:val="none" w:sz="0" w:space="0" w:color="auto"/>
                <w:bottom w:val="none" w:sz="0" w:space="0" w:color="auto"/>
                <w:right w:val="none" w:sz="0" w:space="0" w:color="auto"/>
              </w:divBdr>
            </w:div>
            <w:div w:id="1626961747">
              <w:marLeft w:val="0"/>
              <w:marRight w:val="0"/>
              <w:marTop w:val="0"/>
              <w:marBottom w:val="0"/>
              <w:divBdr>
                <w:top w:val="none" w:sz="0" w:space="0" w:color="auto"/>
                <w:left w:val="none" w:sz="0" w:space="0" w:color="auto"/>
                <w:bottom w:val="none" w:sz="0" w:space="0" w:color="auto"/>
                <w:right w:val="none" w:sz="0" w:space="0" w:color="auto"/>
              </w:divBdr>
            </w:div>
            <w:div w:id="1962884614">
              <w:marLeft w:val="0"/>
              <w:marRight w:val="0"/>
              <w:marTop w:val="0"/>
              <w:marBottom w:val="0"/>
              <w:divBdr>
                <w:top w:val="none" w:sz="0" w:space="0" w:color="auto"/>
                <w:left w:val="none" w:sz="0" w:space="0" w:color="auto"/>
                <w:bottom w:val="none" w:sz="0" w:space="0" w:color="auto"/>
                <w:right w:val="none" w:sz="0" w:space="0" w:color="auto"/>
              </w:divBdr>
            </w:div>
            <w:div w:id="2029912308">
              <w:marLeft w:val="0"/>
              <w:marRight w:val="0"/>
              <w:marTop w:val="0"/>
              <w:marBottom w:val="0"/>
              <w:divBdr>
                <w:top w:val="none" w:sz="0" w:space="0" w:color="auto"/>
                <w:left w:val="none" w:sz="0" w:space="0" w:color="auto"/>
                <w:bottom w:val="none" w:sz="0" w:space="0" w:color="auto"/>
                <w:right w:val="none" w:sz="0" w:space="0" w:color="auto"/>
              </w:divBdr>
            </w:div>
            <w:div w:id="21341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828539">
      <w:bodyDiv w:val="1"/>
      <w:marLeft w:val="0"/>
      <w:marRight w:val="0"/>
      <w:marTop w:val="0"/>
      <w:marBottom w:val="0"/>
      <w:divBdr>
        <w:top w:val="none" w:sz="0" w:space="0" w:color="auto"/>
        <w:left w:val="none" w:sz="0" w:space="0" w:color="auto"/>
        <w:bottom w:val="none" w:sz="0" w:space="0" w:color="auto"/>
        <w:right w:val="none" w:sz="0" w:space="0" w:color="auto"/>
      </w:divBdr>
    </w:div>
    <w:div w:id="1641569476">
      <w:bodyDiv w:val="1"/>
      <w:marLeft w:val="0"/>
      <w:marRight w:val="0"/>
      <w:marTop w:val="0"/>
      <w:marBottom w:val="0"/>
      <w:divBdr>
        <w:top w:val="none" w:sz="0" w:space="0" w:color="auto"/>
        <w:left w:val="none" w:sz="0" w:space="0" w:color="auto"/>
        <w:bottom w:val="none" w:sz="0" w:space="0" w:color="auto"/>
        <w:right w:val="none" w:sz="0" w:space="0" w:color="auto"/>
      </w:divBdr>
      <w:divsChild>
        <w:div w:id="1751459865">
          <w:marLeft w:val="0"/>
          <w:marRight w:val="0"/>
          <w:marTop w:val="0"/>
          <w:marBottom w:val="0"/>
          <w:divBdr>
            <w:top w:val="none" w:sz="0" w:space="0" w:color="auto"/>
            <w:left w:val="none" w:sz="0" w:space="0" w:color="auto"/>
            <w:bottom w:val="none" w:sz="0" w:space="0" w:color="auto"/>
            <w:right w:val="none" w:sz="0" w:space="0" w:color="auto"/>
          </w:divBdr>
          <w:divsChild>
            <w:div w:id="53242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09307">
      <w:bodyDiv w:val="1"/>
      <w:marLeft w:val="0"/>
      <w:marRight w:val="0"/>
      <w:marTop w:val="0"/>
      <w:marBottom w:val="0"/>
      <w:divBdr>
        <w:top w:val="none" w:sz="0" w:space="0" w:color="auto"/>
        <w:left w:val="none" w:sz="0" w:space="0" w:color="auto"/>
        <w:bottom w:val="none" w:sz="0" w:space="0" w:color="auto"/>
        <w:right w:val="none" w:sz="0" w:space="0" w:color="auto"/>
      </w:divBdr>
      <w:divsChild>
        <w:div w:id="1798714271">
          <w:marLeft w:val="0"/>
          <w:marRight w:val="0"/>
          <w:marTop w:val="0"/>
          <w:marBottom w:val="0"/>
          <w:divBdr>
            <w:top w:val="none" w:sz="0" w:space="0" w:color="auto"/>
            <w:left w:val="none" w:sz="0" w:space="0" w:color="auto"/>
            <w:bottom w:val="none" w:sz="0" w:space="0" w:color="auto"/>
            <w:right w:val="none" w:sz="0" w:space="0" w:color="auto"/>
          </w:divBdr>
          <w:divsChild>
            <w:div w:id="73209897">
              <w:marLeft w:val="0"/>
              <w:marRight w:val="0"/>
              <w:marTop w:val="0"/>
              <w:marBottom w:val="0"/>
              <w:divBdr>
                <w:top w:val="none" w:sz="0" w:space="0" w:color="auto"/>
                <w:left w:val="none" w:sz="0" w:space="0" w:color="auto"/>
                <w:bottom w:val="none" w:sz="0" w:space="0" w:color="auto"/>
                <w:right w:val="none" w:sz="0" w:space="0" w:color="auto"/>
              </w:divBdr>
            </w:div>
            <w:div w:id="91509773">
              <w:marLeft w:val="0"/>
              <w:marRight w:val="0"/>
              <w:marTop w:val="0"/>
              <w:marBottom w:val="0"/>
              <w:divBdr>
                <w:top w:val="none" w:sz="0" w:space="0" w:color="auto"/>
                <w:left w:val="none" w:sz="0" w:space="0" w:color="auto"/>
                <w:bottom w:val="none" w:sz="0" w:space="0" w:color="auto"/>
                <w:right w:val="none" w:sz="0" w:space="0" w:color="auto"/>
              </w:divBdr>
            </w:div>
            <w:div w:id="167449241">
              <w:marLeft w:val="0"/>
              <w:marRight w:val="0"/>
              <w:marTop w:val="0"/>
              <w:marBottom w:val="0"/>
              <w:divBdr>
                <w:top w:val="none" w:sz="0" w:space="0" w:color="auto"/>
                <w:left w:val="none" w:sz="0" w:space="0" w:color="auto"/>
                <w:bottom w:val="none" w:sz="0" w:space="0" w:color="auto"/>
                <w:right w:val="none" w:sz="0" w:space="0" w:color="auto"/>
              </w:divBdr>
            </w:div>
            <w:div w:id="221066016">
              <w:marLeft w:val="0"/>
              <w:marRight w:val="0"/>
              <w:marTop w:val="0"/>
              <w:marBottom w:val="0"/>
              <w:divBdr>
                <w:top w:val="none" w:sz="0" w:space="0" w:color="auto"/>
                <w:left w:val="none" w:sz="0" w:space="0" w:color="auto"/>
                <w:bottom w:val="none" w:sz="0" w:space="0" w:color="auto"/>
                <w:right w:val="none" w:sz="0" w:space="0" w:color="auto"/>
              </w:divBdr>
            </w:div>
            <w:div w:id="222496214">
              <w:marLeft w:val="0"/>
              <w:marRight w:val="0"/>
              <w:marTop w:val="0"/>
              <w:marBottom w:val="0"/>
              <w:divBdr>
                <w:top w:val="none" w:sz="0" w:space="0" w:color="auto"/>
                <w:left w:val="none" w:sz="0" w:space="0" w:color="auto"/>
                <w:bottom w:val="none" w:sz="0" w:space="0" w:color="auto"/>
                <w:right w:val="none" w:sz="0" w:space="0" w:color="auto"/>
              </w:divBdr>
            </w:div>
            <w:div w:id="222760964">
              <w:marLeft w:val="0"/>
              <w:marRight w:val="0"/>
              <w:marTop w:val="0"/>
              <w:marBottom w:val="0"/>
              <w:divBdr>
                <w:top w:val="none" w:sz="0" w:space="0" w:color="auto"/>
                <w:left w:val="none" w:sz="0" w:space="0" w:color="auto"/>
                <w:bottom w:val="none" w:sz="0" w:space="0" w:color="auto"/>
                <w:right w:val="none" w:sz="0" w:space="0" w:color="auto"/>
              </w:divBdr>
            </w:div>
            <w:div w:id="260769379">
              <w:marLeft w:val="0"/>
              <w:marRight w:val="0"/>
              <w:marTop w:val="0"/>
              <w:marBottom w:val="0"/>
              <w:divBdr>
                <w:top w:val="none" w:sz="0" w:space="0" w:color="auto"/>
                <w:left w:val="none" w:sz="0" w:space="0" w:color="auto"/>
                <w:bottom w:val="none" w:sz="0" w:space="0" w:color="auto"/>
                <w:right w:val="none" w:sz="0" w:space="0" w:color="auto"/>
              </w:divBdr>
            </w:div>
            <w:div w:id="279191591">
              <w:marLeft w:val="0"/>
              <w:marRight w:val="0"/>
              <w:marTop w:val="0"/>
              <w:marBottom w:val="0"/>
              <w:divBdr>
                <w:top w:val="none" w:sz="0" w:space="0" w:color="auto"/>
                <w:left w:val="none" w:sz="0" w:space="0" w:color="auto"/>
                <w:bottom w:val="none" w:sz="0" w:space="0" w:color="auto"/>
                <w:right w:val="none" w:sz="0" w:space="0" w:color="auto"/>
              </w:divBdr>
            </w:div>
            <w:div w:id="291715481">
              <w:marLeft w:val="0"/>
              <w:marRight w:val="0"/>
              <w:marTop w:val="0"/>
              <w:marBottom w:val="0"/>
              <w:divBdr>
                <w:top w:val="none" w:sz="0" w:space="0" w:color="auto"/>
                <w:left w:val="none" w:sz="0" w:space="0" w:color="auto"/>
                <w:bottom w:val="none" w:sz="0" w:space="0" w:color="auto"/>
                <w:right w:val="none" w:sz="0" w:space="0" w:color="auto"/>
              </w:divBdr>
            </w:div>
            <w:div w:id="342635114">
              <w:marLeft w:val="0"/>
              <w:marRight w:val="0"/>
              <w:marTop w:val="0"/>
              <w:marBottom w:val="0"/>
              <w:divBdr>
                <w:top w:val="none" w:sz="0" w:space="0" w:color="auto"/>
                <w:left w:val="none" w:sz="0" w:space="0" w:color="auto"/>
                <w:bottom w:val="none" w:sz="0" w:space="0" w:color="auto"/>
                <w:right w:val="none" w:sz="0" w:space="0" w:color="auto"/>
              </w:divBdr>
            </w:div>
            <w:div w:id="345133119">
              <w:marLeft w:val="0"/>
              <w:marRight w:val="0"/>
              <w:marTop w:val="0"/>
              <w:marBottom w:val="0"/>
              <w:divBdr>
                <w:top w:val="none" w:sz="0" w:space="0" w:color="auto"/>
                <w:left w:val="none" w:sz="0" w:space="0" w:color="auto"/>
                <w:bottom w:val="none" w:sz="0" w:space="0" w:color="auto"/>
                <w:right w:val="none" w:sz="0" w:space="0" w:color="auto"/>
              </w:divBdr>
            </w:div>
            <w:div w:id="353000380">
              <w:marLeft w:val="0"/>
              <w:marRight w:val="0"/>
              <w:marTop w:val="0"/>
              <w:marBottom w:val="0"/>
              <w:divBdr>
                <w:top w:val="none" w:sz="0" w:space="0" w:color="auto"/>
                <w:left w:val="none" w:sz="0" w:space="0" w:color="auto"/>
                <w:bottom w:val="none" w:sz="0" w:space="0" w:color="auto"/>
                <w:right w:val="none" w:sz="0" w:space="0" w:color="auto"/>
              </w:divBdr>
            </w:div>
            <w:div w:id="407193916">
              <w:marLeft w:val="0"/>
              <w:marRight w:val="0"/>
              <w:marTop w:val="0"/>
              <w:marBottom w:val="0"/>
              <w:divBdr>
                <w:top w:val="none" w:sz="0" w:space="0" w:color="auto"/>
                <w:left w:val="none" w:sz="0" w:space="0" w:color="auto"/>
                <w:bottom w:val="none" w:sz="0" w:space="0" w:color="auto"/>
                <w:right w:val="none" w:sz="0" w:space="0" w:color="auto"/>
              </w:divBdr>
            </w:div>
            <w:div w:id="436608598">
              <w:marLeft w:val="0"/>
              <w:marRight w:val="0"/>
              <w:marTop w:val="0"/>
              <w:marBottom w:val="0"/>
              <w:divBdr>
                <w:top w:val="none" w:sz="0" w:space="0" w:color="auto"/>
                <w:left w:val="none" w:sz="0" w:space="0" w:color="auto"/>
                <w:bottom w:val="none" w:sz="0" w:space="0" w:color="auto"/>
                <w:right w:val="none" w:sz="0" w:space="0" w:color="auto"/>
              </w:divBdr>
            </w:div>
            <w:div w:id="443354602">
              <w:marLeft w:val="0"/>
              <w:marRight w:val="0"/>
              <w:marTop w:val="0"/>
              <w:marBottom w:val="0"/>
              <w:divBdr>
                <w:top w:val="none" w:sz="0" w:space="0" w:color="auto"/>
                <w:left w:val="none" w:sz="0" w:space="0" w:color="auto"/>
                <w:bottom w:val="none" w:sz="0" w:space="0" w:color="auto"/>
                <w:right w:val="none" w:sz="0" w:space="0" w:color="auto"/>
              </w:divBdr>
            </w:div>
            <w:div w:id="445580845">
              <w:marLeft w:val="0"/>
              <w:marRight w:val="0"/>
              <w:marTop w:val="0"/>
              <w:marBottom w:val="0"/>
              <w:divBdr>
                <w:top w:val="none" w:sz="0" w:space="0" w:color="auto"/>
                <w:left w:val="none" w:sz="0" w:space="0" w:color="auto"/>
                <w:bottom w:val="none" w:sz="0" w:space="0" w:color="auto"/>
                <w:right w:val="none" w:sz="0" w:space="0" w:color="auto"/>
              </w:divBdr>
            </w:div>
            <w:div w:id="469515308">
              <w:marLeft w:val="0"/>
              <w:marRight w:val="0"/>
              <w:marTop w:val="0"/>
              <w:marBottom w:val="0"/>
              <w:divBdr>
                <w:top w:val="none" w:sz="0" w:space="0" w:color="auto"/>
                <w:left w:val="none" w:sz="0" w:space="0" w:color="auto"/>
                <w:bottom w:val="none" w:sz="0" w:space="0" w:color="auto"/>
                <w:right w:val="none" w:sz="0" w:space="0" w:color="auto"/>
              </w:divBdr>
            </w:div>
            <w:div w:id="488180342">
              <w:marLeft w:val="0"/>
              <w:marRight w:val="0"/>
              <w:marTop w:val="0"/>
              <w:marBottom w:val="0"/>
              <w:divBdr>
                <w:top w:val="none" w:sz="0" w:space="0" w:color="auto"/>
                <w:left w:val="none" w:sz="0" w:space="0" w:color="auto"/>
                <w:bottom w:val="none" w:sz="0" w:space="0" w:color="auto"/>
                <w:right w:val="none" w:sz="0" w:space="0" w:color="auto"/>
              </w:divBdr>
            </w:div>
            <w:div w:id="580336221">
              <w:marLeft w:val="0"/>
              <w:marRight w:val="0"/>
              <w:marTop w:val="0"/>
              <w:marBottom w:val="0"/>
              <w:divBdr>
                <w:top w:val="none" w:sz="0" w:space="0" w:color="auto"/>
                <w:left w:val="none" w:sz="0" w:space="0" w:color="auto"/>
                <w:bottom w:val="none" w:sz="0" w:space="0" w:color="auto"/>
                <w:right w:val="none" w:sz="0" w:space="0" w:color="auto"/>
              </w:divBdr>
            </w:div>
            <w:div w:id="590161362">
              <w:marLeft w:val="0"/>
              <w:marRight w:val="0"/>
              <w:marTop w:val="0"/>
              <w:marBottom w:val="0"/>
              <w:divBdr>
                <w:top w:val="none" w:sz="0" w:space="0" w:color="auto"/>
                <w:left w:val="none" w:sz="0" w:space="0" w:color="auto"/>
                <w:bottom w:val="none" w:sz="0" w:space="0" w:color="auto"/>
                <w:right w:val="none" w:sz="0" w:space="0" w:color="auto"/>
              </w:divBdr>
            </w:div>
            <w:div w:id="618223618">
              <w:marLeft w:val="0"/>
              <w:marRight w:val="0"/>
              <w:marTop w:val="0"/>
              <w:marBottom w:val="0"/>
              <w:divBdr>
                <w:top w:val="none" w:sz="0" w:space="0" w:color="auto"/>
                <w:left w:val="none" w:sz="0" w:space="0" w:color="auto"/>
                <w:bottom w:val="none" w:sz="0" w:space="0" w:color="auto"/>
                <w:right w:val="none" w:sz="0" w:space="0" w:color="auto"/>
              </w:divBdr>
            </w:div>
            <w:div w:id="692154453">
              <w:marLeft w:val="0"/>
              <w:marRight w:val="0"/>
              <w:marTop w:val="0"/>
              <w:marBottom w:val="0"/>
              <w:divBdr>
                <w:top w:val="none" w:sz="0" w:space="0" w:color="auto"/>
                <w:left w:val="none" w:sz="0" w:space="0" w:color="auto"/>
                <w:bottom w:val="none" w:sz="0" w:space="0" w:color="auto"/>
                <w:right w:val="none" w:sz="0" w:space="0" w:color="auto"/>
              </w:divBdr>
            </w:div>
            <w:div w:id="708796527">
              <w:marLeft w:val="0"/>
              <w:marRight w:val="0"/>
              <w:marTop w:val="0"/>
              <w:marBottom w:val="0"/>
              <w:divBdr>
                <w:top w:val="none" w:sz="0" w:space="0" w:color="auto"/>
                <w:left w:val="none" w:sz="0" w:space="0" w:color="auto"/>
                <w:bottom w:val="none" w:sz="0" w:space="0" w:color="auto"/>
                <w:right w:val="none" w:sz="0" w:space="0" w:color="auto"/>
              </w:divBdr>
            </w:div>
            <w:div w:id="758867609">
              <w:marLeft w:val="0"/>
              <w:marRight w:val="0"/>
              <w:marTop w:val="0"/>
              <w:marBottom w:val="0"/>
              <w:divBdr>
                <w:top w:val="none" w:sz="0" w:space="0" w:color="auto"/>
                <w:left w:val="none" w:sz="0" w:space="0" w:color="auto"/>
                <w:bottom w:val="none" w:sz="0" w:space="0" w:color="auto"/>
                <w:right w:val="none" w:sz="0" w:space="0" w:color="auto"/>
              </w:divBdr>
            </w:div>
            <w:div w:id="815757595">
              <w:marLeft w:val="0"/>
              <w:marRight w:val="0"/>
              <w:marTop w:val="0"/>
              <w:marBottom w:val="0"/>
              <w:divBdr>
                <w:top w:val="none" w:sz="0" w:space="0" w:color="auto"/>
                <w:left w:val="none" w:sz="0" w:space="0" w:color="auto"/>
                <w:bottom w:val="none" w:sz="0" w:space="0" w:color="auto"/>
                <w:right w:val="none" w:sz="0" w:space="0" w:color="auto"/>
              </w:divBdr>
            </w:div>
            <w:div w:id="822088791">
              <w:marLeft w:val="0"/>
              <w:marRight w:val="0"/>
              <w:marTop w:val="0"/>
              <w:marBottom w:val="0"/>
              <w:divBdr>
                <w:top w:val="none" w:sz="0" w:space="0" w:color="auto"/>
                <w:left w:val="none" w:sz="0" w:space="0" w:color="auto"/>
                <w:bottom w:val="none" w:sz="0" w:space="0" w:color="auto"/>
                <w:right w:val="none" w:sz="0" w:space="0" w:color="auto"/>
              </w:divBdr>
            </w:div>
            <w:div w:id="908731627">
              <w:marLeft w:val="0"/>
              <w:marRight w:val="0"/>
              <w:marTop w:val="0"/>
              <w:marBottom w:val="0"/>
              <w:divBdr>
                <w:top w:val="none" w:sz="0" w:space="0" w:color="auto"/>
                <w:left w:val="none" w:sz="0" w:space="0" w:color="auto"/>
                <w:bottom w:val="none" w:sz="0" w:space="0" w:color="auto"/>
                <w:right w:val="none" w:sz="0" w:space="0" w:color="auto"/>
              </w:divBdr>
            </w:div>
            <w:div w:id="1278099649">
              <w:marLeft w:val="0"/>
              <w:marRight w:val="0"/>
              <w:marTop w:val="0"/>
              <w:marBottom w:val="0"/>
              <w:divBdr>
                <w:top w:val="none" w:sz="0" w:space="0" w:color="auto"/>
                <w:left w:val="none" w:sz="0" w:space="0" w:color="auto"/>
                <w:bottom w:val="none" w:sz="0" w:space="0" w:color="auto"/>
                <w:right w:val="none" w:sz="0" w:space="0" w:color="auto"/>
              </w:divBdr>
            </w:div>
            <w:div w:id="1281573056">
              <w:marLeft w:val="0"/>
              <w:marRight w:val="0"/>
              <w:marTop w:val="0"/>
              <w:marBottom w:val="0"/>
              <w:divBdr>
                <w:top w:val="none" w:sz="0" w:space="0" w:color="auto"/>
                <w:left w:val="none" w:sz="0" w:space="0" w:color="auto"/>
                <w:bottom w:val="none" w:sz="0" w:space="0" w:color="auto"/>
                <w:right w:val="none" w:sz="0" w:space="0" w:color="auto"/>
              </w:divBdr>
            </w:div>
            <w:div w:id="1331717948">
              <w:marLeft w:val="0"/>
              <w:marRight w:val="0"/>
              <w:marTop w:val="0"/>
              <w:marBottom w:val="0"/>
              <w:divBdr>
                <w:top w:val="none" w:sz="0" w:space="0" w:color="auto"/>
                <w:left w:val="none" w:sz="0" w:space="0" w:color="auto"/>
                <w:bottom w:val="none" w:sz="0" w:space="0" w:color="auto"/>
                <w:right w:val="none" w:sz="0" w:space="0" w:color="auto"/>
              </w:divBdr>
            </w:div>
            <w:div w:id="1366102388">
              <w:marLeft w:val="0"/>
              <w:marRight w:val="0"/>
              <w:marTop w:val="0"/>
              <w:marBottom w:val="0"/>
              <w:divBdr>
                <w:top w:val="none" w:sz="0" w:space="0" w:color="auto"/>
                <w:left w:val="none" w:sz="0" w:space="0" w:color="auto"/>
                <w:bottom w:val="none" w:sz="0" w:space="0" w:color="auto"/>
                <w:right w:val="none" w:sz="0" w:space="0" w:color="auto"/>
              </w:divBdr>
            </w:div>
            <w:div w:id="1463385263">
              <w:marLeft w:val="0"/>
              <w:marRight w:val="0"/>
              <w:marTop w:val="0"/>
              <w:marBottom w:val="0"/>
              <w:divBdr>
                <w:top w:val="none" w:sz="0" w:space="0" w:color="auto"/>
                <w:left w:val="none" w:sz="0" w:space="0" w:color="auto"/>
                <w:bottom w:val="none" w:sz="0" w:space="0" w:color="auto"/>
                <w:right w:val="none" w:sz="0" w:space="0" w:color="auto"/>
              </w:divBdr>
            </w:div>
            <w:div w:id="1520850524">
              <w:marLeft w:val="0"/>
              <w:marRight w:val="0"/>
              <w:marTop w:val="0"/>
              <w:marBottom w:val="0"/>
              <w:divBdr>
                <w:top w:val="none" w:sz="0" w:space="0" w:color="auto"/>
                <w:left w:val="none" w:sz="0" w:space="0" w:color="auto"/>
                <w:bottom w:val="none" w:sz="0" w:space="0" w:color="auto"/>
                <w:right w:val="none" w:sz="0" w:space="0" w:color="auto"/>
              </w:divBdr>
            </w:div>
            <w:div w:id="1538005044">
              <w:marLeft w:val="0"/>
              <w:marRight w:val="0"/>
              <w:marTop w:val="0"/>
              <w:marBottom w:val="0"/>
              <w:divBdr>
                <w:top w:val="none" w:sz="0" w:space="0" w:color="auto"/>
                <w:left w:val="none" w:sz="0" w:space="0" w:color="auto"/>
                <w:bottom w:val="none" w:sz="0" w:space="0" w:color="auto"/>
                <w:right w:val="none" w:sz="0" w:space="0" w:color="auto"/>
              </w:divBdr>
            </w:div>
            <w:div w:id="1623263350">
              <w:marLeft w:val="0"/>
              <w:marRight w:val="0"/>
              <w:marTop w:val="0"/>
              <w:marBottom w:val="0"/>
              <w:divBdr>
                <w:top w:val="none" w:sz="0" w:space="0" w:color="auto"/>
                <w:left w:val="none" w:sz="0" w:space="0" w:color="auto"/>
                <w:bottom w:val="none" w:sz="0" w:space="0" w:color="auto"/>
                <w:right w:val="none" w:sz="0" w:space="0" w:color="auto"/>
              </w:divBdr>
            </w:div>
            <w:div w:id="1723285382">
              <w:marLeft w:val="0"/>
              <w:marRight w:val="0"/>
              <w:marTop w:val="0"/>
              <w:marBottom w:val="0"/>
              <w:divBdr>
                <w:top w:val="none" w:sz="0" w:space="0" w:color="auto"/>
                <w:left w:val="none" w:sz="0" w:space="0" w:color="auto"/>
                <w:bottom w:val="none" w:sz="0" w:space="0" w:color="auto"/>
                <w:right w:val="none" w:sz="0" w:space="0" w:color="auto"/>
              </w:divBdr>
            </w:div>
            <w:div w:id="1758210991">
              <w:marLeft w:val="0"/>
              <w:marRight w:val="0"/>
              <w:marTop w:val="0"/>
              <w:marBottom w:val="0"/>
              <w:divBdr>
                <w:top w:val="none" w:sz="0" w:space="0" w:color="auto"/>
                <w:left w:val="none" w:sz="0" w:space="0" w:color="auto"/>
                <w:bottom w:val="none" w:sz="0" w:space="0" w:color="auto"/>
                <w:right w:val="none" w:sz="0" w:space="0" w:color="auto"/>
              </w:divBdr>
            </w:div>
            <w:div w:id="1785609271">
              <w:marLeft w:val="0"/>
              <w:marRight w:val="0"/>
              <w:marTop w:val="0"/>
              <w:marBottom w:val="0"/>
              <w:divBdr>
                <w:top w:val="none" w:sz="0" w:space="0" w:color="auto"/>
                <w:left w:val="none" w:sz="0" w:space="0" w:color="auto"/>
                <w:bottom w:val="none" w:sz="0" w:space="0" w:color="auto"/>
                <w:right w:val="none" w:sz="0" w:space="0" w:color="auto"/>
              </w:divBdr>
            </w:div>
            <w:div w:id="1841314502">
              <w:marLeft w:val="0"/>
              <w:marRight w:val="0"/>
              <w:marTop w:val="0"/>
              <w:marBottom w:val="0"/>
              <w:divBdr>
                <w:top w:val="none" w:sz="0" w:space="0" w:color="auto"/>
                <w:left w:val="none" w:sz="0" w:space="0" w:color="auto"/>
                <w:bottom w:val="none" w:sz="0" w:space="0" w:color="auto"/>
                <w:right w:val="none" w:sz="0" w:space="0" w:color="auto"/>
              </w:divBdr>
            </w:div>
            <w:div w:id="1875733022">
              <w:marLeft w:val="0"/>
              <w:marRight w:val="0"/>
              <w:marTop w:val="0"/>
              <w:marBottom w:val="0"/>
              <w:divBdr>
                <w:top w:val="none" w:sz="0" w:space="0" w:color="auto"/>
                <w:left w:val="none" w:sz="0" w:space="0" w:color="auto"/>
                <w:bottom w:val="none" w:sz="0" w:space="0" w:color="auto"/>
                <w:right w:val="none" w:sz="0" w:space="0" w:color="auto"/>
              </w:divBdr>
            </w:div>
            <w:div w:id="1945962624">
              <w:marLeft w:val="0"/>
              <w:marRight w:val="0"/>
              <w:marTop w:val="0"/>
              <w:marBottom w:val="0"/>
              <w:divBdr>
                <w:top w:val="none" w:sz="0" w:space="0" w:color="auto"/>
                <w:left w:val="none" w:sz="0" w:space="0" w:color="auto"/>
                <w:bottom w:val="none" w:sz="0" w:space="0" w:color="auto"/>
                <w:right w:val="none" w:sz="0" w:space="0" w:color="auto"/>
              </w:divBdr>
            </w:div>
            <w:div w:id="1959755301">
              <w:marLeft w:val="0"/>
              <w:marRight w:val="0"/>
              <w:marTop w:val="0"/>
              <w:marBottom w:val="0"/>
              <w:divBdr>
                <w:top w:val="none" w:sz="0" w:space="0" w:color="auto"/>
                <w:left w:val="none" w:sz="0" w:space="0" w:color="auto"/>
                <w:bottom w:val="none" w:sz="0" w:space="0" w:color="auto"/>
                <w:right w:val="none" w:sz="0" w:space="0" w:color="auto"/>
              </w:divBdr>
            </w:div>
            <w:div w:id="2007241826">
              <w:marLeft w:val="0"/>
              <w:marRight w:val="0"/>
              <w:marTop w:val="0"/>
              <w:marBottom w:val="0"/>
              <w:divBdr>
                <w:top w:val="none" w:sz="0" w:space="0" w:color="auto"/>
                <w:left w:val="none" w:sz="0" w:space="0" w:color="auto"/>
                <w:bottom w:val="none" w:sz="0" w:space="0" w:color="auto"/>
                <w:right w:val="none" w:sz="0" w:space="0" w:color="auto"/>
              </w:divBdr>
            </w:div>
            <w:div w:id="2138527554">
              <w:marLeft w:val="0"/>
              <w:marRight w:val="0"/>
              <w:marTop w:val="0"/>
              <w:marBottom w:val="0"/>
              <w:divBdr>
                <w:top w:val="none" w:sz="0" w:space="0" w:color="auto"/>
                <w:left w:val="none" w:sz="0" w:space="0" w:color="auto"/>
                <w:bottom w:val="none" w:sz="0" w:space="0" w:color="auto"/>
                <w:right w:val="none" w:sz="0" w:space="0" w:color="auto"/>
              </w:divBdr>
            </w:div>
            <w:div w:id="2142265598">
              <w:marLeft w:val="0"/>
              <w:marRight w:val="0"/>
              <w:marTop w:val="0"/>
              <w:marBottom w:val="0"/>
              <w:divBdr>
                <w:top w:val="none" w:sz="0" w:space="0" w:color="auto"/>
                <w:left w:val="none" w:sz="0" w:space="0" w:color="auto"/>
                <w:bottom w:val="none" w:sz="0" w:space="0" w:color="auto"/>
                <w:right w:val="none" w:sz="0" w:space="0" w:color="auto"/>
              </w:divBdr>
            </w:div>
            <w:div w:id="214626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18353">
      <w:bodyDiv w:val="1"/>
      <w:marLeft w:val="0"/>
      <w:marRight w:val="0"/>
      <w:marTop w:val="0"/>
      <w:marBottom w:val="0"/>
      <w:divBdr>
        <w:top w:val="none" w:sz="0" w:space="0" w:color="auto"/>
        <w:left w:val="none" w:sz="0" w:space="0" w:color="auto"/>
        <w:bottom w:val="none" w:sz="0" w:space="0" w:color="auto"/>
        <w:right w:val="none" w:sz="0" w:space="0" w:color="auto"/>
      </w:divBdr>
    </w:div>
    <w:div w:id="1685783251">
      <w:bodyDiv w:val="1"/>
      <w:marLeft w:val="0"/>
      <w:marRight w:val="0"/>
      <w:marTop w:val="0"/>
      <w:marBottom w:val="0"/>
      <w:divBdr>
        <w:top w:val="none" w:sz="0" w:space="0" w:color="auto"/>
        <w:left w:val="none" w:sz="0" w:space="0" w:color="auto"/>
        <w:bottom w:val="none" w:sz="0" w:space="0" w:color="auto"/>
        <w:right w:val="none" w:sz="0" w:space="0" w:color="auto"/>
      </w:divBdr>
    </w:div>
    <w:div w:id="1704088924">
      <w:bodyDiv w:val="1"/>
      <w:marLeft w:val="0"/>
      <w:marRight w:val="0"/>
      <w:marTop w:val="0"/>
      <w:marBottom w:val="0"/>
      <w:divBdr>
        <w:top w:val="none" w:sz="0" w:space="0" w:color="auto"/>
        <w:left w:val="none" w:sz="0" w:space="0" w:color="auto"/>
        <w:bottom w:val="none" w:sz="0" w:space="0" w:color="auto"/>
        <w:right w:val="none" w:sz="0" w:space="0" w:color="auto"/>
      </w:divBdr>
    </w:div>
    <w:div w:id="1729106044">
      <w:bodyDiv w:val="1"/>
      <w:marLeft w:val="0"/>
      <w:marRight w:val="0"/>
      <w:marTop w:val="0"/>
      <w:marBottom w:val="0"/>
      <w:divBdr>
        <w:top w:val="none" w:sz="0" w:space="0" w:color="auto"/>
        <w:left w:val="none" w:sz="0" w:space="0" w:color="auto"/>
        <w:bottom w:val="none" w:sz="0" w:space="0" w:color="auto"/>
        <w:right w:val="none" w:sz="0" w:space="0" w:color="auto"/>
      </w:divBdr>
    </w:div>
    <w:div w:id="1759717737">
      <w:bodyDiv w:val="1"/>
      <w:marLeft w:val="0"/>
      <w:marRight w:val="0"/>
      <w:marTop w:val="0"/>
      <w:marBottom w:val="0"/>
      <w:divBdr>
        <w:top w:val="none" w:sz="0" w:space="0" w:color="auto"/>
        <w:left w:val="none" w:sz="0" w:space="0" w:color="auto"/>
        <w:bottom w:val="none" w:sz="0" w:space="0" w:color="auto"/>
        <w:right w:val="none" w:sz="0" w:space="0" w:color="auto"/>
      </w:divBdr>
    </w:div>
    <w:div w:id="1797527006">
      <w:bodyDiv w:val="1"/>
      <w:marLeft w:val="0"/>
      <w:marRight w:val="0"/>
      <w:marTop w:val="0"/>
      <w:marBottom w:val="0"/>
      <w:divBdr>
        <w:top w:val="none" w:sz="0" w:space="0" w:color="auto"/>
        <w:left w:val="none" w:sz="0" w:space="0" w:color="auto"/>
        <w:bottom w:val="none" w:sz="0" w:space="0" w:color="auto"/>
        <w:right w:val="none" w:sz="0" w:space="0" w:color="auto"/>
      </w:divBdr>
    </w:div>
    <w:div w:id="1812936523">
      <w:bodyDiv w:val="1"/>
      <w:marLeft w:val="0"/>
      <w:marRight w:val="0"/>
      <w:marTop w:val="0"/>
      <w:marBottom w:val="0"/>
      <w:divBdr>
        <w:top w:val="none" w:sz="0" w:space="0" w:color="auto"/>
        <w:left w:val="none" w:sz="0" w:space="0" w:color="auto"/>
        <w:bottom w:val="none" w:sz="0" w:space="0" w:color="auto"/>
        <w:right w:val="none" w:sz="0" w:space="0" w:color="auto"/>
      </w:divBdr>
      <w:divsChild>
        <w:div w:id="283509069">
          <w:marLeft w:val="0"/>
          <w:marRight w:val="0"/>
          <w:marTop w:val="0"/>
          <w:marBottom w:val="0"/>
          <w:divBdr>
            <w:top w:val="none" w:sz="0" w:space="0" w:color="auto"/>
            <w:left w:val="none" w:sz="0" w:space="0" w:color="auto"/>
            <w:bottom w:val="none" w:sz="0" w:space="0" w:color="auto"/>
            <w:right w:val="none" w:sz="0" w:space="0" w:color="auto"/>
          </w:divBdr>
          <w:divsChild>
            <w:div w:id="113961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18244">
      <w:bodyDiv w:val="1"/>
      <w:marLeft w:val="0"/>
      <w:marRight w:val="0"/>
      <w:marTop w:val="0"/>
      <w:marBottom w:val="0"/>
      <w:divBdr>
        <w:top w:val="none" w:sz="0" w:space="0" w:color="auto"/>
        <w:left w:val="none" w:sz="0" w:space="0" w:color="auto"/>
        <w:bottom w:val="none" w:sz="0" w:space="0" w:color="auto"/>
        <w:right w:val="none" w:sz="0" w:space="0" w:color="auto"/>
      </w:divBdr>
      <w:divsChild>
        <w:div w:id="205027836">
          <w:marLeft w:val="0"/>
          <w:marRight w:val="0"/>
          <w:marTop w:val="0"/>
          <w:marBottom w:val="0"/>
          <w:divBdr>
            <w:top w:val="none" w:sz="0" w:space="0" w:color="auto"/>
            <w:left w:val="none" w:sz="0" w:space="0" w:color="auto"/>
            <w:bottom w:val="none" w:sz="0" w:space="0" w:color="auto"/>
            <w:right w:val="none" w:sz="0" w:space="0" w:color="auto"/>
          </w:divBdr>
          <w:divsChild>
            <w:div w:id="9667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60788">
      <w:bodyDiv w:val="1"/>
      <w:marLeft w:val="0"/>
      <w:marRight w:val="0"/>
      <w:marTop w:val="0"/>
      <w:marBottom w:val="0"/>
      <w:divBdr>
        <w:top w:val="none" w:sz="0" w:space="0" w:color="auto"/>
        <w:left w:val="none" w:sz="0" w:space="0" w:color="auto"/>
        <w:bottom w:val="none" w:sz="0" w:space="0" w:color="auto"/>
        <w:right w:val="none" w:sz="0" w:space="0" w:color="auto"/>
      </w:divBdr>
    </w:div>
    <w:div w:id="1861971470">
      <w:bodyDiv w:val="1"/>
      <w:marLeft w:val="0"/>
      <w:marRight w:val="0"/>
      <w:marTop w:val="0"/>
      <w:marBottom w:val="0"/>
      <w:divBdr>
        <w:top w:val="none" w:sz="0" w:space="0" w:color="auto"/>
        <w:left w:val="none" w:sz="0" w:space="0" w:color="auto"/>
        <w:bottom w:val="none" w:sz="0" w:space="0" w:color="auto"/>
        <w:right w:val="none" w:sz="0" w:space="0" w:color="auto"/>
      </w:divBdr>
    </w:div>
    <w:div w:id="1884948762">
      <w:bodyDiv w:val="1"/>
      <w:marLeft w:val="0"/>
      <w:marRight w:val="0"/>
      <w:marTop w:val="0"/>
      <w:marBottom w:val="0"/>
      <w:divBdr>
        <w:top w:val="none" w:sz="0" w:space="0" w:color="auto"/>
        <w:left w:val="none" w:sz="0" w:space="0" w:color="auto"/>
        <w:bottom w:val="none" w:sz="0" w:space="0" w:color="auto"/>
        <w:right w:val="none" w:sz="0" w:space="0" w:color="auto"/>
      </w:divBdr>
    </w:div>
    <w:div w:id="1886797541">
      <w:bodyDiv w:val="1"/>
      <w:marLeft w:val="0"/>
      <w:marRight w:val="0"/>
      <w:marTop w:val="0"/>
      <w:marBottom w:val="0"/>
      <w:divBdr>
        <w:top w:val="none" w:sz="0" w:space="0" w:color="auto"/>
        <w:left w:val="none" w:sz="0" w:space="0" w:color="auto"/>
        <w:bottom w:val="none" w:sz="0" w:space="0" w:color="auto"/>
        <w:right w:val="none" w:sz="0" w:space="0" w:color="auto"/>
      </w:divBdr>
      <w:divsChild>
        <w:div w:id="944075613">
          <w:marLeft w:val="0"/>
          <w:marRight w:val="0"/>
          <w:marTop w:val="0"/>
          <w:marBottom w:val="0"/>
          <w:divBdr>
            <w:top w:val="none" w:sz="0" w:space="0" w:color="auto"/>
            <w:left w:val="none" w:sz="0" w:space="0" w:color="auto"/>
            <w:bottom w:val="none" w:sz="0" w:space="0" w:color="auto"/>
            <w:right w:val="none" w:sz="0" w:space="0" w:color="auto"/>
          </w:divBdr>
          <w:divsChild>
            <w:div w:id="26804652">
              <w:marLeft w:val="0"/>
              <w:marRight w:val="0"/>
              <w:marTop w:val="0"/>
              <w:marBottom w:val="0"/>
              <w:divBdr>
                <w:top w:val="none" w:sz="0" w:space="0" w:color="auto"/>
                <w:left w:val="none" w:sz="0" w:space="0" w:color="auto"/>
                <w:bottom w:val="none" w:sz="0" w:space="0" w:color="auto"/>
                <w:right w:val="none" w:sz="0" w:space="0" w:color="auto"/>
              </w:divBdr>
            </w:div>
            <w:div w:id="124565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9371">
      <w:bodyDiv w:val="1"/>
      <w:marLeft w:val="0"/>
      <w:marRight w:val="0"/>
      <w:marTop w:val="0"/>
      <w:marBottom w:val="0"/>
      <w:divBdr>
        <w:top w:val="none" w:sz="0" w:space="0" w:color="auto"/>
        <w:left w:val="none" w:sz="0" w:space="0" w:color="auto"/>
        <w:bottom w:val="none" w:sz="0" w:space="0" w:color="auto"/>
        <w:right w:val="none" w:sz="0" w:space="0" w:color="auto"/>
      </w:divBdr>
      <w:divsChild>
        <w:div w:id="1372725914">
          <w:marLeft w:val="0"/>
          <w:marRight w:val="0"/>
          <w:marTop w:val="0"/>
          <w:marBottom w:val="0"/>
          <w:divBdr>
            <w:top w:val="none" w:sz="0" w:space="0" w:color="auto"/>
            <w:left w:val="none" w:sz="0" w:space="0" w:color="auto"/>
            <w:bottom w:val="none" w:sz="0" w:space="0" w:color="auto"/>
            <w:right w:val="none" w:sz="0" w:space="0" w:color="auto"/>
          </w:divBdr>
          <w:divsChild>
            <w:div w:id="7603129">
              <w:marLeft w:val="0"/>
              <w:marRight w:val="0"/>
              <w:marTop w:val="0"/>
              <w:marBottom w:val="0"/>
              <w:divBdr>
                <w:top w:val="none" w:sz="0" w:space="0" w:color="auto"/>
                <w:left w:val="none" w:sz="0" w:space="0" w:color="auto"/>
                <w:bottom w:val="none" w:sz="0" w:space="0" w:color="auto"/>
                <w:right w:val="none" w:sz="0" w:space="0" w:color="auto"/>
              </w:divBdr>
            </w:div>
            <w:div w:id="350034124">
              <w:marLeft w:val="0"/>
              <w:marRight w:val="0"/>
              <w:marTop w:val="0"/>
              <w:marBottom w:val="0"/>
              <w:divBdr>
                <w:top w:val="none" w:sz="0" w:space="0" w:color="auto"/>
                <w:left w:val="none" w:sz="0" w:space="0" w:color="auto"/>
                <w:bottom w:val="none" w:sz="0" w:space="0" w:color="auto"/>
                <w:right w:val="none" w:sz="0" w:space="0" w:color="auto"/>
              </w:divBdr>
            </w:div>
            <w:div w:id="691153681">
              <w:marLeft w:val="0"/>
              <w:marRight w:val="0"/>
              <w:marTop w:val="0"/>
              <w:marBottom w:val="0"/>
              <w:divBdr>
                <w:top w:val="none" w:sz="0" w:space="0" w:color="auto"/>
                <w:left w:val="none" w:sz="0" w:space="0" w:color="auto"/>
                <w:bottom w:val="none" w:sz="0" w:space="0" w:color="auto"/>
                <w:right w:val="none" w:sz="0" w:space="0" w:color="auto"/>
              </w:divBdr>
            </w:div>
            <w:div w:id="1270309055">
              <w:marLeft w:val="0"/>
              <w:marRight w:val="0"/>
              <w:marTop w:val="0"/>
              <w:marBottom w:val="0"/>
              <w:divBdr>
                <w:top w:val="none" w:sz="0" w:space="0" w:color="auto"/>
                <w:left w:val="none" w:sz="0" w:space="0" w:color="auto"/>
                <w:bottom w:val="none" w:sz="0" w:space="0" w:color="auto"/>
                <w:right w:val="none" w:sz="0" w:space="0" w:color="auto"/>
              </w:divBdr>
            </w:div>
            <w:div w:id="1361322400">
              <w:marLeft w:val="0"/>
              <w:marRight w:val="0"/>
              <w:marTop w:val="0"/>
              <w:marBottom w:val="0"/>
              <w:divBdr>
                <w:top w:val="none" w:sz="0" w:space="0" w:color="auto"/>
                <w:left w:val="none" w:sz="0" w:space="0" w:color="auto"/>
                <w:bottom w:val="none" w:sz="0" w:space="0" w:color="auto"/>
                <w:right w:val="none" w:sz="0" w:space="0" w:color="auto"/>
              </w:divBdr>
            </w:div>
            <w:div w:id="1628008863">
              <w:marLeft w:val="0"/>
              <w:marRight w:val="0"/>
              <w:marTop w:val="0"/>
              <w:marBottom w:val="0"/>
              <w:divBdr>
                <w:top w:val="none" w:sz="0" w:space="0" w:color="auto"/>
                <w:left w:val="none" w:sz="0" w:space="0" w:color="auto"/>
                <w:bottom w:val="none" w:sz="0" w:space="0" w:color="auto"/>
                <w:right w:val="none" w:sz="0" w:space="0" w:color="auto"/>
              </w:divBdr>
            </w:div>
            <w:div w:id="196812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3357">
      <w:bodyDiv w:val="1"/>
      <w:marLeft w:val="0"/>
      <w:marRight w:val="0"/>
      <w:marTop w:val="0"/>
      <w:marBottom w:val="0"/>
      <w:divBdr>
        <w:top w:val="none" w:sz="0" w:space="0" w:color="auto"/>
        <w:left w:val="none" w:sz="0" w:space="0" w:color="auto"/>
        <w:bottom w:val="none" w:sz="0" w:space="0" w:color="auto"/>
        <w:right w:val="none" w:sz="0" w:space="0" w:color="auto"/>
      </w:divBdr>
    </w:div>
    <w:div w:id="1947999029">
      <w:bodyDiv w:val="1"/>
      <w:marLeft w:val="0"/>
      <w:marRight w:val="0"/>
      <w:marTop w:val="0"/>
      <w:marBottom w:val="0"/>
      <w:divBdr>
        <w:top w:val="none" w:sz="0" w:space="0" w:color="auto"/>
        <w:left w:val="none" w:sz="0" w:space="0" w:color="auto"/>
        <w:bottom w:val="none" w:sz="0" w:space="0" w:color="auto"/>
        <w:right w:val="none" w:sz="0" w:space="0" w:color="auto"/>
      </w:divBdr>
      <w:divsChild>
        <w:div w:id="1712802067">
          <w:marLeft w:val="0"/>
          <w:marRight w:val="0"/>
          <w:marTop w:val="0"/>
          <w:marBottom w:val="0"/>
          <w:divBdr>
            <w:top w:val="none" w:sz="0" w:space="0" w:color="auto"/>
            <w:left w:val="none" w:sz="0" w:space="0" w:color="auto"/>
            <w:bottom w:val="none" w:sz="0" w:space="0" w:color="auto"/>
            <w:right w:val="none" w:sz="0" w:space="0" w:color="auto"/>
          </w:divBdr>
          <w:divsChild>
            <w:div w:id="9767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90413">
      <w:bodyDiv w:val="1"/>
      <w:marLeft w:val="0"/>
      <w:marRight w:val="0"/>
      <w:marTop w:val="0"/>
      <w:marBottom w:val="0"/>
      <w:divBdr>
        <w:top w:val="none" w:sz="0" w:space="0" w:color="auto"/>
        <w:left w:val="none" w:sz="0" w:space="0" w:color="auto"/>
        <w:bottom w:val="none" w:sz="0" w:space="0" w:color="auto"/>
        <w:right w:val="none" w:sz="0" w:space="0" w:color="auto"/>
      </w:divBdr>
    </w:div>
    <w:div w:id="2011829571">
      <w:bodyDiv w:val="1"/>
      <w:marLeft w:val="0"/>
      <w:marRight w:val="0"/>
      <w:marTop w:val="0"/>
      <w:marBottom w:val="0"/>
      <w:divBdr>
        <w:top w:val="none" w:sz="0" w:space="0" w:color="auto"/>
        <w:left w:val="none" w:sz="0" w:space="0" w:color="auto"/>
        <w:bottom w:val="none" w:sz="0" w:space="0" w:color="auto"/>
        <w:right w:val="none" w:sz="0" w:space="0" w:color="auto"/>
      </w:divBdr>
    </w:div>
    <w:div w:id="2022051188">
      <w:bodyDiv w:val="1"/>
      <w:marLeft w:val="0"/>
      <w:marRight w:val="0"/>
      <w:marTop w:val="0"/>
      <w:marBottom w:val="0"/>
      <w:divBdr>
        <w:top w:val="none" w:sz="0" w:space="0" w:color="auto"/>
        <w:left w:val="none" w:sz="0" w:space="0" w:color="auto"/>
        <w:bottom w:val="none" w:sz="0" w:space="0" w:color="auto"/>
        <w:right w:val="none" w:sz="0" w:space="0" w:color="auto"/>
      </w:divBdr>
      <w:divsChild>
        <w:div w:id="1146432605">
          <w:marLeft w:val="0"/>
          <w:marRight w:val="0"/>
          <w:marTop w:val="0"/>
          <w:marBottom w:val="0"/>
          <w:divBdr>
            <w:top w:val="none" w:sz="0" w:space="0" w:color="auto"/>
            <w:left w:val="none" w:sz="0" w:space="0" w:color="auto"/>
            <w:bottom w:val="none" w:sz="0" w:space="0" w:color="auto"/>
            <w:right w:val="none" w:sz="0" w:space="0" w:color="auto"/>
          </w:divBdr>
          <w:divsChild>
            <w:div w:id="582757751">
              <w:marLeft w:val="0"/>
              <w:marRight w:val="0"/>
              <w:marTop w:val="0"/>
              <w:marBottom w:val="0"/>
              <w:divBdr>
                <w:top w:val="none" w:sz="0" w:space="0" w:color="auto"/>
                <w:left w:val="none" w:sz="0" w:space="0" w:color="auto"/>
                <w:bottom w:val="none" w:sz="0" w:space="0" w:color="auto"/>
                <w:right w:val="none" w:sz="0" w:space="0" w:color="auto"/>
              </w:divBdr>
            </w:div>
            <w:div w:id="88213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11463">
      <w:bodyDiv w:val="1"/>
      <w:marLeft w:val="0"/>
      <w:marRight w:val="0"/>
      <w:marTop w:val="0"/>
      <w:marBottom w:val="0"/>
      <w:divBdr>
        <w:top w:val="none" w:sz="0" w:space="0" w:color="auto"/>
        <w:left w:val="none" w:sz="0" w:space="0" w:color="auto"/>
        <w:bottom w:val="none" w:sz="0" w:space="0" w:color="auto"/>
        <w:right w:val="none" w:sz="0" w:space="0" w:color="auto"/>
      </w:divBdr>
      <w:divsChild>
        <w:div w:id="535312578">
          <w:marLeft w:val="0"/>
          <w:marRight w:val="0"/>
          <w:marTop w:val="0"/>
          <w:marBottom w:val="0"/>
          <w:divBdr>
            <w:top w:val="none" w:sz="0" w:space="0" w:color="auto"/>
            <w:left w:val="none" w:sz="0" w:space="0" w:color="auto"/>
            <w:bottom w:val="none" w:sz="0" w:space="0" w:color="auto"/>
            <w:right w:val="none" w:sz="0" w:space="0" w:color="auto"/>
          </w:divBdr>
          <w:divsChild>
            <w:div w:id="1877279887">
              <w:marLeft w:val="0"/>
              <w:marRight w:val="0"/>
              <w:marTop w:val="0"/>
              <w:marBottom w:val="0"/>
              <w:divBdr>
                <w:top w:val="none" w:sz="0" w:space="0" w:color="auto"/>
                <w:left w:val="none" w:sz="0" w:space="0" w:color="auto"/>
                <w:bottom w:val="none" w:sz="0" w:space="0" w:color="auto"/>
                <w:right w:val="none" w:sz="0" w:space="0" w:color="auto"/>
              </w:divBdr>
            </w:div>
            <w:div w:id="194441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48064">
      <w:bodyDiv w:val="1"/>
      <w:marLeft w:val="0"/>
      <w:marRight w:val="0"/>
      <w:marTop w:val="0"/>
      <w:marBottom w:val="0"/>
      <w:divBdr>
        <w:top w:val="none" w:sz="0" w:space="0" w:color="auto"/>
        <w:left w:val="none" w:sz="0" w:space="0" w:color="auto"/>
        <w:bottom w:val="none" w:sz="0" w:space="0" w:color="auto"/>
        <w:right w:val="none" w:sz="0" w:space="0" w:color="auto"/>
      </w:divBdr>
    </w:div>
    <w:div w:id="2071033274">
      <w:bodyDiv w:val="1"/>
      <w:marLeft w:val="0"/>
      <w:marRight w:val="0"/>
      <w:marTop w:val="0"/>
      <w:marBottom w:val="0"/>
      <w:divBdr>
        <w:top w:val="none" w:sz="0" w:space="0" w:color="auto"/>
        <w:left w:val="none" w:sz="0" w:space="0" w:color="auto"/>
        <w:bottom w:val="none" w:sz="0" w:space="0" w:color="auto"/>
        <w:right w:val="none" w:sz="0" w:space="0" w:color="auto"/>
      </w:divBdr>
    </w:div>
    <w:div w:id="2118286114">
      <w:bodyDiv w:val="1"/>
      <w:marLeft w:val="0"/>
      <w:marRight w:val="0"/>
      <w:marTop w:val="0"/>
      <w:marBottom w:val="0"/>
      <w:divBdr>
        <w:top w:val="none" w:sz="0" w:space="0" w:color="auto"/>
        <w:left w:val="none" w:sz="0" w:space="0" w:color="auto"/>
        <w:bottom w:val="none" w:sz="0" w:space="0" w:color="auto"/>
        <w:right w:val="none" w:sz="0" w:space="0" w:color="auto"/>
      </w:divBdr>
      <w:divsChild>
        <w:div w:id="1587810375">
          <w:marLeft w:val="0"/>
          <w:marRight w:val="0"/>
          <w:marTop w:val="0"/>
          <w:marBottom w:val="0"/>
          <w:divBdr>
            <w:top w:val="none" w:sz="0" w:space="0" w:color="auto"/>
            <w:left w:val="none" w:sz="0" w:space="0" w:color="auto"/>
            <w:bottom w:val="none" w:sz="0" w:space="0" w:color="auto"/>
            <w:right w:val="none" w:sz="0" w:space="0" w:color="auto"/>
          </w:divBdr>
          <w:divsChild>
            <w:div w:id="93902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129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oleObject" Target="embeddings/oleObject3.bin"/><Relationship Id="rId42" Type="http://schemas.openxmlformats.org/officeDocument/2006/relationships/oleObject" Target="embeddings/oleObject13.bin"/><Relationship Id="rId63" Type="http://schemas.openxmlformats.org/officeDocument/2006/relationships/oleObject" Target="embeddings/oleObject24.bin"/><Relationship Id="rId84" Type="http://schemas.openxmlformats.org/officeDocument/2006/relationships/image" Target="media/image35.wmf"/><Relationship Id="rId138" Type="http://schemas.openxmlformats.org/officeDocument/2006/relationships/oleObject" Target="embeddings/oleObject61.bin"/><Relationship Id="rId159" Type="http://schemas.openxmlformats.org/officeDocument/2006/relationships/oleObject" Target="embeddings/oleObject71.bin"/><Relationship Id="rId170" Type="http://schemas.openxmlformats.org/officeDocument/2006/relationships/image" Target="media/image79.wmf"/><Relationship Id="rId191" Type="http://schemas.openxmlformats.org/officeDocument/2006/relationships/image" Target="media/image90.wmf"/><Relationship Id="rId205" Type="http://schemas.openxmlformats.org/officeDocument/2006/relationships/image" Target="media/image97.wmf"/><Relationship Id="rId226" Type="http://schemas.openxmlformats.org/officeDocument/2006/relationships/image" Target="media/image108.wmf"/><Relationship Id="rId107" Type="http://schemas.openxmlformats.org/officeDocument/2006/relationships/oleObject" Target="embeddings/oleObject46.bin"/><Relationship Id="rId11" Type="http://schemas.openxmlformats.org/officeDocument/2006/relationships/image" Target="media/image1.jpg"/><Relationship Id="rId32" Type="http://schemas.openxmlformats.org/officeDocument/2006/relationships/oleObject" Target="embeddings/oleObject8.bin"/><Relationship Id="rId53" Type="http://schemas.openxmlformats.org/officeDocument/2006/relationships/image" Target="media/image20.wmf"/><Relationship Id="rId74" Type="http://schemas.openxmlformats.org/officeDocument/2006/relationships/image" Target="media/image30.wmf"/><Relationship Id="rId128" Type="http://schemas.openxmlformats.org/officeDocument/2006/relationships/image" Target="media/image57.wmf"/><Relationship Id="rId149" Type="http://schemas.openxmlformats.org/officeDocument/2006/relationships/image" Target="media/image68.wmf"/><Relationship Id="rId5" Type="http://schemas.openxmlformats.org/officeDocument/2006/relationships/numbering" Target="numbering.xml"/><Relationship Id="rId95" Type="http://schemas.openxmlformats.org/officeDocument/2006/relationships/oleObject" Target="embeddings/oleObject40.bin"/><Relationship Id="rId160" Type="http://schemas.openxmlformats.org/officeDocument/2006/relationships/image" Target="media/image74.wmf"/><Relationship Id="rId181" Type="http://schemas.openxmlformats.org/officeDocument/2006/relationships/oleObject" Target="embeddings/oleObject82.bin"/><Relationship Id="rId216" Type="http://schemas.openxmlformats.org/officeDocument/2006/relationships/image" Target="media/image103.wmf"/><Relationship Id="rId237" Type="http://schemas.openxmlformats.org/officeDocument/2006/relationships/oleObject" Target="embeddings/oleObject109.bin"/><Relationship Id="rId22" Type="http://schemas.openxmlformats.org/officeDocument/2006/relationships/footer" Target="footer5.xml"/><Relationship Id="rId43" Type="http://schemas.openxmlformats.org/officeDocument/2006/relationships/image" Target="media/image15.wmf"/><Relationship Id="rId64" Type="http://schemas.openxmlformats.org/officeDocument/2006/relationships/image" Target="media/image25.wmf"/><Relationship Id="rId118" Type="http://schemas.openxmlformats.org/officeDocument/2006/relationships/image" Target="media/image52.wmf"/><Relationship Id="rId139" Type="http://schemas.openxmlformats.org/officeDocument/2006/relationships/image" Target="media/image63.wmf"/><Relationship Id="rId85" Type="http://schemas.openxmlformats.org/officeDocument/2006/relationships/oleObject" Target="embeddings/oleObject35.bin"/><Relationship Id="rId150" Type="http://schemas.openxmlformats.org/officeDocument/2006/relationships/oleObject" Target="embeddings/oleObject67.bin"/><Relationship Id="rId171" Type="http://schemas.openxmlformats.org/officeDocument/2006/relationships/oleObject" Target="embeddings/oleObject77.bin"/><Relationship Id="rId192" Type="http://schemas.openxmlformats.org/officeDocument/2006/relationships/oleObject" Target="embeddings/oleObject87.bin"/><Relationship Id="rId206" Type="http://schemas.openxmlformats.org/officeDocument/2006/relationships/oleObject" Target="embeddings/oleObject94.bin"/><Relationship Id="rId227" Type="http://schemas.openxmlformats.org/officeDocument/2006/relationships/oleObject" Target="embeddings/oleObject104.bin"/><Relationship Id="rId12" Type="http://schemas.openxmlformats.org/officeDocument/2006/relationships/footer" Target="footer1.xml"/><Relationship Id="rId33" Type="http://schemas.openxmlformats.org/officeDocument/2006/relationships/image" Target="media/image10.wmf"/><Relationship Id="rId108" Type="http://schemas.openxmlformats.org/officeDocument/2006/relationships/image" Target="media/image47.wmf"/><Relationship Id="rId129" Type="http://schemas.openxmlformats.org/officeDocument/2006/relationships/oleObject" Target="embeddings/oleObject57.bin"/><Relationship Id="rId54" Type="http://schemas.openxmlformats.org/officeDocument/2006/relationships/oleObject" Target="embeddings/oleObject19.bin"/><Relationship Id="rId75" Type="http://schemas.openxmlformats.org/officeDocument/2006/relationships/oleObject" Target="embeddings/oleObject30.bin"/><Relationship Id="rId96" Type="http://schemas.openxmlformats.org/officeDocument/2006/relationships/image" Target="media/image41.wmf"/><Relationship Id="rId140" Type="http://schemas.openxmlformats.org/officeDocument/2006/relationships/oleObject" Target="embeddings/oleObject62.bin"/><Relationship Id="rId161" Type="http://schemas.openxmlformats.org/officeDocument/2006/relationships/oleObject" Target="embeddings/oleObject72.bin"/><Relationship Id="rId182" Type="http://schemas.openxmlformats.org/officeDocument/2006/relationships/image" Target="media/image85.wmf"/><Relationship Id="rId217" Type="http://schemas.openxmlformats.org/officeDocument/2006/relationships/oleObject" Target="embeddings/oleObject99.bin"/><Relationship Id="rId6" Type="http://schemas.openxmlformats.org/officeDocument/2006/relationships/styles" Target="styles.xml"/><Relationship Id="rId238" Type="http://schemas.openxmlformats.org/officeDocument/2006/relationships/footer" Target="footer6.xml"/><Relationship Id="rId23" Type="http://schemas.openxmlformats.org/officeDocument/2006/relationships/image" Target="media/image5.wmf"/><Relationship Id="rId119" Type="http://schemas.openxmlformats.org/officeDocument/2006/relationships/oleObject" Target="embeddings/oleObject52.bin"/><Relationship Id="rId44" Type="http://schemas.openxmlformats.org/officeDocument/2006/relationships/oleObject" Target="embeddings/oleObject14.bin"/><Relationship Id="rId65" Type="http://schemas.openxmlformats.org/officeDocument/2006/relationships/oleObject" Target="embeddings/oleObject25.bin"/><Relationship Id="rId86" Type="http://schemas.openxmlformats.org/officeDocument/2006/relationships/image" Target="media/image36.wmf"/><Relationship Id="rId130" Type="http://schemas.openxmlformats.org/officeDocument/2006/relationships/image" Target="media/image58.wmf"/><Relationship Id="rId151" Type="http://schemas.openxmlformats.org/officeDocument/2006/relationships/image" Target="media/image69.jpeg"/><Relationship Id="rId172" Type="http://schemas.openxmlformats.org/officeDocument/2006/relationships/image" Target="media/image80.wmf"/><Relationship Id="rId193" Type="http://schemas.openxmlformats.org/officeDocument/2006/relationships/image" Target="media/image91.wmf"/><Relationship Id="rId207" Type="http://schemas.openxmlformats.org/officeDocument/2006/relationships/image" Target="media/image98.wmf"/><Relationship Id="rId228" Type="http://schemas.openxmlformats.org/officeDocument/2006/relationships/image" Target="media/image109.wmf"/><Relationship Id="rId13" Type="http://schemas.openxmlformats.org/officeDocument/2006/relationships/footer" Target="footer2.xml"/><Relationship Id="rId109" Type="http://schemas.openxmlformats.org/officeDocument/2006/relationships/oleObject" Target="embeddings/oleObject47.bin"/><Relationship Id="rId34" Type="http://schemas.openxmlformats.org/officeDocument/2006/relationships/oleObject" Target="embeddings/oleObject9.bin"/><Relationship Id="rId55" Type="http://schemas.openxmlformats.org/officeDocument/2006/relationships/image" Target="media/image21.wmf"/><Relationship Id="rId76" Type="http://schemas.openxmlformats.org/officeDocument/2006/relationships/image" Target="media/image31.wmf"/><Relationship Id="rId97" Type="http://schemas.openxmlformats.org/officeDocument/2006/relationships/oleObject" Target="embeddings/oleObject41.bin"/><Relationship Id="rId120" Type="http://schemas.openxmlformats.org/officeDocument/2006/relationships/image" Target="media/image53.wmf"/><Relationship Id="rId141" Type="http://schemas.openxmlformats.org/officeDocument/2006/relationships/image" Target="media/image64.wmf"/><Relationship Id="rId7" Type="http://schemas.openxmlformats.org/officeDocument/2006/relationships/settings" Target="settings.xml"/><Relationship Id="rId162" Type="http://schemas.openxmlformats.org/officeDocument/2006/relationships/image" Target="media/image75.wmf"/><Relationship Id="rId183" Type="http://schemas.openxmlformats.org/officeDocument/2006/relationships/oleObject" Target="embeddings/oleObject83.bin"/><Relationship Id="rId218" Type="http://schemas.openxmlformats.org/officeDocument/2006/relationships/image" Target="media/image104.wmf"/><Relationship Id="rId239" Type="http://schemas.openxmlformats.org/officeDocument/2006/relationships/footer" Target="footer7.xml"/><Relationship Id="rId24" Type="http://schemas.openxmlformats.org/officeDocument/2006/relationships/oleObject" Target="embeddings/oleObject4.bin"/><Relationship Id="rId45" Type="http://schemas.openxmlformats.org/officeDocument/2006/relationships/image" Target="media/image16.wmf"/><Relationship Id="rId66" Type="http://schemas.openxmlformats.org/officeDocument/2006/relationships/image" Target="media/image26.wmf"/><Relationship Id="rId87" Type="http://schemas.openxmlformats.org/officeDocument/2006/relationships/oleObject" Target="embeddings/oleObject36.bin"/><Relationship Id="rId110" Type="http://schemas.openxmlformats.org/officeDocument/2006/relationships/image" Target="media/image48.wmf"/><Relationship Id="rId131" Type="http://schemas.openxmlformats.org/officeDocument/2006/relationships/oleObject" Target="embeddings/oleObject58.bin"/><Relationship Id="rId152" Type="http://schemas.openxmlformats.org/officeDocument/2006/relationships/image" Target="media/image70.wmf"/><Relationship Id="rId173" Type="http://schemas.openxmlformats.org/officeDocument/2006/relationships/oleObject" Target="embeddings/oleObject78.bin"/><Relationship Id="rId194" Type="http://schemas.openxmlformats.org/officeDocument/2006/relationships/oleObject" Target="embeddings/oleObject88.bin"/><Relationship Id="rId208" Type="http://schemas.openxmlformats.org/officeDocument/2006/relationships/oleObject" Target="embeddings/oleObject95.bin"/><Relationship Id="rId229" Type="http://schemas.openxmlformats.org/officeDocument/2006/relationships/oleObject" Target="embeddings/oleObject105.bin"/><Relationship Id="rId240" Type="http://schemas.openxmlformats.org/officeDocument/2006/relationships/fontTable" Target="fontTable.xml"/><Relationship Id="rId14" Type="http://schemas.openxmlformats.org/officeDocument/2006/relationships/image" Target="media/image2.wmf"/><Relationship Id="rId35" Type="http://schemas.openxmlformats.org/officeDocument/2006/relationships/image" Target="media/image11.wmf"/><Relationship Id="rId56" Type="http://schemas.openxmlformats.org/officeDocument/2006/relationships/oleObject" Target="embeddings/oleObject20.bin"/><Relationship Id="rId77" Type="http://schemas.openxmlformats.org/officeDocument/2006/relationships/oleObject" Target="embeddings/oleObject31.bin"/><Relationship Id="rId100" Type="http://schemas.openxmlformats.org/officeDocument/2006/relationships/image" Target="media/image43.wmf"/><Relationship Id="rId8" Type="http://schemas.openxmlformats.org/officeDocument/2006/relationships/webSettings" Target="webSettings.xml"/><Relationship Id="rId98" Type="http://schemas.openxmlformats.org/officeDocument/2006/relationships/image" Target="media/image42.wmf"/><Relationship Id="rId121" Type="http://schemas.openxmlformats.org/officeDocument/2006/relationships/oleObject" Target="embeddings/oleObject53.bin"/><Relationship Id="rId142" Type="http://schemas.openxmlformats.org/officeDocument/2006/relationships/oleObject" Target="embeddings/oleObject63.bin"/><Relationship Id="rId163" Type="http://schemas.openxmlformats.org/officeDocument/2006/relationships/oleObject" Target="embeddings/oleObject73.bin"/><Relationship Id="rId184" Type="http://schemas.openxmlformats.org/officeDocument/2006/relationships/image" Target="media/image86.wmf"/><Relationship Id="rId219" Type="http://schemas.openxmlformats.org/officeDocument/2006/relationships/oleObject" Target="embeddings/oleObject100.bin"/><Relationship Id="rId230" Type="http://schemas.openxmlformats.org/officeDocument/2006/relationships/image" Target="media/image110.wmf"/><Relationship Id="rId25" Type="http://schemas.openxmlformats.org/officeDocument/2006/relationships/image" Target="media/image6.wmf"/><Relationship Id="rId46" Type="http://schemas.openxmlformats.org/officeDocument/2006/relationships/oleObject" Target="embeddings/oleObject15.bin"/><Relationship Id="rId67" Type="http://schemas.openxmlformats.org/officeDocument/2006/relationships/oleObject" Target="embeddings/oleObject26.bin"/><Relationship Id="rId88" Type="http://schemas.openxmlformats.org/officeDocument/2006/relationships/image" Target="media/image37.wmf"/><Relationship Id="rId111" Type="http://schemas.openxmlformats.org/officeDocument/2006/relationships/oleObject" Target="embeddings/oleObject48.bin"/><Relationship Id="rId132" Type="http://schemas.openxmlformats.org/officeDocument/2006/relationships/image" Target="media/image59.wmf"/><Relationship Id="rId153" Type="http://schemas.openxmlformats.org/officeDocument/2006/relationships/oleObject" Target="embeddings/oleObject68.bin"/><Relationship Id="rId174" Type="http://schemas.openxmlformats.org/officeDocument/2006/relationships/image" Target="media/image81.wmf"/><Relationship Id="rId195" Type="http://schemas.openxmlformats.org/officeDocument/2006/relationships/image" Target="media/image92.wmf"/><Relationship Id="rId209" Type="http://schemas.openxmlformats.org/officeDocument/2006/relationships/image" Target="media/image99.wmf"/><Relationship Id="rId220" Type="http://schemas.openxmlformats.org/officeDocument/2006/relationships/image" Target="media/image105.wmf"/><Relationship Id="rId241" Type="http://schemas.openxmlformats.org/officeDocument/2006/relationships/theme" Target="theme/theme1.xml"/><Relationship Id="rId15" Type="http://schemas.openxmlformats.org/officeDocument/2006/relationships/oleObject" Target="embeddings/oleObject1.bin"/><Relationship Id="rId36" Type="http://schemas.openxmlformats.org/officeDocument/2006/relationships/oleObject" Target="embeddings/oleObject10.bin"/><Relationship Id="rId57" Type="http://schemas.openxmlformats.org/officeDocument/2006/relationships/image" Target="media/image22.wmf"/><Relationship Id="rId106" Type="http://schemas.openxmlformats.org/officeDocument/2006/relationships/image" Target="media/image46.wmf"/><Relationship Id="rId127" Type="http://schemas.openxmlformats.org/officeDocument/2006/relationships/oleObject" Target="embeddings/oleObject56.bin"/><Relationship Id="rId10" Type="http://schemas.openxmlformats.org/officeDocument/2006/relationships/endnotes" Target="endnotes.xml"/><Relationship Id="rId31" Type="http://schemas.openxmlformats.org/officeDocument/2006/relationships/image" Target="media/image9.wmf"/><Relationship Id="rId52" Type="http://schemas.openxmlformats.org/officeDocument/2006/relationships/oleObject" Target="embeddings/oleObject18.bin"/><Relationship Id="rId73" Type="http://schemas.openxmlformats.org/officeDocument/2006/relationships/oleObject" Target="embeddings/oleObject29.bin"/><Relationship Id="rId78" Type="http://schemas.openxmlformats.org/officeDocument/2006/relationships/image" Target="media/image32.wmf"/><Relationship Id="rId94" Type="http://schemas.openxmlformats.org/officeDocument/2006/relationships/image" Target="media/image40.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54.wmf"/><Relationship Id="rId143" Type="http://schemas.openxmlformats.org/officeDocument/2006/relationships/image" Target="media/image65.wmf"/><Relationship Id="rId148" Type="http://schemas.openxmlformats.org/officeDocument/2006/relationships/oleObject" Target="embeddings/oleObject66.bin"/><Relationship Id="rId164" Type="http://schemas.openxmlformats.org/officeDocument/2006/relationships/image" Target="media/image76.wmf"/><Relationship Id="rId169" Type="http://schemas.openxmlformats.org/officeDocument/2006/relationships/oleObject" Target="embeddings/oleObject76.bin"/><Relationship Id="rId185" Type="http://schemas.openxmlformats.org/officeDocument/2006/relationships/oleObject" Target="embeddings/oleObject84.bin"/><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84.wmf"/><Relationship Id="rId210" Type="http://schemas.openxmlformats.org/officeDocument/2006/relationships/oleObject" Target="embeddings/oleObject96.bin"/><Relationship Id="rId215" Type="http://schemas.openxmlformats.org/officeDocument/2006/relationships/oleObject" Target="embeddings/oleObject98.bin"/><Relationship Id="rId236" Type="http://schemas.openxmlformats.org/officeDocument/2006/relationships/image" Target="media/image113.wmf"/><Relationship Id="rId26" Type="http://schemas.openxmlformats.org/officeDocument/2006/relationships/oleObject" Target="embeddings/oleObject5.bin"/><Relationship Id="rId231" Type="http://schemas.openxmlformats.org/officeDocument/2006/relationships/oleObject" Target="embeddings/oleObject106.bin"/><Relationship Id="rId47" Type="http://schemas.openxmlformats.org/officeDocument/2006/relationships/image" Target="media/image17.wmf"/><Relationship Id="rId68" Type="http://schemas.openxmlformats.org/officeDocument/2006/relationships/image" Target="media/image27.wmf"/><Relationship Id="rId89" Type="http://schemas.openxmlformats.org/officeDocument/2006/relationships/oleObject" Target="embeddings/oleObject37.bin"/><Relationship Id="rId112" Type="http://schemas.openxmlformats.org/officeDocument/2006/relationships/image" Target="media/image49.wmf"/><Relationship Id="rId133" Type="http://schemas.openxmlformats.org/officeDocument/2006/relationships/oleObject" Target="embeddings/oleObject59.bin"/><Relationship Id="rId154" Type="http://schemas.openxmlformats.org/officeDocument/2006/relationships/image" Target="media/image71.wmf"/><Relationship Id="rId175" Type="http://schemas.openxmlformats.org/officeDocument/2006/relationships/oleObject" Target="embeddings/oleObject79.bin"/><Relationship Id="rId196" Type="http://schemas.openxmlformats.org/officeDocument/2006/relationships/oleObject" Target="embeddings/oleObject89.bin"/><Relationship Id="rId200" Type="http://schemas.openxmlformats.org/officeDocument/2006/relationships/oleObject" Target="embeddings/oleObject91.bin"/><Relationship Id="rId16" Type="http://schemas.openxmlformats.org/officeDocument/2006/relationships/image" Target="media/image3.wmf"/><Relationship Id="rId221" Type="http://schemas.openxmlformats.org/officeDocument/2006/relationships/oleObject" Target="embeddings/oleObject101.bin"/><Relationship Id="rId37" Type="http://schemas.openxmlformats.org/officeDocument/2006/relationships/image" Target="media/image12.wmf"/><Relationship Id="rId58" Type="http://schemas.openxmlformats.org/officeDocument/2006/relationships/oleObject" Target="embeddings/oleObject21.bin"/><Relationship Id="rId79" Type="http://schemas.openxmlformats.org/officeDocument/2006/relationships/oleObject" Target="embeddings/oleObject32.bin"/><Relationship Id="rId102" Type="http://schemas.openxmlformats.org/officeDocument/2006/relationships/image" Target="media/image44.wmf"/><Relationship Id="rId123" Type="http://schemas.openxmlformats.org/officeDocument/2006/relationships/oleObject" Target="embeddings/oleObject54.bin"/><Relationship Id="rId144" Type="http://schemas.openxmlformats.org/officeDocument/2006/relationships/oleObject" Target="embeddings/oleObject64.bin"/><Relationship Id="rId90" Type="http://schemas.openxmlformats.org/officeDocument/2006/relationships/image" Target="media/image38.wmf"/><Relationship Id="rId165" Type="http://schemas.openxmlformats.org/officeDocument/2006/relationships/oleObject" Target="embeddings/oleObject74.bin"/><Relationship Id="rId186" Type="http://schemas.openxmlformats.org/officeDocument/2006/relationships/image" Target="media/image87.wmf"/><Relationship Id="rId211" Type="http://schemas.openxmlformats.org/officeDocument/2006/relationships/image" Target="media/image100.png"/><Relationship Id="rId232" Type="http://schemas.openxmlformats.org/officeDocument/2006/relationships/image" Target="media/image111.wmf"/><Relationship Id="rId27" Type="http://schemas.openxmlformats.org/officeDocument/2006/relationships/image" Target="media/image7.wmf"/><Relationship Id="rId48" Type="http://schemas.openxmlformats.org/officeDocument/2006/relationships/oleObject" Target="embeddings/oleObject16.bin"/><Relationship Id="rId69" Type="http://schemas.openxmlformats.org/officeDocument/2006/relationships/oleObject" Target="embeddings/oleObject27.bin"/><Relationship Id="rId113" Type="http://schemas.openxmlformats.org/officeDocument/2006/relationships/oleObject" Target="embeddings/oleObject49.bin"/><Relationship Id="rId134" Type="http://schemas.openxmlformats.org/officeDocument/2006/relationships/image" Target="media/image60.png"/><Relationship Id="rId80" Type="http://schemas.openxmlformats.org/officeDocument/2006/relationships/image" Target="media/image33.wmf"/><Relationship Id="rId155" Type="http://schemas.openxmlformats.org/officeDocument/2006/relationships/oleObject" Target="embeddings/oleObject69.bin"/><Relationship Id="rId176" Type="http://schemas.openxmlformats.org/officeDocument/2006/relationships/image" Target="media/image82.wmf"/><Relationship Id="rId197" Type="http://schemas.openxmlformats.org/officeDocument/2006/relationships/image" Target="media/image93.wmf"/><Relationship Id="rId201" Type="http://schemas.openxmlformats.org/officeDocument/2006/relationships/image" Target="media/image95.wmf"/><Relationship Id="rId222" Type="http://schemas.openxmlformats.org/officeDocument/2006/relationships/image" Target="media/image106.wmf"/><Relationship Id="rId17" Type="http://schemas.openxmlformats.org/officeDocument/2006/relationships/oleObject" Target="embeddings/oleObject2.bin"/><Relationship Id="rId38" Type="http://schemas.openxmlformats.org/officeDocument/2006/relationships/oleObject" Target="embeddings/oleObject11.bin"/><Relationship Id="rId59" Type="http://schemas.openxmlformats.org/officeDocument/2006/relationships/image" Target="media/image23.wmf"/><Relationship Id="rId103" Type="http://schemas.openxmlformats.org/officeDocument/2006/relationships/oleObject" Target="embeddings/oleObject44.bin"/><Relationship Id="rId124" Type="http://schemas.openxmlformats.org/officeDocument/2006/relationships/image" Target="media/image55.wmf"/><Relationship Id="rId70" Type="http://schemas.openxmlformats.org/officeDocument/2006/relationships/image" Target="media/image28.wmf"/><Relationship Id="rId91" Type="http://schemas.openxmlformats.org/officeDocument/2006/relationships/oleObject" Target="embeddings/oleObject38.bin"/><Relationship Id="rId145" Type="http://schemas.openxmlformats.org/officeDocument/2006/relationships/image" Target="media/image66.wmf"/><Relationship Id="rId166" Type="http://schemas.openxmlformats.org/officeDocument/2006/relationships/image" Target="media/image77.wmf"/><Relationship Id="rId187" Type="http://schemas.openxmlformats.org/officeDocument/2006/relationships/oleObject" Target="embeddings/oleObject85.bin"/><Relationship Id="rId1" Type="http://schemas.openxmlformats.org/officeDocument/2006/relationships/customXml" Target="../customXml/item1.xml"/><Relationship Id="rId212" Type="http://schemas.openxmlformats.org/officeDocument/2006/relationships/image" Target="media/image101.wmf"/><Relationship Id="rId233" Type="http://schemas.openxmlformats.org/officeDocument/2006/relationships/oleObject" Target="embeddings/oleObject107.bin"/><Relationship Id="rId28" Type="http://schemas.openxmlformats.org/officeDocument/2006/relationships/oleObject" Target="embeddings/oleObject6.bin"/><Relationship Id="rId49" Type="http://schemas.openxmlformats.org/officeDocument/2006/relationships/image" Target="media/image18.wmf"/><Relationship Id="rId114" Type="http://schemas.openxmlformats.org/officeDocument/2006/relationships/image" Target="media/image50.wmf"/><Relationship Id="rId60" Type="http://schemas.openxmlformats.org/officeDocument/2006/relationships/oleObject" Target="embeddings/oleObject22.bin"/><Relationship Id="rId81" Type="http://schemas.openxmlformats.org/officeDocument/2006/relationships/oleObject" Target="embeddings/oleObject33.bin"/><Relationship Id="rId135" Type="http://schemas.openxmlformats.org/officeDocument/2006/relationships/image" Target="media/image61.wmf"/><Relationship Id="rId156" Type="http://schemas.openxmlformats.org/officeDocument/2006/relationships/image" Target="media/image72.wmf"/><Relationship Id="rId177" Type="http://schemas.openxmlformats.org/officeDocument/2006/relationships/oleObject" Target="embeddings/oleObject80.bin"/><Relationship Id="rId198" Type="http://schemas.openxmlformats.org/officeDocument/2006/relationships/oleObject" Target="embeddings/oleObject90.bin"/><Relationship Id="rId202" Type="http://schemas.openxmlformats.org/officeDocument/2006/relationships/oleObject" Target="embeddings/oleObject92.bin"/><Relationship Id="rId223" Type="http://schemas.openxmlformats.org/officeDocument/2006/relationships/oleObject" Target="embeddings/oleObject102.bin"/><Relationship Id="rId18" Type="http://schemas.openxmlformats.org/officeDocument/2006/relationships/footer" Target="footer3.xml"/><Relationship Id="rId39" Type="http://schemas.openxmlformats.org/officeDocument/2006/relationships/image" Target="media/image13.wmf"/><Relationship Id="rId50" Type="http://schemas.openxmlformats.org/officeDocument/2006/relationships/oleObject" Target="embeddings/oleObject17.bin"/><Relationship Id="rId104" Type="http://schemas.openxmlformats.org/officeDocument/2006/relationships/image" Target="media/image45.wmf"/><Relationship Id="rId125" Type="http://schemas.openxmlformats.org/officeDocument/2006/relationships/oleObject" Target="embeddings/oleObject55.bin"/><Relationship Id="rId146" Type="http://schemas.openxmlformats.org/officeDocument/2006/relationships/oleObject" Target="embeddings/oleObject65.bin"/><Relationship Id="rId167" Type="http://schemas.openxmlformats.org/officeDocument/2006/relationships/oleObject" Target="embeddings/oleObject75.bin"/><Relationship Id="rId188" Type="http://schemas.openxmlformats.org/officeDocument/2006/relationships/image" Target="media/image88.png"/><Relationship Id="rId71" Type="http://schemas.openxmlformats.org/officeDocument/2006/relationships/oleObject" Target="embeddings/oleObject28.bin"/><Relationship Id="rId92" Type="http://schemas.openxmlformats.org/officeDocument/2006/relationships/image" Target="media/image39.wmf"/><Relationship Id="rId213" Type="http://schemas.openxmlformats.org/officeDocument/2006/relationships/oleObject" Target="embeddings/oleObject97.bin"/><Relationship Id="rId234" Type="http://schemas.openxmlformats.org/officeDocument/2006/relationships/image" Target="media/image112.wmf"/><Relationship Id="rId2" Type="http://schemas.openxmlformats.org/officeDocument/2006/relationships/customXml" Target="../customXml/item2.xml"/><Relationship Id="rId29" Type="http://schemas.openxmlformats.org/officeDocument/2006/relationships/image" Target="media/image8.wmf"/><Relationship Id="rId40" Type="http://schemas.openxmlformats.org/officeDocument/2006/relationships/oleObject" Target="embeddings/oleObject12.bin"/><Relationship Id="rId115" Type="http://schemas.openxmlformats.org/officeDocument/2006/relationships/oleObject" Target="embeddings/oleObject50.bin"/><Relationship Id="rId136" Type="http://schemas.openxmlformats.org/officeDocument/2006/relationships/oleObject" Target="embeddings/oleObject60.bin"/><Relationship Id="rId157" Type="http://schemas.openxmlformats.org/officeDocument/2006/relationships/oleObject" Target="embeddings/oleObject70.bin"/><Relationship Id="rId178" Type="http://schemas.openxmlformats.org/officeDocument/2006/relationships/image" Target="media/image83.wmf"/><Relationship Id="rId61" Type="http://schemas.openxmlformats.org/officeDocument/2006/relationships/oleObject" Target="embeddings/oleObject23.bin"/><Relationship Id="rId82" Type="http://schemas.openxmlformats.org/officeDocument/2006/relationships/image" Target="media/image34.wmf"/><Relationship Id="rId199" Type="http://schemas.openxmlformats.org/officeDocument/2006/relationships/image" Target="media/image94.wmf"/><Relationship Id="rId203" Type="http://schemas.openxmlformats.org/officeDocument/2006/relationships/image" Target="media/image96.wmf"/><Relationship Id="rId19" Type="http://schemas.openxmlformats.org/officeDocument/2006/relationships/footer" Target="footer4.xml"/><Relationship Id="rId224" Type="http://schemas.openxmlformats.org/officeDocument/2006/relationships/image" Target="media/image107.wmf"/><Relationship Id="rId30" Type="http://schemas.openxmlformats.org/officeDocument/2006/relationships/oleObject" Target="embeddings/oleObject7.bin"/><Relationship Id="rId105" Type="http://schemas.openxmlformats.org/officeDocument/2006/relationships/oleObject" Target="embeddings/oleObject45.bin"/><Relationship Id="rId126" Type="http://schemas.openxmlformats.org/officeDocument/2006/relationships/image" Target="media/image56.wmf"/><Relationship Id="rId147" Type="http://schemas.openxmlformats.org/officeDocument/2006/relationships/image" Target="media/image67.wmf"/><Relationship Id="rId168" Type="http://schemas.openxmlformats.org/officeDocument/2006/relationships/image" Target="media/image78.wmf"/><Relationship Id="rId51" Type="http://schemas.openxmlformats.org/officeDocument/2006/relationships/image" Target="media/image19.wmf"/><Relationship Id="rId72" Type="http://schemas.openxmlformats.org/officeDocument/2006/relationships/image" Target="media/image29.wmf"/><Relationship Id="rId93" Type="http://schemas.openxmlformats.org/officeDocument/2006/relationships/oleObject" Target="embeddings/oleObject39.bin"/><Relationship Id="rId189" Type="http://schemas.openxmlformats.org/officeDocument/2006/relationships/image" Target="media/image89.wmf"/><Relationship Id="rId3" Type="http://schemas.openxmlformats.org/officeDocument/2006/relationships/customXml" Target="../customXml/item3.xml"/><Relationship Id="rId214" Type="http://schemas.openxmlformats.org/officeDocument/2006/relationships/image" Target="media/image102.wmf"/><Relationship Id="rId235" Type="http://schemas.openxmlformats.org/officeDocument/2006/relationships/oleObject" Target="embeddings/oleObject108.bin"/><Relationship Id="rId116" Type="http://schemas.openxmlformats.org/officeDocument/2006/relationships/image" Target="media/image51.wmf"/><Relationship Id="rId137" Type="http://schemas.openxmlformats.org/officeDocument/2006/relationships/image" Target="media/image62.wmf"/><Relationship Id="rId158" Type="http://schemas.openxmlformats.org/officeDocument/2006/relationships/image" Target="media/image73.wmf"/><Relationship Id="rId20" Type="http://schemas.openxmlformats.org/officeDocument/2006/relationships/image" Target="media/image4.wmf"/><Relationship Id="rId41" Type="http://schemas.openxmlformats.org/officeDocument/2006/relationships/image" Target="media/image14.wmf"/><Relationship Id="rId62" Type="http://schemas.openxmlformats.org/officeDocument/2006/relationships/image" Target="media/image24.wmf"/><Relationship Id="rId83" Type="http://schemas.openxmlformats.org/officeDocument/2006/relationships/oleObject" Target="embeddings/oleObject34.bin"/><Relationship Id="rId179" Type="http://schemas.openxmlformats.org/officeDocument/2006/relationships/oleObject" Target="embeddings/oleObject81.bin"/><Relationship Id="rId190" Type="http://schemas.openxmlformats.org/officeDocument/2006/relationships/oleObject" Target="embeddings/oleObject86.bin"/><Relationship Id="rId204" Type="http://schemas.openxmlformats.org/officeDocument/2006/relationships/oleObject" Target="embeddings/oleObject93.bin"/><Relationship Id="rId225" Type="http://schemas.openxmlformats.org/officeDocument/2006/relationships/oleObject" Target="embeddings/oleObject10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4B0F567DB6A048A3BD294556057AFF" ma:contentTypeVersion="5" ma:contentTypeDescription="Create a new document." ma:contentTypeScope="" ma:versionID="77caddda07f02fdb053b24a7cd1b88e9">
  <xsd:schema xmlns:xsd="http://www.w3.org/2001/XMLSchema" xmlns:xs="http://www.w3.org/2001/XMLSchema" xmlns:p="http://schemas.microsoft.com/office/2006/metadata/properties" xmlns:ns3="2a578b54-47b9-4ee9-8bf0-b042a4683d6c" targetNamespace="http://schemas.microsoft.com/office/2006/metadata/properties" ma:root="true" ma:fieldsID="4ec5c5c4fb0bc6b301b2cc46f7e33f98" ns3:_="">
    <xsd:import namespace="2a578b54-47b9-4ee9-8bf0-b042a4683d6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578b54-47b9-4ee9-8bf0-b042a4683d6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2a578b54-47b9-4ee9-8bf0-b042a4683d6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B844F3-39F6-4B6D-BEBA-B595646263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578b54-47b9-4ee9-8bf0-b042a4683d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BA2D33-7B48-416C-829C-BF28189E1E8A}">
  <ds:schemaRefs>
    <ds:schemaRef ds:uri="http://schemas.openxmlformats.org/officeDocument/2006/bibliography"/>
  </ds:schemaRefs>
</ds:datastoreItem>
</file>

<file path=customXml/itemProps3.xml><?xml version="1.0" encoding="utf-8"?>
<ds:datastoreItem xmlns:ds="http://schemas.openxmlformats.org/officeDocument/2006/customXml" ds:itemID="{B6680F4D-EA0A-403C-9899-1BF54E9F5CF2}">
  <ds:schemaRefs>
    <ds:schemaRef ds:uri="http://schemas.microsoft.com/office/2006/metadata/properties"/>
    <ds:schemaRef ds:uri="http://schemas.microsoft.com/office/infopath/2007/PartnerControls"/>
    <ds:schemaRef ds:uri="2a578b54-47b9-4ee9-8bf0-b042a4683d6c"/>
  </ds:schemaRefs>
</ds:datastoreItem>
</file>

<file path=customXml/itemProps4.xml><?xml version="1.0" encoding="utf-8"?>
<ds:datastoreItem xmlns:ds="http://schemas.openxmlformats.org/officeDocument/2006/customXml" ds:itemID="{6B0BA581-2986-44FA-BC57-4FAE302149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32</Pages>
  <Words>7116</Words>
  <Characters>40566</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47587</CharactersWithSpaces>
  <SharedDoc>false</SharedDoc>
  <HLinks>
    <vt:vector size="528" baseType="variant">
      <vt:variant>
        <vt:i4>1769525</vt:i4>
      </vt:variant>
      <vt:variant>
        <vt:i4>542</vt:i4>
      </vt:variant>
      <vt:variant>
        <vt:i4>0</vt:i4>
      </vt:variant>
      <vt:variant>
        <vt:i4>5</vt:i4>
      </vt:variant>
      <vt:variant>
        <vt:lpwstr/>
      </vt:variant>
      <vt:variant>
        <vt:lpwstr>_Toc230334481</vt:lpwstr>
      </vt:variant>
      <vt:variant>
        <vt:i4>1769525</vt:i4>
      </vt:variant>
      <vt:variant>
        <vt:i4>536</vt:i4>
      </vt:variant>
      <vt:variant>
        <vt:i4>0</vt:i4>
      </vt:variant>
      <vt:variant>
        <vt:i4>5</vt:i4>
      </vt:variant>
      <vt:variant>
        <vt:lpwstr/>
      </vt:variant>
      <vt:variant>
        <vt:lpwstr>_Toc230334480</vt:lpwstr>
      </vt:variant>
      <vt:variant>
        <vt:i4>1310773</vt:i4>
      </vt:variant>
      <vt:variant>
        <vt:i4>530</vt:i4>
      </vt:variant>
      <vt:variant>
        <vt:i4>0</vt:i4>
      </vt:variant>
      <vt:variant>
        <vt:i4>5</vt:i4>
      </vt:variant>
      <vt:variant>
        <vt:lpwstr/>
      </vt:variant>
      <vt:variant>
        <vt:lpwstr>_Toc230334479</vt:lpwstr>
      </vt:variant>
      <vt:variant>
        <vt:i4>1310773</vt:i4>
      </vt:variant>
      <vt:variant>
        <vt:i4>524</vt:i4>
      </vt:variant>
      <vt:variant>
        <vt:i4>0</vt:i4>
      </vt:variant>
      <vt:variant>
        <vt:i4>5</vt:i4>
      </vt:variant>
      <vt:variant>
        <vt:lpwstr/>
      </vt:variant>
      <vt:variant>
        <vt:lpwstr>_Toc230334478</vt:lpwstr>
      </vt:variant>
      <vt:variant>
        <vt:i4>1310773</vt:i4>
      </vt:variant>
      <vt:variant>
        <vt:i4>515</vt:i4>
      </vt:variant>
      <vt:variant>
        <vt:i4>0</vt:i4>
      </vt:variant>
      <vt:variant>
        <vt:i4>5</vt:i4>
      </vt:variant>
      <vt:variant>
        <vt:lpwstr/>
      </vt:variant>
      <vt:variant>
        <vt:lpwstr>_Toc230334477</vt:lpwstr>
      </vt:variant>
      <vt:variant>
        <vt:i4>1310773</vt:i4>
      </vt:variant>
      <vt:variant>
        <vt:i4>509</vt:i4>
      </vt:variant>
      <vt:variant>
        <vt:i4>0</vt:i4>
      </vt:variant>
      <vt:variant>
        <vt:i4>5</vt:i4>
      </vt:variant>
      <vt:variant>
        <vt:lpwstr/>
      </vt:variant>
      <vt:variant>
        <vt:lpwstr>_Toc230334476</vt:lpwstr>
      </vt:variant>
      <vt:variant>
        <vt:i4>1310773</vt:i4>
      </vt:variant>
      <vt:variant>
        <vt:i4>503</vt:i4>
      </vt:variant>
      <vt:variant>
        <vt:i4>0</vt:i4>
      </vt:variant>
      <vt:variant>
        <vt:i4>5</vt:i4>
      </vt:variant>
      <vt:variant>
        <vt:lpwstr/>
      </vt:variant>
      <vt:variant>
        <vt:lpwstr>_Toc230334475</vt:lpwstr>
      </vt:variant>
      <vt:variant>
        <vt:i4>1310773</vt:i4>
      </vt:variant>
      <vt:variant>
        <vt:i4>494</vt:i4>
      </vt:variant>
      <vt:variant>
        <vt:i4>0</vt:i4>
      </vt:variant>
      <vt:variant>
        <vt:i4>5</vt:i4>
      </vt:variant>
      <vt:variant>
        <vt:lpwstr/>
      </vt:variant>
      <vt:variant>
        <vt:lpwstr>_Toc230334473</vt:lpwstr>
      </vt:variant>
      <vt:variant>
        <vt:i4>1310773</vt:i4>
      </vt:variant>
      <vt:variant>
        <vt:i4>488</vt:i4>
      </vt:variant>
      <vt:variant>
        <vt:i4>0</vt:i4>
      </vt:variant>
      <vt:variant>
        <vt:i4>5</vt:i4>
      </vt:variant>
      <vt:variant>
        <vt:lpwstr/>
      </vt:variant>
      <vt:variant>
        <vt:lpwstr>_Toc230334472</vt:lpwstr>
      </vt:variant>
      <vt:variant>
        <vt:i4>1310773</vt:i4>
      </vt:variant>
      <vt:variant>
        <vt:i4>482</vt:i4>
      </vt:variant>
      <vt:variant>
        <vt:i4>0</vt:i4>
      </vt:variant>
      <vt:variant>
        <vt:i4>5</vt:i4>
      </vt:variant>
      <vt:variant>
        <vt:lpwstr/>
      </vt:variant>
      <vt:variant>
        <vt:lpwstr>_Toc230334471</vt:lpwstr>
      </vt:variant>
      <vt:variant>
        <vt:i4>1310773</vt:i4>
      </vt:variant>
      <vt:variant>
        <vt:i4>476</vt:i4>
      </vt:variant>
      <vt:variant>
        <vt:i4>0</vt:i4>
      </vt:variant>
      <vt:variant>
        <vt:i4>5</vt:i4>
      </vt:variant>
      <vt:variant>
        <vt:lpwstr/>
      </vt:variant>
      <vt:variant>
        <vt:lpwstr>_Toc230334470</vt:lpwstr>
      </vt:variant>
      <vt:variant>
        <vt:i4>1376309</vt:i4>
      </vt:variant>
      <vt:variant>
        <vt:i4>470</vt:i4>
      </vt:variant>
      <vt:variant>
        <vt:i4>0</vt:i4>
      </vt:variant>
      <vt:variant>
        <vt:i4>5</vt:i4>
      </vt:variant>
      <vt:variant>
        <vt:lpwstr/>
      </vt:variant>
      <vt:variant>
        <vt:lpwstr>_Toc230334469</vt:lpwstr>
      </vt:variant>
      <vt:variant>
        <vt:i4>1376309</vt:i4>
      </vt:variant>
      <vt:variant>
        <vt:i4>461</vt:i4>
      </vt:variant>
      <vt:variant>
        <vt:i4>0</vt:i4>
      </vt:variant>
      <vt:variant>
        <vt:i4>5</vt:i4>
      </vt:variant>
      <vt:variant>
        <vt:lpwstr/>
      </vt:variant>
      <vt:variant>
        <vt:lpwstr>_Toc230334468</vt:lpwstr>
      </vt:variant>
      <vt:variant>
        <vt:i4>1376309</vt:i4>
      </vt:variant>
      <vt:variant>
        <vt:i4>455</vt:i4>
      </vt:variant>
      <vt:variant>
        <vt:i4>0</vt:i4>
      </vt:variant>
      <vt:variant>
        <vt:i4>5</vt:i4>
      </vt:variant>
      <vt:variant>
        <vt:lpwstr/>
      </vt:variant>
      <vt:variant>
        <vt:lpwstr>_Toc230334467</vt:lpwstr>
      </vt:variant>
      <vt:variant>
        <vt:i4>1376309</vt:i4>
      </vt:variant>
      <vt:variant>
        <vt:i4>449</vt:i4>
      </vt:variant>
      <vt:variant>
        <vt:i4>0</vt:i4>
      </vt:variant>
      <vt:variant>
        <vt:i4>5</vt:i4>
      </vt:variant>
      <vt:variant>
        <vt:lpwstr/>
      </vt:variant>
      <vt:variant>
        <vt:lpwstr>_Toc230334466</vt:lpwstr>
      </vt:variant>
      <vt:variant>
        <vt:i4>1376309</vt:i4>
      </vt:variant>
      <vt:variant>
        <vt:i4>440</vt:i4>
      </vt:variant>
      <vt:variant>
        <vt:i4>0</vt:i4>
      </vt:variant>
      <vt:variant>
        <vt:i4>5</vt:i4>
      </vt:variant>
      <vt:variant>
        <vt:lpwstr/>
      </vt:variant>
      <vt:variant>
        <vt:lpwstr>_Toc230334465</vt:lpwstr>
      </vt:variant>
      <vt:variant>
        <vt:i4>1376309</vt:i4>
      </vt:variant>
      <vt:variant>
        <vt:i4>434</vt:i4>
      </vt:variant>
      <vt:variant>
        <vt:i4>0</vt:i4>
      </vt:variant>
      <vt:variant>
        <vt:i4>5</vt:i4>
      </vt:variant>
      <vt:variant>
        <vt:lpwstr/>
      </vt:variant>
      <vt:variant>
        <vt:lpwstr>_Toc230334464</vt:lpwstr>
      </vt:variant>
      <vt:variant>
        <vt:i4>1376309</vt:i4>
      </vt:variant>
      <vt:variant>
        <vt:i4>428</vt:i4>
      </vt:variant>
      <vt:variant>
        <vt:i4>0</vt:i4>
      </vt:variant>
      <vt:variant>
        <vt:i4>5</vt:i4>
      </vt:variant>
      <vt:variant>
        <vt:lpwstr/>
      </vt:variant>
      <vt:variant>
        <vt:lpwstr>_Toc230334463</vt:lpwstr>
      </vt:variant>
      <vt:variant>
        <vt:i4>1376309</vt:i4>
      </vt:variant>
      <vt:variant>
        <vt:i4>422</vt:i4>
      </vt:variant>
      <vt:variant>
        <vt:i4>0</vt:i4>
      </vt:variant>
      <vt:variant>
        <vt:i4>5</vt:i4>
      </vt:variant>
      <vt:variant>
        <vt:lpwstr/>
      </vt:variant>
      <vt:variant>
        <vt:lpwstr>_Toc230334462</vt:lpwstr>
      </vt:variant>
      <vt:variant>
        <vt:i4>1376309</vt:i4>
      </vt:variant>
      <vt:variant>
        <vt:i4>416</vt:i4>
      </vt:variant>
      <vt:variant>
        <vt:i4>0</vt:i4>
      </vt:variant>
      <vt:variant>
        <vt:i4>5</vt:i4>
      </vt:variant>
      <vt:variant>
        <vt:lpwstr/>
      </vt:variant>
      <vt:variant>
        <vt:lpwstr>_Toc230334461</vt:lpwstr>
      </vt:variant>
      <vt:variant>
        <vt:i4>1376309</vt:i4>
      </vt:variant>
      <vt:variant>
        <vt:i4>410</vt:i4>
      </vt:variant>
      <vt:variant>
        <vt:i4>0</vt:i4>
      </vt:variant>
      <vt:variant>
        <vt:i4>5</vt:i4>
      </vt:variant>
      <vt:variant>
        <vt:lpwstr/>
      </vt:variant>
      <vt:variant>
        <vt:lpwstr>_Toc230334460</vt:lpwstr>
      </vt:variant>
      <vt:variant>
        <vt:i4>1441845</vt:i4>
      </vt:variant>
      <vt:variant>
        <vt:i4>404</vt:i4>
      </vt:variant>
      <vt:variant>
        <vt:i4>0</vt:i4>
      </vt:variant>
      <vt:variant>
        <vt:i4>5</vt:i4>
      </vt:variant>
      <vt:variant>
        <vt:lpwstr/>
      </vt:variant>
      <vt:variant>
        <vt:lpwstr>_Toc230334459</vt:lpwstr>
      </vt:variant>
      <vt:variant>
        <vt:i4>1441845</vt:i4>
      </vt:variant>
      <vt:variant>
        <vt:i4>398</vt:i4>
      </vt:variant>
      <vt:variant>
        <vt:i4>0</vt:i4>
      </vt:variant>
      <vt:variant>
        <vt:i4>5</vt:i4>
      </vt:variant>
      <vt:variant>
        <vt:lpwstr/>
      </vt:variant>
      <vt:variant>
        <vt:lpwstr>_Toc230334458</vt:lpwstr>
      </vt:variant>
      <vt:variant>
        <vt:i4>1441845</vt:i4>
      </vt:variant>
      <vt:variant>
        <vt:i4>392</vt:i4>
      </vt:variant>
      <vt:variant>
        <vt:i4>0</vt:i4>
      </vt:variant>
      <vt:variant>
        <vt:i4>5</vt:i4>
      </vt:variant>
      <vt:variant>
        <vt:lpwstr/>
      </vt:variant>
      <vt:variant>
        <vt:lpwstr>_Toc230334457</vt:lpwstr>
      </vt:variant>
      <vt:variant>
        <vt:i4>1441845</vt:i4>
      </vt:variant>
      <vt:variant>
        <vt:i4>386</vt:i4>
      </vt:variant>
      <vt:variant>
        <vt:i4>0</vt:i4>
      </vt:variant>
      <vt:variant>
        <vt:i4>5</vt:i4>
      </vt:variant>
      <vt:variant>
        <vt:lpwstr/>
      </vt:variant>
      <vt:variant>
        <vt:lpwstr>_Toc230334456</vt:lpwstr>
      </vt:variant>
      <vt:variant>
        <vt:i4>1441845</vt:i4>
      </vt:variant>
      <vt:variant>
        <vt:i4>380</vt:i4>
      </vt:variant>
      <vt:variant>
        <vt:i4>0</vt:i4>
      </vt:variant>
      <vt:variant>
        <vt:i4>5</vt:i4>
      </vt:variant>
      <vt:variant>
        <vt:lpwstr/>
      </vt:variant>
      <vt:variant>
        <vt:lpwstr>_Toc230334455</vt:lpwstr>
      </vt:variant>
      <vt:variant>
        <vt:i4>1441845</vt:i4>
      </vt:variant>
      <vt:variant>
        <vt:i4>374</vt:i4>
      </vt:variant>
      <vt:variant>
        <vt:i4>0</vt:i4>
      </vt:variant>
      <vt:variant>
        <vt:i4>5</vt:i4>
      </vt:variant>
      <vt:variant>
        <vt:lpwstr/>
      </vt:variant>
      <vt:variant>
        <vt:lpwstr>_Toc230334454</vt:lpwstr>
      </vt:variant>
      <vt:variant>
        <vt:i4>1441845</vt:i4>
      </vt:variant>
      <vt:variant>
        <vt:i4>368</vt:i4>
      </vt:variant>
      <vt:variant>
        <vt:i4>0</vt:i4>
      </vt:variant>
      <vt:variant>
        <vt:i4>5</vt:i4>
      </vt:variant>
      <vt:variant>
        <vt:lpwstr/>
      </vt:variant>
      <vt:variant>
        <vt:lpwstr>_Toc230334453</vt:lpwstr>
      </vt:variant>
      <vt:variant>
        <vt:i4>1441845</vt:i4>
      </vt:variant>
      <vt:variant>
        <vt:i4>362</vt:i4>
      </vt:variant>
      <vt:variant>
        <vt:i4>0</vt:i4>
      </vt:variant>
      <vt:variant>
        <vt:i4>5</vt:i4>
      </vt:variant>
      <vt:variant>
        <vt:lpwstr/>
      </vt:variant>
      <vt:variant>
        <vt:lpwstr>_Toc230334452</vt:lpwstr>
      </vt:variant>
      <vt:variant>
        <vt:i4>1048629</vt:i4>
      </vt:variant>
      <vt:variant>
        <vt:i4>353</vt:i4>
      </vt:variant>
      <vt:variant>
        <vt:i4>0</vt:i4>
      </vt:variant>
      <vt:variant>
        <vt:i4>5</vt:i4>
      </vt:variant>
      <vt:variant>
        <vt:lpwstr/>
      </vt:variant>
      <vt:variant>
        <vt:lpwstr>_Toc230347309</vt:lpwstr>
      </vt:variant>
      <vt:variant>
        <vt:i4>1048629</vt:i4>
      </vt:variant>
      <vt:variant>
        <vt:i4>347</vt:i4>
      </vt:variant>
      <vt:variant>
        <vt:i4>0</vt:i4>
      </vt:variant>
      <vt:variant>
        <vt:i4>5</vt:i4>
      </vt:variant>
      <vt:variant>
        <vt:lpwstr/>
      </vt:variant>
      <vt:variant>
        <vt:lpwstr>_Toc230347308</vt:lpwstr>
      </vt:variant>
      <vt:variant>
        <vt:i4>1048629</vt:i4>
      </vt:variant>
      <vt:variant>
        <vt:i4>341</vt:i4>
      </vt:variant>
      <vt:variant>
        <vt:i4>0</vt:i4>
      </vt:variant>
      <vt:variant>
        <vt:i4>5</vt:i4>
      </vt:variant>
      <vt:variant>
        <vt:lpwstr/>
      </vt:variant>
      <vt:variant>
        <vt:lpwstr>_Toc230347307</vt:lpwstr>
      </vt:variant>
      <vt:variant>
        <vt:i4>1048629</vt:i4>
      </vt:variant>
      <vt:variant>
        <vt:i4>335</vt:i4>
      </vt:variant>
      <vt:variant>
        <vt:i4>0</vt:i4>
      </vt:variant>
      <vt:variant>
        <vt:i4>5</vt:i4>
      </vt:variant>
      <vt:variant>
        <vt:lpwstr/>
      </vt:variant>
      <vt:variant>
        <vt:lpwstr>_Toc230347306</vt:lpwstr>
      </vt:variant>
      <vt:variant>
        <vt:i4>1048629</vt:i4>
      </vt:variant>
      <vt:variant>
        <vt:i4>329</vt:i4>
      </vt:variant>
      <vt:variant>
        <vt:i4>0</vt:i4>
      </vt:variant>
      <vt:variant>
        <vt:i4>5</vt:i4>
      </vt:variant>
      <vt:variant>
        <vt:lpwstr/>
      </vt:variant>
      <vt:variant>
        <vt:lpwstr>_Toc230347305</vt:lpwstr>
      </vt:variant>
      <vt:variant>
        <vt:i4>1048629</vt:i4>
      </vt:variant>
      <vt:variant>
        <vt:i4>323</vt:i4>
      </vt:variant>
      <vt:variant>
        <vt:i4>0</vt:i4>
      </vt:variant>
      <vt:variant>
        <vt:i4>5</vt:i4>
      </vt:variant>
      <vt:variant>
        <vt:lpwstr/>
      </vt:variant>
      <vt:variant>
        <vt:lpwstr>_Toc230347304</vt:lpwstr>
      </vt:variant>
      <vt:variant>
        <vt:i4>1048629</vt:i4>
      </vt:variant>
      <vt:variant>
        <vt:i4>317</vt:i4>
      </vt:variant>
      <vt:variant>
        <vt:i4>0</vt:i4>
      </vt:variant>
      <vt:variant>
        <vt:i4>5</vt:i4>
      </vt:variant>
      <vt:variant>
        <vt:lpwstr/>
      </vt:variant>
      <vt:variant>
        <vt:lpwstr>_Toc230347303</vt:lpwstr>
      </vt:variant>
      <vt:variant>
        <vt:i4>1048629</vt:i4>
      </vt:variant>
      <vt:variant>
        <vt:i4>311</vt:i4>
      </vt:variant>
      <vt:variant>
        <vt:i4>0</vt:i4>
      </vt:variant>
      <vt:variant>
        <vt:i4>5</vt:i4>
      </vt:variant>
      <vt:variant>
        <vt:lpwstr/>
      </vt:variant>
      <vt:variant>
        <vt:lpwstr>_Toc230347302</vt:lpwstr>
      </vt:variant>
      <vt:variant>
        <vt:i4>1048629</vt:i4>
      </vt:variant>
      <vt:variant>
        <vt:i4>305</vt:i4>
      </vt:variant>
      <vt:variant>
        <vt:i4>0</vt:i4>
      </vt:variant>
      <vt:variant>
        <vt:i4>5</vt:i4>
      </vt:variant>
      <vt:variant>
        <vt:lpwstr/>
      </vt:variant>
      <vt:variant>
        <vt:lpwstr>_Toc230347301</vt:lpwstr>
      </vt:variant>
      <vt:variant>
        <vt:i4>1048629</vt:i4>
      </vt:variant>
      <vt:variant>
        <vt:i4>299</vt:i4>
      </vt:variant>
      <vt:variant>
        <vt:i4>0</vt:i4>
      </vt:variant>
      <vt:variant>
        <vt:i4>5</vt:i4>
      </vt:variant>
      <vt:variant>
        <vt:lpwstr/>
      </vt:variant>
      <vt:variant>
        <vt:lpwstr>_Toc230347300</vt:lpwstr>
      </vt:variant>
      <vt:variant>
        <vt:i4>1638452</vt:i4>
      </vt:variant>
      <vt:variant>
        <vt:i4>293</vt:i4>
      </vt:variant>
      <vt:variant>
        <vt:i4>0</vt:i4>
      </vt:variant>
      <vt:variant>
        <vt:i4>5</vt:i4>
      </vt:variant>
      <vt:variant>
        <vt:lpwstr/>
      </vt:variant>
      <vt:variant>
        <vt:lpwstr>_Toc230347299</vt:lpwstr>
      </vt:variant>
      <vt:variant>
        <vt:i4>1638452</vt:i4>
      </vt:variant>
      <vt:variant>
        <vt:i4>287</vt:i4>
      </vt:variant>
      <vt:variant>
        <vt:i4>0</vt:i4>
      </vt:variant>
      <vt:variant>
        <vt:i4>5</vt:i4>
      </vt:variant>
      <vt:variant>
        <vt:lpwstr/>
      </vt:variant>
      <vt:variant>
        <vt:lpwstr>_Toc230347298</vt:lpwstr>
      </vt:variant>
      <vt:variant>
        <vt:i4>1638452</vt:i4>
      </vt:variant>
      <vt:variant>
        <vt:i4>281</vt:i4>
      </vt:variant>
      <vt:variant>
        <vt:i4>0</vt:i4>
      </vt:variant>
      <vt:variant>
        <vt:i4>5</vt:i4>
      </vt:variant>
      <vt:variant>
        <vt:lpwstr/>
      </vt:variant>
      <vt:variant>
        <vt:lpwstr>_Toc230347297</vt:lpwstr>
      </vt:variant>
      <vt:variant>
        <vt:i4>1638452</vt:i4>
      </vt:variant>
      <vt:variant>
        <vt:i4>275</vt:i4>
      </vt:variant>
      <vt:variant>
        <vt:i4>0</vt:i4>
      </vt:variant>
      <vt:variant>
        <vt:i4>5</vt:i4>
      </vt:variant>
      <vt:variant>
        <vt:lpwstr/>
      </vt:variant>
      <vt:variant>
        <vt:lpwstr>_Toc230347296</vt:lpwstr>
      </vt:variant>
      <vt:variant>
        <vt:i4>1638452</vt:i4>
      </vt:variant>
      <vt:variant>
        <vt:i4>269</vt:i4>
      </vt:variant>
      <vt:variant>
        <vt:i4>0</vt:i4>
      </vt:variant>
      <vt:variant>
        <vt:i4>5</vt:i4>
      </vt:variant>
      <vt:variant>
        <vt:lpwstr/>
      </vt:variant>
      <vt:variant>
        <vt:lpwstr>_Toc230347295</vt:lpwstr>
      </vt:variant>
      <vt:variant>
        <vt:i4>1638452</vt:i4>
      </vt:variant>
      <vt:variant>
        <vt:i4>263</vt:i4>
      </vt:variant>
      <vt:variant>
        <vt:i4>0</vt:i4>
      </vt:variant>
      <vt:variant>
        <vt:i4>5</vt:i4>
      </vt:variant>
      <vt:variant>
        <vt:lpwstr/>
      </vt:variant>
      <vt:variant>
        <vt:lpwstr>_Toc230347294</vt:lpwstr>
      </vt:variant>
      <vt:variant>
        <vt:i4>1638452</vt:i4>
      </vt:variant>
      <vt:variant>
        <vt:i4>257</vt:i4>
      </vt:variant>
      <vt:variant>
        <vt:i4>0</vt:i4>
      </vt:variant>
      <vt:variant>
        <vt:i4>5</vt:i4>
      </vt:variant>
      <vt:variant>
        <vt:lpwstr/>
      </vt:variant>
      <vt:variant>
        <vt:lpwstr>_Toc230347293</vt:lpwstr>
      </vt:variant>
      <vt:variant>
        <vt:i4>1638452</vt:i4>
      </vt:variant>
      <vt:variant>
        <vt:i4>251</vt:i4>
      </vt:variant>
      <vt:variant>
        <vt:i4>0</vt:i4>
      </vt:variant>
      <vt:variant>
        <vt:i4>5</vt:i4>
      </vt:variant>
      <vt:variant>
        <vt:lpwstr/>
      </vt:variant>
      <vt:variant>
        <vt:lpwstr>_Toc230347292</vt:lpwstr>
      </vt:variant>
      <vt:variant>
        <vt:i4>1638452</vt:i4>
      </vt:variant>
      <vt:variant>
        <vt:i4>245</vt:i4>
      </vt:variant>
      <vt:variant>
        <vt:i4>0</vt:i4>
      </vt:variant>
      <vt:variant>
        <vt:i4>5</vt:i4>
      </vt:variant>
      <vt:variant>
        <vt:lpwstr/>
      </vt:variant>
      <vt:variant>
        <vt:lpwstr>_Toc230347291</vt:lpwstr>
      </vt:variant>
      <vt:variant>
        <vt:i4>1638452</vt:i4>
      </vt:variant>
      <vt:variant>
        <vt:i4>239</vt:i4>
      </vt:variant>
      <vt:variant>
        <vt:i4>0</vt:i4>
      </vt:variant>
      <vt:variant>
        <vt:i4>5</vt:i4>
      </vt:variant>
      <vt:variant>
        <vt:lpwstr/>
      </vt:variant>
      <vt:variant>
        <vt:lpwstr>_Toc230347290</vt:lpwstr>
      </vt:variant>
      <vt:variant>
        <vt:i4>1572916</vt:i4>
      </vt:variant>
      <vt:variant>
        <vt:i4>233</vt:i4>
      </vt:variant>
      <vt:variant>
        <vt:i4>0</vt:i4>
      </vt:variant>
      <vt:variant>
        <vt:i4>5</vt:i4>
      </vt:variant>
      <vt:variant>
        <vt:lpwstr/>
      </vt:variant>
      <vt:variant>
        <vt:lpwstr>_Toc230347289</vt:lpwstr>
      </vt:variant>
      <vt:variant>
        <vt:i4>1572916</vt:i4>
      </vt:variant>
      <vt:variant>
        <vt:i4>227</vt:i4>
      </vt:variant>
      <vt:variant>
        <vt:i4>0</vt:i4>
      </vt:variant>
      <vt:variant>
        <vt:i4>5</vt:i4>
      </vt:variant>
      <vt:variant>
        <vt:lpwstr/>
      </vt:variant>
      <vt:variant>
        <vt:lpwstr>_Toc230347288</vt:lpwstr>
      </vt:variant>
      <vt:variant>
        <vt:i4>1572916</vt:i4>
      </vt:variant>
      <vt:variant>
        <vt:i4>221</vt:i4>
      </vt:variant>
      <vt:variant>
        <vt:i4>0</vt:i4>
      </vt:variant>
      <vt:variant>
        <vt:i4>5</vt:i4>
      </vt:variant>
      <vt:variant>
        <vt:lpwstr/>
      </vt:variant>
      <vt:variant>
        <vt:lpwstr>_Toc230347287</vt:lpwstr>
      </vt:variant>
      <vt:variant>
        <vt:i4>1572916</vt:i4>
      </vt:variant>
      <vt:variant>
        <vt:i4>215</vt:i4>
      </vt:variant>
      <vt:variant>
        <vt:i4>0</vt:i4>
      </vt:variant>
      <vt:variant>
        <vt:i4>5</vt:i4>
      </vt:variant>
      <vt:variant>
        <vt:lpwstr/>
      </vt:variant>
      <vt:variant>
        <vt:lpwstr>_Toc230347286</vt:lpwstr>
      </vt:variant>
      <vt:variant>
        <vt:i4>1572916</vt:i4>
      </vt:variant>
      <vt:variant>
        <vt:i4>209</vt:i4>
      </vt:variant>
      <vt:variant>
        <vt:i4>0</vt:i4>
      </vt:variant>
      <vt:variant>
        <vt:i4>5</vt:i4>
      </vt:variant>
      <vt:variant>
        <vt:lpwstr/>
      </vt:variant>
      <vt:variant>
        <vt:lpwstr>_Toc230347285</vt:lpwstr>
      </vt:variant>
      <vt:variant>
        <vt:i4>1572916</vt:i4>
      </vt:variant>
      <vt:variant>
        <vt:i4>203</vt:i4>
      </vt:variant>
      <vt:variant>
        <vt:i4>0</vt:i4>
      </vt:variant>
      <vt:variant>
        <vt:i4>5</vt:i4>
      </vt:variant>
      <vt:variant>
        <vt:lpwstr/>
      </vt:variant>
      <vt:variant>
        <vt:lpwstr>_Toc230347284</vt:lpwstr>
      </vt:variant>
      <vt:variant>
        <vt:i4>1572916</vt:i4>
      </vt:variant>
      <vt:variant>
        <vt:i4>197</vt:i4>
      </vt:variant>
      <vt:variant>
        <vt:i4>0</vt:i4>
      </vt:variant>
      <vt:variant>
        <vt:i4>5</vt:i4>
      </vt:variant>
      <vt:variant>
        <vt:lpwstr/>
      </vt:variant>
      <vt:variant>
        <vt:lpwstr>_Toc230347283</vt:lpwstr>
      </vt:variant>
      <vt:variant>
        <vt:i4>1572916</vt:i4>
      </vt:variant>
      <vt:variant>
        <vt:i4>191</vt:i4>
      </vt:variant>
      <vt:variant>
        <vt:i4>0</vt:i4>
      </vt:variant>
      <vt:variant>
        <vt:i4>5</vt:i4>
      </vt:variant>
      <vt:variant>
        <vt:lpwstr/>
      </vt:variant>
      <vt:variant>
        <vt:lpwstr>_Toc230347282</vt:lpwstr>
      </vt:variant>
      <vt:variant>
        <vt:i4>1572916</vt:i4>
      </vt:variant>
      <vt:variant>
        <vt:i4>185</vt:i4>
      </vt:variant>
      <vt:variant>
        <vt:i4>0</vt:i4>
      </vt:variant>
      <vt:variant>
        <vt:i4>5</vt:i4>
      </vt:variant>
      <vt:variant>
        <vt:lpwstr/>
      </vt:variant>
      <vt:variant>
        <vt:lpwstr>_Toc230347281</vt:lpwstr>
      </vt:variant>
      <vt:variant>
        <vt:i4>1572916</vt:i4>
      </vt:variant>
      <vt:variant>
        <vt:i4>179</vt:i4>
      </vt:variant>
      <vt:variant>
        <vt:i4>0</vt:i4>
      </vt:variant>
      <vt:variant>
        <vt:i4>5</vt:i4>
      </vt:variant>
      <vt:variant>
        <vt:lpwstr/>
      </vt:variant>
      <vt:variant>
        <vt:lpwstr>_Toc230347280</vt:lpwstr>
      </vt:variant>
      <vt:variant>
        <vt:i4>1507380</vt:i4>
      </vt:variant>
      <vt:variant>
        <vt:i4>173</vt:i4>
      </vt:variant>
      <vt:variant>
        <vt:i4>0</vt:i4>
      </vt:variant>
      <vt:variant>
        <vt:i4>5</vt:i4>
      </vt:variant>
      <vt:variant>
        <vt:lpwstr/>
      </vt:variant>
      <vt:variant>
        <vt:lpwstr>_Toc230347279</vt:lpwstr>
      </vt:variant>
      <vt:variant>
        <vt:i4>1507380</vt:i4>
      </vt:variant>
      <vt:variant>
        <vt:i4>167</vt:i4>
      </vt:variant>
      <vt:variant>
        <vt:i4>0</vt:i4>
      </vt:variant>
      <vt:variant>
        <vt:i4>5</vt:i4>
      </vt:variant>
      <vt:variant>
        <vt:lpwstr/>
      </vt:variant>
      <vt:variant>
        <vt:lpwstr>_Toc230347278</vt:lpwstr>
      </vt:variant>
      <vt:variant>
        <vt:i4>1507380</vt:i4>
      </vt:variant>
      <vt:variant>
        <vt:i4>161</vt:i4>
      </vt:variant>
      <vt:variant>
        <vt:i4>0</vt:i4>
      </vt:variant>
      <vt:variant>
        <vt:i4>5</vt:i4>
      </vt:variant>
      <vt:variant>
        <vt:lpwstr/>
      </vt:variant>
      <vt:variant>
        <vt:lpwstr>_Toc230347277</vt:lpwstr>
      </vt:variant>
      <vt:variant>
        <vt:i4>1507380</vt:i4>
      </vt:variant>
      <vt:variant>
        <vt:i4>155</vt:i4>
      </vt:variant>
      <vt:variant>
        <vt:i4>0</vt:i4>
      </vt:variant>
      <vt:variant>
        <vt:i4>5</vt:i4>
      </vt:variant>
      <vt:variant>
        <vt:lpwstr/>
      </vt:variant>
      <vt:variant>
        <vt:lpwstr>_Toc230347276</vt:lpwstr>
      </vt:variant>
      <vt:variant>
        <vt:i4>1507380</vt:i4>
      </vt:variant>
      <vt:variant>
        <vt:i4>149</vt:i4>
      </vt:variant>
      <vt:variant>
        <vt:i4>0</vt:i4>
      </vt:variant>
      <vt:variant>
        <vt:i4>5</vt:i4>
      </vt:variant>
      <vt:variant>
        <vt:lpwstr/>
      </vt:variant>
      <vt:variant>
        <vt:lpwstr>_Toc230347275</vt:lpwstr>
      </vt:variant>
      <vt:variant>
        <vt:i4>1507380</vt:i4>
      </vt:variant>
      <vt:variant>
        <vt:i4>143</vt:i4>
      </vt:variant>
      <vt:variant>
        <vt:i4>0</vt:i4>
      </vt:variant>
      <vt:variant>
        <vt:i4>5</vt:i4>
      </vt:variant>
      <vt:variant>
        <vt:lpwstr/>
      </vt:variant>
      <vt:variant>
        <vt:lpwstr>_Toc230347274</vt:lpwstr>
      </vt:variant>
      <vt:variant>
        <vt:i4>1507380</vt:i4>
      </vt:variant>
      <vt:variant>
        <vt:i4>134</vt:i4>
      </vt:variant>
      <vt:variant>
        <vt:i4>0</vt:i4>
      </vt:variant>
      <vt:variant>
        <vt:i4>5</vt:i4>
      </vt:variant>
      <vt:variant>
        <vt:lpwstr/>
      </vt:variant>
      <vt:variant>
        <vt:lpwstr>_Toc230347273</vt:lpwstr>
      </vt:variant>
      <vt:variant>
        <vt:i4>1507380</vt:i4>
      </vt:variant>
      <vt:variant>
        <vt:i4>128</vt:i4>
      </vt:variant>
      <vt:variant>
        <vt:i4>0</vt:i4>
      </vt:variant>
      <vt:variant>
        <vt:i4>5</vt:i4>
      </vt:variant>
      <vt:variant>
        <vt:lpwstr/>
      </vt:variant>
      <vt:variant>
        <vt:lpwstr>_Toc230347272</vt:lpwstr>
      </vt:variant>
      <vt:variant>
        <vt:i4>1507380</vt:i4>
      </vt:variant>
      <vt:variant>
        <vt:i4>122</vt:i4>
      </vt:variant>
      <vt:variant>
        <vt:i4>0</vt:i4>
      </vt:variant>
      <vt:variant>
        <vt:i4>5</vt:i4>
      </vt:variant>
      <vt:variant>
        <vt:lpwstr/>
      </vt:variant>
      <vt:variant>
        <vt:lpwstr>_Toc230347271</vt:lpwstr>
      </vt:variant>
      <vt:variant>
        <vt:i4>1507380</vt:i4>
      </vt:variant>
      <vt:variant>
        <vt:i4>116</vt:i4>
      </vt:variant>
      <vt:variant>
        <vt:i4>0</vt:i4>
      </vt:variant>
      <vt:variant>
        <vt:i4>5</vt:i4>
      </vt:variant>
      <vt:variant>
        <vt:lpwstr/>
      </vt:variant>
      <vt:variant>
        <vt:lpwstr>_Toc230347270</vt:lpwstr>
      </vt:variant>
      <vt:variant>
        <vt:i4>1441844</vt:i4>
      </vt:variant>
      <vt:variant>
        <vt:i4>110</vt:i4>
      </vt:variant>
      <vt:variant>
        <vt:i4>0</vt:i4>
      </vt:variant>
      <vt:variant>
        <vt:i4>5</vt:i4>
      </vt:variant>
      <vt:variant>
        <vt:lpwstr/>
      </vt:variant>
      <vt:variant>
        <vt:lpwstr>_Toc230347269</vt:lpwstr>
      </vt:variant>
      <vt:variant>
        <vt:i4>1441844</vt:i4>
      </vt:variant>
      <vt:variant>
        <vt:i4>104</vt:i4>
      </vt:variant>
      <vt:variant>
        <vt:i4>0</vt:i4>
      </vt:variant>
      <vt:variant>
        <vt:i4>5</vt:i4>
      </vt:variant>
      <vt:variant>
        <vt:lpwstr/>
      </vt:variant>
      <vt:variant>
        <vt:lpwstr>_Toc230347268</vt:lpwstr>
      </vt:variant>
      <vt:variant>
        <vt:i4>1441844</vt:i4>
      </vt:variant>
      <vt:variant>
        <vt:i4>98</vt:i4>
      </vt:variant>
      <vt:variant>
        <vt:i4>0</vt:i4>
      </vt:variant>
      <vt:variant>
        <vt:i4>5</vt:i4>
      </vt:variant>
      <vt:variant>
        <vt:lpwstr/>
      </vt:variant>
      <vt:variant>
        <vt:lpwstr>_Toc230347267</vt:lpwstr>
      </vt:variant>
      <vt:variant>
        <vt:i4>1441844</vt:i4>
      </vt:variant>
      <vt:variant>
        <vt:i4>92</vt:i4>
      </vt:variant>
      <vt:variant>
        <vt:i4>0</vt:i4>
      </vt:variant>
      <vt:variant>
        <vt:i4>5</vt:i4>
      </vt:variant>
      <vt:variant>
        <vt:lpwstr/>
      </vt:variant>
      <vt:variant>
        <vt:lpwstr>_Toc230347266</vt:lpwstr>
      </vt:variant>
      <vt:variant>
        <vt:i4>1441844</vt:i4>
      </vt:variant>
      <vt:variant>
        <vt:i4>86</vt:i4>
      </vt:variant>
      <vt:variant>
        <vt:i4>0</vt:i4>
      </vt:variant>
      <vt:variant>
        <vt:i4>5</vt:i4>
      </vt:variant>
      <vt:variant>
        <vt:lpwstr/>
      </vt:variant>
      <vt:variant>
        <vt:lpwstr>_Toc230347265</vt:lpwstr>
      </vt:variant>
      <vt:variant>
        <vt:i4>1441844</vt:i4>
      </vt:variant>
      <vt:variant>
        <vt:i4>80</vt:i4>
      </vt:variant>
      <vt:variant>
        <vt:i4>0</vt:i4>
      </vt:variant>
      <vt:variant>
        <vt:i4>5</vt:i4>
      </vt:variant>
      <vt:variant>
        <vt:lpwstr/>
      </vt:variant>
      <vt:variant>
        <vt:lpwstr>_Toc230347264</vt:lpwstr>
      </vt:variant>
      <vt:variant>
        <vt:i4>1441844</vt:i4>
      </vt:variant>
      <vt:variant>
        <vt:i4>74</vt:i4>
      </vt:variant>
      <vt:variant>
        <vt:i4>0</vt:i4>
      </vt:variant>
      <vt:variant>
        <vt:i4>5</vt:i4>
      </vt:variant>
      <vt:variant>
        <vt:lpwstr/>
      </vt:variant>
      <vt:variant>
        <vt:lpwstr>_Toc230347263</vt:lpwstr>
      </vt:variant>
      <vt:variant>
        <vt:i4>1441844</vt:i4>
      </vt:variant>
      <vt:variant>
        <vt:i4>68</vt:i4>
      </vt:variant>
      <vt:variant>
        <vt:i4>0</vt:i4>
      </vt:variant>
      <vt:variant>
        <vt:i4>5</vt:i4>
      </vt:variant>
      <vt:variant>
        <vt:lpwstr/>
      </vt:variant>
      <vt:variant>
        <vt:lpwstr>_Toc230347262</vt:lpwstr>
      </vt:variant>
      <vt:variant>
        <vt:i4>1441844</vt:i4>
      </vt:variant>
      <vt:variant>
        <vt:i4>62</vt:i4>
      </vt:variant>
      <vt:variant>
        <vt:i4>0</vt:i4>
      </vt:variant>
      <vt:variant>
        <vt:i4>5</vt:i4>
      </vt:variant>
      <vt:variant>
        <vt:lpwstr/>
      </vt:variant>
      <vt:variant>
        <vt:lpwstr>_Toc230347261</vt:lpwstr>
      </vt:variant>
      <vt:variant>
        <vt:i4>1441844</vt:i4>
      </vt:variant>
      <vt:variant>
        <vt:i4>56</vt:i4>
      </vt:variant>
      <vt:variant>
        <vt:i4>0</vt:i4>
      </vt:variant>
      <vt:variant>
        <vt:i4>5</vt:i4>
      </vt:variant>
      <vt:variant>
        <vt:lpwstr/>
      </vt:variant>
      <vt:variant>
        <vt:lpwstr>_Toc230347260</vt:lpwstr>
      </vt:variant>
      <vt:variant>
        <vt:i4>1376308</vt:i4>
      </vt:variant>
      <vt:variant>
        <vt:i4>50</vt:i4>
      </vt:variant>
      <vt:variant>
        <vt:i4>0</vt:i4>
      </vt:variant>
      <vt:variant>
        <vt:i4>5</vt:i4>
      </vt:variant>
      <vt:variant>
        <vt:lpwstr/>
      </vt:variant>
      <vt:variant>
        <vt:lpwstr>_Toc230347259</vt:lpwstr>
      </vt:variant>
      <vt:variant>
        <vt:i4>1376308</vt:i4>
      </vt:variant>
      <vt:variant>
        <vt:i4>44</vt:i4>
      </vt:variant>
      <vt:variant>
        <vt:i4>0</vt:i4>
      </vt:variant>
      <vt:variant>
        <vt:i4>5</vt:i4>
      </vt:variant>
      <vt:variant>
        <vt:lpwstr/>
      </vt:variant>
      <vt:variant>
        <vt:lpwstr>_Toc230347258</vt:lpwstr>
      </vt:variant>
      <vt:variant>
        <vt:i4>1376308</vt:i4>
      </vt:variant>
      <vt:variant>
        <vt:i4>38</vt:i4>
      </vt:variant>
      <vt:variant>
        <vt:i4>0</vt:i4>
      </vt:variant>
      <vt:variant>
        <vt:i4>5</vt:i4>
      </vt:variant>
      <vt:variant>
        <vt:lpwstr/>
      </vt:variant>
      <vt:variant>
        <vt:lpwstr>_Toc230347257</vt:lpwstr>
      </vt:variant>
      <vt:variant>
        <vt:i4>1376308</vt:i4>
      </vt:variant>
      <vt:variant>
        <vt:i4>32</vt:i4>
      </vt:variant>
      <vt:variant>
        <vt:i4>0</vt:i4>
      </vt:variant>
      <vt:variant>
        <vt:i4>5</vt:i4>
      </vt:variant>
      <vt:variant>
        <vt:lpwstr/>
      </vt:variant>
      <vt:variant>
        <vt:lpwstr>_Toc230347256</vt:lpwstr>
      </vt:variant>
      <vt:variant>
        <vt:i4>1376308</vt:i4>
      </vt:variant>
      <vt:variant>
        <vt:i4>26</vt:i4>
      </vt:variant>
      <vt:variant>
        <vt:i4>0</vt:i4>
      </vt:variant>
      <vt:variant>
        <vt:i4>5</vt:i4>
      </vt:variant>
      <vt:variant>
        <vt:lpwstr/>
      </vt:variant>
      <vt:variant>
        <vt:lpwstr>_Toc230347255</vt:lpwstr>
      </vt:variant>
      <vt:variant>
        <vt:i4>1376308</vt:i4>
      </vt:variant>
      <vt:variant>
        <vt:i4>20</vt:i4>
      </vt:variant>
      <vt:variant>
        <vt:i4>0</vt:i4>
      </vt:variant>
      <vt:variant>
        <vt:i4>5</vt:i4>
      </vt:variant>
      <vt:variant>
        <vt:lpwstr/>
      </vt:variant>
      <vt:variant>
        <vt:lpwstr>_Toc230347254</vt:lpwstr>
      </vt:variant>
      <vt:variant>
        <vt:i4>1376308</vt:i4>
      </vt:variant>
      <vt:variant>
        <vt:i4>14</vt:i4>
      </vt:variant>
      <vt:variant>
        <vt:i4>0</vt:i4>
      </vt:variant>
      <vt:variant>
        <vt:i4>5</vt:i4>
      </vt:variant>
      <vt:variant>
        <vt:lpwstr/>
      </vt:variant>
      <vt:variant>
        <vt:lpwstr>_Toc230347253</vt:lpwstr>
      </vt:variant>
      <vt:variant>
        <vt:i4>1376308</vt:i4>
      </vt:variant>
      <vt:variant>
        <vt:i4>8</vt:i4>
      </vt:variant>
      <vt:variant>
        <vt:i4>0</vt:i4>
      </vt:variant>
      <vt:variant>
        <vt:i4>5</vt:i4>
      </vt:variant>
      <vt:variant>
        <vt:lpwstr/>
      </vt:variant>
      <vt:variant>
        <vt:lpwstr>_Toc230347252</vt:lpwstr>
      </vt:variant>
      <vt:variant>
        <vt:i4>1376308</vt:i4>
      </vt:variant>
      <vt:variant>
        <vt:i4>2</vt:i4>
      </vt:variant>
      <vt:variant>
        <vt:i4>0</vt:i4>
      </vt:variant>
      <vt:variant>
        <vt:i4>5</vt:i4>
      </vt:variant>
      <vt:variant>
        <vt:lpwstr/>
      </vt:variant>
      <vt:variant>
        <vt:lpwstr>_Toc230347251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dc:creator>
  <cp:keywords/>
  <dc:description/>
  <cp:lastModifiedBy>Do Huu Tuan 20232600</cp:lastModifiedBy>
  <cp:revision>6</cp:revision>
  <cp:lastPrinted>2026-05-29T08:07:00Z</cp:lastPrinted>
  <dcterms:created xsi:type="dcterms:W3CDTF">2026-05-29T07:47:00Z</dcterms:created>
  <dcterms:modified xsi:type="dcterms:W3CDTF">2026-06-07T03:58:00Z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UseMTPrefs">
    <vt:lpwstr>1</vt:lpwstr>
  </property>
  <property fmtid="{D5CDD505-2E9C-101B-9397-08002B2CF9AE}" pid="4" name="ContentTypeId">
    <vt:lpwstr>0x0101002D4B0F567DB6A048A3BD294556057AFF</vt:lpwstr>
  </property>
</Properties>
</file>