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387D6" w14:textId="7B56323B" w:rsidR="009C31A4" w:rsidRDefault="00F15F97">
      <w:r>
        <w:t>dsad</w:t>
      </w:r>
    </w:p>
    <w:sectPr w:rsidR="009C31A4" w:rsidSect="00372A94">
      <w:pgSz w:w="11906" w:h="16838" w:code="9"/>
      <w:pgMar w:top="1134" w:right="851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FD3"/>
    <w:rsid w:val="000E6FD3"/>
    <w:rsid w:val="000F29F2"/>
    <w:rsid w:val="002070B0"/>
    <w:rsid w:val="00372A94"/>
    <w:rsid w:val="009C31A4"/>
    <w:rsid w:val="00F1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1419"/>
  <w15:chartTrackingRefBased/>
  <w15:docId w15:val="{A1D51A14-99E2-4DE2-ADE8-47ABD78A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6"/>
        <w:szCs w:val="26"/>
        <w:lang w:val="en-US" w:eastAsia="ja-JP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0" w:line="240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TUAN HANG</dc:creator>
  <cp:keywords/>
  <dc:description/>
  <cp:lastModifiedBy>THANH TUAN HANG</cp:lastModifiedBy>
  <cp:revision>2</cp:revision>
  <dcterms:created xsi:type="dcterms:W3CDTF">2022-08-19T14:14:00Z</dcterms:created>
  <dcterms:modified xsi:type="dcterms:W3CDTF">2022-08-19T14:14:00Z</dcterms:modified>
</cp:coreProperties>
</file>