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5528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2B614F" w14:textId="3DE7F348" w:rsidR="00ED40D9" w:rsidRPr="007F711A" w:rsidRDefault="007F711A" w:rsidP="007F711A">
          <w:pPr>
            <w:pStyle w:val="TOCHeading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Mục lục</w:t>
          </w:r>
        </w:p>
        <w:p w14:paraId="7D462BA0" w14:textId="19ADCBAE" w:rsidR="00ED40D9" w:rsidRPr="007F711A" w:rsidRDefault="00ED40D9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 w:rsidRPr="007F711A">
            <w:rPr>
              <w:sz w:val="36"/>
              <w:szCs w:val="36"/>
            </w:rPr>
            <w:fldChar w:fldCharType="begin"/>
          </w:r>
          <w:r w:rsidRPr="007F711A">
            <w:rPr>
              <w:sz w:val="36"/>
              <w:szCs w:val="36"/>
            </w:rPr>
            <w:instrText xml:space="preserve"> TOC \o "1-3" \h \z \u </w:instrText>
          </w:r>
          <w:r w:rsidRPr="007F711A">
            <w:rPr>
              <w:sz w:val="36"/>
              <w:szCs w:val="36"/>
            </w:rPr>
            <w:fldChar w:fldCharType="separate"/>
          </w:r>
          <w:hyperlink w:anchor="_Toc104113388" w:history="1">
            <w:r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I. Ý tưởng bài toán</w:t>
            </w:r>
            <w:r w:rsidRPr="007F711A">
              <w:rPr>
                <w:noProof/>
                <w:webHidden/>
                <w:sz w:val="36"/>
                <w:szCs w:val="36"/>
              </w:rPr>
              <w:tab/>
            </w:r>
            <w:r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Pr="007F711A">
              <w:rPr>
                <w:noProof/>
                <w:webHidden/>
                <w:sz w:val="36"/>
                <w:szCs w:val="36"/>
              </w:rPr>
              <w:instrText xml:space="preserve"> PAGEREF _Toc104113388 \h </w:instrText>
            </w:r>
            <w:r w:rsidRPr="007F711A">
              <w:rPr>
                <w:noProof/>
                <w:webHidden/>
                <w:sz w:val="36"/>
                <w:szCs w:val="36"/>
              </w:rPr>
            </w:r>
            <w:r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7F711A">
              <w:rPr>
                <w:noProof/>
                <w:webHidden/>
                <w:sz w:val="36"/>
                <w:szCs w:val="36"/>
              </w:rPr>
              <w:t>2</w:t>
            </w:r>
            <w:r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048B8B" w14:textId="20D0E367" w:rsidR="00ED40D9" w:rsidRPr="007F711A" w:rsidRDefault="00EC4CA1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89" w:history="1">
            <w:r w:rsidR="00ED40D9"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II. Công thức lặp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_Toc104113389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2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6A150F" w14:textId="47FEE252" w:rsidR="00ED40D9" w:rsidRPr="007F711A" w:rsidRDefault="00EC4CA1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0" w:history="1">
            <w:r w:rsidR="00ED40D9"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III. Điểm fourier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_Toc104113390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2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B6B7D1" w14:textId="103C170D" w:rsidR="00ED40D9" w:rsidRPr="007F711A" w:rsidRDefault="00EC4CA1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1" w:history="1">
            <w:r w:rsidR="00ED40D9"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IV. Khoảng li nghiệm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_Toc104113391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2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5B69ED2" w14:textId="38B8AB93" w:rsidR="00ED40D9" w:rsidRPr="007F711A" w:rsidRDefault="00EC4CA1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2" w:history="1">
            <w:r w:rsidR="00ED40D9"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V. Điều kiện để thực hiện phương pháp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_Toc104113392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3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F7CC95" w14:textId="4CEA1E10" w:rsidR="00ED40D9" w:rsidRPr="007F711A" w:rsidRDefault="00EC4CA1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3" w:history="1">
            <w:r w:rsidR="00ED40D9"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VI. Điều kiện dừng của thuật toán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_Toc104113393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3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70585B" w14:textId="152408F0" w:rsidR="00ED40D9" w:rsidRPr="007F711A" w:rsidRDefault="00EC4CA1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4" w:history="1">
            <w:r w:rsidR="00ED40D9"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VII. Thuật toán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_Toc104113394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3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AFA6803" w14:textId="7743D6B1" w:rsidR="00ED40D9" w:rsidRPr="007F711A" w:rsidRDefault="00EC4CA1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5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thuật toán theo công thức sai số mục tiêu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_Toc104113395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3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3750379" w14:textId="171F83FD" w:rsidR="00ED40D9" w:rsidRPr="007F711A" w:rsidRDefault="00EC4CA1">
          <w:pPr>
            <w:pStyle w:val="TOC3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6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a. Bằng chữ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_Toc104113396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3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12FE45" w14:textId="0B3E1578" w:rsidR="00ED40D9" w:rsidRPr="007F711A" w:rsidRDefault="00EC4CA1">
          <w:pPr>
            <w:pStyle w:val="TOC3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7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b. thuật toán bằng sơ đồ khối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_Toc104113397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4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B15137" w14:textId="57604C5D" w:rsidR="00ED40D9" w:rsidRPr="007F711A" w:rsidRDefault="00EC4CA1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8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thuật toán theo công thức sai số 2 lần liên tiếp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_Toc104113398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5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859502" w14:textId="48EA2D2B" w:rsidR="00ED40D9" w:rsidRPr="007F711A" w:rsidRDefault="00EC4CA1">
          <w:pPr>
            <w:pStyle w:val="TOC3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399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a. Bằng chữ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_Toc104113399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5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B22219" w14:textId="17464F15" w:rsidR="00ED40D9" w:rsidRPr="007F711A" w:rsidRDefault="00EC4CA1">
          <w:pPr>
            <w:pStyle w:val="TOC3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400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b. bằng sơ đồ khối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_Toc104113400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6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D31803" w14:textId="214E25B8" w:rsidR="00ED40D9" w:rsidRPr="007F711A" w:rsidRDefault="00EC4CA1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401" w:history="1">
            <w:r w:rsidR="00ED40D9" w:rsidRPr="007F71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VIII. Đánh giá ưu nhược điểm của thuật toán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_Toc104113401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6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34CF98B" w14:textId="2F7C6D0B" w:rsidR="00ED40D9" w:rsidRPr="007F711A" w:rsidRDefault="00EC4CA1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402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 Ưu điểm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_Toc104113402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6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0E03CA" w14:textId="11A6F33A" w:rsidR="00ED40D9" w:rsidRPr="007F711A" w:rsidRDefault="00EC4CA1">
          <w:pPr>
            <w:pStyle w:val="TOC2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4113403" w:history="1">
            <w:r w:rsidR="00ED40D9" w:rsidRPr="007F711A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 Nhược điểm</w:t>
            </w:r>
            <w:r w:rsidR="00ED40D9" w:rsidRPr="007F711A">
              <w:rPr>
                <w:noProof/>
                <w:webHidden/>
                <w:sz w:val="36"/>
                <w:szCs w:val="36"/>
              </w:rPr>
              <w:tab/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begin"/>
            </w:r>
            <w:r w:rsidR="00ED40D9" w:rsidRPr="007F711A">
              <w:rPr>
                <w:noProof/>
                <w:webHidden/>
                <w:sz w:val="36"/>
                <w:szCs w:val="36"/>
              </w:rPr>
              <w:instrText xml:space="preserve"> PAGEREF _Toc104113403 \h </w:instrText>
            </w:r>
            <w:r w:rsidR="00ED40D9" w:rsidRPr="007F711A">
              <w:rPr>
                <w:noProof/>
                <w:webHidden/>
                <w:sz w:val="36"/>
                <w:szCs w:val="36"/>
              </w:rPr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D40D9" w:rsidRPr="007F711A">
              <w:rPr>
                <w:noProof/>
                <w:webHidden/>
                <w:sz w:val="36"/>
                <w:szCs w:val="36"/>
              </w:rPr>
              <w:t>6</w:t>
            </w:r>
            <w:r w:rsidR="00ED40D9" w:rsidRPr="007F711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40FBC6" w14:textId="4CCDB057" w:rsidR="00ED40D9" w:rsidRDefault="00ED40D9">
          <w:r w:rsidRPr="007F711A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7FF7CF4" w14:textId="77777777" w:rsidR="00ED40D9" w:rsidRDefault="00ED40D9" w:rsidP="00D22F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0CFD32" w14:textId="77777777" w:rsidR="00ED40D9" w:rsidRDefault="00ED40D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B4FCEE" w14:textId="7F697727" w:rsidR="00811293" w:rsidRDefault="00D22F7C" w:rsidP="00D22F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Phương pháp dây cung</w:t>
      </w:r>
    </w:p>
    <w:p w14:paraId="04F57705" w14:textId="4F91D177" w:rsidR="00D22F7C" w:rsidRDefault="00D22F7C" w:rsidP="002D558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04113388"/>
      <w:r>
        <w:rPr>
          <w:rFonts w:ascii="Times New Roman" w:hAnsi="Times New Roman" w:cs="Times New Roman"/>
          <w:b/>
          <w:bCs/>
          <w:sz w:val="36"/>
          <w:szCs w:val="36"/>
        </w:rPr>
        <w:t>I. Ý tưởng bài toán</w:t>
      </w:r>
      <w:bookmarkEnd w:id="0"/>
    </w:p>
    <w:p w14:paraId="151B57A4" w14:textId="5C415A01" w:rsidR="00D22F7C" w:rsidRDefault="008D3AAB" w:rsidP="00D22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Thay thế đường cong y = f(x) trên [a, b] bằng dây cung nối hai đầu mút</w:t>
      </w:r>
    </w:p>
    <w:p w14:paraId="3588D8C8" w14:textId="066095C5" w:rsidR="008D3AAB" w:rsidRDefault="008D3AAB" w:rsidP="00D22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Tìm giao điểm của dây cung với trục hoành </w:t>
      </w:r>
      <w:r w:rsidR="002F12B5">
        <w:rPr>
          <w:rFonts w:ascii="Times New Roman" w:hAnsi="Times New Roman" w:cs="Times New Roman"/>
          <w:sz w:val="36"/>
          <w:szCs w:val="36"/>
        </w:rPr>
        <w:t xml:space="preserve">thay cho giao điểm của đường cong với trục hoành </w:t>
      </w:r>
      <w:r w:rsidR="00554244">
        <w:rPr>
          <w:rFonts w:ascii="Times New Roman" w:hAnsi="Times New Roman" w:cs="Times New Roman"/>
          <w:sz w:val="36"/>
          <w:szCs w:val="36"/>
        </w:rPr>
        <w:t xml:space="preserve">để xây dựng </w:t>
      </w:r>
      <w:r w:rsidR="00C50BF4">
        <w:rPr>
          <w:rFonts w:ascii="Times New Roman" w:hAnsi="Times New Roman" w:cs="Times New Roman"/>
          <w:sz w:val="36"/>
          <w:szCs w:val="36"/>
        </w:rPr>
        <w:t>khoảng li nghiệm mới</w:t>
      </w:r>
    </w:p>
    <w:p w14:paraId="3AC2A66D" w14:textId="177247CE" w:rsidR="002F12B5" w:rsidRDefault="002F12B5" w:rsidP="00D22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Lặp đi lặp lại hai bước trên cho đến khi</w:t>
      </w:r>
      <w:r w:rsidR="00C50BF4">
        <w:rPr>
          <w:rFonts w:ascii="Times New Roman" w:hAnsi="Times New Roman" w:cs="Times New Roman"/>
          <w:sz w:val="36"/>
          <w:szCs w:val="36"/>
        </w:rPr>
        <w:t xml:space="preserve"> </w:t>
      </w:r>
      <w:r w:rsidR="00AB7C9B">
        <w:rPr>
          <w:rFonts w:ascii="Times New Roman" w:hAnsi="Times New Roman" w:cs="Times New Roman"/>
          <w:sz w:val="36"/>
          <w:szCs w:val="36"/>
        </w:rPr>
        <w:t>giao điểm của dây cung với trục hoanh hội tụ tới nghiệm gần đúng của phương trình</w:t>
      </w:r>
    </w:p>
    <w:p w14:paraId="19EDD85A" w14:textId="77777777" w:rsidR="005E747C" w:rsidRDefault="005E747C" w:rsidP="00D22F7C">
      <w:pPr>
        <w:rPr>
          <w:rFonts w:ascii="Times New Roman" w:hAnsi="Times New Roman" w:cs="Times New Roman"/>
          <w:sz w:val="36"/>
          <w:szCs w:val="36"/>
        </w:rPr>
      </w:pPr>
    </w:p>
    <w:p w14:paraId="48104BE5" w14:textId="6BB5F2EC" w:rsidR="00471C0F" w:rsidRPr="00471C0F" w:rsidRDefault="00471C0F" w:rsidP="002D558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04113389"/>
      <w:r>
        <w:rPr>
          <w:rFonts w:ascii="Times New Roman" w:hAnsi="Times New Roman" w:cs="Times New Roman"/>
          <w:b/>
          <w:bCs/>
          <w:sz w:val="36"/>
          <w:szCs w:val="36"/>
        </w:rPr>
        <w:t xml:space="preserve">II. </w:t>
      </w:r>
      <w:r w:rsidR="005E747C">
        <w:rPr>
          <w:rFonts w:ascii="Times New Roman" w:hAnsi="Times New Roman" w:cs="Times New Roman"/>
          <w:b/>
          <w:bCs/>
          <w:sz w:val="36"/>
          <w:szCs w:val="36"/>
        </w:rPr>
        <w:t>Công thức lặp</w:t>
      </w:r>
      <w:bookmarkEnd w:id="1"/>
    </w:p>
    <w:p w14:paraId="3B3633F6" w14:textId="0B4438D5" w:rsidR="002F12B5" w:rsidRPr="00595D53" w:rsidRDefault="00EC4CA1" w:rsidP="00D22F7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d-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f(x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f(x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14:paraId="118FBDCB" w14:textId="1AF74DFD" w:rsidR="00595D53" w:rsidRDefault="001D4720" w:rsidP="00D22F7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 là điểm fourier, x</w:t>
      </w:r>
      <w:r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n</w:t>
      </w:r>
      <w:r>
        <w:rPr>
          <w:rFonts w:ascii="Times New Roman" w:eastAsiaTheme="minorEastAsia" w:hAnsi="Times New Roman" w:cs="Times New Roman"/>
          <w:sz w:val="36"/>
          <w:szCs w:val="36"/>
          <w:vertAlign w:val="subscript"/>
        </w:rPr>
        <w:softHyphen/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sẽ hội tụ đến nghiệm đúng của phương trình </w:t>
      </w:r>
    </w:p>
    <w:p w14:paraId="011F4F48" w14:textId="77777777" w:rsidR="00862C9E" w:rsidRDefault="00862C9E" w:rsidP="00D22F7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FD000C3" w14:textId="2D2E35A7" w:rsidR="00862C9E" w:rsidRDefault="00862C9E" w:rsidP="002D558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2" w:name="_Toc104113390"/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III. Điểm fourier</w:t>
      </w:r>
      <w:bookmarkEnd w:id="2"/>
    </w:p>
    <w:p w14:paraId="33F39ECB" w14:textId="145EB1EB" w:rsidR="00862C9E" w:rsidRDefault="00871515" w:rsidP="00D22F7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M(</w:t>
      </w:r>
      <w:r w:rsidR="00950DE8">
        <w:rPr>
          <w:rFonts w:ascii="Times New Roman" w:eastAsiaTheme="minorEastAsia" w:hAnsi="Times New Roman" w:cs="Times New Roman"/>
          <w:sz w:val="36"/>
          <w:szCs w:val="36"/>
        </w:rPr>
        <w:t>d, f(d)) được gọi là điểm fourier nếu f(d).f’’(d) &gt; 0</w:t>
      </w:r>
    </w:p>
    <w:p w14:paraId="0F264832" w14:textId="77777777" w:rsidR="00950DE8" w:rsidRDefault="00950DE8" w:rsidP="00D22F7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26D6970" w14:textId="4B506F9A" w:rsidR="00950DE8" w:rsidRDefault="00950DE8" w:rsidP="002D558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3" w:name="_Toc104113391"/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IV. Khoảng li nghiệm</w:t>
      </w:r>
      <w:bookmarkEnd w:id="3"/>
    </w:p>
    <w:p w14:paraId="5C9C64F0" w14:textId="77777777" w:rsidR="001A741E" w:rsidRDefault="001A741E" w:rsidP="001A741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Ta nói khoảng (a, b) là khoảng li nghiệm của phương trình y = f(x) nếu trong khoảng đó phương trình này chỉ chưa một nghiệm thực duy nhất</w:t>
      </w:r>
    </w:p>
    <w:p w14:paraId="025A4882" w14:textId="25068B31" w:rsidR="001A741E" w:rsidRDefault="001A741E" w:rsidP="00D22F7C">
      <w:pPr>
        <w:rPr>
          <w:rFonts w:ascii="Times New Roman" w:hAnsi="Times New Roman" w:cs="Times New Roman"/>
          <w:sz w:val="36"/>
          <w:szCs w:val="36"/>
        </w:rPr>
      </w:pPr>
    </w:p>
    <w:p w14:paraId="08A3A1DF" w14:textId="60E85D94" w:rsidR="001A741E" w:rsidRDefault="001A741E" w:rsidP="002D558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04113392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V. Điều kiện để thực hiện phương pháp</w:t>
      </w:r>
      <w:bookmarkEnd w:id="4"/>
    </w:p>
    <w:p w14:paraId="326020B2" w14:textId="3D78E745" w:rsidR="001A741E" w:rsidRDefault="003F1671" w:rsidP="00D22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(a, b) là khoảng li nghiệm</w:t>
      </w:r>
    </w:p>
    <w:p w14:paraId="427C6D3B" w14:textId="205E5153" w:rsidR="003F1671" w:rsidRDefault="003F1671" w:rsidP="00D22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BF12CC">
        <w:rPr>
          <w:rFonts w:ascii="Times New Roman" w:hAnsi="Times New Roman" w:cs="Times New Roman"/>
          <w:sz w:val="36"/>
          <w:szCs w:val="36"/>
        </w:rPr>
        <w:t>f’, f’’ liên tục, xác định dấu không đổi trên [a, b]</w:t>
      </w:r>
    </w:p>
    <w:p w14:paraId="2902C5C8" w14:textId="03DA10EF" w:rsidR="00BF12CC" w:rsidRDefault="00BF12CC" w:rsidP="00D22F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Chọn đúng điểm x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0 </w:t>
      </w:r>
      <w:r>
        <w:rPr>
          <w:rFonts w:ascii="Times New Roman" w:hAnsi="Times New Roman" w:cs="Times New Roman"/>
          <w:sz w:val="36"/>
          <w:szCs w:val="36"/>
        </w:rPr>
        <w:t>và điểm d là điểm fourier</w:t>
      </w:r>
    </w:p>
    <w:p w14:paraId="44D97B89" w14:textId="77777777" w:rsidR="00B635AC" w:rsidRDefault="00B635AC" w:rsidP="00D22F7C">
      <w:pPr>
        <w:rPr>
          <w:rFonts w:ascii="Times New Roman" w:hAnsi="Times New Roman" w:cs="Times New Roman"/>
          <w:sz w:val="36"/>
          <w:szCs w:val="36"/>
        </w:rPr>
      </w:pPr>
    </w:p>
    <w:p w14:paraId="4F26B7BD" w14:textId="14A90F29" w:rsidR="00B635AC" w:rsidRDefault="00B635AC" w:rsidP="002D5588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04113393"/>
      <w:r>
        <w:rPr>
          <w:rFonts w:ascii="Times New Roman" w:hAnsi="Times New Roman" w:cs="Times New Roman"/>
          <w:b/>
          <w:bCs/>
          <w:sz w:val="36"/>
          <w:szCs w:val="36"/>
        </w:rPr>
        <w:t xml:space="preserve">VI. Điều kiện </w:t>
      </w:r>
      <w:r w:rsidR="00783359">
        <w:rPr>
          <w:rFonts w:ascii="Times New Roman" w:hAnsi="Times New Roman" w:cs="Times New Roman"/>
          <w:b/>
          <w:bCs/>
          <w:sz w:val="36"/>
          <w:szCs w:val="36"/>
        </w:rPr>
        <w:t>dừng của thuật toán</w:t>
      </w:r>
      <w:bookmarkEnd w:id="5"/>
      <w:r w:rsidR="00166C89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6CA540A" w14:textId="3013EEA1" w:rsidR="009C5F0F" w:rsidRDefault="009C5F0F" w:rsidP="00166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 có eps là sai số của nghiệm cần tìm</w:t>
      </w:r>
    </w:p>
    <w:p w14:paraId="5B854797" w14:textId="1E6D5CB7" w:rsidR="00783359" w:rsidRDefault="00166C89" w:rsidP="00166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Công thức sai số mục tiêu</w:t>
      </w:r>
    </w:p>
    <w:p w14:paraId="7A91D95F" w14:textId="6643A8C3" w:rsidR="00166C89" w:rsidRPr="001B1DA6" w:rsidRDefault="00EC4CA1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|x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 xml:space="preserve">| ≤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&lt; eps</m:t>
          </m:r>
        </m:oMath>
      </m:oMathPara>
    </w:p>
    <w:p w14:paraId="1D4B9396" w14:textId="2E9B36F7" w:rsidR="001B1DA6" w:rsidRDefault="001B1DA6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Với m </w:t>
      </w:r>
      <w:r w:rsidR="00756D65">
        <w:rPr>
          <w:rFonts w:ascii="Times New Roman" w:eastAsiaTheme="minorEastAsia" w:hAnsi="Times New Roman" w:cs="Times New Roman"/>
          <w:sz w:val="36"/>
          <w:szCs w:val="36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44505DDB" w14:textId="44D176AC" w:rsidR="009F28B5" w:rsidRDefault="009F28B5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2. Công thức sai số</w:t>
      </w:r>
      <w:r w:rsidR="0019595E">
        <w:rPr>
          <w:rFonts w:ascii="Times New Roman" w:eastAsiaTheme="minorEastAsia" w:hAnsi="Times New Roman" w:cs="Times New Roman"/>
          <w:sz w:val="36"/>
          <w:szCs w:val="36"/>
        </w:rPr>
        <w:t xml:space="preserve"> hai lần lặp liên tiếp</w:t>
      </w:r>
    </w:p>
    <w:p w14:paraId="6CDF0C04" w14:textId="2F76D8FE" w:rsidR="0019595E" w:rsidRPr="00497024" w:rsidRDefault="00EC4CA1" w:rsidP="00166C89">
      <w:pPr>
        <w:rPr>
          <w:rFonts w:ascii="Times New Roman" w:eastAsiaTheme="minorEastAsia" w:hAnsi="Times New Roman" w:cs="Times New Roman"/>
          <w:sz w:val="36"/>
          <w:szCs w:val="36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|x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|≤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</w:rPr>
                <m:t>M-m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</w:rPr>
                <m:t>m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vertAlign w:val="subscript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  <w:vertAlign w:val="subscript"/>
            </w:rPr>
            <m:t>&lt;eps</m:t>
          </m:r>
        </m:oMath>
      </m:oMathPara>
    </w:p>
    <w:p w14:paraId="001B98EC" w14:textId="78248D30" w:rsidR="00497024" w:rsidRDefault="00AB09EC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Với 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và 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7209044B" w14:textId="77777777" w:rsidR="00AB09EC" w:rsidRDefault="00AB09EC" w:rsidP="00166C8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7D5B147" w14:textId="6F09BDDB" w:rsidR="00AD7EB8" w:rsidRDefault="00AD7EB8" w:rsidP="002D5588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6" w:name="_Toc104113394"/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VII. Thuật toán</w:t>
      </w:r>
      <w:bookmarkEnd w:id="6"/>
    </w:p>
    <w:p w14:paraId="29D55EA8" w14:textId="6804F89A" w:rsidR="00AD7EB8" w:rsidRDefault="00AD7EB8" w:rsidP="002D5588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7" w:name="_Toc104113395"/>
      <w:r>
        <w:rPr>
          <w:rFonts w:ascii="Times New Roman" w:eastAsiaTheme="minorEastAsia" w:hAnsi="Times New Roman" w:cs="Times New Roman"/>
          <w:sz w:val="36"/>
          <w:szCs w:val="36"/>
        </w:rPr>
        <w:t>1. thuật toán theo công thức sai số mục tiêu</w:t>
      </w:r>
      <w:bookmarkEnd w:id="7"/>
    </w:p>
    <w:p w14:paraId="2BA6DEB8" w14:textId="1E1AC7A4" w:rsidR="00AD7EB8" w:rsidRDefault="00211308" w:rsidP="002D5588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8" w:name="_Toc104113396"/>
      <w:r>
        <w:rPr>
          <w:rFonts w:ascii="Times New Roman" w:hAnsi="Times New Roman" w:cs="Times New Roman"/>
          <w:sz w:val="36"/>
          <w:szCs w:val="36"/>
        </w:rPr>
        <w:t>a. Bằng chữ</w:t>
      </w:r>
      <w:bookmarkEnd w:id="8"/>
    </w:p>
    <w:p w14:paraId="0528E327" w14:textId="77777777" w:rsidR="00A43922" w:rsidRDefault="00A43922" w:rsidP="00A4392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Bước 1: input là input của đề bài còn input khác trong thuật toán thì mình lý luận</w:t>
      </w:r>
    </w:p>
    <w:p w14:paraId="0C9EF9BB" w14:textId="77777777" w:rsidR="00A43922" w:rsidRDefault="00A43922" w:rsidP="00A43922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Bước 2: Kiểm tra điều kiện</w:t>
      </w:r>
    </w:p>
    <w:p w14:paraId="64175219" w14:textId="4A1AA5F3" w:rsidR="00211308" w:rsidRDefault="00604142" w:rsidP="00166C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- </w:t>
      </w:r>
      <w:r w:rsidR="00A43922">
        <w:rPr>
          <w:rFonts w:ascii="Times New Roman" w:hAnsi="Times New Roman" w:cs="Times New Roman"/>
          <w:sz w:val="36"/>
          <w:szCs w:val="36"/>
        </w:rPr>
        <w:t xml:space="preserve">f(a).f(b) </w:t>
      </w:r>
      <w:r w:rsidR="00231B67">
        <w:rPr>
          <w:rFonts w:ascii="Times New Roman" w:hAnsi="Times New Roman" w:cs="Times New Roman"/>
          <w:sz w:val="36"/>
          <w:szCs w:val="36"/>
        </w:rPr>
        <w:t>&lt; 0</w:t>
      </w:r>
    </w:p>
    <w:p w14:paraId="3570A7E2" w14:textId="4121F933" w:rsidR="00231B67" w:rsidRDefault="00604142" w:rsidP="00166C8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 w:rsidR="00231B67">
        <w:rPr>
          <w:rFonts w:ascii="Times New Roman" w:eastAsiaTheme="minorEastAsia" w:hAnsi="Times New Roman" w:cs="Times New Roman"/>
          <w:sz w:val="36"/>
          <w:szCs w:val="36"/>
        </w:rPr>
        <w:t>.</w:t>
      </w:r>
      <w:r w:rsidR="00231B67"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7DA51917" w14:textId="4BA2087C" w:rsidR="00604142" w:rsidRDefault="00604142" w:rsidP="00166C8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4E23A40B" w14:textId="6F46DE01" w:rsidR="00604142" w:rsidRDefault="00E722B0" w:rsidP="00166C8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Nếu thỏa mãn thì sang bước 3, ngược lại thì kết luận khoảng li nghiệm không hợp lệ và kết thúc </w:t>
      </w:r>
    </w:p>
    <w:p w14:paraId="0EE5A637" w14:textId="20BA06F4" w:rsidR="00B307DD" w:rsidRDefault="00B307DD" w:rsidP="00166C8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Bước 3: </w:t>
      </w:r>
      <w:r w:rsidR="008E7D82">
        <w:rPr>
          <w:rFonts w:ascii="Cambria Math" w:eastAsiaTheme="minorEastAsia" w:hAnsi="Cambria Math" w:cs="Times New Roman"/>
          <w:iCs/>
          <w:sz w:val="36"/>
          <w:szCs w:val="36"/>
        </w:rPr>
        <w:t>Tìm điểm fourier</w:t>
      </w:r>
    </w:p>
    <w:p w14:paraId="5BEA7340" w14:textId="77777777" w:rsidR="00EB01A9" w:rsidRDefault="008A2B47" w:rsidP="00166C89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Nếu </w:t>
      </w:r>
      <w:r w:rsidR="00377E04">
        <w:rPr>
          <w:rFonts w:ascii="Cambria Math" w:eastAsiaTheme="minorEastAsia" w:hAnsi="Cambria Math" w:cs="Times New Roman"/>
          <w:iCs/>
          <w:sz w:val="36"/>
          <w:szCs w:val="36"/>
        </w:rPr>
        <w:t>f</w:t>
      </w:r>
      <w:r w:rsidR="00683A9C">
        <w:rPr>
          <w:rFonts w:ascii="Cambria Math" w:eastAsiaTheme="minorEastAsia" w:hAnsi="Cambria Math" w:cs="Times New Roman"/>
          <w:iCs/>
          <w:sz w:val="36"/>
          <w:szCs w:val="36"/>
        </w:rPr>
        <w:t xml:space="preserve">(a).f’’(a) &gt; 0 thì d = a, </w:t>
      </w:r>
      <w:r w:rsidR="00F4463D">
        <w:rPr>
          <w:rFonts w:ascii="Cambria Math" w:eastAsiaTheme="minorEastAsia" w:hAnsi="Cambria Math" w:cs="Times New Roman"/>
          <w:iCs/>
          <w:sz w:val="36"/>
          <w:szCs w:val="36"/>
        </w:rPr>
        <w:t>x</w:t>
      </w:r>
      <w:r w:rsidR="00F4463D"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 w:rsidR="00F4463D">
        <w:rPr>
          <w:rFonts w:ascii="Cambria Math" w:eastAsiaTheme="minorEastAsia" w:hAnsi="Cambria Math" w:cs="Times New Roman"/>
          <w:iCs/>
          <w:sz w:val="36"/>
          <w:szCs w:val="36"/>
        </w:rPr>
        <w:t xml:space="preserve"> = b, ngược lại thì d = b,</w:t>
      </w:r>
      <w:r w:rsidR="00EB01A9">
        <w:rPr>
          <w:rFonts w:ascii="Cambria Math" w:eastAsiaTheme="minorEastAsia" w:hAnsi="Cambria Math" w:cs="Times New Roman"/>
          <w:iCs/>
          <w:sz w:val="36"/>
          <w:szCs w:val="36"/>
        </w:rPr>
        <w:t xml:space="preserve"> x</w:t>
      </w:r>
      <w:r w:rsidR="00EB01A9"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 w:rsidR="00EB01A9">
        <w:rPr>
          <w:rFonts w:ascii="Cambria Math" w:eastAsiaTheme="minorEastAsia" w:hAnsi="Cambria Math" w:cs="Times New Roman"/>
          <w:iCs/>
          <w:sz w:val="36"/>
          <w:szCs w:val="36"/>
        </w:rPr>
        <w:t xml:space="preserve"> = a</w:t>
      </w:r>
    </w:p>
    <w:p w14:paraId="7633C6AC" w14:textId="17DE4C18" w:rsidR="008A2B47" w:rsidRDefault="00EB01A9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Bước 4: tính </w:t>
      </w:r>
      <w:r w:rsidR="00F4463D">
        <w:rPr>
          <w:rFonts w:ascii="Cambria Math" w:eastAsiaTheme="minorEastAsia" w:hAnsi="Cambria Math" w:cs="Times New Roman"/>
          <w:iCs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>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54C6DB0D" w14:textId="0E1528A5" w:rsidR="00D8798D" w:rsidRDefault="00D8798D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5: </w:t>
      </w:r>
      <w:r w:rsidR="00244989">
        <w:rPr>
          <w:rFonts w:ascii="Times New Roman" w:eastAsiaTheme="minorEastAsia" w:hAnsi="Times New Roman" w:cs="Times New Roman"/>
          <w:sz w:val="36"/>
          <w:szCs w:val="36"/>
        </w:rPr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d-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f(x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f(x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="00F23F07">
        <w:rPr>
          <w:rFonts w:ascii="Times New Roman" w:eastAsiaTheme="minorEastAsia" w:hAnsi="Times New Roman" w:cs="Times New Roman"/>
          <w:sz w:val="36"/>
          <w:szCs w:val="36"/>
        </w:rPr>
        <w:t xml:space="preserve"> và err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beg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|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</w:p>
    <w:p w14:paraId="49E24E79" w14:textId="0331D192" w:rsidR="00675598" w:rsidRDefault="00986898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6: Nếu </w:t>
      </w:r>
      <w:r w:rsidR="000F4AAA">
        <w:rPr>
          <w:rFonts w:ascii="Times New Roman" w:eastAsiaTheme="minorEastAsia" w:hAnsi="Times New Roman" w:cs="Times New Roman"/>
          <w:sz w:val="36"/>
          <w:szCs w:val="36"/>
        </w:rPr>
        <w:t xml:space="preserve">err </w:t>
      </w:r>
      <w:r w:rsidR="00625DDF">
        <w:rPr>
          <w:rFonts w:ascii="Times New Roman" w:eastAsiaTheme="minorEastAsia" w:hAnsi="Times New Roman" w:cs="Times New Roman"/>
          <w:sz w:val="36"/>
          <w:szCs w:val="36"/>
        </w:rPr>
        <w:t>&gt; eps thì</w:t>
      </w:r>
      <w:r w:rsidR="00872564">
        <w:rPr>
          <w:rFonts w:ascii="Times New Roman" w:eastAsiaTheme="minorEastAsia" w:hAnsi="Times New Roman" w:cs="Times New Roman"/>
          <w:sz w:val="36"/>
          <w:szCs w:val="36"/>
        </w:rPr>
        <w:t xml:space="preserve"> quay lại bước 5</w:t>
      </w:r>
      <w:r w:rsidR="001E1B65">
        <w:rPr>
          <w:rFonts w:ascii="Times New Roman" w:eastAsiaTheme="minorEastAsia" w:hAnsi="Times New Roman" w:cs="Times New Roman"/>
          <w:sz w:val="36"/>
          <w:szCs w:val="36"/>
        </w:rPr>
        <w:t>,</w:t>
      </w:r>
      <w:r w:rsidR="00872564">
        <w:rPr>
          <w:rFonts w:ascii="Times New Roman" w:eastAsiaTheme="minorEastAsia" w:hAnsi="Times New Roman" w:cs="Times New Roman"/>
          <w:sz w:val="36"/>
          <w:szCs w:val="36"/>
        </w:rPr>
        <w:t xml:space="preserve"> ngược lại</w:t>
      </w:r>
      <w:r w:rsidR="001E1B65">
        <w:rPr>
          <w:rFonts w:ascii="Times New Roman" w:eastAsiaTheme="minorEastAsia" w:hAnsi="Times New Roman" w:cs="Times New Roman"/>
          <w:sz w:val="36"/>
          <w:szCs w:val="36"/>
        </w:rPr>
        <w:t xml:space="preserve"> thì</w:t>
      </w:r>
      <w:r w:rsidR="00872564">
        <w:rPr>
          <w:rFonts w:ascii="Times New Roman" w:eastAsiaTheme="minorEastAsia" w:hAnsi="Times New Roman" w:cs="Times New Roman"/>
          <w:sz w:val="36"/>
          <w:szCs w:val="36"/>
        </w:rPr>
        <w:t xml:space="preserve"> chuyển sang bước </w:t>
      </w:r>
      <w:r w:rsidR="0010307D">
        <w:rPr>
          <w:rFonts w:ascii="Times New Roman" w:eastAsiaTheme="minorEastAsia" w:hAnsi="Times New Roman" w:cs="Times New Roman"/>
          <w:sz w:val="36"/>
          <w:szCs w:val="36"/>
        </w:rPr>
        <w:t>7</w:t>
      </w:r>
    </w:p>
    <w:p w14:paraId="4FF914D4" w14:textId="3026CB85" w:rsidR="0010307D" w:rsidRDefault="0010307D" w:rsidP="00166C8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7 in ra nghiệm x</w:t>
      </w:r>
      <w:r w:rsidR="00537B08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của phương trình và kết thúc</w:t>
      </w:r>
    </w:p>
    <w:p w14:paraId="4BBE6D8B" w14:textId="67163E60" w:rsidR="003704B0" w:rsidRDefault="003704B0" w:rsidP="002D5588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9" w:name="_Toc104113397"/>
      <w:r>
        <w:rPr>
          <w:rFonts w:ascii="Times New Roman" w:eastAsiaTheme="minorEastAsia" w:hAnsi="Times New Roman" w:cs="Times New Roman"/>
          <w:sz w:val="36"/>
          <w:szCs w:val="36"/>
        </w:rPr>
        <w:t>b. thuật toán bằng sơ đồ khối</w:t>
      </w:r>
      <w:bookmarkEnd w:id="9"/>
    </w:p>
    <w:p w14:paraId="5A2296BE" w14:textId="09A89A8B" w:rsidR="00EA76A4" w:rsidRDefault="00EA76A4" w:rsidP="001E1B65">
      <w:pPr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 w:rsidRPr="00EA76A4"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5385C0E8" wp14:editId="7C921C6A">
            <wp:extent cx="4524374" cy="27908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892" cy="27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1414" w14:textId="626A9A9F" w:rsidR="001E1B65" w:rsidRDefault="00D3487C" w:rsidP="002D5588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10" w:name="_Toc104113398"/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 xml:space="preserve">2. </w:t>
      </w:r>
      <w:r w:rsidR="00053FBD">
        <w:rPr>
          <w:rFonts w:ascii="Times New Roman" w:eastAsiaTheme="minorEastAsia" w:hAnsi="Times New Roman" w:cs="Times New Roman"/>
          <w:sz w:val="36"/>
          <w:szCs w:val="36"/>
        </w:rPr>
        <w:t>thuật toán theo công thức sai số 2 lần liên tiếp</w:t>
      </w:r>
      <w:bookmarkEnd w:id="10"/>
    </w:p>
    <w:p w14:paraId="195A2343" w14:textId="40B30621" w:rsidR="00B22600" w:rsidRPr="00B22600" w:rsidRDefault="00053FBD" w:rsidP="00B22600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11" w:name="_Toc104113399"/>
      <w:r>
        <w:rPr>
          <w:rFonts w:ascii="Times New Roman" w:eastAsiaTheme="minorEastAsia" w:hAnsi="Times New Roman" w:cs="Times New Roman"/>
          <w:sz w:val="36"/>
          <w:szCs w:val="36"/>
        </w:rPr>
        <w:t>a. Bằng chữ</w:t>
      </w:r>
      <w:bookmarkEnd w:id="11"/>
    </w:p>
    <w:p w14:paraId="05B4D7D9" w14:textId="196F7637" w:rsidR="00B22600" w:rsidRDefault="00B22600" w:rsidP="00317C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eps</w:t>
      </w:r>
    </w:p>
    <w:p w14:paraId="0D278B5A" w14:textId="6A3AD28B" w:rsidR="0076507D" w:rsidRDefault="0076507D" w:rsidP="00317C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đó: eps là sai số của nghiệm</w:t>
      </w:r>
    </w:p>
    <w:p w14:paraId="5C0A3730" w14:textId="7ECF167F" w:rsidR="00B22600" w:rsidRPr="00B22600" w:rsidRDefault="00B22600" w:rsidP="00317C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nghiệm của phương trình</w:t>
      </w:r>
    </w:p>
    <w:p w14:paraId="0697B654" w14:textId="345B7DB4" w:rsidR="00317C8C" w:rsidRDefault="00317C8C" w:rsidP="00317C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Bước 1: </w:t>
      </w:r>
      <w:r w:rsidR="00B22600">
        <w:rPr>
          <w:rFonts w:ascii="Times New Roman" w:hAnsi="Times New Roman" w:cs="Times New Roman"/>
          <w:sz w:val="36"/>
          <w:szCs w:val="36"/>
        </w:rPr>
        <w:t>nhập input</w:t>
      </w:r>
    </w:p>
    <w:p w14:paraId="485A1F02" w14:textId="28DB4A6E" w:rsidR="00B22600" w:rsidRDefault="00B22600" w:rsidP="00317C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Nhập a, b, f(x)</w:t>
      </w:r>
    </w:p>
    <w:p w14:paraId="7C2448F7" w14:textId="11F07477" w:rsidR="00B22600" w:rsidRPr="00B22600" w:rsidRDefault="00B22600" w:rsidP="00317C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đó: (a, b) là khoảng li nghiệm</w:t>
      </w:r>
    </w:p>
    <w:p w14:paraId="053A71E3" w14:textId="77777777" w:rsidR="00317C8C" w:rsidRDefault="00317C8C" w:rsidP="00317C8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Bước 2: Kiểm tra điều kiện</w:t>
      </w:r>
    </w:p>
    <w:p w14:paraId="2E2FBBE0" w14:textId="091FC24F" w:rsidR="00317C8C" w:rsidRDefault="00317C8C" w:rsidP="00317C8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  <w:lang w:val="vi-VN"/>
        </w:rPr>
        <w:t>f(a).f(b) &lt; 0</w:t>
      </w:r>
    </w:p>
    <w:p w14:paraId="22C2EB31" w14:textId="77777777" w:rsidR="00317C8C" w:rsidRDefault="00317C8C" w:rsidP="00317C8C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2AC57D3C" w14:textId="77777777" w:rsidR="00317C8C" w:rsidRDefault="00317C8C" w:rsidP="00317C8C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-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231B67"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&gt; 0</w:t>
      </w:r>
    </w:p>
    <w:p w14:paraId="756236BE" w14:textId="77777777" w:rsidR="00317C8C" w:rsidRDefault="00317C8C" w:rsidP="00317C8C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Nếu thỏa mãn thì sang bước 3, ngược lại thì kết luận khoảng li nghiệm không hợp lệ và kết thúc </w:t>
      </w:r>
    </w:p>
    <w:p w14:paraId="382976BD" w14:textId="77777777" w:rsidR="009750C7" w:rsidRDefault="009750C7" w:rsidP="009750C7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Bước 3: Tìm điểm fourier</w:t>
      </w:r>
    </w:p>
    <w:p w14:paraId="29BD101F" w14:textId="77777777" w:rsidR="009750C7" w:rsidRDefault="009750C7" w:rsidP="009750C7">
      <w:pPr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>Nếu f(a).f’’(a) &gt; 0 thì d = a, x</w:t>
      </w:r>
      <w:r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= b, ngược lại thì d = b, x</w:t>
      </w:r>
      <w:r>
        <w:rPr>
          <w:rFonts w:ascii="Cambria Math" w:eastAsiaTheme="minorEastAsia" w:hAnsi="Cambria Math" w:cs="Times New Roman"/>
          <w:iCs/>
          <w:sz w:val="36"/>
          <w:szCs w:val="36"/>
          <w:vertAlign w:val="subscript"/>
        </w:rPr>
        <w:t>0</w:t>
      </w: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 = a</w:t>
      </w:r>
    </w:p>
    <w:p w14:paraId="55203879" w14:textId="1C6BE0F2" w:rsidR="009750C7" w:rsidRDefault="009750C7" w:rsidP="009750C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</w:rPr>
        <w:t xml:space="preserve">Bước 4: tính  </w:t>
      </w:r>
      <w:r>
        <w:rPr>
          <w:rFonts w:ascii="Times New Roman" w:eastAsiaTheme="minorEastAsia" w:hAnsi="Times New Roman" w:cs="Times New Roman"/>
          <w:sz w:val="36"/>
          <w:szCs w:val="36"/>
        </w:rPr>
        <w:t>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  <w:r>
        <w:rPr>
          <w:rFonts w:ascii="Times New Roman" w:eastAsiaTheme="minorEastAsia" w:hAnsi="Times New Roman" w:cs="Times New Roman"/>
          <w:sz w:val="36"/>
          <w:szCs w:val="36"/>
        </w:rPr>
        <w:t>, M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|</m:t>
            </m:r>
          </m:e>
        </m:func>
      </m:oMath>
    </w:p>
    <w:p w14:paraId="58AA8615" w14:textId="73D19AA7" w:rsidR="009750C7" w:rsidRDefault="009750C7" w:rsidP="009750C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5: tính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d-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f(x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f(x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="00CA1528">
        <w:rPr>
          <w:rFonts w:ascii="Times New Roman" w:eastAsiaTheme="minorEastAsia" w:hAnsi="Times New Roman" w:cs="Times New Roman"/>
          <w:sz w:val="36"/>
          <w:szCs w:val="36"/>
        </w:rPr>
        <w:t xml:space="preserve"> và err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m:t>M-m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m:t>m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vertAlign w:val="subscript"/>
                  </w:rPr>
                  <m:t>0</m:t>
                </m:r>
              </m:sub>
            </m:sSub>
          </m:e>
        </m:d>
      </m:oMath>
    </w:p>
    <w:p w14:paraId="36B30A96" w14:textId="7611B5D1" w:rsidR="00317C8C" w:rsidRDefault="00D87DAF" w:rsidP="001E1B65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6: Nếu err &gt;</w:t>
      </w:r>
      <w:r w:rsidR="000F7684">
        <w:rPr>
          <w:rFonts w:ascii="Times New Roman" w:eastAsiaTheme="minorEastAsia" w:hAnsi="Times New Roman" w:cs="Times New Roman"/>
          <w:sz w:val="36"/>
          <w:szCs w:val="36"/>
        </w:rPr>
        <w:t>=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eps thì cho x</w:t>
      </w:r>
      <w:r w:rsidR="00962BB1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0</w:t>
      </w:r>
      <w:r w:rsidR="00962BB1">
        <w:rPr>
          <w:rFonts w:ascii="Times New Roman" w:eastAsiaTheme="minorEastAsia" w:hAnsi="Times New Roman" w:cs="Times New Roman"/>
          <w:sz w:val="36"/>
          <w:szCs w:val="36"/>
        </w:rPr>
        <w:t xml:space="preserve"> = x</w:t>
      </w:r>
      <w:r w:rsidR="00962BB1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1</w:t>
      </w:r>
      <w:r w:rsidR="00962BB1">
        <w:rPr>
          <w:rFonts w:ascii="Times New Roman" w:eastAsiaTheme="minorEastAsia" w:hAnsi="Times New Roman" w:cs="Times New Roman"/>
          <w:sz w:val="36"/>
          <w:szCs w:val="36"/>
        </w:rPr>
        <w:t xml:space="preserve"> rồi quay lại bước 5, ngược lại thì chuyển sang bước 7</w:t>
      </w:r>
    </w:p>
    <w:p w14:paraId="3281B584" w14:textId="5FDB1689" w:rsidR="007D14A6" w:rsidRDefault="00962BB1" w:rsidP="001E1B65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7: </w:t>
      </w:r>
      <w:r w:rsidR="002513D8">
        <w:rPr>
          <w:rFonts w:ascii="Times New Roman" w:eastAsiaTheme="minorEastAsia" w:hAnsi="Times New Roman" w:cs="Times New Roman"/>
          <w:sz w:val="36"/>
          <w:szCs w:val="36"/>
        </w:rPr>
        <w:t>in ra output</w:t>
      </w:r>
    </w:p>
    <w:p w14:paraId="10C6AD99" w14:textId="77777777" w:rsidR="00991A24" w:rsidRDefault="00991A24" w:rsidP="00D57658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6B1A483" w14:textId="14A4C92E" w:rsidR="00D57658" w:rsidRDefault="007D14A6" w:rsidP="002D5588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12" w:name="_Toc104113400"/>
      <w:r>
        <w:rPr>
          <w:rFonts w:ascii="Times New Roman" w:eastAsiaTheme="minorEastAsia" w:hAnsi="Times New Roman" w:cs="Times New Roman"/>
          <w:sz w:val="36"/>
          <w:szCs w:val="36"/>
        </w:rPr>
        <w:t>b. bằng sơ đồ khối</w:t>
      </w:r>
      <w:bookmarkEnd w:id="12"/>
    </w:p>
    <w:p w14:paraId="7F9A0180" w14:textId="0A0A32A9" w:rsidR="00991A24" w:rsidRDefault="00D57658" w:rsidP="00991A24">
      <w:pPr>
        <w:jc w:val="center"/>
        <w:rPr>
          <w:rFonts w:ascii="Times New Roman" w:eastAsiaTheme="minorEastAsia" w:hAnsi="Times New Roman" w:cs="Times New Roman"/>
          <w:sz w:val="36"/>
          <w:szCs w:val="36"/>
        </w:rPr>
      </w:pPr>
      <w:r w:rsidRPr="00D57658"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 wp14:anchorId="28EE06D6" wp14:editId="2DCA17FB">
            <wp:extent cx="5591175" cy="508635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FD7F" w14:textId="2509A278" w:rsidR="00991A24" w:rsidRDefault="00C60387" w:rsidP="00ED40D9">
      <w:pPr>
        <w:pStyle w:val="Heading1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13" w:name="_Toc104113401"/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>VIII. Đánh giá ưu nhược điểm của thuật toán</w:t>
      </w:r>
      <w:bookmarkEnd w:id="13"/>
    </w:p>
    <w:p w14:paraId="1330DF84" w14:textId="1C601BE4" w:rsidR="00C60387" w:rsidRDefault="00CC6A4A" w:rsidP="00ED40D9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14" w:name="_Toc104113402"/>
      <w:r>
        <w:rPr>
          <w:rFonts w:ascii="Times New Roman" w:eastAsiaTheme="minorEastAsia" w:hAnsi="Times New Roman" w:cs="Times New Roman"/>
          <w:sz w:val="36"/>
          <w:szCs w:val="36"/>
        </w:rPr>
        <w:t>1. Ưu điểm</w:t>
      </w:r>
      <w:bookmarkEnd w:id="14"/>
    </w:p>
    <w:p w14:paraId="54263097" w14:textId="32F06ABE" w:rsidR="00CC6A4A" w:rsidRDefault="00CC6A4A" w:rsidP="00991A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tốc độ hội tụ nhanh</w:t>
      </w:r>
      <w:r w:rsidR="00246FC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0843AF49" w14:textId="0295E104" w:rsidR="00CC6A4A" w:rsidRDefault="00CC6A4A" w:rsidP="00991A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dễ cài đặt trên máy tính</w:t>
      </w:r>
    </w:p>
    <w:p w14:paraId="74F28E53" w14:textId="6EBCF3FF" w:rsidR="00CC6A4A" w:rsidRDefault="00CC6A4A" w:rsidP="00ED40D9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15" w:name="_Toc104113403"/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2. Nhược điểm</w:t>
      </w:r>
      <w:bookmarkEnd w:id="15"/>
    </w:p>
    <w:p w14:paraId="5434825F" w14:textId="41EEFFC2" w:rsidR="00CC6A4A" w:rsidRDefault="00CC6A4A" w:rsidP="00991A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Điều kiện đầu vào của phương pháp khắt khe: cần có khoảng phân li nghiệm (a, b) và tính đơn điệu liên của của hàm số f, f’, f’’ trên đoạn [a, b]</w:t>
      </w:r>
    </w:p>
    <w:p w14:paraId="2C642FA8" w14:textId="49DAFAF0" w:rsidR="00CC6A4A" w:rsidRPr="00C60387" w:rsidRDefault="00AE4611" w:rsidP="00991A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Mức độ phức tạp của thuật toán cao hơn phương pháp chia đôi </w:t>
      </w:r>
      <w:r w:rsidR="00EC4CA1">
        <w:rPr>
          <w:rFonts w:ascii="Times New Roman" w:eastAsiaTheme="minorEastAsia" w:hAnsi="Times New Roman" w:cs="Times New Roman"/>
          <w:sz w:val="36"/>
          <w:szCs w:val="36"/>
        </w:rPr>
        <w:t>do còn phải đạo hàm ở mỗi bước</w:t>
      </w:r>
    </w:p>
    <w:sectPr w:rsidR="00CC6A4A" w:rsidRPr="00C6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17943"/>
    <w:multiLevelType w:val="hybridMultilevel"/>
    <w:tmpl w:val="98D0D32E"/>
    <w:lvl w:ilvl="0" w:tplc="6900C434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EC37B8C"/>
    <w:multiLevelType w:val="hybridMultilevel"/>
    <w:tmpl w:val="4B767D20"/>
    <w:lvl w:ilvl="0" w:tplc="391C4A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597372777">
    <w:abstractNumId w:val="1"/>
  </w:num>
  <w:num w:numId="2" w16cid:durableId="20872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53"/>
    <w:rsid w:val="000019B2"/>
    <w:rsid w:val="00052A79"/>
    <w:rsid w:val="00053FBD"/>
    <w:rsid w:val="000E558D"/>
    <w:rsid w:val="000F4AAA"/>
    <w:rsid w:val="000F7684"/>
    <w:rsid w:val="0010307D"/>
    <w:rsid w:val="00130841"/>
    <w:rsid w:val="00155BA5"/>
    <w:rsid w:val="00166C89"/>
    <w:rsid w:val="0019595E"/>
    <w:rsid w:val="001A3DC5"/>
    <w:rsid w:val="001A741E"/>
    <w:rsid w:val="001B02EC"/>
    <w:rsid w:val="001B1DA6"/>
    <w:rsid w:val="001D4720"/>
    <w:rsid w:val="001E1B65"/>
    <w:rsid w:val="00211308"/>
    <w:rsid w:val="00231B67"/>
    <w:rsid w:val="00237537"/>
    <w:rsid w:val="00244989"/>
    <w:rsid w:val="00246FC4"/>
    <w:rsid w:val="002513D8"/>
    <w:rsid w:val="002D5588"/>
    <w:rsid w:val="002E2A59"/>
    <w:rsid w:val="002F12B5"/>
    <w:rsid w:val="00317C8C"/>
    <w:rsid w:val="00332341"/>
    <w:rsid w:val="003379A0"/>
    <w:rsid w:val="003516BC"/>
    <w:rsid w:val="00360539"/>
    <w:rsid w:val="003704B0"/>
    <w:rsid w:val="00377E04"/>
    <w:rsid w:val="003B201B"/>
    <w:rsid w:val="003B36A6"/>
    <w:rsid w:val="003B77C2"/>
    <w:rsid w:val="003F1671"/>
    <w:rsid w:val="00471C0F"/>
    <w:rsid w:val="00484C36"/>
    <w:rsid w:val="00486121"/>
    <w:rsid w:val="00497024"/>
    <w:rsid w:val="004C16BF"/>
    <w:rsid w:val="004F165A"/>
    <w:rsid w:val="004F5065"/>
    <w:rsid w:val="00537B08"/>
    <w:rsid w:val="00554244"/>
    <w:rsid w:val="00587D0E"/>
    <w:rsid w:val="00595D53"/>
    <w:rsid w:val="005B122B"/>
    <w:rsid w:val="005E747C"/>
    <w:rsid w:val="00604142"/>
    <w:rsid w:val="0061052F"/>
    <w:rsid w:val="00625DDF"/>
    <w:rsid w:val="00645F1D"/>
    <w:rsid w:val="006571CA"/>
    <w:rsid w:val="00675598"/>
    <w:rsid w:val="00683A9C"/>
    <w:rsid w:val="00684CAE"/>
    <w:rsid w:val="006B1484"/>
    <w:rsid w:val="006B3704"/>
    <w:rsid w:val="006D2852"/>
    <w:rsid w:val="00726AAF"/>
    <w:rsid w:val="00740342"/>
    <w:rsid w:val="00754B5E"/>
    <w:rsid w:val="00756D65"/>
    <w:rsid w:val="0076507D"/>
    <w:rsid w:val="00783359"/>
    <w:rsid w:val="007D14A6"/>
    <w:rsid w:val="007D5449"/>
    <w:rsid w:val="007F304D"/>
    <w:rsid w:val="007F711A"/>
    <w:rsid w:val="0080689E"/>
    <w:rsid w:val="008079E7"/>
    <w:rsid w:val="00807A6D"/>
    <w:rsid w:val="00811293"/>
    <w:rsid w:val="00862C9E"/>
    <w:rsid w:val="00871515"/>
    <w:rsid w:val="00872564"/>
    <w:rsid w:val="00882ACA"/>
    <w:rsid w:val="008A2B47"/>
    <w:rsid w:val="008D3AAB"/>
    <w:rsid w:val="008E7D82"/>
    <w:rsid w:val="00950DE8"/>
    <w:rsid w:val="0095427A"/>
    <w:rsid w:val="00962BB1"/>
    <w:rsid w:val="00974362"/>
    <w:rsid w:val="009750C7"/>
    <w:rsid w:val="00986898"/>
    <w:rsid w:val="00991A24"/>
    <w:rsid w:val="009A6200"/>
    <w:rsid w:val="009C5F0F"/>
    <w:rsid w:val="009E4A52"/>
    <w:rsid w:val="009F28B5"/>
    <w:rsid w:val="00A15319"/>
    <w:rsid w:val="00A34013"/>
    <w:rsid w:val="00A43922"/>
    <w:rsid w:val="00A4557F"/>
    <w:rsid w:val="00A91248"/>
    <w:rsid w:val="00AB09EC"/>
    <w:rsid w:val="00AB7C9B"/>
    <w:rsid w:val="00AD7EB8"/>
    <w:rsid w:val="00AE4611"/>
    <w:rsid w:val="00B22600"/>
    <w:rsid w:val="00B307DD"/>
    <w:rsid w:val="00B5699E"/>
    <w:rsid w:val="00B635AC"/>
    <w:rsid w:val="00BC49DA"/>
    <w:rsid w:val="00BD7E55"/>
    <w:rsid w:val="00BE11E5"/>
    <w:rsid w:val="00BF12CC"/>
    <w:rsid w:val="00BF6CDD"/>
    <w:rsid w:val="00C3419D"/>
    <w:rsid w:val="00C37550"/>
    <w:rsid w:val="00C40B00"/>
    <w:rsid w:val="00C50BF4"/>
    <w:rsid w:val="00C60387"/>
    <w:rsid w:val="00C64732"/>
    <w:rsid w:val="00C67879"/>
    <w:rsid w:val="00C8739B"/>
    <w:rsid w:val="00CA1528"/>
    <w:rsid w:val="00CB3942"/>
    <w:rsid w:val="00CC6A4A"/>
    <w:rsid w:val="00CD76A7"/>
    <w:rsid w:val="00D132EC"/>
    <w:rsid w:val="00D22F7C"/>
    <w:rsid w:val="00D24A8C"/>
    <w:rsid w:val="00D3122B"/>
    <w:rsid w:val="00D3487C"/>
    <w:rsid w:val="00D57658"/>
    <w:rsid w:val="00D8798D"/>
    <w:rsid w:val="00D87DAF"/>
    <w:rsid w:val="00D97813"/>
    <w:rsid w:val="00DB5D2B"/>
    <w:rsid w:val="00DE364F"/>
    <w:rsid w:val="00E668A0"/>
    <w:rsid w:val="00E722B0"/>
    <w:rsid w:val="00E97F31"/>
    <w:rsid w:val="00EA76A4"/>
    <w:rsid w:val="00EB01A9"/>
    <w:rsid w:val="00EC4CA1"/>
    <w:rsid w:val="00ED40D9"/>
    <w:rsid w:val="00F17DDB"/>
    <w:rsid w:val="00F23F07"/>
    <w:rsid w:val="00F4463D"/>
    <w:rsid w:val="00F61BA5"/>
    <w:rsid w:val="00F8712C"/>
    <w:rsid w:val="00FA0417"/>
    <w:rsid w:val="00FB3C64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72EF"/>
  <w15:chartTrackingRefBased/>
  <w15:docId w15:val="{0E936232-F7BB-4D84-B689-61A23881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C7"/>
  </w:style>
  <w:style w:type="paragraph" w:styleId="Heading1">
    <w:name w:val="heading 1"/>
    <w:basedOn w:val="Normal"/>
    <w:next w:val="Normal"/>
    <w:link w:val="Heading1Char"/>
    <w:uiPriority w:val="9"/>
    <w:qFormat/>
    <w:rsid w:val="002D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17DDB"/>
    <w:rPr>
      <w:rFonts w:ascii="VnNimbusRomanNo9L" w:hAnsi="VnNimbusRomanNo9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17DD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17DDB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17DDB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3942"/>
    <w:rPr>
      <w:color w:val="808080"/>
    </w:rPr>
  </w:style>
  <w:style w:type="paragraph" w:styleId="Revision">
    <w:name w:val="Revision"/>
    <w:hidden/>
    <w:uiPriority w:val="99"/>
    <w:semiHidden/>
    <w:rsid w:val="00BC49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7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5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0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40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0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40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4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7CB8F-9ADE-488E-81E6-43CFEC8C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7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148</cp:revision>
  <dcterms:created xsi:type="dcterms:W3CDTF">2022-05-20T08:11:00Z</dcterms:created>
  <dcterms:modified xsi:type="dcterms:W3CDTF">2022-05-26T23:50:00Z</dcterms:modified>
</cp:coreProperties>
</file>