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35DE" w14:textId="77777777" w:rsidR="0052361F" w:rsidRDefault="00926B54" w:rsidP="00926B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Thuật toán tổng thể</w:t>
      </w:r>
    </w:p>
    <w:p w14:paraId="53A15380" w14:textId="77777777" w:rsidR="00926B54" w:rsidRDefault="00926B54" w:rsidP="00926B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C7A144">
            <wp:extent cx="6710045" cy="71003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levsk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915" cy="71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24C6" w14:textId="77777777" w:rsidR="00926B54" w:rsidRDefault="00926B54" w:rsidP="00926B54">
      <w:p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648A083" w14:textId="77777777" w:rsidR="00926B54" w:rsidRDefault="00926B54" w:rsidP="00926B54">
      <w:p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</w:p>
    <w:p w14:paraId="0B42A0AD" w14:textId="77777777" w:rsidR="00926B54" w:rsidRDefault="00926B54" w:rsidP="00926B54">
      <w:pPr>
        <w:pStyle w:val="ListParagraph"/>
        <w:numPr>
          <w:ilvl w:val="0"/>
          <w:numId w:val="1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Thuật toán chi tiết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926B54" w14:paraId="12E4ED4B" w14:textId="77777777" w:rsidTr="00926B54">
        <w:tc>
          <w:tcPr>
            <w:tcW w:w="9625" w:type="dxa"/>
          </w:tcPr>
          <w:p w14:paraId="161AD395" w14:textId="77777777" w:rsidR="00926B54" w:rsidRDefault="00926B54" w:rsidP="00926B54">
            <w:pPr>
              <w:tabs>
                <w:tab w:val="left" w:pos="117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E33C097" w14:textId="77777777" w:rsidR="00926B54" w:rsidRDefault="00926B54" w:rsidP="00926B54">
            <w:pPr>
              <w:tabs>
                <w:tab w:val="left" w:pos="117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27022F1" w14:textId="77777777" w:rsidR="00926B54" w:rsidRDefault="00926B54" w:rsidP="00926B54">
            <w:pPr>
              <w:tabs>
                <w:tab w:val="left" w:pos="117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2F95955" w14:textId="77777777" w:rsidR="00926B54" w:rsidRDefault="00926B54" w:rsidP="00926B54">
            <w:pPr>
              <w:tabs>
                <w:tab w:val="left" w:pos="117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7020CC" w14:textId="77777777" w:rsidR="00926B54" w:rsidRDefault="00926B54" w:rsidP="00926B54">
      <w:p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</w:p>
    <w:p w14:paraId="2FA7280C" w14:textId="77777777" w:rsidR="00926B54" w:rsidRDefault="00926B54" w:rsidP="00926B54">
      <w:pPr>
        <w:pStyle w:val="ListParagraph"/>
        <w:numPr>
          <w:ilvl w:val="0"/>
          <w:numId w:val="1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Ưu và nhược điểm của phương pháp</w:t>
      </w:r>
    </w:p>
    <w:p w14:paraId="3AB82A9A" w14:textId="77777777" w:rsidR="00926B54" w:rsidRDefault="00926B54" w:rsidP="00926B54">
      <w:pPr>
        <w:pStyle w:val="ListParagraph"/>
        <w:numPr>
          <w:ilvl w:val="0"/>
          <w:numId w:val="2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Ưu điểm</w:t>
      </w:r>
    </w:p>
    <w:p w14:paraId="46473268" w14:textId="77777777" w:rsidR="00926B54" w:rsidRDefault="00926B54" w:rsidP="00926B54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phức tạp thuật toán thấp</w:t>
      </w:r>
    </w:p>
    <w:p w14:paraId="34659F2A" w14:textId="77777777" w:rsidR="00926B54" w:rsidRDefault="00926B54" w:rsidP="00926B54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Phù hợp tính toán với những hệ phương trình vuông lớn</w:t>
      </w:r>
    </w:p>
    <w:p w14:paraId="3997F0DD" w14:textId="77777777" w:rsidR="00926B54" w:rsidRDefault="00926B54" w:rsidP="00926B54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Tính toán được cả với nghiệm phức</w:t>
      </w:r>
    </w:p>
    <w:p w14:paraId="150029A0" w14:textId="77777777" w:rsidR="00926B54" w:rsidRDefault="00926B54" w:rsidP="00926B54">
      <w:pPr>
        <w:pStyle w:val="ListParagraph"/>
        <w:numPr>
          <w:ilvl w:val="0"/>
          <w:numId w:val="2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Nhược điểm</w:t>
      </w:r>
    </w:p>
    <w:p w14:paraId="4249A2B6" w14:textId="77777777" w:rsidR="00926B54" w:rsidRDefault="00926B54" w:rsidP="00926B54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Yêu cầu đầu vào của ma trận A khắt khe: cần A là ma trận vuông không suy biến, A là ma trận đối xứng, nếu không đối xứng thì sẽ áp dụng với ma trậ</w:t>
      </w:r>
      <w:r w:rsidR="00AA0618">
        <w:rPr>
          <w:rFonts w:ascii="Times New Roman" w:hAnsi="Times New Roman" w:cs="Times New Roman"/>
          <w:sz w:val="32"/>
          <w:szCs w:val="32"/>
        </w:rPr>
        <w:t xml:space="preserve">n </w:t>
      </w:r>
      <w:r w:rsidR="00AA0618" w:rsidRPr="00AA0618">
        <w:rPr>
          <w:rFonts w:ascii="Times New Roman" w:hAnsi="Times New Roman" w:cs="Times New Roman"/>
          <w:sz w:val="32"/>
          <w:szCs w:val="32"/>
        </w:rPr>
        <w:t>A</w:t>
      </w:r>
      <w:r w:rsidR="00AA0618"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 w:rsidR="00AA0618">
        <w:rPr>
          <w:rFonts w:ascii="Times New Roman" w:hAnsi="Times New Roman" w:cs="Times New Roman"/>
          <w:sz w:val="32"/>
          <w:szCs w:val="32"/>
        </w:rPr>
        <w:t>A</w:t>
      </w:r>
    </w:p>
    <w:p w14:paraId="1DF3F3D1" w14:textId="77777777" w:rsidR="00926B54" w:rsidRDefault="00926B54" w:rsidP="00926B54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Khó lập trình tính toán trên máy tính</w:t>
      </w:r>
    </w:p>
    <w:p w14:paraId="32DD4848" w14:textId="77777777" w:rsidR="00AA0618" w:rsidRDefault="00AA0618" w:rsidP="00AA0618">
      <w:p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</w:p>
    <w:p w14:paraId="6E2AC433" w14:textId="77777777" w:rsidR="00AA0618" w:rsidRDefault="00AA0618" w:rsidP="00AA0618">
      <w:pPr>
        <w:pStyle w:val="ListParagraph"/>
        <w:numPr>
          <w:ilvl w:val="0"/>
          <w:numId w:val="1"/>
        </w:numPr>
        <w:tabs>
          <w:tab w:val="left" w:pos="1172"/>
        </w:tabs>
        <w:rPr>
          <w:rFonts w:ascii="Times New Roman" w:hAnsi="Times New Roman" w:cs="Times New Roman"/>
          <w:b/>
          <w:sz w:val="36"/>
          <w:szCs w:val="36"/>
        </w:rPr>
      </w:pPr>
      <w:r w:rsidRPr="00AA0618">
        <w:rPr>
          <w:rFonts w:ascii="Times New Roman" w:hAnsi="Times New Roman" w:cs="Times New Roman"/>
          <w:b/>
          <w:sz w:val="36"/>
          <w:szCs w:val="36"/>
        </w:rPr>
        <w:t>Tóm tắt phương pháp</w:t>
      </w:r>
    </w:p>
    <w:p w14:paraId="79B5D4C1" w14:textId="77777777" w:rsidR="00AA0618" w:rsidRDefault="00AA0618" w:rsidP="00AA0618">
      <w:pPr>
        <w:pStyle w:val="ListParagraph"/>
        <w:numPr>
          <w:ilvl w:val="0"/>
          <w:numId w:val="5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Điều kiện của phương pháp.</w:t>
      </w:r>
    </w:p>
    <w:p w14:paraId="4FAFF69C" w14:textId="77777777" w:rsidR="00AA0618" w:rsidRDefault="00AA0618" w:rsidP="00AA0618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 trận A phải ma trận vuông không suy biến, A là ma trận đối xứng. Nếu A không là ma trận đối xứng thì ta sẽ phải áp dụng trên ma trận 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A</w:t>
      </w:r>
    </w:p>
    <w:p w14:paraId="2C949A50" w14:textId="77777777" w:rsidR="00AA0618" w:rsidRDefault="00AA0618" w:rsidP="00AA0618">
      <w:pPr>
        <w:pStyle w:val="ListParagraph"/>
        <w:numPr>
          <w:ilvl w:val="0"/>
          <w:numId w:val="5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Phương pháp Cholevski giải đúng hệ phương trình tuyến tính Ax = B</w:t>
      </w:r>
    </w:p>
    <w:p w14:paraId="5BF0A828" w14:textId="77777777" w:rsidR="00B51C7F" w:rsidRDefault="00B51C7F" w:rsidP="00B51C7F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Nếu ma trận A thỏa mãn điều kiện phương pháp: Ax = B =&gt; ta đặt A = S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S =&gt; Ax = B </w:t>
      </w:r>
      <w:r w:rsidRPr="00B51C7F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S x = B =&gt; đặt Sx = y =&gt; S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y = B</w:t>
      </w:r>
    </w:p>
    <w:p w14:paraId="3A6FF01B" w14:textId="77777777" w:rsidR="00B51C7F" w:rsidRDefault="00B51C7F" w:rsidP="00B51C7F">
      <w:pPr>
        <w:pStyle w:val="ListParagraph"/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Suy ra: ta tìm y từ phương trình S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y = B</w:t>
      </w:r>
    </w:p>
    <w:p w14:paraId="735B1306" w14:textId="77777777" w:rsidR="00B51C7F" w:rsidRDefault="00B51C7F" w:rsidP="00B51C7F">
      <w:pPr>
        <w:pStyle w:val="ListParagraph"/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sau đó tìm x từ phương trình Sx = y</w:t>
      </w:r>
    </w:p>
    <w:p w14:paraId="07F5B782" w14:textId="77777777" w:rsidR="00B51C7F" w:rsidRDefault="00B51C7F" w:rsidP="00B51C7F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Nếu ma trận A không thỏa mãn: từ Ax = B =&gt; 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Ax = 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B =&gt; đặt A = 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A, B = 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B và giải phương trình Ax = B như trên.</w:t>
      </w:r>
    </w:p>
    <w:p w14:paraId="788DA01C" w14:textId="77777777" w:rsidR="00B51C7F" w:rsidRPr="00B51C7F" w:rsidRDefault="00B51C7F" w:rsidP="00B51C7F">
      <w:p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</w:p>
    <w:p w14:paraId="6C44409D" w14:textId="77777777" w:rsidR="00AA0618" w:rsidRDefault="00AA0618" w:rsidP="00AA0618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Tìm ma trậ</w:t>
      </w:r>
      <w:r w:rsidR="00B51C7F">
        <w:rPr>
          <w:rFonts w:ascii="Times New Roman" w:hAnsi="Times New Roman" w:cs="Times New Roman"/>
          <w:sz w:val="32"/>
          <w:szCs w:val="32"/>
        </w:rPr>
        <w:t>n S</w:t>
      </w:r>
      <w:r>
        <w:rPr>
          <w:rFonts w:ascii="Times New Roman" w:hAnsi="Times New Roman" w:cs="Times New Roman"/>
          <w:sz w:val="32"/>
          <w:szCs w:val="32"/>
        </w:rPr>
        <w:t xml:space="preserve"> từ phân tách: </w:t>
      </w:r>
      <w:r w:rsidR="00B51C7F">
        <w:rPr>
          <w:rFonts w:ascii="Times New Roman" w:hAnsi="Times New Roman" w:cs="Times New Roman"/>
          <w:sz w:val="32"/>
          <w:szCs w:val="32"/>
        </w:rPr>
        <w:t>A = S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 w:rsidR="00B51C7F">
        <w:rPr>
          <w:rFonts w:ascii="Times New Roman" w:hAnsi="Times New Roman" w:cs="Times New Roman"/>
          <w:sz w:val="32"/>
          <w:szCs w:val="32"/>
        </w:rPr>
        <w:t>S</w:t>
      </w:r>
    </w:p>
    <w:p w14:paraId="116FBD5A" w14:textId="77777777" w:rsidR="00AA0618" w:rsidRDefault="00AA0618" w:rsidP="00B51C7F">
      <w:pPr>
        <w:pStyle w:val="ListParagraph"/>
        <w:numPr>
          <w:ilvl w:val="0"/>
          <w:numId w:val="6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</w:t>
      </w:r>
      <w:r w:rsidR="00B51C7F">
        <w:rPr>
          <w:rFonts w:ascii="Times New Roman" w:hAnsi="Times New Roman" w:cs="Times New Roman"/>
          <w:sz w:val="32"/>
          <w:szCs w:val="32"/>
        </w:rPr>
        <w:t>u trong quá trình tìm S</w:t>
      </w:r>
      <w:r>
        <w:rPr>
          <w:rFonts w:ascii="Times New Roman" w:hAnsi="Times New Roman" w:cs="Times New Roman"/>
          <w:sz w:val="32"/>
          <w:szCs w:val="32"/>
        </w:rPr>
        <w:t xml:space="preserve"> ta thấ</w:t>
      </w:r>
      <w:r w:rsidR="00B51C7F">
        <w:rPr>
          <w:rFonts w:ascii="Times New Roman" w:hAnsi="Times New Roman" w:cs="Times New Roman"/>
          <w:sz w:val="32"/>
          <w:szCs w:val="32"/>
        </w:rPr>
        <w:t>y S</w:t>
      </w:r>
      <w:r w:rsidR="00B51C7F">
        <w:rPr>
          <w:rFonts w:ascii="Times New Roman" w:hAnsi="Times New Roman" w:cs="Times New Roman"/>
          <w:sz w:val="32"/>
          <w:szCs w:val="32"/>
          <w:vertAlign w:val="subscript"/>
        </w:rPr>
        <w:t>ii</w:t>
      </w:r>
      <w:r>
        <w:rPr>
          <w:rFonts w:ascii="Times New Roman" w:hAnsi="Times New Roman" w:cs="Times New Roman"/>
          <w:sz w:val="32"/>
          <w:szCs w:val="32"/>
        </w:rPr>
        <w:t xml:space="preserve"> = 0 kết luận ma trận A suy biến có định thức = 0 và thông báo không thỏa mãn phương pháp.</w:t>
      </w:r>
    </w:p>
    <w:p w14:paraId="06BFD1FB" w14:textId="77777777" w:rsidR="00B51C7F" w:rsidRDefault="00B51C7F" w:rsidP="00B51C7F">
      <w:pPr>
        <w:pStyle w:val="ListParagraph"/>
        <w:numPr>
          <w:ilvl w:val="0"/>
          <w:numId w:val="3"/>
        </w:num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 trận S là ma trận tam giác trên</w:t>
      </w:r>
    </w:p>
    <w:p w14:paraId="07E74B13" w14:textId="77777777" w:rsidR="00B51C7F" w:rsidRPr="00B51C7F" w:rsidRDefault="00B51C7F" w:rsidP="00B51C7F">
      <w:pPr>
        <w:tabs>
          <w:tab w:val="left" w:pos="1172"/>
        </w:tabs>
        <w:ind w:left="1080"/>
        <w:rPr>
          <w:rFonts w:ascii="Times New Roman" w:hAnsi="Times New Roman" w:cs="Times New Roman"/>
          <w:sz w:val="32"/>
          <w:szCs w:val="32"/>
        </w:rPr>
      </w:pPr>
    </w:p>
    <w:p w14:paraId="4F37D6EB" w14:textId="77777777" w:rsidR="00AA0618" w:rsidRPr="00AA0618" w:rsidRDefault="00AA0618" w:rsidP="00AA0618">
      <w:p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</w:p>
    <w:p w14:paraId="2C3CC5FF" w14:textId="77777777" w:rsidR="00926B54" w:rsidRPr="00926B54" w:rsidRDefault="00926B54" w:rsidP="00926B54">
      <w:pPr>
        <w:tabs>
          <w:tab w:val="left" w:pos="1172"/>
        </w:tabs>
        <w:rPr>
          <w:rFonts w:ascii="Times New Roman" w:hAnsi="Times New Roman" w:cs="Times New Roman"/>
          <w:sz w:val="32"/>
          <w:szCs w:val="32"/>
        </w:rPr>
      </w:pPr>
    </w:p>
    <w:sectPr w:rsidR="00926B54" w:rsidRPr="0092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187"/>
    <w:multiLevelType w:val="hybridMultilevel"/>
    <w:tmpl w:val="1D465270"/>
    <w:lvl w:ilvl="0" w:tplc="CDF26A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94F11"/>
    <w:multiLevelType w:val="hybridMultilevel"/>
    <w:tmpl w:val="06C86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DB5532"/>
    <w:multiLevelType w:val="hybridMultilevel"/>
    <w:tmpl w:val="F4A4D554"/>
    <w:lvl w:ilvl="0" w:tplc="68DC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90BDA"/>
    <w:multiLevelType w:val="hybridMultilevel"/>
    <w:tmpl w:val="6ED0C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7009E8"/>
    <w:multiLevelType w:val="hybridMultilevel"/>
    <w:tmpl w:val="F3A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45721"/>
    <w:multiLevelType w:val="hybridMultilevel"/>
    <w:tmpl w:val="BFF83114"/>
    <w:lvl w:ilvl="0" w:tplc="937EE5A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5627209">
    <w:abstractNumId w:val="5"/>
  </w:num>
  <w:num w:numId="2" w16cid:durableId="1209876131">
    <w:abstractNumId w:val="3"/>
  </w:num>
  <w:num w:numId="3" w16cid:durableId="719405860">
    <w:abstractNumId w:val="0"/>
  </w:num>
  <w:num w:numId="4" w16cid:durableId="1386220212">
    <w:abstractNumId w:val="4"/>
  </w:num>
  <w:num w:numId="5" w16cid:durableId="756247258">
    <w:abstractNumId w:val="2"/>
  </w:num>
  <w:num w:numId="6" w16cid:durableId="1434978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2E7"/>
    <w:rsid w:val="0052361F"/>
    <w:rsid w:val="005512E7"/>
    <w:rsid w:val="00842202"/>
    <w:rsid w:val="00926B54"/>
    <w:rsid w:val="00AA0618"/>
    <w:rsid w:val="00B5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847B"/>
  <w15:chartTrackingRefBased/>
  <w15:docId w15:val="{AB4B49EC-2918-4B58-9AEB-6405C7A8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54"/>
    <w:pPr>
      <w:ind w:left="720"/>
      <w:contextualSpacing/>
    </w:pPr>
  </w:style>
  <w:style w:type="table" w:styleId="TableGrid">
    <w:name w:val="Table Grid"/>
    <w:basedOn w:val="TableNormal"/>
    <w:uiPriority w:val="39"/>
    <w:rsid w:val="0092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Anh</cp:lastModifiedBy>
  <cp:revision>6</cp:revision>
  <dcterms:created xsi:type="dcterms:W3CDTF">2021-08-20T15:01:00Z</dcterms:created>
  <dcterms:modified xsi:type="dcterms:W3CDTF">2022-07-27T16:57:00Z</dcterms:modified>
</cp:coreProperties>
</file>