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Pr>
        <w:drawing>
          <wp:inline distB="0" distT="0" distL="0" distR="0">
            <wp:extent cx="2713741" cy="742362"/>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13741" cy="742362"/>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drawing>
          <wp:inline distB="0" distT="0" distL="0" distR="0">
            <wp:extent cx="669654" cy="352615"/>
            <wp:effectExtent b="0" l="0" r="0" t="0"/>
            <wp:docPr descr="https://img.meta.com.vn/Data/image/2021/08/20/co-quoc-ky-cac-nuoc-the-gioi-107.jpg" id="14" name="image5.png"/>
            <a:graphic>
              <a:graphicData uri="http://schemas.openxmlformats.org/drawingml/2006/picture">
                <pic:pic>
                  <pic:nvPicPr>
                    <pic:cNvPr descr="https://img.meta.com.vn/Data/image/2021/08/20/co-quoc-ky-cac-nuoc-the-gioi-107.jpg" id="0" name="image5.png"/>
                    <pic:cNvPicPr preferRelativeResize="0"/>
                  </pic:nvPicPr>
                  <pic:blipFill>
                    <a:blip r:embed="rId8"/>
                    <a:srcRect b="0" l="0" r="0" t="0"/>
                    <a:stretch>
                      <a:fillRect/>
                    </a:stretch>
                  </pic:blipFill>
                  <pic:spPr>
                    <a:xfrm>
                      <a:off x="0" y="0"/>
                      <a:ext cx="669654" cy="35261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990600</wp:posOffset>
                </wp:positionV>
                <wp:extent cx="6083300" cy="55880"/>
                <wp:effectExtent b="0" l="0" r="0" t="0"/>
                <wp:wrapNone/>
                <wp:docPr id="11" name=""/>
                <a:graphic>
                  <a:graphicData uri="http://schemas.microsoft.com/office/word/2010/wordprocessingShape">
                    <wps:wsp>
                      <wps:cNvCnPr/>
                      <wps:spPr>
                        <a:xfrm>
                          <a:off x="2317050" y="3764760"/>
                          <a:ext cx="6057900" cy="30480"/>
                        </a:xfrm>
                        <a:prstGeom prst="straightConnector1">
                          <a:avLst/>
                        </a:prstGeom>
                        <a:noFill/>
                        <a:ln cap="flat" cmpd="sng" w="12700">
                          <a:solidFill>
                            <a:srgbClr val="5134FC"/>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990600</wp:posOffset>
                </wp:positionV>
                <wp:extent cx="6083300" cy="55880"/>
                <wp:effectExtent b="0" l="0" r="0" t="0"/>
                <wp:wrapNone/>
                <wp:docPr id="1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083300" cy="55880"/>
                        </a:xfrm>
                        <a:prstGeom prst="rect"/>
                        <a:ln/>
                      </pic:spPr>
                    </pic:pic>
                  </a:graphicData>
                </a:graphic>
              </wp:anchor>
            </w:drawing>
          </mc:Fallback>
        </mc:AlternateContent>
      </w:r>
    </w:p>
    <w:p w:rsidR="00000000" w:rsidDel="00000000" w:rsidP="00000000" w:rsidRDefault="00000000" w:rsidRPr="00000000" w14:paraId="00000002">
      <w:pPr>
        <w:pStyle w:val="Title"/>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Q1:</w:t>
      </w:r>
    </w:p>
    <w:p w:rsidR="00000000" w:rsidDel="00000000" w:rsidP="00000000" w:rsidRDefault="00000000" w:rsidRPr="00000000" w14:paraId="00000003">
      <w:pPr>
        <w:pStyle w:val="Title"/>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Software Requirements Specification</w:t>
      </w:r>
    </w:p>
    <w:p w:rsidR="00000000" w:rsidDel="00000000" w:rsidP="00000000" w:rsidRDefault="00000000" w:rsidRPr="00000000" w14:paraId="00000004">
      <w:pPr>
        <w:pStyle w:val="Title"/>
        <w:spacing w:after="400" w:before="0" w:lineRule="auto"/>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for</w:t>
      </w:r>
    </w:p>
    <w:p w:rsidR="00000000" w:rsidDel="00000000" w:rsidP="00000000" w:rsidRDefault="00000000" w:rsidRPr="00000000" w14:paraId="00000005">
      <w:pPr>
        <w:pStyle w:val="Title"/>
        <w:jc w:val="center"/>
        <w:rPr>
          <w:rFonts w:ascii="Times New Roman" w:cs="Times New Roman" w:eastAsia="Times New Roman" w:hAnsi="Times New Roman"/>
          <w:color w:val="3366ff"/>
          <w:sz w:val="40"/>
          <w:szCs w:val="40"/>
        </w:rPr>
      </w:pPr>
      <w:r w:rsidDel="00000000" w:rsidR="00000000" w:rsidRPr="00000000">
        <w:rPr>
          <w:rFonts w:ascii="Times New Roman" w:cs="Times New Roman" w:eastAsia="Times New Roman" w:hAnsi="Times New Roman"/>
          <w:color w:val="3366ff"/>
          <w:sz w:val="40"/>
          <w:szCs w:val="40"/>
          <w:rtl w:val="0"/>
        </w:rPr>
        <w:t xml:space="preserve">Pet Medical Appointment System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Prepared by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66ff"/>
          <w:sz w:val="28"/>
          <w:szCs w:val="28"/>
          <w:u w:val="none"/>
          <w:shd w:fill="auto" w:val="clear"/>
          <w:vertAlign w:val="baseline"/>
          <w:rtl w:val="0"/>
        </w:rPr>
        <w:t xml:space="preserve">Huynh Ngoc Bao Khanh – DE170163</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66ff"/>
          <w:sz w:val="28"/>
          <w:szCs w:val="28"/>
          <w:u w:val="none"/>
          <w:shd w:fill="auto" w:val="clear"/>
          <w:vertAlign w:val="baseline"/>
          <w:rtl w:val="0"/>
        </w:rPr>
        <w:t xml:space="preserve">FPT University – Da Nang Campus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Times New Roman" w:cs="Times New Roman" w:eastAsia="Times New Roman" w:hAnsi="Times New Roman"/>
          <w:b w:val="1"/>
          <w:i w:val="0"/>
          <w:smallCaps w:val="0"/>
          <w:strike w:val="0"/>
          <w:color w:val="3366ff"/>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66ff"/>
          <w:sz w:val="28"/>
          <w:szCs w:val="28"/>
          <w:u w:val="none"/>
          <w:shd w:fill="auto" w:val="clear"/>
          <w:vertAlign w:val="baseline"/>
          <w:rtl w:val="0"/>
        </w:rPr>
        <w:t xml:space="preserve">Da Nang, March 26</w:t>
      </w:r>
      <w:r w:rsidDel="00000000" w:rsidR="00000000" w:rsidRPr="00000000">
        <w:rPr>
          <w:rFonts w:ascii="Times New Roman" w:cs="Times New Roman" w:eastAsia="Times New Roman" w:hAnsi="Times New Roman"/>
          <w:b w:val="1"/>
          <w:i w:val="0"/>
          <w:smallCaps w:val="0"/>
          <w:strike w:val="0"/>
          <w:color w:val="3366ff"/>
          <w:sz w:val="28"/>
          <w:szCs w:val="28"/>
          <w:u w:val="none"/>
          <w:shd w:fill="auto" w:val="clear"/>
          <w:vertAlign w:val="superscript"/>
          <w:rtl w:val="0"/>
        </w:rPr>
        <w:t xml:space="preserve">th</w:t>
      </w:r>
      <w:r w:rsidDel="00000000" w:rsidR="00000000" w:rsidRPr="00000000">
        <w:rPr>
          <w:rFonts w:ascii="Times New Roman" w:cs="Times New Roman" w:eastAsia="Times New Roman" w:hAnsi="Times New Roman"/>
          <w:b w:val="1"/>
          <w:i w:val="0"/>
          <w:smallCaps w:val="0"/>
          <w:strike w:val="0"/>
          <w:color w:val="3366ff"/>
          <w:sz w:val="28"/>
          <w:szCs w:val="28"/>
          <w:u w:val="none"/>
          <w:shd w:fill="auto" w:val="clear"/>
          <w:vertAlign w:val="baseline"/>
          <w:rtl w:val="0"/>
        </w:rPr>
        <w:t xml:space="preserve">, 2024</w:t>
      </w:r>
    </w:p>
    <w:p w:rsidR="00000000" w:rsidDel="00000000" w:rsidP="00000000" w:rsidRDefault="00000000" w:rsidRPr="00000000" w14:paraId="0000000B">
      <w:pPr>
        <w:pStyle w:val="Title"/>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pStyle w:val="Title"/>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Q2:</w:t>
      </w:r>
    </w:p>
    <w:p w:rsidR="00000000" w:rsidDel="00000000" w:rsidP="00000000" w:rsidRDefault="00000000" w:rsidRPr="00000000" w14:paraId="0000000D">
      <w:pPr>
        <w:pStyle w:val="Title"/>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0" distT="0" distL="0" distR="0">
            <wp:extent cx="5886450" cy="4775835"/>
            <wp:effectExtent b="0" l="0" r="0" t="0"/>
            <wp:docPr id="1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86450" cy="477583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-External entities: Clinic manager, Payment system, Email and Message system, Clinic staff</w:t>
      </w:r>
    </w:p>
    <w:p w:rsidR="00000000" w:rsidDel="00000000" w:rsidP="00000000" w:rsidRDefault="00000000" w:rsidRPr="00000000" w14:paraId="0000000F">
      <w:pPr>
        <w:pStyle w:val="Title"/>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pStyle w:val="Title"/>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pStyle w:val="Title"/>
        <w:jc w:val="left"/>
        <w:rPr>
          <w:rFonts w:ascii="Times New Roman" w:cs="Times New Roman" w:eastAsia="Times New Roman" w:hAnsi="Times New Roman"/>
          <w:sz w:val="36"/>
          <w:szCs w:val="36"/>
        </w:rPr>
      </w:pPr>
      <w:bookmarkStart w:colFirst="0" w:colLast="0" w:name="_heading=h.gjdgxs" w:id="0"/>
      <w:bookmarkEnd w:id="0"/>
      <w:r w:rsidDel="00000000" w:rsidR="00000000" w:rsidRPr="00000000">
        <w:rPr>
          <w:rtl w:val="0"/>
        </w:rPr>
      </w:r>
    </w:p>
    <w:p w:rsidR="00000000" w:rsidDel="00000000" w:rsidP="00000000" w:rsidRDefault="00000000" w:rsidRPr="00000000" w14:paraId="00000012">
      <w:pPr>
        <w:pStyle w:val="Title"/>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Q3:</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886450" cy="4381500"/>
            <wp:effectExtent b="0" l="0" r="0" t="0"/>
            <wp:docPr id="1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88645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5134fc"/>
          <w:sz w:val="20"/>
          <w:szCs w:val="20"/>
        </w:rPr>
      </w:pPr>
      <w:r w:rsidDel="00000000" w:rsidR="00000000" w:rsidRPr="00000000">
        <w:rPr>
          <w:rtl w:val="0"/>
        </w:rPr>
      </w:r>
    </w:p>
    <w:tbl>
      <w:tblPr>
        <w:tblStyle w:val="Table1"/>
        <w:tblW w:w="9300.0" w:type="dxa"/>
        <w:jc w:val="left"/>
        <w:tblInd w:w="-1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1350"/>
        <w:gridCol w:w="7215"/>
        <w:tblGridChange w:id="0">
          <w:tblGrid>
            <w:gridCol w:w="735"/>
            <w:gridCol w:w="1350"/>
            <w:gridCol w:w="7215"/>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015">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ffe8e1" w:val="clear"/>
            <w:vAlign w:val="center"/>
          </w:tcPr>
          <w:p w:rsidR="00000000" w:rsidDel="00000000" w:rsidP="00000000" w:rsidRDefault="00000000" w:rsidRPr="00000000" w14:paraId="00000016">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Actor</w:t>
            </w:r>
          </w:p>
        </w:tc>
        <w:tc>
          <w:tcPr>
            <w:shd w:fill="ffe8e1" w:val="clear"/>
            <w:vAlign w:val="center"/>
          </w:tcPr>
          <w:p w:rsidR="00000000" w:rsidDel="00000000" w:rsidP="00000000" w:rsidRDefault="00000000" w:rsidRPr="00000000" w14:paraId="00000017">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r>
      <w:tr>
        <w:trPr>
          <w:cantSplit w:val="0"/>
          <w:tblHeader w:val="0"/>
        </w:trPr>
        <w:tc>
          <w:tcPr>
            <w:shd w:fill="auto" w:val="clear"/>
            <w:vAlign w:val="center"/>
          </w:tcPr>
          <w:p w:rsidR="00000000" w:rsidDel="00000000" w:rsidP="00000000" w:rsidRDefault="00000000" w:rsidRPr="00000000" w14:paraId="00000018">
            <w:pPr>
              <w:ind w:left="3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w:t>
            </w:r>
          </w:p>
        </w:tc>
        <w:tc>
          <w:tcPr>
            <w:shd w:fill="auto" w:val="clear"/>
            <w:vAlign w:val="center"/>
          </w:tcPr>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w:t>
            </w:r>
          </w:p>
        </w:tc>
        <w:tc>
          <w:tcPr>
            <w:shd w:fill="auto" w:val="clear"/>
            <w:vAlign w:val="center"/>
          </w:tcPr>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 is the person who wants to make any appointment to Pet Medical Appointment System. A customer should be able to view details of medical examinations and treatment services, view vet information, choose examination, make an appointment, and make a payment,…</w:t>
            </w:r>
          </w:p>
        </w:tc>
      </w:tr>
      <w:tr>
        <w:trPr>
          <w:cantSplit w:val="0"/>
          <w:trHeight w:val="315" w:hRule="atLeast"/>
          <w:tblHeader w:val="0"/>
        </w:trPr>
        <w:tc>
          <w:tcPr>
            <w:shd w:fill="auto" w:val="clear"/>
            <w:vAlign w:val="center"/>
          </w:tcPr>
          <w:p w:rsidR="00000000" w:rsidDel="00000000" w:rsidP="00000000" w:rsidRDefault="00000000" w:rsidRPr="00000000" w14:paraId="0000001B">
            <w:pPr>
              <w:ind w:left="3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w:t>
            </w:r>
          </w:p>
        </w:tc>
        <w:tc>
          <w:tcPr>
            <w:shd w:fill="auto" w:val="clear"/>
            <w:vAlign w:val="center"/>
          </w:tcPr>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Clinic Staff</w:t>
            </w:r>
          </w:p>
        </w:tc>
        <w:tc>
          <w:tcPr>
            <w:shd w:fill="auto" w:val="clear"/>
            <w:vAlign w:val="center"/>
          </w:tcPr>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Clinic staff is the person who will manage all the schedules, including view customer appointments, change or cancel appointments after reaching agreement with the customer,…</w:t>
            </w:r>
          </w:p>
        </w:tc>
      </w:tr>
      <w:tr>
        <w:trPr>
          <w:cantSplit w:val="0"/>
          <w:tblHeader w:val="0"/>
        </w:trPr>
        <w:tc>
          <w:tcPr>
            <w:shd w:fill="auto" w:val="clear"/>
            <w:vAlign w:val="center"/>
          </w:tcPr>
          <w:p w:rsidR="00000000" w:rsidDel="00000000" w:rsidP="00000000" w:rsidRDefault="00000000" w:rsidRPr="00000000" w14:paraId="0000001E">
            <w:pPr>
              <w:ind w:left="3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w:t>
            </w:r>
          </w:p>
        </w:tc>
        <w:tc>
          <w:tcPr>
            <w:shd w:fill="auto" w:val="clear"/>
            <w:vAlign w:val="center"/>
          </w:tcPr>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Veterinarian</w:t>
            </w:r>
          </w:p>
        </w:tc>
        <w:tc>
          <w:tcPr>
            <w:shd w:fill="auto" w:val="clear"/>
            <w:vAlign w:val="center"/>
          </w:tcPr>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Veterinarian is the one who can register for a work schedule, and also can cancel their work schedule</w:t>
            </w:r>
          </w:p>
        </w:tc>
      </w:tr>
      <w:tr>
        <w:trPr>
          <w:cantSplit w:val="0"/>
          <w:tblHeader w:val="0"/>
        </w:trPr>
        <w:tc>
          <w:tcPr>
            <w:shd w:fill="auto" w:val="clear"/>
            <w:vAlign w:val="center"/>
          </w:tcPr>
          <w:p w:rsidR="00000000" w:rsidDel="00000000" w:rsidP="00000000" w:rsidRDefault="00000000" w:rsidRPr="00000000" w14:paraId="00000021">
            <w:pPr>
              <w:ind w:left="3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w:t>
            </w:r>
          </w:p>
        </w:tc>
        <w:tc>
          <w:tcPr>
            <w:shd w:fill="auto" w:val="clear"/>
            <w:vAlign w:val="center"/>
          </w:tcPr>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Clinic manager</w:t>
            </w:r>
          </w:p>
        </w:tc>
        <w:tc>
          <w:tcPr>
            <w:shd w:fill="auto" w:val="clear"/>
            <w:vAlign w:val="center"/>
          </w:tcPr>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Clinic manager is the one who set the clinic schedule and approve or deny a cancel request from veterinarian.</w:t>
            </w:r>
          </w:p>
        </w:tc>
      </w:tr>
      <w:tr>
        <w:trPr>
          <w:cantSplit w:val="0"/>
          <w:tblHeader w:val="0"/>
        </w:trPr>
        <w:tc>
          <w:tcPr>
            <w:shd w:fill="auto" w:val="clear"/>
            <w:vAlign w:val="center"/>
          </w:tcPr>
          <w:p w:rsidR="00000000" w:rsidDel="00000000" w:rsidP="00000000" w:rsidRDefault="00000000" w:rsidRPr="00000000" w14:paraId="00000024">
            <w:pPr>
              <w:ind w:left="3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shd w:fill="auto" w:val="clear"/>
            <w:vAlign w:val="center"/>
          </w:tcPr>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system</w:t>
            </w:r>
          </w:p>
        </w:tc>
        <w:tc>
          <w:tcPr>
            <w:shd w:fill="auto" w:val="clear"/>
            <w:vAlign w:val="center"/>
          </w:tcPr>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system will receive payment from customer, and refund if the customer cancels the appointment</w:t>
            </w:r>
          </w:p>
        </w:tc>
      </w:tr>
      <w:tr>
        <w:trPr>
          <w:cantSplit w:val="0"/>
          <w:tblHeader w:val="0"/>
        </w:trPr>
        <w:tc>
          <w:tcPr>
            <w:shd w:fill="auto" w:val="clear"/>
            <w:vAlign w:val="center"/>
          </w:tcPr>
          <w:p w:rsidR="00000000" w:rsidDel="00000000" w:rsidP="00000000" w:rsidRDefault="00000000" w:rsidRPr="00000000" w14:paraId="00000027">
            <w:pPr>
              <w:ind w:left="3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w:t>
            </w:r>
          </w:p>
        </w:tc>
        <w:tc>
          <w:tcPr>
            <w:shd w:fill="auto" w:val="clear"/>
            <w:vAlign w:val="center"/>
          </w:tcPr>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or message</w:t>
            </w:r>
          </w:p>
        </w:tc>
        <w:tc>
          <w:tcPr>
            <w:shd w:fill="auto" w:val="clear"/>
            <w:vAlign w:val="center"/>
          </w:tcPr>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email or message system will send notification to customer to confirm appointment</w:t>
            </w:r>
          </w:p>
        </w:tc>
      </w:tr>
    </w:tbl>
    <w:p w:rsidR="00000000" w:rsidDel="00000000" w:rsidP="00000000" w:rsidRDefault="00000000" w:rsidRPr="00000000" w14:paraId="0000002A">
      <w:pPr>
        <w:rPr>
          <w:rFonts w:ascii="Times New Roman" w:cs="Times New Roman" w:eastAsia="Times New Roman" w:hAnsi="Times New Roman"/>
          <w:color w:val="5134fc"/>
          <w:sz w:val="20"/>
          <w:szCs w:val="20"/>
        </w:rPr>
      </w:pPr>
      <w:r w:rsidDel="00000000" w:rsidR="00000000" w:rsidRPr="00000000">
        <w:rPr>
          <w:rtl w:val="0"/>
        </w:rPr>
      </w:r>
    </w:p>
    <w:tbl>
      <w:tblPr>
        <w:tblStyle w:val="Table2"/>
        <w:tblW w:w="904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7"/>
        <w:gridCol w:w="1947"/>
        <w:gridCol w:w="1224"/>
        <w:gridCol w:w="5032"/>
        <w:tblGridChange w:id="0">
          <w:tblGrid>
            <w:gridCol w:w="837"/>
            <w:gridCol w:w="1947"/>
            <w:gridCol w:w="1224"/>
            <w:gridCol w:w="5032"/>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02B">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ffe8e1" w:val="clear"/>
            <w:vAlign w:val="center"/>
          </w:tcPr>
          <w:p w:rsidR="00000000" w:rsidDel="00000000" w:rsidP="00000000" w:rsidRDefault="00000000" w:rsidRPr="00000000" w14:paraId="0000002C">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Case</w:t>
            </w:r>
          </w:p>
        </w:tc>
        <w:tc>
          <w:tcPr>
            <w:shd w:fill="ffe8e1" w:val="clear"/>
          </w:tcPr>
          <w:p w:rsidR="00000000" w:rsidDel="00000000" w:rsidP="00000000" w:rsidRDefault="00000000" w:rsidRPr="00000000" w14:paraId="0000002D">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Actors</w:t>
            </w:r>
          </w:p>
        </w:tc>
        <w:tc>
          <w:tcPr>
            <w:shd w:fill="ffe8e1" w:val="clear"/>
            <w:vAlign w:val="center"/>
          </w:tcPr>
          <w:p w:rsidR="00000000" w:rsidDel="00000000" w:rsidP="00000000" w:rsidRDefault="00000000" w:rsidRPr="00000000" w14:paraId="0000002E">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r>
      <w:tr>
        <w:trPr>
          <w:cantSplit w:val="0"/>
          <w:tblHeader w:val="0"/>
        </w:trPr>
        <w:tc>
          <w:tcPr>
            <w:shd w:fill="auto" w:val="clear"/>
            <w:vAlign w:val="center"/>
          </w:tcPr>
          <w:p w:rsidR="00000000" w:rsidDel="00000000" w:rsidP="00000000" w:rsidRDefault="00000000" w:rsidRPr="00000000" w14:paraId="0000002F">
            <w:pPr>
              <w:ind w:left="3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UC-01</w:t>
            </w:r>
          </w:p>
        </w:tc>
        <w:tc>
          <w:tcPr>
            <w:shd w:fill="auto" w:val="clear"/>
          </w:tcPr>
          <w:p w:rsidR="00000000" w:rsidDel="00000000" w:rsidP="00000000" w:rsidRDefault="00000000" w:rsidRPr="00000000" w14:paraId="0000003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View medical examination</w:t>
            </w:r>
          </w:p>
        </w:tc>
        <w:tc>
          <w:tcPr/>
          <w:p w:rsidR="00000000" w:rsidDel="00000000" w:rsidP="00000000" w:rsidRDefault="00000000" w:rsidRPr="00000000" w14:paraId="00000031">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Customer</w:t>
            </w:r>
          </w:p>
        </w:tc>
        <w:tc>
          <w:tcPr>
            <w:shd w:fill="auto" w:val="clear"/>
            <w:vAlign w:val="center"/>
          </w:tcPr>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 can view details of medical examination</w:t>
            </w:r>
          </w:p>
        </w:tc>
      </w:tr>
      <w:tr>
        <w:trPr>
          <w:cantSplit w:val="0"/>
          <w:trHeight w:val="315" w:hRule="atLeast"/>
          <w:tblHeader w:val="0"/>
        </w:trPr>
        <w:tc>
          <w:tcPr>
            <w:shd w:fill="auto" w:val="clear"/>
            <w:vAlign w:val="center"/>
          </w:tcPr>
          <w:p w:rsidR="00000000" w:rsidDel="00000000" w:rsidP="00000000" w:rsidRDefault="00000000" w:rsidRPr="00000000" w14:paraId="00000033">
            <w:pPr>
              <w:ind w:left="3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UC-02</w:t>
            </w:r>
          </w:p>
        </w:tc>
        <w:tc>
          <w:tcPr>
            <w:shd w:fill="auto" w:val="clear"/>
          </w:tcPr>
          <w:p w:rsidR="00000000" w:rsidDel="00000000" w:rsidP="00000000" w:rsidRDefault="00000000" w:rsidRPr="00000000" w14:paraId="00000034">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View treatment services</w:t>
            </w:r>
          </w:p>
        </w:tc>
        <w:tc>
          <w:tcPr/>
          <w:p w:rsidR="00000000" w:rsidDel="00000000" w:rsidP="00000000" w:rsidRDefault="00000000" w:rsidRPr="00000000" w14:paraId="00000035">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Customer</w:t>
            </w:r>
          </w:p>
        </w:tc>
        <w:tc>
          <w:tcPr>
            <w:shd w:fill="auto" w:val="clear"/>
            <w:vAlign w:val="center"/>
          </w:tcPr>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 can view details of treatment services</w:t>
            </w:r>
          </w:p>
        </w:tc>
      </w:tr>
      <w:tr>
        <w:trPr>
          <w:cantSplit w:val="0"/>
          <w:tblHeader w:val="0"/>
        </w:trPr>
        <w:tc>
          <w:tcPr>
            <w:shd w:fill="auto" w:val="clear"/>
            <w:vAlign w:val="center"/>
          </w:tcPr>
          <w:p w:rsidR="00000000" w:rsidDel="00000000" w:rsidP="00000000" w:rsidRDefault="00000000" w:rsidRPr="00000000" w14:paraId="00000037">
            <w:pPr>
              <w:ind w:left="3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UC-03</w:t>
            </w:r>
          </w:p>
        </w:tc>
        <w:tc>
          <w:tcPr>
            <w:shd w:fill="auto" w:val="clear"/>
            <w:vAlign w:val="center"/>
          </w:tcPr>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Choose examination</w:t>
            </w:r>
          </w:p>
        </w:tc>
        <w:tc>
          <w:tcPr/>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w:t>
            </w:r>
          </w:p>
        </w:tc>
        <w:tc>
          <w:tcPr>
            <w:shd w:fill="auto" w:val="clear"/>
            <w:vAlign w:val="center"/>
          </w:tcPr>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 can choose an available examination</w:t>
            </w:r>
          </w:p>
        </w:tc>
      </w:tr>
      <w:tr>
        <w:trPr>
          <w:cantSplit w:val="0"/>
          <w:tblHeader w:val="0"/>
        </w:trPr>
        <w:tc>
          <w:tcPr>
            <w:shd w:fill="auto" w:val="clear"/>
            <w:vAlign w:val="center"/>
          </w:tcPr>
          <w:p w:rsidR="00000000" w:rsidDel="00000000" w:rsidP="00000000" w:rsidRDefault="00000000" w:rsidRPr="00000000" w14:paraId="0000003B">
            <w:pPr>
              <w:ind w:left="3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UC-04</w:t>
            </w:r>
          </w:p>
        </w:tc>
        <w:tc>
          <w:tcPr>
            <w:shd w:fill="auto" w:val="clear"/>
            <w:vAlign w:val="center"/>
          </w:tcPr>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Choose a schedule</w:t>
            </w:r>
          </w:p>
        </w:tc>
        <w:tc>
          <w:tcPr/>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w:t>
            </w:r>
          </w:p>
        </w:tc>
        <w:tc>
          <w:tcPr>
            <w:shd w:fill="auto" w:val="clear"/>
            <w:vAlign w:val="center"/>
          </w:tcPr>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 can choose an available schedule of clinic or a veterinarian</w:t>
            </w:r>
          </w:p>
        </w:tc>
      </w:tr>
      <w:tr>
        <w:trPr>
          <w:cantSplit w:val="0"/>
          <w:tblHeader w:val="0"/>
        </w:trPr>
        <w:tc>
          <w:tcPr>
            <w:shd w:fill="auto" w:val="clear"/>
            <w:vAlign w:val="center"/>
          </w:tcPr>
          <w:p w:rsidR="00000000" w:rsidDel="00000000" w:rsidP="00000000" w:rsidRDefault="00000000" w:rsidRPr="00000000" w14:paraId="0000003F">
            <w:pPr>
              <w:ind w:left="3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UC-05</w:t>
            </w:r>
          </w:p>
        </w:tc>
        <w:tc>
          <w:tcPr>
            <w:shd w:fill="auto" w:val="clear"/>
            <w:vAlign w:val="center"/>
          </w:tcPr>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View veterinarian</w:t>
            </w:r>
          </w:p>
        </w:tc>
        <w:tc>
          <w:tcPr/>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w:t>
            </w:r>
          </w:p>
        </w:tc>
        <w:tc>
          <w:tcPr>
            <w:shd w:fill="auto" w:val="clear"/>
            <w:vAlign w:val="center"/>
          </w:tcPr>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 can view details of a veterinarian</w:t>
            </w:r>
          </w:p>
        </w:tc>
      </w:tr>
      <w:tr>
        <w:trPr>
          <w:cantSplit w:val="0"/>
          <w:tblHeader w:val="0"/>
        </w:trPr>
        <w:tc>
          <w:tcPr>
            <w:shd w:fill="auto" w:val="clear"/>
            <w:vAlign w:val="center"/>
          </w:tcPr>
          <w:p w:rsidR="00000000" w:rsidDel="00000000" w:rsidP="00000000" w:rsidRDefault="00000000" w:rsidRPr="00000000" w14:paraId="00000043">
            <w:pPr>
              <w:ind w:left="3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UC-06</w:t>
            </w:r>
          </w:p>
        </w:tc>
        <w:tc>
          <w:tcPr>
            <w:shd w:fill="auto" w:val="clear"/>
            <w:vAlign w:val="center"/>
          </w:tcPr>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View history</w:t>
            </w:r>
          </w:p>
        </w:tc>
        <w:tc>
          <w:tcPr/>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w:t>
            </w:r>
          </w:p>
        </w:tc>
        <w:tc>
          <w:tcPr>
            <w:shd w:fill="auto" w:val="clear"/>
            <w:vAlign w:val="center"/>
          </w:tcPr>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 can view appointments history if there were any appointments</w:t>
            </w:r>
          </w:p>
        </w:tc>
      </w:tr>
      <w:tr>
        <w:trPr>
          <w:cantSplit w:val="0"/>
          <w:tblHeader w:val="0"/>
        </w:trPr>
        <w:tc>
          <w:tcPr>
            <w:shd w:fill="auto" w:val="clear"/>
            <w:vAlign w:val="center"/>
          </w:tcPr>
          <w:p w:rsidR="00000000" w:rsidDel="00000000" w:rsidP="00000000" w:rsidRDefault="00000000" w:rsidRPr="00000000" w14:paraId="00000047">
            <w:pPr>
              <w:ind w:left="3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UC-07</w:t>
            </w:r>
          </w:p>
        </w:tc>
        <w:tc>
          <w:tcPr>
            <w:shd w:fill="auto" w:val="clear"/>
            <w:vAlign w:val="center"/>
          </w:tcPr>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Feedback</w:t>
            </w:r>
          </w:p>
        </w:tc>
        <w:tc>
          <w:tcPr/>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w:t>
            </w:r>
          </w:p>
        </w:tc>
        <w:tc>
          <w:tcPr>
            <w:shd w:fill="auto" w:val="clear"/>
            <w:vAlign w:val="center"/>
          </w:tcPr>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 can give a feedback for a happened appointment</w:t>
            </w:r>
          </w:p>
        </w:tc>
      </w:tr>
      <w:tr>
        <w:trPr>
          <w:cantSplit w:val="0"/>
          <w:tblHeader w:val="0"/>
        </w:trPr>
        <w:tc>
          <w:tcPr>
            <w:shd w:fill="auto" w:val="clear"/>
            <w:vAlign w:val="center"/>
          </w:tcPr>
          <w:p w:rsidR="00000000" w:rsidDel="00000000" w:rsidP="00000000" w:rsidRDefault="00000000" w:rsidRPr="00000000" w14:paraId="0000004B">
            <w:pPr>
              <w:ind w:left="3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UC-08</w:t>
            </w:r>
          </w:p>
        </w:tc>
        <w:tc>
          <w:tcPr>
            <w:shd w:fill="auto" w:val="clear"/>
            <w:vAlign w:val="center"/>
          </w:tcPr>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 a payment</w:t>
            </w:r>
          </w:p>
        </w:tc>
        <w:tc>
          <w:tcPr/>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w:t>
            </w:r>
          </w:p>
        </w:tc>
        <w:tc>
          <w:tcPr>
            <w:shd w:fill="auto" w:val="clear"/>
            <w:vAlign w:val="center"/>
          </w:tcPr>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 can pay for the services</w:t>
            </w:r>
          </w:p>
        </w:tc>
      </w:tr>
      <w:tr>
        <w:trPr>
          <w:cantSplit w:val="0"/>
          <w:tblHeader w:val="0"/>
        </w:trPr>
        <w:tc>
          <w:tcPr>
            <w:shd w:fill="auto" w:val="clear"/>
            <w:vAlign w:val="center"/>
          </w:tcPr>
          <w:p w:rsidR="00000000" w:rsidDel="00000000" w:rsidP="00000000" w:rsidRDefault="00000000" w:rsidRPr="00000000" w14:paraId="0000004F">
            <w:pPr>
              <w:ind w:left="3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UC-09</w:t>
            </w:r>
          </w:p>
        </w:tc>
        <w:tc>
          <w:tcPr>
            <w:shd w:fill="auto" w:val="clear"/>
            <w:vAlign w:val="center"/>
          </w:tcPr>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Send a notification</w:t>
            </w:r>
          </w:p>
        </w:tc>
        <w:tc>
          <w:tcPr/>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or Message system</w:t>
            </w:r>
          </w:p>
        </w:tc>
        <w:tc>
          <w:tcPr>
            <w:shd w:fill="auto" w:val="clear"/>
            <w:vAlign w:val="center"/>
          </w:tcPr>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or Message system will send a notification to confirm if the customer has made the appointment and committed to the appointment</w:t>
            </w:r>
          </w:p>
        </w:tc>
      </w:tr>
      <w:tr>
        <w:trPr>
          <w:cantSplit w:val="0"/>
          <w:tblHeader w:val="0"/>
        </w:trPr>
        <w:tc>
          <w:tcPr>
            <w:shd w:fill="auto" w:val="clear"/>
            <w:vAlign w:val="center"/>
          </w:tcPr>
          <w:p w:rsidR="00000000" w:rsidDel="00000000" w:rsidP="00000000" w:rsidRDefault="00000000" w:rsidRPr="00000000" w14:paraId="00000053">
            <w:pPr>
              <w:ind w:left="3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UC-10</w:t>
            </w:r>
          </w:p>
        </w:tc>
        <w:tc>
          <w:tcPr>
            <w:shd w:fill="auto" w:val="clear"/>
            <w:vAlign w:val="center"/>
          </w:tcPr>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 an appointment to a veterinarian</w:t>
            </w:r>
          </w:p>
        </w:tc>
        <w:tc>
          <w:tcPr/>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Clinic staff</w:t>
            </w:r>
          </w:p>
        </w:tc>
        <w:tc>
          <w:tcPr>
            <w:shd w:fill="auto" w:val="clear"/>
            <w:vAlign w:val="center"/>
          </w:tcPr>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customer only choose the available schedule of the clinic without choosing a vet, clinic staff will match their schedule and make an appointment. This also include cancellation and modifying</w:t>
            </w:r>
          </w:p>
        </w:tc>
      </w:tr>
      <w:tr>
        <w:trPr>
          <w:cantSplit w:val="0"/>
          <w:tblHeader w:val="0"/>
        </w:trPr>
        <w:tc>
          <w:tcPr>
            <w:shd w:fill="auto" w:val="clear"/>
            <w:vAlign w:val="center"/>
          </w:tcPr>
          <w:p w:rsidR="00000000" w:rsidDel="00000000" w:rsidP="00000000" w:rsidRDefault="00000000" w:rsidRPr="00000000" w14:paraId="00000057">
            <w:pPr>
              <w:ind w:left="3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UC-11</w:t>
            </w:r>
          </w:p>
        </w:tc>
        <w:tc>
          <w:tcPr>
            <w:shd w:fill="auto" w:val="clear"/>
            <w:vAlign w:val="center"/>
          </w:tcPr>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Approve clinic schedule</w:t>
            </w:r>
          </w:p>
        </w:tc>
        <w:tc>
          <w:tcPr/>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Clinic manager</w:t>
            </w:r>
          </w:p>
        </w:tc>
        <w:tc>
          <w:tcPr>
            <w:shd w:fill="auto" w:val="clear"/>
            <w:vAlign w:val="center"/>
          </w:tcPr>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Clinic manager can approve the clinic schedule so that the customer can know an choose a schedule based on it</w:t>
            </w:r>
          </w:p>
        </w:tc>
      </w:tr>
      <w:tr>
        <w:trPr>
          <w:cantSplit w:val="0"/>
          <w:tblHeader w:val="0"/>
        </w:trPr>
        <w:tc>
          <w:tcPr>
            <w:shd w:fill="auto" w:val="clear"/>
            <w:vAlign w:val="center"/>
          </w:tcPr>
          <w:p w:rsidR="00000000" w:rsidDel="00000000" w:rsidP="00000000" w:rsidRDefault="00000000" w:rsidRPr="00000000" w14:paraId="0000005B">
            <w:pPr>
              <w:ind w:left="3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UC-12</w:t>
            </w:r>
          </w:p>
        </w:tc>
        <w:tc>
          <w:tcPr>
            <w:shd w:fill="auto" w:val="clear"/>
            <w:vAlign w:val="center"/>
          </w:tcPr>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Approve cancel request</w:t>
            </w:r>
          </w:p>
        </w:tc>
        <w:tc>
          <w:tcPr/>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Clinic manager</w:t>
            </w:r>
          </w:p>
        </w:tc>
        <w:tc>
          <w:tcPr>
            <w:shd w:fill="auto" w:val="clear"/>
            <w:vAlign w:val="center"/>
          </w:tcPr>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Clinic manager can approve or deny cancel request about working schedule of a veterinarian</w:t>
            </w:r>
          </w:p>
        </w:tc>
      </w:tr>
      <w:tr>
        <w:trPr>
          <w:cantSplit w:val="0"/>
          <w:tblHeader w:val="0"/>
        </w:trPr>
        <w:tc>
          <w:tcPr>
            <w:shd w:fill="auto" w:val="clear"/>
            <w:vAlign w:val="center"/>
          </w:tcPr>
          <w:p w:rsidR="00000000" w:rsidDel="00000000" w:rsidP="00000000" w:rsidRDefault="00000000" w:rsidRPr="00000000" w14:paraId="0000005F">
            <w:pPr>
              <w:ind w:left="3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UC-13</w:t>
            </w:r>
          </w:p>
        </w:tc>
        <w:tc>
          <w:tcPr>
            <w:shd w:fill="auto" w:val="clear"/>
            <w:vAlign w:val="center"/>
          </w:tcPr>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a working schedule</w:t>
            </w:r>
          </w:p>
        </w:tc>
        <w:tc>
          <w:tcPr/>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Veterinarian</w:t>
            </w:r>
          </w:p>
        </w:tc>
        <w:tc>
          <w:tcPr>
            <w:shd w:fill="auto" w:val="clear"/>
            <w:vAlign w:val="center"/>
          </w:tcPr>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Veterinarian can set a working schedule based on approved clinic schedule</w:t>
            </w:r>
          </w:p>
        </w:tc>
      </w:tr>
      <w:tr>
        <w:trPr>
          <w:cantSplit w:val="0"/>
          <w:tblHeader w:val="0"/>
        </w:trPr>
        <w:tc>
          <w:tcPr>
            <w:shd w:fill="auto" w:val="clear"/>
            <w:vAlign w:val="center"/>
          </w:tcPr>
          <w:p w:rsidR="00000000" w:rsidDel="00000000" w:rsidP="00000000" w:rsidRDefault="00000000" w:rsidRPr="00000000" w14:paraId="00000063">
            <w:pPr>
              <w:ind w:left="3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UC-14</w:t>
            </w:r>
          </w:p>
        </w:tc>
        <w:tc>
          <w:tcPr>
            <w:shd w:fill="auto" w:val="clear"/>
            <w:vAlign w:val="center"/>
          </w:tcPr>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Submit a cancellation of working schedule</w:t>
            </w:r>
          </w:p>
        </w:tc>
        <w:tc>
          <w:tcPr/>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Veterinarian</w:t>
            </w:r>
          </w:p>
        </w:tc>
        <w:tc>
          <w:tcPr>
            <w:shd w:fill="auto" w:val="clear"/>
            <w:vAlign w:val="center"/>
          </w:tcPr>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Veterinarian can submit a request to clinic manager about cancelling a working schedule.</w:t>
            </w:r>
          </w:p>
        </w:tc>
      </w:tr>
      <w:tr>
        <w:trPr>
          <w:cantSplit w:val="0"/>
          <w:tblHeader w:val="0"/>
        </w:trPr>
        <w:tc>
          <w:tcPr>
            <w:shd w:fill="auto" w:val="clear"/>
            <w:vAlign w:val="center"/>
          </w:tcPr>
          <w:p w:rsidR="00000000" w:rsidDel="00000000" w:rsidP="00000000" w:rsidRDefault="00000000" w:rsidRPr="00000000" w14:paraId="00000067">
            <w:pPr>
              <w:ind w:left="3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UC-15</w:t>
            </w:r>
          </w:p>
        </w:tc>
        <w:tc>
          <w:tcPr>
            <w:shd w:fill="auto" w:val="clear"/>
            <w:vAlign w:val="center"/>
          </w:tcPr>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Refund</w:t>
            </w:r>
          </w:p>
        </w:tc>
        <w:tc>
          <w:tcPr/>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system</w:t>
            </w:r>
          </w:p>
        </w:tc>
        <w:tc>
          <w:tcPr>
            <w:shd w:fill="auto" w:val="clear"/>
            <w:vAlign w:val="center"/>
          </w:tcPr>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system can refund to a customer who has cancelled the appointment</w:t>
            </w:r>
          </w:p>
        </w:tc>
      </w:tr>
    </w:tbl>
    <w:p w:rsidR="00000000" w:rsidDel="00000000" w:rsidP="00000000" w:rsidRDefault="00000000" w:rsidRPr="00000000" w14:paraId="0000006B">
      <w:pPr>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Title"/>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Q4:</w:t>
        <w:tab/>
      </w:r>
    </w:p>
    <w:tbl>
      <w:tblPr>
        <w:tblStyle w:val="Table3"/>
        <w:tblW w:w="919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1"/>
        <w:gridCol w:w="6899"/>
        <w:gridCol w:w="1440"/>
        <w:tblGridChange w:id="0">
          <w:tblGrid>
            <w:gridCol w:w="851"/>
            <w:gridCol w:w="6899"/>
            <w:gridCol w:w="1440"/>
          </w:tblGrid>
        </w:tblGridChange>
      </w:tblGrid>
      <w:tr>
        <w:trPr>
          <w:cantSplit w:val="0"/>
          <w:tblHeader w:val="0"/>
        </w:trPr>
        <w:tc>
          <w:tcPr>
            <w:shd w:fill="ffe8e1" w:val="clear"/>
            <w:vAlign w:val="center"/>
          </w:tcPr>
          <w:p w:rsidR="00000000" w:rsidDel="00000000" w:rsidP="00000000" w:rsidRDefault="00000000" w:rsidRPr="00000000" w14:paraId="0000006D">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91" w:right="89"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ID</w:t>
            </w:r>
          </w:p>
        </w:tc>
        <w:tc>
          <w:tcPr>
            <w:shd w:fill="ffe8e1" w:val="clear"/>
            <w:vAlign w:val="center"/>
          </w:tcPr>
          <w:p w:rsidR="00000000" w:rsidDel="00000000" w:rsidP="00000000" w:rsidRDefault="00000000" w:rsidRPr="00000000" w14:paraId="0000006E">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91" w:right="99"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Rule Definition</w:t>
            </w:r>
          </w:p>
        </w:tc>
        <w:tc>
          <w:tcPr>
            <w:shd w:fill="ffe8e1" w:val="clear"/>
          </w:tcPr>
          <w:p w:rsidR="00000000" w:rsidDel="00000000" w:rsidP="00000000" w:rsidRDefault="00000000" w:rsidRPr="00000000" w14:paraId="0000006F">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91" w:right="89"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 cases</w:t>
            </w:r>
          </w:p>
        </w:tc>
      </w:tr>
      <w:tr>
        <w:trPr>
          <w:cantSplit w:val="0"/>
          <w:tblHeader w:val="0"/>
        </w:trPr>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89" w:hanging="0.999999999999996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BR-01</w:t>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cancellation must be 24 hours before the time of appointment</w:t>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UC-09</w:t>
            </w:r>
          </w:p>
        </w:tc>
      </w:tr>
      <w:tr>
        <w:trPr>
          <w:cantSplit w:val="0"/>
          <w:tblHeader w:val="0"/>
        </w:trPr>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BR-02</w:t>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customer can get discounted for 15% when making an appointment for at least 2 pets</w:t>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UC-08</w:t>
            </w:r>
          </w:p>
        </w:tc>
      </w:tr>
      <w:tr>
        <w:trPr>
          <w:cantSplit w:val="0"/>
          <w:tblHeader w:val="0"/>
        </w:trPr>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BR-03</w:t>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customer must have history appointment to be able to feedback</w:t>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UC-06, UC-07</w:t>
            </w:r>
          </w:p>
        </w:tc>
      </w:tr>
      <w:tr>
        <w:trPr>
          <w:cantSplit w:val="0"/>
          <w:tblHeader w:val="0"/>
        </w:trPr>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BR-04</w:t>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network transactions details must have 256-bit encryption</w:t>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UC-08, UC-15</w:t>
            </w:r>
          </w:p>
        </w:tc>
      </w:tr>
      <w:tr>
        <w:trPr>
          <w:cantSplit w:val="0"/>
          <w:tblHeader w:val="0"/>
        </w:trPr>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BR-05</w:t>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cancellation of a working schedule must be approved by clinic manager</w:t>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UC-12, UC-14</w:t>
            </w:r>
          </w:p>
        </w:tc>
      </w:tr>
      <w:tr>
        <w:trPr>
          <w:cantSplit w:val="0"/>
          <w:tblHeader w:val="0"/>
        </w:trPr>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Q5: </w:t>
      </w:r>
    </w:p>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most important non-functional requirement:</w:t>
      </w:r>
    </w:p>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Performance: The system needs to be capable of handling significant traffic, accommodating approximately 100 individuals. This requirement is essential to ensure that all customers, clinic staffs, veterinarians, and clinic managers have reliable access.</w:t>
      </w:r>
    </w:p>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second important non-functional requirement:</w:t>
      </w:r>
    </w:p>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Security: Access control is critical, necessitating that only users with the correct roles, are granted the permissions to do their job. This ensures that the integrity and confidentiality of the clinic's resources are maintained effectively.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sectPr>
      <w:footerReference r:id="rId12" w:type="default"/>
      <w:pgSz w:h="15840" w:w="12240" w:orient="portrait"/>
      <w:pgMar w:bottom="1440" w:top="1440" w:left="1440" w:right="15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B">
    <w:pPr>
      <w:tabs>
        <w:tab w:val="center" w:leader="none" w:pos="4550"/>
        <w:tab w:val="left" w:leader="none" w:pos="5818"/>
      </w:tabs>
      <w:ind w:right="260"/>
      <w:jc w:val="right"/>
      <w:rPr>
        <w:color w:val="323e4f"/>
        <w:sz w:val="24"/>
        <w:szCs w:val="24"/>
      </w:rPr>
    </w:pPr>
    <w:r w:rsidDel="00000000" w:rsidR="00000000" w:rsidRPr="00000000">
      <w:rPr>
        <w:color w:val="8496b0"/>
        <w:sz w:val="24"/>
        <w:szCs w:val="24"/>
        <w:rtl w:val="0"/>
      </w:rPr>
      <w:t xml:space="preserve">SP24 PE1 Page </w:t>
    </w:r>
    <w:r w:rsidDel="00000000" w:rsidR="00000000" w:rsidRPr="00000000">
      <w:rPr>
        <w:color w:val="323e4f"/>
        <w:sz w:val="24"/>
        <w:szCs w:val="24"/>
      </w:rPr>
      <w:fldChar w:fldCharType="begin"/>
      <w:instrText xml:space="preserve">PAGE</w:instrText>
      <w:fldChar w:fldCharType="separate"/>
      <w:fldChar w:fldCharType="end"/>
    </w:r>
    <w:r w:rsidDel="00000000" w:rsidR="00000000" w:rsidRPr="00000000">
      <w:rPr>
        <w:color w:val="323e4f"/>
        <w:sz w:val="24"/>
        <w:szCs w:val="24"/>
        <w:rtl w:val="0"/>
      </w:rPr>
      <w:t xml:space="preserve"> | </w:t>
    </w:r>
    <w:r w:rsidDel="00000000" w:rsidR="00000000" w:rsidRPr="00000000">
      <w:rPr>
        <w:color w:val="323e4f"/>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style>
  <w:style w:type="paragraph" w:styleId="Heading3">
    <w:name w:val="heading 3"/>
    <w:basedOn w:val="Normal"/>
    <w:next w:val="Normal"/>
    <w:link w:val="Heading3Char"/>
    <w:uiPriority w:val="9"/>
    <w:semiHidden w:val="1"/>
    <w:unhideWhenUsed w:val="1"/>
    <w:qFormat w:val="1"/>
    <w:rsid w:val="00B343E0"/>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qFormat w:val="1"/>
    <w:rsid w:val="00B434BF"/>
    <w:pPr>
      <w:spacing w:after="720" w:before="240" w:line="240" w:lineRule="auto"/>
      <w:jc w:val="right"/>
    </w:pPr>
    <w:rPr>
      <w:rFonts w:ascii="Arial" w:cs="Times New Roman" w:eastAsia="Times New Roman" w:hAnsi="Arial"/>
      <w:b w:val="1"/>
      <w:kern w:val="28"/>
      <w:sz w:val="64"/>
      <w:szCs w:val="20"/>
    </w:rPr>
  </w:style>
  <w:style w:type="character" w:styleId="TitleChar" w:customStyle="1">
    <w:name w:val="Title Char"/>
    <w:basedOn w:val="DefaultParagraphFont"/>
    <w:link w:val="Title"/>
    <w:rsid w:val="00B434BF"/>
    <w:rPr>
      <w:rFonts w:ascii="Arial" w:cs="Times New Roman" w:eastAsia="Times New Roman" w:hAnsi="Arial"/>
      <w:b w:val="1"/>
      <w:kern w:val="28"/>
      <w:sz w:val="64"/>
      <w:szCs w:val="20"/>
    </w:rPr>
  </w:style>
  <w:style w:type="paragraph" w:styleId="ByLine" w:customStyle="1">
    <w:name w:val="ByLine"/>
    <w:basedOn w:val="Title"/>
    <w:rsid w:val="00B434BF"/>
    <w:rPr>
      <w:sz w:val="28"/>
    </w:rPr>
  </w:style>
  <w:style w:type="paragraph" w:styleId="ListParagraph">
    <w:name w:val="List Paragraph"/>
    <w:basedOn w:val="Normal"/>
    <w:uiPriority w:val="34"/>
    <w:qFormat w:val="1"/>
    <w:rsid w:val="00582B54"/>
    <w:pPr>
      <w:ind w:left="720"/>
      <w:contextualSpacing w:val="1"/>
    </w:pPr>
  </w:style>
  <w:style w:type="paragraph" w:styleId="Header">
    <w:name w:val="header"/>
    <w:basedOn w:val="Normal"/>
    <w:link w:val="HeaderChar"/>
    <w:uiPriority w:val="99"/>
    <w:unhideWhenUsed w:val="1"/>
    <w:rsid w:val="00582B54"/>
    <w:pPr>
      <w:tabs>
        <w:tab w:val="center" w:pos="4680"/>
        <w:tab w:val="right" w:pos="9360"/>
      </w:tabs>
      <w:spacing w:after="0" w:line="240" w:lineRule="auto"/>
    </w:pPr>
  </w:style>
  <w:style w:type="character" w:styleId="HeaderChar" w:customStyle="1">
    <w:name w:val="Header Char"/>
    <w:basedOn w:val="DefaultParagraphFont"/>
    <w:link w:val="Header"/>
    <w:uiPriority w:val="99"/>
    <w:rsid w:val="00582B54"/>
  </w:style>
  <w:style w:type="paragraph" w:styleId="Footer">
    <w:name w:val="footer"/>
    <w:basedOn w:val="Normal"/>
    <w:link w:val="FooterChar"/>
    <w:uiPriority w:val="99"/>
    <w:unhideWhenUsed w:val="1"/>
    <w:rsid w:val="00582B54"/>
    <w:pPr>
      <w:tabs>
        <w:tab w:val="center" w:pos="4680"/>
        <w:tab w:val="right" w:pos="9360"/>
      </w:tabs>
      <w:spacing w:after="0" w:line="240" w:lineRule="auto"/>
    </w:pPr>
  </w:style>
  <w:style w:type="character" w:styleId="FooterChar" w:customStyle="1">
    <w:name w:val="Footer Char"/>
    <w:basedOn w:val="DefaultParagraphFont"/>
    <w:link w:val="Footer"/>
    <w:uiPriority w:val="99"/>
    <w:rsid w:val="00582B54"/>
  </w:style>
  <w:style w:type="paragraph" w:styleId="BalloonText">
    <w:name w:val="Balloon Text"/>
    <w:basedOn w:val="Normal"/>
    <w:link w:val="BalloonTextChar"/>
    <w:uiPriority w:val="99"/>
    <w:semiHidden w:val="1"/>
    <w:unhideWhenUsed w:val="1"/>
    <w:rsid w:val="000879BF"/>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0879BF"/>
    <w:rPr>
      <w:rFonts w:ascii="Segoe UI" w:cs="Segoe UI" w:hAnsi="Segoe UI"/>
      <w:sz w:val="18"/>
      <w:szCs w:val="18"/>
    </w:rPr>
  </w:style>
  <w:style w:type="paragraph" w:styleId="TableText" w:customStyle="1">
    <w:name w:val="Table Text"/>
    <w:basedOn w:val="Normal"/>
    <w:rsid w:val="00B343E0"/>
    <w:pPr>
      <w:spacing w:after="40" w:before="40" w:line="240" w:lineRule="auto"/>
      <w:ind w:left="72" w:right="72"/>
    </w:pPr>
    <w:rPr>
      <w:rFonts w:ascii="Times New Roman" w:cs="Times New Roman" w:eastAsia="Times New Roman" w:hAnsi="Times New Roman"/>
      <w:szCs w:val="20"/>
    </w:rPr>
  </w:style>
  <w:style w:type="paragraph" w:styleId="TableHead" w:customStyle="1">
    <w:name w:val="Table Head"/>
    <w:basedOn w:val="Heading3"/>
    <w:next w:val="TableText"/>
    <w:rsid w:val="00B343E0"/>
    <w:pPr>
      <w:keepNext w:val="0"/>
      <w:keepLines w:val="0"/>
      <w:spacing w:after="60" w:before="300" w:line="240" w:lineRule="exact"/>
      <w:outlineLvl w:val="9"/>
    </w:pPr>
    <w:rPr>
      <w:rFonts w:ascii="Arial" w:cs="Times New Roman" w:eastAsia="Times New Roman" w:hAnsi="Arial"/>
      <w:b w:val="1"/>
      <w:i w:val="1"/>
      <w:color w:val="auto"/>
      <w:szCs w:val="20"/>
    </w:rPr>
  </w:style>
  <w:style w:type="character" w:styleId="Heading3Char" w:customStyle="1">
    <w:name w:val="Heading 3 Char"/>
    <w:basedOn w:val="DefaultParagraphFont"/>
    <w:link w:val="Heading3"/>
    <w:uiPriority w:val="9"/>
    <w:semiHidden w:val="1"/>
    <w:rsid w:val="00B343E0"/>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semiHidden w:val="1"/>
    <w:unhideWhenUsed w:val="1"/>
    <w:rsid w:val="009126E7"/>
    <w:pPr>
      <w:spacing w:after="100" w:afterAutospacing="1" w:before="100" w:beforeAutospacing="1" w:line="240" w:lineRule="auto"/>
    </w:pPr>
    <w:rPr>
      <w:rFonts w:ascii="Times New Roman" w:cs="Times New Roman" w:eastAsia="Times New Roman" w:hAnsi="Times New Roman"/>
      <w:sz w:val="24"/>
      <w:szCs w:val="24"/>
      <w:lang w:eastAsia="ja-JP"/>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al3W/dkuoHQqVPLHSrsLttSOGw==">CgMxLjAyCGguZ2pkZ3hzOAByITF1VUlTelRHRWhkbFNKZ0hnYkY0LVlKb24yTWJtWE41Yw==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2023-03-06T08:58:00Z</dcterms:created>
  <dc:creator>TrungNT</dc:creator>
</cp:coreProperties>
</file>