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8" w:lineRule="auto"/>
        <w:jc w:val="center"/>
      </w:pPr>
      <w:r>
        <w:rPr>
          <w:rFonts w:ascii="Times New Roman" w:hAnsi="Times New Roman"/>
          <w:b/>
          <w:i w:val="0"/>
          <w:color w:val="000000"/>
          <w:sz w:val="28"/>
        </w:rPr>
        <w:t>BÀI TẬP VẬN DỤNG CHUYÊN SÂU: THIẾT KẾ BACKLOG CHO TÍNH NĂNG ĐẶT XE GHÉP</w:t>
      </w:r>
    </w:p>
    <w:p>
      <w:pPr>
        <w:spacing w:before="0" w:after="280" w:line="288" w:lineRule="auto"/>
        <w:jc w:val="center"/>
      </w:pPr>
      <w:r>
        <w:rPr>
          <w:rFonts w:ascii="Times New Roman" w:hAnsi="Times New Roman"/>
          <w:b/>
          <w:i w:val="0"/>
          <w:color w:val="000000"/>
          <w:sz w:val="26"/>
        </w:rPr>
        <w:t>PHÂN RÃ FEATURE "GHÉP KHÁCH CÙNG TUYẾN" THÀNH CÁC USER STORY (RIKKEIGO)</w:t>
      </w:r>
    </w:p>
    <w:p>
      <w:pPr>
        <w:keepNext/>
        <w:spacing w:before="280" w:after="120"/>
      </w:pPr>
      <w:r>
        <w:rPr>
          <w:rFonts w:ascii="Times New Roman" w:hAnsi="Times New Roman"/>
          <w:b/>
          <w:color w:val="000000"/>
          <w:sz w:val="26"/>
        </w:rPr>
        <w:t>1. BỐI CẢNH VÀ QUY TẮC NGHIỆP VỤ</w:t>
      </w:r>
    </w:p>
    <w:p>
      <w:pPr>
        <w:spacing w:before="0" w:after="120" w:line="288" w:lineRule="auto"/>
        <w:jc w:val="left"/>
      </w:pPr>
      <w:r>
        <w:rPr>
          <w:rFonts w:ascii="Times New Roman" w:hAnsi="Times New Roman"/>
          <w:b w:val="0"/>
          <w:i w:val="0"/>
          <w:color w:val="000000"/>
          <w:sz w:val="24"/>
        </w:rPr>
        <w:t>Trong buổi Backlog Refinement chuẩn bị cho Sprint tiếp theo, Product Owner đưa ra Feature "Ghép khách cùng tuyến" thuộc Epic "Đặt xe ghép" với yêu cầu thô: "Khách muốn ghép chuyến, chia tiền và thanh toán ví điện tử ngay trong một lần bấm." Đội phát triển tiến hành làm mịn và phân rã Feature thành các User Story độc lập, có thể hoàn thành trong vài ngày của Sprint.</w:t>
      </w:r>
    </w:p>
    <w:p>
      <w:pPr>
        <w:keepNext/>
        <w:spacing w:before="200" w:after="80"/>
      </w:pPr>
      <w:r>
        <w:rPr>
          <w:rFonts w:ascii="Times New Roman" w:hAnsi="Times New Roman"/>
          <w:b/>
          <w:color w:val="000000"/>
          <w:sz w:val="24"/>
        </w:rPr>
        <w:t>1.1. Quy tắc nghiệp vụ cốt lõi</w:t>
      </w:r>
    </w:p>
    <w:p>
      <w:pPr>
        <w:pStyle w:val="ListBullet"/>
        <w:spacing w:before="20" w:after="40" w:line="288" w:lineRule="auto"/>
      </w:pPr>
      <w:r>
        <w:rPr>
          <w:rFonts w:ascii="Times New Roman" w:hAnsi="Times New Roman"/>
          <w:b/>
          <w:color w:val="000000"/>
          <w:sz w:val="24"/>
        </w:rPr>
        <w:t xml:space="preserve">Giới hạn số khách: </w:t>
      </w:r>
      <w:r>
        <w:rPr>
          <w:rFonts w:ascii="Times New Roman" w:hAnsi="Times New Roman"/>
          <w:color w:val="000000"/>
          <w:sz w:val="24"/>
        </w:rPr>
        <w:t>Một chuyến ghép có tối đa 3 khách đi cùng hướng. Chuyến đã đủ 3 khách thì hệ thống tự động khóa, không nhận thêm khách mới kể cả khi đi cùng tuyến.</w:t>
      </w:r>
    </w:p>
    <w:p>
      <w:pPr>
        <w:pStyle w:val="ListBullet"/>
        <w:spacing w:before="20" w:after="40" w:line="288" w:lineRule="auto"/>
      </w:pPr>
      <w:r>
        <w:rPr>
          <w:rFonts w:ascii="Times New Roman" w:hAnsi="Times New Roman"/>
          <w:b/>
          <w:color w:val="000000"/>
          <w:sz w:val="24"/>
        </w:rPr>
        <w:t xml:space="preserve">Thời gian tìm khách: </w:t>
      </w:r>
      <w:r>
        <w:rPr>
          <w:rFonts w:ascii="Times New Roman" w:hAnsi="Times New Roman"/>
          <w:color w:val="000000"/>
          <w:sz w:val="24"/>
        </w:rPr>
        <w:t>Sau khi đặt, hệ thống thực hiện tìm khách ghép trong tối đa 5 phút.</w:t>
      </w:r>
    </w:p>
    <w:p>
      <w:pPr>
        <w:pStyle w:val="ListBullet"/>
        <w:spacing w:before="20" w:after="40" w:line="288" w:lineRule="auto"/>
      </w:pPr>
      <w:r>
        <w:rPr>
          <w:rFonts w:ascii="Times New Roman" w:hAnsi="Times New Roman"/>
          <w:b/>
          <w:color w:val="000000"/>
          <w:sz w:val="24"/>
        </w:rPr>
        <w:t xml:space="preserve">Xử lý ngoại lệ quá thời gian: </w:t>
      </w:r>
      <w:r>
        <w:rPr>
          <w:rFonts w:ascii="Times New Roman" w:hAnsi="Times New Roman"/>
          <w:color w:val="000000"/>
          <w:sz w:val="24"/>
        </w:rPr>
        <w:t>Nếu sau 5 phút không tìm được khách ghép, hệ thống cho phép khách lựa chọn đi riêng với giá thường hoặc hủy chuyến miễn phí.</w:t>
      </w:r>
    </w:p>
    <w:p>
      <w:pPr>
        <w:pStyle w:val="ListBullet"/>
        <w:spacing w:before="20" w:after="40" w:line="288" w:lineRule="auto"/>
      </w:pPr>
      <w:r>
        <w:rPr>
          <w:rFonts w:ascii="Times New Roman" w:hAnsi="Times New Roman"/>
          <w:b/>
          <w:color w:val="000000"/>
          <w:sz w:val="24"/>
        </w:rPr>
        <w:t xml:space="preserve">Kích thước công việc: </w:t>
      </w:r>
      <w:r>
        <w:rPr>
          <w:rFonts w:ascii="Times New Roman" w:hAnsi="Times New Roman"/>
          <w:color w:val="000000"/>
          <w:sz w:val="24"/>
        </w:rPr>
        <w:t>Mỗi User Story phải đủ nhỏ để hoàn thành và kiểm thử trong vài ngày của một Sprint (đáp ứng tiêu chí Small trong INVEST).</w:t>
      </w:r>
    </w:p>
    <w:p>
      <w:pPr>
        <w:keepNext/>
        <w:spacing w:before="280" w:after="120"/>
      </w:pPr>
      <w:r>
        <w:rPr>
          <w:rFonts w:ascii="Times New Roman" w:hAnsi="Times New Roman"/>
          <w:b/>
          <w:color w:val="000000"/>
          <w:sz w:val="26"/>
        </w:rPr>
        <w:t>2. PHẦN 1 - PHÂN TÍCH VAI TRÒ NGƯỜI DÙNG</w:t>
      </w:r>
    </w:p>
    <w:p>
      <w:pPr>
        <w:spacing w:before="0" w:after="120" w:line="288" w:lineRule="auto"/>
        <w:jc w:val="left"/>
      </w:pPr>
      <w:r>
        <w:rPr>
          <w:rFonts w:ascii="Times New Roman" w:hAnsi="Times New Roman"/>
          <w:b w:val="0"/>
          <w:i w:val="0"/>
          <w:color w:val="000000"/>
          <w:sz w:val="24"/>
        </w:rPr>
        <w:t>Xác định 2 vai trò người dùng liên quan trực tiếp đến Feature và nhu cầu chính của mỗi vai trò:</w:t>
      </w:r>
    </w:p>
    <w:p>
      <w:pPr>
        <w:pStyle w:val="ListBullet"/>
        <w:spacing w:before="40" w:after="60" w:line="288" w:lineRule="auto"/>
      </w:pPr>
      <w:r>
        <w:rPr>
          <w:rFonts w:ascii="Times New Roman" w:hAnsi="Times New Roman"/>
          <w:b/>
          <w:color w:val="000000"/>
          <w:sz w:val="24"/>
        </w:rPr>
        <w:t xml:space="preserve">Vai trò 1 (Hành khách đặt xe ghép): </w:t>
      </w:r>
      <w:r>
        <w:rPr>
          <w:rFonts w:ascii="Times New Roman" w:hAnsi="Times New Roman"/>
          <w:color w:val="000000"/>
          <w:sz w:val="24"/>
        </w:rPr>
        <w:t>Có nhu cầu tìm người đi cùng tuyến đường trong tối đa 5 phút để chia sẻ chi phí di chuyển rẻ hơn so với đi xe riêng.</w:t>
      </w:r>
    </w:p>
    <w:p>
      <w:pPr>
        <w:pStyle w:val="ListBullet"/>
        <w:spacing w:before="40" w:after="60" w:line="288" w:lineRule="auto"/>
      </w:pPr>
      <w:r>
        <w:rPr>
          <w:rFonts w:ascii="Times New Roman" w:hAnsi="Times New Roman"/>
          <w:b/>
          <w:color w:val="000000"/>
          <w:sz w:val="24"/>
        </w:rPr>
        <w:t xml:space="preserve">Vai trò 2 (Tài xế nhận chuyến ghép): </w:t>
      </w:r>
      <w:r>
        <w:rPr>
          <w:rFonts w:ascii="Times New Roman" w:hAnsi="Times New Roman"/>
          <w:color w:val="000000"/>
          <w:sz w:val="24"/>
        </w:rPr>
        <w:t>Có nhu cầu nhận chuyến xe ghép tối đa 3 khách cùng lộ trình rõ ràng để tối ưu công suất ghế và gia tăng thu nhập trên mỗi hành trình.</w:t>
      </w:r>
    </w:p>
    <w:p>
      <w:pPr>
        <w:keepNext/>
        <w:spacing w:before="280" w:after="120"/>
      </w:pPr>
      <w:r>
        <w:rPr>
          <w:rFonts w:ascii="Times New Roman" w:hAnsi="Times New Roman"/>
          <w:b/>
          <w:color w:val="000000"/>
          <w:sz w:val="26"/>
        </w:rPr>
        <w:t>3. PHẦN 2 - PHÂN RÃ FEATURE THÀNH 3 USER STORY</w:t>
      </w:r>
    </w:p>
    <w:p>
      <w:pPr>
        <w:spacing w:before="0" w:after="120" w:line="288" w:lineRule="auto"/>
        <w:jc w:val="left"/>
      </w:pPr>
      <w:r>
        <w:rPr>
          <w:rFonts w:ascii="Times New Roman" w:hAnsi="Times New Roman"/>
          <w:b w:val="0"/>
          <w:i w:val="0"/>
          <w:color w:val="000000"/>
          <w:sz w:val="24"/>
        </w:rPr>
        <w:t>Yêu cầu thô ban đầu gồm 3 phần nghiệp vụ chính: tìm khách ghép, tính tiền chia sẻ và thanh toán ví. Ta phân rã thành 3 User Story theo cấu trúc As a – I want – So that, thể hiện rõ giới hạn tối đa 3 khách và lý giải tiêu chí Small:</w:t>
      </w:r>
    </w:p>
    <w:p>
      <w:pPr>
        <w:keepNext/>
        <w:spacing w:before="200" w:after="80"/>
      </w:pPr>
      <w:r>
        <w:rPr>
          <w:rFonts w:ascii="Times New Roman" w:hAnsi="Times New Roman"/>
          <w:b/>
          <w:color w:val="000000"/>
          <w:sz w:val="24"/>
        </w:rPr>
        <w:t>User Story 1: Tìm và ghép khách cùng tuyến đường (Giới hạn tối đa 3 khách)</w:t>
      </w:r>
    </w:p>
    <w:p>
      <w:pPr>
        <w:spacing w:before="0" w:after="120" w:line="288" w:lineRule="auto"/>
        <w:jc w:val="left"/>
      </w:pPr>
      <w:r>
        <w:rPr>
          <w:rFonts w:ascii="Times New Roman" w:hAnsi="Times New Roman"/>
          <w:b w:val="0"/>
          <w:i w:val="0"/>
          <w:color w:val="000000"/>
          <w:sz w:val="24"/>
        </w:rPr>
        <w:t>- As a (Là một): Hành khách có nhu cầu tiết kiệm chi phí di chuyển,</w:t>
        <w:br/>
        <w:t>- I want (Tôi muốn): Hệ thống tự động tìm và ghép tối đa 2 hành khách khác đi cùng tuyến đường với tôi (tối đa 3 khách/chuyến) trong vòng 5 phút,</w:t>
        <w:br/>
        <w:t>- So that (Để): Tôi có thể chia sẻ chuyến đi với những người cùng hướng và giảm chi phí đi lại.</w:t>
      </w:r>
    </w:p>
    <w:p>
      <w:pPr>
        <w:spacing w:before="0" w:after="120" w:line="288" w:lineRule="auto"/>
        <w:jc w:val="left"/>
      </w:pPr>
      <w:r>
        <w:rPr>
          <w:rFonts w:ascii="Times New Roman" w:hAnsi="Times New Roman"/>
          <w:b w:val="0"/>
          <w:i/>
          <w:color w:val="000000"/>
          <w:sz w:val="24"/>
        </w:rPr>
        <w:t>Giải thích tiêu chí Small: Story chỉ tập trung vào logic thuật toán tìm kiếm và ghép tối đa 3 khách cùng tuyến trong khung thời gian 5 phút (chưa xử lý tính cước chi tiết hay cổng thanh toán), giúp đội ngũ phát triển và kiểm thử độc lập trong 2-3 ngày của Sprint.</w:t>
      </w:r>
    </w:p>
    <w:p>
      <w:pPr>
        <w:keepNext/>
        <w:spacing w:before="200" w:after="80"/>
      </w:pPr>
      <w:r>
        <w:rPr>
          <w:rFonts w:ascii="Times New Roman" w:hAnsi="Times New Roman"/>
          <w:b/>
          <w:color w:val="000000"/>
          <w:sz w:val="24"/>
        </w:rPr>
        <w:t>User Story 2: Tự động tính toán chia cước theo số lượng khách ghép</w:t>
      </w:r>
    </w:p>
    <w:p>
      <w:pPr>
        <w:spacing w:before="0" w:after="120" w:line="288" w:lineRule="auto"/>
        <w:jc w:val="left"/>
      </w:pPr>
      <w:r>
        <w:rPr>
          <w:rFonts w:ascii="Times New Roman" w:hAnsi="Times New Roman"/>
          <w:b w:val="0"/>
          <w:i w:val="0"/>
          <w:color w:val="000000"/>
          <w:sz w:val="24"/>
        </w:rPr>
        <w:t>- As a (Là một): Hành khách tham gia chuyến xe ghép,</w:t>
        <w:br/>
        <w:t>- I want (Tôi muốn): Hệ thống tự động tính toán lại mức giá chia sẻ minh bạch dựa trên số lượng khách thực tế được ghép trên chuyến (1, 2 hoặc 3 khách),</w:t>
        <w:br/>
        <w:t>- So that (Để): Tôi biết chính xác số tiền cần trả tương ứng với tỷ lệ giảm giá trước khi thực hiện thanh toán.</w:t>
      </w:r>
    </w:p>
    <w:p>
      <w:pPr>
        <w:spacing w:before="0" w:after="120" w:line="288" w:lineRule="auto"/>
        <w:jc w:val="left"/>
      </w:pPr>
      <w:r>
        <w:rPr>
          <w:rFonts w:ascii="Times New Roman" w:hAnsi="Times New Roman"/>
          <w:b w:val="0"/>
          <w:i/>
          <w:color w:val="000000"/>
          <w:sz w:val="24"/>
        </w:rPr>
        <w:t>Giải thích tiêu chí Small: Story chỉ gói gọn trong công thức nghiệp vụ tính cước dựa trên số lượng khách đã ghép và hiển thị bảng giá lên giao diện, không phụ thuộc vào luồng tích hợp API cổng thanh toán ngoài, dễ dàng hoàn thành trong 1-2 ngày.</w:t>
      </w:r>
    </w:p>
    <w:p>
      <w:pPr>
        <w:keepNext/>
        <w:spacing w:before="200" w:after="80"/>
      </w:pPr>
      <w:r>
        <w:rPr>
          <w:rFonts w:ascii="Times New Roman" w:hAnsi="Times New Roman"/>
          <w:b/>
          <w:color w:val="000000"/>
          <w:sz w:val="24"/>
        </w:rPr>
        <w:t>User Story 3: Thanh toán cước chuyến ghép qua ví điện tử</w:t>
      </w:r>
    </w:p>
    <w:p>
      <w:pPr>
        <w:spacing w:before="0" w:after="120" w:line="288" w:lineRule="auto"/>
        <w:jc w:val="left"/>
      </w:pPr>
      <w:r>
        <w:rPr>
          <w:rFonts w:ascii="Times New Roman" w:hAnsi="Times New Roman"/>
          <w:b w:val="0"/>
          <w:i w:val="0"/>
          <w:color w:val="000000"/>
          <w:sz w:val="24"/>
        </w:rPr>
        <w:t>- As a (Là một): Hành khách đã hoàn thành chuyến xe ghép,</w:t>
        <w:br/>
        <w:t>- I want (Tôi muốn): Hệ thống tự động trừ khoản tiền cước chuyến ghép đã tính qua ví điện tử đã liên kết chỉ với một lần xác nhận,</w:t>
        <w:br/>
        <w:t>- So that (Để): Tôi hoàn tất thanh toán nhanh chóng, an toàn và không cần sử dụng tiền mặt.</w:t>
      </w:r>
    </w:p>
    <w:p>
      <w:pPr>
        <w:spacing w:before="0" w:after="120" w:line="288" w:lineRule="auto"/>
        <w:jc w:val="left"/>
      </w:pPr>
      <w:r>
        <w:rPr>
          <w:rFonts w:ascii="Times New Roman" w:hAnsi="Times New Roman"/>
          <w:b w:val="0"/>
          <w:i/>
          <w:color w:val="000000"/>
          <w:sz w:val="24"/>
        </w:rPr>
        <w:t>Giải thích tiêu chí Small: Story chỉ tập trung vào luồng gọi API giao dịch trừ tiền qua ví điện tử với số tiền đã được xác định từ Story 2, ranh giới kỹ thuật rõ ràng và có thể kiểm thử tích hợp trọn vẹn trong 2 ngày.</w:t>
      </w:r>
    </w:p>
    <w:p>
      <w:pPr>
        <w:keepNext/>
        <w:spacing w:before="280" w:after="120"/>
      </w:pPr>
      <w:r>
        <w:rPr>
          <w:rFonts w:ascii="Times New Roman" w:hAnsi="Times New Roman"/>
          <w:b/>
          <w:color w:val="000000"/>
          <w:sz w:val="26"/>
        </w:rPr>
        <w:t>4. PHẦN 3 - TIÊU CHÍ NGHIỆM THU CHO USER STORY TÌM KHÁCH GHÉP</w:t>
      </w:r>
    </w:p>
    <w:p>
      <w:pPr>
        <w:spacing w:before="0" w:after="120" w:line="288" w:lineRule="auto"/>
        <w:jc w:val="left"/>
      </w:pPr>
      <w:r>
        <w:rPr>
          <w:rFonts w:ascii="Times New Roman" w:hAnsi="Times New Roman"/>
          <w:b w:val="0"/>
          <w:i w:val="0"/>
          <w:color w:val="000000"/>
          <w:sz w:val="24"/>
        </w:rPr>
        <w:t>Đặc tả Acceptance Criteria cho User Story 1 (Tìm và ghép khách cùng tuyến đường) theo khung Given – When – Then, bao gồm 1 kịch bản thành công trong 5 phút và 1 kịch bản ngoại lệ khi quá 5 phút:</w:t>
      </w:r>
    </w:p>
    <w:p>
      <w:pPr>
        <w:keepNext/>
        <w:spacing w:before="200" w:after="80"/>
      </w:pPr>
      <w:r>
        <w:rPr>
          <w:rFonts w:ascii="Times New Roman" w:hAnsi="Times New Roman"/>
          <w:b/>
          <w:color w:val="000000"/>
          <w:sz w:val="24"/>
        </w:rPr>
        <w:t>Kịch bản 1: Tìm được khách ghép thành công trong 5 phút (Happy Path)</w:t>
      </w:r>
    </w:p>
    <w:p>
      <w:pPr>
        <w:pStyle w:val="ListBullet"/>
        <w:spacing w:before="20" w:after="40" w:line="288" w:lineRule="auto"/>
      </w:pPr>
      <w:r>
        <w:rPr>
          <w:rFonts w:ascii="Times New Roman" w:hAnsi="Times New Roman"/>
          <w:b/>
          <w:color w:val="000000"/>
          <w:sz w:val="24"/>
        </w:rPr>
        <w:t xml:space="preserve">Given (Bối cảnh): </w:t>
      </w:r>
      <w:r>
        <w:rPr>
          <w:rFonts w:ascii="Times New Roman" w:hAnsi="Times New Roman"/>
          <w:color w:val="000000"/>
          <w:sz w:val="24"/>
        </w:rPr>
        <w:t>Hành khách A đã gửi yêu cầu đặt chuyến xe ghép từ điểm đi X đến điểm đến Y và hệ thống đang trong quá trình tìm khách ghép (thời gian chờ chưa vượt quá 5 phút).</w:t>
      </w:r>
    </w:p>
    <w:p>
      <w:pPr>
        <w:pStyle w:val="ListBullet"/>
        <w:spacing w:before="20" w:after="40" w:line="288" w:lineRule="auto"/>
      </w:pPr>
      <w:r>
        <w:rPr>
          <w:rFonts w:ascii="Times New Roman" w:hAnsi="Times New Roman"/>
          <w:b/>
          <w:color w:val="000000"/>
          <w:sz w:val="24"/>
        </w:rPr>
        <w:t xml:space="preserve">When (Hành động): </w:t>
      </w:r>
      <w:r>
        <w:rPr>
          <w:rFonts w:ascii="Times New Roman" w:hAnsi="Times New Roman"/>
          <w:color w:val="000000"/>
          <w:sz w:val="24"/>
        </w:rPr>
        <w:t>Trong vòng 5 phút, hệ thống tìm thấy 1 hoặc tối đa 2 hành khách khác (khách B, khách C) có cùng tuyến đường phù hợp.</w:t>
      </w:r>
    </w:p>
    <w:p>
      <w:pPr>
        <w:pStyle w:val="ListBullet"/>
        <w:spacing w:before="20" w:after="40" w:line="288" w:lineRule="auto"/>
      </w:pPr>
      <w:r>
        <w:rPr>
          <w:rFonts w:ascii="Times New Roman" w:hAnsi="Times New Roman"/>
          <w:b/>
          <w:color w:val="000000"/>
          <w:sz w:val="24"/>
        </w:rPr>
        <w:t xml:space="preserve">Then (Kết quả): </w:t>
      </w:r>
      <w:r>
        <w:rPr>
          <w:rFonts w:ascii="Times New Roman" w:hAnsi="Times New Roman"/>
          <w:color w:val="000000"/>
          <w:sz w:val="24"/>
        </w:rPr>
        <w:t>Hệ thống xác nhận ghép thành công chuyến xe với tổng số khách trên xe không vượt quá 3 người; tự động khóa không nhận thêm khách mới nếu đã đủ 3 người; chuyển trạng thái chuyến xe sang tìm tài xế đón và hiển thị thông tin lộ trình ghép cho tất cả các khách trên chuyến.</w:t>
      </w:r>
    </w:p>
    <w:p>
      <w:pPr>
        <w:keepNext/>
        <w:spacing w:before="200" w:after="80"/>
      </w:pPr>
      <w:r>
        <w:rPr>
          <w:rFonts w:ascii="Times New Roman" w:hAnsi="Times New Roman"/>
          <w:b/>
          <w:color w:val="000000"/>
          <w:sz w:val="24"/>
        </w:rPr>
        <w:t>Kịch bản 2: Quá 5 phút không tìm được khách ghép cùng tuyến (Edge Case / Ngoại lệ)</w:t>
      </w:r>
    </w:p>
    <w:p>
      <w:pPr>
        <w:pStyle w:val="ListBullet"/>
        <w:spacing w:before="20" w:after="40" w:line="288" w:lineRule="auto"/>
      </w:pPr>
      <w:r>
        <w:rPr>
          <w:rFonts w:ascii="Times New Roman" w:hAnsi="Times New Roman"/>
          <w:b/>
          <w:color w:val="000000"/>
          <w:sz w:val="24"/>
        </w:rPr>
        <w:t xml:space="preserve">Given (Bối cảnh): </w:t>
      </w:r>
      <w:r>
        <w:rPr>
          <w:rFonts w:ascii="Times New Roman" w:hAnsi="Times New Roman"/>
          <w:color w:val="000000"/>
          <w:sz w:val="24"/>
        </w:rPr>
        <w:t>Hành khách A đã gửi yêu cầu đặt chuyến xe ghép và hệ thống đang đếm ngược thời gian tìm kiếm khách cùng tuyến đường.</w:t>
      </w:r>
    </w:p>
    <w:p>
      <w:pPr>
        <w:pStyle w:val="ListBullet"/>
        <w:spacing w:before="20" w:after="40" w:line="288" w:lineRule="auto"/>
      </w:pPr>
      <w:r>
        <w:rPr>
          <w:rFonts w:ascii="Times New Roman" w:hAnsi="Times New Roman"/>
          <w:b/>
          <w:color w:val="000000"/>
          <w:sz w:val="24"/>
        </w:rPr>
        <w:t xml:space="preserve">When (Hành động): </w:t>
      </w:r>
      <w:r>
        <w:rPr>
          <w:rFonts w:ascii="Times New Roman" w:hAnsi="Times New Roman"/>
          <w:color w:val="000000"/>
          <w:sz w:val="24"/>
        </w:rPr>
        <w:t>Đồng hồ đếm ngược chạm mốc 5 phút mà hệ thống không tìm được thêm hành khách nào khác đi cùng tuyến phù hợp.</w:t>
      </w:r>
    </w:p>
    <w:p>
      <w:pPr>
        <w:pStyle w:val="ListBullet"/>
        <w:spacing w:before="20" w:after="40" w:line="288" w:lineRule="auto"/>
      </w:pPr>
      <w:r>
        <w:rPr>
          <w:rFonts w:ascii="Times New Roman" w:hAnsi="Times New Roman"/>
          <w:b/>
          <w:color w:val="000000"/>
          <w:sz w:val="24"/>
        </w:rPr>
        <w:t xml:space="preserve">Then (Kết quả): </w:t>
      </w:r>
      <w:r>
        <w:rPr>
          <w:rFonts w:ascii="Times New Roman" w:hAnsi="Times New Roman"/>
          <w:color w:val="000000"/>
          <w:sz w:val="24"/>
        </w:rPr>
        <w:t>Hệ thống dừng quá trình tìm khách ghép, hiển thị thông báo: "Không tìm thấy khách ghép cùng tuyến sau 5 phút" và cung cấp đồng thời 2 lựa chọn cho hành khách A: (1) Chuyển sang đi chuyến riêng với giá cước thông thường, hoặc (2) Hủy đặt chuyến hoàn toàn miễn phí (0 VNĐ).</w:t>
      </w:r>
    </w:p>
    <w:p>
      <w:pPr>
        <w:keepNext/>
        <w:spacing w:before="200" w:after="80"/>
      </w:pPr>
      <w:r>
        <w:rPr>
          <w:rFonts w:ascii="Times New Roman" w:hAnsi="Times New Roman"/>
          <w:b/>
          <w:color w:val="000000"/>
          <w:sz w:val="24"/>
        </w:rPr>
        <w:t>Bảng tổng hợp kịch bản kiểm thử nghiệm thu</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3120"/>
        <w:gridCol w:w="3120"/>
        <w:gridCol w:w="3120"/>
      </w:tblGrid>
      <w:tr>
        <w:tc>
          <w:tcPr>
            <w:tcW w:type="dxa" w:w="2592"/>
            <w:shd w:fill="F2F2F2"/>
            <w:tcMar>
              <w:top w:w="100" w:type="dxa"/>
              <w:bottom w:w="100" w:type="dxa"/>
              <w:left w:w="120" w:type="dxa"/>
              <w:right w:w="120" w:type="dxa"/>
            </w:tcMar>
          </w:tcPr>
          <w:p>
            <w:pPr>
              <w:jc w:val="center"/>
            </w:pPr>
            <w:r>
              <w:rPr>
                <w:rFonts w:ascii="Times New Roman" w:hAnsi="Times New Roman"/>
                <w:b/>
                <w:color w:val="000000"/>
                <w:sz w:val="22"/>
              </w:rPr>
              <w:t>Kịch bản kiểm thử</w:t>
            </w:r>
          </w:p>
        </w:tc>
        <w:tc>
          <w:tcPr>
            <w:tcW w:type="dxa" w:w="3384"/>
            <w:shd w:fill="F2F2F2"/>
            <w:tcMar>
              <w:top w:w="100" w:type="dxa"/>
              <w:bottom w:w="100" w:type="dxa"/>
              <w:left w:w="120" w:type="dxa"/>
              <w:right w:w="120" w:type="dxa"/>
            </w:tcMar>
          </w:tcPr>
          <w:p>
            <w:pPr>
              <w:jc w:val="center"/>
            </w:pPr>
            <w:r>
              <w:rPr>
                <w:rFonts w:ascii="Times New Roman" w:hAnsi="Times New Roman"/>
                <w:b/>
                <w:color w:val="000000"/>
                <w:sz w:val="22"/>
              </w:rPr>
              <w:t>Điều kiện thời gian &amp; Dữ liệu</w:t>
            </w:r>
          </w:p>
        </w:tc>
        <w:tc>
          <w:tcPr>
            <w:tcW w:type="dxa" w:w="3384"/>
            <w:shd w:fill="F2F2F2"/>
            <w:tcMar>
              <w:top w:w="100" w:type="dxa"/>
              <w:bottom w:w="100" w:type="dxa"/>
              <w:left w:w="120" w:type="dxa"/>
              <w:right w:w="120" w:type="dxa"/>
            </w:tcMar>
          </w:tcPr>
          <w:p>
            <w:pPr>
              <w:jc w:val="center"/>
            </w:pPr>
            <w:r>
              <w:rPr>
                <w:rFonts w:ascii="Times New Roman" w:hAnsi="Times New Roman"/>
                <w:b/>
                <w:color w:val="000000"/>
                <w:sz w:val="22"/>
              </w:rPr>
              <w:t>Hành vi và Kết quả của hệ thống</w:t>
            </w:r>
          </w:p>
        </w:tc>
      </w:tr>
      <w:tr>
        <w:tc>
          <w:tcPr>
            <w:tcW w:type="dxa" w:w="2592"/>
            <w:tcMar>
              <w:top w:w="100" w:type="dxa"/>
              <w:bottom w:w="100" w:type="dxa"/>
              <w:left w:w="120" w:type="dxa"/>
              <w:right w:w="120" w:type="dxa"/>
            </w:tcMar>
          </w:tcPr>
          <w:p>
            <w:pPr>
              <w:spacing w:line="288" w:lineRule="auto" w:after="40"/>
              <w:jc w:val="center"/>
            </w:pPr>
            <w:r>
              <w:rPr>
                <w:rFonts w:ascii="Times New Roman" w:hAnsi="Times New Roman"/>
                <w:b/>
                <w:color w:val="000000"/>
                <w:sz w:val="21"/>
              </w:rPr>
              <w:t>Kịch bản 1:</w:t>
              <w:br/>
              <w:t>Tìm được khách ghép trong 5 phút</w:t>
              <w:br/>
              <w:t>(Thành công)</w:t>
            </w:r>
          </w:p>
        </w:tc>
        <w:tc>
          <w:tcPr>
            <w:tcW w:type="dxa" w:w="3384"/>
            <w:tcMar>
              <w:top w:w="100" w:type="dxa"/>
              <w:bottom w:w="100" w:type="dxa"/>
              <w:left w:w="120" w:type="dxa"/>
              <w:right w:w="120" w:type="dxa"/>
            </w:tcMar>
          </w:tcPr>
          <w:p>
            <w:pPr>
              <w:spacing w:line="288" w:lineRule="auto" w:after="40"/>
            </w:pPr>
            <w:r>
              <w:rPr>
                <w:rFonts w:ascii="Times New Roman" w:hAnsi="Times New Roman"/>
                <w:color w:val="000000"/>
                <w:sz w:val="21"/>
              </w:rPr>
              <w:t>Thời gian tìm kiếm &lt;= 5 phút.</w:t>
            </w:r>
          </w:p>
          <w:p>
            <w:pPr>
              <w:spacing w:line="288" w:lineRule="auto" w:after="40"/>
            </w:pPr>
            <w:r>
              <w:rPr>
                <w:rFonts w:ascii="Times New Roman" w:hAnsi="Times New Roman"/>
                <w:color w:val="000000"/>
                <w:sz w:val="21"/>
              </w:rPr>
              <w:t>Tìm thấy 1 hoặc 2 khách cùng tuyến.</w:t>
            </w:r>
          </w:p>
        </w:tc>
        <w:tc>
          <w:tcPr>
            <w:tcW w:type="dxa" w:w="3384"/>
            <w:tcMar>
              <w:top w:w="100" w:type="dxa"/>
              <w:bottom w:w="100" w:type="dxa"/>
              <w:left w:w="120" w:type="dxa"/>
              <w:right w:w="120" w:type="dxa"/>
            </w:tcMar>
          </w:tcPr>
          <w:p>
            <w:pPr>
              <w:spacing w:line="288" w:lineRule="auto" w:after="40"/>
            </w:pPr>
            <w:r>
              <w:rPr>
                <w:rFonts w:ascii="Times New Roman" w:hAnsi="Times New Roman"/>
                <w:color w:val="000000"/>
                <w:sz w:val="21"/>
              </w:rPr>
              <w:t>- Ghép thành công, tổng số khách trên xe không vượt quá 3 khách.</w:t>
            </w:r>
          </w:p>
          <w:p>
            <w:pPr>
              <w:spacing w:line="288" w:lineRule="auto" w:after="40"/>
            </w:pPr>
            <w:r>
              <w:rPr>
                <w:rFonts w:ascii="Times New Roman" w:hAnsi="Times New Roman"/>
                <w:color w:val="000000"/>
                <w:sz w:val="21"/>
              </w:rPr>
              <w:t>- Tự động khóa nhận khách nếu đã đủ 3 người.</w:t>
            </w:r>
          </w:p>
          <w:p>
            <w:pPr>
              <w:spacing w:line="288" w:lineRule="auto" w:after="40"/>
            </w:pPr>
            <w:r>
              <w:rPr>
                <w:rFonts w:ascii="Times New Roman" w:hAnsi="Times New Roman"/>
                <w:color w:val="000000"/>
                <w:sz w:val="21"/>
              </w:rPr>
              <w:t>- Chuyển sang tìm tài xế đón và thông báo lộ trình cho các khách.</w:t>
            </w:r>
          </w:p>
        </w:tc>
      </w:tr>
      <w:tr>
        <w:tc>
          <w:tcPr>
            <w:tcW w:type="dxa" w:w="2592"/>
            <w:tcMar>
              <w:top w:w="100" w:type="dxa"/>
              <w:bottom w:w="100" w:type="dxa"/>
              <w:left w:w="120" w:type="dxa"/>
              <w:right w:w="120" w:type="dxa"/>
            </w:tcMar>
          </w:tcPr>
          <w:p>
            <w:pPr>
              <w:spacing w:line="288" w:lineRule="auto" w:after="40"/>
              <w:jc w:val="center"/>
            </w:pPr>
            <w:r>
              <w:rPr>
                <w:rFonts w:ascii="Times New Roman" w:hAnsi="Times New Roman"/>
                <w:b/>
                <w:color w:val="000000"/>
                <w:sz w:val="21"/>
              </w:rPr>
              <w:t>Kịch bản 2:</w:t>
              <w:br/>
              <w:t>Quá 5 phút không tìm được khách ghép</w:t>
              <w:br/>
              <w:t>(Ngoại lệ)</w:t>
            </w:r>
          </w:p>
        </w:tc>
        <w:tc>
          <w:tcPr>
            <w:tcW w:type="dxa" w:w="3384"/>
            <w:tcMar>
              <w:top w:w="100" w:type="dxa"/>
              <w:bottom w:w="100" w:type="dxa"/>
              <w:left w:w="120" w:type="dxa"/>
              <w:right w:w="120" w:type="dxa"/>
            </w:tcMar>
          </w:tcPr>
          <w:p>
            <w:pPr>
              <w:spacing w:line="288" w:lineRule="auto" w:after="40"/>
            </w:pPr>
            <w:r>
              <w:rPr>
                <w:rFonts w:ascii="Times New Roman" w:hAnsi="Times New Roman"/>
                <w:color w:val="000000"/>
                <w:sz w:val="21"/>
              </w:rPr>
              <w:t>Thời gian tìm kiếm chạm mốc 5 phút.</w:t>
            </w:r>
          </w:p>
          <w:p>
            <w:pPr>
              <w:spacing w:line="288" w:lineRule="auto" w:after="40"/>
            </w:pPr>
            <w:r>
              <w:rPr>
                <w:rFonts w:ascii="Times New Roman" w:hAnsi="Times New Roman"/>
                <w:color w:val="000000"/>
                <w:sz w:val="21"/>
              </w:rPr>
              <w:t>Số khách ghép bổ sung = 0.</w:t>
            </w:r>
          </w:p>
        </w:tc>
        <w:tc>
          <w:tcPr>
            <w:tcW w:type="dxa" w:w="3384"/>
            <w:tcMar>
              <w:top w:w="100" w:type="dxa"/>
              <w:bottom w:w="100" w:type="dxa"/>
              <w:left w:w="120" w:type="dxa"/>
              <w:right w:w="120" w:type="dxa"/>
            </w:tcMar>
          </w:tcPr>
          <w:p>
            <w:pPr>
              <w:spacing w:line="288" w:lineRule="auto" w:after="40"/>
            </w:pPr>
            <w:r>
              <w:rPr>
                <w:rFonts w:ascii="Times New Roman" w:hAnsi="Times New Roman"/>
                <w:color w:val="000000"/>
                <w:sz w:val="21"/>
              </w:rPr>
              <w:t>- Dừng tìm kiếm và thông báo không tìm thấy khách ghép.</w:t>
            </w:r>
          </w:p>
          <w:p>
            <w:pPr>
              <w:spacing w:line="288" w:lineRule="auto" w:after="40"/>
            </w:pPr>
            <w:r>
              <w:rPr>
                <w:rFonts w:ascii="Times New Roman" w:hAnsi="Times New Roman"/>
                <w:color w:val="000000"/>
                <w:sz w:val="21"/>
              </w:rPr>
              <w:t>- Cho khách chọn: (1) Đi riêng giá thường hoặc (2) Hủy chuyến miễn phí (0đ).</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