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EC" w:rsidRDefault="005434D5">
      <w:pPr>
        <w:rPr>
          <w:lang w:val="en-US"/>
        </w:rPr>
      </w:pPr>
      <w:r w:rsidRPr="005434D5">
        <w:rPr>
          <w:lang w:val="en-US"/>
        </w:rPr>
        <w:t>Please use any Standard Resolution Color Emulator to run this Job</w:t>
      </w:r>
    </w:p>
    <w:p w:rsidR="00260844" w:rsidRDefault="00260844">
      <w:pPr>
        <w:rPr>
          <w:lang w:val="en-US"/>
        </w:rPr>
      </w:pPr>
    </w:p>
    <w:p w:rsidR="00260844" w:rsidRDefault="00260844">
      <w:pPr>
        <w:rPr>
          <w:lang w:val="en-US"/>
        </w:rPr>
      </w:pPr>
      <w:r w:rsidRPr="00260844">
        <w:rPr>
          <w:lang w:val="en-US"/>
        </w:rPr>
        <w:t>This sample program makes use of a Color Library residing in cell C26. Fo</w:t>
      </w:r>
      <w:r>
        <w:rPr>
          <w:lang w:val="en-US"/>
        </w:rPr>
        <w:t>ur color sets have been trained a</w:t>
      </w:r>
      <w:r w:rsidRPr="00260844">
        <w:rPr>
          <w:lang w:val="en-US"/>
        </w:rPr>
        <w:t xml:space="preserve">nd named </w:t>
      </w:r>
      <w:r>
        <w:rPr>
          <w:lang w:val="en-US"/>
        </w:rPr>
        <w:t xml:space="preserve">Berry, Peach, Natural and Rose. </w:t>
      </w:r>
      <w:r w:rsidRPr="00260844">
        <w:rPr>
          <w:lang w:val="en-US"/>
        </w:rPr>
        <w:t xml:space="preserve">At runtime, all pixels within the Color Extraction Region will be analyzed. </w:t>
      </w:r>
    </w:p>
    <w:p w:rsidR="00260844" w:rsidRPr="005434D5" w:rsidRDefault="00260844">
      <w:pPr>
        <w:rPr>
          <w:lang w:val="en-US"/>
        </w:rPr>
      </w:pPr>
      <w:proofErr w:type="gramStart"/>
      <w:r w:rsidRPr="00260844">
        <w:rPr>
          <w:lang w:val="en-US"/>
        </w:rPr>
        <w:t>If the color information of a pixel</w:t>
      </w:r>
      <w:r>
        <w:rPr>
          <w:lang w:val="en-US"/>
        </w:rPr>
        <w:t xml:space="preserve"> </w:t>
      </w:r>
      <w:r w:rsidRPr="00260844">
        <w:rPr>
          <w:lang w:val="en-US"/>
        </w:rPr>
        <w:t>falls within any of the color sets it will be counted.</w:t>
      </w:r>
      <w:proofErr w:type="gramEnd"/>
      <w:r w:rsidRPr="00260844">
        <w:rPr>
          <w:lang w:val="en-US"/>
        </w:rPr>
        <w:t xml:space="preserve"> The color set with the highest number of counted</w:t>
      </w:r>
      <w:r>
        <w:rPr>
          <w:lang w:val="en-US"/>
        </w:rPr>
        <w:t xml:space="preserve"> </w:t>
      </w:r>
      <w:r w:rsidRPr="00260844">
        <w:rPr>
          <w:lang w:val="en-US"/>
        </w:rPr>
        <w:t>pixels will be selected as the correct answer</w:t>
      </w:r>
    </w:p>
    <w:sectPr w:rsidR="00260844" w:rsidRPr="005434D5" w:rsidSect="00CE3A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5434D5"/>
    <w:rsid w:val="00260844"/>
    <w:rsid w:val="00456941"/>
    <w:rsid w:val="005434D5"/>
    <w:rsid w:val="00720831"/>
    <w:rsid w:val="008E57E0"/>
    <w:rsid w:val="00B16DF6"/>
    <w:rsid w:val="00CE3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>Cognex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Lulay</dc:creator>
  <cp:keywords/>
  <dc:description/>
  <cp:lastModifiedBy>Clowery, Iain</cp:lastModifiedBy>
  <cp:revision>4</cp:revision>
  <dcterms:created xsi:type="dcterms:W3CDTF">2012-06-21T09:44:00Z</dcterms:created>
  <dcterms:modified xsi:type="dcterms:W3CDTF">2012-12-06T08:48:00Z</dcterms:modified>
</cp:coreProperties>
</file>