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0000"/>
        </w:rPr>
      </w:pPr>
      <w:bookmarkStart w:colFirst="0" w:colLast="0" w:name="_502wgwo7kc9a" w:id="0"/>
      <w:bookmarkEnd w:id="0"/>
      <w:r w:rsidDel="00000000" w:rsidR="00000000" w:rsidRPr="00000000">
        <w:rPr>
          <w:color w:val="000000"/>
          <w:rtl w:val="0"/>
        </w:rPr>
        <w:t xml:space="preserve">BÀI THỰC HÀNH: PHÂN LOẠI ƯU TIÊN MOSCOW VÀ XÂY DỰNG DEFINITION OF DONE (DoD)</w:t>
      </w:r>
    </w:p>
    <w:p w:rsidR="00000000" w:rsidDel="00000000" w:rsidP="00000000" w:rsidRDefault="00000000" w:rsidRPr="00000000" w14:paraId="00000002">
      <w:pPr>
        <w:rPr>
          <w:color w:val="000000"/>
        </w:rPr>
      </w:pPr>
      <w:r w:rsidDel="00000000" w:rsidR="00000000" w:rsidRPr="00000000">
        <w:rPr>
          <w:b w:val="1"/>
          <w:bCs w:val="1"/>
          <w:color w:val="000000"/>
          <w:rtl w:val="0"/>
        </w:rPr>
        <w:t xml:space="preserve">Dự án:</w:t>
      </w:r>
      <w:r w:rsidDel="00000000" w:rsidR="00000000" w:rsidRPr="00000000">
        <w:rPr>
          <w:color w:val="000000"/>
          <w:rtl w:val="0"/>
        </w:rPr>
        <w:t xml:space="preserve"> GoMart – Ứng dụng đi chợ hộ (Release 1.0)</w:t>
        <w:br w:type="textWrapping"/>
      </w:r>
      <w:r w:rsidDel="00000000" w:rsidR="00000000" w:rsidRPr="00000000">
        <w:rPr>
          <w:b w:val="1"/>
          <w:bCs w:val="1"/>
          <w:color w:val="000000"/>
          <w:rtl w:val="0"/>
        </w:rPr>
        <w:t xml:space="preserve">Quy mô đội ngũ:</w:t>
      </w:r>
      <w:r w:rsidDel="00000000" w:rsidR="00000000" w:rsidRPr="00000000">
        <w:rPr>
          <w:color w:val="000000"/>
          <w:rtl w:val="0"/>
        </w:rPr>
        <w:t xml:space="preserve"> 5 người | </w:t>
      </w:r>
      <w:r w:rsidDel="00000000" w:rsidR="00000000" w:rsidRPr="00000000">
        <w:rPr>
          <w:b w:val="1"/>
          <w:bCs w:val="1"/>
          <w:color w:val="000000"/>
          <w:rtl w:val="0"/>
        </w:rPr>
        <w:t xml:space="preserve">Thời gian:</w:t>
      </w:r>
      <w:r w:rsidDel="00000000" w:rsidR="00000000" w:rsidRPr="00000000">
        <w:rPr>
          <w:color w:val="000000"/>
          <w:rtl w:val="0"/>
        </w:rPr>
        <w:t xml:space="preserve"> 2 Sprint (mỗi Sprint 2 tuần)</w:t>
      </w:r>
    </w:p>
    <w:p w:rsidR="00000000" w:rsidDel="00000000" w:rsidP="00000000" w:rsidRDefault="00000000" w:rsidRPr="00000000" w14:paraId="00000003">
      <w:pPr>
        <w:pStyle w:val="Heading1"/>
        <w:rPr>
          <w:color w:val="000000"/>
        </w:rPr>
      </w:pPr>
      <w:bookmarkStart w:colFirst="0" w:colLast="0" w:name="_qaswfsuphvhs" w:id="1"/>
      <w:bookmarkEnd w:id="1"/>
      <w:r w:rsidDel="00000000" w:rsidR="00000000" w:rsidRPr="00000000">
        <w:rPr>
          <w:color w:val="000000"/>
          <w:rtl w:val="0"/>
        </w:rPr>
        <w:t xml:space="preserve">1. Bước 1: Bảng phân loại 12 User Story theo mô hình MoSCoW</w:t>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4">
            <w:pPr>
              <w:rPr>
                <w:color w:val="000000"/>
              </w:rPr>
            </w:pPr>
            <w:r w:rsidDel="00000000" w:rsidR="00000000" w:rsidRPr="00000000">
              <w:rPr>
                <w:color w:val="000000"/>
                <w:rtl w:val="0"/>
              </w:rPr>
              <w:t xml:space="preserve">Nhóm MoSCoW</w:t>
            </w:r>
          </w:p>
        </w:tc>
        <w:tc>
          <w:tcPr/>
          <w:p w:rsidR="00000000" w:rsidDel="00000000" w:rsidP="00000000" w:rsidRDefault="00000000" w:rsidRPr="00000000" w14:paraId="00000005">
            <w:pPr>
              <w:rPr>
                <w:color w:val="000000"/>
              </w:rPr>
            </w:pPr>
            <w:r w:rsidDel="00000000" w:rsidR="00000000" w:rsidRPr="00000000">
              <w:rPr>
                <w:color w:val="000000"/>
                <w:rtl w:val="0"/>
              </w:rPr>
              <w:t xml:space="preserve">Mã US</w:t>
            </w:r>
          </w:p>
        </w:tc>
        <w:tc>
          <w:tcPr/>
          <w:p w:rsidR="00000000" w:rsidDel="00000000" w:rsidP="00000000" w:rsidRDefault="00000000" w:rsidRPr="00000000" w14:paraId="00000006">
            <w:pPr>
              <w:rPr>
                <w:color w:val="000000"/>
              </w:rPr>
            </w:pPr>
            <w:r w:rsidDel="00000000" w:rsidR="00000000" w:rsidRPr="00000000">
              <w:rPr>
                <w:color w:val="000000"/>
                <w:rtl w:val="0"/>
              </w:rPr>
              <w:t xml:space="preserve">Tên User Story</w:t>
            </w:r>
          </w:p>
        </w:tc>
      </w:tr>
      <w:tr>
        <w:trPr>
          <w:cantSplit w:val="0"/>
          <w:tblHeader w:val="0"/>
        </w:trPr>
        <w:tc>
          <w:tcPr/>
          <w:p w:rsidR="00000000" w:rsidDel="00000000" w:rsidP="00000000" w:rsidRDefault="00000000" w:rsidRPr="00000000" w14:paraId="00000007">
            <w:pPr>
              <w:rPr>
                <w:color w:val="000000"/>
              </w:rPr>
            </w:pPr>
            <w:r w:rsidDel="00000000" w:rsidR="00000000" w:rsidRPr="00000000">
              <w:rPr>
                <w:b w:val="1"/>
                <w:bCs w:val="1"/>
                <w:color w:val="000000"/>
                <w:rtl w:val="0"/>
              </w:rPr>
              <w:t xml:space="preserve">Must have</w:t>
            </w:r>
            <w:r w:rsidDel="00000000" w:rsidR="00000000" w:rsidRPr="00000000">
              <w:rPr>
                <w:i w:val="1"/>
                <w:iCs w:val="1"/>
                <w:color w:val="000000"/>
                <w:rtl w:val="0"/>
              </w:rPr>
              <w:t xml:space="preserve">(Bắt buộc phải có cho MVP)</w:t>
            </w:r>
            <w:r w:rsidDel="00000000" w:rsidR="00000000" w:rsidRPr="00000000">
              <w:rPr>
                <w:rtl w:val="0"/>
              </w:rPr>
            </w:r>
          </w:p>
        </w:tc>
        <w:tc>
          <w:tcPr/>
          <w:p w:rsidR="00000000" w:rsidDel="00000000" w:rsidP="00000000" w:rsidRDefault="00000000" w:rsidRPr="00000000" w14:paraId="00000008">
            <w:pPr>
              <w:rPr>
                <w:color w:val="000000"/>
              </w:rPr>
            </w:pPr>
            <w:r w:rsidDel="00000000" w:rsidR="00000000" w:rsidRPr="00000000">
              <w:rPr>
                <w:color w:val="000000"/>
                <w:rtl w:val="0"/>
              </w:rPr>
              <w:t xml:space="preserve">US-01</w:t>
            </w:r>
          </w:p>
        </w:tc>
        <w:tc>
          <w:tcPr/>
          <w:p w:rsidR="00000000" w:rsidDel="00000000" w:rsidP="00000000" w:rsidRDefault="00000000" w:rsidRPr="00000000" w14:paraId="00000009">
            <w:pPr>
              <w:rPr>
                <w:color w:val="000000"/>
              </w:rPr>
            </w:pPr>
            <w:r w:rsidDel="00000000" w:rsidR="00000000" w:rsidRPr="00000000">
              <w:rPr>
                <w:color w:val="000000"/>
                <w:rtl w:val="0"/>
              </w:rPr>
              <w:t xml:space="preserve">Đăng ký / đăng nhập bằng số điện thoại</w:t>
            </w:r>
          </w:p>
        </w:tc>
      </w:tr>
      <w:tr>
        <w:trPr>
          <w:cantSplit w:val="0"/>
          <w:tblHeader w:val="0"/>
        </w:trPr>
        <w:tc>
          <w:tcPr/>
          <w:p w:rsidR="00000000" w:rsidDel="00000000" w:rsidP="00000000" w:rsidRDefault="00000000" w:rsidRPr="00000000" w14:paraId="0000000A">
            <w:pPr>
              <w:rPr>
                <w:color w:val="000000"/>
              </w:rPr>
            </w:pPr>
            <w:r w:rsidDel="00000000" w:rsidR="00000000" w:rsidRPr="00000000">
              <w:rPr>
                <w:rtl w:val="0"/>
              </w:rPr>
            </w:r>
          </w:p>
        </w:tc>
        <w:tc>
          <w:tcPr/>
          <w:p w:rsidR="00000000" w:rsidDel="00000000" w:rsidP="00000000" w:rsidRDefault="00000000" w:rsidRPr="00000000" w14:paraId="0000000B">
            <w:pPr>
              <w:rPr>
                <w:color w:val="000000"/>
              </w:rPr>
            </w:pPr>
            <w:r w:rsidDel="00000000" w:rsidR="00000000" w:rsidRPr="00000000">
              <w:rPr>
                <w:color w:val="000000"/>
                <w:rtl w:val="0"/>
              </w:rPr>
              <w:t xml:space="preserve">US-02</w:t>
            </w:r>
          </w:p>
        </w:tc>
        <w:tc>
          <w:tcPr/>
          <w:p w:rsidR="00000000" w:rsidDel="00000000" w:rsidP="00000000" w:rsidRDefault="00000000" w:rsidRPr="00000000" w14:paraId="0000000C">
            <w:pPr>
              <w:rPr>
                <w:color w:val="000000"/>
              </w:rPr>
            </w:pPr>
            <w:r w:rsidDel="00000000" w:rsidR="00000000" w:rsidRPr="00000000">
              <w:rPr>
                <w:color w:val="000000"/>
                <w:rtl w:val="0"/>
              </w:rPr>
              <w:t xml:space="preserve">Chọn siêu thị trong bán kính 3km</w:t>
            </w:r>
          </w:p>
        </w:tc>
      </w:tr>
      <w:tr>
        <w:trPr>
          <w:cantSplit w:val="0"/>
          <w:tblHeader w:val="0"/>
        </w:trPr>
        <w:tc>
          <w:tcPr/>
          <w:p w:rsidR="00000000" w:rsidDel="00000000" w:rsidP="00000000" w:rsidRDefault="00000000" w:rsidRPr="00000000" w14:paraId="0000000D">
            <w:pPr>
              <w:rPr>
                <w:color w:val="000000"/>
              </w:rPr>
            </w:pPr>
            <w:r w:rsidDel="00000000" w:rsidR="00000000" w:rsidRPr="00000000">
              <w:rPr>
                <w:rtl w:val="0"/>
              </w:rPr>
            </w:r>
          </w:p>
        </w:tc>
        <w:tc>
          <w:tcPr/>
          <w:p w:rsidR="00000000" w:rsidDel="00000000" w:rsidP="00000000" w:rsidRDefault="00000000" w:rsidRPr="00000000" w14:paraId="0000000E">
            <w:pPr>
              <w:rPr>
                <w:color w:val="000000"/>
              </w:rPr>
            </w:pPr>
            <w:r w:rsidDel="00000000" w:rsidR="00000000" w:rsidRPr="00000000">
              <w:rPr>
                <w:color w:val="000000"/>
                <w:rtl w:val="0"/>
              </w:rPr>
              <w:t xml:space="preserve">US-04</w:t>
            </w:r>
          </w:p>
        </w:tc>
        <w:tc>
          <w:tcPr/>
          <w:p w:rsidR="00000000" w:rsidDel="00000000" w:rsidP="00000000" w:rsidRDefault="00000000" w:rsidRPr="00000000" w14:paraId="0000000F">
            <w:pPr>
              <w:rPr>
                <w:color w:val="000000"/>
              </w:rPr>
            </w:pPr>
            <w:r w:rsidDel="00000000" w:rsidR="00000000" w:rsidRPr="00000000">
              <w:rPr>
                <w:color w:val="000000"/>
                <w:rtl w:val="0"/>
              </w:rPr>
              <w:t xml:space="preserve">Giỏ hàng và đặt đơn đi chợ</w:t>
            </w:r>
          </w:p>
        </w:tc>
      </w:tr>
      <w:tr>
        <w:trPr>
          <w:cantSplit w:val="0"/>
          <w:tblHeader w:val="0"/>
        </w:trPr>
        <w:tc>
          <w:tcPr/>
          <w:p w:rsidR="00000000" w:rsidDel="00000000" w:rsidP="00000000" w:rsidRDefault="00000000" w:rsidRPr="00000000" w14:paraId="00000010">
            <w:pPr>
              <w:rPr>
                <w:color w:val="000000"/>
              </w:rPr>
            </w:pPr>
            <w:r w:rsidDel="00000000" w:rsidR="00000000" w:rsidRPr="00000000">
              <w:rPr>
                <w:rtl w:val="0"/>
              </w:rPr>
            </w:r>
          </w:p>
        </w:tc>
        <w:tc>
          <w:tcPr/>
          <w:p w:rsidR="00000000" w:rsidDel="00000000" w:rsidP="00000000" w:rsidRDefault="00000000" w:rsidRPr="00000000" w14:paraId="00000011">
            <w:pPr>
              <w:rPr>
                <w:color w:val="000000"/>
              </w:rPr>
            </w:pPr>
            <w:r w:rsidDel="00000000" w:rsidR="00000000" w:rsidRPr="00000000">
              <w:rPr>
                <w:color w:val="000000"/>
                <w:rtl w:val="0"/>
              </w:rPr>
              <w:t xml:space="preserve">US-05</w:t>
            </w:r>
          </w:p>
        </w:tc>
        <w:tc>
          <w:tcPr/>
          <w:p w:rsidR="00000000" w:rsidDel="00000000" w:rsidP="00000000" w:rsidRDefault="00000000" w:rsidRPr="00000000" w14:paraId="00000012">
            <w:pPr>
              <w:rPr>
                <w:color w:val="000000"/>
              </w:rPr>
            </w:pPr>
            <w:r w:rsidDel="00000000" w:rsidR="00000000" w:rsidRPr="00000000">
              <w:rPr>
                <w:color w:val="000000"/>
                <w:rtl w:val="0"/>
              </w:rPr>
              <w:t xml:space="preserve">Tính tổng tiền đơn + phí giao hàng tự động</w:t>
            </w:r>
          </w:p>
        </w:tc>
      </w:tr>
      <w:tr>
        <w:trPr>
          <w:cantSplit w:val="0"/>
          <w:tblHeader w:val="0"/>
        </w:trPr>
        <w:tc>
          <w:tcPr/>
          <w:p w:rsidR="00000000" w:rsidDel="00000000" w:rsidP="00000000" w:rsidRDefault="00000000" w:rsidRPr="00000000" w14:paraId="00000013">
            <w:pPr>
              <w:rPr>
                <w:color w:val="000000"/>
              </w:rPr>
            </w:pPr>
            <w:r w:rsidDel="00000000" w:rsidR="00000000" w:rsidRPr="00000000">
              <w:rPr>
                <w:b w:val="1"/>
                <w:bCs w:val="1"/>
                <w:color w:val="000000"/>
                <w:rtl w:val="0"/>
              </w:rPr>
              <w:t xml:space="preserve">Should have</w:t>
            </w:r>
            <w:r w:rsidDel="00000000" w:rsidR="00000000" w:rsidRPr="00000000">
              <w:rPr>
                <w:i w:val="1"/>
                <w:iCs w:val="1"/>
                <w:color w:val="000000"/>
                <w:rtl w:val="0"/>
              </w:rPr>
              <w:t xml:space="preserve">(Nên có, giá trị cao)</w:t>
            </w:r>
            <w:r w:rsidDel="00000000" w:rsidR="00000000" w:rsidRPr="00000000">
              <w:rPr>
                <w:rtl w:val="0"/>
              </w:rPr>
            </w:r>
          </w:p>
        </w:tc>
        <w:tc>
          <w:tcPr/>
          <w:p w:rsidR="00000000" w:rsidDel="00000000" w:rsidP="00000000" w:rsidRDefault="00000000" w:rsidRPr="00000000" w14:paraId="00000014">
            <w:pPr>
              <w:rPr>
                <w:color w:val="000000"/>
              </w:rPr>
            </w:pPr>
            <w:r w:rsidDel="00000000" w:rsidR="00000000" w:rsidRPr="00000000">
              <w:rPr>
                <w:color w:val="000000"/>
                <w:rtl w:val="0"/>
              </w:rPr>
              <w:t xml:space="preserve">US-03</w:t>
            </w:r>
          </w:p>
        </w:tc>
        <w:tc>
          <w:tcPr/>
          <w:p w:rsidR="00000000" w:rsidDel="00000000" w:rsidP="00000000" w:rsidRDefault="00000000" w:rsidRPr="00000000" w14:paraId="00000015">
            <w:pPr>
              <w:rPr>
                <w:color w:val="000000"/>
              </w:rPr>
            </w:pPr>
            <w:r w:rsidDel="00000000" w:rsidR="00000000" w:rsidRPr="00000000">
              <w:rPr>
                <w:color w:val="000000"/>
                <w:rtl w:val="0"/>
              </w:rPr>
              <w:t xml:space="preserve">Tìm kiếm sản phẩm theo tên</w:t>
            </w:r>
          </w:p>
        </w:tc>
      </w:tr>
      <w:tr>
        <w:trPr>
          <w:cantSplit w:val="0"/>
          <w:tblHeader w:val="0"/>
        </w:trPr>
        <w:tc>
          <w:tcPr/>
          <w:p w:rsidR="00000000" w:rsidDel="00000000" w:rsidP="00000000" w:rsidRDefault="00000000" w:rsidRPr="00000000" w14:paraId="00000016">
            <w:pPr>
              <w:rPr>
                <w:color w:val="000000"/>
              </w:rPr>
            </w:pPr>
            <w:r w:rsidDel="00000000" w:rsidR="00000000" w:rsidRPr="00000000">
              <w:rPr>
                <w:rtl w:val="0"/>
              </w:rPr>
            </w:r>
          </w:p>
        </w:tc>
        <w:tc>
          <w:tcPr/>
          <w:p w:rsidR="00000000" w:rsidDel="00000000" w:rsidP="00000000" w:rsidRDefault="00000000" w:rsidRPr="00000000" w14:paraId="00000017">
            <w:pPr>
              <w:rPr>
                <w:color w:val="000000"/>
              </w:rPr>
            </w:pPr>
            <w:r w:rsidDel="00000000" w:rsidR="00000000" w:rsidRPr="00000000">
              <w:rPr>
                <w:color w:val="000000"/>
                <w:rtl w:val="0"/>
              </w:rPr>
              <w:t xml:space="preserve">US-06</w:t>
            </w:r>
          </w:p>
        </w:tc>
        <w:tc>
          <w:tcPr/>
          <w:p w:rsidR="00000000" w:rsidDel="00000000" w:rsidP="00000000" w:rsidRDefault="00000000" w:rsidRPr="00000000" w14:paraId="00000018">
            <w:pPr>
              <w:rPr>
                <w:color w:val="000000"/>
              </w:rPr>
            </w:pPr>
            <w:r w:rsidDel="00000000" w:rsidR="00000000" w:rsidRPr="00000000">
              <w:rPr>
                <w:color w:val="000000"/>
                <w:rtl w:val="0"/>
              </w:rPr>
              <w:t xml:space="preserve">Thanh toán bằng thẻ ATM nội địa</w:t>
            </w:r>
          </w:p>
        </w:tc>
      </w:tr>
      <w:tr>
        <w:trPr>
          <w:cantSplit w:val="0"/>
          <w:tblHeader w:val="0"/>
        </w:trPr>
        <w:tc>
          <w:tcPr/>
          <w:p w:rsidR="00000000" w:rsidDel="00000000" w:rsidP="00000000" w:rsidRDefault="00000000" w:rsidRPr="00000000" w14:paraId="00000019">
            <w:pPr>
              <w:rPr>
                <w:color w:val="000000"/>
              </w:rPr>
            </w:pPr>
            <w:r w:rsidDel="00000000" w:rsidR="00000000" w:rsidRPr="00000000">
              <w:rPr>
                <w:rtl w:val="0"/>
              </w:rPr>
            </w:r>
          </w:p>
        </w:tc>
        <w:tc>
          <w:tcPr/>
          <w:p w:rsidR="00000000" w:rsidDel="00000000" w:rsidP="00000000" w:rsidRDefault="00000000" w:rsidRPr="00000000" w14:paraId="0000001A">
            <w:pPr>
              <w:rPr>
                <w:color w:val="000000"/>
              </w:rPr>
            </w:pPr>
            <w:r w:rsidDel="00000000" w:rsidR="00000000" w:rsidRPr="00000000">
              <w:rPr>
                <w:color w:val="000000"/>
                <w:rtl w:val="0"/>
              </w:rPr>
              <w:t xml:space="preserve">US-07</w:t>
            </w:r>
          </w:p>
        </w:tc>
        <w:tc>
          <w:tcPr/>
          <w:p w:rsidR="00000000" w:rsidDel="00000000" w:rsidP="00000000" w:rsidRDefault="00000000" w:rsidRPr="00000000" w14:paraId="0000001B">
            <w:pPr>
              <w:rPr>
                <w:color w:val="000000"/>
              </w:rPr>
            </w:pPr>
            <w:r w:rsidDel="00000000" w:rsidR="00000000" w:rsidRPr="00000000">
              <w:rPr>
                <w:color w:val="000000"/>
                <w:rtl w:val="0"/>
              </w:rPr>
              <w:t xml:space="preserve">Áp dụng mã freeship</w:t>
            </w:r>
          </w:p>
        </w:tc>
      </w:tr>
      <w:tr>
        <w:trPr>
          <w:cantSplit w:val="0"/>
          <w:tblHeader w:val="0"/>
        </w:trPr>
        <w:tc>
          <w:tcPr/>
          <w:p w:rsidR="00000000" w:rsidDel="00000000" w:rsidP="00000000" w:rsidRDefault="00000000" w:rsidRPr="00000000" w14:paraId="0000001C">
            <w:pPr>
              <w:rPr>
                <w:color w:val="000000"/>
              </w:rPr>
            </w:pPr>
            <w:r w:rsidDel="00000000" w:rsidR="00000000" w:rsidRPr="00000000">
              <w:rPr>
                <w:rtl w:val="0"/>
              </w:rPr>
            </w:r>
          </w:p>
        </w:tc>
        <w:tc>
          <w:tcPr/>
          <w:p w:rsidR="00000000" w:rsidDel="00000000" w:rsidP="00000000" w:rsidRDefault="00000000" w:rsidRPr="00000000" w14:paraId="0000001D">
            <w:pPr>
              <w:rPr>
                <w:color w:val="000000"/>
              </w:rPr>
            </w:pPr>
            <w:r w:rsidDel="00000000" w:rsidR="00000000" w:rsidRPr="00000000">
              <w:rPr>
                <w:color w:val="000000"/>
                <w:rtl w:val="0"/>
              </w:rPr>
              <w:t xml:space="preserve">US-09</w:t>
            </w:r>
          </w:p>
        </w:tc>
        <w:tc>
          <w:tcPr/>
          <w:p w:rsidR="00000000" w:rsidDel="00000000" w:rsidP="00000000" w:rsidRDefault="00000000" w:rsidRPr="00000000" w14:paraId="0000001E">
            <w:pPr>
              <w:rPr>
                <w:color w:val="000000"/>
              </w:rPr>
            </w:pPr>
            <w:r w:rsidDel="00000000" w:rsidR="00000000" w:rsidRPr="00000000">
              <w:rPr>
                <w:color w:val="000000"/>
                <w:rtl w:val="0"/>
              </w:rPr>
              <w:t xml:space="preserve">Đánh giá người đi chợ hộ 5 sao</w:t>
            </w:r>
          </w:p>
        </w:tc>
      </w:tr>
      <w:tr>
        <w:trPr>
          <w:cantSplit w:val="0"/>
          <w:tblHeader w:val="0"/>
        </w:trPr>
        <w:tc>
          <w:tcPr/>
          <w:p w:rsidR="00000000" w:rsidDel="00000000" w:rsidP="00000000" w:rsidRDefault="00000000" w:rsidRPr="00000000" w14:paraId="0000001F">
            <w:pPr>
              <w:rPr>
                <w:color w:val="000000"/>
              </w:rPr>
            </w:pPr>
            <w:r w:rsidDel="00000000" w:rsidR="00000000" w:rsidRPr="00000000">
              <w:rPr>
                <w:b w:val="1"/>
                <w:bCs w:val="1"/>
                <w:color w:val="000000"/>
                <w:rtl w:val="0"/>
              </w:rPr>
              <w:t xml:space="preserve">Could have</w:t>
            </w:r>
            <w:r w:rsidDel="00000000" w:rsidR="00000000" w:rsidRPr="00000000">
              <w:rPr>
                <w:i w:val="1"/>
                <w:iCs w:val="1"/>
                <w:color w:val="000000"/>
                <w:rtl w:val="0"/>
              </w:rPr>
              <w:t xml:space="preserve">(Có thì tốt, làm khi dư thời gian)</w:t>
            </w:r>
            <w:r w:rsidDel="00000000" w:rsidR="00000000" w:rsidRPr="00000000">
              <w:rPr>
                <w:rtl w:val="0"/>
              </w:rPr>
            </w:r>
          </w:p>
        </w:tc>
        <w:tc>
          <w:tcPr/>
          <w:p w:rsidR="00000000" w:rsidDel="00000000" w:rsidP="00000000" w:rsidRDefault="00000000" w:rsidRPr="00000000" w14:paraId="00000020">
            <w:pPr>
              <w:rPr>
                <w:color w:val="000000"/>
              </w:rPr>
            </w:pPr>
            <w:r w:rsidDel="00000000" w:rsidR="00000000" w:rsidRPr="00000000">
              <w:rPr>
                <w:color w:val="000000"/>
                <w:rtl w:val="0"/>
              </w:rPr>
              <w:t xml:space="preserve">US-08</w:t>
            </w:r>
          </w:p>
        </w:tc>
        <w:tc>
          <w:tcPr/>
          <w:p w:rsidR="00000000" w:rsidDel="00000000" w:rsidP="00000000" w:rsidRDefault="00000000" w:rsidRPr="00000000" w14:paraId="00000021">
            <w:pPr>
              <w:rPr>
                <w:color w:val="000000"/>
              </w:rPr>
            </w:pPr>
            <w:r w:rsidDel="00000000" w:rsidR="00000000" w:rsidRPr="00000000">
              <w:rPr>
                <w:color w:val="000000"/>
                <w:rtl w:val="0"/>
              </w:rPr>
              <w:t xml:space="preserve">Chat với người đi chợ hộ</w:t>
            </w:r>
          </w:p>
        </w:tc>
      </w:tr>
      <w:tr>
        <w:trPr>
          <w:cantSplit w:val="0"/>
          <w:tblHeader w:val="0"/>
        </w:trPr>
        <w:tc>
          <w:tcPr/>
          <w:p w:rsidR="00000000" w:rsidDel="00000000" w:rsidP="00000000" w:rsidRDefault="00000000" w:rsidRPr="00000000" w14:paraId="00000022">
            <w:pPr>
              <w:rPr>
                <w:color w:val="000000"/>
              </w:rPr>
            </w:pPr>
            <w:r w:rsidDel="00000000" w:rsidR="00000000" w:rsidRPr="00000000">
              <w:rPr>
                <w:rtl w:val="0"/>
              </w:rPr>
            </w:r>
          </w:p>
        </w:tc>
        <w:tc>
          <w:tcPr/>
          <w:p w:rsidR="00000000" w:rsidDel="00000000" w:rsidP="00000000" w:rsidRDefault="00000000" w:rsidRPr="00000000" w14:paraId="00000023">
            <w:pPr>
              <w:rPr>
                <w:color w:val="000000"/>
              </w:rPr>
            </w:pPr>
            <w:r w:rsidDel="00000000" w:rsidR="00000000" w:rsidRPr="00000000">
              <w:rPr>
                <w:color w:val="000000"/>
                <w:rtl w:val="0"/>
              </w:rPr>
              <w:t xml:space="preserve">US-10</w:t>
            </w:r>
          </w:p>
        </w:tc>
        <w:tc>
          <w:tcPr/>
          <w:p w:rsidR="00000000" w:rsidDel="00000000" w:rsidP="00000000" w:rsidRDefault="00000000" w:rsidRPr="00000000" w14:paraId="00000024">
            <w:pPr>
              <w:rPr>
                <w:color w:val="000000"/>
              </w:rPr>
            </w:pPr>
            <w:r w:rsidDel="00000000" w:rsidR="00000000" w:rsidRPr="00000000">
              <w:rPr>
                <w:color w:val="000000"/>
                <w:rtl w:val="0"/>
              </w:rPr>
              <w:t xml:space="preserve">Chọn người đi chợ hộ yêu thích</w:t>
            </w:r>
          </w:p>
        </w:tc>
      </w:tr>
      <w:tr>
        <w:trPr>
          <w:cantSplit w:val="0"/>
          <w:tblHeader w:val="0"/>
        </w:trPr>
        <w:tc>
          <w:tcPr/>
          <w:p w:rsidR="00000000" w:rsidDel="00000000" w:rsidP="00000000" w:rsidRDefault="00000000" w:rsidRPr="00000000" w14:paraId="00000025">
            <w:pPr>
              <w:rPr>
                <w:color w:val="000000"/>
              </w:rPr>
            </w:pPr>
            <w:r w:rsidDel="00000000" w:rsidR="00000000" w:rsidRPr="00000000">
              <w:rPr>
                <w:b w:val="1"/>
                <w:bCs w:val="1"/>
                <w:color w:val="000000"/>
                <w:rtl w:val="0"/>
              </w:rPr>
              <w:t xml:space="preserve">Won’t have</w:t>
            </w:r>
            <w:r w:rsidDel="00000000" w:rsidR="00000000" w:rsidRPr="00000000">
              <w:rPr>
                <w:i w:val="1"/>
                <w:iCs w:val="1"/>
                <w:color w:val="000000"/>
                <w:rtl w:val="0"/>
              </w:rPr>
              <w:t xml:space="preserve">(Chưa làm trong Release 1.0)</w:t>
            </w:r>
            <w:r w:rsidDel="00000000" w:rsidR="00000000" w:rsidRPr="00000000">
              <w:rPr>
                <w:rtl w:val="0"/>
              </w:rPr>
            </w:r>
          </w:p>
        </w:tc>
        <w:tc>
          <w:tcPr/>
          <w:p w:rsidR="00000000" w:rsidDel="00000000" w:rsidP="00000000" w:rsidRDefault="00000000" w:rsidRPr="00000000" w14:paraId="00000026">
            <w:pPr>
              <w:rPr>
                <w:color w:val="000000"/>
              </w:rPr>
            </w:pPr>
            <w:r w:rsidDel="00000000" w:rsidR="00000000" w:rsidRPr="00000000">
              <w:rPr>
                <w:color w:val="000000"/>
                <w:rtl w:val="0"/>
              </w:rPr>
              <w:t xml:space="preserve">US-11</w:t>
            </w:r>
          </w:p>
        </w:tc>
        <w:tc>
          <w:tcPr/>
          <w:p w:rsidR="00000000" w:rsidDel="00000000" w:rsidP="00000000" w:rsidRDefault="00000000" w:rsidRPr="00000000" w14:paraId="00000027">
            <w:pPr>
              <w:rPr>
                <w:color w:val="000000"/>
              </w:rPr>
            </w:pPr>
            <w:r w:rsidDel="00000000" w:rsidR="00000000" w:rsidRPr="00000000">
              <w:rPr>
                <w:color w:val="000000"/>
                <w:rtl w:val="0"/>
              </w:rPr>
              <w:t xml:space="preserve">Đặt đơn đi chợ định kỳ hàng tuần</w:t>
            </w:r>
          </w:p>
        </w:tc>
      </w:tr>
      <w:tr>
        <w:trPr>
          <w:cantSplit w:val="0"/>
          <w:tblHeader w:val="0"/>
        </w:trPr>
        <w:tc>
          <w:tcPr/>
          <w:p w:rsidR="00000000" w:rsidDel="00000000" w:rsidP="00000000" w:rsidRDefault="00000000" w:rsidRPr="00000000" w14:paraId="00000028">
            <w:pPr>
              <w:rPr>
                <w:color w:val="000000"/>
              </w:rPr>
            </w:pPr>
            <w:r w:rsidDel="00000000" w:rsidR="00000000" w:rsidRPr="00000000">
              <w:rPr>
                <w:rtl w:val="0"/>
              </w:rPr>
            </w:r>
          </w:p>
        </w:tc>
        <w:tc>
          <w:tcPr/>
          <w:p w:rsidR="00000000" w:rsidDel="00000000" w:rsidP="00000000" w:rsidRDefault="00000000" w:rsidRPr="00000000" w14:paraId="00000029">
            <w:pPr>
              <w:rPr>
                <w:color w:val="000000"/>
              </w:rPr>
            </w:pPr>
            <w:r w:rsidDel="00000000" w:rsidR="00000000" w:rsidRPr="00000000">
              <w:rPr>
                <w:color w:val="000000"/>
                <w:rtl w:val="0"/>
              </w:rPr>
              <w:t xml:space="preserve">US-12</w:t>
            </w:r>
          </w:p>
        </w:tc>
        <w:tc>
          <w:tcPr/>
          <w:p w:rsidR="00000000" w:rsidDel="00000000" w:rsidP="00000000" w:rsidRDefault="00000000" w:rsidRPr="00000000" w14:paraId="0000002A">
            <w:pPr>
              <w:rPr>
                <w:color w:val="000000"/>
              </w:rPr>
            </w:pPr>
            <w:r w:rsidDel="00000000" w:rsidR="00000000" w:rsidRPr="00000000">
              <w:rPr>
                <w:color w:val="000000"/>
                <w:rtl w:val="0"/>
              </w:rPr>
              <w:t xml:space="preserve">Mở rộng sang dịch vụ giao thuốc</w:t>
            </w:r>
          </w:p>
        </w:tc>
      </w:tr>
    </w:tbl>
    <w:p w:rsidR="00000000" w:rsidDel="00000000" w:rsidP="00000000" w:rsidRDefault="00000000" w:rsidRPr="00000000" w14:paraId="0000002B">
      <w:pPr>
        <w:pStyle w:val="Heading1"/>
        <w:rPr>
          <w:color w:val="000000"/>
        </w:rPr>
      </w:pPr>
      <w:bookmarkStart w:colFirst="0" w:colLast="0" w:name="_2gcgmzst6zdr" w:id="2"/>
      <w:bookmarkEnd w:id="2"/>
      <w:r w:rsidDel="00000000" w:rsidR="00000000" w:rsidRPr="00000000">
        <w:rPr>
          <w:color w:val="000000"/>
          <w:rtl w:val="0"/>
        </w:rPr>
        <w:t xml:space="preserve">2. Bước 2: Lý giải cho các User Story nhóm Must have</w:t>
      </w:r>
    </w:p>
    <w:p w:rsidR="00000000" w:rsidDel="00000000" w:rsidP="00000000" w:rsidRDefault="00000000" w:rsidRPr="00000000" w14:paraId="0000002C">
      <w:pPr>
        <w:numPr>
          <w:ilvl w:val="0"/>
          <w:numId w:val="3"/>
        </w:numPr>
        <w:ind w:left="720" w:hanging="360"/>
        <w:rPr/>
      </w:pPr>
      <w:r w:rsidDel="00000000" w:rsidR="00000000" w:rsidRPr="00000000">
        <w:rPr>
          <w:b w:val="1"/>
          <w:bCs w:val="1"/>
          <w:color w:val="000000"/>
          <w:rtl w:val="0"/>
        </w:rPr>
        <w:t xml:space="preserve">US-01 (Đăng ký / đăng nhập bằng số điện thoại):</w:t>
      </w:r>
      <w:r w:rsidDel="00000000" w:rsidR="00000000" w:rsidRPr="00000000">
        <w:rPr>
          <w:color w:val="000000"/>
          <w:rtl w:val="0"/>
        </w:rPr>
        <w:t xml:space="preserve"> Thiếu tính năng này, hệ thống không thể định danh người dùng để lưu giỏ hàng, liên lạc khi giao hàng hay quản lý trạng thái đơn.</w:t>
      </w:r>
    </w:p>
    <w:p w:rsidR="00000000" w:rsidDel="00000000" w:rsidP="00000000" w:rsidRDefault="00000000" w:rsidRPr="00000000" w14:paraId="0000002D">
      <w:pPr>
        <w:numPr>
          <w:ilvl w:val="0"/>
          <w:numId w:val="3"/>
        </w:numPr>
        <w:ind w:left="720" w:hanging="360"/>
        <w:rPr/>
      </w:pPr>
      <w:r w:rsidDel="00000000" w:rsidR="00000000" w:rsidRPr="00000000">
        <w:rPr>
          <w:b w:val="1"/>
          <w:bCs w:val="1"/>
          <w:color w:val="000000"/>
          <w:rtl w:val="0"/>
        </w:rPr>
        <w:t xml:space="preserve">US-02 (Chọn siêu thị trong bán kính 3km):</w:t>
      </w:r>
      <w:r w:rsidDel="00000000" w:rsidR="00000000" w:rsidRPr="00000000">
        <w:rPr>
          <w:color w:val="000000"/>
          <w:rtl w:val="0"/>
        </w:rPr>
        <w:t xml:space="preserve"> Thiếu tính năng này, người dùng không thể chọn điểm mua hàng khả thi, dẫn đến việc tính toán khoảng cách và điều phối người đi chợ hộ không thể thực hiện được.</w:t>
      </w:r>
    </w:p>
    <w:p w:rsidR="00000000" w:rsidDel="00000000" w:rsidP="00000000" w:rsidRDefault="00000000" w:rsidRPr="00000000" w14:paraId="0000002E">
      <w:pPr>
        <w:numPr>
          <w:ilvl w:val="0"/>
          <w:numId w:val="3"/>
        </w:numPr>
        <w:ind w:left="720" w:hanging="360"/>
        <w:rPr/>
      </w:pPr>
      <w:r w:rsidDel="00000000" w:rsidR="00000000" w:rsidRPr="00000000">
        <w:rPr>
          <w:b w:val="1"/>
          <w:bCs w:val="1"/>
          <w:color w:val="000000"/>
          <w:rtl w:val="0"/>
        </w:rPr>
        <w:t xml:space="preserve">US-04 (Giỏ hàng và đặt đơn đi chợ):</w:t>
      </w:r>
      <w:r w:rsidDel="00000000" w:rsidR="00000000" w:rsidRPr="00000000">
        <w:rPr>
          <w:color w:val="000000"/>
          <w:rtl w:val="0"/>
        </w:rPr>
        <w:t xml:space="preserve"> Đây là nghiệp vụ giao dịch cốt lõi; nếu không có giỏ hàng và chức năng chốt đơn, ứng dụng không thể tạo ra đơn hàng và không có giá trị hoạt động.</w:t>
      </w:r>
    </w:p>
    <w:p w:rsidR="00000000" w:rsidDel="00000000" w:rsidP="00000000" w:rsidRDefault="00000000" w:rsidRPr="00000000" w14:paraId="0000002F">
      <w:pPr>
        <w:numPr>
          <w:ilvl w:val="0"/>
          <w:numId w:val="3"/>
        </w:numPr>
        <w:ind w:left="720" w:hanging="360"/>
        <w:rPr/>
      </w:pPr>
      <w:r w:rsidDel="00000000" w:rsidR="00000000" w:rsidRPr="00000000">
        <w:rPr>
          <w:b w:val="1"/>
          <w:bCs w:val="1"/>
          <w:color w:val="000000"/>
          <w:rtl w:val="0"/>
        </w:rPr>
        <w:t xml:space="preserve">US-05 (Tính tổng tiền đơn + phí giao hàng tự động):</w:t>
      </w:r>
      <w:r w:rsidDel="00000000" w:rsidR="00000000" w:rsidRPr="00000000">
        <w:rPr>
          <w:color w:val="000000"/>
          <w:rtl w:val="0"/>
        </w:rPr>
        <w:t xml:space="preserve"> Thiếu tính năng này, hệ thống không thể xác định số tiền khách phải thanh toán và phí vận chuyển, khiến đơn hàng không thể chốt thanh toán và vận hành.</w:t>
      </w:r>
    </w:p>
    <w:p w:rsidR="00000000" w:rsidDel="00000000" w:rsidP="00000000" w:rsidRDefault="00000000" w:rsidRPr="00000000" w14:paraId="00000030">
      <w:pPr>
        <w:pStyle w:val="Heading1"/>
        <w:rPr>
          <w:color w:val="000000"/>
        </w:rPr>
      </w:pPr>
      <w:bookmarkStart w:colFirst="0" w:colLast="0" w:name="_8jl1ysuefahl" w:id="3"/>
      <w:bookmarkEnd w:id="3"/>
      <w:r w:rsidDel="00000000" w:rsidR="00000000" w:rsidRPr="00000000">
        <w:rPr>
          <w:color w:val="000000"/>
          <w:rtl w:val="0"/>
        </w:rPr>
        <w:t xml:space="preserve">3. Bước 3: Tập MVP (Minimum Viable Product) của Release 1.0</w:t>
      </w:r>
    </w:p>
    <w:p w:rsidR="00000000" w:rsidDel="00000000" w:rsidP="00000000" w:rsidRDefault="00000000" w:rsidRPr="00000000" w14:paraId="00000031">
      <w:pPr>
        <w:numPr>
          <w:ilvl w:val="0"/>
          <w:numId w:val="3"/>
        </w:numPr>
        <w:ind w:left="720" w:hanging="360"/>
        <w:rPr/>
      </w:pPr>
      <w:r w:rsidDel="00000000" w:rsidR="00000000" w:rsidRPr="00000000">
        <w:rPr>
          <w:b w:val="1"/>
          <w:bCs w:val="1"/>
          <w:color w:val="000000"/>
          <w:rtl w:val="0"/>
        </w:rPr>
        <w:t xml:space="preserve">Số lượng User Story trong MVP:</w:t>
      </w:r>
      <w:r w:rsidDel="00000000" w:rsidR="00000000" w:rsidRPr="00000000">
        <w:rPr>
          <w:color w:val="000000"/>
          <w:rtl w:val="0"/>
        </w:rPr>
        <w:t xml:space="preserve"> </w:t>
      </w:r>
      <w:r w:rsidDel="00000000" w:rsidR="00000000" w:rsidRPr="00000000">
        <w:rPr>
          <w:b w:val="1"/>
          <w:bCs w:val="1"/>
          <w:color w:val="000000"/>
          <w:rtl w:val="0"/>
        </w:rPr>
        <w:t xml:space="preserve">4 User Story</w:t>
      </w:r>
      <w:r w:rsidDel="00000000" w:rsidR="00000000" w:rsidRPr="00000000">
        <w:rPr>
          <w:color w:val="000000"/>
          <w:rtl w:val="0"/>
        </w:rPr>
        <w:t xml:space="preserve"> (gồm US-01, US-02, US-04, US-05).</w:t>
      </w:r>
    </w:p>
    <w:p w:rsidR="00000000" w:rsidDel="00000000" w:rsidP="00000000" w:rsidRDefault="00000000" w:rsidRPr="00000000" w14:paraId="00000032">
      <w:pPr>
        <w:numPr>
          <w:ilvl w:val="0"/>
          <w:numId w:val="3"/>
        </w:numPr>
        <w:ind w:left="720" w:hanging="360"/>
        <w:rPr/>
      </w:pPr>
      <w:r w:rsidDel="00000000" w:rsidR="00000000" w:rsidRPr="00000000">
        <w:rPr>
          <w:b w:val="1"/>
          <w:bCs w:val="1"/>
          <w:color w:val="000000"/>
          <w:rtl w:val="0"/>
        </w:rPr>
        <w:t xml:space="preserve">Mô tả MVP:</w:t>
      </w:r>
      <w:r w:rsidDel="00000000" w:rsidR="00000000" w:rsidRPr="00000000">
        <w:rPr>
          <w:color w:val="000000"/>
          <w:rtl w:val="0"/>
        </w:rPr>
        <w:t xml:space="preserve"> Bản phát hành tối thiểu cho phép người dùng đăng nhập bằng số điện thoại, chọn siêu thị trong bán kính 3km, duyệt chọn danh mục hàng vào giỏ, bấm đặt đơn và xem tổng số tiền cần trả (hỗ trợ thanh toán tiền mặt khi nhận hàng - COD).</w:t>
      </w:r>
    </w:p>
    <w:p w:rsidR="00000000" w:rsidDel="00000000" w:rsidP="00000000" w:rsidRDefault="00000000" w:rsidRPr="00000000" w14:paraId="00000033">
      <w:pPr>
        <w:pStyle w:val="Heading1"/>
        <w:rPr>
          <w:color w:val="000000"/>
        </w:rPr>
      </w:pPr>
      <w:bookmarkStart w:colFirst="0" w:colLast="0" w:name="_s3r380tm46bt" w:id="4"/>
      <w:bookmarkEnd w:id="4"/>
      <w:r w:rsidDel="00000000" w:rsidR="00000000" w:rsidRPr="00000000">
        <w:rPr>
          <w:color w:val="000000"/>
          <w:rtl w:val="0"/>
        </w:rPr>
        <w:t xml:space="preserve">4. Bước 4: Kế hoạch và điều kiện xem xét lại nhóm Won’t have</w:t>
      </w:r>
    </w:p>
    <w:p w:rsidR="00000000" w:rsidDel="00000000" w:rsidP="00000000" w:rsidRDefault="00000000" w:rsidRPr="00000000" w14:paraId="00000034">
      <w:pPr>
        <w:pStyle w:val="Heading2"/>
        <w:rPr>
          <w:color w:val="000000"/>
        </w:rPr>
      </w:pPr>
      <w:bookmarkStart w:colFirst="0" w:colLast="0" w:name="_vhmknxfttf1k" w:id="5"/>
      <w:bookmarkEnd w:id="5"/>
      <w:r w:rsidDel="00000000" w:rsidR="00000000" w:rsidRPr="00000000">
        <w:rPr>
          <w:color w:val="000000"/>
          <w:rtl w:val="0"/>
        </w:rPr>
        <w:t xml:space="preserve">US-11 (Đặt đơn đi chợ định kỳ hàng tuần)</w:t>
      </w:r>
    </w:p>
    <w:p w:rsidR="00000000" w:rsidDel="00000000" w:rsidP="00000000" w:rsidRDefault="00000000" w:rsidRPr="00000000" w14:paraId="00000035">
      <w:pPr>
        <w:numPr>
          <w:ilvl w:val="0"/>
          <w:numId w:val="3"/>
        </w:numPr>
        <w:ind w:left="720" w:hanging="360"/>
        <w:rPr/>
      </w:pPr>
      <w:r w:rsidDel="00000000" w:rsidR="00000000" w:rsidRPr="00000000">
        <w:rPr>
          <w:b w:val="1"/>
          <w:bCs w:val="1"/>
          <w:color w:val="000000"/>
          <w:rtl w:val="0"/>
        </w:rPr>
        <w:t xml:space="preserve">Dự kiến đưa vào:</w:t>
      </w:r>
      <w:r w:rsidDel="00000000" w:rsidR="00000000" w:rsidRPr="00000000">
        <w:rPr>
          <w:color w:val="000000"/>
          <w:rtl w:val="0"/>
        </w:rPr>
        <w:t xml:space="preserve"> Bản </w:t>
      </w:r>
      <w:r w:rsidDel="00000000" w:rsidR="00000000" w:rsidRPr="00000000">
        <w:rPr>
          <w:b w:val="1"/>
          <w:bCs w:val="1"/>
          <w:color w:val="000000"/>
          <w:rtl w:val="0"/>
        </w:rPr>
        <w:t xml:space="preserve">Release 2.0</w:t>
      </w:r>
      <w:r w:rsidDel="00000000" w:rsidR="00000000" w:rsidRPr="00000000">
        <w:rPr>
          <w:color w:val="000000"/>
          <w:rtl w:val="0"/>
        </w:rPr>
        <w:t xml:space="preserve">.</w:t>
      </w:r>
    </w:p>
    <w:p w:rsidR="00000000" w:rsidDel="00000000" w:rsidP="00000000" w:rsidRDefault="00000000" w:rsidRPr="00000000" w14:paraId="00000036">
      <w:pPr>
        <w:numPr>
          <w:ilvl w:val="0"/>
          <w:numId w:val="3"/>
        </w:numPr>
        <w:ind w:left="720" w:hanging="360"/>
        <w:rPr/>
      </w:pPr>
      <w:r w:rsidDel="00000000" w:rsidR="00000000" w:rsidRPr="00000000">
        <w:rPr>
          <w:b w:val="1"/>
          <w:bCs w:val="1"/>
          <w:color w:val="000000"/>
          <w:rtl w:val="0"/>
        </w:rPr>
        <w:t xml:space="preserve">Điều kiện xem xét lại:</w:t>
      </w:r>
      <w:r w:rsidDel="00000000" w:rsidR="00000000" w:rsidRPr="00000000">
        <w:rPr>
          <w:color w:val="000000"/>
          <w:rtl w:val="0"/>
        </w:rPr>
        <w:t xml:space="preserve"> Luồng đặt đơn đơn lẻ đã hoạt động ổn định và tỷ lệ khách hàng quay lại mua sắm trên 3 lần/tháng đạt tối thiểu 20%.</w:t>
      </w:r>
    </w:p>
    <w:p w:rsidR="00000000" w:rsidDel="00000000" w:rsidP="00000000" w:rsidRDefault="00000000" w:rsidRPr="00000000" w14:paraId="00000037">
      <w:pPr>
        <w:pStyle w:val="Heading2"/>
        <w:rPr>
          <w:color w:val="000000"/>
        </w:rPr>
      </w:pPr>
      <w:bookmarkStart w:colFirst="0" w:colLast="0" w:name="_ic2hifmifi4b" w:id="6"/>
      <w:bookmarkEnd w:id="6"/>
      <w:r w:rsidDel="00000000" w:rsidR="00000000" w:rsidRPr="00000000">
        <w:rPr>
          <w:color w:val="000000"/>
          <w:rtl w:val="0"/>
        </w:rPr>
        <w:t xml:space="preserve">US-12 (Mở rộng sang dịch vụ giao thuốc)</w:t>
      </w:r>
    </w:p>
    <w:p w:rsidR="00000000" w:rsidDel="00000000" w:rsidP="00000000" w:rsidRDefault="00000000" w:rsidRPr="00000000" w14:paraId="00000038">
      <w:pPr>
        <w:numPr>
          <w:ilvl w:val="0"/>
          <w:numId w:val="3"/>
        </w:numPr>
        <w:ind w:left="720" w:hanging="360"/>
        <w:rPr/>
      </w:pPr>
      <w:r w:rsidDel="00000000" w:rsidR="00000000" w:rsidRPr="00000000">
        <w:rPr>
          <w:b w:val="1"/>
          <w:bCs w:val="1"/>
          <w:color w:val="000000"/>
          <w:rtl w:val="0"/>
        </w:rPr>
        <w:t xml:space="preserve">Dự kiến đưa vào:</w:t>
      </w:r>
      <w:r w:rsidDel="00000000" w:rsidR="00000000" w:rsidRPr="00000000">
        <w:rPr>
          <w:color w:val="000000"/>
          <w:rtl w:val="0"/>
        </w:rPr>
        <w:t xml:space="preserve"> Bản </w:t>
      </w:r>
      <w:r w:rsidDel="00000000" w:rsidR="00000000" w:rsidRPr="00000000">
        <w:rPr>
          <w:b w:val="1"/>
          <w:bCs w:val="1"/>
          <w:color w:val="000000"/>
          <w:rtl w:val="0"/>
        </w:rPr>
        <w:t xml:space="preserve">Release 3.0</w:t>
      </w:r>
      <w:r w:rsidDel="00000000" w:rsidR="00000000" w:rsidRPr="00000000">
        <w:rPr>
          <w:color w:val="000000"/>
          <w:rtl w:val="0"/>
        </w:rPr>
        <w:t xml:space="preserve"> (hoặc quý tiếp theo).</w:t>
      </w:r>
    </w:p>
    <w:p w:rsidR="00000000" w:rsidDel="00000000" w:rsidP="00000000" w:rsidRDefault="00000000" w:rsidRPr="00000000" w14:paraId="00000039">
      <w:pPr>
        <w:numPr>
          <w:ilvl w:val="0"/>
          <w:numId w:val="3"/>
        </w:numPr>
        <w:ind w:left="720" w:hanging="360"/>
        <w:rPr/>
      </w:pPr>
      <w:r w:rsidDel="00000000" w:rsidR="00000000" w:rsidRPr="00000000">
        <w:rPr>
          <w:b w:val="1"/>
          <w:bCs w:val="1"/>
          <w:color w:val="000000"/>
          <w:rtl w:val="0"/>
        </w:rPr>
        <w:t xml:space="preserve">Điều kiện xem xét lại:</w:t>
      </w:r>
      <w:r w:rsidDel="00000000" w:rsidR="00000000" w:rsidRPr="00000000">
        <w:rPr>
          <w:color w:val="000000"/>
          <w:rtl w:val="0"/>
        </w:rPr>
        <w:t xml:space="preserve"> Khi mô hình đi chợ tạp hóa cốt lõi đã có lãi gộp dương, đồng thời công ty hoàn tất đầy đủ giấy phép pháp lý về phân phối và vận chuyển dược phẩm theo quy định y tế.</w:t>
      </w:r>
    </w:p>
    <w:p w:rsidR="00000000" w:rsidDel="00000000" w:rsidP="00000000" w:rsidRDefault="00000000" w:rsidRPr="00000000" w14:paraId="0000003A">
      <w:pPr>
        <w:pStyle w:val="Heading1"/>
        <w:rPr>
          <w:color w:val="000000"/>
        </w:rPr>
      </w:pPr>
      <w:bookmarkStart w:colFirst="0" w:colLast="0" w:name="_26aqjcli5hvb" w:id="7"/>
      <w:bookmarkEnd w:id="7"/>
      <w:r w:rsidDel="00000000" w:rsidR="00000000" w:rsidRPr="00000000">
        <w:rPr>
          <w:color w:val="000000"/>
          <w:rtl w:val="0"/>
        </w:rPr>
        <w:t xml:space="preserve">5. Bước 5: Bảng Definition of Done (DoD) cho Sprint</w:t>
      </w:r>
    </w:p>
    <w:p w:rsidR="00000000" w:rsidDel="00000000" w:rsidP="00000000" w:rsidRDefault="00000000" w:rsidRPr="00000000" w14:paraId="0000003B">
      <w:pPr>
        <w:rPr>
          <w:color w:val="000000"/>
        </w:rPr>
      </w:pPr>
      <w:r w:rsidDel="00000000" w:rsidR="00000000" w:rsidRPr="00000000">
        <w:rPr>
          <w:color w:val="000000"/>
          <w:rtl w:val="0"/>
        </w:rPr>
        <w:t xml:space="preserve">Áp dụng đồng nhất cho mọi User Story trước khi được coi là hoàn thành (Done) đối với đội ngũ 5 người:</w:t>
      </w:r>
    </w:p>
    <w:p w:rsidR="00000000" w:rsidDel="00000000" w:rsidP="00000000" w:rsidRDefault="00000000" w:rsidRPr="00000000" w14:paraId="0000003C">
      <w:pPr>
        <w:spacing w:after="0" w:before="0" w:lineRule="auto"/>
        <w:ind w:left="0" w:firstLine="0"/>
        <w:rPr>
          <w:color w:val="000000"/>
        </w:rPr>
      </w:pPr>
      <w:r w:rsidDel="00000000" w:rsidR="00000000" w:rsidRPr="00000000">
        <w:rPr>
          <w:rtl w:val="0"/>
        </w:rPr>
      </w:r>
    </w:p>
    <w:p w:rsidR="00000000" w:rsidDel="00000000" w:rsidP="00000000" w:rsidRDefault="00000000" w:rsidRPr="00000000" w14:paraId="0000003D">
      <w:pPr>
        <w:numPr>
          <w:ilvl w:val="0"/>
          <w:numId w:val="2"/>
        </w:numPr>
        <w:ind w:left="720" w:hanging="360"/>
        <w:rPr/>
      </w:pPr>
      <w:r w:rsidDel="00000000" w:rsidR="00000000" w:rsidRPr="00000000">
        <w:rPr>
          <w:b w:val="1"/>
          <w:bCs w:val="1"/>
          <w:color w:val="000000"/>
          <w:rtl w:val="0"/>
        </w:rPr>
        <w:t xml:space="preserve">Code Review:</w:t>
      </w:r>
      <w:r w:rsidDel="00000000" w:rsidR="00000000" w:rsidRPr="00000000">
        <w:rPr>
          <w:color w:val="000000"/>
          <w:rtl w:val="0"/>
        </w:rPr>
        <w:t xml:space="preserve"> 100% mã nguồn được ít nhất 1 thành viên khác trong team review và phê duyệt qua Pull Request trên Git.</w:t>
      </w:r>
    </w:p>
    <w:p w:rsidR="00000000" w:rsidDel="00000000" w:rsidP="00000000" w:rsidRDefault="00000000" w:rsidRPr="00000000" w14:paraId="0000003E">
      <w:pPr>
        <w:numPr>
          <w:ilvl w:val="0"/>
          <w:numId w:val="2"/>
        </w:numPr>
        <w:ind w:left="720" w:hanging="360"/>
        <w:rPr/>
      </w:pPr>
      <w:r w:rsidDel="00000000" w:rsidR="00000000" w:rsidRPr="00000000">
        <w:rPr>
          <w:b w:val="1"/>
          <w:bCs w:val="1"/>
          <w:color w:val="000000"/>
          <w:rtl w:val="0"/>
        </w:rPr>
        <w:t xml:space="preserve">Unit Test &amp; Coverage:</w:t>
      </w:r>
      <w:r w:rsidDel="00000000" w:rsidR="00000000" w:rsidRPr="00000000">
        <w:rPr>
          <w:color w:val="000000"/>
          <w:rtl w:val="0"/>
        </w:rPr>
        <w:t xml:space="preserve"> Toàn bộ Unit Test được viết mới phải pass, độ bao phủ (code coverage) đạt tối thiểu 70% cho logic nghiệp vụ.</w:t>
      </w:r>
    </w:p>
    <w:p w:rsidR="00000000" w:rsidDel="00000000" w:rsidP="00000000" w:rsidRDefault="00000000" w:rsidRPr="00000000" w14:paraId="0000003F">
      <w:pPr>
        <w:numPr>
          <w:ilvl w:val="0"/>
          <w:numId w:val="2"/>
        </w:numPr>
        <w:ind w:left="720" w:hanging="360"/>
        <w:rPr/>
      </w:pPr>
      <w:r w:rsidDel="00000000" w:rsidR="00000000" w:rsidRPr="00000000">
        <w:rPr>
          <w:b w:val="1"/>
          <w:bCs w:val="1"/>
          <w:color w:val="000000"/>
          <w:rtl w:val="0"/>
        </w:rPr>
        <w:t xml:space="preserve">Kiểm thử chấp nhận (AC Check):</w:t>
      </w:r>
      <w:r w:rsidDel="00000000" w:rsidR="00000000" w:rsidRPr="00000000">
        <w:rPr>
          <w:color w:val="000000"/>
          <w:rtl w:val="0"/>
        </w:rPr>
        <w:t xml:space="preserve"> Vượt qua toàn bộ Acceptance Criteria (Tiêu chí chấp nhận) được định nghĩa trong User Story trên môi trường Staging/Testing.</w:t>
      </w:r>
    </w:p>
    <w:p w:rsidR="00000000" w:rsidDel="00000000" w:rsidP="00000000" w:rsidRDefault="00000000" w:rsidRPr="00000000" w14:paraId="00000040">
      <w:pPr>
        <w:numPr>
          <w:ilvl w:val="0"/>
          <w:numId w:val="2"/>
        </w:numPr>
        <w:ind w:left="720" w:hanging="360"/>
        <w:rPr/>
      </w:pPr>
      <w:r w:rsidDel="00000000" w:rsidR="00000000" w:rsidRPr="00000000">
        <w:rPr>
          <w:b w:val="1"/>
          <w:bCs w:val="1"/>
          <w:color w:val="000000"/>
          <w:rtl w:val="0"/>
        </w:rPr>
        <w:t xml:space="preserve">Không có lỗi nghiêm trọng (Bug-free):</w:t>
      </w:r>
      <w:r w:rsidDel="00000000" w:rsidR="00000000" w:rsidRPr="00000000">
        <w:rPr>
          <w:color w:val="000000"/>
          <w:rtl w:val="0"/>
        </w:rPr>
        <w:t xml:space="preserve"> Không còn bất kỳ lỗi mức độ Critical hoặc Blocker nào chưa được giải quyết trước khi đóng Story.</w:t>
      </w:r>
    </w:p>
    <w:p w:rsidR="00000000" w:rsidDel="00000000" w:rsidP="00000000" w:rsidRDefault="00000000" w:rsidRPr="00000000" w14:paraId="00000041">
      <w:pPr>
        <w:numPr>
          <w:ilvl w:val="0"/>
          <w:numId w:val="2"/>
        </w:numPr>
        <w:ind w:left="720" w:hanging="360"/>
        <w:rPr/>
      </w:pPr>
      <w:r w:rsidDel="00000000" w:rsidR="00000000" w:rsidRPr="00000000">
        <w:rPr>
          <w:b w:val="1"/>
          <w:bCs w:val="1"/>
          <w:color w:val="000000"/>
          <w:rtl w:val="0"/>
        </w:rPr>
        <w:t xml:space="preserve">Tài liệu &amp; Triển khai:</w:t>
      </w:r>
      <w:r w:rsidDel="00000000" w:rsidR="00000000" w:rsidRPr="00000000">
        <w:rPr>
          <w:color w:val="000000"/>
          <w:rtl w:val="0"/>
        </w:rPr>
        <w:t xml:space="preserve"> Cập nhật tài liệu API/hướng dẫn sử dụng liên quan (nếu có) và deploy thành công lên môi trường kiểm thử (Staging).</w:t>
      </w:r>
    </w:p>
    <w:p w:rsidR="00000000" w:rsidDel="00000000" w:rsidP="00000000" w:rsidRDefault="00000000" w:rsidRPr="00000000" w14:paraId="00000042">
      <w:pPr>
        <w:pStyle w:val="Heading1"/>
        <w:rPr>
          <w:color w:val="000000"/>
        </w:rPr>
      </w:pPr>
      <w:bookmarkStart w:colFirst="0" w:colLast="0" w:name="_x9e7gc469qe5" w:id="8"/>
      <w:bookmarkEnd w:id="8"/>
      <w:r w:rsidDel="00000000" w:rsidR="00000000" w:rsidRPr="00000000">
        <w:rPr>
          <w:color w:val="000000"/>
          <w:rtl w:val="0"/>
        </w:rPr>
        <w:t xml:space="preserve">6. Bước 6: Bảng so sánh Acceptance Criteria (AC) và Definition of Done (DoD)</w:t>
      </w:r>
    </w:p>
    <w:tbl>
      <w:tblPr>
        <w:tblStyle w:val="Table2"/>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3">
            <w:pPr>
              <w:rPr>
                <w:color w:val="000000"/>
              </w:rPr>
            </w:pPr>
            <w:r w:rsidDel="00000000" w:rsidR="00000000" w:rsidRPr="00000000">
              <w:rPr>
                <w:color w:val="000000"/>
                <w:rtl w:val="0"/>
              </w:rPr>
              <w:t xml:space="preserve">Tiêu chí so sánh</w:t>
            </w:r>
          </w:p>
        </w:tc>
        <w:tc>
          <w:tcPr/>
          <w:p w:rsidR="00000000" w:rsidDel="00000000" w:rsidP="00000000" w:rsidRDefault="00000000" w:rsidRPr="00000000" w14:paraId="00000044">
            <w:pPr>
              <w:rPr>
                <w:color w:val="000000"/>
              </w:rPr>
            </w:pPr>
            <w:r w:rsidDel="00000000" w:rsidR="00000000" w:rsidRPr="00000000">
              <w:rPr>
                <w:color w:val="000000"/>
                <w:rtl w:val="0"/>
              </w:rPr>
              <w:t xml:space="preserve">Acceptance Criteria (AC)</w:t>
            </w:r>
          </w:p>
        </w:tc>
        <w:tc>
          <w:tcPr/>
          <w:p w:rsidR="00000000" w:rsidDel="00000000" w:rsidP="00000000" w:rsidRDefault="00000000" w:rsidRPr="00000000" w14:paraId="00000045">
            <w:pPr>
              <w:rPr>
                <w:color w:val="000000"/>
              </w:rPr>
            </w:pPr>
            <w:r w:rsidDel="00000000" w:rsidR="00000000" w:rsidRPr="00000000">
              <w:rPr>
                <w:color w:val="000000"/>
                <w:rtl w:val="0"/>
              </w:rPr>
              <w:t xml:space="preserve">Definition of Done (DoD)</w:t>
            </w:r>
          </w:p>
        </w:tc>
      </w:tr>
      <w:tr>
        <w:trPr>
          <w:cantSplit w:val="0"/>
          <w:tblHeader w:val="0"/>
        </w:trPr>
        <w:tc>
          <w:tcPr/>
          <w:p w:rsidR="00000000" w:rsidDel="00000000" w:rsidP="00000000" w:rsidRDefault="00000000" w:rsidRPr="00000000" w14:paraId="00000046">
            <w:pPr>
              <w:rPr>
                <w:color w:val="000000"/>
              </w:rPr>
            </w:pPr>
            <w:r w:rsidDel="00000000" w:rsidR="00000000" w:rsidRPr="00000000">
              <w:rPr>
                <w:b w:val="1"/>
                <w:bCs w:val="1"/>
                <w:color w:val="000000"/>
                <w:rtl w:val="0"/>
              </w:rPr>
              <w:t xml:space="preserve">Phạm vi áp dụng</w:t>
            </w:r>
            <w:r w:rsidDel="00000000" w:rsidR="00000000" w:rsidRPr="00000000">
              <w:rPr>
                <w:rtl w:val="0"/>
              </w:rPr>
            </w:r>
          </w:p>
        </w:tc>
        <w:tc>
          <w:tcPr/>
          <w:p w:rsidR="00000000" w:rsidDel="00000000" w:rsidP="00000000" w:rsidRDefault="00000000" w:rsidRPr="00000000" w14:paraId="00000047">
            <w:pPr>
              <w:rPr>
                <w:color w:val="000000"/>
              </w:rPr>
            </w:pPr>
            <w:r w:rsidDel="00000000" w:rsidR="00000000" w:rsidRPr="00000000">
              <w:rPr>
                <w:color w:val="000000"/>
                <w:rtl w:val="0"/>
              </w:rPr>
              <w:t xml:space="preserve">Áp dụng riêng biệt cho từng User Story cụ thể.</w:t>
            </w:r>
          </w:p>
        </w:tc>
        <w:tc>
          <w:tcPr/>
          <w:p w:rsidR="00000000" w:rsidDel="00000000" w:rsidP="00000000" w:rsidRDefault="00000000" w:rsidRPr="00000000" w14:paraId="00000048">
            <w:pPr>
              <w:rPr>
                <w:color w:val="000000"/>
              </w:rPr>
            </w:pPr>
            <w:r w:rsidDel="00000000" w:rsidR="00000000" w:rsidRPr="00000000">
              <w:rPr>
                <w:color w:val="000000"/>
                <w:rtl w:val="0"/>
              </w:rPr>
              <w:t xml:space="preserve">Áp dụng chung cho toàn bộ User Story trong Sprint và Product Backlog.</w:t>
            </w:r>
          </w:p>
        </w:tc>
      </w:tr>
      <w:tr>
        <w:trPr>
          <w:cantSplit w:val="0"/>
          <w:tblHeader w:val="0"/>
        </w:trPr>
        <w:tc>
          <w:tcPr/>
          <w:p w:rsidR="00000000" w:rsidDel="00000000" w:rsidP="00000000" w:rsidRDefault="00000000" w:rsidRPr="00000000" w14:paraId="00000049">
            <w:pPr>
              <w:rPr>
                <w:color w:val="000000"/>
              </w:rPr>
            </w:pPr>
            <w:r w:rsidDel="00000000" w:rsidR="00000000" w:rsidRPr="00000000">
              <w:rPr>
                <w:b w:val="1"/>
                <w:bCs w:val="1"/>
                <w:color w:val="000000"/>
                <w:rtl w:val="0"/>
              </w:rPr>
              <w:t xml:space="preserve">Bản chất</w:t>
            </w:r>
            <w:r w:rsidDel="00000000" w:rsidR="00000000" w:rsidRPr="00000000">
              <w:rPr>
                <w:rtl w:val="0"/>
              </w:rPr>
            </w:r>
          </w:p>
        </w:tc>
        <w:tc>
          <w:tcPr/>
          <w:p w:rsidR="00000000" w:rsidDel="00000000" w:rsidP="00000000" w:rsidRDefault="00000000" w:rsidRPr="00000000" w14:paraId="0000004A">
            <w:pPr>
              <w:rPr>
                <w:color w:val="000000"/>
              </w:rPr>
            </w:pPr>
            <w:r w:rsidDel="00000000" w:rsidR="00000000" w:rsidRPr="00000000">
              <w:rPr>
                <w:color w:val="000000"/>
                <w:rtl w:val="0"/>
              </w:rPr>
              <w:t xml:space="preserve">Yêu cầu về mặt chức năng và nghiệp vụ cụ thể ("Làm đúng cái gì?").</w:t>
            </w:r>
          </w:p>
        </w:tc>
        <w:tc>
          <w:tcPr/>
          <w:p w:rsidR="00000000" w:rsidDel="00000000" w:rsidP="00000000" w:rsidRDefault="00000000" w:rsidRPr="00000000" w14:paraId="0000004B">
            <w:pPr>
              <w:rPr>
                <w:color w:val="000000"/>
              </w:rPr>
            </w:pPr>
            <w:r w:rsidDel="00000000" w:rsidR="00000000" w:rsidRPr="00000000">
              <w:rPr>
                <w:color w:val="000000"/>
                <w:rtl w:val="0"/>
              </w:rPr>
              <w:t xml:space="preserve">Tiêu chuẩn chất lượng kỹ thuật và quy trình hoàn thiện ("Làm đạt chuẩn như thế nào?").</w:t>
            </w:r>
          </w:p>
        </w:tc>
      </w:tr>
      <w:tr>
        <w:trPr>
          <w:cantSplit w:val="0"/>
          <w:tblHeader w:val="0"/>
        </w:trPr>
        <w:tc>
          <w:tcPr/>
          <w:p w:rsidR="00000000" w:rsidDel="00000000" w:rsidP="00000000" w:rsidRDefault="00000000" w:rsidRPr="00000000" w14:paraId="0000004C">
            <w:pPr>
              <w:rPr>
                <w:color w:val="000000"/>
              </w:rPr>
            </w:pPr>
            <w:r w:rsidDel="00000000" w:rsidR="00000000" w:rsidRPr="00000000">
              <w:rPr>
                <w:b w:val="1"/>
                <w:bCs w:val="1"/>
                <w:color w:val="000000"/>
                <w:rtl w:val="0"/>
              </w:rPr>
              <w:t xml:space="preserve">Người quyết định</w:t>
            </w:r>
            <w:r w:rsidDel="00000000" w:rsidR="00000000" w:rsidRPr="00000000">
              <w:rPr>
                <w:rtl w:val="0"/>
              </w:rPr>
            </w:r>
          </w:p>
        </w:tc>
        <w:tc>
          <w:tcPr/>
          <w:p w:rsidR="00000000" w:rsidDel="00000000" w:rsidP="00000000" w:rsidRDefault="00000000" w:rsidRPr="00000000" w14:paraId="0000004D">
            <w:pPr>
              <w:rPr>
                <w:color w:val="000000"/>
              </w:rPr>
            </w:pPr>
            <w:r w:rsidDel="00000000" w:rsidR="00000000" w:rsidRPr="00000000">
              <w:rPr>
                <w:color w:val="000000"/>
                <w:rtl w:val="0"/>
              </w:rPr>
              <w:t xml:space="preserve">Product Owner (PO) chủ trì xác định cùng với Business Analyst và sự đóng góp của Team.</w:t>
            </w:r>
          </w:p>
        </w:tc>
        <w:tc>
          <w:tcPr/>
          <w:p w:rsidR="00000000" w:rsidDel="00000000" w:rsidP="00000000" w:rsidRDefault="00000000" w:rsidRPr="00000000" w14:paraId="0000004E">
            <w:pPr>
              <w:rPr>
                <w:color w:val="000000"/>
              </w:rPr>
            </w:pPr>
            <w:r w:rsidDel="00000000" w:rsidR="00000000" w:rsidRPr="00000000">
              <w:rPr>
                <w:color w:val="000000"/>
                <w:rtl w:val="0"/>
              </w:rPr>
              <w:t xml:space="preserve">Scrum Team (bao gồm Developers, PO, Scrum Master) cùng thống nhất xây dựng.</w:t>
            </w:r>
          </w:p>
        </w:tc>
      </w:tr>
      <w:tr>
        <w:trPr>
          <w:cantSplit w:val="0"/>
          <w:tblHeader w:val="0"/>
        </w:trPr>
        <w:tc>
          <w:tcPr/>
          <w:p w:rsidR="00000000" w:rsidDel="00000000" w:rsidP="00000000" w:rsidRDefault="00000000" w:rsidRPr="00000000" w14:paraId="0000004F">
            <w:pPr>
              <w:rPr>
                <w:color w:val="000000"/>
              </w:rPr>
            </w:pPr>
            <w:r w:rsidDel="00000000" w:rsidR="00000000" w:rsidRPr="00000000">
              <w:rPr>
                <w:b w:val="1"/>
                <w:bCs w:val="1"/>
                <w:color w:val="000000"/>
                <w:rtl w:val="0"/>
              </w:rPr>
              <w:t xml:space="preserve">Ví dụ trong GoMart</w:t>
            </w:r>
            <w:r w:rsidDel="00000000" w:rsidR="00000000" w:rsidRPr="00000000">
              <w:rPr>
                <w:rtl w:val="0"/>
              </w:rPr>
            </w:r>
          </w:p>
        </w:tc>
        <w:tc>
          <w:tcPr/>
          <w:p w:rsidR="00000000" w:rsidDel="00000000" w:rsidP="00000000" w:rsidRDefault="00000000" w:rsidRPr="00000000" w14:paraId="00000050">
            <w:pPr>
              <w:rPr>
                <w:color w:val="000000"/>
              </w:rPr>
            </w:pPr>
            <w:r w:rsidDel="00000000" w:rsidR="00000000" w:rsidRPr="00000000">
              <w:rPr>
                <w:color w:val="000000"/>
                <w:rtl w:val="0"/>
              </w:rPr>
              <w:t xml:space="preserve">"Khi đơn hàng dưới 150.000đ, hệ thống sẽ ẩn/vô hiệu hóa nút Áp dụng mã freeship." </w:t>
            </w:r>
            <w:r w:rsidDel="00000000" w:rsidR="00000000" w:rsidRPr="00000000">
              <w:rPr>
                <w:i w:val="1"/>
                <w:iCs w:val="1"/>
                <w:color w:val="000000"/>
                <w:rtl w:val="0"/>
              </w:rPr>
              <w:t xml:space="preserve">(chỉ áp dụng cho US-07)</w:t>
            </w:r>
            <w:r w:rsidDel="00000000" w:rsidR="00000000" w:rsidRPr="00000000">
              <w:rPr>
                <w:color w:val="000000"/>
                <w:rtl w:val="0"/>
              </w:rPr>
              <w:t xml:space="preserve">.</w:t>
            </w:r>
          </w:p>
        </w:tc>
        <w:tc>
          <w:tcPr/>
          <w:p w:rsidR="00000000" w:rsidDel="00000000" w:rsidP="00000000" w:rsidRDefault="00000000" w:rsidRPr="00000000" w14:paraId="00000051">
            <w:pPr>
              <w:rPr>
                <w:color w:val="000000"/>
              </w:rPr>
            </w:pPr>
            <w:r w:rsidDel="00000000" w:rsidR="00000000" w:rsidRPr="00000000">
              <w:rPr>
                <w:color w:val="000000"/>
                <w:rtl w:val="0"/>
              </w:rPr>
              <w:t xml:space="preserve">"100% tính năng mới phải được kiểm thử trên môi trường Staging và không còn lỗi Critical." </w:t>
            </w:r>
            <w:r w:rsidDel="00000000" w:rsidR="00000000" w:rsidRPr="00000000">
              <w:rPr>
                <w:i w:val="1"/>
                <w:iCs w:val="1"/>
                <w:color w:val="000000"/>
                <w:rtl w:val="0"/>
              </w:rPr>
              <w:t xml:space="preserve">(áp dụng cho mọi US từ US-01 đến US-12)</w:t>
            </w:r>
            <w:r w:rsidDel="00000000" w:rsidR="00000000" w:rsidRPr="00000000">
              <w:rPr>
                <w:color w:val="000000"/>
                <w:rtl w:val="0"/>
              </w:rPr>
              <w:t xml:space="preserve">.</w:t>
            </w:r>
          </w:p>
        </w:tc>
      </w:tr>
    </w:tbl>
    <w:p w:rsidR="00000000" w:rsidDel="00000000" w:rsidP="00000000" w:rsidRDefault="00000000" w:rsidRPr="00000000" w14:paraId="00000052">
      <w:pPr>
        <w:pStyle w:val="Heading1"/>
        <w:rPr>
          <w:color w:val="000000"/>
        </w:rPr>
      </w:pPr>
      <w:bookmarkStart w:colFirst="0" w:colLast="0" w:name="_49qmhpuwa6m9" w:id="9"/>
      <w:bookmarkEnd w:id="9"/>
      <w:r w:rsidDel="00000000" w:rsidR="00000000" w:rsidRPr="00000000">
        <w:rPr>
          <w:color w:val="000000"/>
          <w:rtl w:val="0"/>
        </w:rPr>
        <w:t xml:space="preserve">7. Bước 7: Phân loại 4 phát biểu (AC vs DoD)</w:t>
      </w:r>
    </w:p>
    <w:p w:rsidR="00000000" w:rsidDel="00000000" w:rsidP="00000000" w:rsidRDefault="00000000" w:rsidRPr="00000000" w14:paraId="00000053">
      <w:pPr>
        <w:numPr>
          <w:ilvl w:val="0"/>
          <w:numId w:val="1"/>
        </w:numPr>
        <w:ind w:left="720" w:hanging="360"/>
        <w:rPr/>
      </w:pPr>
      <w:r w:rsidDel="00000000" w:rsidR="00000000" w:rsidRPr="00000000">
        <w:rPr>
          <w:b w:val="1"/>
          <w:bCs w:val="1"/>
          <w:color w:val="000000"/>
          <w:rtl w:val="0"/>
        </w:rPr>
        <w:t xml:space="preserve">(1) "Khi bấm Đặt đơn, hệ thống hiển thị mã đơn hàng trong vòng 3 giây"</w:t>
      </w:r>
      <w:r w:rsidDel="00000000" w:rsidR="00000000" w:rsidRPr="00000000">
        <w:rPr>
          <w:rtl w:val="0"/>
        </w:rPr>
      </w:r>
    </w:p>
    <w:p w:rsidR="00000000" w:rsidDel="00000000" w:rsidP="00000000" w:rsidRDefault="00000000" w:rsidRPr="00000000" w14:paraId="00000054">
      <w:pPr>
        <w:numPr>
          <w:ilvl w:val="1"/>
          <w:numId w:val="1"/>
        </w:numPr>
        <w:ind w:left="1440" w:hanging="360"/>
        <w:rPr/>
      </w:pPr>
      <w:r w:rsidDel="00000000" w:rsidR="00000000" w:rsidRPr="00000000">
        <w:rPr>
          <w:color w:val="000000"/>
          <w:rtl w:val="0"/>
        </w:rPr>
        <w:t xml:space="preserve">$\rightarrow$ </w:t>
      </w:r>
      <w:r w:rsidDel="00000000" w:rsidR="00000000" w:rsidRPr="00000000">
        <w:rPr>
          <w:b w:val="1"/>
          <w:bCs w:val="1"/>
          <w:color w:val="000000"/>
          <w:rtl w:val="0"/>
        </w:rPr>
        <w:t xml:space="preserve">Acceptance Criteria (AC)</w:t>
      </w:r>
      <w:r w:rsidDel="00000000" w:rsidR="00000000" w:rsidRPr="00000000">
        <w:rPr>
          <w:color w:val="000000"/>
          <w:rtl w:val="0"/>
        </w:rPr>
        <w:t xml:space="preserve"> (Mô tả hành vi nghiệp vụ và điều kiện chấp nhận cụ thể của tính năng đặt đơn US-04).</w:t>
      </w:r>
    </w:p>
    <w:p w:rsidR="00000000" w:rsidDel="00000000" w:rsidP="00000000" w:rsidRDefault="00000000" w:rsidRPr="00000000" w14:paraId="00000055">
      <w:pPr>
        <w:numPr>
          <w:ilvl w:val="0"/>
          <w:numId w:val="1"/>
        </w:numPr>
        <w:ind w:left="720" w:hanging="360"/>
        <w:rPr/>
      </w:pPr>
      <w:r w:rsidDel="00000000" w:rsidR="00000000" w:rsidRPr="00000000">
        <w:rPr>
          <w:b w:val="1"/>
          <w:bCs w:val="1"/>
          <w:color w:val="000000"/>
          <w:rtl w:val="0"/>
        </w:rPr>
        <w:t xml:space="preserve">(2) "Toàn bộ code phải được review bởi ít nhất 1 thành viên khác"</w:t>
      </w:r>
      <w:r w:rsidDel="00000000" w:rsidR="00000000" w:rsidRPr="00000000">
        <w:rPr>
          <w:rtl w:val="0"/>
        </w:rPr>
      </w:r>
    </w:p>
    <w:p w:rsidR="00000000" w:rsidDel="00000000" w:rsidP="00000000" w:rsidRDefault="00000000" w:rsidRPr="00000000" w14:paraId="00000056">
      <w:pPr>
        <w:numPr>
          <w:ilvl w:val="1"/>
          <w:numId w:val="1"/>
        </w:numPr>
        <w:ind w:left="1440" w:hanging="360"/>
        <w:rPr/>
      </w:pPr>
      <w:r w:rsidDel="00000000" w:rsidR="00000000" w:rsidRPr="00000000">
        <w:rPr>
          <w:color w:val="000000"/>
          <w:rtl w:val="0"/>
        </w:rPr>
        <w:t xml:space="preserve">$\rightarrow$ </w:t>
      </w:r>
      <w:r w:rsidDel="00000000" w:rsidR="00000000" w:rsidRPr="00000000">
        <w:rPr>
          <w:b w:val="1"/>
          <w:bCs w:val="1"/>
          <w:color w:val="000000"/>
          <w:rtl w:val="0"/>
        </w:rPr>
        <w:t xml:space="preserve">Definition of Done (DoD)</w:t>
      </w:r>
      <w:r w:rsidDel="00000000" w:rsidR="00000000" w:rsidRPr="00000000">
        <w:rPr>
          <w:color w:val="000000"/>
          <w:rtl w:val="0"/>
        </w:rPr>
        <w:t xml:space="preserve"> (Quy chuẩn kỹ thuật áp dụng bắt buộc cho mọi đầu việc phát triển phần mềm).</w:t>
      </w:r>
    </w:p>
    <w:p w:rsidR="00000000" w:rsidDel="00000000" w:rsidP="00000000" w:rsidRDefault="00000000" w:rsidRPr="00000000" w14:paraId="00000057">
      <w:pPr>
        <w:numPr>
          <w:ilvl w:val="0"/>
          <w:numId w:val="1"/>
        </w:numPr>
        <w:ind w:left="720" w:hanging="360"/>
        <w:rPr/>
      </w:pPr>
      <w:r w:rsidDel="00000000" w:rsidR="00000000" w:rsidRPr="00000000">
        <w:rPr>
          <w:b w:val="1"/>
          <w:bCs w:val="1"/>
          <w:color w:val="000000"/>
          <w:rtl w:val="0"/>
        </w:rPr>
        <w:t xml:space="preserve">(3) "Độ bao phủ unit test của sprint đạt trên 70%"</w:t>
      </w:r>
      <w:r w:rsidDel="00000000" w:rsidR="00000000" w:rsidRPr="00000000">
        <w:rPr>
          <w:rtl w:val="0"/>
        </w:rPr>
      </w:r>
    </w:p>
    <w:p w:rsidR="00000000" w:rsidDel="00000000" w:rsidP="00000000" w:rsidRDefault="00000000" w:rsidRPr="00000000" w14:paraId="00000058">
      <w:pPr>
        <w:numPr>
          <w:ilvl w:val="1"/>
          <w:numId w:val="1"/>
        </w:numPr>
        <w:ind w:left="1440" w:hanging="360"/>
        <w:rPr/>
      </w:pPr>
      <w:r w:rsidDel="00000000" w:rsidR="00000000" w:rsidRPr="00000000">
        <w:rPr>
          <w:color w:val="000000"/>
          <w:rtl w:val="0"/>
        </w:rPr>
        <w:t xml:space="preserve">$\rightarrow$ </w:t>
      </w:r>
      <w:r w:rsidDel="00000000" w:rsidR="00000000" w:rsidRPr="00000000">
        <w:rPr>
          <w:b w:val="1"/>
          <w:bCs w:val="1"/>
          <w:color w:val="000000"/>
          <w:rtl w:val="0"/>
        </w:rPr>
        <w:t xml:space="preserve">Definition of Done (DoD)</w:t>
      </w:r>
      <w:r w:rsidDel="00000000" w:rsidR="00000000" w:rsidRPr="00000000">
        <w:rPr>
          <w:color w:val="000000"/>
          <w:rtl w:val="0"/>
        </w:rPr>
        <w:t xml:space="preserve"> (Tiêu chuẩn chất lượng code chung cho toàn bộ Sprint).</w:t>
      </w:r>
    </w:p>
    <w:p w:rsidR="00000000" w:rsidDel="00000000" w:rsidP="00000000" w:rsidRDefault="00000000" w:rsidRPr="00000000" w14:paraId="00000059">
      <w:pPr>
        <w:numPr>
          <w:ilvl w:val="0"/>
          <w:numId w:val="1"/>
        </w:numPr>
        <w:ind w:left="720" w:hanging="360"/>
        <w:rPr/>
      </w:pPr>
      <w:r w:rsidDel="00000000" w:rsidR="00000000" w:rsidRPr="00000000">
        <w:rPr>
          <w:b w:val="1"/>
          <w:bCs w:val="1"/>
          <w:color w:val="000000"/>
          <w:rtl w:val="0"/>
        </w:rPr>
        <w:t xml:space="preserve">(4) "Khi đơn chưa đủ 150.000đ, hệ thống ẩn nút Áp dụng mã freeship"</w:t>
      </w:r>
      <w:r w:rsidDel="00000000" w:rsidR="00000000" w:rsidRPr="00000000">
        <w:rPr>
          <w:rtl w:val="0"/>
        </w:rPr>
      </w:r>
    </w:p>
    <w:p w:rsidR="00000000" w:rsidDel="00000000" w:rsidP="00000000" w:rsidRDefault="00000000" w:rsidRPr="00000000" w14:paraId="0000005A">
      <w:pPr>
        <w:numPr>
          <w:ilvl w:val="1"/>
          <w:numId w:val="1"/>
        </w:numPr>
        <w:ind w:left="1440" w:hanging="360"/>
        <w:rPr/>
      </w:pPr>
      <w:r w:rsidDel="00000000" w:rsidR="00000000" w:rsidRPr="00000000">
        <w:rPr>
          <w:color w:val="000000"/>
          <w:rtl w:val="0"/>
        </w:rPr>
        <w:t xml:space="preserve">$\rightarrow$ </w:t>
      </w:r>
      <w:r w:rsidDel="00000000" w:rsidR="00000000" w:rsidRPr="00000000">
        <w:rPr>
          <w:b w:val="1"/>
          <w:bCs w:val="1"/>
          <w:color w:val="000000"/>
          <w:rtl w:val="0"/>
        </w:rPr>
        <w:t xml:space="preserve">Acceptance Criteria (AC)</w:t>
      </w:r>
      <w:r w:rsidDel="00000000" w:rsidR="00000000" w:rsidRPr="00000000">
        <w:rPr>
          <w:color w:val="000000"/>
          <w:rtl w:val="0"/>
        </w:rPr>
        <w:t xml:space="preserve"> (Điều kiện logic nghiệp vụ chuyên biệt của tính năng mã giảm giá US-07).</w:t>
      </w:r>
    </w:p>
    <w:p w:rsidR="00000000" w:rsidDel="00000000" w:rsidP="00000000" w:rsidRDefault="00000000" w:rsidRPr="00000000" w14:paraId="0000005B">
      <w:pPr>
        <w:pStyle w:val="Heading1"/>
        <w:rPr>
          <w:color w:val="000000"/>
        </w:rPr>
      </w:pPr>
      <w:bookmarkStart w:colFirst="0" w:colLast="0" w:name="_jr95b7nmgl89" w:id="10"/>
      <w:bookmarkEnd w:id="10"/>
      <w:r w:rsidDel="00000000" w:rsidR="00000000" w:rsidRPr="00000000">
        <w:rPr>
          <w:color w:val="000000"/>
          <w:rtl w:val="0"/>
        </w:rPr>
        <w:t xml:space="preserve">8. Đối chiếu Bảng kiểm đánh giá</w:t>
      </w:r>
    </w:p>
    <w:p w:rsidR="00000000" w:rsidDel="00000000" w:rsidP="00000000" w:rsidRDefault="00000000" w:rsidRPr="00000000" w14:paraId="0000005C">
      <w:pPr>
        <w:numPr>
          <w:ilvl w:val="0"/>
          <w:numId w:val="4"/>
        </w:numPr>
        <w:ind w:left="720" w:hanging="360"/>
        <w:rPr/>
      </w:pPr>
      <w:r w:rsidDel="00000000" w:rsidR="00000000" w:rsidRPr="00000000">
        <w:rPr>
          <w:b w:val="1"/>
          <w:bCs w:val="1"/>
          <w:color w:val="000000"/>
          <w:rtl w:val="0"/>
        </w:rPr>
        <w:t xml:space="preserve">Đúng nhóm Must have:</w:t>
      </w:r>
      <w:r w:rsidDel="00000000" w:rsidR="00000000" w:rsidRPr="00000000">
        <w:rPr>
          <w:color w:val="000000"/>
          <w:rtl w:val="0"/>
        </w:rPr>
        <w:t xml:space="preserve"> Gồm đúng US-01, US-02, US-04, US-05.</w:t>
      </w:r>
    </w:p>
    <w:p w:rsidR="00000000" w:rsidDel="00000000" w:rsidP="00000000" w:rsidRDefault="00000000" w:rsidRPr="00000000" w14:paraId="0000005D">
      <w:pPr>
        <w:numPr>
          <w:ilvl w:val="0"/>
          <w:numId w:val="4"/>
        </w:numPr>
        <w:ind w:left="720" w:hanging="360"/>
        <w:rPr/>
      </w:pPr>
      <w:r w:rsidDel="00000000" w:rsidR="00000000" w:rsidRPr="00000000">
        <w:rPr>
          <w:b w:val="1"/>
          <w:bCs w:val="1"/>
          <w:color w:val="000000"/>
          <w:rtl w:val="0"/>
        </w:rPr>
        <w:t xml:space="preserve">Đúng quy mô MVP:</w:t>
      </w:r>
      <w:r w:rsidDel="00000000" w:rsidR="00000000" w:rsidRPr="00000000">
        <w:rPr>
          <w:color w:val="000000"/>
          <w:rtl w:val="0"/>
        </w:rPr>
        <w:t xml:space="preserve"> MVP Release 1.0 gồm đúng 4 User Story, không bị lạm dụng nhồi nhét.</w:t>
      </w:r>
    </w:p>
    <w:p w:rsidR="00000000" w:rsidDel="00000000" w:rsidP="00000000" w:rsidRDefault="00000000" w:rsidRPr="00000000" w14:paraId="0000005E">
      <w:pPr>
        <w:numPr>
          <w:ilvl w:val="0"/>
          <w:numId w:val="4"/>
        </w:numPr>
        <w:ind w:left="720" w:hanging="360"/>
        <w:rPr/>
      </w:pPr>
      <w:r w:rsidDel="00000000" w:rsidR="00000000" w:rsidRPr="00000000">
        <w:rPr>
          <w:b w:val="1"/>
          <w:bCs w:val="1"/>
          <w:color w:val="000000"/>
          <w:rtl w:val="0"/>
        </w:rPr>
        <w:t xml:space="preserve">Đúng nhóm Should have:</w:t>
      </w:r>
      <w:r w:rsidDel="00000000" w:rsidR="00000000" w:rsidRPr="00000000">
        <w:rPr>
          <w:color w:val="000000"/>
          <w:rtl w:val="0"/>
        </w:rPr>
        <w:t xml:space="preserve"> Gồm US-03, US-06, US-07, US-09 (US-06 thuộc Should have do hệ thống cho phép thanh toán tiền mặt COD).</w:t>
      </w:r>
    </w:p>
    <w:p w:rsidR="00000000" w:rsidDel="00000000" w:rsidP="00000000" w:rsidRDefault="00000000" w:rsidRPr="00000000" w14:paraId="0000005F">
      <w:pPr>
        <w:numPr>
          <w:ilvl w:val="0"/>
          <w:numId w:val="4"/>
        </w:numPr>
        <w:ind w:left="720" w:hanging="360"/>
        <w:rPr/>
      </w:pPr>
      <w:r w:rsidDel="00000000" w:rsidR="00000000" w:rsidRPr="00000000">
        <w:rPr>
          <w:b w:val="1"/>
          <w:bCs w:val="1"/>
          <w:color w:val="000000"/>
          <w:rtl w:val="0"/>
        </w:rPr>
        <w:t xml:space="preserve">Đúng nhóm Could have:</w:t>
      </w:r>
      <w:r w:rsidDel="00000000" w:rsidR="00000000" w:rsidRPr="00000000">
        <w:rPr>
          <w:color w:val="000000"/>
          <w:rtl w:val="0"/>
        </w:rPr>
        <w:t xml:space="preserve"> Gồm US-08 và US-10.</w:t>
      </w:r>
    </w:p>
    <w:p w:rsidR="00000000" w:rsidDel="00000000" w:rsidP="00000000" w:rsidRDefault="00000000" w:rsidRPr="00000000" w14:paraId="00000060">
      <w:pPr>
        <w:numPr>
          <w:ilvl w:val="0"/>
          <w:numId w:val="4"/>
        </w:numPr>
        <w:ind w:left="720" w:hanging="360"/>
        <w:rPr/>
      </w:pPr>
      <w:r w:rsidDel="00000000" w:rsidR="00000000" w:rsidRPr="00000000">
        <w:rPr>
          <w:b w:val="1"/>
          <w:bCs w:val="1"/>
          <w:color w:val="000000"/>
          <w:rtl w:val="0"/>
        </w:rPr>
        <w:t xml:space="preserve">Đúng nhóm Won't have:</w:t>
      </w:r>
      <w:r w:rsidDel="00000000" w:rsidR="00000000" w:rsidRPr="00000000">
        <w:rPr>
          <w:color w:val="000000"/>
          <w:rtl w:val="0"/>
        </w:rPr>
        <w:t xml:space="preserve"> Gồm US-11 và US-12 kèm lộ trình và điều kiện kích hoạt cụ thể.</w:t>
      </w:r>
    </w:p>
    <w:p w:rsidR="00000000" w:rsidDel="00000000" w:rsidP="00000000" w:rsidRDefault="00000000" w:rsidRPr="00000000" w14:paraId="00000061">
      <w:pPr>
        <w:numPr>
          <w:ilvl w:val="0"/>
          <w:numId w:val="4"/>
        </w:numPr>
        <w:ind w:left="720" w:hanging="360"/>
        <w:rPr/>
      </w:pPr>
      <w:r w:rsidDel="00000000" w:rsidR="00000000" w:rsidRPr="00000000">
        <w:rPr>
          <w:b w:val="1"/>
          <w:bCs w:val="1"/>
          <w:color w:val="000000"/>
          <w:rtl w:val="0"/>
        </w:rPr>
        <w:t xml:space="preserve">DoD thực tế:</w:t>
      </w:r>
      <w:r w:rsidDel="00000000" w:rsidR="00000000" w:rsidRPr="00000000">
        <w:rPr>
          <w:color w:val="000000"/>
          <w:rtl w:val="0"/>
        </w:rPr>
        <w:t xml:space="preserve"> Đủ 5 tiêu chí vừa vặn cho năng lực nhóm 5 người trong 2 Sprint.</w:t>
      </w:r>
    </w:p>
    <w:p w:rsidR="00000000" w:rsidDel="00000000" w:rsidP="00000000" w:rsidRDefault="00000000" w:rsidRPr="00000000" w14:paraId="00000062">
      <w:pPr>
        <w:numPr>
          <w:ilvl w:val="0"/>
          <w:numId w:val="4"/>
        </w:numPr>
        <w:ind w:left="720" w:hanging="360"/>
        <w:rPr/>
      </w:pPr>
      <w:r w:rsidDel="00000000" w:rsidR="00000000" w:rsidRPr="00000000">
        <w:rPr>
          <w:b w:val="1"/>
          <w:bCs w:val="1"/>
          <w:color w:val="000000"/>
          <w:rtl w:val="0"/>
        </w:rPr>
        <w:t xml:space="preserve">So sánh &amp; Phân loại AC vs DoD:</w:t>
      </w:r>
      <w:r w:rsidDel="00000000" w:rsidR="00000000" w:rsidRPr="00000000">
        <w:rPr>
          <w:color w:val="000000"/>
          <w:rtl w:val="0"/>
        </w:rPr>
        <w:t xml:space="preserve"> Đầy đủ 4 tiêu chí so sánh và phân loại chính xác 4/4 phát biểu.</w:t>
      </w:r>
    </w:p>
    <w:p w:rsidR="00000000" w:rsidDel="00000000" w:rsidP="00000000" w:rsidRDefault="00000000" w:rsidRPr="00000000" w14:paraId="00000063">
      <w:pPr>
        <w:rPr>
          <w:color w:val="00000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vi"/>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3a8a"/>
      <w:sz w:val="28"/>
      <w:szCs w:val="28"/>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2563eb"/>
      <w:sz w:val="24"/>
      <w:szCs w:val="24"/>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0f172a"/>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4"/>
      <w:szCs w:val="24"/>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e293b"/>
        <w:sz w:val="20"/>
        <w:szCs w:val="20"/>
      </w:rPr>
      <w:tcPr>
        <w:shd w:fill="f8fafc" w:val="clear"/>
        <w:vAlign w:val="center"/>
      </w:tcPr>
    </w:tblStylePr>
  </w:style>
  <w:style w:type="table" w:styleId="Table2">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