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2.png" ContentType="image/png"/>
  <Override PartName="/word/media/image9.png" ContentType="image/png"/>
  <Override PartName="/word/media/image20.png" ContentType="image/png"/>
  <Override PartName="/word/media/image18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bidi w:val="0"/>
        <w:spacing w:before="60" w:after="120"/>
        <w:jc w:val="center"/>
        <w:rPr/>
      </w:pPr>
      <w:r>
        <w:rPr/>
        <w:t>Practical DevOps with AWS infrastructure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Create AWS infrastructure with Terraform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Build an AWS infrastructure with Terraform through this repo: </w:t>
      </w:r>
      <w:hyperlink r:id="rId2">
        <w:r>
          <w:rPr>
            <w:rStyle w:val="Hyperlink"/>
          </w:rPr>
          <w:t>https://github.com/tuankiet1709/sd5055_aws_infrastructure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260" w:leader="none"/>
        </w:tabs>
        <w:bidi w:val="0"/>
        <w:ind w:hanging="360" w:start="720" w:end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284480</wp:posOffset>
            </wp:positionH>
            <wp:positionV relativeFrom="paragraph">
              <wp:posOffset>230505</wp:posOffset>
            </wp:positionV>
            <wp:extent cx="5422265" cy="9874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265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First, I created IAM user for practical devops traininig (SD5055-practical-devops)</w:t>
        <w:br/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260" w:leader="none"/>
        </w:tabs>
        <w:bidi w:val="0"/>
        <w:ind w:hanging="360" w:start="720" w:end="0"/>
        <w:jc w:val="start"/>
        <w:rPr/>
      </w:pPr>
      <w:r>
        <w:rPr/>
        <w:t>Then, set IAM user to aws cli local with access key and secret access key</w:t>
      </w:r>
    </w:p>
    <w:p>
      <w:pPr>
        <w:pStyle w:val="Normal"/>
        <w:tabs>
          <w:tab w:val="clear" w:pos="709"/>
          <w:tab w:val="left" w:pos="1260" w:leader="none"/>
        </w:tabs>
        <w:bidi w:val="0"/>
        <w:ind w:hanging="360" w:start="720" w:end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226695</wp:posOffset>
            </wp:positionH>
            <wp:positionV relativeFrom="paragraph">
              <wp:posOffset>118110</wp:posOffset>
            </wp:positionV>
            <wp:extent cx="5476240" cy="136207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24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We will need to run `terraform init` to init the terraform infrastructure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317500</wp:posOffset>
            </wp:positionH>
            <wp:positionV relativeFrom="paragraph">
              <wp:posOffset>137160</wp:posOffset>
            </wp:positionV>
            <wp:extent cx="4333875" cy="345630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After initializing terraform successfully, we can use `terraform apply` to create the aws services that we defined in terraform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266700</wp:posOffset>
            </wp:positionH>
            <wp:positionV relativeFrom="paragraph">
              <wp:posOffset>-131445</wp:posOffset>
            </wp:positionV>
            <wp:extent cx="6120130" cy="146177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After applying terraform successfully, we can see all resources we defined on AWS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6395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38100</wp:posOffset>
            </wp:positionH>
            <wp:positionV relativeFrom="paragraph">
              <wp:posOffset>3725545</wp:posOffset>
            </wp:positionV>
            <wp:extent cx="6120130" cy="354393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With terraform, we already created a ec2 with jenkins inside. Now we can access to jenkins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667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For the first running, we need to get initialAdminPassword through the path jenkins provided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3093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Then we can login to the jenkins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050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We can select to install suggested plugins by Jenkins or select plugins you want to install. After installing, we can go to Jenkins dashboard</w:t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540" w:leader="none"/>
        </w:tabs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3692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To run CI/CD, we also need to install some plugins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Docker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Docker Pipeline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Pipeline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AWS Steps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Credential</w:t>
      </w:r>
      <w:r>
        <w:rPr/>
        <w:t xml:space="preserve"> Binding</w:t>
      </w:r>
    </w:p>
    <w:p>
      <w:pPr>
        <w:pStyle w:val="Normal"/>
        <w:numPr>
          <w:ilvl w:val="1"/>
          <w:numId w:val="3"/>
        </w:numPr>
        <w:tabs>
          <w:tab w:val="clear" w:pos="709"/>
          <w:tab w:val="left" w:pos="540" w:leader="none"/>
        </w:tabs>
        <w:bidi w:val="0"/>
        <w:jc w:val="start"/>
        <w:rPr/>
      </w:pPr>
      <w:r>
        <w:rPr/>
        <w:t>Git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Deploy MSA application to EKS using Jenkins CI/CD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 xml:space="preserve">We need a MSA repo including frontend and backend: </w:t>
      </w:r>
      <w:hyperlink r:id="rId13">
        <w:r>
          <w:rPr>
            <w:rStyle w:val="Hyperlink"/>
          </w:rPr>
          <w:t>https://github.com/tuankiet1709/sd5055_msa</w:t>
        </w:r>
      </w:hyperlink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To run CI on Jenkins, we need to define a Jenkinsfile in BE and FE sources.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Jenkinsfile will define which agent use to run CI, the stage of CI is a step to install, build, validate, test, and push to ECR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hyperlink r:id="rId14">
        <w:r>
          <w:rPr>
            <w:rStyle w:val="Hyperlink"/>
          </w:rPr>
          <w:t>https://github.com/tuankiet1709/sd5055_msa/blob/main/backend/Jenkinsfile</w:t>
        </w:r>
      </w:hyperlink>
    </w:p>
    <w:p>
      <w:pPr>
        <w:pStyle w:val="BodyText"/>
        <w:numPr>
          <w:ilvl w:val="1"/>
          <w:numId w:val="4"/>
        </w:numPr>
        <w:bidi w:val="0"/>
        <w:jc w:val="start"/>
        <w:rPr/>
      </w:pPr>
      <w:hyperlink r:id="rId15">
        <w:r>
          <w:rPr>
            <w:rStyle w:val="Hyperlink"/>
          </w:rPr>
          <w:t>https://github.com/tuankiet1709/sd5055_msa/blob/main/frontend/Jenkinsfile</w:t>
        </w:r>
      </w:hyperlink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When we already have a jenkinsfile, we need to config Jenkins to allow access to MSA repository and AWS resources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We need to create github access token to allow Jenkins access to msa repo</w:t>
      </w:r>
    </w:p>
    <w:p>
      <w:pPr>
        <w:pStyle w:val="BodyText"/>
        <w:numPr>
          <w:ilvl w:val="2"/>
          <w:numId w:val="4"/>
        </w:numPr>
        <w:bidi w:val="0"/>
        <w:jc w:val="start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914400</wp:posOffset>
            </wp:positionH>
            <wp:positionV relativeFrom="paragraph">
              <wp:posOffset>805180</wp:posOffset>
            </wp:positionV>
            <wp:extent cx="5434330" cy="1376045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33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Click on user → Setting → Developer settings → Personal access tokens → Tokens (Classic) → Generate new token (classic) → Put token name and select scopes to allow Jenkins access to github → Create</w:t>
        <w:br/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We also need to create github webhook to trigger Jenkins whenever we push new code</w:t>
      </w:r>
    </w:p>
    <w:p>
      <w:pPr>
        <w:pStyle w:val="BodyText"/>
        <w:numPr>
          <w:ilvl w:val="2"/>
          <w:numId w:val="4"/>
        </w:numPr>
        <w:bidi w:val="0"/>
        <w:jc w:val="start"/>
        <w:rPr/>
      </w:pPr>
      <w:r>
        <w:rPr/>
        <w:t xml:space="preserve">In sd5055-msa repo → go to Settings → webhooks → Add webhook → we will input jenkins url with /github-webhook (for example: </w:t>
      </w:r>
      <w:hyperlink r:id="rId17">
        <w:r>
          <w:rPr>
            <w:rStyle w:val="Hyperlink"/>
          </w:rPr>
          <w:t>http://34.237.2.5:8080/github-webhook/</w:t>
        </w:r>
      </w:hyperlink>
      <w:r>
        <w:rPr/>
        <w:t>)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We need to create some credentials in Jenkins which allow Jenkins access to Resources (Go to Jenkins Credentials → Click on (global) → Add Credentials)</w:t>
      </w:r>
    </w:p>
    <w:p>
      <w:pPr>
        <w:pStyle w:val="BodyText"/>
        <w:numPr>
          <w:ilvl w:val="2"/>
          <w:numId w:val="4"/>
        </w:numPr>
        <w:bidi w:val="0"/>
        <w:jc w:val="start"/>
        <w:rPr>
          <w:b/>
          <w:bCs/>
        </w:rPr>
      </w:pPr>
      <w:r>
        <w:rPr>
          <w:b/>
          <w:bCs/>
        </w:rPr>
        <w:t>AWS Account ID</w:t>
      </w:r>
      <w:r>
        <w:rPr>
          <w:b w:val="false"/>
          <w:bCs w:val="false"/>
        </w:rPr>
        <w:t>: The AWS Account ID</w:t>
      </w:r>
    </w:p>
    <w:p>
      <w:pPr>
        <w:pStyle w:val="BodyText"/>
        <w:numPr>
          <w:ilvl w:val="2"/>
          <w:numId w:val="4"/>
        </w:numPr>
        <w:bidi w:val="0"/>
        <w:jc w:val="start"/>
        <w:rPr>
          <w:b/>
          <w:bCs/>
        </w:rPr>
      </w:pPr>
      <w:r>
        <w:rPr>
          <w:b/>
          <w:bCs/>
        </w:rPr>
        <w:t>AWS Access Key ID</w:t>
      </w:r>
      <w:r>
        <w:rPr>
          <w:b w:val="false"/>
          <w:bCs w:val="false"/>
        </w:rPr>
        <w:t>:  The AWS Access Key ID to access aws resources</w:t>
      </w:r>
    </w:p>
    <w:p>
      <w:pPr>
        <w:pStyle w:val="BodyText"/>
        <w:numPr>
          <w:ilvl w:val="2"/>
          <w:numId w:val="4"/>
        </w:numPr>
        <w:bidi w:val="0"/>
        <w:jc w:val="start"/>
        <w:rPr>
          <w:b/>
          <w:bCs/>
        </w:rPr>
      </w:pPr>
      <w:r>
        <w:rPr>
          <w:b/>
          <w:bCs/>
        </w:rPr>
        <w:t>AWS Secret Access Key</w:t>
      </w:r>
      <w:r>
        <w:rPr>
          <w:b w:val="false"/>
          <w:bCs w:val="false"/>
        </w:rPr>
        <w:t>: The AWS Secret Access Key ID to access AWS resources</w:t>
      </w:r>
    </w:p>
    <w:p>
      <w:pPr>
        <w:pStyle w:val="BodyText"/>
        <w:numPr>
          <w:ilvl w:val="2"/>
          <w:numId w:val="4"/>
        </w:numPr>
        <w:bidi w:val="0"/>
        <w:jc w:val="start"/>
        <w:rPr>
          <w:b/>
          <w:bCs/>
        </w:rPr>
      </w:pPr>
      <w:r>
        <w:rPr>
          <w:b/>
          <w:bCs/>
        </w:rPr>
        <w:t>Github Token Key</w:t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771525</wp:posOffset>
            </wp:positionH>
            <wp:positionV relativeFrom="paragraph">
              <wp:posOffset>542925</wp:posOffset>
            </wp:positionV>
            <wp:extent cx="5434330" cy="1249680"/>
            <wp:effectExtent l="0" t="0" r="0" b="0"/>
            <wp:wrapSquare wrapText="largest"/>
            <wp:docPr id="12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33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: The key to allow Jenkins access to github resources (We already created above)</w:t>
        <w:br/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 xml:space="preserve">Add Github Server for Jenkins (Go to Jenkins settings → in Github section → Add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252730</wp:posOffset>
            </wp:positionH>
            <wp:positionV relativeFrom="paragraph">
              <wp:posOffset>565150</wp:posOffset>
            </wp:positionV>
            <wp:extent cx="6120130" cy="2638425"/>
            <wp:effectExtent l="0" t="0" r="0" b="0"/>
            <wp:wrapSquare wrapText="largest"/>
            <wp:docPr id="13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Github Server with name → Credentials → Select github-access-key</w:t>
      </w:r>
    </w:p>
    <w:p>
      <w:pPr>
        <w:pStyle w:val="BodyText"/>
        <w:bidi w:val="0"/>
        <w:jc w:val="start"/>
        <w:rPr/>
      </w:pPr>
      <w:r>
        <w:rPr/>
        <w:br/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Next, we will create job to run CI for MSA Application</w:t>
      </w:r>
    </w:p>
    <w:p>
      <w:pPr>
        <w:pStyle w:val="BodyText"/>
        <w:numPr>
          <w:ilvl w:val="1"/>
          <w:numId w:val="6"/>
        </w:numPr>
        <w:bidi w:val="0"/>
        <w:jc w:val="start"/>
        <w:rPr/>
      </w:pPr>
      <w:r>
        <w:rPr/>
        <w:t>Frontend</w:t>
      </w:r>
    </w:p>
    <w:p>
      <w:pPr>
        <w:pStyle w:val="BodyText"/>
        <w:numPr>
          <w:ilvl w:val="1"/>
          <w:numId w:val="7"/>
        </w:numPr>
        <w:bidi w:val="0"/>
        <w:jc w:val="start"/>
        <w:rPr/>
      </w:pPr>
      <w:r>
        <w:rPr/>
        <w:t>Create multibranch pipeline job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725670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Configure Jenkins job, point to frontend branch source and jenkinsfile of frontend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43275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8255</wp:posOffset>
            </wp:positionH>
            <wp:positionV relativeFrom="paragraph">
              <wp:posOffset>3492500</wp:posOffset>
            </wp:positionV>
            <wp:extent cx="6120130" cy="3321050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After creating, the job will run jenkins based on the jenkins file and source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63500</wp:posOffset>
            </wp:positionH>
            <wp:positionV relativeFrom="paragraph">
              <wp:posOffset>-27940</wp:posOffset>
            </wp:positionV>
            <wp:extent cx="6120130" cy="301180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Once the CI run successfully, it will push the image to ECR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0</wp:posOffset>
            </wp:positionH>
            <wp:positionV relativeFrom="paragraph">
              <wp:posOffset>12700</wp:posOffset>
            </wp:positionV>
            <wp:extent cx="6120130" cy="1911985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9"/>
        </w:numPr>
        <w:bidi w:val="0"/>
        <w:jc w:val="start"/>
        <w:rPr/>
      </w:pPr>
      <w:r>
        <w:rPr/>
        <w:t>Backend</w:t>
      </w:r>
    </w:p>
    <w:p>
      <w:pPr>
        <w:pStyle w:val="BodyText"/>
        <w:numPr>
          <w:ilvl w:val="1"/>
          <w:numId w:val="10"/>
        </w:numPr>
        <w:bidi w:val="0"/>
        <w:jc w:val="start"/>
        <w:rPr/>
      </w:pPr>
      <w:r>
        <w:rPr/>
        <w:t>Setup the same as frontend</w:t>
      </w:r>
    </w:p>
    <w:p>
      <w:pPr>
        <w:pStyle w:val="BodyText"/>
        <w:numPr>
          <w:ilvl w:val="1"/>
          <w:numId w:val="10"/>
        </w:numPr>
        <w:bidi w:val="0"/>
        <w:jc w:val="start"/>
        <w:rPr/>
      </w:pPr>
      <w:r>
        <w:rPr/>
        <w:t>Create a new multibranch job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405120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10"/>
        </w:numPr>
        <w:bidi w:val="0"/>
        <w:jc w:val="start"/>
        <w:rPr/>
      </w:pPr>
      <w:r>
        <w:rPr/>
        <w:t>Configure Jenkins job, point to backend branch source and jenkinsfile of backend</w:t>
      </w:r>
    </w:p>
    <w:p>
      <w:pPr>
        <w:pStyle w:val="BodyText"/>
        <w:numPr>
          <w:ilvl w:val="0"/>
          <w:numId w:val="0"/>
        </w:numPr>
        <w:bidi w:val="0"/>
        <w:ind w:hanging="0" w:start="720"/>
        <w:jc w:val="start"/>
        <w:rPr/>
      </w:pP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114300</wp:posOffset>
            </wp:positionH>
            <wp:positionV relativeFrom="paragraph">
              <wp:posOffset>-82550</wp:posOffset>
            </wp:positionV>
            <wp:extent cx="5891530" cy="3169285"/>
            <wp:effectExtent l="0" t="0" r="0" b="0"/>
            <wp:wrapSquare wrapText="largest"/>
            <wp:docPr id="20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53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91530" cy="3214370"/>
            <wp:effectExtent l="0" t="0" r="0" b="0"/>
            <wp:wrapSquare wrapText="largest"/>
            <wp:docPr id="21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53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After creating, the job will run jenkins based on the jenkins file and source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27680"/>
            <wp:effectExtent l="0" t="0" r="0" b="0"/>
            <wp:wrapSquare wrapText="largest"/>
            <wp:docPr id="22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Once the CI run successfully, it will push the image to ECR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6120130" cy="1944370"/>
            <wp:effectExtent l="0" t="0" r="0" b="0"/>
            <wp:wrapSquare wrapText="largest"/>
            <wp:docPr id="23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Deploy with ArgoCD</w:t>
      </w:r>
    </w:p>
    <w:p>
      <w:pPr>
        <w:pStyle w:val="BodyText"/>
        <w:numPr>
          <w:ilvl w:val="0"/>
          <w:numId w:val="12"/>
        </w:numPr>
        <w:rPr/>
      </w:pPr>
      <w:r>
        <w:rPr/>
        <w:t>Install ArgoCD cli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370330"/>
            <wp:effectExtent l="0" t="0" r="0" b="0"/>
            <wp:wrapSquare wrapText="largest"/>
            <wp:docPr id="24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Create an ArgoCD namespace on EKS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0</wp:posOffset>
            </wp:positionH>
            <wp:positionV relativeFrom="paragraph">
              <wp:posOffset>-68580</wp:posOffset>
            </wp:positionV>
            <wp:extent cx="6120130" cy="378460"/>
            <wp:effectExtent l="0" t="0" r="0" b="0"/>
            <wp:wrapSquare wrapText="largest"/>
            <wp:docPr id="25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Install ArgoCD to argocd namespace in eks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483225"/>
            <wp:effectExtent l="0" t="0" r="0" b="0"/>
            <wp:wrapSquare wrapText="largest"/>
            <wp:docPr id="26" name="Image3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37" descr="" titl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8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Get pods from argocd namespace. The pods is created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64260"/>
            <wp:effectExtent l="0" t="0" r="0" b="0"/>
            <wp:wrapSquare wrapText="largest"/>
            <wp:docPr id="27" name="Image3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8" descr="" titl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Get ArgoCD initial password.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We need to decode password from base64 (My password is erAoXancAJbhoie8)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6120130" cy="395605"/>
            <wp:effectExtent l="0" t="0" r="0" b="0"/>
            <wp:wrapSquare wrapText="largest"/>
            <wp:docPr id="28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Forward ArgoCD port from EKS to local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6120130" cy="622935"/>
            <wp:effectExtent l="0" t="0" r="0" b="0"/>
            <wp:wrapSquare wrapText="largest"/>
            <wp:docPr id="29" name="Image2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7" descr="" titl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Access to ArgoCD successfully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6120130" cy="3317875"/>
            <wp:effectExtent l="0" t="0" r="0" b="0"/>
            <wp:wrapSquare wrapText="largest"/>
            <wp:docPr id="30" name="Image2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 descr="" titl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Login to ArgoCD successfully with decode password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14605</wp:posOffset>
            </wp:positionH>
            <wp:positionV relativeFrom="paragraph">
              <wp:posOffset>71755</wp:posOffset>
            </wp:positionV>
            <wp:extent cx="6120130" cy="3349625"/>
            <wp:effectExtent l="0" t="0" r="0" b="0"/>
            <wp:wrapSquare wrapText="largest"/>
            <wp:docPr id="31" name="Image2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9" descr="" titl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Login to ArgoCD cli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6120130" cy="805815"/>
            <wp:effectExtent l="0" t="0" r="0" b="0"/>
            <wp:wrapSquare wrapText="largest"/>
            <wp:docPr id="32" name="Image3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 titl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Use ecr-secret script to create ecr in eks. This help argocd can pull image from ecr inside eks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0</wp:posOffset>
            </wp:positionH>
            <wp:positionV relativeFrom="paragraph">
              <wp:posOffset>-24765</wp:posOffset>
            </wp:positionV>
            <wp:extent cx="6120130" cy="1074420"/>
            <wp:effectExtent l="0" t="0" r="0" b="0"/>
            <wp:wrapSquare wrapText="largest"/>
            <wp:docPr id="33" name="Image3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1" descr="" titl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Add sd5055_msa repo to argocd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0</wp:posOffset>
            </wp:positionH>
            <wp:positionV relativeFrom="paragraph">
              <wp:posOffset>-17145</wp:posOffset>
            </wp:positionV>
            <wp:extent cx="6120130" cy="878840"/>
            <wp:effectExtent l="0" t="0" r="0" b="0"/>
            <wp:wrapSquare wrapText="largest"/>
            <wp:docPr id="34" name="Image3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2" descr="" titl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Use application.yaml file to create sd5055_msa app in argocd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66040</wp:posOffset>
            </wp:positionH>
            <wp:positionV relativeFrom="paragraph">
              <wp:posOffset>94615</wp:posOffset>
            </wp:positionV>
            <wp:extent cx="6120130" cy="3385185"/>
            <wp:effectExtent l="0" t="0" r="0" b="0"/>
            <wp:wrapSquare wrapText="largest"/>
            <wp:docPr id="35" name="Image3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3" descr="" titl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17925"/>
            <wp:effectExtent l="0" t="0" r="0" b="0"/>
            <wp:wrapSquare wrapText="largest"/>
            <wp:docPr id="36" name="Image3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4" descr="" titl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Use image-updater-config.yaml to apply image in ecr-secret to argocd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90465" cy="866775"/>
            <wp:effectExtent l="0" t="0" r="0" b="0"/>
            <wp:wrapSquare wrapText="largest"/>
            <wp:docPr id="37" name="Image3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9" descr="" titl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46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The MSA application has been already deployed to eks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00375"/>
            <wp:effectExtent l="0" t="0" r="0" b="0"/>
            <wp:wrapSquare wrapText="largest"/>
            <wp:docPr id="38" name="Image3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 descr="" titl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MSA services in sd5055-msa is runnung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09345"/>
            <wp:effectExtent l="0" t="0" r="0" b="0"/>
            <wp:wrapSquare wrapText="largest"/>
            <wp:docPr id="39" name="Image3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6" descr="" titl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Get frontend URL from sd5055-msa namespace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0</wp:posOffset>
            </wp:positionH>
            <wp:positionV relativeFrom="paragraph">
              <wp:posOffset>-46990</wp:posOffset>
            </wp:positionV>
            <wp:extent cx="6120130" cy="902335"/>
            <wp:effectExtent l="0" t="0" r="0" b="0"/>
            <wp:wrapSquare wrapText="largest"/>
            <wp:docPr id="40" name="Image4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" titl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Able to access to application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60500"/>
            <wp:effectExtent l="0" t="0" r="0" b="0"/>
            <wp:wrapSquare wrapText="largest"/>
            <wp:docPr id="41" name="Image4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" titl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08710"/>
            <wp:effectExtent l="0" t="0" r="0" b="0"/>
            <wp:wrapSquare wrapText="largest"/>
            <wp:docPr id="42" name="Image4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" titl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2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tuankiet1709/sd5055_aws_infrastructure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hyperlink" Target="https://github.com/tuankiet1709/sd5055_msa" TargetMode="External"/><Relationship Id="rId14" Type="http://schemas.openxmlformats.org/officeDocument/2006/relationships/hyperlink" Target="https://github.com/tuankiet1709/sd5055_msa/blob/main/backend/Jenkinsfile" TargetMode="External"/><Relationship Id="rId15" Type="http://schemas.openxmlformats.org/officeDocument/2006/relationships/hyperlink" Target="https://github.com/tuankiet1709/sd5055_msa/blob/main/frontend/Jenkinsfile" TargetMode="External"/><Relationship Id="rId16" Type="http://schemas.openxmlformats.org/officeDocument/2006/relationships/image" Target="media/image11.png"/><Relationship Id="rId17" Type="http://schemas.openxmlformats.org/officeDocument/2006/relationships/hyperlink" Target="http://34.237.2.5:8080/github-webhook/" TargetMode="External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LibreOffice/24.2.7.2$Linux_X86_64 LibreOffice_project/420$Build-2</Application>
  <AppVersion>15.0000</AppVersion>
  <Pages>16</Pages>
  <Words>733</Words>
  <Characters>3635</Characters>
  <CharactersWithSpaces>4245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2025-11-04T12:15:43Z</dcterms:created>
  <dc:creator/>
  <dc:description/>
  <dc:language>en-US</dc:language>
  <cp:lastModifiedBy/>
  <dcterms:modified xsi:type="dcterms:W3CDTF">2025-11-04T15:01:04Z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