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8F69" w14:textId="77777777" w:rsidR="00AF414B" w:rsidRPr="00AF414B" w:rsidRDefault="00AF414B" w:rsidP="00AF41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AF414B">
        <w:rPr>
          <w:rFonts w:ascii="Segoe UI" w:eastAsia="Times New Roman" w:hAnsi="Segoe UI" w:cs="Segoe UI"/>
          <w:sz w:val="24"/>
          <w:szCs w:val="24"/>
        </w:rPr>
        <w:t xml:space="preserve">The bilateral filter in OpenCV, applied using </w:t>
      </w:r>
      <w:r w:rsidRPr="00AF414B">
        <w:rPr>
          <w:rFonts w:ascii="Courier New" w:eastAsia="Times New Roman" w:hAnsi="Courier New" w:cs="Courier New"/>
          <w:b/>
          <w:bCs/>
          <w:sz w:val="21"/>
          <w:szCs w:val="21"/>
          <w:bdr w:val="single" w:sz="2" w:space="0" w:color="D9D9E3" w:frame="1"/>
        </w:rPr>
        <w:t>cv2.bilateralFilter</w:t>
      </w:r>
      <w:r w:rsidRPr="00AF414B">
        <w:rPr>
          <w:rFonts w:ascii="Segoe UI" w:eastAsia="Times New Roman" w:hAnsi="Segoe UI" w:cs="Segoe UI"/>
          <w:sz w:val="24"/>
          <w:szCs w:val="24"/>
        </w:rPr>
        <w:t>, is a bit more complex compared to Gaussian or median blurs. This filter smoothes images while keeping edges sharp, but if you want it to return the original image without any filtering effect, you'll need to set its parameters in a specific way:</w:t>
      </w:r>
    </w:p>
    <w:p w14:paraId="5B5669AA" w14:textId="77777777" w:rsidR="00AF414B" w:rsidRPr="00AF414B" w:rsidRDefault="00AF414B" w:rsidP="00AF414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14B">
        <w:rPr>
          <w:rFonts w:ascii="Segoe UI" w:eastAsia="Times New Roman" w:hAnsi="Segoe UI" w:cs="Segoe UI"/>
          <w:b/>
          <w:bCs/>
          <w:sz w:val="24"/>
          <w:szCs w:val="24"/>
          <w:bdr w:val="single" w:sz="2" w:space="0" w:color="D9D9E3" w:frame="1"/>
        </w:rPr>
        <w:t>Returning the Original Image</w:t>
      </w:r>
      <w:r w:rsidRPr="00AF414B">
        <w:rPr>
          <w:rFonts w:ascii="Segoe UI" w:eastAsia="Times New Roman" w:hAnsi="Segoe UI" w:cs="Segoe UI"/>
          <w:sz w:val="24"/>
          <w:szCs w:val="24"/>
        </w:rPr>
        <w:t>:</w:t>
      </w:r>
    </w:p>
    <w:p w14:paraId="1D207348" w14:textId="77777777" w:rsidR="00AF414B" w:rsidRPr="00AF414B" w:rsidRDefault="00AF414B" w:rsidP="00AF414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14B">
        <w:rPr>
          <w:rFonts w:ascii="Segoe UI" w:eastAsia="Times New Roman" w:hAnsi="Segoe UI" w:cs="Segoe UI"/>
          <w:b/>
          <w:bCs/>
          <w:sz w:val="24"/>
          <w:szCs w:val="24"/>
          <w:bdr w:val="single" w:sz="2" w:space="0" w:color="D9D9E3" w:frame="1"/>
        </w:rPr>
        <w:t>Diameter</w:t>
      </w:r>
      <w:r w:rsidRPr="00AF414B">
        <w:rPr>
          <w:rFonts w:ascii="Segoe UI" w:eastAsia="Times New Roman" w:hAnsi="Segoe UI" w:cs="Segoe UI"/>
          <w:sz w:val="24"/>
          <w:szCs w:val="24"/>
        </w:rPr>
        <w:t>: Setting the diameter to 1 will effectively turn the filter into a non-operation, as it will only consider a 1-pixel neighborhood around each pixel.</w:t>
      </w:r>
    </w:p>
    <w:p w14:paraId="00F34071" w14:textId="77777777" w:rsidR="00AF414B" w:rsidRPr="00AF414B" w:rsidRDefault="00AF414B" w:rsidP="00AF414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14B">
        <w:rPr>
          <w:rFonts w:ascii="Segoe UI" w:eastAsia="Times New Roman" w:hAnsi="Segoe UI" w:cs="Segoe UI"/>
          <w:b/>
          <w:bCs/>
          <w:sz w:val="24"/>
          <w:szCs w:val="24"/>
          <w:bdr w:val="single" w:sz="2" w:space="0" w:color="D9D9E3" w:frame="1"/>
        </w:rPr>
        <w:t>SigmaColor and SigmaSpace</w:t>
      </w:r>
      <w:r w:rsidRPr="00AF414B">
        <w:rPr>
          <w:rFonts w:ascii="Segoe UI" w:eastAsia="Times New Roman" w:hAnsi="Segoe UI" w:cs="Segoe UI"/>
          <w:sz w:val="24"/>
          <w:szCs w:val="24"/>
        </w:rPr>
        <w:t xml:space="preserve">: When the diameter is set to 1, these values become irrelevant because the filter doesn’t extend to any neighboring pixels. However, if the diameter is larger than 1, you can set </w:t>
      </w:r>
      <w:r w:rsidRPr="00AF414B">
        <w:rPr>
          <w:rFonts w:ascii="Courier New" w:eastAsia="Times New Roman" w:hAnsi="Courier New" w:cs="Courier New"/>
          <w:b/>
          <w:bCs/>
          <w:sz w:val="21"/>
          <w:szCs w:val="21"/>
          <w:bdr w:val="single" w:sz="2" w:space="0" w:color="D9D9E3" w:frame="1"/>
        </w:rPr>
        <w:t>sigmaColor</w:t>
      </w:r>
      <w:r w:rsidRPr="00AF414B">
        <w:rPr>
          <w:rFonts w:ascii="Segoe UI" w:eastAsia="Times New Roman" w:hAnsi="Segoe UI" w:cs="Segoe UI"/>
          <w:sz w:val="24"/>
          <w:szCs w:val="24"/>
        </w:rPr>
        <w:t xml:space="preserve"> and </w:t>
      </w:r>
      <w:r w:rsidRPr="00AF414B">
        <w:rPr>
          <w:rFonts w:ascii="Courier New" w:eastAsia="Times New Roman" w:hAnsi="Courier New" w:cs="Courier New"/>
          <w:b/>
          <w:bCs/>
          <w:sz w:val="21"/>
          <w:szCs w:val="21"/>
          <w:bdr w:val="single" w:sz="2" w:space="0" w:color="D9D9E3" w:frame="1"/>
        </w:rPr>
        <w:t>sigmaSpace</w:t>
      </w:r>
      <w:r w:rsidRPr="00AF414B">
        <w:rPr>
          <w:rFonts w:ascii="Segoe UI" w:eastAsia="Times New Roman" w:hAnsi="Segoe UI" w:cs="Segoe UI"/>
          <w:sz w:val="24"/>
          <w:szCs w:val="24"/>
        </w:rPr>
        <w:t xml:space="preserve"> to very small values (close to zero) to minimize the effect of the filter. But remember, as long as the diameter is greater than 1, there will be some degree of filtering.</w:t>
      </w:r>
    </w:p>
    <w:p w14:paraId="0EFBD3C5" w14:textId="77777777" w:rsidR="00AF414B" w:rsidRPr="00AF414B" w:rsidRDefault="00AF414B" w:rsidP="00AF414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14B">
        <w:rPr>
          <w:rFonts w:ascii="Segoe UI" w:eastAsia="Times New Roman" w:hAnsi="Segoe UI" w:cs="Segoe UI"/>
          <w:b/>
          <w:bCs/>
          <w:sz w:val="24"/>
          <w:szCs w:val="24"/>
          <w:bdr w:val="single" w:sz="2" w:space="0" w:color="D9D9E3" w:frame="1"/>
        </w:rPr>
        <w:t>Parameter Range</w:t>
      </w:r>
      <w:r w:rsidRPr="00AF414B">
        <w:rPr>
          <w:rFonts w:ascii="Segoe UI" w:eastAsia="Times New Roman" w:hAnsi="Segoe UI" w:cs="Segoe UI"/>
          <w:sz w:val="24"/>
          <w:szCs w:val="24"/>
        </w:rPr>
        <w:t>:</w:t>
      </w:r>
    </w:p>
    <w:p w14:paraId="6DF7E031" w14:textId="77777777" w:rsidR="00AF414B" w:rsidRPr="00AF414B" w:rsidRDefault="00AF414B" w:rsidP="00AF414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14B">
        <w:rPr>
          <w:rFonts w:ascii="Segoe UI" w:eastAsia="Times New Roman" w:hAnsi="Segoe UI" w:cs="Segoe UI"/>
          <w:b/>
          <w:bCs/>
          <w:sz w:val="24"/>
          <w:szCs w:val="24"/>
          <w:bdr w:val="single" w:sz="2" w:space="0" w:color="D9D9E3" w:frame="1"/>
        </w:rPr>
        <w:t>Diameter</w:t>
      </w:r>
      <w:r w:rsidRPr="00AF414B">
        <w:rPr>
          <w:rFonts w:ascii="Segoe UI" w:eastAsia="Times New Roman" w:hAnsi="Segoe UI" w:cs="Segoe UI"/>
          <w:sz w:val="24"/>
          <w:szCs w:val="24"/>
        </w:rPr>
        <w:t>: An integer representing the diameter of the pixel neighborhood. The larger the diameter, the more pixels are included in the computation, leading to more extensive smoothing.</w:t>
      </w:r>
    </w:p>
    <w:p w14:paraId="5960A2E9" w14:textId="77777777" w:rsidR="00AF414B" w:rsidRPr="00AF414B" w:rsidRDefault="00AF414B" w:rsidP="00AF414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14B">
        <w:rPr>
          <w:rFonts w:ascii="Segoe UI" w:eastAsia="Times New Roman" w:hAnsi="Segoe UI" w:cs="Segoe UI"/>
          <w:b/>
          <w:bCs/>
          <w:sz w:val="24"/>
          <w:szCs w:val="24"/>
          <w:bdr w:val="single" w:sz="2" w:space="0" w:color="D9D9E3" w:frame="1"/>
        </w:rPr>
        <w:t>SigmaColor</w:t>
      </w:r>
      <w:r w:rsidRPr="00AF414B">
        <w:rPr>
          <w:rFonts w:ascii="Segoe UI" w:eastAsia="Times New Roman" w:hAnsi="Segoe UI" w:cs="Segoe UI"/>
          <w:sz w:val="24"/>
          <w:szCs w:val="24"/>
        </w:rPr>
        <w:t xml:space="preserve">: A float representing the filter sigma in the color space. A larger value of </w:t>
      </w:r>
      <w:r w:rsidRPr="00AF414B">
        <w:rPr>
          <w:rFonts w:ascii="Courier New" w:eastAsia="Times New Roman" w:hAnsi="Courier New" w:cs="Courier New"/>
          <w:b/>
          <w:bCs/>
          <w:sz w:val="21"/>
          <w:szCs w:val="21"/>
          <w:bdr w:val="single" w:sz="2" w:space="0" w:color="D9D9E3" w:frame="1"/>
        </w:rPr>
        <w:t>sigmaColor</w:t>
      </w:r>
      <w:r w:rsidRPr="00AF414B">
        <w:rPr>
          <w:rFonts w:ascii="Segoe UI" w:eastAsia="Times New Roman" w:hAnsi="Segoe UI" w:cs="Segoe UI"/>
          <w:sz w:val="24"/>
          <w:szCs w:val="24"/>
        </w:rPr>
        <w:t xml:space="preserve"> means that more colors in the neighborhood will be mixed together, resulting in larger areas of semi-equal color.</w:t>
      </w:r>
    </w:p>
    <w:p w14:paraId="6B56A47A" w14:textId="77777777" w:rsidR="00AF414B" w:rsidRPr="00AF414B" w:rsidRDefault="00AF414B" w:rsidP="00AF414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14B">
        <w:rPr>
          <w:rFonts w:ascii="Segoe UI" w:eastAsia="Times New Roman" w:hAnsi="Segoe UI" w:cs="Segoe UI"/>
          <w:b/>
          <w:bCs/>
          <w:sz w:val="24"/>
          <w:szCs w:val="24"/>
          <w:bdr w:val="single" w:sz="2" w:space="0" w:color="D9D9E3" w:frame="1"/>
        </w:rPr>
        <w:t>SigmaSpace</w:t>
      </w:r>
      <w:r w:rsidRPr="00AF414B">
        <w:rPr>
          <w:rFonts w:ascii="Segoe UI" w:eastAsia="Times New Roman" w:hAnsi="Segoe UI" w:cs="Segoe UI"/>
          <w:sz w:val="24"/>
          <w:szCs w:val="24"/>
        </w:rPr>
        <w:t xml:space="preserve">: A float representing the filter sigma in the coordinate space. A larger </w:t>
      </w:r>
      <w:r w:rsidRPr="00AF414B">
        <w:rPr>
          <w:rFonts w:ascii="Courier New" w:eastAsia="Times New Roman" w:hAnsi="Courier New" w:cs="Courier New"/>
          <w:b/>
          <w:bCs/>
          <w:sz w:val="21"/>
          <w:szCs w:val="21"/>
          <w:bdr w:val="single" w:sz="2" w:space="0" w:color="D9D9E3" w:frame="1"/>
        </w:rPr>
        <w:t>sigmaSpace</w:t>
      </w:r>
      <w:r w:rsidRPr="00AF414B">
        <w:rPr>
          <w:rFonts w:ascii="Segoe UI" w:eastAsia="Times New Roman" w:hAnsi="Segoe UI" w:cs="Segoe UI"/>
          <w:sz w:val="24"/>
          <w:szCs w:val="24"/>
        </w:rPr>
        <w:t xml:space="preserve"> value means that farther pixels will influence each other, as long as their colors are close enough.</w:t>
      </w:r>
    </w:p>
    <w:p w14:paraId="75F0C25F" w14:textId="77777777" w:rsidR="00AF414B" w:rsidRPr="00AF414B" w:rsidRDefault="00AF414B" w:rsidP="00AF41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AF414B">
        <w:rPr>
          <w:rFonts w:ascii="Segoe UI" w:eastAsia="Times New Roman" w:hAnsi="Segoe UI" w:cs="Segoe UI"/>
          <w:sz w:val="24"/>
          <w:szCs w:val="24"/>
        </w:rPr>
        <w:t xml:space="preserve">So, to ensure the bilateral filter returns the original image, you can set the diameter to 1. The </w:t>
      </w:r>
    </w:p>
    <w:p w14:paraId="76E3DFF3" w14:textId="77777777" w:rsidR="00CB3E10" w:rsidRDefault="00CB3E10"/>
    <w:sectPr w:rsidR="00CB3E10"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47D"/>
    <w:multiLevelType w:val="multilevel"/>
    <w:tmpl w:val="43C06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4B"/>
    <w:rsid w:val="002F6C45"/>
    <w:rsid w:val="00503FBC"/>
    <w:rsid w:val="00AF414B"/>
    <w:rsid w:val="00CB3E10"/>
    <w:rsid w:val="00CE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306F"/>
  <w15:chartTrackingRefBased/>
  <w15:docId w15:val="{03E64E59-3802-48F1-8B66-638D85F4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rmalWeb">
    <w:name w:val="Normal (Web)"/>
    <w:basedOn w:val="Normal"/>
    <w:uiPriority w:val="99"/>
    <w:semiHidden/>
    <w:unhideWhenUsed/>
    <w:rsid w:val="00AF414B"/>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AF414B"/>
    <w:rPr>
      <w:rFonts w:ascii="Courier New" w:eastAsia="Times New Roman" w:hAnsi="Courier New" w:cs="Courier New"/>
      <w:sz w:val="20"/>
      <w:szCs w:val="20"/>
    </w:rPr>
  </w:style>
  <w:style w:type="character" w:styleId="Strong">
    <w:name w:val="Strong"/>
    <w:basedOn w:val="DefaultParagraphFont"/>
    <w:uiPriority w:val="22"/>
    <w:qFormat/>
    <w:rsid w:val="00AF4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59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2023-11-26T07:24:00Z</dcterms:created>
  <dcterms:modified xsi:type="dcterms:W3CDTF">2023-11-26T07:24:00Z</dcterms:modified>
</cp:coreProperties>
</file>