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12" w:rsidRDefault="005D5912" w:rsidP="005D59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3E6052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1.1)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D5912" w:rsidRDefault="00890191" w:rsidP="0089019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7197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8F" w:rsidRDefault="00940D8F" w:rsidP="00940D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1.2)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150E22" w:rsidRDefault="00FB6F87" w:rsidP="00CA2A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30115" cy="4401130"/>
            <wp:effectExtent l="19050" t="0" r="0" b="0"/>
            <wp:docPr id="2" name="Picture 1" descr="Form_Sale_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ale_G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857" cy="44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C" w:rsidRDefault="00FB6F87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D5912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FB6F87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730C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79CB" w:rsidRDefault="00AA79C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AB6F9B" w:rsidRDefault="00AB6F9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B37E6" w:rsidRDefault="009B37E6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Pr="0014142E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14142E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14142E"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19F9" w:rsidRPr="005D19F9">
        <w:rPr>
          <w:rFonts w:ascii="Times New Roman" w:hAnsi="Times New Roman" w:cs="Times New Roman"/>
          <w:b/>
          <w:sz w:val="26"/>
          <w:szCs w:val="26"/>
        </w:rPr>
        <w:t xml:space="preserve">2.1) </w:t>
      </w:r>
      <w:r w:rsidRPr="005D19F9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Pr="005D19F9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D19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19F9">
        <w:rPr>
          <w:rFonts w:ascii="Times New Roman" w:hAnsi="Times New Roman" w:cs="Times New Roman"/>
          <w:b/>
          <w:sz w:val="26"/>
          <w:szCs w:val="26"/>
        </w:rPr>
        <w:t>nhậ</w:t>
      </w:r>
      <w:r w:rsidR="005D19F9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="005D19F9">
        <w:rPr>
          <w:rFonts w:ascii="Times New Roman" w:hAnsi="Times New Roman" w:cs="Times New Roman"/>
          <w:b/>
          <w:sz w:val="26"/>
          <w:szCs w:val="26"/>
        </w:rPr>
        <w:t>:</w:t>
      </w:r>
    </w:p>
    <w:p w:rsidR="005D19F9" w:rsidRDefault="00CA2A13" w:rsidP="00CA2A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371850" cy="1552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D63CE" w:rsidRP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SGM Admin (form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5912" w:rsidRDefault="00B4179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B4179A">
        <w:rPr>
          <w:rFonts w:ascii="Times New Roman" w:hAnsi="Times New Roman" w:cs="Times New Roman"/>
          <w:b/>
          <w:sz w:val="26"/>
          <w:szCs w:val="26"/>
        </w:rPr>
        <w:t xml:space="preserve">2.2) </w:t>
      </w:r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admin</w:t>
      </w:r>
    </w:p>
    <w:p w:rsidR="00B4179A" w:rsidRDefault="0044759B" w:rsidP="00447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60997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9B" w:rsidRDefault="0044759B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C396A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C396A" w:rsidRPr="0044759B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logout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 w:rsidR="00CF6A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>.</w:t>
      </w:r>
    </w:p>
    <w:p w:rsidR="005D5912" w:rsidRDefault="00F10BAB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F10BAB">
        <w:rPr>
          <w:rFonts w:ascii="Times New Roman" w:hAnsi="Times New Roman" w:cs="Times New Roman"/>
          <w:b/>
          <w:sz w:val="26"/>
          <w:szCs w:val="26"/>
        </w:rPr>
        <w:t xml:space="preserve">2.3) </w:t>
      </w:r>
      <w:r w:rsidR="005D5912" w:rsidRPr="00F10BAB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="005D5912" w:rsidRPr="00F10BAB">
        <w:rPr>
          <w:rFonts w:ascii="Times New Roman" w:hAnsi="Times New Roman" w:cs="Times New Roman"/>
          <w:b/>
          <w:sz w:val="26"/>
          <w:szCs w:val="26"/>
        </w:rPr>
        <w:t>quả</w:t>
      </w:r>
      <w:r w:rsidR="00297EF4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</w:p>
    <w:p w:rsidR="00297EF4" w:rsidRDefault="00297EF4" w:rsidP="00297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239644" cy="4181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44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F4" w:rsidRDefault="00297EF4" w:rsidP="00297E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SGM)</w:t>
      </w:r>
      <w:r w:rsidR="006F0001">
        <w:rPr>
          <w:rFonts w:ascii="Times New Roman" w:hAnsi="Times New Roman" w:cs="Times New Roman"/>
          <w:sz w:val="26"/>
          <w:szCs w:val="26"/>
        </w:rPr>
        <w:t>.</w:t>
      </w:r>
    </w:p>
    <w:p w:rsidR="006F0001" w:rsidRDefault="006F0001" w:rsidP="00297E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7F14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2.4) </w:t>
      </w:r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7F1415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7F1415">
        <w:rPr>
          <w:rFonts w:ascii="Times New Roman" w:hAnsi="Times New Roman" w:cs="Times New Roman"/>
          <w:b/>
          <w:sz w:val="26"/>
          <w:szCs w:val="26"/>
        </w:rPr>
        <w:t>nhậ</w:t>
      </w:r>
      <w:r w:rsidRPr="007F1415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7F14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F1415" w:rsidRDefault="007F1415" w:rsidP="007F14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95750" cy="19474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5912" w:rsidRDefault="00160AD8" w:rsidP="005D5912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2.5)</w:t>
      </w:r>
      <w:r w:rsidR="005D5912" w:rsidRPr="00160AD8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>:</w:t>
      </w:r>
    </w:p>
    <w:p w:rsidR="00160AD8" w:rsidRDefault="00C61B8A" w:rsidP="00C61B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14825" cy="1828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</w:t>
      </w:r>
      <w:r w:rsidR="00D5455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>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1B8A" w:rsidRPr="00C61B8A" w:rsidRDefault="00C61B8A" w:rsidP="00C61B8A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2.6) Form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C61B8A" w:rsidRDefault="00916E57" w:rsidP="007163E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58325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F9" w:rsidRDefault="001175F9" w:rsidP="001175F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>.</w:t>
      </w:r>
    </w:p>
    <w:p w:rsidR="00352E17" w:rsidRDefault="00352E1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KH -&gt;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3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2322C" w:rsidRDefault="0072322C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C543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C5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43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C5430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</w:t>
      </w:r>
      <w:r w:rsidR="00157870"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-&gt; right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</w:t>
      </w:r>
      <w:r w:rsidR="001933C6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3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D72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57870" w:rsidRDefault="0015787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right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lock.</w:t>
      </w:r>
    </w:p>
    <w:p w:rsidR="00E81350" w:rsidRDefault="00E8135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160AD8">
        <w:rPr>
          <w:rFonts w:ascii="Times New Roman" w:hAnsi="Times New Roman" w:cs="Times New Roman"/>
          <w:b/>
          <w:sz w:val="26"/>
          <w:szCs w:val="26"/>
        </w:rPr>
        <w:t xml:space="preserve">) Form 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="00F52300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Nạp</w:t>
      </w:r>
      <w:proofErr w:type="spellEnd"/>
      <w:r w:rsidR="00F523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A46708">
        <w:rPr>
          <w:rFonts w:ascii="Times New Roman" w:hAnsi="Times New Roman" w:cs="Times New Roman"/>
          <w:b/>
          <w:sz w:val="26"/>
          <w:szCs w:val="26"/>
        </w:rPr>
        <w:t>:</w:t>
      </w:r>
    </w:p>
    <w:p w:rsidR="00C61B8A" w:rsidRDefault="00576C98" w:rsidP="000C34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14060" cy="28035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</w:t>
      </w:r>
      <w:r w:rsidR="00FE10D9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FE10D9" w:rsidRDefault="00FE10D9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76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76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n</w:t>
      </w:r>
      <w:r w:rsidR="00191100">
        <w:rPr>
          <w:rFonts w:ascii="Times New Roman" w:hAnsi="Times New Roman" w:cs="Times New Roman"/>
          <w:sz w:val="26"/>
          <w:szCs w:val="26"/>
        </w:rPr>
        <w:t>hật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>).</w:t>
      </w:r>
    </w:p>
    <w:p w:rsidR="00157870" w:rsidRDefault="00157870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</w:t>
      </w:r>
      <w:r w:rsidR="00002CA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>.</w:t>
      </w:r>
    </w:p>
    <w:p w:rsidR="00960425" w:rsidRDefault="00960425" w:rsidP="000C34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6C3E06"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>)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C61B8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2.8) </w:t>
      </w:r>
      <w:r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2.8.1)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7549" w:rsidRPr="00C61B8A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3081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26" w:rsidRDefault="00A97549" w:rsidP="005D5912">
      <w:pPr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: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trạm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xăng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>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>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thẻ</w:t>
      </w:r>
      <w:proofErr w:type="spellEnd"/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1 - 3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.</w:t>
      </w: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638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2.8.2)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67B9F" w:rsidRDefault="00067B9F" w:rsidP="00C31F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122520" cy="3473981"/>
            <wp:effectExtent l="19050" t="0" r="193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24" cy="347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: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 w:rsidR="00A844D0">
        <w:rPr>
          <w:szCs w:val="26"/>
        </w:rPr>
        <w:t>khách</w:t>
      </w:r>
      <w:proofErr w:type="spellEnd"/>
      <w:r w:rsidR="00A844D0">
        <w:rPr>
          <w:szCs w:val="26"/>
        </w:rPr>
        <w:t xml:space="preserve"> hàng</w:t>
      </w:r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>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>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thẻ</w:t>
      </w:r>
      <w:proofErr w:type="spellEnd"/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1 - 3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.</w:t>
      </w:r>
    </w:p>
    <w:p w:rsidR="00563875" w:rsidRDefault="00563875" w:rsidP="005D5912">
      <w:pPr>
        <w:rPr>
          <w:szCs w:val="26"/>
        </w:rPr>
      </w:pPr>
    </w:p>
    <w:p w:rsidR="00563875" w:rsidRPr="005D5912" w:rsidRDefault="00563875" w:rsidP="005D5912">
      <w:pPr>
        <w:rPr>
          <w:szCs w:val="26"/>
        </w:rPr>
      </w:pPr>
    </w:p>
    <w:sectPr w:rsidR="00563875" w:rsidRPr="005D591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7431A"/>
    <w:rsid w:val="00002CA5"/>
    <w:rsid w:val="00067B9F"/>
    <w:rsid w:val="000A7F32"/>
    <w:rsid w:val="000C3403"/>
    <w:rsid w:val="000D1ADC"/>
    <w:rsid w:val="000D725B"/>
    <w:rsid w:val="001175F9"/>
    <w:rsid w:val="00150E22"/>
    <w:rsid w:val="00157870"/>
    <w:rsid w:val="00160AD8"/>
    <w:rsid w:val="00191100"/>
    <w:rsid w:val="001933C6"/>
    <w:rsid w:val="001C5F9C"/>
    <w:rsid w:val="002343F3"/>
    <w:rsid w:val="002574A8"/>
    <w:rsid w:val="00297EF4"/>
    <w:rsid w:val="002C396A"/>
    <w:rsid w:val="002C476A"/>
    <w:rsid w:val="00352E17"/>
    <w:rsid w:val="00386463"/>
    <w:rsid w:val="003F6114"/>
    <w:rsid w:val="00404EE3"/>
    <w:rsid w:val="0044759B"/>
    <w:rsid w:val="00450CDD"/>
    <w:rsid w:val="004734C4"/>
    <w:rsid w:val="004D5BEE"/>
    <w:rsid w:val="004D63CE"/>
    <w:rsid w:val="004E334A"/>
    <w:rsid w:val="00563875"/>
    <w:rsid w:val="00567804"/>
    <w:rsid w:val="00576C98"/>
    <w:rsid w:val="005D19F9"/>
    <w:rsid w:val="005D3F03"/>
    <w:rsid w:val="005D5912"/>
    <w:rsid w:val="005D730C"/>
    <w:rsid w:val="005E2BE5"/>
    <w:rsid w:val="006C3E06"/>
    <w:rsid w:val="006F0001"/>
    <w:rsid w:val="00701938"/>
    <w:rsid w:val="007035F4"/>
    <w:rsid w:val="007163E8"/>
    <w:rsid w:val="0072322C"/>
    <w:rsid w:val="007F1415"/>
    <w:rsid w:val="00884B5B"/>
    <w:rsid w:val="008874AB"/>
    <w:rsid w:val="00890191"/>
    <w:rsid w:val="008C5430"/>
    <w:rsid w:val="00916E57"/>
    <w:rsid w:val="00933515"/>
    <w:rsid w:val="00940D8F"/>
    <w:rsid w:val="00960425"/>
    <w:rsid w:val="00972B7B"/>
    <w:rsid w:val="009B37E6"/>
    <w:rsid w:val="009D6FA6"/>
    <w:rsid w:val="009E16D1"/>
    <w:rsid w:val="00A361CA"/>
    <w:rsid w:val="00A46708"/>
    <w:rsid w:val="00A844D0"/>
    <w:rsid w:val="00A97549"/>
    <w:rsid w:val="00AA79CB"/>
    <w:rsid w:val="00AB6F9B"/>
    <w:rsid w:val="00AC50B0"/>
    <w:rsid w:val="00B10A26"/>
    <w:rsid w:val="00B12F32"/>
    <w:rsid w:val="00B4179A"/>
    <w:rsid w:val="00B86C70"/>
    <w:rsid w:val="00B961ED"/>
    <w:rsid w:val="00BB3809"/>
    <w:rsid w:val="00BC663A"/>
    <w:rsid w:val="00C00CE7"/>
    <w:rsid w:val="00C020B4"/>
    <w:rsid w:val="00C2195A"/>
    <w:rsid w:val="00C31F48"/>
    <w:rsid w:val="00C61B8A"/>
    <w:rsid w:val="00C7075B"/>
    <w:rsid w:val="00CA2A13"/>
    <w:rsid w:val="00CB0903"/>
    <w:rsid w:val="00CF6A47"/>
    <w:rsid w:val="00D161D4"/>
    <w:rsid w:val="00D42288"/>
    <w:rsid w:val="00D5455E"/>
    <w:rsid w:val="00DA1570"/>
    <w:rsid w:val="00E078BE"/>
    <w:rsid w:val="00E10A91"/>
    <w:rsid w:val="00E205F4"/>
    <w:rsid w:val="00E7431A"/>
    <w:rsid w:val="00E81350"/>
    <w:rsid w:val="00F10B62"/>
    <w:rsid w:val="00F10BAB"/>
    <w:rsid w:val="00F52300"/>
    <w:rsid w:val="00FB6F87"/>
    <w:rsid w:val="00FE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88</cp:revision>
  <dcterms:created xsi:type="dcterms:W3CDTF">2015-08-18T13:07:00Z</dcterms:created>
  <dcterms:modified xsi:type="dcterms:W3CDTF">2015-09-10T15:43:00Z</dcterms:modified>
</cp:coreProperties>
</file>