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439C" w14:textId="1350B6B9" w:rsidR="00A267DB" w:rsidRPr="005E395F" w:rsidRDefault="00A267DB" w:rsidP="00DC41DB">
      <w:pPr>
        <w:spacing w:after="0" w:line="240" w:lineRule="auto"/>
        <w:jc w:val="both"/>
        <w:rPr>
          <w:rFonts w:ascii="Times New Roman" w:eastAsia="Times New Roman" w:hAnsi="Times New Roman" w:cs="Times New Roman"/>
          <w:sz w:val="24"/>
          <w:szCs w:val="24"/>
        </w:rPr>
      </w:pPr>
    </w:p>
    <w:p w14:paraId="7A738DFD" w14:textId="5575DF58" w:rsidR="00A267DB" w:rsidRPr="003959ED" w:rsidRDefault="003959ED" w:rsidP="003959ED">
      <w:pPr>
        <w:spacing w:after="0" w:line="240" w:lineRule="auto"/>
        <w:ind w:left="360"/>
        <w:jc w:val="center"/>
        <w:outlineLvl w:val="0"/>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rPr>
        <w:t>HỢP</w:t>
      </w:r>
      <w:r>
        <w:rPr>
          <w:rFonts w:ascii="Times New Roman" w:eastAsia="Times New Roman" w:hAnsi="Times New Roman" w:cs="Times New Roman"/>
          <w:b/>
          <w:bCs/>
          <w:color w:val="000000"/>
          <w:sz w:val="32"/>
          <w:szCs w:val="32"/>
          <w:lang w:val="vi-VN"/>
        </w:rPr>
        <w:t xml:space="preserve"> ĐỒNG THUÊ DỊCH VỤ VIRTUAL SERVER</w:t>
      </w:r>
    </w:p>
    <w:p w14:paraId="3E1B1D58" w14:textId="77777777" w:rsidR="00041BD5" w:rsidRPr="005E395F" w:rsidRDefault="00041BD5" w:rsidP="00DC41DB">
      <w:pPr>
        <w:spacing w:after="0" w:line="360" w:lineRule="auto"/>
        <w:ind w:left="360"/>
        <w:jc w:val="both"/>
        <w:rPr>
          <w:rFonts w:ascii="Times New Roman" w:eastAsia="Times New Roman" w:hAnsi="Times New Roman" w:cs="Times New Roman"/>
          <w:sz w:val="24"/>
          <w:szCs w:val="24"/>
        </w:rPr>
      </w:pPr>
    </w:p>
    <w:p w14:paraId="31418B51" w14:textId="2AAF0739" w:rsidR="00A267DB" w:rsidRPr="005E395F" w:rsidRDefault="00A267DB" w:rsidP="00DC41DB">
      <w:pPr>
        <w:spacing w:after="0" w:line="360" w:lineRule="auto"/>
        <w:ind w:left="360"/>
        <w:jc w:val="both"/>
        <w:rPr>
          <w:rFonts w:ascii="Times New Roman" w:eastAsia="Times New Roman" w:hAnsi="Times New Roman" w:cs="Times New Roman"/>
          <w:sz w:val="24"/>
          <w:szCs w:val="24"/>
        </w:rPr>
      </w:pPr>
      <w:r w:rsidRPr="005E395F">
        <w:rPr>
          <w:rFonts w:ascii="Times New Roman" w:eastAsia="Times New Roman" w:hAnsi="Times New Roman" w:cs="Times New Roman"/>
          <w:i/>
          <w:iCs/>
          <w:color w:val="000000"/>
          <w:sz w:val="24"/>
          <w:szCs w:val="24"/>
        </w:rPr>
        <w:t>(Kèm theo Hợp đồng cung cấp dịch vụ số..........</w:t>
      </w:r>
      <w:r w:rsidR="00C309F0">
        <w:rPr>
          <w:rFonts w:ascii="Times New Roman" w:eastAsia="Times New Roman" w:hAnsi="Times New Roman" w:cs="Times New Roman"/>
          <w:i/>
          <w:iCs/>
          <w:color w:val="000000"/>
          <w:sz w:val="24"/>
          <w:szCs w:val="24"/>
        </w:rPr>
        <w:t>..</w:t>
      </w:r>
      <w:r w:rsidRPr="005E395F">
        <w:rPr>
          <w:rFonts w:ascii="Times New Roman" w:eastAsia="Times New Roman" w:hAnsi="Times New Roman" w:cs="Times New Roman"/>
          <w:i/>
          <w:iCs/>
          <w:color w:val="000000"/>
          <w:sz w:val="24"/>
          <w:szCs w:val="24"/>
        </w:rPr>
        <w:t>./</w:t>
      </w:r>
      <w:r w:rsidR="00E4511E">
        <w:rPr>
          <w:rFonts w:ascii="Times New Roman" w:eastAsia="Times New Roman" w:hAnsi="Times New Roman" w:cs="Times New Roman"/>
          <w:i/>
          <w:iCs/>
          <w:color w:val="000000"/>
          <w:sz w:val="24"/>
          <w:szCs w:val="24"/>
        </w:rPr>
        <w:t>Gonstack</w:t>
      </w:r>
      <w:r w:rsidR="003959ED">
        <w:rPr>
          <w:rFonts w:ascii="Times New Roman" w:eastAsia="Times New Roman" w:hAnsi="Times New Roman" w:cs="Times New Roman"/>
          <w:i/>
          <w:iCs/>
          <w:color w:val="000000"/>
          <w:sz w:val="24"/>
          <w:szCs w:val="24"/>
          <w:lang w:val="vi-VN"/>
        </w:rPr>
        <w:t xml:space="preserve"> </w:t>
      </w:r>
      <w:r w:rsidRPr="005E395F">
        <w:rPr>
          <w:rFonts w:ascii="Times New Roman" w:eastAsia="Times New Roman" w:hAnsi="Times New Roman" w:cs="Times New Roman"/>
          <w:i/>
          <w:iCs/>
          <w:color w:val="000000"/>
          <w:sz w:val="24"/>
          <w:szCs w:val="24"/>
        </w:rPr>
        <w:t>-</w:t>
      </w:r>
      <w:r w:rsidR="0000744C" w:rsidRPr="005E395F">
        <w:rPr>
          <w:rFonts w:ascii="Times New Roman" w:eastAsia="Times New Roman" w:hAnsi="Times New Roman" w:cs="Times New Roman"/>
          <w:b/>
          <w:i/>
          <w:sz w:val="24"/>
          <w:szCs w:val="24"/>
        </w:rPr>
        <w:t xml:space="preserve"> </w:t>
      </w:r>
      <w:r w:rsidR="003959ED" w:rsidRPr="003959ED">
        <w:rPr>
          <w:rFonts w:ascii="Times New Roman" w:eastAsia="Times New Roman" w:hAnsi="Times New Roman" w:cs="Times New Roman"/>
          <w:i/>
          <w:iCs/>
          <w:color w:val="000000"/>
          <w:sz w:val="24"/>
          <w:szCs w:val="24"/>
        </w:rPr>
        <w:t>Parrot Security</w:t>
      </w:r>
      <w:r w:rsidR="00041BD5" w:rsidRPr="005E395F">
        <w:rPr>
          <w:rFonts w:ascii="Times New Roman" w:eastAsia="Times New Roman" w:hAnsi="Times New Roman" w:cs="Times New Roman"/>
          <w:i/>
          <w:sz w:val="24"/>
          <w:szCs w:val="24"/>
        </w:rPr>
        <w:t>)</w:t>
      </w:r>
    </w:p>
    <w:p w14:paraId="3A8A6DCE" w14:textId="70ECB894" w:rsidR="00A267DB" w:rsidRPr="005E395F" w:rsidRDefault="00A267DB" w:rsidP="003959ED">
      <w:pPr>
        <w:numPr>
          <w:ilvl w:val="0"/>
          <w:numId w:val="1"/>
        </w:numPr>
        <w:spacing w:after="0" w:line="360" w:lineRule="auto"/>
        <w:jc w:val="both"/>
        <w:textAlignment w:val="baseline"/>
        <w:rPr>
          <w:rFonts w:ascii="Times New Roman" w:eastAsia="Times New Roman" w:hAnsi="Times New Roman" w:cs="Times New Roman"/>
          <w:i/>
          <w:iCs/>
          <w:color w:val="000000"/>
          <w:sz w:val="24"/>
          <w:szCs w:val="24"/>
        </w:rPr>
      </w:pPr>
      <w:r w:rsidRPr="005E395F">
        <w:rPr>
          <w:rFonts w:ascii="Times New Roman" w:eastAsia="Times New Roman" w:hAnsi="Times New Roman" w:cs="Times New Roman"/>
          <w:i/>
          <w:iCs/>
          <w:color w:val="000000"/>
          <w:sz w:val="24"/>
          <w:szCs w:val="24"/>
        </w:rPr>
        <w:t>Căn cứ Hợp đồng cung cấp dịch vụ số ............./</w:t>
      </w:r>
      <w:r w:rsidR="00E4511E" w:rsidRPr="00E4511E">
        <w:rPr>
          <w:rFonts w:ascii="Times New Roman" w:eastAsia="Times New Roman" w:hAnsi="Times New Roman" w:cs="Times New Roman"/>
          <w:i/>
          <w:iCs/>
          <w:color w:val="000000"/>
          <w:sz w:val="24"/>
          <w:szCs w:val="24"/>
        </w:rPr>
        <w:t xml:space="preserve"> </w:t>
      </w:r>
      <w:r w:rsidR="00E4511E">
        <w:rPr>
          <w:rFonts w:ascii="Times New Roman" w:eastAsia="Times New Roman" w:hAnsi="Times New Roman" w:cs="Times New Roman"/>
          <w:i/>
          <w:iCs/>
          <w:color w:val="000000"/>
          <w:sz w:val="24"/>
          <w:szCs w:val="24"/>
        </w:rPr>
        <w:t>Gonstack</w:t>
      </w:r>
      <w:r w:rsidR="003959ED">
        <w:rPr>
          <w:rFonts w:ascii="Times New Roman" w:eastAsia="Times New Roman" w:hAnsi="Times New Roman" w:cs="Times New Roman"/>
          <w:i/>
          <w:iCs/>
          <w:color w:val="000000"/>
          <w:sz w:val="24"/>
          <w:szCs w:val="24"/>
          <w:lang w:val="vi-VN"/>
        </w:rPr>
        <w:t xml:space="preserve"> </w:t>
      </w:r>
      <w:r w:rsidRPr="005E395F">
        <w:rPr>
          <w:rFonts w:ascii="Times New Roman" w:eastAsia="Times New Roman" w:hAnsi="Times New Roman" w:cs="Times New Roman"/>
          <w:i/>
          <w:iCs/>
          <w:color w:val="000000"/>
          <w:sz w:val="24"/>
          <w:szCs w:val="24"/>
        </w:rPr>
        <w:t>-</w:t>
      </w:r>
      <w:r w:rsidR="002A4BE1" w:rsidRPr="005E395F">
        <w:rPr>
          <w:rFonts w:ascii="Times New Roman" w:eastAsia="Times New Roman" w:hAnsi="Times New Roman" w:cs="Times New Roman"/>
          <w:i/>
          <w:iCs/>
          <w:color w:val="000000"/>
          <w:sz w:val="24"/>
          <w:szCs w:val="24"/>
        </w:rPr>
        <w:t xml:space="preserve"> </w:t>
      </w:r>
      <w:r w:rsidR="003959ED" w:rsidRPr="003959ED">
        <w:rPr>
          <w:rFonts w:ascii="Times New Roman" w:eastAsia="Times New Roman" w:hAnsi="Times New Roman" w:cs="Times New Roman"/>
          <w:i/>
          <w:iCs/>
          <w:color w:val="000000"/>
          <w:sz w:val="24"/>
          <w:szCs w:val="24"/>
        </w:rPr>
        <w:t>Parrot Security</w:t>
      </w:r>
      <w:r w:rsidRPr="005E395F">
        <w:rPr>
          <w:rFonts w:ascii="Times New Roman" w:eastAsia="Times New Roman" w:hAnsi="Times New Roman" w:cs="Times New Roman"/>
          <w:i/>
          <w:iCs/>
          <w:color w:val="000000"/>
          <w:sz w:val="24"/>
          <w:szCs w:val="24"/>
        </w:rPr>
        <w:t xml:space="preserve">, ký kết ngày </w:t>
      </w:r>
      <w:r w:rsidR="00E1565E">
        <w:rPr>
          <w:rFonts w:ascii="Times New Roman" w:eastAsia="Times New Roman" w:hAnsi="Times New Roman" w:cs="Times New Roman"/>
          <w:i/>
          <w:iCs/>
          <w:color w:val="000000"/>
          <w:sz w:val="24"/>
          <w:szCs w:val="24"/>
          <w:lang w:val="vi-VN"/>
        </w:rPr>
        <w:t>27</w:t>
      </w:r>
      <w:r w:rsidRPr="005E395F">
        <w:rPr>
          <w:rFonts w:ascii="Times New Roman" w:eastAsia="Times New Roman" w:hAnsi="Times New Roman" w:cs="Times New Roman"/>
          <w:i/>
          <w:iCs/>
          <w:color w:val="000000"/>
          <w:sz w:val="24"/>
          <w:szCs w:val="24"/>
        </w:rPr>
        <w:t>/</w:t>
      </w:r>
      <w:r w:rsidR="00E1565E">
        <w:rPr>
          <w:rFonts w:ascii="Times New Roman" w:eastAsia="Times New Roman" w:hAnsi="Times New Roman" w:cs="Times New Roman"/>
          <w:i/>
          <w:iCs/>
          <w:color w:val="000000"/>
          <w:sz w:val="24"/>
          <w:szCs w:val="24"/>
          <w:lang w:val="vi-VN"/>
        </w:rPr>
        <w:t>04</w:t>
      </w:r>
      <w:r w:rsidRPr="005E395F">
        <w:rPr>
          <w:rFonts w:ascii="Times New Roman" w:eastAsia="Times New Roman" w:hAnsi="Times New Roman" w:cs="Times New Roman"/>
          <w:i/>
          <w:iCs/>
          <w:color w:val="000000"/>
          <w:sz w:val="24"/>
          <w:szCs w:val="24"/>
        </w:rPr>
        <w:t>/20</w:t>
      </w:r>
      <w:r w:rsidR="00E1565E">
        <w:rPr>
          <w:rFonts w:ascii="Times New Roman" w:eastAsia="Times New Roman" w:hAnsi="Times New Roman" w:cs="Times New Roman"/>
          <w:i/>
          <w:iCs/>
          <w:color w:val="000000"/>
          <w:sz w:val="24"/>
          <w:szCs w:val="24"/>
          <w:lang w:val="vi-VN"/>
        </w:rPr>
        <w:t>20</w:t>
      </w:r>
      <w:r w:rsidRPr="005E395F">
        <w:rPr>
          <w:rFonts w:ascii="Times New Roman" w:eastAsia="Times New Roman" w:hAnsi="Times New Roman" w:cs="Times New Roman"/>
          <w:i/>
          <w:iCs/>
          <w:color w:val="000000"/>
          <w:sz w:val="24"/>
          <w:szCs w:val="24"/>
        </w:rPr>
        <w:t>;</w:t>
      </w:r>
    </w:p>
    <w:p w14:paraId="6BA34755" w14:textId="77777777" w:rsidR="00A267DB" w:rsidRPr="005E395F" w:rsidRDefault="00A267DB" w:rsidP="00DC41DB">
      <w:pPr>
        <w:numPr>
          <w:ilvl w:val="0"/>
          <w:numId w:val="1"/>
        </w:numPr>
        <w:spacing w:after="0" w:line="360" w:lineRule="auto"/>
        <w:ind w:left="360"/>
        <w:jc w:val="both"/>
        <w:textAlignment w:val="baseline"/>
        <w:rPr>
          <w:rFonts w:ascii="Times New Roman" w:eastAsia="Times New Roman" w:hAnsi="Times New Roman" w:cs="Times New Roman"/>
          <w:i/>
          <w:iCs/>
          <w:color w:val="000000"/>
          <w:sz w:val="24"/>
          <w:szCs w:val="24"/>
        </w:rPr>
      </w:pPr>
      <w:r w:rsidRPr="005E395F">
        <w:rPr>
          <w:rFonts w:ascii="Times New Roman" w:eastAsia="Times New Roman" w:hAnsi="Times New Roman" w:cs="Times New Roman"/>
          <w:i/>
          <w:iCs/>
          <w:color w:val="000000"/>
          <w:sz w:val="24"/>
          <w:szCs w:val="24"/>
        </w:rPr>
        <w:t xml:space="preserve">Căn cứ nhu cầu và khả năng của hai bên; </w:t>
      </w:r>
    </w:p>
    <w:p w14:paraId="71F47D5D" w14:textId="703A8C33" w:rsidR="00A267DB" w:rsidRPr="005E395F" w:rsidRDefault="00A267DB" w:rsidP="00DC41DB">
      <w:pPr>
        <w:spacing w:after="0" w:line="360" w:lineRule="auto"/>
        <w:jc w:val="both"/>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 xml:space="preserve">Hôm nay, ngày </w:t>
      </w:r>
      <w:r w:rsidR="00E1565E">
        <w:rPr>
          <w:rFonts w:ascii="Times New Roman" w:eastAsia="Times New Roman" w:hAnsi="Times New Roman" w:cs="Times New Roman"/>
          <w:color w:val="000000"/>
          <w:sz w:val="24"/>
          <w:szCs w:val="24"/>
          <w:lang w:val="vi-VN"/>
        </w:rPr>
        <w:t>27</w:t>
      </w:r>
      <w:r w:rsidRPr="005E395F">
        <w:rPr>
          <w:rFonts w:ascii="Times New Roman" w:eastAsia="Times New Roman" w:hAnsi="Times New Roman" w:cs="Times New Roman"/>
          <w:color w:val="000000"/>
          <w:sz w:val="24"/>
          <w:szCs w:val="24"/>
        </w:rPr>
        <w:t xml:space="preserve"> tháng</w:t>
      </w:r>
      <w:r w:rsidR="00D437C1" w:rsidRPr="005E395F">
        <w:rPr>
          <w:rFonts w:ascii="Times New Roman" w:eastAsia="Times New Roman" w:hAnsi="Times New Roman" w:cs="Times New Roman"/>
          <w:color w:val="000000"/>
          <w:sz w:val="24"/>
          <w:szCs w:val="24"/>
        </w:rPr>
        <w:t xml:space="preserve"> </w:t>
      </w:r>
      <w:r w:rsidR="00E1565E">
        <w:rPr>
          <w:rFonts w:ascii="Times New Roman" w:eastAsia="Times New Roman" w:hAnsi="Times New Roman" w:cs="Times New Roman"/>
          <w:color w:val="000000"/>
          <w:sz w:val="24"/>
          <w:szCs w:val="24"/>
          <w:lang w:val="vi-VN"/>
        </w:rPr>
        <w:t>04</w:t>
      </w:r>
      <w:r w:rsidRPr="005E395F">
        <w:rPr>
          <w:rFonts w:ascii="Times New Roman" w:eastAsia="Times New Roman" w:hAnsi="Times New Roman" w:cs="Times New Roman"/>
          <w:color w:val="000000"/>
          <w:sz w:val="24"/>
          <w:szCs w:val="24"/>
        </w:rPr>
        <w:t xml:space="preserve"> năm 20</w:t>
      </w:r>
      <w:r w:rsidR="00E1565E">
        <w:rPr>
          <w:rFonts w:ascii="Times New Roman" w:eastAsia="Times New Roman" w:hAnsi="Times New Roman" w:cs="Times New Roman"/>
          <w:color w:val="000000"/>
          <w:sz w:val="24"/>
          <w:szCs w:val="24"/>
          <w:lang w:val="vi-VN"/>
        </w:rPr>
        <w:t>20</w:t>
      </w:r>
      <w:r w:rsidRPr="005E395F">
        <w:rPr>
          <w:rFonts w:ascii="Times New Roman" w:eastAsia="Times New Roman" w:hAnsi="Times New Roman" w:cs="Times New Roman"/>
          <w:color w:val="000000"/>
          <w:sz w:val="24"/>
          <w:szCs w:val="24"/>
        </w:rPr>
        <w:t xml:space="preserve">., tại Công ty cổ phần </w:t>
      </w:r>
      <w:r w:rsidR="00E1565E">
        <w:rPr>
          <w:rFonts w:ascii="Times New Roman" w:eastAsia="Times New Roman" w:hAnsi="Times New Roman" w:cs="Times New Roman"/>
          <w:color w:val="000000"/>
          <w:sz w:val="24"/>
          <w:szCs w:val="24"/>
        </w:rPr>
        <w:t>Gonstack</w:t>
      </w:r>
      <w:r w:rsidRPr="005E395F">
        <w:rPr>
          <w:rFonts w:ascii="Times New Roman" w:eastAsia="Times New Roman" w:hAnsi="Times New Roman" w:cs="Times New Roman"/>
          <w:color w:val="000000"/>
          <w:sz w:val="24"/>
          <w:szCs w:val="24"/>
        </w:rPr>
        <w:t>, đại diện hai bên gồm có:</w:t>
      </w:r>
    </w:p>
    <w:p w14:paraId="4B7A51CB"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p>
    <w:tbl>
      <w:tblPr>
        <w:tblW w:w="9889" w:type="dxa"/>
        <w:tblCellMar>
          <w:top w:w="15" w:type="dxa"/>
          <w:left w:w="15" w:type="dxa"/>
          <w:bottom w:w="15" w:type="dxa"/>
          <w:right w:w="15" w:type="dxa"/>
        </w:tblCellMar>
        <w:tblLook w:val="04A0" w:firstRow="1" w:lastRow="0" w:firstColumn="1" w:lastColumn="0" w:noHBand="0" w:noVBand="1"/>
      </w:tblPr>
      <w:tblGrid>
        <w:gridCol w:w="2051"/>
        <w:gridCol w:w="310"/>
        <w:gridCol w:w="5395"/>
        <w:gridCol w:w="2133"/>
      </w:tblGrid>
      <w:tr w:rsidR="00A267DB" w:rsidRPr="005E395F" w14:paraId="56204D07" w14:textId="77777777" w:rsidTr="00041BD5">
        <w:trPr>
          <w:trHeight w:val="380"/>
        </w:trPr>
        <w:tc>
          <w:tcPr>
            <w:tcW w:w="2051" w:type="dxa"/>
            <w:shd w:val="clear" w:color="auto" w:fill="FFFFFF"/>
            <w:tcMar>
              <w:top w:w="0" w:type="dxa"/>
              <w:left w:w="115" w:type="dxa"/>
              <w:bottom w:w="0" w:type="dxa"/>
              <w:right w:w="115" w:type="dxa"/>
            </w:tcMar>
            <w:vAlign w:val="center"/>
            <w:hideMark/>
          </w:tcPr>
          <w:p w14:paraId="2EA0C013"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BÊN A</w:t>
            </w:r>
          </w:p>
        </w:tc>
        <w:tc>
          <w:tcPr>
            <w:tcW w:w="310" w:type="dxa"/>
            <w:shd w:val="clear" w:color="auto" w:fill="FFFFFF"/>
            <w:tcMar>
              <w:top w:w="0" w:type="dxa"/>
              <w:left w:w="115" w:type="dxa"/>
              <w:bottom w:w="0" w:type="dxa"/>
              <w:right w:w="115" w:type="dxa"/>
            </w:tcMar>
            <w:vAlign w:val="center"/>
            <w:hideMark/>
          </w:tcPr>
          <w:p w14:paraId="67F55EE2"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w:t>
            </w:r>
          </w:p>
        </w:tc>
        <w:tc>
          <w:tcPr>
            <w:tcW w:w="7528" w:type="dxa"/>
            <w:gridSpan w:val="2"/>
            <w:shd w:val="clear" w:color="auto" w:fill="FFFFFF"/>
            <w:tcMar>
              <w:top w:w="0" w:type="dxa"/>
              <w:left w:w="115" w:type="dxa"/>
              <w:bottom w:w="0" w:type="dxa"/>
              <w:right w:w="115" w:type="dxa"/>
            </w:tcMar>
            <w:hideMark/>
          </w:tcPr>
          <w:p w14:paraId="4B45F6F7" w14:textId="2B98DAA3" w:rsidR="00A267DB" w:rsidRPr="003959ED" w:rsidRDefault="00893019" w:rsidP="00DC41DB">
            <w:pPr>
              <w:spacing w:after="0" w:line="360" w:lineRule="auto"/>
              <w:jc w:val="both"/>
              <w:rPr>
                <w:rFonts w:ascii="Times New Roman" w:eastAsia="Times New Roman" w:hAnsi="Times New Roman" w:cs="Times New Roman"/>
                <w:sz w:val="24"/>
                <w:szCs w:val="24"/>
                <w:lang w:val="vi-VN"/>
              </w:rPr>
            </w:pPr>
            <w:proofErr w:type="gramStart"/>
            <w:r w:rsidRPr="00371AED">
              <w:rPr>
                <w:rFonts w:ascii="Times New Roman" w:hAnsi="Times New Roman" w:cs="Times New Roman"/>
                <w:b/>
                <w:sz w:val="24"/>
                <w:szCs w:val="24"/>
              </w:rPr>
              <w:t>CÔNG  TY</w:t>
            </w:r>
            <w:proofErr w:type="gramEnd"/>
            <w:r w:rsidRPr="00371AED">
              <w:rPr>
                <w:rFonts w:ascii="Times New Roman" w:hAnsi="Times New Roman" w:cs="Times New Roman"/>
                <w:b/>
                <w:sz w:val="24"/>
                <w:szCs w:val="24"/>
              </w:rPr>
              <w:t xml:space="preserve"> CỔ PHẦN </w:t>
            </w:r>
            <w:r w:rsidR="003959ED">
              <w:rPr>
                <w:rFonts w:ascii="Times New Roman" w:hAnsi="Times New Roman" w:cs="Times New Roman"/>
                <w:b/>
                <w:sz w:val="24"/>
                <w:szCs w:val="24"/>
              </w:rPr>
              <w:t>PARROT</w:t>
            </w:r>
            <w:r w:rsidR="003959ED">
              <w:rPr>
                <w:rFonts w:ascii="Times New Roman" w:hAnsi="Times New Roman" w:cs="Times New Roman"/>
                <w:b/>
                <w:sz w:val="24"/>
                <w:szCs w:val="24"/>
                <w:lang w:val="vi-VN"/>
              </w:rPr>
              <w:t xml:space="preserve"> SECURITY</w:t>
            </w:r>
          </w:p>
        </w:tc>
      </w:tr>
      <w:tr w:rsidR="00A267DB" w:rsidRPr="005E395F" w14:paraId="5C40B3F1" w14:textId="77777777" w:rsidTr="00041BD5">
        <w:trPr>
          <w:trHeight w:val="380"/>
        </w:trPr>
        <w:tc>
          <w:tcPr>
            <w:tcW w:w="2051" w:type="dxa"/>
            <w:shd w:val="clear" w:color="auto" w:fill="FFFFFF"/>
            <w:tcMar>
              <w:top w:w="0" w:type="dxa"/>
              <w:left w:w="115" w:type="dxa"/>
              <w:bottom w:w="0" w:type="dxa"/>
              <w:right w:w="115" w:type="dxa"/>
            </w:tcMar>
            <w:vAlign w:val="center"/>
            <w:hideMark/>
          </w:tcPr>
          <w:p w14:paraId="3037E394"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Địa chỉ</w:t>
            </w:r>
          </w:p>
        </w:tc>
        <w:tc>
          <w:tcPr>
            <w:tcW w:w="310" w:type="dxa"/>
            <w:shd w:val="clear" w:color="auto" w:fill="FFFFFF"/>
            <w:tcMar>
              <w:top w:w="0" w:type="dxa"/>
              <w:left w:w="115" w:type="dxa"/>
              <w:bottom w:w="0" w:type="dxa"/>
              <w:right w:w="115" w:type="dxa"/>
            </w:tcMar>
            <w:vAlign w:val="center"/>
            <w:hideMark/>
          </w:tcPr>
          <w:p w14:paraId="6B227D07"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hideMark/>
          </w:tcPr>
          <w:p w14:paraId="252374B3" w14:textId="3715CA01" w:rsidR="00A267DB" w:rsidRPr="003959ED" w:rsidRDefault="003959ED" w:rsidP="00DC41DB">
            <w:pPr>
              <w:spacing w:after="0" w:line="360" w:lineRule="auto"/>
              <w:jc w:val="both"/>
              <w:rPr>
                <w:rFonts w:ascii="Times New Roman" w:eastAsia="Times New Roman" w:hAnsi="Times New Roman" w:cs="Times New Roman"/>
                <w:sz w:val="24"/>
                <w:szCs w:val="24"/>
                <w:lang w:val="vi-VN"/>
              </w:rPr>
            </w:pPr>
            <w:r>
              <w:rPr>
                <w:rFonts w:ascii="Times New Roman" w:hAnsi="Times New Roman" w:cs="Times New Roman"/>
                <w:sz w:val="24"/>
                <w:szCs w:val="24"/>
                <w:lang w:val="vi-VN"/>
              </w:rPr>
              <w:t>..</w:t>
            </w:r>
          </w:p>
        </w:tc>
      </w:tr>
      <w:tr w:rsidR="00A267DB" w:rsidRPr="005E395F" w14:paraId="61836982" w14:textId="77777777" w:rsidTr="00041BD5">
        <w:trPr>
          <w:trHeight w:val="340"/>
        </w:trPr>
        <w:tc>
          <w:tcPr>
            <w:tcW w:w="2051" w:type="dxa"/>
            <w:shd w:val="clear" w:color="auto" w:fill="FFFFFF"/>
            <w:tcMar>
              <w:top w:w="0" w:type="dxa"/>
              <w:left w:w="115" w:type="dxa"/>
              <w:bottom w:w="0" w:type="dxa"/>
              <w:right w:w="115" w:type="dxa"/>
            </w:tcMar>
            <w:vAlign w:val="center"/>
            <w:hideMark/>
          </w:tcPr>
          <w:p w14:paraId="3944183E"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Số điện thoại</w:t>
            </w:r>
          </w:p>
        </w:tc>
        <w:tc>
          <w:tcPr>
            <w:tcW w:w="310" w:type="dxa"/>
            <w:shd w:val="clear" w:color="auto" w:fill="FFFFFF"/>
            <w:tcMar>
              <w:top w:w="0" w:type="dxa"/>
              <w:left w:w="115" w:type="dxa"/>
              <w:bottom w:w="0" w:type="dxa"/>
              <w:right w:w="115" w:type="dxa"/>
            </w:tcMar>
            <w:vAlign w:val="center"/>
            <w:hideMark/>
          </w:tcPr>
          <w:p w14:paraId="0462C763"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hideMark/>
          </w:tcPr>
          <w:p w14:paraId="5C87D1AB" w14:textId="1B89A46E" w:rsidR="00A267DB" w:rsidRPr="005E395F" w:rsidRDefault="00893019" w:rsidP="00DC41DB">
            <w:pPr>
              <w:spacing w:after="0" w:line="360" w:lineRule="auto"/>
              <w:jc w:val="both"/>
              <w:rPr>
                <w:rFonts w:ascii="Times New Roman" w:eastAsia="Times New Roman" w:hAnsi="Times New Roman" w:cs="Times New Roman"/>
                <w:color w:val="000000"/>
                <w:sz w:val="24"/>
                <w:szCs w:val="24"/>
              </w:rPr>
            </w:pPr>
            <w:r w:rsidRPr="00E1327F">
              <w:rPr>
                <w:rFonts w:ascii="Times New Roman" w:hAnsi="Times New Roman" w:cs="Times New Roman"/>
                <w:sz w:val="24"/>
                <w:szCs w:val="24"/>
              </w:rPr>
              <w:t xml:space="preserve">0 </w:t>
            </w:r>
            <w:r w:rsidR="00187109">
              <w:rPr>
                <w:rFonts w:ascii="Times New Roman" w:eastAsia="Times New Roman" w:hAnsi="Times New Roman" w:cs="Times New Roman"/>
                <w:color w:val="000000"/>
                <w:sz w:val="24"/>
                <w:szCs w:val="24"/>
              </w:rPr>
              <w:t xml:space="preserve">                                    </w:t>
            </w:r>
            <w:r w:rsidR="003E2878" w:rsidRPr="005E395F">
              <w:rPr>
                <w:rFonts w:ascii="Times New Roman" w:eastAsia="Times New Roman" w:hAnsi="Times New Roman" w:cs="Times New Roman"/>
                <w:color w:val="000000"/>
                <w:sz w:val="24"/>
                <w:szCs w:val="24"/>
              </w:rPr>
              <w:t xml:space="preserve">Fax: </w:t>
            </w:r>
            <w:r w:rsidR="00A267DB" w:rsidRPr="005E395F">
              <w:rPr>
                <w:rFonts w:ascii="Times New Roman" w:eastAsia="Times New Roman" w:hAnsi="Times New Roman" w:cs="Times New Roman"/>
                <w:color w:val="000000"/>
                <w:sz w:val="24"/>
                <w:szCs w:val="24"/>
              </w:rPr>
              <w:t xml:space="preserve">  </w:t>
            </w:r>
            <w:proofErr w:type="gramStart"/>
            <w:r w:rsidR="00A267DB" w:rsidRPr="005E395F">
              <w:rPr>
                <w:rFonts w:ascii="Times New Roman" w:eastAsia="Times New Roman" w:hAnsi="Times New Roman" w:cs="Times New Roman"/>
                <w:color w:val="000000"/>
                <w:sz w:val="24"/>
                <w:szCs w:val="24"/>
              </w:rPr>
              <w:t>- :</w:t>
            </w:r>
            <w:proofErr w:type="gramEnd"/>
            <w:r w:rsidR="00A267DB" w:rsidRPr="005E395F">
              <w:rPr>
                <w:rFonts w:ascii="Times New Roman" w:eastAsia="Times New Roman" w:hAnsi="Times New Roman" w:cs="Times New Roman"/>
                <w:color w:val="000000"/>
                <w:sz w:val="24"/>
                <w:szCs w:val="24"/>
              </w:rPr>
              <w:t xml:space="preserve"> </w:t>
            </w:r>
            <w:r w:rsidR="003E2878" w:rsidRPr="005E395F">
              <w:rPr>
                <w:rFonts w:ascii="Times New Roman" w:eastAsia="Times New Roman" w:hAnsi="Times New Roman" w:cs="Times New Roman"/>
                <w:color w:val="000000"/>
                <w:sz w:val="24"/>
                <w:szCs w:val="24"/>
              </w:rPr>
              <w:t xml:space="preserve"> </w:t>
            </w:r>
          </w:p>
        </w:tc>
      </w:tr>
      <w:tr w:rsidR="00A267DB" w:rsidRPr="005E395F" w14:paraId="6624F214" w14:textId="77777777" w:rsidTr="00041BD5">
        <w:trPr>
          <w:trHeight w:val="340"/>
        </w:trPr>
        <w:tc>
          <w:tcPr>
            <w:tcW w:w="2051" w:type="dxa"/>
            <w:shd w:val="clear" w:color="auto" w:fill="FFFFFF"/>
            <w:tcMar>
              <w:top w:w="0" w:type="dxa"/>
              <w:left w:w="115" w:type="dxa"/>
              <w:bottom w:w="0" w:type="dxa"/>
              <w:right w:w="115" w:type="dxa"/>
            </w:tcMar>
            <w:vAlign w:val="center"/>
            <w:hideMark/>
          </w:tcPr>
          <w:p w14:paraId="097378A5"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Mã số thuế         </w:t>
            </w:r>
          </w:p>
        </w:tc>
        <w:tc>
          <w:tcPr>
            <w:tcW w:w="310" w:type="dxa"/>
            <w:shd w:val="clear" w:color="auto" w:fill="FFFFFF"/>
            <w:tcMar>
              <w:top w:w="0" w:type="dxa"/>
              <w:left w:w="115" w:type="dxa"/>
              <w:bottom w:w="0" w:type="dxa"/>
              <w:right w:w="115" w:type="dxa"/>
            </w:tcMar>
            <w:vAlign w:val="center"/>
            <w:hideMark/>
          </w:tcPr>
          <w:p w14:paraId="2DE8124E"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hideMark/>
          </w:tcPr>
          <w:p w14:paraId="3B13154D" w14:textId="0A75DB1E" w:rsidR="00A267DB" w:rsidRPr="005E395F" w:rsidRDefault="00E76E05" w:rsidP="00DC41DB">
            <w:pPr>
              <w:spacing w:after="0" w:line="360" w:lineRule="auto"/>
              <w:jc w:val="both"/>
              <w:rPr>
                <w:rFonts w:ascii="Times New Roman" w:eastAsia="Times New Roman" w:hAnsi="Times New Roman" w:cs="Times New Roman"/>
                <w:sz w:val="24"/>
                <w:szCs w:val="24"/>
              </w:rPr>
            </w:pPr>
            <w:r w:rsidRPr="00E76E05">
              <w:rPr>
                <w:rFonts w:ascii="Times New Roman" w:eastAsia="Times New Roman" w:hAnsi="Times New Roman" w:cs="Times New Roman"/>
                <w:sz w:val="24"/>
                <w:szCs w:val="24"/>
              </w:rPr>
              <w:t>01</w:t>
            </w:r>
          </w:p>
        </w:tc>
      </w:tr>
      <w:tr w:rsidR="00A267DB" w:rsidRPr="005E395F" w14:paraId="726A9A42" w14:textId="77777777" w:rsidTr="00041BD5">
        <w:trPr>
          <w:trHeight w:val="340"/>
        </w:trPr>
        <w:tc>
          <w:tcPr>
            <w:tcW w:w="2051" w:type="dxa"/>
            <w:shd w:val="clear" w:color="auto" w:fill="FFFFFF"/>
            <w:tcMar>
              <w:top w:w="0" w:type="dxa"/>
              <w:left w:w="115" w:type="dxa"/>
              <w:bottom w:w="0" w:type="dxa"/>
              <w:right w:w="115" w:type="dxa"/>
            </w:tcMar>
            <w:vAlign w:val="center"/>
            <w:hideMark/>
          </w:tcPr>
          <w:p w14:paraId="3267D191"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Người đại diện    </w:t>
            </w:r>
          </w:p>
        </w:tc>
        <w:tc>
          <w:tcPr>
            <w:tcW w:w="310" w:type="dxa"/>
            <w:shd w:val="clear" w:color="auto" w:fill="FFFFFF"/>
            <w:tcMar>
              <w:top w:w="0" w:type="dxa"/>
              <w:left w:w="115" w:type="dxa"/>
              <w:bottom w:w="0" w:type="dxa"/>
              <w:right w:w="115" w:type="dxa"/>
            </w:tcMar>
            <w:vAlign w:val="center"/>
            <w:hideMark/>
          </w:tcPr>
          <w:p w14:paraId="53DF7B85"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hideMark/>
          </w:tcPr>
          <w:p w14:paraId="3F9280F9" w14:textId="647671FE" w:rsidR="00A267DB" w:rsidRPr="003959ED" w:rsidRDefault="0000744C" w:rsidP="00DC41DB">
            <w:pPr>
              <w:spacing w:after="0" w:line="360" w:lineRule="auto"/>
              <w:jc w:val="both"/>
              <w:rPr>
                <w:rFonts w:ascii="Times New Roman" w:eastAsia="Times New Roman" w:hAnsi="Times New Roman" w:cs="Times New Roman"/>
                <w:sz w:val="24"/>
                <w:szCs w:val="24"/>
                <w:lang w:val="vi-VN"/>
              </w:rPr>
            </w:pPr>
            <w:r w:rsidRPr="005E395F">
              <w:rPr>
                <w:rFonts w:ascii="Times New Roman" w:eastAsia="Times New Roman" w:hAnsi="Times New Roman" w:cs="Times New Roman"/>
                <w:sz w:val="24"/>
                <w:szCs w:val="24"/>
              </w:rPr>
              <w:t xml:space="preserve">Ông </w:t>
            </w:r>
            <w:r w:rsidR="003959ED">
              <w:rPr>
                <w:rFonts w:ascii="Times New Roman" w:eastAsia="Times New Roman" w:hAnsi="Times New Roman" w:cs="Times New Roman"/>
                <w:sz w:val="24"/>
                <w:szCs w:val="24"/>
              </w:rPr>
              <w:t>TÚ</w:t>
            </w:r>
          </w:p>
        </w:tc>
      </w:tr>
      <w:tr w:rsidR="00A267DB" w:rsidRPr="005E395F" w14:paraId="78FCC1A6" w14:textId="77777777" w:rsidTr="00041BD5">
        <w:trPr>
          <w:trHeight w:val="340"/>
        </w:trPr>
        <w:tc>
          <w:tcPr>
            <w:tcW w:w="2051" w:type="dxa"/>
            <w:shd w:val="clear" w:color="auto" w:fill="FFFFFF"/>
            <w:tcMar>
              <w:top w:w="0" w:type="dxa"/>
              <w:left w:w="115" w:type="dxa"/>
              <w:bottom w:w="0" w:type="dxa"/>
              <w:right w:w="115" w:type="dxa"/>
            </w:tcMar>
            <w:vAlign w:val="center"/>
            <w:hideMark/>
          </w:tcPr>
          <w:p w14:paraId="7EACD2F4"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Chức vụ             </w:t>
            </w:r>
          </w:p>
        </w:tc>
        <w:tc>
          <w:tcPr>
            <w:tcW w:w="310" w:type="dxa"/>
            <w:shd w:val="clear" w:color="auto" w:fill="FFFFFF"/>
            <w:tcMar>
              <w:top w:w="0" w:type="dxa"/>
              <w:left w:w="115" w:type="dxa"/>
              <w:bottom w:w="0" w:type="dxa"/>
              <w:right w:w="115" w:type="dxa"/>
            </w:tcMar>
            <w:vAlign w:val="center"/>
            <w:hideMark/>
          </w:tcPr>
          <w:p w14:paraId="4725D9F2"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hideMark/>
          </w:tcPr>
          <w:p w14:paraId="1226E3C5" w14:textId="77777777" w:rsidR="00A267DB"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i/>
                <w:sz w:val="24"/>
                <w:szCs w:val="24"/>
              </w:rPr>
              <w:t>Giám đốc</w:t>
            </w:r>
          </w:p>
        </w:tc>
      </w:tr>
      <w:tr w:rsidR="0000744C" w:rsidRPr="005E395F" w14:paraId="24409249" w14:textId="77777777" w:rsidTr="00041BD5">
        <w:trPr>
          <w:trHeight w:val="340"/>
        </w:trPr>
        <w:tc>
          <w:tcPr>
            <w:tcW w:w="2051" w:type="dxa"/>
            <w:shd w:val="clear" w:color="auto" w:fill="FFFFFF"/>
            <w:tcMar>
              <w:top w:w="0" w:type="dxa"/>
              <w:left w:w="115" w:type="dxa"/>
              <w:bottom w:w="0" w:type="dxa"/>
              <w:right w:w="115" w:type="dxa"/>
            </w:tcMar>
            <w:vAlign w:val="center"/>
          </w:tcPr>
          <w:p w14:paraId="139DE948" w14:textId="77777777" w:rsidR="0000744C" w:rsidRPr="005E395F" w:rsidRDefault="0000744C" w:rsidP="00DC41DB">
            <w:pPr>
              <w:spacing w:after="0" w:line="360" w:lineRule="auto"/>
              <w:jc w:val="both"/>
              <w:rPr>
                <w:rFonts w:ascii="Times New Roman" w:eastAsia="Times New Roman" w:hAnsi="Times New Roman" w:cs="Times New Roman"/>
                <w:color w:val="000000"/>
                <w:sz w:val="24"/>
                <w:szCs w:val="24"/>
              </w:rPr>
            </w:pPr>
          </w:p>
        </w:tc>
        <w:tc>
          <w:tcPr>
            <w:tcW w:w="310" w:type="dxa"/>
            <w:shd w:val="clear" w:color="auto" w:fill="FFFFFF"/>
            <w:tcMar>
              <w:top w:w="0" w:type="dxa"/>
              <w:left w:w="115" w:type="dxa"/>
              <w:bottom w:w="0" w:type="dxa"/>
              <w:right w:w="115" w:type="dxa"/>
            </w:tcMar>
            <w:vAlign w:val="center"/>
          </w:tcPr>
          <w:p w14:paraId="2C0B18E5" w14:textId="77777777" w:rsidR="0000744C" w:rsidRPr="005E395F" w:rsidRDefault="0000744C" w:rsidP="00DC41DB">
            <w:pPr>
              <w:spacing w:after="0" w:line="360" w:lineRule="auto"/>
              <w:jc w:val="both"/>
              <w:rPr>
                <w:rFonts w:ascii="Times New Roman" w:eastAsia="Times New Roman" w:hAnsi="Times New Roman" w:cs="Times New Roman"/>
                <w:color w:val="000000"/>
                <w:sz w:val="24"/>
                <w:szCs w:val="24"/>
              </w:rPr>
            </w:pPr>
          </w:p>
        </w:tc>
        <w:tc>
          <w:tcPr>
            <w:tcW w:w="7528" w:type="dxa"/>
            <w:gridSpan w:val="2"/>
            <w:shd w:val="clear" w:color="auto" w:fill="FFFFFF"/>
            <w:tcMar>
              <w:top w:w="0" w:type="dxa"/>
              <w:left w:w="115" w:type="dxa"/>
              <w:bottom w:w="0" w:type="dxa"/>
              <w:right w:w="115" w:type="dxa"/>
            </w:tcMar>
          </w:tcPr>
          <w:p w14:paraId="40C6C356" w14:textId="77777777" w:rsidR="0000744C" w:rsidRPr="005E395F" w:rsidRDefault="0000744C" w:rsidP="00DC41DB">
            <w:pPr>
              <w:spacing w:after="0" w:line="360" w:lineRule="auto"/>
              <w:jc w:val="both"/>
              <w:rPr>
                <w:rFonts w:ascii="Times New Roman" w:eastAsia="Times New Roman" w:hAnsi="Times New Roman" w:cs="Times New Roman"/>
                <w:i/>
                <w:sz w:val="24"/>
                <w:szCs w:val="24"/>
              </w:rPr>
            </w:pPr>
          </w:p>
        </w:tc>
      </w:tr>
      <w:tr w:rsidR="00A267DB" w:rsidRPr="005E395F" w14:paraId="1AAD75FD" w14:textId="77777777" w:rsidTr="00041BD5">
        <w:trPr>
          <w:trHeight w:val="340"/>
        </w:trPr>
        <w:tc>
          <w:tcPr>
            <w:tcW w:w="2051" w:type="dxa"/>
            <w:shd w:val="clear" w:color="auto" w:fill="FFFFFF"/>
            <w:tcMar>
              <w:top w:w="0" w:type="dxa"/>
              <w:left w:w="115" w:type="dxa"/>
              <w:bottom w:w="0" w:type="dxa"/>
              <w:right w:w="115" w:type="dxa"/>
            </w:tcMar>
            <w:vAlign w:val="center"/>
            <w:hideMark/>
          </w:tcPr>
          <w:p w14:paraId="5C38BE67"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BÊN B               </w:t>
            </w:r>
          </w:p>
        </w:tc>
        <w:tc>
          <w:tcPr>
            <w:tcW w:w="310" w:type="dxa"/>
            <w:shd w:val="clear" w:color="auto" w:fill="FFFFFF"/>
            <w:tcMar>
              <w:top w:w="0" w:type="dxa"/>
              <w:left w:w="115" w:type="dxa"/>
              <w:bottom w:w="0" w:type="dxa"/>
              <w:right w:w="115" w:type="dxa"/>
            </w:tcMar>
            <w:vAlign w:val="center"/>
            <w:hideMark/>
          </w:tcPr>
          <w:p w14:paraId="07ED64FD"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39480325" w14:textId="553479D7" w:rsidR="00A267DB" w:rsidRPr="003959ED" w:rsidRDefault="00A267DB" w:rsidP="00DC41DB">
            <w:pPr>
              <w:spacing w:after="0" w:line="360" w:lineRule="auto"/>
              <w:jc w:val="both"/>
              <w:rPr>
                <w:rFonts w:ascii="Times New Roman" w:eastAsia="Times New Roman" w:hAnsi="Times New Roman" w:cs="Times New Roman"/>
                <w:sz w:val="24"/>
                <w:szCs w:val="24"/>
                <w:lang w:val="vi-VN"/>
              </w:rPr>
            </w:pPr>
            <w:r w:rsidRPr="005E395F">
              <w:rPr>
                <w:rFonts w:ascii="Times New Roman" w:eastAsia="Times New Roman" w:hAnsi="Times New Roman" w:cs="Times New Roman"/>
                <w:b/>
                <w:bCs/>
                <w:color w:val="000000"/>
                <w:sz w:val="24"/>
                <w:szCs w:val="24"/>
              </w:rPr>
              <w:t xml:space="preserve">CÔNG TY CỔ PHẦN </w:t>
            </w:r>
            <w:r w:rsidR="003959ED">
              <w:rPr>
                <w:rFonts w:ascii="Times New Roman" w:eastAsia="Times New Roman" w:hAnsi="Times New Roman" w:cs="Times New Roman"/>
                <w:b/>
                <w:bCs/>
                <w:color w:val="000000"/>
                <w:sz w:val="24"/>
                <w:szCs w:val="24"/>
              </w:rPr>
              <w:t>GONSTACK</w:t>
            </w:r>
          </w:p>
        </w:tc>
      </w:tr>
      <w:tr w:rsidR="00A267DB" w:rsidRPr="005E395F" w14:paraId="7531127B" w14:textId="77777777" w:rsidTr="00041BD5">
        <w:trPr>
          <w:trHeight w:val="640"/>
        </w:trPr>
        <w:tc>
          <w:tcPr>
            <w:tcW w:w="2051" w:type="dxa"/>
            <w:shd w:val="clear" w:color="auto" w:fill="FFFFFF"/>
            <w:tcMar>
              <w:top w:w="0" w:type="dxa"/>
              <w:left w:w="115" w:type="dxa"/>
              <w:bottom w:w="0" w:type="dxa"/>
              <w:right w:w="115" w:type="dxa"/>
            </w:tcMar>
            <w:vAlign w:val="center"/>
            <w:hideMark/>
          </w:tcPr>
          <w:p w14:paraId="0B9432B2"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Địa chỉ</w:t>
            </w:r>
          </w:p>
        </w:tc>
        <w:tc>
          <w:tcPr>
            <w:tcW w:w="310" w:type="dxa"/>
            <w:shd w:val="clear" w:color="auto" w:fill="FFFFFF"/>
            <w:tcMar>
              <w:top w:w="0" w:type="dxa"/>
              <w:left w:w="115" w:type="dxa"/>
              <w:bottom w:w="0" w:type="dxa"/>
              <w:right w:w="115" w:type="dxa"/>
            </w:tcMar>
            <w:vAlign w:val="center"/>
            <w:hideMark/>
          </w:tcPr>
          <w:p w14:paraId="4F698A97"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1EF697FA" w14:textId="24E7D316" w:rsidR="00A267DB" w:rsidRPr="003959ED" w:rsidRDefault="003959ED" w:rsidP="00DC41DB">
            <w:pPr>
              <w:spacing w:after="0" w:line="360" w:lineRule="auto"/>
              <w:jc w:val="both"/>
              <w:rPr>
                <w:rFonts w:ascii="Times New Roman" w:eastAsia="Times New Roman" w:hAnsi="Times New Roman" w:cs="Times New Roman"/>
                <w:sz w:val="24"/>
                <w:szCs w:val="24"/>
                <w:lang w:val="vi-VN"/>
              </w:rPr>
            </w:pPr>
            <w:r w:rsidRPr="003959ED">
              <w:rPr>
                <w:rFonts w:ascii="Times New Roman" w:eastAsia="Times New Roman" w:hAnsi="Times New Roman" w:cs="Times New Roman"/>
                <w:color w:val="000000"/>
                <w:sz w:val="24"/>
                <w:szCs w:val="24"/>
              </w:rPr>
              <w:t>09-LK13 ĐTM Phú Lương, Phường Phú La, Quận Hà Đông, TP Hà Nội</w:t>
            </w:r>
            <w:r>
              <w:rPr>
                <w:rFonts w:ascii="Times New Roman" w:eastAsia="Times New Roman" w:hAnsi="Times New Roman" w:cs="Times New Roman"/>
                <w:color w:val="000000"/>
                <w:sz w:val="24"/>
                <w:szCs w:val="24"/>
                <w:lang w:val="vi-VN"/>
              </w:rPr>
              <w:t>.</w:t>
            </w:r>
          </w:p>
        </w:tc>
      </w:tr>
      <w:tr w:rsidR="00A267DB" w:rsidRPr="005E395F" w14:paraId="7C76B631" w14:textId="77777777" w:rsidTr="00041BD5">
        <w:trPr>
          <w:trHeight w:val="340"/>
        </w:trPr>
        <w:tc>
          <w:tcPr>
            <w:tcW w:w="2051" w:type="dxa"/>
            <w:shd w:val="clear" w:color="auto" w:fill="FFFFFF"/>
            <w:tcMar>
              <w:top w:w="0" w:type="dxa"/>
              <w:left w:w="115" w:type="dxa"/>
              <w:bottom w:w="0" w:type="dxa"/>
              <w:right w:w="115" w:type="dxa"/>
            </w:tcMar>
            <w:vAlign w:val="center"/>
            <w:hideMark/>
          </w:tcPr>
          <w:p w14:paraId="769EEF84"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Số điện thoại</w:t>
            </w:r>
          </w:p>
        </w:tc>
        <w:tc>
          <w:tcPr>
            <w:tcW w:w="310" w:type="dxa"/>
            <w:shd w:val="clear" w:color="auto" w:fill="FFFFFF"/>
            <w:tcMar>
              <w:top w:w="0" w:type="dxa"/>
              <w:left w:w="115" w:type="dxa"/>
              <w:bottom w:w="0" w:type="dxa"/>
              <w:right w:w="115" w:type="dxa"/>
            </w:tcMar>
            <w:vAlign w:val="center"/>
            <w:hideMark/>
          </w:tcPr>
          <w:p w14:paraId="4A579E74"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5395" w:type="dxa"/>
            <w:shd w:val="clear" w:color="auto" w:fill="FFFFFF"/>
            <w:tcMar>
              <w:top w:w="0" w:type="dxa"/>
              <w:left w:w="115" w:type="dxa"/>
              <w:bottom w:w="0" w:type="dxa"/>
              <w:right w:w="115" w:type="dxa"/>
            </w:tcMar>
            <w:vAlign w:val="center"/>
            <w:hideMark/>
          </w:tcPr>
          <w:p w14:paraId="1E669997" w14:textId="576E0D5E" w:rsidR="00A267DB" w:rsidRPr="005E395F" w:rsidRDefault="003959ED" w:rsidP="00DC41DB">
            <w:pPr>
              <w:spacing w:after="0" w:line="360" w:lineRule="auto"/>
              <w:jc w:val="both"/>
              <w:rPr>
                <w:rFonts w:ascii="Times New Roman" w:eastAsia="Times New Roman" w:hAnsi="Times New Roman" w:cs="Times New Roman"/>
                <w:sz w:val="24"/>
                <w:szCs w:val="24"/>
              </w:rPr>
            </w:pPr>
            <w:r w:rsidRPr="003959ED">
              <w:rPr>
                <w:rFonts w:ascii="Times New Roman" w:eastAsia="Times New Roman" w:hAnsi="Times New Roman" w:cs="Times New Roman"/>
                <w:color w:val="000000"/>
                <w:sz w:val="24"/>
                <w:szCs w:val="24"/>
              </w:rPr>
              <w:t>0964.689.609</w:t>
            </w:r>
            <w:r w:rsidR="00A267DB" w:rsidRPr="005E395F">
              <w:rPr>
                <w:rFonts w:ascii="Times New Roman" w:eastAsia="Times New Roman" w:hAnsi="Times New Roman" w:cs="Times New Roman"/>
                <w:color w:val="000000"/>
                <w:sz w:val="24"/>
                <w:szCs w:val="24"/>
              </w:rPr>
              <w:t xml:space="preserve">                                                    Fax:</w:t>
            </w:r>
          </w:p>
        </w:tc>
        <w:tc>
          <w:tcPr>
            <w:tcW w:w="2133" w:type="dxa"/>
            <w:shd w:val="clear" w:color="auto" w:fill="FFFFFF"/>
            <w:tcMar>
              <w:top w:w="0" w:type="dxa"/>
              <w:left w:w="115" w:type="dxa"/>
              <w:bottom w:w="0" w:type="dxa"/>
              <w:right w:w="115" w:type="dxa"/>
            </w:tcMar>
            <w:hideMark/>
          </w:tcPr>
          <w:p w14:paraId="611EFA57"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024.974.3413</w:t>
            </w:r>
          </w:p>
        </w:tc>
      </w:tr>
      <w:tr w:rsidR="00A267DB" w:rsidRPr="005E395F" w14:paraId="59CA9854" w14:textId="77777777" w:rsidTr="00041BD5">
        <w:trPr>
          <w:trHeight w:val="340"/>
        </w:trPr>
        <w:tc>
          <w:tcPr>
            <w:tcW w:w="2051" w:type="dxa"/>
            <w:shd w:val="clear" w:color="auto" w:fill="FFFFFF"/>
            <w:tcMar>
              <w:top w:w="0" w:type="dxa"/>
              <w:left w:w="115" w:type="dxa"/>
              <w:bottom w:w="0" w:type="dxa"/>
              <w:right w:w="115" w:type="dxa"/>
            </w:tcMar>
            <w:vAlign w:val="center"/>
            <w:hideMark/>
          </w:tcPr>
          <w:p w14:paraId="713866CA"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Số tài khoản        </w:t>
            </w:r>
          </w:p>
        </w:tc>
        <w:tc>
          <w:tcPr>
            <w:tcW w:w="310" w:type="dxa"/>
            <w:shd w:val="clear" w:color="auto" w:fill="FFFFFF"/>
            <w:tcMar>
              <w:top w:w="0" w:type="dxa"/>
              <w:left w:w="115" w:type="dxa"/>
              <w:bottom w:w="0" w:type="dxa"/>
              <w:right w:w="115" w:type="dxa"/>
            </w:tcMar>
            <w:vAlign w:val="center"/>
            <w:hideMark/>
          </w:tcPr>
          <w:p w14:paraId="1BCC504A" w14:textId="77777777"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0830F8EF" w14:textId="58968DAE" w:rsidR="00A267DB" w:rsidRPr="005E395F" w:rsidRDefault="00A267DB"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 xml:space="preserve">03 </w:t>
            </w:r>
            <w:r w:rsidR="003959ED">
              <w:rPr>
                <w:rFonts w:ascii="Times New Roman" w:eastAsia="Times New Roman" w:hAnsi="Times New Roman" w:cs="Times New Roman"/>
                <w:color w:val="000000"/>
                <w:sz w:val="24"/>
                <w:szCs w:val="24"/>
              </w:rPr>
              <w:t>xxxxxxxxxx</w:t>
            </w:r>
            <w:r w:rsidRPr="005E395F">
              <w:rPr>
                <w:rFonts w:ascii="Times New Roman" w:eastAsia="Times New Roman" w:hAnsi="Times New Roman" w:cs="Times New Roman"/>
                <w:color w:val="000000"/>
                <w:sz w:val="24"/>
                <w:szCs w:val="24"/>
              </w:rPr>
              <w:t>. Tại Ngân hàng Maritime Bank CN Thanh Xuân</w:t>
            </w:r>
          </w:p>
        </w:tc>
      </w:tr>
      <w:tr w:rsidR="0000744C" w:rsidRPr="005E395F" w14:paraId="7C744E00" w14:textId="77777777" w:rsidTr="00041BD5">
        <w:trPr>
          <w:trHeight w:val="340"/>
        </w:trPr>
        <w:tc>
          <w:tcPr>
            <w:tcW w:w="2051" w:type="dxa"/>
            <w:shd w:val="clear" w:color="auto" w:fill="FFFFFF"/>
            <w:tcMar>
              <w:top w:w="0" w:type="dxa"/>
              <w:left w:w="115" w:type="dxa"/>
              <w:bottom w:w="0" w:type="dxa"/>
              <w:right w:w="115" w:type="dxa"/>
            </w:tcMar>
            <w:vAlign w:val="center"/>
            <w:hideMark/>
          </w:tcPr>
          <w:p w14:paraId="4C42AE80"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Mã số thuế         </w:t>
            </w:r>
          </w:p>
        </w:tc>
        <w:tc>
          <w:tcPr>
            <w:tcW w:w="310" w:type="dxa"/>
            <w:shd w:val="clear" w:color="auto" w:fill="FFFFFF"/>
            <w:tcMar>
              <w:top w:w="0" w:type="dxa"/>
              <w:left w:w="115" w:type="dxa"/>
              <w:bottom w:w="0" w:type="dxa"/>
              <w:right w:w="115" w:type="dxa"/>
            </w:tcMar>
            <w:vAlign w:val="center"/>
            <w:hideMark/>
          </w:tcPr>
          <w:p w14:paraId="352D3220"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21E8D65C" w14:textId="6663C87E"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01</w:t>
            </w:r>
          </w:p>
        </w:tc>
      </w:tr>
      <w:tr w:rsidR="0000744C" w:rsidRPr="005E395F" w14:paraId="6727DF74" w14:textId="77777777" w:rsidTr="00041BD5">
        <w:trPr>
          <w:trHeight w:val="340"/>
        </w:trPr>
        <w:tc>
          <w:tcPr>
            <w:tcW w:w="2051" w:type="dxa"/>
            <w:shd w:val="clear" w:color="auto" w:fill="FFFFFF"/>
            <w:tcMar>
              <w:top w:w="0" w:type="dxa"/>
              <w:left w:w="115" w:type="dxa"/>
              <w:bottom w:w="0" w:type="dxa"/>
              <w:right w:w="115" w:type="dxa"/>
            </w:tcMar>
            <w:vAlign w:val="center"/>
            <w:hideMark/>
          </w:tcPr>
          <w:p w14:paraId="14E15A40"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Người đại diện    </w:t>
            </w:r>
          </w:p>
        </w:tc>
        <w:tc>
          <w:tcPr>
            <w:tcW w:w="310" w:type="dxa"/>
            <w:shd w:val="clear" w:color="auto" w:fill="FFFFFF"/>
            <w:tcMar>
              <w:top w:w="0" w:type="dxa"/>
              <w:left w:w="115" w:type="dxa"/>
              <w:bottom w:w="0" w:type="dxa"/>
              <w:right w:w="115" w:type="dxa"/>
            </w:tcMar>
            <w:vAlign w:val="center"/>
            <w:hideMark/>
          </w:tcPr>
          <w:p w14:paraId="245013A8"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2F0ED5AB" w14:textId="7B809099" w:rsidR="0000744C" w:rsidRPr="003959ED" w:rsidRDefault="0000744C" w:rsidP="00DC41DB">
            <w:pPr>
              <w:spacing w:after="0" w:line="360" w:lineRule="auto"/>
              <w:jc w:val="both"/>
              <w:rPr>
                <w:rFonts w:ascii="Times New Roman" w:eastAsia="Times New Roman" w:hAnsi="Times New Roman" w:cs="Times New Roman"/>
                <w:sz w:val="24"/>
                <w:szCs w:val="24"/>
                <w:lang w:val="vi-VN"/>
              </w:rPr>
            </w:pPr>
            <w:r w:rsidRPr="005E395F">
              <w:rPr>
                <w:rFonts w:ascii="Times New Roman" w:eastAsia="Times New Roman" w:hAnsi="Times New Roman" w:cs="Times New Roman"/>
                <w:color w:val="000000"/>
                <w:sz w:val="24"/>
                <w:szCs w:val="24"/>
              </w:rPr>
              <w:t xml:space="preserve">Ông </w:t>
            </w:r>
            <w:r w:rsidR="003959ED" w:rsidRPr="003959ED">
              <w:rPr>
                <w:rFonts w:ascii="Times New Roman" w:eastAsia="Times New Roman" w:hAnsi="Times New Roman" w:cs="Times New Roman"/>
                <w:b/>
                <w:color w:val="000000"/>
                <w:sz w:val="24"/>
                <w:szCs w:val="24"/>
              </w:rPr>
              <w:t>Nguyễn</w:t>
            </w:r>
            <w:r w:rsidR="003959ED" w:rsidRPr="003959ED">
              <w:rPr>
                <w:rFonts w:ascii="Times New Roman" w:eastAsia="Times New Roman" w:hAnsi="Times New Roman" w:cs="Times New Roman"/>
                <w:b/>
                <w:color w:val="000000"/>
                <w:sz w:val="24"/>
                <w:szCs w:val="24"/>
                <w:lang w:val="vi-VN"/>
              </w:rPr>
              <w:t xml:space="preserve"> Cao Cường</w:t>
            </w:r>
          </w:p>
        </w:tc>
      </w:tr>
      <w:tr w:rsidR="0000744C" w:rsidRPr="005E395F" w14:paraId="586C658B" w14:textId="77777777" w:rsidTr="00041BD5">
        <w:trPr>
          <w:trHeight w:val="340"/>
        </w:trPr>
        <w:tc>
          <w:tcPr>
            <w:tcW w:w="2051" w:type="dxa"/>
            <w:shd w:val="clear" w:color="auto" w:fill="FFFFFF"/>
            <w:tcMar>
              <w:top w:w="0" w:type="dxa"/>
              <w:left w:w="115" w:type="dxa"/>
              <w:bottom w:w="0" w:type="dxa"/>
              <w:right w:w="115" w:type="dxa"/>
            </w:tcMar>
            <w:vAlign w:val="center"/>
            <w:hideMark/>
          </w:tcPr>
          <w:p w14:paraId="7FB45947"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Chức vụ             </w:t>
            </w:r>
          </w:p>
        </w:tc>
        <w:tc>
          <w:tcPr>
            <w:tcW w:w="310" w:type="dxa"/>
            <w:shd w:val="clear" w:color="auto" w:fill="FFFFFF"/>
            <w:tcMar>
              <w:top w:w="0" w:type="dxa"/>
              <w:left w:w="115" w:type="dxa"/>
              <w:bottom w:w="0" w:type="dxa"/>
              <w:right w:w="115" w:type="dxa"/>
            </w:tcMar>
            <w:vAlign w:val="center"/>
            <w:hideMark/>
          </w:tcPr>
          <w:p w14:paraId="44D1E776"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w:t>
            </w:r>
          </w:p>
        </w:tc>
        <w:tc>
          <w:tcPr>
            <w:tcW w:w="7528" w:type="dxa"/>
            <w:gridSpan w:val="2"/>
            <w:shd w:val="clear" w:color="auto" w:fill="FFFFFF"/>
            <w:tcMar>
              <w:top w:w="0" w:type="dxa"/>
              <w:left w:w="115" w:type="dxa"/>
              <w:bottom w:w="0" w:type="dxa"/>
              <w:right w:w="115" w:type="dxa"/>
            </w:tcMar>
            <w:vAlign w:val="center"/>
            <w:hideMark/>
          </w:tcPr>
          <w:p w14:paraId="43A97EA5" w14:textId="77777777" w:rsidR="0000744C" w:rsidRPr="005E395F" w:rsidRDefault="0000744C" w:rsidP="00DC41DB">
            <w:pPr>
              <w:spacing w:after="0" w:line="360" w:lineRule="auto"/>
              <w:jc w:val="both"/>
              <w:rPr>
                <w:rFonts w:ascii="Times New Roman" w:eastAsia="Times New Roman" w:hAnsi="Times New Roman" w:cs="Times New Roman"/>
                <w:sz w:val="24"/>
                <w:szCs w:val="24"/>
              </w:rPr>
            </w:pPr>
            <w:r w:rsidRPr="005E395F">
              <w:rPr>
                <w:rFonts w:ascii="Times New Roman" w:eastAsia="Times New Roman" w:hAnsi="Times New Roman" w:cs="Times New Roman"/>
                <w:color w:val="000000"/>
                <w:sz w:val="24"/>
                <w:szCs w:val="24"/>
              </w:rPr>
              <w:t>Tổng Giám đốc</w:t>
            </w:r>
          </w:p>
        </w:tc>
      </w:tr>
    </w:tbl>
    <w:p w14:paraId="51806B06" w14:textId="77777777" w:rsidR="00A267DB" w:rsidRPr="005E395F" w:rsidRDefault="00A267DB" w:rsidP="00DC41DB">
      <w:pPr>
        <w:spacing w:after="0" w:line="360" w:lineRule="auto"/>
        <w:jc w:val="both"/>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Sau khi thảo luận, hai Bên cùng thống nhất ký kết Phụ lục số 0</w:t>
      </w:r>
      <w:r w:rsidR="00A8656F">
        <w:rPr>
          <w:rFonts w:ascii="Times New Roman" w:eastAsia="Times New Roman" w:hAnsi="Times New Roman" w:cs="Times New Roman"/>
          <w:color w:val="000000"/>
          <w:sz w:val="24"/>
          <w:szCs w:val="24"/>
        </w:rPr>
        <w:t>3</w:t>
      </w:r>
      <w:r w:rsidRPr="005E395F">
        <w:rPr>
          <w:rFonts w:ascii="Times New Roman" w:eastAsia="Times New Roman" w:hAnsi="Times New Roman" w:cs="Times New Roman"/>
          <w:color w:val="000000"/>
          <w:sz w:val="24"/>
          <w:szCs w:val="24"/>
        </w:rPr>
        <w:t xml:space="preserve"> Hợp đồng cung cấp dịch vụ số </w:t>
      </w:r>
    </w:p>
    <w:p w14:paraId="4696A3BD" w14:textId="77777777" w:rsidR="00A267DB" w:rsidRPr="005E395F" w:rsidRDefault="00A267DB" w:rsidP="00DC41DB">
      <w:pPr>
        <w:spacing w:after="0" w:line="360" w:lineRule="auto"/>
        <w:jc w:val="both"/>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............................/CLD/VCC-</w:t>
      </w:r>
      <w:r w:rsidRPr="005E395F">
        <w:rPr>
          <w:rFonts w:ascii="Times New Roman" w:eastAsia="Times New Roman" w:hAnsi="Times New Roman" w:cs="Times New Roman"/>
          <w:i/>
          <w:iCs/>
          <w:color w:val="000000"/>
          <w:sz w:val="24"/>
          <w:szCs w:val="24"/>
        </w:rPr>
        <w:t xml:space="preserve"> </w:t>
      </w:r>
      <w:r w:rsidR="00893019" w:rsidRPr="00893019">
        <w:rPr>
          <w:rFonts w:ascii="Times New Roman" w:hAnsi="Times New Roman" w:cs="Times New Roman"/>
          <w:i/>
          <w:sz w:val="24"/>
          <w:szCs w:val="24"/>
        </w:rPr>
        <w:t>IPOS.VN</w:t>
      </w:r>
      <w:r w:rsidR="003C3A33" w:rsidRPr="005E395F">
        <w:rPr>
          <w:rFonts w:ascii="Times New Roman" w:eastAsia="Times New Roman" w:hAnsi="Times New Roman" w:cs="Times New Roman"/>
          <w:i/>
          <w:iCs/>
          <w:color w:val="000000"/>
          <w:sz w:val="24"/>
          <w:szCs w:val="24"/>
        </w:rPr>
        <w:t xml:space="preserve"> </w:t>
      </w:r>
      <w:r w:rsidRPr="005E395F">
        <w:rPr>
          <w:rFonts w:ascii="Times New Roman" w:eastAsia="Times New Roman" w:hAnsi="Times New Roman" w:cs="Times New Roman"/>
          <w:color w:val="000000"/>
          <w:sz w:val="24"/>
          <w:szCs w:val="24"/>
        </w:rPr>
        <w:t>(“</w:t>
      </w:r>
      <w:r w:rsidRPr="005E395F">
        <w:rPr>
          <w:rFonts w:ascii="Times New Roman" w:eastAsia="Times New Roman" w:hAnsi="Times New Roman" w:cs="Times New Roman"/>
          <w:b/>
          <w:bCs/>
          <w:color w:val="000000"/>
          <w:sz w:val="24"/>
          <w:szCs w:val="24"/>
        </w:rPr>
        <w:t>Hợp đồng</w:t>
      </w:r>
      <w:r w:rsidRPr="005E395F">
        <w:rPr>
          <w:rFonts w:ascii="Times New Roman" w:eastAsia="Times New Roman" w:hAnsi="Times New Roman" w:cs="Times New Roman"/>
          <w:color w:val="000000"/>
          <w:sz w:val="24"/>
          <w:szCs w:val="24"/>
        </w:rPr>
        <w:t>”) với các điều khoản cụ thể sau đây:</w:t>
      </w:r>
    </w:p>
    <w:p w14:paraId="1C146C58" w14:textId="77777777" w:rsidR="00041BD5" w:rsidRPr="005E395F" w:rsidRDefault="00041BD5" w:rsidP="00DC41DB">
      <w:pPr>
        <w:spacing w:after="0" w:line="360" w:lineRule="auto"/>
        <w:jc w:val="both"/>
        <w:rPr>
          <w:rFonts w:ascii="Times New Roman" w:eastAsia="Times New Roman" w:hAnsi="Times New Roman" w:cs="Times New Roman"/>
          <w:color w:val="000000"/>
          <w:sz w:val="24"/>
          <w:szCs w:val="24"/>
        </w:rPr>
      </w:pPr>
    </w:p>
    <w:p w14:paraId="568D27E9" w14:textId="77777777" w:rsidR="00041BD5" w:rsidRPr="005E395F" w:rsidRDefault="00041BD5" w:rsidP="00DC41DB">
      <w:pPr>
        <w:spacing w:after="0" w:line="240" w:lineRule="auto"/>
        <w:jc w:val="both"/>
        <w:rPr>
          <w:rFonts w:ascii="Times New Roman" w:eastAsia="Times New Roman" w:hAnsi="Times New Roman" w:cs="Times New Roman"/>
          <w:color w:val="000000"/>
          <w:sz w:val="24"/>
          <w:szCs w:val="24"/>
        </w:rPr>
      </w:pPr>
    </w:p>
    <w:p w14:paraId="0040FB7A" w14:textId="77777777" w:rsidR="00893019" w:rsidRDefault="00893019" w:rsidP="00DC41DB">
      <w:pPr>
        <w:spacing w:after="0" w:line="240" w:lineRule="auto"/>
        <w:jc w:val="both"/>
        <w:rPr>
          <w:rFonts w:ascii="Times New Roman" w:eastAsia="Times New Roman" w:hAnsi="Times New Roman" w:cs="Times New Roman"/>
          <w:b/>
          <w:bCs/>
          <w:color w:val="000000"/>
          <w:sz w:val="24"/>
          <w:szCs w:val="24"/>
        </w:rPr>
      </w:pPr>
    </w:p>
    <w:p w14:paraId="57FC2507" w14:textId="77777777" w:rsidR="00A267DB" w:rsidRPr="005E395F" w:rsidRDefault="00A267DB" w:rsidP="0016619D">
      <w:pPr>
        <w:spacing w:after="0" w:line="240" w:lineRule="auto"/>
        <w:jc w:val="both"/>
        <w:outlineLvl w:val="0"/>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Điều 1: Thông tin dịch vụ</w:t>
      </w:r>
    </w:p>
    <w:p w14:paraId="7F254FBD" w14:textId="77777777" w:rsidR="00A267DB" w:rsidRDefault="00A267DB" w:rsidP="00DC41DB">
      <w:pPr>
        <w:numPr>
          <w:ilvl w:val="0"/>
          <w:numId w:val="2"/>
        </w:numPr>
        <w:spacing w:after="0" w:line="240" w:lineRule="auto"/>
        <w:ind w:left="810"/>
        <w:jc w:val="both"/>
        <w:textAlignment w:val="baseline"/>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Dịch vụ Máy chủ ảo (Cloud server)</w:t>
      </w:r>
      <w:r w:rsidR="002A4BE1" w:rsidRPr="005E395F">
        <w:rPr>
          <w:rFonts w:ascii="Times New Roman" w:eastAsia="Times New Roman" w:hAnsi="Times New Roman" w:cs="Times New Roman"/>
          <w:color w:val="000000"/>
          <w:sz w:val="24"/>
          <w:szCs w:val="24"/>
        </w:rPr>
        <w:t xml:space="preserve"> </w:t>
      </w:r>
      <w:r w:rsidRPr="005E395F">
        <w:rPr>
          <w:rFonts w:ascii="Times New Roman" w:eastAsia="Times New Roman" w:hAnsi="Times New Roman" w:cs="Times New Roman"/>
          <w:color w:val="000000"/>
          <w:sz w:val="24"/>
          <w:szCs w:val="24"/>
        </w:rPr>
        <w:t>cấu hình:</w:t>
      </w:r>
    </w:p>
    <w:p w14:paraId="5570F7DA" w14:textId="77777777" w:rsidR="00D36CF2" w:rsidRPr="00EA4D9E" w:rsidRDefault="00D36CF2" w:rsidP="0016619D">
      <w:pPr>
        <w:spacing w:after="0" w:line="240" w:lineRule="auto"/>
        <w:jc w:val="both"/>
        <w:textAlignment w:val="baseline"/>
        <w:outlineLvl w:val="0"/>
        <w:rPr>
          <w:rFonts w:ascii="Times New Roman" w:eastAsia="Times New Roman" w:hAnsi="Times New Roman" w:cs="Times New Roman"/>
          <w:b/>
          <w:color w:val="000000"/>
          <w:sz w:val="24"/>
          <w:szCs w:val="24"/>
        </w:rPr>
      </w:pPr>
      <w:r w:rsidRPr="00EA4D9E">
        <w:rPr>
          <w:rFonts w:ascii="Times New Roman" w:eastAsia="Times New Roman" w:hAnsi="Times New Roman" w:cs="Times New Roman"/>
          <w:b/>
          <w:color w:val="000000"/>
          <w:sz w:val="24"/>
          <w:szCs w:val="24"/>
        </w:rPr>
        <w:t>Mục 1: Chi phí hiện tại:</w:t>
      </w:r>
    </w:p>
    <w:p w14:paraId="69E13924" w14:textId="77777777" w:rsidR="00A62293" w:rsidRPr="005E395F" w:rsidRDefault="00A62293" w:rsidP="00DC41DB">
      <w:pPr>
        <w:spacing w:after="0" w:line="240" w:lineRule="auto"/>
        <w:ind w:left="810"/>
        <w:jc w:val="both"/>
        <w:textAlignment w:val="baseline"/>
        <w:rPr>
          <w:rFonts w:ascii="Times New Roman" w:eastAsia="Times New Roman" w:hAnsi="Times New Roman" w:cs="Times New Roman"/>
          <w:color w:val="000000"/>
          <w:sz w:val="24"/>
          <w:szCs w:val="24"/>
        </w:rPr>
      </w:pPr>
    </w:p>
    <w:tbl>
      <w:tblPr>
        <w:tblStyle w:val="TableGrid"/>
        <w:tblW w:w="10385" w:type="dxa"/>
        <w:tblLook w:val="04A0" w:firstRow="1" w:lastRow="0" w:firstColumn="1" w:lastColumn="0" w:noHBand="0" w:noVBand="1"/>
      </w:tblPr>
      <w:tblGrid>
        <w:gridCol w:w="670"/>
        <w:gridCol w:w="2541"/>
        <w:gridCol w:w="1502"/>
        <w:gridCol w:w="954"/>
        <w:gridCol w:w="1406"/>
        <w:gridCol w:w="1656"/>
        <w:gridCol w:w="1647"/>
        <w:gridCol w:w="9"/>
      </w:tblGrid>
      <w:tr w:rsidR="00193A65" w:rsidRPr="00EB31CB" w14:paraId="7A979B4E" w14:textId="39FDB3C5" w:rsidTr="00193A65">
        <w:trPr>
          <w:trHeight w:val="841"/>
        </w:trPr>
        <w:tc>
          <w:tcPr>
            <w:tcW w:w="670" w:type="dxa"/>
          </w:tcPr>
          <w:p w14:paraId="0059F6D8"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lastRenderedPageBreak/>
              <w:t>STT</w:t>
            </w:r>
          </w:p>
        </w:tc>
        <w:tc>
          <w:tcPr>
            <w:tcW w:w="2541" w:type="dxa"/>
          </w:tcPr>
          <w:p w14:paraId="165F6B01"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Cấu hình</w:t>
            </w:r>
          </w:p>
        </w:tc>
        <w:tc>
          <w:tcPr>
            <w:tcW w:w="1502" w:type="dxa"/>
          </w:tcPr>
          <w:p w14:paraId="6598B11F"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Đơn giá/tháng</w:t>
            </w:r>
          </w:p>
          <w:p w14:paraId="2DCFDD78"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(VNĐ)</w:t>
            </w:r>
          </w:p>
        </w:tc>
        <w:tc>
          <w:tcPr>
            <w:tcW w:w="954" w:type="dxa"/>
          </w:tcPr>
          <w:p w14:paraId="1A6FFD2B"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Số lượng</w:t>
            </w:r>
          </w:p>
        </w:tc>
        <w:tc>
          <w:tcPr>
            <w:tcW w:w="1406" w:type="dxa"/>
          </w:tcPr>
          <w:p w14:paraId="5550136A"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Thời gian</w:t>
            </w:r>
          </w:p>
          <w:p w14:paraId="7C05BD92"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(Tháng)</w:t>
            </w:r>
          </w:p>
        </w:tc>
        <w:tc>
          <w:tcPr>
            <w:tcW w:w="1656" w:type="dxa"/>
          </w:tcPr>
          <w:p w14:paraId="35C63E8B" w14:textId="0F55F930" w:rsidR="00193A65" w:rsidRPr="00EB31CB" w:rsidRDefault="00193A65" w:rsidP="00193A65">
            <w:pPr>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vi-VN"/>
              </w:rPr>
              <w:t>Ưu đãi (%)</w:t>
            </w:r>
          </w:p>
        </w:tc>
        <w:tc>
          <w:tcPr>
            <w:tcW w:w="1656" w:type="dxa"/>
            <w:gridSpan w:val="2"/>
          </w:tcPr>
          <w:p w14:paraId="034671BE" w14:textId="61A298A1"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Thành tiền</w:t>
            </w:r>
          </w:p>
          <w:p w14:paraId="4086487C" w14:textId="77777777" w:rsidR="00193A65" w:rsidRPr="00EB31CB" w:rsidRDefault="00193A65" w:rsidP="00193A65">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(VNĐ)</w:t>
            </w:r>
          </w:p>
        </w:tc>
      </w:tr>
      <w:tr w:rsidR="00193A65" w:rsidRPr="00EB31CB" w14:paraId="596F5622" w14:textId="24DCA200" w:rsidTr="00193A65">
        <w:trPr>
          <w:trHeight w:val="1682"/>
        </w:trPr>
        <w:tc>
          <w:tcPr>
            <w:tcW w:w="670" w:type="dxa"/>
          </w:tcPr>
          <w:p w14:paraId="252E0383" w14:textId="77777777" w:rsidR="00193A65" w:rsidRDefault="00193A65" w:rsidP="00193A65">
            <w:pPr>
              <w:jc w:val="both"/>
              <w:textAlignment w:val="baseline"/>
              <w:rPr>
                <w:rFonts w:ascii="Times New Roman" w:eastAsia="Times New Roman" w:hAnsi="Times New Roman" w:cs="Times New Roman"/>
                <w:color w:val="000000"/>
                <w:sz w:val="24"/>
                <w:szCs w:val="24"/>
              </w:rPr>
            </w:pPr>
          </w:p>
          <w:p w14:paraId="71497BF3" w14:textId="77777777" w:rsidR="00193A65" w:rsidRPr="00EB31CB" w:rsidRDefault="00193A65" w:rsidP="00193A65">
            <w:pPr>
              <w:jc w:val="both"/>
              <w:textAlignment w:val="baseline"/>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1</w:t>
            </w:r>
          </w:p>
        </w:tc>
        <w:tc>
          <w:tcPr>
            <w:tcW w:w="2541" w:type="dxa"/>
            <w:vAlign w:val="center"/>
          </w:tcPr>
          <w:p w14:paraId="2B24FE6F" w14:textId="500A2052" w:rsidR="00193A65" w:rsidRDefault="00193A65" w:rsidP="00193A65">
            <w:pPr>
              <w:jc w:val="both"/>
              <w:rPr>
                <w:rFonts w:ascii="Times New Roman" w:eastAsia="Times New Roman" w:hAnsi="Times New Roman" w:cs="Times New Roman"/>
                <w:color w:val="000000"/>
                <w:sz w:val="24"/>
                <w:szCs w:val="24"/>
              </w:rPr>
            </w:pPr>
            <w:r>
              <w:rPr>
                <w:rFonts w:ascii="Menlo" w:hAnsi="Menlo" w:cs="Menlo"/>
                <w:b/>
                <w:bCs/>
                <w:color w:val="2FB41D"/>
              </w:rPr>
              <w:t>parrot-mirror</w:t>
            </w:r>
          </w:p>
          <w:p w14:paraId="4541A431" w14:textId="046EB1E0" w:rsidR="00193A65" w:rsidRPr="00EB31CB" w:rsidRDefault="00193A65" w:rsidP="00193A65">
            <w:pPr>
              <w:jc w:val="both"/>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CPU </w:t>
            </w:r>
            <w:r>
              <w:rPr>
                <w:rFonts w:ascii="Times New Roman" w:eastAsia="Times New Roman" w:hAnsi="Times New Roman" w:cs="Times New Roman"/>
                <w:color w:val="000000"/>
                <w:sz w:val="24"/>
                <w:szCs w:val="24"/>
                <w:lang w:val="vi-VN"/>
              </w:rPr>
              <w:t>2</w:t>
            </w:r>
            <w:r>
              <w:rPr>
                <w:rFonts w:ascii="Times New Roman" w:eastAsia="Times New Roman" w:hAnsi="Times New Roman" w:cs="Times New Roman"/>
                <w:color w:val="000000"/>
                <w:sz w:val="24"/>
                <w:szCs w:val="24"/>
              </w:rPr>
              <w:t xml:space="preserve"> </w:t>
            </w:r>
            <w:r w:rsidRPr="00EB31CB">
              <w:rPr>
                <w:rFonts w:ascii="Times New Roman" w:eastAsia="Times New Roman" w:hAnsi="Times New Roman" w:cs="Times New Roman"/>
                <w:color w:val="000000"/>
                <w:sz w:val="24"/>
                <w:szCs w:val="24"/>
              </w:rPr>
              <w:t xml:space="preserve">Core, RAM </w:t>
            </w:r>
            <w:r>
              <w:rPr>
                <w:rFonts w:ascii="Times New Roman" w:eastAsia="Times New Roman" w:hAnsi="Times New Roman" w:cs="Times New Roman"/>
                <w:color w:val="000000"/>
                <w:sz w:val="24"/>
                <w:szCs w:val="24"/>
              </w:rPr>
              <w:t xml:space="preserve">2 </w:t>
            </w:r>
            <w:r w:rsidRPr="00EB31CB">
              <w:rPr>
                <w:rFonts w:ascii="Times New Roman" w:eastAsia="Times New Roman" w:hAnsi="Times New Roman" w:cs="Times New Roman"/>
                <w:color w:val="000000"/>
                <w:sz w:val="24"/>
                <w:szCs w:val="24"/>
              </w:rPr>
              <w:t>GB</w:t>
            </w:r>
          </w:p>
          <w:p w14:paraId="6AC9FB64" w14:textId="77777777" w:rsidR="00193A65" w:rsidRDefault="00193A65" w:rsidP="00193A65">
            <w:pPr>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Ổ cứng </w:t>
            </w: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vi-VN"/>
              </w:rPr>
              <w:t>24</w:t>
            </w:r>
            <w:r w:rsidRPr="00EB31CB">
              <w:rPr>
                <w:rFonts w:ascii="Times New Roman" w:eastAsia="Times New Roman" w:hAnsi="Times New Roman" w:cs="Times New Roman"/>
                <w:color w:val="000000"/>
                <w:sz w:val="24"/>
                <w:szCs w:val="24"/>
              </w:rPr>
              <w:t xml:space="preserve">GB </w:t>
            </w:r>
            <w:r>
              <w:rPr>
                <w:rFonts w:ascii="Times New Roman" w:eastAsia="Times New Roman" w:hAnsi="Times New Roman" w:cs="Times New Roman"/>
                <w:color w:val="000000"/>
                <w:sz w:val="24"/>
                <w:szCs w:val="24"/>
              </w:rPr>
              <w:t>HDD</w:t>
            </w:r>
          </w:p>
          <w:p w14:paraId="241F8D96" w14:textId="3C958C38" w:rsidR="00193A65" w:rsidRPr="00193A65" w:rsidRDefault="00193A65" w:rsidP="00193A65">
            <w:pPr>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B</w:t>
            </w:r>
            <w:r w:rsidRPr="00193A65">
              <w:rPr>
                <w:rFonts w:ascii="Times New Roman" w:hAnsi="Times New Roman" w:cs="Times New Roman"/>
                <w:color w:val="000000"/>
                <w:sz w:val="24"/>
                <w:szCs w:val="24"/>
              </w:rPr>
              <w:t>andwidth Unlimited</w:t>
            </w:r>
            <w:r>
              <w:rPr>
                <w:rFonts w:ascii="Times New Roman" w:hAnsi="Times New Roman" w:cs="Times New Roman"/>
                <w:color w:val="000000"/>
                <w:sz w:val="24"/>
                <w:szCs w:val="24"/>
              </w:rPr>
              <w:br/>
            </w:r>
            <w:r>
              <w:rPr>
                <w:rFonts w:ascii="Times New Roman" w:hAnsi="Times New Roman" w:cs="Times New Roman"/>
                <w:color w:val="000000"/>
                <w:sz w:val="24"/>
                <w:szCs w:val="24"/>
                <w:lang w:val="vi-VN"/>
              </w:rPr>
              <w:t>1 public ip</w:t>
            </w:r>
          </w:p>
        </w:tc>
        <w:tc>
          <w:tcPr>
            <w:tcW w:w="1502" w:type="dxa"/>
            <w:vAlign w:val="center"/>
          </w:tcPr>
          <w:p w14:paraId="69878550" w14:textId="77777777" w:rsidR="00193A65" w:rsidRPr="00AC52E5" w:rsidRDefault="00193A65" w:rsidP="00193A65">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0F124C65" w14:textId="77777777" w:rsidR="00193A65" w:rsidRPr="00AC52E5" w:rsidRDefault="00193A65" w:rsidP="00193A65">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4C097B9C" w14:textId="1D792655" w:rsidR="00193A65" w:rsidRPr="00193A65" w:rsidRDefault="00193A65" w:rsidP="00193A65">
            <w:pPr>
              <w:jc w:val="both"/>
              <w:rPr>
                <w:rFonts w:ascii="Times New Roman" w:hAnsi="Times New Roman" w:cs="Times New Roman"/>
                <w:b/>
                <w:bCs/>
                <w:color w:val="FF0000"/>
                <w:sz w:val="24"/>
                <w:szCs w:val="24"/>
                <w:lang w:val="vi-VN"/>
              </w:rPr>
            </w:pPr>
            <w:r w:rsidRPr="00AC52E5">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lang w:val="vi-VN"/>
              </w:rPr>
              <w:t>3,000</w:t>
            </w:r>
            <w:r w:rsidRPr="00AC52E5">
              <w:rPr>
                <w:rFonts w:ascii="Times New Roman" w:hAnsi="Times New Roman" w:cs="Times New Roman"/>
                <w:b/>
                <w:bCs/>
                <w:color w:val="FF0000"/>
                <w:sz w:val="24"/>
                <w:szCs w:val="24"/>
              </w:rPr>
              <w:t>,</w:t>
            </w:r>
            <w:r>
              <w:rPr>
                <w:rFonts w:ascii="Times New Roman" w:hAnsi="Times New Roman" w:cs="Times New Roman"/>
                <w:b/>
                <w:bCs/>
                <w:color w:val="FF0000"/>
                <w:sz w:val="24"/>
                <w:szCs w:val="24"/>
                <w:lang w:val="vi-VN"/>
              </w:rPr>
              <w:t>000</w:t>
            </w:r>
          </w:p>
          <w:p w14:paraId="22D7DD00" w14:textId="77777777" w:rsidR="00193A65" w:rsidRPr="00AC52E5" w:rsidRDefault="00193A65" w:rsidP="00193A65">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4E460DDC" w14:textId="77777777" w:rsidR="00193A65" w:rsidRPr="00AC52E5" w:rsidRDefault="00193A65" w:rsidP="00193A65">
            <w:pPr>
              <w:jc w:val="both"/>
              <w:rPr>
                <w:rFonts w:ascii="Times New Roman" w:hAnsi="Times New Roman" w:cs="Times New Roman"/>
                <w:color w:val="000000"/>
                <w:sz w:val="24"/>
                <w:szCs w:val="24"/>
              </w:rPr>
            </w:pPr>
          </w:p>
        </w:tc>
        <w:tc>
          <w:tcPr>
            <w:tcW w:w="954" w:type="dxa"/>
          </w:tcPr>
          <w:p w14:paraId="5D10B459" w14:textId="77777777" w:rsidR="00193A65" w:rsidRDefault="00193A65" w:rsidP="00193A65">
            <w:pPr>
              <w:jc w:val="both"/>
              <w:rPr>
                <w:rFonts w:ascii="Times New Roman" w:hAnsi="Times New Roman" w:cs="Times New Roman"/>
                <w:color w:val="000000"/>
                <w:sz w:val="24"/>
                <w:szCs w:val="24"/>
              </w:rPr>
            </w:pPr>
          </w:p>
          <w:p w14:paraId="0939B35A" w14:textId="77777777" w:rsidR="00193A65" w:rsidRDefault="00193A65" w:rsidP="00193A65">
            <w:pPr>
              <w:jc w:val="both"/>
              <w:rPr>
                <w:rFonts w:ascii="Times New Roman" w:hAnsi="Times New Roman" w:cs="Times New Roman"/>
                <w:color w:val="000000"/>
                <w:sz w:val="24"/>
                <w:szCs w:val="24"/>
              </w:rPr>
            </w:pPr>
          </w:p>
          <w:p w14:paraId="3987B78A" w14:textId="77777777" w:rsidR="00193A65" w:rsidRDefault="00193A65" w:rsidP="00193A65">
            <w:pPr>
              <w:jc w:val="both"/>
              <w:rPr>
                <w:rFonts w:ascii="Times New Roman" w:hAnsi="Times New Roman" w:cs="Times New Roman"/>
                <w:color w:val="000000"/>
                <w:sz w:val="24"/>
                <w:szCs w:val="24"/>
              </w:rPr>
            </w:pPr>
          </w:p>
          <w:p w14:paraId="708E87FC" w14:textId="05A22C3C" w:rsidR="00193A65" w:rsidRPr="00AC52E5" w:rsidRDefault="00193A65" w:rsidP="00193A65">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06" w:type="dxa"/>
          </w:tcPr>
          <w:p w14:paraId="5530F1DB" w14:textId="77777777" w:rsidR="00193A65" w:rsidRDefault="00193A65" w:rsidP="00193A65">
            <w:pPr>
              <w:jc w:val="both"/>
              <w:rPr>
                <w:rFonts w:ascii="Times New Roman" w:hAnsi="Times New Roman" w:cs="Times New Roman"/>
                <w:color w:val="000000"/>
                <w:sz w:val="24"/>
                <w:szCs w:val="24"/>
              </w:rPr>
            </w:pPr>
          </w:p>
          <w:p w14:paraId="16A33067" w14:textId="77777777" w:rsidR="00193A65" w:rsidRDefault="00193A65" w:rsidP="00193A65">
            <w:pPr>
              <w:jc w:val="both"/>
              <w:rPr>
                <w:rFonts w:ascii="Times New Roman" w:hAnsi="Times New Roman" w:cs="Times New Roman"/>
                <w:color w:val="000000"/>
                <w:sz w:val="24"/>
                <w:szCs w:val="24"/>
              </w:rPr>
            </w:pPr>
          </w:p>
          <w:p w14:paraId="3254A93E" w14:textId="77777777" w:rsidR="00193A65" w:rsidRDefault="00193A65" w:rsidP="00193A65">
            <w:pPr>
              <w:jc w:val="both"/>
              <w:rPr>
                <w:rFonts w:ascii="Times New Roman" w:hAnsi="Times New Roman" w:cs="Times New Roman"/>
                <w:color w:val="000000"/>
                <w:sz w:val="24"/>
                <w:szCs w:val="24"/>
              </w:rPr>
            </w:pPr>
          </w:p>
          <w:p w14:paraId="2703D14C" w14:textId="74ED889C" w:rsidR="00193A65" w:rsidRPr="00AC52E5" w:rsidRDefault="00193A65" w:rsidP="00193A65">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56" w:type="dxa"/>
          </w:tcPr>
          <w:p w14:paraId="24CD7064" w14:textId="77777777" w:rsidR="00193A65" w:rsidRDefault="00193A65" w:rsidP="00193A65">
            <w:pPr>
              <w:jc w:val="both"/>
              <w:rPr>
                <w:rFonts w:ascii="Calibri" w:hAnsi="Calibri" w:cs="Calibri"/>
                <w:color w:val="000000"/>
                <w:lang w:val="vi-VN"/>
              </w:rPr>
            </w:pPr>
          </w:p>
          <w:p w14:paraId="345BDA8A" w14:textId="77777777" w:rsidR="00193A65" w:rsidRDefault="00193A65" w:rsidP="00193A65">
            <w:pPr>
              <w:jc w:val="both"/>
              <w:rPr>
                <w:rFonts w:ascii="Calibri" w:hAnsi="Calibri" w:cs="Calibri"/>
                <w:color w:val="000000"/>
                <w:lang w:val="vi-VN"/>
              </w:rPr>
            </w:pPr>
          </w:p>
          <w:p w14:paraId="02ED51F6" w14:textId="77777777" w:rsidR="00193A65" w:rsidRDefault="00193A65" w:rsidP="00193A65">
            <w:pPr>
              <w:jc w:val="both"/>
              <w:rPr>
                <w:rFonts w:ascii="Calibri" w:hAnsi="Calibri" w:cs="Calibri"/>
                <w:color w:val="000000"/>
                <w:lang w:val="vi-VN"/>
              </w:rPr>
            </w:pPr>
          </w:p>
          <w:p w14:paraId="491B8101" w14:textId="42DBBCF8" w:rsidR="00193A65" w:rsidRDefault="00193A65" w:rsidP="00193A65">
            <w:pPr>
              <w:jc w:val="both"/>
              <w:rPr>
                <w:rFonts w:ascii="Calibri" w:hAnsi="Calibri" w:cs="Calibri"/>
                <w:color w:val="000000"/>
                <w:lang w:val="vi-VN"/>
              </w:rPr>
            </w:pPr>
            <w:r>
              <w:rPr>
                <w:rFonts w:ascii="Calibri" w:hAnsi="Calibri" w:cs="Calibri"/>
                <w:color w:val="000000"/>
                <w:lang w:val="vi-VN"/>
              </w:rPr>
              <w:t>50</w:t>
            </w:r>
          </w:p>
        </w:tc>
        <w:tc>
          <w:tcPr>
            <w:tcW w:w="1656" w:type="dxa"/>
            <w:gridSpan w:val="2"/>
            <w:vAlign w:val="center"/>
          </w:tcPr>
          <w:p w14:paraId="58812919" w14:textId="22B60466" w:rsidR="00193A65" w:rsidRPr="003959ED" w:rsidRDefault="00193A65" w:rsidP="00193A65">
            <w:pPr>
              <w:jc w:val="both"/>
              <w:rPr>
                <w:rFonts w:ascii="Calibri" w:hAnsi="Calibri" w:cs="Calibri"/>
                <w:color w:val="000000"/>
                <w:lang w:val="vi-VN"/>
              </w:rPr>
            </w:pPr>
            <w:r>
              <w:rPr>
                <w:rFonts w:ascii="Calibri" w:hAnsi="Calibri" w:cs="Calibri"/>
                <w:color w:val="000000"/>
                <w:lang w:val="vi-VN"/>
              </w:rPr>
              <w:t>1,500,000</w:t>
            </w:r>
          </w:p>
          <w:p w14:paraId="6E1291C6" w14:textId="77777777" w:rsidR="00193A65" w:rsidRPr="00AC52E5" w:rsidRDefault="00193A65" w:rsidP="00193A65">
            <w:pPr>
              <w:jc w:val="both"/>
              <w:rPr>
                <w:rFonts w:ascii="Times New Roman" w:hAnsi="Times New Roman" w:cs="Times New Roman"/>
                <w:color w:val="000000"/>
                <w:sz w:val="24"/>
                <w:szCs w:val="24"/>
              </w:rPr>
            </w:pPr>
          </w:p>
        </w:tc>
      </w:tr>
      <w:tr w:rsidR="00193A65" w:rsidRPr="00EB31CB" w14:paraId="169AAD19" w14:textId="067C17F8" w:rsidTr="00193A65">
        <w:trPr>
          <w:gridAfter w:val="1"/>
          <w:wAfter w:w="9" w:type="dxa"/>
          <w:trHeight w:val="659"/>
        </w:trPr>
        <w:tc>
          <w:tcPr>
            <w:tcW w:w="3211" w:type="dxa"/>
            <w:gridSpan w:val="2"/>
            <w:tcBorders>
              <w:bottom w:val="single" w:sz="4" w:space="0" w:color="auto"/>
            </w:tcBorders>
          </w:tcPr>
          <w:p w14:paraId="4CC94DB1" w14:textId="77777777" w:rsidR="00193A65" w:rsidRPr="00B525DA" w:rsidRDefault="00193A65" w:rsidP="00193A65">
            <w:pPr>
              <w:jc w:val="center"/>
              <w:rPr>
                <w:rFonts w:ascii="Helvetica" w:hAnsi="Helvetica"/>
                <w:b/>
                <w:color w:val="676767"/>
                <w:sz w:val="21"/>
                <w:szCs w:val="21"/>
                <w:shd w:val="clear" w:color="auto" w:fill="F5F7FA"/>
              </w:rPr>
            </w:pPr>
          </w:p>
          <w:p w14:paraId="61B661C1" w14:textId="77777777" w:rsidR="00193A65" w:rsidRPr="00B525DA" w:rsidRDefault="00193A65" w:rsidP="00193A65">
            <w:pPr>
              <w:jc w:val="center"/>
              <w:rPr>
                <w:rFonts w:ascii="Helvetica" w:hAnsi="Helvetica"/>
                <w:b/>
                <w:color w:val="676767"/>
                <w:sz w:val="21"/>
                <w:szCs w:val="21"/>
                <w:shd w:val="clear" w:color="auto" w:fill="F5F7FA"/>
              </w:rPr>
            </w:pPr>
            <w:r w:rsidRPr="00B525DA">
              <w:rPr>
                <w:rFonts w:ascii="Helvetica" w:hAnsi="Helvetica"/>
                <w:b/>
                <w:color w:val="676767"/>
                <w:sz w:val="21"/>
                <w:szCs w:val="21"/>
                <w:shd w:val="clear" w:color="auto" w:fill="F5F7FA"/>
              </w:rPr>
              <w:t>Tổng chi phí</w:t>
            </w:r>
          </w:p>
        </w:tc>
        <w:tc>
          <w:tcPr>
            <w:tcW w:w="1502" w:type="dxa"/>
            <w:vAlign w:val="center"/>
          </w:tcPr>
          <w:p w14:paraId="2CD11CE1" w14:textId="77777777" w:rsidR="00193A65" w:rsidRPr="00B525DA" w:rsidRDefault="00193A65" w:rsidP="00193A65">
            <w:pPr>
              <w:jc w:val="both"/>
              <w:rPr>
                <w:rFonts w:ascii="Calibri" w:hAnsi="Calibri" w:cs="Calibri"/>
                <w:b/>
                <w:color w:val="000000"/>
              </w:rPr>
            </w:pPr>
          </w:p>
          <w:p w14:paraId="6D4DAF90" w14:textId="7D580F19" w:rsidR="00193A65" w:rsidRPr="003959ED" w:rsidRDefault="00193A65" w:rsidP="00193A65">
            <w:pPr>
              <w:jc w:val="both"/>
              <w:rPr>
                <w:rFonts w:ascii="Calibri" w:hAnsi="Calibri" w:cs="Calibri"/>
                <w:b/>
                <w:color w:val="000000"/>
                <w:lang w:val="vi-VN"/>
              </w:rPr>
            </w:pPr>
            <w:r>
              <w:rPr>
                <w:rFonts w:ascii="Calibri" w:hAnsi="Calibri" w:cs="Calibri"/>
                <w:b/>
                <w:color w:val="000000"/>
                <w:lang w:val="vi-VN"/>
              </w:rPr>
              <w:t>3,000,000</w:t>
            </w:r>
          </w:p>
          <w:p w14:paraId="5855209F" w14:textId="77777777" w:rsidR="00193A65" w:rsidRPr="00B525DA" w:rsidRDefault="00193A65" w:rsidP="00193A65">
            <w:pPr>
              <w:jc w:val="both"/>
              <w:rPr>
                <w:rFonts w:ascii="Calibri" w:hAnsi="Calibri" w:cs="Calibri"/>
                <w:b/>
                <w:color w:val="000000"/>
              </w:rPr>
            </w:pPr>
          </w:p>
        </w:tc>
        <w:tc>
          <w:tcPr>
            <w:tcW w:w="954" w:type="dxa"/>
          </w:tcPr>
          <w:p w14:paraId="54D15099" w14:textId="77777777" w:rsidR="00193A65" w:rsidRPr="00B525DA" w:rsidRDefault="00193A65" w:rsidP="00193A65">
            <w:pPr>
              <w:jc w:val="both"/>
              <w:textAlignment w:val="baseline"/>
              <w:rPr>
                <w:rFonts w:ascii="Times New Roman" w:hAnsi="Times New Roman" w:cs="Times New Roman"/>
                <w:b/>
                <w:color w:val="000000"/>
                <w:sz w:val="24"/>
                <w:szCs w:val="24"/>
              </w:rPr>
            </w:pPr>
          </w:p>
          <w:p w14:paraId="7D0DD971" w14:textId="77777777" w:rsidR="00193A65" w:rsidRPr="00B525DA" w:rsidRDefault="00193A65" w:rsidP="00193A65">
            <w:pPr>
              <w:jc w:val="both"/>
              <w:textAlignment w:val="baseline"/>
              <w:rPr>
                <w:rFonts w:ascii="Times New Roman" w:hAnsi="Times New Roman" w:cs="Times New Roman"/>
                <w:b/>
                <w:color w:val="000000"/>
                <w:sz w:val="24"/>
                <w:szCs w:val="24"/>
              </w:rPr>
            </w:pPr>
            <w:r w:rsidRPr="00B525DA">
              <w:rPr>
                <w:rFonts w:ascii="Times New Roman" w:hAnsi="Times New Roman" w:cs="Times New Roman"/>
                <w:b/>
                <w:color w:val="000000"/>
                <w:sz w:val="24"/>
                <w:szCs w:val="24"/>
              </w:rPr>
              <w:t>1</w:t>
            </w:r>
          </w:p>
        </w:tc>
        <w:tc>
          <w:tcPr>
            <w:tcW w:w="1406" w:type="dxa"/>
          </w:tcPr>
          <w:p w14:paraId="175BB86B" w14:textId="77777777" w:rsidR="00193A65" w:rsidRPr="00B525DA" w:rsidRDefault="00193A65" w:rsidP="00193A65">
            <w:pPr>
              <w:jc w:val="both"/>
              <w:textAlignment w:val="baseline"/>
              <w:rPr>
                <w:rFonts w:ascii="Times New Roman" w:hAnsi="Times New Roman" w:cs="Times New Roman"/>
                <w:b/>
                <w:color w:val="000000"/>
                <w:sz w:val="24"/>
                <w:szCs w:val="24"/>
              </w:rPr>
            </w:pPr>
          </w:p>
          <w:p w14:paraId="34BE97CB" w14:textId="2BAE9D81" w:rsidR="00193A65" w:rsidRPr="00B525DA" w:rsidRDefault="00193A65" w:rsidP="00193A65">
            <w:pPr>
              <w:jc w:val="both"/>
              <w:textAlignment w:val="baseline"/>
              <w:rPr>
                <w:rFonts w:ascii="Times New Roman" w:hAnsi="Times New Roman" w:cs="Times New Roman"/>
                <w:b/>
                <w:color w:val="000000"/>
                <w:sz w:val="24"/>
                <w:szCs w:val="24"/>
              </w:rPr>
            </w:pPr>
            <w:r w:rsidRPr="00B525DA">
              <w:rPr>
                <w:rFonts w:ascii="Times New Roman" w:hAnsi="Times New Roman" w:cs="Times New Roman"/>
                <w:b/>
                <w:color w:val="000000"/>
                <w:sz w:val="24"/>
                <w:szCs w:val="24"/>
              </w:rPr>
              <w:t>1</w:t>
            </w:r>
          </w:p>
        </w:tc>
        <w:tc>
          <w:tcPr>
            <w:tcW w:w="1656" w:type="dxa"/>
            <w:vAlign w:val="center"/>
          </w:tcPr>
          <w:p w14:paraId="405A0389" w14:textId="77777777" w:rsidR="00193A65" w:rsidRDefault="00193A65" w:rsidP="00193A65">
            <w:pPr>
              <w:jc w:val="both"/>
              <w:rPr>
                <w:rFonts w:ascii="Calibri" w:hAnsi="Calibri" w:cs="Calibri"/>
                <w:b/>
                <w:color w:val="000000"/>
                <w:lang w:val="vi-VN"/>
              </w:rPr>
            </w:pPr>
          </w:p>
          <w:p w14:paraId="0ED2260F" w14:textId="247F13F9" w:rsidR="00193A65" w:rsidRPr="00193A65" w:rsidRDefault="00193A65" w:rsidP="00193A65">
            <w:pPr>
              <w:jc w:val="both"/>
              <w:rPr>
                <w:rFonts w:ascii="Calibri" w:hAnsi="Calibri" w:cs="Calibri"/>
                <w:b/>
                <w:color w:val="000000"/>
                <w:lang w:val="vi-VN"/>
              </w:rPr>
            </w:pPr>
            <w:r>
              <w:rPr>
                <w:rFonts w:ascii="Calibri" w:hAnsi="Calibri" w:cs="Calibri"/>
                <w:b/>
                <w:color w:val="000000"/>
                <w:lang w:val="vi-VN"/>
              </w:rPr>
              <w:t>50</w:t>
            </w:r>
          </w:p>
          <w:p w14:paraId="4ADD12AA" w14:textId="77777777" w:rsidR="00193A65" w:rsidRPr="00B525DA" w:rsidRDefault="00193A65" w:rsidP="00193A65">
            <w:pPr>
              <w:jc w:val="both"/>
              <w:rPr>
                <w:rFonts w:ascii="Calibri" w:hAnsi="Calibri" w:cs="Calibri"/>
                <w:b/>
                <w:color w:val="000000"/>
              </w:rPr>
            </w:pPr>
          </w:p>
          <w:p w14:paraId="1E21ED56" w14:textId="77777777" w:rsidR="00193A65" w:rsidRPr="00B525DA" w:rsidRDefault="00193A65" w:rsidP="00193A65">
            <w:pPr>
              <w:jc w:val="both"/>
              <w:rPr>
                <w:rFonts w:ascii="Times New Roman" w:eastAsia="Times New Roman" w:hAnsi="Times New Roman" w:cs="Times New Roman"/>
                <w:b/>
                <w:color w:val="000000"/>
                <w:sz w:val="24"/>
                <w:szCs w:val="24"/>
              </w:rPr>
            </w:pPr>
          </w:p>
        </w:tc>
        <w:tc>
          <w:tcPr>
            <w:tcW w:w="1647" w:type="dxa"/>
          </w:tcPr>
          <w:p w14:paraId="6BE2FCFE" w14:textId="77777777" w:rsidR="00193A65" w:rsidRDefault="00193A65" w:rsidP="00193A65">
            <w:pPr>
              <w:jc w:val="both"/>
              <w:rPr>
                <w:rFonts w:ascii="Calibri" w:hAnsi="Calibri" w:cs="Calibri"/>
                <w:b/>
                <w:color w:val="000000"/>
                <w:lang w:val="vi-VN"/>
              </w:rPr>
            </w:pPr>
          </w:p>
          <w:p w14:paraId="524C526C" w14:textId="7C5CB3CB" w:rsidR="00193A65" w:rsidRPr="00193A65" w:rsidRDefault="00193A65" w:rsidP="00193A65">
            <w:pPr>
              <w:jc w:val="both"/>
              <w:rPr>
                <w:rFonts w:ascii="Calibri" w:hAnsi="Calibri" w:cs="Calibri"/>
                <w:b/>
                <w:color w:val="000000"/>
                <w:lang w:val="vi-VN"/>
              </w:rPr>
            </w:pPr>
            <w:r>
              <w:rPr>
                <w:rFonts w:ascii="Calibri" w:hAnsi="Calibri" w:cs="Calibri"/>
                <w:b/>
                <w:color w:val="000000"/>
                <w:lang w:val="vi-VN"/>
              </w:rPr>
              <w:t>1,500,000</w:t>
            </w:r>
          </w:p>
        </w:tc>
      </w:tr>
    </w:tbl>
    <w:p w14:paraId="46EF5C0B" w14:textId="77777777" w:rsidR="00041BD5" w:rsidRDefault="00041BD5" w:rsidP="00DC41DB">
      <w:pPr>
        <w:spacing w:after="0" w:line="240" w:lineRule="auto"/>
        <w:jc w:val="both"/>
        <w:rPr>
          <w:rFonts w:ascii="Times New Roman" w:eastAsia="Times New Roman" w:hAnsi="Times New Roman" w:cs="Times New Roman"/>
          <w:sz w:val="24"/>
          <w:szCs w:val="24"/>
        </w:rPr>
      </w:pPr>
    </w:p>
    <w:p w14:paraId="67AAE22B" w14:textId="77777777" w:rsidR="00101858" w:rsidRPr="00EA4D9E" w:rsidRDefault="00101858" w:rsidP="0016619D">
      <w:pPr>
        <w:spacing w:after="0" w:line="240" w:lineRule="auto"/>
        <w:jc w:val="both"/>
        <w:textAlignment w:val="baseline"/>
        <w:outlineLvl w:val="0"/>
        <w:rPr>
          <w:rFonts w:ascii="Times New Roman" w:eastAsia="Times New Roman" w:hAnsi="Times New Roman" w:cs="Times New Roman"/>
          <w:b/>
          <w:color w:val="000000"/>
          <w:sz w:val="24"/>
          <w:szCs w:val="24"/>
        </w:rPr>
      </w:pPr>
      <w:r w:rsidRPr="00EA4D9E">
        <w:rPr>
          <w:rFonts w:ascii="Times New Roman" w:eastAsia="Times New Roman" w:hAnsi="Times New Roman" w:cs="Times New Roman"/>
          <w:b/>
          <w:color w:val="000000"/>
          <w:sz w:val="24"/>
          <w:szCs w:val="24"/>
        </w:rPr>
        <w:t>Mục 2: Chi phí dự kiến trong kế hoạch:</w:t>
      </w:r>
    </w:p>
    <w:p w14:paraId="21B37319" w14:textId="77777777" w:rsidR="00101858" w:rsidRDefault="00101858" w:rsidP="00101858">
      <w:pPr>
        <w:spacing w:after="0" w:line="240" w:lineRule="auto"/>
        <w:jc w:val="both"/>
        <w:textAlignment w:val="baseline"/>
        <w:rPr>
          <w:rFonts w:ascii="Times New Roman" w:eastAsia="Times New Roman" w:hAnsi="Times New Roman" w:cs="Times New Roman"/>
          <w:color w:val="000000"/>
          <w:sz w:val="24"/>
          <w:szCs w:val="24"/>
        </w:rPr>
      </w:pPr>
    </w:p>
    <w:tbl>
      <w:tblPr>
        <w:tblStyle w:val="TableGrid"/>
        <w:tblW w:w="9501" w:type="dxa"/>
        <w:tblInd w:w="-5" w:type="dxa"/>
        <w:tblLook w:val="04A0" w:firstRow="1" w:lastRow="0" w:firstColumn="1" w:lastColumn="0" w:noHBand="0" w:noVBand="1"/>
      </w:tblPr>
      <w:tblGrid>
        <w:gridCol w:w="670"/>
        <w:gridCol w:w="2792"/>
        <w:gridCol w:w="1643"/>
        <w:gridCol w:w="1043"/>
        <w:gridCol w:w="1540"/>
        <w:gridCol w:w="1813"/>
      </w:tblGrid>
      <w:tr w:rsidR="00101858" w:rsidRPr="00EB31CB" w14:paraId="0B3BC02E" w14:textId="77777777" w:rsidTr="00AC4E99">
        <w:tc>
          <w:tcPr>
            <w:tcW w:w="670" w:type="dxa"/>
          </w:tcPr>
          <w:p w14:paraId="7C535A00"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STT</w:t>
            </w:r>
          </w:p>
        </w:tc>
        <w:tc>
          <w:tcPr>
            <w:tcW w:w="2792" w:type="dxa"/>
          </w:tcPr>
          <w:p w14:paraId="24B09CA0"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Cấu hình</w:t>
            </w:r>
          </w:p>
        </w:tc>
        <w:tc>
          <w:tcPr>
            <w:tcW w:w="1643" w:type="dxa"/>
          </w:tcPr>
          <w:p w14:paraId="26756BE3"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Đơn giá/tháng</w:t>
            </w:r>
          </w:p>
          <w:p w14:paraId="01B89B11"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(VNĐ)</w:t>
            </w:r>
          </w:p>
        </w:tc>
        <w:tc>
          <w:tcPr>
            <w:tcW w:w="1043" w:type="dxa"/>
          </w:tcPr>
          <w:p w14:paraId="2221861D"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Số lượng</w:t>
            </w:r>
          </w:p>
        </w:tc>
        <w:tc>
          <w:tcPr>
            <w:tcW w:w="1540" w:type="dxa"/>
          </w:tcPr>
          <w:p w14:paraId="7B22BD15"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Thời gian</w:t>
            </w:r>
          </w:p>
          <w:p w14:paraId="7EBCC875"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(Tháng)</w:t>
            </w:r>
          </w:p>
        </w:tc>
        <w:tc>
          <w:tcPr>
            <w:tcW w:w="1813" w:type="dxa"/>
          </w:tcPr>
          <w:p w14:paraId="2B633E32"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Thành tiền</w:t>
            </w:r>
          </w:p>
          <w:p w14:paraId="1955CA3A" w14:textId="77777777" w:rsidR="00101858" w:rsidRPr="00EB31CB" w:rsidRDefault="00101858" w:rsidP="00DD2CA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(VNĐ)</w:t>
            </w:r>
          </w:p>
        </w:tc>
      </w:tr>
      <w:tr w:rsidR="00101858" w:rsidRPr="00AC52E5" w14:paraId="14F4F3DF" w14:textId="77777777" w:rsidTr="00AC4E99">
        <w:tc>
          <w:tcPr>
            <w:tcW w:w="670" w:type="dxa"/>
          </w:tcPr>
          <w:p w14:paraId="0E486587" w14:textId="77777777" w:rsidR="00101858" w:rsidRDefault="00101858" w:rsidP="00DD2CAA">
            <w:pPr>
              <w:jc w:val="both"/>
              <w:textAlignment w:val="baseline"/>
              <w:rPr>
                <w:rFonts w:ascii="Times New Roman" w:eastAsia="Times New Roman" w:hAnsi="Times New Roman" w:cs="Times New Roman"/>
                <w:color w:val="000000"/>
                <w:sz w:val="24"/>
                <w:szCs w:val="24"/>
              </w:rPr>
            </w:pPr>
          </w:p>
          <w:p w14:paraId="0A6BA418" w14:textId="77777777" w:rsidR="00101858" w:rsidRPr="00EB31CB" w:rsidRDefault="00101858" w:rsidP="00DD2CAA">
            <w:pPr>
              <w:jc w:val="both"/>
              <w:textAlignment w:val="baseline"/>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1</w:t>
            </w:r>
          </w:p>
        </w:tc>
        <w:tc>
          <w:tcPr>
            <w:tcW w:w="2792" w:type="dxa"/>
            <w:vAlign w:val="center"/>
          </w:tcPr>
          <w:p w14:paraId="5E82DB19" w14:textId="77777777" w:rsidR="005D55EF" w:rsidRDefault="005D55EF" w:rsidP="005D55E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IPOS Billing</w:t>
            </w:r>
          </w:p>
          <w:p w14:paraId="5D1C38A1" w14:textId="77777777" w:rsidR="005D55EF" w:rsidRPr="00EB31CB" w:rsidRDefault="005D55EF" w:rsidP="005D55EF">
            <w:pPr>
              <w:jc w:val="both"/>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CPU </w:t>
            </w:r>
            <w:r>
              <w:rPr>
                <w:rFonts w:ascii="Times New Roman" w:eastAsia="Times New Roman" w:hAnsi="Times New Roman" w:cs="Times New Roman"/>
                <w:color w:val="000000"/>
                <w:sz w:val="24"/>
                <w:szCs w:val="24"/>
              </w:rPr>
              <w:t xml:space="preserve">6 </w:t>
            </w:r>
            <w:r w:rsidRPr="00EB31CB">
              <w:rPr>
                <w:rFonts w:ascii="Times New Roman" w:eastAsia="Times New Roman" w:hAnsi="Times New Roman" w:cs="Times New Roman"/>
                <w:color w:val="000000"/>
                <w:sz w:val="24"/>
                <w:szCs w:val="24"/>
              </w:rPr>
              <w:t xml:space="preserve">Core, RAM </w:t>
            </w:r>
            <w:r>
              <w:rPr>
                <w:rFonts w:ascii="Times New Roman" w:eastAsia="Times New Roman" w:hAnsi="Times New Roman" w:cs="Times New Roman"/>
                <w:color w:val="000000"/>
                <w:sz w:val="24"/>
                <w:szCs w:val="24"/>
              </w:rPr>
              <w:t xml:space="preserve">12 </w:t>
            </w:r>
            <w:r w:rsidRPr="00EB31CB">
              <w:rPr>
                <w:rFonts w:ascii="Times New Roman" w:eastAsia="Times New Roman" w:hAnsi="Times New Roman" w:cs="Times New Roman"/>
                <w:color w:val="000000"/>
                <w:sz w:val="24"/>
                <w:szCs w:val="24"/>
              </w:rPr>
              <w:t>GB</w:t>
            </w:r>
          </w:p>
          <w:p w14:paraId="1EB55D92" w14:textId="77777777" w:rsidR="005D55EF" w:rsidRDefault="005D55EF" w:rsidP="005D55EF">
            <w:pPr>
              <w:jc w:val="both"/>
              <w:rPr>
                <w:rFonts w:ascii="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Ổ cứng </w:t>
            </w:r>
            <w:r>
              <w:rPr>
                <w:rFonts w:ascii="Times New Roman" w:eastAsia="Times New Roman" w:hAnsi="Times New Roman" w:cs="Times New Roman"/>
                <w:color w:val="000000"/>
                <w:sz w:val="24"/>
                <w:szCs w:val="24"/>
              </w:rPr>
              <w:t>10</w:t>
            </w:r>
            <w:r w:rsidRPr="00EB31CB">
              <w:rPr>
                <w:rFonts w:ascii="Times New Roman" w:eastAsia="Times New Roman" w:hAnsi="Times New Roman" w:cs="Times New Roman"/>
                <w:color w:val="000000"/>
                <w:sz w:val="24"/>
                <w:szCs w:val="24"/>
              </w:rPr>
              <w:t xml:space="preserve">0GB </w:t>
            </w:r>
            <w:r>
              <w:rPr>
                <w:rFonts w:ascii="Times New Roman" w:eastAsia="Times New Roman" w:hAnsi="Times New Roman" w:cs="Times New Roman"/>
                <w:color w:val="000000"/>
                <w:sz w:val="24"/>
                <w:szCs w:val="24"/>
              </w:rPr>
              <w:t>SSD</w:t>
            </w:r>
            <w:r w:rsidRPr="00EB31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+ 1 bản snapshot 100 SSD</w:t>
            </w:r>
          </w:p>
          <w:p w14:paraId="2ED35ECA" w14:textId="77777777" w:rsidR="00101858" w:rsidRPr="00EB31CB" w:rsidRDefault="00101858" w:rsidP="00DD2CAA">
            <w:pPr>
              <w:jc w:val="both"/>
              <w:rPr>
                <w:rFonts w:ascii="Times New Roman" w:hAnsi="Times New Roman" w:cs="Times New Roman"/>
                <w:color w:val="000000"/>
                <w:sz w:val="24"/>
                <w:szCs w:val="24"/>
              </w:rPr>
            </w:pPr>
          </w:p>
        </w:tc>
        <w:tc>
          <w:tcPr>
            <w:tcW w:w="1643" w:type="dxa"/>
            <w:vAlign w:val="center"/>
          </w:tcPr>
          <w:p w14:paraId="7DE8406C" w14:textId="77777777" w:rsidR="00101858" w:rsidRPr="00AC52E5" w:rsidRDefault="00101858" w:rsidP="00DD2CAA">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51FC75A8" w14:textId="77777777" w:rsidR="00101858" w:rsidRPr="00AC52E5" w:rsidRDefault="00101858" w:rsidP="00DD2CAA">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5D3A82C6" w14:textId="77777777" w:rsidR="00101858" w:rsidRPr="00AC52E5" w:rsidRDefault="00101858" w:rsidP="00DD2CAA">
            <w:pPr>
              <w:jc w:val="both"/>
              <w:rPr>
                <w:rFonts w:ascii="Times New Roman" w:hAnsi="Times New Roman" w:cs="Times New Roman"/>
                <w:b/>
                <w:bCs/>
                <w:color w:val="FF0000"/>
                <w:sz w:val="24"/>
                <w:szCs w:val="24"/>
              </w:rPr>
            </w:pPr>
            <w:r w:rsidRPr="00AC52E5">
              <w:rPr>
                <w:rFonts w:ascii="Times New Roman" w:hAnsi="Times New Roman" w:cs="Times New Roman"/>
                <w:b/>
                <w:bCs/>
                <w:color w:val="FF0000"/>
                <w:sz w:val="24"/>
                <w:szCs w:val="24"/>
              </w:rPr>
              <w:t xml:space="preserve">                 2,929,344 </w:t>
            </w:r>
          </w:p>
          <w:p w14:paraId="28B7D07B" w14:textId="77777777" w:rsidR="00101858" w:rsidRPr="00AC52E5" w:rsidRDefault="00101858" w:rsidP="00DD2CAA">
            <w:pPr>
              <w:jc w:val="both"/>
              <w:rPr>
                <w:rFonts w:ascii="Times New Roman" w:hAnsi="Times New Roman" w:cs="Times New Roman"/>
                <w:color w:val="000000"/>
                <w:sz w:val="24"/>
                <w:szCs w:val="24"/>
              </w:rPr>
            </w:pPr>
            <w:r w:rsidRPr="00AC52E5">
              <w:rPr>
                <w:rFonts w:ascii="Times New Roman" w:hAnsi="Times New Roman" w:cs="Times New Roman"/>
                <w:color w:val="000000"/>
                <w:sz w:val="24"/>
                <w:szCs w:val="24"/>
              </w:rPr>
              <w:t xml:space="preserve">                            </w:t>
            </w:r>
          </w:p>
          <w:p w14:paraId="2EC5BD66" w14:textId="77777777" w:rsidR="00101858" w:rsidRPr="00AC52E5" w:rsidRDefault="00101858" w:rsidP="00DD2CAA">
            <w:pPr>
              <w:jc w:val="both"/>
              <w:rPr>
                <w:rFonts w:ascii="Times New Roman" w:hAnsi="Times New Roman" w:cs="Times New Roman"/>
                <w:color w:val="000000"/>
                <w:sz w:val="24"/>
                <w:szCs w:val="24"/>
              </w:rPr>
            </w:pPr>
          </w:p>
        </w:tc>
        <w:tc>
          <w:tcPr>
            <w:tcW w:w="1043" w:type="dxa"/>
          </w:tcPr>
          <w:p w14:paraId="72FFCD2A" w14:textId="77777777" w:rsidR="005D55EF" w:rsidRDefault="005D55EF" w:rsidP="00DD2CAA">
            <w:pPr>
              <w:jc w:val="both"/>
              <w:rPr>
                <w:rFonts w:ascii="Times New Roman" w:hAnsi="Times New Roman" w:cs="Times New Roman"/>
                <w:color w:val="000000"/>
                <w:sz w:val="24"/>
                <w:szCs w:val="24"/>
              </w:rPr>
            </w:pPr>
          </w:p>
          <w:p w14:paraId="5A6EBFAA" w14:textId="77777777" w:rsidR="005D55EF" w:rsidRDefault="005D55EF" w:rsidP="00DD2CAA">
            <w:pPr>
              <w:jc w:val="both"/>
              <w:rPr>
                <w:rFonts w:ascii="Times New Roman" w:hAnsi="Times New Roman" w:cs="Times New Roman"/>
                <w:color w:val="000000"/>
                <w:sz w:val="24"/>
                <w:szCs w:val="24"/>
              </w:rPr>
            </w:pPr>
          </w:p>
          <w:p w14:paraId="65BBBCE4" w14:textId="77777777" w:rsidR="00D1341F" w:rsidRDefault="00D1341F" w:rsidP="00DD2CAA">
            <w:pPr>
              <w:jc w:val="both"/>
              <w:rPr>
                <w:rFonts w:ascii="Times New Roman" w:hAnsi="Times New Roman" w:cs="Times New Roman"/>
                <w:color w:val="000000"/>
                <w:sz w:val="24"/>
                <w:szCs w:val="24"/>
              </w:rPr>
            </w:pPr>
          </w:p>
          <w:p w14:paraId="6E4A5263" w14:textId="77777777" w:rsidR="00101858" w:rsidRPr="00AC52E5" w:rsidRDefault="005D55EF" w:rsidP="00DD2CAA">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40" w:type="dxa"/>
          </w:tcPr>
          <w:p w14:paraId="34479ED2" w14:textId="77777777" w:rsidR="005D55EF" w:rsidRDefault="005D55EF" w:rsidP="00DD2CAA">
            <w:pPr>
              <w:jc w:val="both"/>
              <w:rPr>
                <w:rFonts w:ascii="Times New Roman" w:hAnsi="Times New Roman" w:cs="Times New Roman"/>
                <w:color w:val="000000"/>
                <w:sz w:val="24"/>
                <w:szCs w:val="24"/>
              </w:rPr>
            </w:pPr>
          </w:p>
          <w:p w14:paraId="3AA4A5B2" w14:textId="77777777" w:rsidR="005D55EF" w:rsidRDefault="005D55EF" w:rsidP="00DD2CAA">
            <w:pPr>
              <w:jc w:val="both"/>
              <w:rPr>
                <w:rFonts w:ascii="Times New Roman" w:hAnsi="Times New Roman" w:cs="Times New Roman"/>
                <w:color w:val="000000"/>
                <w:sz w:val="24"/>
                <w:szCs w:val="24"/>
              </w:rPr>
            </w:pPr>
          </w:p>
          <w:p w14:paraId="59757B79" w14:textId="77777777" w:rsidR="00D1341F" w:rsidRDefault="00D1341F" w:rsidP="00DD2CAA">
            <w:pPr>
              <w:jc w:val="both"/>
              <w:rPr>
                <w:rFonts w:ascii="Times New Roman" w:hAnsi="Times New Roman" w:cs="Times New Roman"/>
                <w:color w:val="000000"/>
                <w:sz w:val="24"/>
                <w:szCs w:val="24"/>
              </w:rPr>
            </w:pPr>
          </w:p>
          <w:p w14:paraId="0B0EBAAF" w14:textId="77777777" w:rsidR="00101858" w:rsidRPr="00AC52E5" w:rsidRDefault="00101858" w:rsidP="00DD2CAA">
            <w:pPr>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813" w:type="dxa"/>
            <w:vAlign w:val="center"/>
          </w:tcPr>
          <w:p w14:paraId="4F1C8A5D" w14:textId="77777777" w:rsidR="00101858" w:rsidRPr="00AC52E5" w:rsidRDefault="00D1341F" w:rsidP="00D1341F">
            <w:pPr>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70,304,256</w:t>
            </w:r>
          </w:p>
        </w:tc>
      </w:tr>
      <w:tr w:rsidR="005D55EF" w:rsidRPr="00AC52E5" w14:paraId="2B985A73" w14:textId="77777777" w:rsidTr="00AC4E99">
        <w:tc>
          <w:tcPr>
            <w:tcW w:w="670" w:type="dxa"/>
          </w:tcPr>
          <w:p w14:paraId="143C5C93" w14:textId="77777777" w:rsidR="005D55EF" w:rsidRDefault="005D55EF" w:rsidP="00DD2CAA">
            <w:pPr>
              <w:jc w:val="both"/>
              <w:textAlignment w:val="baseline"/>
              <w:rPr>
                <w:rFonts w:ascii="Times New Roman" w:eastAsia="Times New Roman" w:hAnsi="Times New Roman" w:cs="Times New Roman"/>
                <w:color w:val="000000"/>
                <w:sz w:val="24"/>
                <w:szCs w:val="24"/>
              </w:rPr>
            </w:pPr>
          </w:p>
          <w:p w14:paraId="6AB82D78" w14:textId="77777777" w:rsidR="005D55EF" w:rsidRDefault="005D55EF" w:rsidP="00DD2CAA">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92" w:type="dxa"/>
            <w:vAlign w:val="center"/>
          </w:tcPr>
          <w:p w14:paraId="36B54C08" w14:textId="77777777" w:rsidR="005D55EF" w:rsidRDefault="005D55EF" w:rsidP="005D55E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r w:rsidR="009B3DE7">
              <w:rPr>
                <w:rFonts w:ascii="Times New Roman" w:eastAsia="Times New Roman" w:hAnsi="Times New Roman" w:cs="Times New Roman"/>
                <w:color w:val="000000"/>
                <w:sz w:val="24"/>
                <w:szCs w:val="24"/>
              </w:rPr>
              <w:t>IPOS ID</w:t>
            </w:r>
          </w:p>
          <w:p w14:paraId="643296E9" w14:textId="77777777" w:rsidR="005D55EF" w:rsidRPr="00EB31CB" w:rsidRDefault="005D55EF" w:rsidP="005D55EF">
            <w:pPr>
              <w:jc w:val="both"/>
              <w:rPr>
                <w:rFonts w:ascii="Times New Roman" w:eastAsia="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CPU </w:t>
            </w:r>
            <w:r>
              <w:rPr>
                <w:rFonts w:ascii="Times New Roman" w:eastAsia="Times New Roman" w:hAnsi="Times New Roman" w:cs="Times New Roman"/>
                <w:color w:val="000000"/>
                <w:sz w:val="24"/>
                <w:szCs w:val="24"/>
              </w:rPr>
              <w:t xml:space="preserve">6 </w:t>
            </w:r>
            <w:r w:rsidRPr="00EB31CB">
              <w:rPr>
                <w:rFonts w:ascii="Times New Roman" w:eastAsia="Times New Roman" w:hAnsi="Times New Roman" w:cs="Times New Roman"/>
                <w:color w:val="000000"/>
                <w:sz w:val="24"/>
                <w:szCs w:val="24"/>
              </w:rPr>
              <w:t xml:space="preserve">Core, RAM </w:t>
            </w:r>
            <w:r>
              <w:rPr>
                <w:rFonts w:ascii="Times New Roman" w:eastAsia="Times New Roman" w:hAnsi="Times New Roman" w:cs="Times New Roman"/>
                <w:color w:val="000000"/>
                <w:sz w:val="24"/>
                <w:szCs w:val="24"/>
              </w:rPr>
              <w:t xml:space="preserve">12 </w:t>
            </w:r>
            <w:r w:rsidRPr="00EB31CB">
              <w:rPr>
                <w:rFonts w:ascii="Times New Roman" w:eastAsia="Times New Roman" w:hAnsi="Times New Roman" w:cs="Times New Roman"/>
                <w:color w:val="000000"/>
                <w:sz w:val="24"/>
                <w:szCs w:val="24"/>
              </w:rPr>
              <w:t>GB</w:t>
            </w:r>
          </w:p>
          <w:p w14:paraId="03D457D8" w14:textId="77777777" w:rsidR="005D55EF" w:rsidRDefault="005D55EF" w:rsidP="005D55EF">
            <w:pPr>
              <w:jc w:val="both"/>
              <w:rPr>
                <w:rFonts w:ascii="Times New Roman" w:hAnsi="Times New Roman" w:cs="Times New Roman"/>
                <w:color w:val="000000"/>
                <w:sz w:val="24"/>
                <w:szCs w:val="24"/>
              </w:rPr>
            </w:pPr>
            <w:r w:rsidRPr="00EB31CB">
              <w:rPr>
                <w:rFonts w:ascii="Times New Roman" w:eastAsia="Times New Roman" w:hAnsi="Times New Roman" w:cs="Times New Roman"/>
                <w:color w:val="000000"/>
                <w:sz w:val="24"/>
                <w:szCs w:val="24"/>
              </w:rPr>
              <w:t xml:space="preserve">Ổ cứng </w:t>
            </w:r>
            <w:r>
              <w:rPr>
                <w:rFonts w:ascii="Times New Roman" w:eastAsia="Times New Roman" w:hAnsi="Times New Roman" w:cs="Times New Roman"/>
                <w:color w:val="000000"/>
                <w:sz w:val="24"/>
                <w:szCs w:val="24"/>
              </w:rPr>
              <w:t>10</w:t>
            </w:r>
            <w:r w:rsidRPr="00EB31CB">
              <w:rPr>
                <w:rFonts w:ascii="Times New Roman" w:eastAsia="Times New Roman" w:hAnsi="Times New Roman" w:cs="Times New Roman"/>
                <w:color w:val="000000"/>
                <w:sz w:val="24"/>
                <w:szCs w:val="24"/>
              </w:rPr>
              <w:t xml:space="preserve">0GB </w:t>
            </w:r>
            <w:r>
              <w:rPr>
                <w:rFonts w:ascii="Times New Roman" w:eastAsia="Times New Roman" w:hAnsi="Times New Roman" w:cs="Times New Roman"/>
                <w:color w:val="000000"/>
                <w:sz w:val="24"/>
                <w:szCs w:val="24"/>
              </w:rPr>
              <w:t>SSD</w:t>
            </w:r>
            <w:r w:rsidRPr="00EB31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+ 1 bản snapshot 100 SSD</w:t>
            </w:r>
          </w:p>
          <w:p w14:paraId="043A9BDD" w14:textId="77777777" w:rsidR="005D55EF" w:rsidRDefault="005D55EF" w:rsidP="005D55EF">
            <w:pPr>
              <w:jc w:val="both"/>
              <w:rPr>
                <w:rFonts w:ascii="Times New Roman" w:eastAsia="Times New Roman" w:hAnsi="Times New Roman" w:cs="Times New Roman"/>
                <w:color w:val="000000"/>
                <w:sz w:val="24"/>
                <w:szCs w:val="24"/>
              </w:rPr>
            </w:pPr>
          </w:p>
        </w:tc>
        <w:tc>
          <w:tcPr>
            <w:tcW w:w="1643" w:type="dxa"/>
            <w:vAlign w:val="center"/>
          </w:tcPr>
          <w:p w14:paraId="577A2F12" w14:textId="77777777" w:rsidR="005D55EF" w:rsidRPr="00AC52E5" w:rsidRDefault="005D55EF" w:rsidP="00DD2CAA">
            <w:pPr>
              <w:jc w:val="both"/>
              <w:rPr>
                <w:rFonts w:ascii="Times New Roman" w:hAnsi="Times New Roman" w:cs="Times New Roman"/>
                <w:color w:val="000000"/>
                <w:sz w:val="24"/>
                <w:szCs w:val="24"/>
              </w:rPr>
            </w:pPr>
            <w:r w:rsidRPr="00AC52E5">
              <w:rPr>
                <w:rFonts w:ascii="Times New Roman" w:hAnsi="Times New Roman" w:cs="Times New Roman"/>
                <w:b/>
                <w:bCs/>
                <w:color w:val="FF0000"/>
                <w:sz w:val="24"/>
                <w:szCs w:val="24"/>
              </w:rPr>
              <w:t>2,929,344</w:t>
            </w:r>
          </w:p>
        </w:tc>
        <w:tc>
          <w:tcPr>
            <w:tcW w:w="1043" w:type="dxa"/>
          </w:tcPr>
          <w:p w14:paraId="056CB1D0" w14:textId="77777777" w:rsidR="00D1341F" w:rsidRDefault="00D1341F" w:rsidP="00DD2CAA">
            <w:pPr>
              <w:jc w:val="both"/>
              <w:rPr>
                <w:rFonts w:ascii="Times New Roman" w:hAnsi="Times New Roman" w:cs="Times New Roman"/>
                <w:color w:val="000000"/>
                <w:sz w:val="24"/>
                <w:szCs w:val="24"/>
              </w:rPr>
            </w:pPr>
          </w:p>
          <w:p w14:paraId="35EE3E19" w14:textId="77777777" w:rsidR="00D1341F" w:rsidRDefault="00D1341F" w:rsidP="00DD2CAA">
            <w:pPr>
              <w:jc w:val="both"/>
              <w:rPr>
                <w:rFonts w:ascii="Times New Roman" w:hAnsi="Times New Roman" w:cs="Times New Roman"/>
                <w:color w:val="000000"/>
                <w:sz w:val="24"/>
                <w:szCs w:val="24"/>
              </w:rPr>
            </w:pPr>
          </w:p>
          <w:p w14:paraId="0FD10E24" w14:textId="77777777" w:rsidR="005D55EF" w:rsidRDefault="00D1341F" w:rsidP="00DD2CAA">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40" w:type="dxa"/>
          </w:tcPr>
          <w:p w14:paraId="62183260" w14:textId="77777777" w:rsidR="005D55EF" w:rsidRDefault="005D55EF" w:rsidP="00DD2CAA">
            <w:pPr>
              <w:jc w:val="both"/>
              <w:rPr>
                <w:rFonts w:ascii="Times New Roman" w:hAnsi="Times New Roman" w:cs="Times New Roman"/>
                <w:color w:val="000000"/>
                <w:sz w:val="24"/>
                <w:szCs w:val="24"/>
              </w:rPr>
            </w:pPr>
          </w:p>
          <w:p w14:paraId="555168A9" w14:textId="77777777" w:rsidR="00D1341F" w:rsidRDefault="00D1341F" w:rsidP="00DD2CAA">
            <w:pPr>
              <w:jc w:val="both"/>
              <w:rPr>
                <w:rFonts w:ascii="Times New Roman" w:hAnsi="Times New Roman" w:cs="Times New Roman"/>
                <w:color w:val="000000"/>
                <w:sz w:val="24"/>
                <w:szCs w:val="24"/>
              </w:rPr>
            </w:pPr>
          </w:p>
          <w:p w14:paraId="2F2908CB" w14:textId="77777777" w:rsidR="00D1341F" w:rsidRDefault="00D1341F" w:rsidP="00DD2CAA">
            <w:pPr>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813" w:type="dxa"/>
            <w:vAlign w:val="center"/>
          </w:tcPr>
          <w:p w14:paraId="54430EB7" w14:textId="77777777" w:rsidR="005D55EF" w:rsidRDefault="00D1341F" w:rsidP="00DD2CAA">
            <w:pPr>
              <w:jc w:val="both"/>
              <w:rPr>
                <w:rFonts w:ascii="Calibri" w:hAnsi="Calibri" w:cs="Calibri"/>
                <w:color w:val="000000"/>
              </w:rPr>
            </w:pPr>
            <w:r>
              <w:rPr>
                <w:rFonts w:ascii="Times New Roman" w:eastAsia="Times New Roman" w:hAnsi="Times New Roman" w:cs="Times New Roman"/>
                <w:color w:val="000000"/>
                <w:sz w:val="24"/>
                <w:szCs w:val="24"/>
              </w:rPr>
              <w:t>70,304,256</w:t>
            </w:r>
          </w:p>
        </w:tc>
      </w:tr>
      <w:tr w:rsidR="00A12574" w:rsidRPr="00AC52E5" w14:paraId="68652B0D" w14:textId="77777777" w:rsidTr="00AC4E99">
        <w:tc>
          <w:tcPr>
            <w:tcW w:w="670" w:type="dxa"/>
          </w:tcPr>
          <w:p w14:paraId="0ED2AAB3" w14:textId="77777777" w:rsidR="00A12574" w:rsidRDefault="00A12574" w:rsidP="00DD2CAA">
            <w:pPr>
              <w:jc w:val="both"/>
              <w:textAlignment w:val="baseline"/>
              <w:rPr>
                <w:rFonts w:ascii="Times New Roman" w:eastAsia="Times New Roman" w:hAnsi="Times New Roman" w:cs="Times New Roman"/>
                <w:color w:val="000000"/>
                <w:sz w:val="24"/>
                <w:szCs w:val="24"/>
              </w:rPr>
            </w:pPr>
          </w:p>
        </w:tc>
        <w:tc>
          <w:tcPr>
            <w:tcW w:w="2792" w:type="dxa"/>
            <w:vAlign w:val="center"/>
          </w:tcPr>
          <w:p w14:paraId="42EB3BFD" w14:textId="77777777" w:rsidR="00A12574" w:rsidRPr="00AC4E99" w:rsidRDefault="00A12574" w:rsidP="005D55EF">
            <w:pPr>
              <w:jc w:val="both"/>
              <w:rPr>
                <w:rFonts w:ascii="Times New Roman" w:eastAsia="Times New Roman" w:hAnsi="Times New Roman" w:cs="Times New Roman"/>
                <w:b/>
                <w:color w:val="000000"/>
                <w:sz w:val="24"/>
                <w:szCs w:val="24"/>
              </w:rPr>
            </w:pPr>
            <w:r w:rsidRPr="00AC4E99">
              <w:rPr>
                <w:rFonts w:ascii="Times New Roman" w:eastAsia="Times New Roman" w:hAnsi="Times New Roman" w:cs="Times New Roman"/>
                <w:b/>
                <w:color w:val="000000"/>
                <w:sz w:val="24"/>
                <w:szCs w:val="24"/>
              </w:rPr>
              <w:t>Tổng chi phí</w:t>
            </w:r>
          </w:p>
        </w:tc>
        <w:tc>
          <w:tcPr>
            <w:tcW w:w="1643" w:type="dxa"/>
            <w:vAlign w:val="center"/>
          </w:tcPr>
          <w:p w14:paraId="55694422" w14:textId="77777777" w:rsidR="00A12574" w:rsidRPr="00AC4E99" w:rsidRDefault="00D42C2A" w:rsidP="00DD2CAA">
            <w:pPr>
              <w:jc w:val="both"/>
              <w:rPr>
                <w:rFonts w:ascii="Times New Roman" w:hAnsi="Times New Roman" w:cs="Times New Roman"/>
                <w:b/>
                <w:bCs/>
                <w:color w:val="FF0000"/>
                <w:sz w:val="24"/>
                <w:szCs w:val="24"/>
              </w:rPr>
            </w:pPr>
            <w:r w:rsidRPr="00AC4E99">
              <w:rPr>
                <w:rFonts w:ascii="Times New Roman" w:hAnsi="Times New Roman" w:cs="Times New Roman"/>
                <w:b/>
                <w:bCs/>
                <w:color w:val="FF0000"/>
                <w:sz w:val="24"/>
                <w:szCs w:val="24"/>
              </w:rPr>
              <w:t>5,858,688</w:t>
            </w:r>
          </w:p>
        </w:tc>
        <w:tc>
          <w:tcPr>
            <w:tcW w:w="1043" w:type="dxa"/>
          </w:tcPr>
          <w:p w14:paraId="4267A36B" w14:textId="77777777" w:rsidR="00A12574" w:rsidRPr="00AC4E99" w:rsidRDefault="00D42C2A" w:rsidP="00DD2CAA">
            <w:pPr>
              <w:jc w:val="both"/>
              <w:rPr>
                <w:rFonts w:ascii="Times New Roman" w:hAnsi="Times New Roman" w:cs="Times New Roman"/>
                <w:b/>
                <w:color w:val="000000"/>
                <w:sz w:val="24"/>
                <w:szCs w:val="24"/>
              </w:rPr>
            </w:pPr>
            <w:r w:rsidRPr="00AC4E99">
              <w:rPr>
                <w:rFonts w:ascii="Times New Roman" w:hAnsi="Times New Roman" w:cs="Times New Roman"/>
                <w:b/>
                <w:color w:val="000000"/>
                <w:sz w:val="24"/>
                <w:szCs w:val="24"/>
              </w:rPr>
              <w:t>2</w:t>
            </w:r>
          </w:p>
        </w:tc>
        <w:tc>
          <w:tcPr>
            <w:tcW w:w="1540" w:type="dxa"/>
          </w:tcPr>
          <w:p w14:paraId="1CF51C43" w14:textId="77777777" w:rsidR="00A12574" w:rsidRPr="00AC4E99" w:rsidRDefault="00D42C2A" w:rsidP="00DD2CAA">
            <w:pPr>
              <w:jc w:val="both"/>
              <w:rPr>
                <w:rFonts w:ascii="Times New Roman" w:hAnsi="Times New Roman" w:cs="Times New Roman"/>
                <w:b/>
                <w:color w:val="000000"/>
                <w:sz w:val="24"/>
                <w:szCs w:val="24"/>
              </w:rPr>
            </w:pPr>
            <w:r w:rsidRPr="00AC4E99">
              <w:rPr>
                <w:rFonts w:ascii="Times New Roman" w:hAnsi="Times New Roman" w:cs="Times New Roman"/>
                <w:b/>
                <w:color w:val="000000"/>
                <w:sz w:val="24"/>
                <w:szCs w:val="24"/>
              </w:rPr>
              <w:t>12</w:t>
            </w:r>
          </w:p>
        </w:tc>
        <w:tc>
          <w:tcPr>
            <w:tcW w:w="1813" w:type="dxa"/>
            <w:vAlign w:val="center"/>
          </w:tcPr>
          <w:p w14:paraId="0249E865" w14:textId="77777777" w:rsidR="00A12574" w:rsidRPr="00AC4E99" w:rsidRDefault="00EC5794" w:rsidP="00DD2CAA">
            <w:pPr>
              <w:jc w:val="both"/>
              <w:rPr>
                <w:rFonts w:ascii="Times New Roman" w:eastAsia="Times New Roman" w:hAnsi="Times New Roman" w:cs="Times New Roman"/>
                <w:b/>
                <w:color w:val="000000"/>
                <w:sz w:val="24"/>
                <w:szCs w:val="24"/>
              </w:rPr>
            </w:pPr>
            <w:r w:rsidRPr="00AC4E99">
              <w:rPr>
                <w:rFonts w:ascii="Times New Roman" w:eastAsia="Times New Roman" w:hAnsi="Times New Roman" w:cs="Times New Roman"/>
                <w:b/>
                <w:color w:val="000000"/>
                <w:sz w:val="24"/>
                <w:szCs w:val="24"/>
              </w:rPr>
              <w:t>140,608,512</w:t>
            </w:r>
          </w:p>
        </w:tc>
      </w:tr>
    </w:tbl>
    <w:p w14:paraId="0C31930E" w14:textId="77777777" w:rsidR="00101858" w:rsidRDefault="00101858" w:rsidP="00DC41DB">
      <w:pPr>
        <w:spacing w:after="0" w:line="240" w:lineRule="auto"/>
        <w:jc w:val="both"/>
        <w:rPr>
          <w:rFonts w:ascii="Times New Roman" w:eastAsia="Times New Roman" w:hAnsi="Times New Roman" w:cs="Times New Roman"/>
          <w:sz w:val="24"/>
          <w:szCs w:val="24"/>
        </w:rPr>
      </w:pPr>
    </w:p>
    <w:p w14:paraId="64E337D5" w14:textId="77777777" w:rsidR="00342E6A" w:rsidRPr="00EA4D9E" w:rsidRDefault="00D1341F" w:rsidP="0016619D">
      <w:pPr>
        <w:spacing w:after="0" w:line="240" w:lineRule="auto"/>
        <w:jc w:val="both"/>
        <w:outlineLvl w:val="0"/>
        <w:rPr>
          <w:rFonts w:ascii="Times New Roman" w:eastAsia="Times New Roman" w:hAnsi="Times New Roman" w:cs="Times New Roman"/>
          <w:b/>
          <w:color w:val="000000"/>
          <w:sz w:val="24"/>
          <w:szCs w:val="24"/>
        </w:rPr>
      </w:pPr>
      <w:r w:rsidRPr="00EA4D9E">
        <w:rPr>
          <w:rFonts w:ascii="Times New Roman" w:eastAsia="Times New Roman" w:hAnsi="Times New Roman" w:cs="Times New Roman"/>
          <w:b/>
          <w:color w:val="000000"/>
          <w:sz w:val="24"/>
          <w:szCs w:val="24"/>
        </w:rPr>
        <w:t xml:space="preserve">Mục </w:t>
      </w:r>
      <w:r w:rsidR="00EA4D9E" w:rsidRPr="00EA4D9E">
        <w:rPr>
          <w:rFonts w:ascii="Times New Roman" w:eastAsia="Times New Roman" w:hAnsi="Times New Roman" w:cs="Times New Roman"/>
          <w:b/>
          <w:color w:val="000000"/>
          <w:sz w:val="24"/>
          <w:szCs w:val="24"/>
        </w:rPr>
        <w:t>3</w:t>
      </w:r>
      <w:r w:rsidRPr="00EA4D9E">
        <w:rPr>
          <w:rFonts w:ascii="Times New Roman" w:eastAsia="Times New Roman" w:hAnsi="Times New Roman" w:cs="Times New Roman"/>
          <w:b/>
          <w:color w:val="000000"/>
          <w:sz w:val="24"/>
          <w:szCs w:val="24"/>
        </w:rPr>
        <w:t>: Chi phí dự kiến ngoài kế hoạch:</w:t>
      </w:r>
    </w:p>
    <w:p w14:paraId="7BE1C59C" w14:textId="77777777" w:rsidR="00342E6A" w:rsidRDefault="00342E6A" w:rsidP="00DC41DB">
      <w:pPr>
        <w:spacing w:after="0" w:line="240" w:lineRule="auto"/>
        <w:jc w:val="both"/>
        <w:rPr>
          <w:rFonts w:ascii="Times New Roman" w:eastAsia="Times New Roman" w:hAnsi="Times New Roman" w:cs="Times New Roman"/>
          <w:color w:val="000000"/>
          <w:sz w:val="24"/>
          <w:szCs w:val="24"/>
        </w:rPr>
      </w:pPr>
    </w:p>
    <w:p w14:paraId="1F66ECB5" w14:textId="77777777" w:rsidR="00342E6A" w:rsidRDefault="00B972EC" w:rsidP="00DC41D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 phí ngoài kế hoạch =</w:t>
      </w:r>
      <w:r w:rsidR="009B3D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(chi phí hiện tại + Chi phí dự kiến trong kế hoạch) * 20%</w:t>
      </w:r>
    </w:p>
    <w:p w14:paraId="4A93991F" w14:textId="77777777" w:rsidR="00CA08DB" w:rsidRPr="00056069" w:rsidRDefault="00EC5794" w:rsidP="0016619D">
      <w:pPr>
        <w:pStyle w:val="NoSpacing"/>
        <w:outlineLvl w:val="0"/>
        <w:rPr>
          <w:rFonts w:ascii="Times New Roman" w:hAnsi="Times New Roman" w:cs="Times New Roman"/>
          <w:b/>
          <w:sz w:val="24"/>
          <w:szCs w:val="24"/>
        </w:rPr>
      </w:pPr>
      <w:r w:rsidRPr="00056069">
        <w:rPr>
          <w:rFonts w:ascii="Times New Roman" w:hAnsi="Times New Roman" w:cs="Times New Roman"/>
          <w:sz w:val="24"/>
          <w:szCs w:val="24"/>
        </w:rPr>
        <w:t>Chi phí ngoài kế hoạ</w:t>
      </w:r>
      <w:r w:rsidR="00056069">
        <w:rPr>
          <w:rFonts w:ascii="Times New Roman" w:hAnsi="Times New Roman" w:cs="Times New Roman"/>
          <w:sz w:val="24"/>
          <w:szCs w:val="24"/>
        </w:rPr>
        <w:t>ch</w:t>
      </w:r>
      <w:r w:rsidRPr="00056069">
        <w:rPr>
          <w:rFonts w:ascii="Times New Roman" w:hAnsi="Times New Roman" w:cs="Times New Roman"/>
          <w:sz w:val="24"/>
          <w:szCs w:val="24"/>
        </w:rPr>
        <w:t>= (</w:t>
      </w:r>
      <w:r w:rsidRPr="00056069">
        <w:rPr>
          <w:rFonts w:ascii="Times New Roman" w:hAnsi="Times New Roman" w:cs="Times New Roman"/>
          <w:b/>
          <w:sz w:val="24"/>
          <w:szCs w:val="24"/>
        </w:rPr>
        <w:t>292,486,752 + 140,608,512)</w:t>
      </w:r>
      <w:r w:rsidR="00CA08DB" w:rsidRPr="00056069">
        <w:rPr>
          <w:rFonts w:ascii="Times New Roman" w:hAnsi="Times New Roman" w:cs="Times New Roman"/>
          <w:b/>
          <w:sz w:val="24"/>
          <w:szCs w:val="24"/>
        </w:rPr>
        <w:t xml:space="preserve"> *20% = 86,619,05</w:t>
      </w:r>
      <w:r w:rsidR="00056069" w:rsidRPr="00056069">
        <w:rPr>
          <w:rFonts w:ascii="Times New Roman" w:hAnsi="Times New Roman" w:cs="Times New Roman"/>
          <w:b/>
          <w:sz w:val="24"/>
          <w:szCs w:val="24"/>
        </w:rPr>
        <w:t>2</w:t>
      </w:r>
      <w:bookmarkStart w:id="0" w:name="_GoBack"/>
      <w:bookmarkEnd w:id="0"/>
    </w:p>
    <w:p w14:paraId="1B660B09" w14:textId="77777777" w:rsidR="0030382E" w:rsidRDefault="0030382E" w:rsidP="00DC41DB">
      <w:pPr>
        <w:spacing w:after="0" w:line="240" w:lineRule="auto"/>
        <w:jc w:val="both"/>
        <w:rPr>
          <w:rFonts w:ascii="Times New Roman" w:eastAsia="Times New Roman" w:hAnsi="Times New Roman" w:cs="Times New Roman"/>
          <w:b/>
          <w:color w:val="000000"/>
          <w:sz w:val="24"/>
          <w:szCs w:val="24"/>
        </w:rPr>
      </w:pPr>
    </w:p>
    <w:p w14:paraId="34C22AC4" w14:textId="77777777" w:rsidR="000E53B5" w:rsidRDefault="00056069" w:rsidP="0016619D">
      <w:pPr>
        <w:spacing w:after="0" w:line="240" w:lineRule="auto"/>
        <w:jc w:val="both"/>
        <w:outlineLvl w:val="0"/>
        <w:rPr>
          <w:rFonts w:ascii="Times New Roman" w:eastAsia="Times New Roman" w:hAnsi="Times New Roman" w:cs="Times New Roman"/>
          <w:b/>
          <w:color w:val="000000"/>
          <w:sz w:val="24"/>
          <w:szCs w:val="24"/>
        </w:rPr>
      </w:pPr>
      <w:r w:rsidRPr="00064B29">
        <w:rPr>
          <w:rFonts w:ascii="Times New Roman" w:eastAsia="Times New Roman" w:hAnsi="Times New Roman" w:cs="Times New Roman"/>
          <w:b/>
          <w:color w:val="000000"/>
          <w:sz w:val="24"/>
          <w:szCs w:val="24"/>
        </w:rPr>
        <w:t xml:space="preserve">Tổng chi phí cần thanh toán: </w:t>
      </w:r>
    </w:p>
    <w:p w14:paraId="17EF7A85" w14:textId="77777777" w:rsidR="005B51CF" w:rsidRDefault="005B51CF" w:rsidP="00DC41DB">
      <w:pPr>
        <w:spacing w:after="0" w:line="240" w:lineRule="auto"/>
        <w:jc w:val="both"/>
        <w:rPr>
          <w:rFonts w:ascii="Times New Roman" w:hAnsi="Times New Roman" w:cs="Times New Roman"/>
          <w:b/>
          <w:sz w:val="24"/>
          <w:szCs w:val="24"/>
        </w:rPr>
      </w:pPr>
    </w:p>
    <w:tbl>
      <w:tblPr>
        <w:tblStyle w:val="TableGrid"/>
        <w:tblW w:w="9513" w:type="dxa"/>
        <w:tblInd w:w="-5" w:type="dxa"/>
        <w:tblLook w:val="04A0" w:firstRow="1" w:lastRow="0" w:firstColumn="1" w:lastColumn="0" w:noHBand="0" w:noVBand="1"/>
      </w:tblPr>
      <w:tblGrid>
        <w:gridCol w:w="3529"/>
        <w:gridCol w:w="1691"/>
        <w:gridCol w:w="1519"/>
        <w:gridCol w:w="2774"/>
      </w:tblGrid>
      <w:tr w:rsidR="00122811" w:rsidRPr="00EB31CB" w14:paraId="75EC400C" w14:textId="77777777" w:rsidTr="00612DB7">
        <w:trPr>
          <w:trHeight w:val="825"/>
        </w:trPr>
        <w:tc>
          <w:tcPr>
            <w:tcW w:w="3529" w:type="dxa"/>
          </w:tcPr>
          <w:p w14:paraId="593C0792" w14:textId="77777777" w:rsidR="00122811" w:rsidRPr="00EB31CB" w:rsidRDefault="00122811" w:rsidP="00661F9A">
            <w:pPr>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1691" w:type="dxa"/>
          </w:tcPr>
          <w:p w14:paraId="6EFB6246" w14:textId="77777777" w:rsidR="00122811" w:rsidRPr="00EB31CB" w:rsidRDefault="005B1FEF" w:rsidP="00661F9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Số lượng</w:t>
            </w:r>
          </w:p>
        </w:tc>
        <w:tc>
          <w:tcPr>
            <w:tcW w:w="1519" w:type="dxa"/>
          </w:tcPr>
          <w:p w14:paraId="3CF60965" w14:textId="77777777" w:rsidR="00122811" w:rsidRPr="00EB31CB" w:rsidRDefault="00122811" w:rsidP="00661F9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Thời gian</w:t>
            </w:r>
          </w:p>
          <w:p w14:paraId="45D34C2C" w14:textId="77777777" w:rsidR="00122811" w:rsidRPr="00EB31CB" w:rsidRDefault="00122811" w:rsidP="00661F9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(Tháng)</w:t>
            </w:r>
          </w:p>
        </w:tc>
        <w:tc>
          <w:tcPr>
            <w:tcW w:w="2774" w:type="dxa"/>
          </w:tcPr>
          <w:p w14:paraId="561DFDB6" w14:textId="77777777" w:rsidR="00122811" w:rsidRPr="00EB31CB" w:rsidRDefault="00122811" w:rsidP="00661F9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Thành tiền</w:t>
            </w:r>
          </w:p>
          <w:p w14:paraId="579B2521" w14:textId="77777777" w:rsidR="00122811" w:rsidRPr="00EB31CB" w:rsidRDefault="00122811" w:rsidP="00661F9A">
            <w:pPr>
              <w:jc w:val="both"/>
              <w:textAlignment w:val="baseline"/>
              <w:rPr>
                <w:rFonts w:ascii="Times New Roman" w:eastAsia="Times New Roman" w:hAnsi="Times New Roman" w:cs="Times New Roman"/>
                <w:b/>
                <w:color w:val="000000"/>
                <w:sz w:val="24"/>
                <w:szCs w:val="24"/>
              </w:rPr>
            </w:pPr>
            <w:r w:rsidRPr="00EB31CB">
              <w:rPr>
                <w:rFonts w:ascii="Times New Roman" w:eastAsia="Times New Roman" w:hAnsi="Times New Roman" w:cs="Times New Roman"/>
                <w:b/>
                <w:color w:val="000000"/>
                <w:sz w:val="24"/>
                <w:szCs w:val="24"/>
              </w:rPr>
              <w:t>(VNĐ)</w:t>
            </w:r>
          </w:p>
        </w:tc>
      </w:tr>
      <w:tr w:rsidR="00122811" w:rsidRPr="00AC52E5" w14:paraId="2BD4BDD0" w14:textId="77777777" w:rsidTr="00612DB7">
        <w:trPr>
          <w:trHeight w:val="1104"/>
        </w:trPr>
        <w:tc>
          <w:tcPr>
            <w:tcW w:w="3529" w:type="dxa"/>
          </w:tcPr>
          <w:p w14:paraId="0361FD21" w14:textId="77777777" w:rsidR="00122811" w:rsidRDefault="00122811" w:rsidP="00661F9A">
            <w:pPr>
              <w:jc w:val="both"/>
              <w:textAlignment w:val="baseline"/>
              <w:rPr>
                <w:rFonts w:ascii="Times New Roman" w:eastAsia="Times New Roman" w:hAnsi="Times New Roman" w:cs="Times New Roman"/>
                <w:color w:val="000000"/>
                <w:sz w:val="24"/>
                <w:szCs w:val="24"/>
              </w:rPr>
            </w:pPr>
          </w:p>
          <w:p w14:paraId="61389CB3" w14:textId="77777777" w:rsidR="00122811" w:rsidRPr="00EB31CB" w:rsidRDefault="00122811" w:rsidP="00661F9A">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Mục 1</w:t>
            </w:r>
          </w:p>
        </w:tc>
        <w:tc>
          <w:tcPr>
            <w:tcW w:w="1691" w:type="dxa"/>
          </w:tcPr>
          <w:p w14:paraId="53E06454" w14:textId="77777777" w:rsidR="007542DF" w:rsidRDefault="007542DF" w:rsidP="00661F9A">
            <w:pPr>
              <w:jc w:val="both"/>
              <w:rPr>
                <w:rFonts w:ascii="Times New Roman" w:hAnsi="Times New Roman" w:cs="Times New Roman"/>
                <w:color w:val="000000"/>
                <w:sz w:val="24"/>
                <w:szCs w:val="24"/>
              </w:rPr>
            </w:pPr>
          </w:p>
          <w:p w14:paraId="6275DA88" w14:textId="77777777" w:rsidR="007542DF" w:rsidRDefault="007542DF" w:rsidP="00661F9A">
            <w:pPr>
              <w:jc w:val="both"/>
              <w:rPr>
                <w:rFonts w:ascii="Times New Roman" w:hAnsi="Times New Roman" w:cs="Times New Roman"/>
                <w:color w:val="000000"/>
                <w:sz w:val="24"/>
                <w:szCs w:val="24"/>
              </w:rPr>
            </w:pPr>
          </w:p>
          <w:p w14:paraId="5E4D8273" w14:textId="77777777" w:rsidR="007542DF" w:rsidRDefault="007542DF" w:rsidP="00661F9A">
            <w:pPr>
              <w:jc w:val="both"/>
              <w:rPr>
                <w:rFonts w:ascii="Times New Roman" w:hAnsi="Times New Roman" w:cs="Times New Roman"/>
                <w:color w:val="000000"/>
                <w:sz w:val="24"/>
                <w:szCs w:val="24"/>
              </w:rPr>
            </w:pPr>
          </w:p>
          <w:p w14:paraId="5E9256F5" w14:textId="77777777" w:rsidR="00122811" w:rsidRDefault="007542DF" w:rsidP="00661F9A">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19" w:type="dxa"/>
          </w:tcPr>
          <w:p w14:paraId="2F1EE566" w14:textId="77777777" w:rsidR="00122811" w:rsidRDefault="00122811" w:rsidP="00661F9A">
            <w:pPr>
              <w:jc w:val="both"/>
              <w:rPr>
                <w:rFonts w:ascii="Times New Roman" w:hAnsi="Times New Roman" w:cs="Times New Roman"/>
                <w:color w:val="000000"/>
                <w:sz w:val="24"/>
                <w:szCs w:val="24"/>
              </w:rPr>
            </w:pPr>
          </w:p>
          <w:p w14:paraId="4F533F37" w14:textId="77777777" w:rsidR="00122811" w:rsidRDefault="00122811" w:rsidP="00661F9A">
            <w:pPr>
              <w:jc w:val="both"/>
              <w:rPr>
                <w:rFonts w:ascii="Times New Roman" w:hAnsi="Times New Roman" w:cs="Times New Roman"/>
                <w:color w:val="000000"/>
                <w:sz w:val="24"/>
                <w:szCs w:val="24"/>
              </w:rPr>
            </w:pPr>
          </w:p>
          <w:p w14:paraId="47ACED8F" w14:textId="77777777" w:rsidR="00122811" w:rsidRDefault="00122811" w:rsidP="00661F9A">
            <w:pPr>
              <w:jc w:val="both"/>
              <w:rPr>
                <w:rFonts w:ascii="Times New Roman" w:hAnsi="Times New Roman" w:cs="Times New Roman"/>
                <w:color w:val="000000"/>
                <w:sz w:val="24"/>
                <w:szCs w:val="24"/>
              </w:rPr>
            </w:pPr>
          </w:p>
          <w:p w14:paraId="502252DA" w14:textId="77777777" w:rsidR="00122811" w:rsidRPr="00AC52E5" w:rsidRDefault="00122811" w:rsidP="00661F9A">
            <w:pPr>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774" w:type="dxa"/>
            <w:vAlign w:val="center"/>
          </w:tcPr>
          <w:p w14:paraId="4FD14F1C" w14:textId="77777777" w:rsidR="00122811" w:rsidRPr="00AC52E5" w:rsidRDefault="00122811" w:rsidP="00661F9A">
            <w:pPr>
              <w:jc w:val="both"/>
              <w:rPr>
                <w:rFonts w:ascii="Times New Roman" w:hAnsi="Times New Roman" w:cs="Times New Roman"/>
                <w:color w:val="000000"/>
                <w:sz w:val="24"/>
                <w:szCs w:val="24"/>
              </w:rPr>
            </w:pPr>
            <w:r w:rsidRPr="00056069">
              <w:rPr>
                <w:rFonts w:ascii="Times New Roman" w:hAnsi="Times New Roman" w:cs="Times New Roman"/>
                <w:b/>
                <w:sz w:val="24"/>
                <w:szCs w:val="24"/>
              </w:rPr>
              <w:t>292,486,752</w:t>
            </w:r>
          </w:p>
        </w:tc>
      </w:tr>
      <w:tr w:rsidR="00122811" w14:paraId="3F3E108C" w14:textId="77777777" w:rsidTr="00612DB7">
        <w:trPr>
          <w:trHeight w:val="545"/>
        </w:trPr>
        <w:tc>
          <w:tcPr>
            <w:tcW w:w="3529" w:type="dxa"/>
          </w:tcPr>
          <w:p w14:paraId="1B82A9D5" w14:textId="77777777" w:rsidR="00122811" w:rsidRDefault="00122811" w:rsidP="00661F9A">
            <w:pPr>
              <w:jc w:val="both"/>
              <w:textAlignment w:val="baseline"/>
              <w:rPr>
                <w:rFonts w:ascii="Times New Roman" w:eastAsia="Times New Roman" w:hAnsi="Times New Roman" w:cs="Times New Roman"/>
                <w:color w:val="000000"/>
                <w:sz w:val="24"/>
                <w:szCs w:val="24"/>
              </w:rPr>
            </w:pPr>
          </w:p>
          <w:p w14:paraId="7EBA1EFA" w14:textId="77777777" w:rsidR="00122811" w:rsidRDefault="00122811" w:rsidP="00EA4D9E">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Mục </w:t>
            </w:r>
            <w:r w:rsidR="00EA4D9E">
              <w:rPr>
                <w:rFonts w:ascii="Times New Roman" w:eastAsia="Times New Roman" w:hAnsi="Times New Roman" w:cs="Times New Roman"/>
                <w:color w:val="000000"/>
                <w:sz w:val="24"/>
                <w:szCs w:val="24"/>
              </w:rPr>
              <w:t>2</w:t>
            </w:r>
          </w:p>
        </w:tc>
        <w:tc>
          <w:tcPr>
            <w:tcW w:w="1691" w:type="dxa"/>
          </w:tcPr>
          <w:p w14:paraId="45434B6A" w14:textId="77777777" w:rsidR="007542DF" w:rsidRDefault="007542DF" w:rsidP="00661F9A">
            <w:pPr>
              <w:jc w:val="both"/>
              <w:rPr>
                <w:rFonts w:ascii="Times New Roman" w:hAnsi="Times New Roman" w:cs="Times New Roman"/>
                <w:color w:val="000000"/>
                <w:sz w:val="24"/>
                <w:szCs w:val="24"/>
              </w:rPr>
            </w:pPr>
          </w:p>
          <w:p w14:paraId="41B0FF3E" w14:textId="77777777" w:rsidR="00122811" w:rsidRDefault="007542DF" w:rsidP="00661F9A">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19" w:type="dxa"/>
          </w:tcPr>
          <w:p w14:paraId="3E3CD048" w14:textId="77777777" w:rsidR="00122811" w:rsidRDefault="00122811" w:rsidP="00661F9A">
            <w:pPr>
              <w:jc w:val="both"/>
              <w:rPr>
                <w:rFonts w:ascii="Times New Roman" w:hAnsi="Times New Roman" w:cs="Times New Roman"/>
                <w:color w:val="000000"/>
                <w:sz w:val="24"/>
                <w:szCs w:val="24"/>
              </w:rPr>
            </w:pPr>
          </w:p>
          <w:p w14:paraId="3E0F1D11" w14:textId="77777777" w:rsidR="00122811" w:rsidRDefault="00122811" w:rsidP="00661F9A">
            <w:pPr>
              <w:jc w:val="both"/>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774" w:type="dxa"/>
            <w:vAlign w:val="center"/>
          </w:tcPr>
          <w:p w14:paraId="64DAF6E1" w14:textId="77777777" w:rsidR="00122811" w:rsidRDefault="00122811" w:rsidP="00661F9A">
            <w:pPr>
              <w:jc w:val="both"/>
              <w:rPr>
                <w:rFonts w:ascii="Calibri" w:hAnsi="Calibri" w:cs="Calibri"/>
                <w:color w:val="000000"/>
              </w:rPr>
            </w:pPr>
            <w:r w:rsidRPr="00056069">
              <w:rPr>
                <w:rFonts w:ascii="Times New Roman" w:hAnsi="Times New Roman" w:cs="Times New Roman"/>
                <w:b/>
                <w:sz w:val="24"/>
                <w:szCs w:val="24"/>
              </w:rPr>
              <w:t>140,608,512</w:t>
            </w:r>
          </w:p>
        </w:tc>
      </w:tr>
      <w:tr w:rsidR="00122811" w:rsidRPr="00AC4E99" w14:paraId="0C42478D" w14:textId="77777777" w:rsidTr="00612DB7">
        <w:trPr>
          <w:trHeight w:val="863"/>
        </w:trPr>
        <w:tc>
          <w:tcPr>
            <w:tcW w:w="3529" w:type="dxa"/>
          </w:tcPr>
          <w:p w14:paraId="4B0D9989" w14:textId="77777777" w:rsidR="007542DF" w:rsidRDefault="007542DF" w:rsidP="00661F9A">
            <w:pPr>
              <w:jc w:val="both"/>
              <w:textAlignment w:val="baseline"/>
              <w:rPr>
                <w:rFonts w:ascii="Times New Roman" w:eastAsia="Times New Roman" w:hAnsi="Times New Roman" w:cs="Times New Roman"/>
                <w:color w:val="000000"/>
                <w:sz w:val="24"/>
                <w:szCs w:val="24"/>
              </w:rPr>
            </w:pPr>
          </w:p>
          <w:p w14:paraId="63C7EBF8" w14:textId="77777777" w:rsidR="00122811" w:rsidRDefault="00122811" w:rsidP="00EA4D9E">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Mục </w:t>
            </w:r>
            <w:r w:rsidR="00EA4D9E">
              <w:rPr>
                <w:rFonts w:ascii="Times New Roman" w:eastAsia="Times New Roman" w:hAnsi="Times New Roman" w:cs="Times New Roman"/>
                <w:color w:val="000000"/>
                <w:sz w:val="24"/>
                <w:szCs w:val="24"/>
              </w:rPr>
              <w:t>3</w:t>
            </w:r>
          </w:p>
        </w:tc>
        <w:tc>
          <w:tcPr>
            <w:tcW w:w="1691" w:type="dxa"/>
          </w:tcPr>
          <w:p w14:paraId="07B462B6" w14:textId="77777777" w:rsidR="007542DF" w:rsidRDefault="007542DF" w:rsidP="00661F9A">
            <w:pPr>
              <w:jc w:val="both"/>
              <w:rPr>
                <w:rFonts w:ascii="Times New Roman" w:hAnsi="Times New Roman" w:cs="Times New Roman"/>
                <w:b/>
                <w:color w:val="000000"/>
                <w:sz w:val="24"/>
                <w:szCs w:val="24"/>
              </w:rPr>
            </w:pPr>
          </w:p>
          <w:p w14:paraId="2E3B9CE3" w14:textId="77777777" w:rsidR="00122811" w:rsidRPr="00AC4E99" w:rsidRDefault="007542DF" w:rsidP="00661F9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519" w:type="dxa"/>
          </w:tcPr>
          <w:p w14:paraId="3FFE6FDB" w14:textId="77777777" w:rsidR="007542DF" w:rsidRDefault="007542DF" w:rsidP="00661F9A">
            <w:pPr>
              <w:jc w:val="both"/>
              <w:rPr>
                <w:rFonts w:ascii="Times New Roman" w:hAnsi="Times New Roman" w:cs="Times New Roman"/>
                <w:b/>
                <w:color w:val="000000"/>
                <w:sz w:val="24"/>
                <w:szCs w:val="24"/>
              </w:rPr>
            </w:pPr>
          </w:p>
          <w:p w14:paraId="1F15F1AA" w14:textId="77777777" w:rsidR="00122811" w:rsidRPr="00AC4E99" w:rsidRDefault="00122811" w:rsidP="00661F9A">
            <w:pPr>
              <w:jc w:val="both"/>
              <w:rPr>
                <w:rFonts w:ascii="Times New Roman" w:hAnsi="Times New Roman" w:cs="Times New Roman"/>
                <w:b/>
                <w:color w:val="000000"/>
                <w:sz w:val="24"/>
                <w:szCs w:val="24"/>
              </w:rPr>
            </w:pPr>
            <w:r w:rsidRPr="00AC4E99">
              <w:rPr>
                <w:rFonts w:ascii="Times New Roman" w:hAnsi="Times New Roman" w:cs="Times New Roman"/>
                <w:b/>
                <w:color w:val="000000"/>
                <w:sz w:val="24"/>
                <w:szCs w:val="24"/>
              </w:rPr>
              <w:t>12</w:t>
            </w:r>
          </w:p>
        </w:tc>
        <w:tc>
          <w:tcPr>
            <w:tcW w:w="2774" w:type="dxa"/>
            <w:vAlign w:val="center"/>
          </w:tcPr>
          <w:p w14:paraId="27E4B6B7" w14:textId="77777777" w:rsidR="00122811" w:rsidRPr="00AC4E99" w:rsidRDefault="00122811" w:rsidP="00661F9A">
            <w:pPr>
              <w:jc w:val="both"/>
              <w:rPr>
                <w:rFonts w:ascii="Times New Roman" w:eastAsia="Times New Roman" w:hAnsi="Times New Roman" w:cs="Times New Roman"/>
                <w:b/>
                <w:color w:val="000000"/>
                <w:sz w:val="24"/>
                <w:szCs w:val="24"/>
              </w:rPr>
            </w:pPr>
            <w:r w:rsidRPr="00056069">
              <w:rPr>
                <w:rFonts w:ascii="Times New Roman" w:hAnsi="Times New Roman" w:cs="Times New Roman"/>
                <w:b/>
                <w:sz w:val="24"/>
                <w:szCs w:val="24"/>
              </w:rPr>
              <w:t>86,619,052</w:t>
            </w:r>
          </w:p>
        </w:tc>
      </w:tr>
      <w:tr w:rsidR="007542DF" w:rsidRPr="00AC4E99" w14:paraId="60D6B0D8" w14:textId="77777777" w:rsidTr="00612DB7">
        <w:trPr>
          <w:trHeight w:val="863"/>
        </w:trPr>
        <w:tc>
          <w:tcPr>
            <w:tcW w:w="3529" w:type="dxa"/>
          </w:tcPr>
          <w:p w14:paraId="65BFA11F" w14:textId="77777777" w:rsidR="007542DF" w:rsidRDefault="00730B3B" w:rsidP="0030382E">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Tổng </w:t>
            </w:r>
            <w:r w:rsidR="0030382E">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ần thanh toán</w:t>
            </w:r>
          </w:p>
        </w:tc>
        <w:tc>
          <w:tcPr>
            <w:tcW w:w="1691" w:type="dxa"/>
          </w:tcPr>
          <w:p w14:paraId="0395053F" w14:textId="77777777" w:rsidR="007542DF" w:rsidRDefault="00730B3B" w:rsidP="00661F9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519" w:type="dxa"/>
          </w:tcPr>
          <w:p w14:paraId="06F6F358" w14:textId="77777777" w:rsidR="007542DF" w:rsidRDefault="00730B3B" w:rsidP="00661F9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12</w:t>
            </w:r>
          </w:p>
        </w:tc>
        <w:tc>
          <w:tcPr>
            <w:tcW w:w="2774" w:type="dxa"/>
            <w:vAlign w:val="center"/>
          </w:tcPr>
          <w:p w14:paraId="4AE225F3" w14:textId="77777777" w:rsidR="007542DF" w:rsidRPr="00056069" w:rsidRDefault="00730B3B" w:rsidP="00661F9A">
            <w:pPr>
              <w:jc w:val="both"/>
              <w:rPr>
                <w:rFonts w:ascii="Times New Roman" w:hAnsi="Times New Roman" w:cs="Times New Roman"/>
                <w:b/>
                <w:sz w:val="24"/>
                <w:szCs w:val="24"/>
              </w:rPr>
            </w:pPr>
            <w:r>
              <w:rPr>
                <w:rFonts w:ascii="Times New Roman" w:hAnsi="Times New Roman" w:cs="Times New Roman"/>
                <w:b/>
                <w:sz w:val="24"/>
                <w:szCs w:val="24"/>
              </w:rPr>
              <w:t>519,714,316</w:t>
            </w:r>
          </w:p>
        </w:tc>
      </w:tr>
      <w:tr w:rsidR="00730B3B" w:rsidRPr="00AC4E99" w14:paraId="10809E09" w14:textId="77777777" w:rsidTr="00612DB7">
        <w:trPr>
          <w:trHeight w:val="863"/>
        </w:trPr>
        <w:tc>
          <w:tcPr>
            <w:tcW w:w="3529" w:type="dxa"/>
          </w:tcPr>
          <w:p w14:paraId="274B38F2" w14:textId="77777777" w:rsidR="00730B3B" w:rsidRDefault="00730B3B" w:rsidP="00661F9A">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Chính sách chương trình tạng tháng sử dụng</w:t>
            </w:r>
          </w:p>
        </w:tc>
        <w:tc>
          <w:tcPr>
            <w:tcW w:w="1691" w:type="dxa"/>
          </w:tcPr>
          <w:p w14:paraId="0BD453AA" w14:textId="77777777" w:rsidR="00031B29" w:rsidRDefault="00031B29" w:rsidP="00661F9A">
            <w:pPr>
              <w:jc w:val="both"/>
              <w:rPr>
                <w:rFonts w:ascii="Times New Roman" w:hAnsi="Times New Roman" w:cs="Times New Roman"/>
                <w:b/>
                <w:color w:val="000000"/>
                <w:sz w:val="24"/>
                <w:szCs w:val="24"/>
              </w:rPr>
            </w:pPr>
          </w:p>
          <w:p w14:paraId="6B9A59A0" w14:textId="77777777" w:rsidR="00730B3B" w:rsidRDefault="006D58CF" w:rsidP="00661F9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43,309,526</w:t>
            </w:r>
          </w:p>
        </w:tc>
        <w:tc>
          <w:tcPr>
            <w:tcW w:w="1519" w:type="dxa"/>
          </w:tcPr>
          <w:p w14:paraId="1B6D4A29" w14:textId="77777777" w:rsidR="00031B29" w:rsidRDefault="00031B29" w:rsidP="00661F9A">
            <w:pPr>
              <w:jc w:val="both"/>
              <w:rPr>
                <w:rFonts w:ascii="Times New Roman" w:hAnsi="Times New Roman" w:cs="Times New Roman"/>
                <w:b/>
                <w:color w:val="000000"/>
                <w:sz w:val="24"/>
                <w:szCs w:val="24"/>
              </w:rPr>
            </w:pPr>
          </w:p>
          <w:p w14:paraId="4AC2C443" w14:textId="77777777" w:rsidR="00730B3B" w:rsidRDefault="0030382E" w:rsidP="00661F9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774" w:type="dxa"/>
            <w:vAlign w:val="center"/>
          </w:tcPr>
          <w:p w14:paraId="2CF00F1D" w14:textId="77777777" w:rsidR="00730B3B" w:rsidRDefault="00031B29" w:rsidP="00661F9A">
            <w:pPr>
              <w:jc w:val="both"/>
              <w:rPr>
                <w:rFonts w:ascii="Times New Roman" w:hAnsi="Times New Roman" w:cs="Times New Roman"/>
                <w:b/>
                <w:sz w:val="24"/>
                <w:szCs w:val="24"/>
              </w:rPr>
            </w:pPr>
            <w:r>
              <w:rPr>
                <w:rFonts w:ascii="Times New Roman" w:hAnsi="Times New Roman" w:cs="Times New Roman"/>
                <w:b/>
                <w:sz w:val="24"/>
                <w:szCs w:val="24"/>
              </w:rPr>
              <w:t>129,928,578</w:t>
            </w:r>
          </w:p>
        </w:tc>
      </w:tr>
    </w:tbl>
    <w:p w14:paraId="313B7239" w14:textId="77777777" w:rsidR="00075FA5" w:rsidRDefault="00075FA5" w:rsidP="00DC41DB">
      <w:pPr>
        <w:spacing w:after="0" w:line="240" w:lineRule="auto"/>
        <w:jc w:val="both"/>
        <w:rPr>
          <w:rFonts w:ascii="Times New Roman" w:hAnsi="Times New Roman" w:cs="Times New Roman"/>
          <w:b/>
          <w:sz w:val="24"/>
          <w:szCs w:val="24"/>
        </w:rPr>
      </w:pPr>
    </w:p>
    <w:p w14:paraId="5099BBF7" w14:textId="77777777" w:rsidR="00075FA5" w:rsidRPr="005E395F" w:rsidRDefault="00075FA5" w:rsidP="00DC41DB">
      <w:pPr>
        <w:spacing w:after="0" w:line="240" w:lineRule="auto"/>
        <w:jc w:val="both"/>
        <w:rPr>
          <w:rFonts w:ascii="Times New Roman" w:eastAsia="Times New Roman" w:hAnsi="Times New Roman" w:cs="Times New Roman"/>
          <w:sz w:val="24"/>
          <w:szCs w:val="24"/>
        </w:rPr>
      </w:pPr>
    </w:p>
    <w:p w14:paraId="34CCC29B" w14:textId="77777777" w:rsidR="00A267DB" w:rsidRPr="005E395F" w:rsidRDefault="00A267DB" w:rsidP="0016619D">
      <w:pPr>
        <w:spacing w:after="0"/>
        <w:jc w:val="both"/>
        <w:outlineLvl w:val="0"/>
        <w:rPr>
          <w:rFonts w:ascii="Times New Roman" w:eastAsia="Times New Roman" w:hAnsi="Times New Roman" w:cs="Times New Roman"/>
          <w:b/>
          <w:bCs/>
          <w:color w:val="FF0000"/>
          <w:sz w:val="24"/>
          <w:szCs w:val="24"/>
        </w:rPr>
      </w:pPr>
      <w:r w:rsidRPr="005E395F">
        <w:rPr>
          <w:rFonts w:ascii="Times New Roman" w:eastAsia="Times New Roman" w:hAnsi="Times New Roman" w:cs="Times New Roman"/>
          <w:b/>
          <w:bCs/>
          <w:color w:val="000000"/>
          <w:sz w:val="24"/>
          <w:szCs w:val="24"/>
        </w:rPr>
        <w:t>Điều 2: Cước phí dịch vụ</w:t>
      </w:r>
      <w:r w:rsidR="008A1FED" w:rsidRPr="005E395F">
        <w:rPr>
          <w:rFonts w:ascii="Times New Roman" w:eastAsia="Times New Roman" w:hAnsi="Times New Roman" w:cs="Times New Roman"/>
          <w:b/>
          <w:bCs/>
          <w:color w:val="FF0000"/>
          <w:sz w:val="24"/>
          <w:szCs w:val="24"/>
        </w:rPr>
        <w:t xml:space="preserve"> </w:t>
      </w:r>
      <w:r w:rsidR="0068046C" w:rsidRPr="005E395F">
        <w:rPr>
          <w:rFonts w:ascii="Times New Roman" w:eastAsia="Times New Roman" w:hAnsi="Times New Roman" w:cs="Times New Roman"/>
          <w:b/>
          <w:bCs/>
          <w:color w:val="FF0000"/>
          <w:sz w:val="24"/>
          <w:szCs w:val="24"/>
        </w:rPr>
        <w:t xml:space="preserve">       </w:t>
      </w:r>
      <w:r w:rsidR="008A1FED" w:rsidRPr="005E395F">
        <w:rPr>
          <w:rFonts w:ascii="Times New Roman" w:eastAsia="Times New Roman" w:hAnsi="Times New Roman" w:cs="Times New Roman"/>
          <w:b/>
          <w:bCs/>
          <w:color w:val="FF0000"/>
          <w:sz w:val="24"/>
          <w:szCs w:val="24"/>
        </w:rPr>
        <w:t xml:space="preserve">                                    </w:t>
      </w:r>
    </w:p>
    <w:p w14:paraId="2E527FEA" w14:textId="044BB239" w:rsidR="00DC41DB" w:rsidRDefault="00A267DB" w:rsidP="00DC41DB">
      <w:pPr>
        <w:pStyle w:val="ListParagraph"/>
        <w:numPr>
          <w:ilvl w:val="0"/>
          <w:numId w:val="8"/>
        </w:numPr>
        <w:spacing w:after="0" w:line="240" w:lineRule="auto"/>
        <w:ind w:left="0"/>
        <w:jc w:val="both"/>
        <w:textAlignment w:val="baseline"/>
        <w:rPr>
          <w:rFonts w:ascii="Times New Roman" w:eastAsia="Times New Roman" w:hAnsi="Times New Roman" w:cs="Times New Roman"/>
          <w:color w:val="000000"/>
          <w:sz w:val="24"/>
          <w:szCs w:val="24"/>
        </w:rPr>
      </w:pPr>
      <w:r w:rsidRPr="00DC41DB">
        <w:rPr>
          <w:rFonts w:ascii="Times New Roman" w:eastAsia="Times New Roman" w:hAnsi="Times New Roman" w:cs="Times New Roman"/>
          <w:color w:val="000000"/>
          <w:sz w:val="24"/>
          <w:szCs w:val="24"/>
        </w:rPr>
        <w:t>Cước phí dịch vụ:</w:t>
      </w:r>
      <w:r w:rsidR="00AC4E99" w:rsidRPr="00AC4E99">
        <w:rPr>
          <w:rFonts w:ascii="Times New Roman" w:hAnsi="Times New Roman" w:cs="Times New Roman"/>
          <w:b/>
          <w:sz w:val="24"/>
          <w:szCs w:val="24"/>
        </w:rPr>
        <w:t xml:space="preserve"> </w:t>
      </w:r>
      <w:r w:rsidR="00AC4E99">
        <w:rPr>
          <w:rFonts w:ascii="Times New Roman" w:hAnsi="Times New Roman" w:cs="Times New Roman"/>
          <w:b/>
          <w:sz w:val="24"/>
          <w:szCs w:val="24"/>
        </w:rPr>
        <w:t>519,714,316</w:t>
      </w:r>
      <w:r w:rsidR="00BD0406" w:rsidRPr="00DC41DB">
        <w:rPr>
          <w:rFonts w:ascii="Times New Roman" w:eastAsia="Times New Roman" w:hAnsi="Times New Roman" w:cs="Times New Roman"/>
          <w:color w:val="000000"/>
          <w:sz w:val="24"/>
          <w:szCs w:val="24"/>
        </w:rPr>
        <w:t xml:space="preserve"> </w:t>
      </w:r>
      <w:r w:rsidR="0000744C" w:rsidRPr="00DC41DB">
        <w:rPr>
          <w:rFonts w:ascii="Times New Roman" w:hAnsi="Times New Roman" w:cs="Times New Roman"/>
          <w:b/>
          <w:color w:val="000000"/>
          <w:sz w:val="24"/>
          <w:szCs w:val="24"/>
        </w:rPr>
        <w:t>VNĐ</w:t>
      </w:r>
      <w:r w:rsidRPr="00DC41DB">
        <w:rPr>
          <w:rFonts w:ascii="Times New Roman" w:eastAsia="Times New Roman" w:hAnsi="Times New Roman" w:cs="Times New Roman"/>
          <w:color w:val="000000"/>
          <w:sz w:val="24"/>
          <w:szCs w:val="24"/>
        </w:rPr>
        <w:t>/</w:t>
      </w:r>
      <w:r w:rsidR="006B0710" w:rsidRPr="00DC41DB">
        <w:rPr>
          <w:rFonts w:ascii="Times New Roman" w:eastAsia="Times New Roman" w:hAnsi="Times New Roman" w:cs="Times New Roman"/>
          <w:color w:val="000000"/>
          <w:sz w:val="24"/>
          <w:szCs w:val="24"/>
        </w:rPr>
        <w:t>12</w:t>
      </w:r>
      <w:r w:rsidRPr="00DC41DB">
        <w:rPr>
          <w:rFonts w:ascii="Times New Roman" w:eastAsia="Times New Roman" w:hAnsi="Times New Roman" w:cs="Times New Roman"/>
          <w:color w:val="000000"/>
          <w:sz w:val="24"/>
          <w:szCs w:val="24"/>
        </w:rPr>
        <w:t>tháng (Bằng chữ</w:t>
      </w:r>
      <w:r w:rsidR="0000744C" w:rsidRPr="00DC41DB">
        <w:rPr>
          <w:rFonts w:ascii="Times New Roman" w:eastAsia="Times New Roman" w:hAnsi="Times New Roman" w:cs="Times New Roman"/>
          <w:color w:val="000000"/>
          <w:sz w:val="24"/>
          <w:szCs w:val="24"/>
        </w:rPr>
        <w:t>:</w:t>
      </w:r>
      <w:r w:rsidR="00612DB7">
        <w:rPr>
          <w:rFonts w:ascii="Times New Roman" w:eastAsia="Times New Roman" w:hAnsi="Times New Roman" w:cs="Times New Roman"/>
          <w:color w:val="000000"/>
          <w:sz w:val="24"/>
          <w:szCs w:val="24"/>
          <w:lang w:val="vi-VN"/>
        </w:rPr>
        <w:t xml:space="preserve"> </w:t>
      </w:r>
      <w:r w:rsidR="00031B29">
        <w:rPr>
          <w:rFonts w:ascii="Times New Roman" w:eastAsia="Times New Roman" w:hAnsi="Times New Roman" w:cs="Times New Roman"/>
          <w:color w:val="000000"/>
          <w:sz w:val="24"/>
          <w:szCs w:val="24"/>
        </w:rPr>
        <w:t xml:space="preserve">Năm trăm mười chín </w:t>
      </w:r>
      <w:r w:rsidR="001167E4">
        <w:rPr>
          <w:rFonts w:ascii="Times New Roman" w:eastAsia="Times New Roman" w:hAnsi="Times New Roman" w:cs="Times New Roman"/>
          <w:color w:val="000000"/>
          <w:sz w:val="24"/>
          <w:szCs w:val="24"/>
        </w:rPr>
        <w:t>triệu</w:t>
      </w:r>
      <w:r w:rsidR="00031B29">
        <w:rPr>
          <w:rFonts w:ascii="Times New Roman" w:eastAsia="Times New Roman" w:hAnsi="Times New Roman" w:cs="Times New Roman"/>
          <w:color w:val="000000"/>
          <w:sz w:val="24"/>
          <w:szCs w:val="24"/>
        </w:rPr>
        <w:t xml:space="preserve"> bảy trăm mười bốn</w:t>
      </w:r>
      <w:r w:rsidR="001167E4">
        <w:rPr>
          <w:rFonts w:ascii="Times New Roman" w:eastAsia="Times New Roman" w:hAnsi="Times New Roman" w:cs="Times New Roman"/>
          <w:color w:val="000000"/>
          <w:sz w:val="24"/>
          <w:szCs w:val="24"/>
        </w:rPr>
        <w:t xml:space="preserve"> nghìn ba trăm mười sáu</w:t>
      </w:r>
      <w:r w:rsidR="00904857" w:rsidRPr="00DC41DB">
        <w:rPr>
          <w:rFonts w:ascii="Times New Roman" w:eastAsia="Times New Roman" w:hAnsi="Times New Roman" w:cs="Times New Roman"/>
          <w:color w:val="000000"/>
          <w:sz w:val="24"/>
          <w:szCs w:val="24"/>
        </w:rPr>
        <w:t xml:space="preserve"> đồng</w:t>
      </w:r>
      <w:r w:rsidR="00690F7F" w:rsidRPr="00DC41DB">
        <w:rPr>
          <w:rFonts w:ascii="Times New Roman" w:eastAsia="Times New Roman" w:hAnsi="Times New Roman" w:cs="Times New Roman"/>
          <w:color w:val="000000"/>
          <w:sz w:val="24"/>
          <w:szCs w:val="24"/>
        </w:rPr>
        <w:t>)</w:t>
      </w:r>
      <w:r w:rsidR="00A62293" w:rsidRPr="00DC41DB">
        <w:rPr>
          <w:rFonts w:ascii="Times New Roman" w:eastAsia="Times New Roman" w:hAnsi="Times New Roman" w:cs="Times New Roman"/>
          <w:color w:val="000000"/>
          <w:sz w:val="24"/>
          <w:szCs w:val="24"/>
        </w:rPr>
        <w:t>.</w:t>
      </w:r>
      <w:r w:rsidR="00D43DF7" w:rsidRPr="00DC41DB">
        <w:rPr>
          <w:rFonts w:ascii="Times New Roman" w:eastAsia="Times New Roman" w:hAnsi="Times New Roman" w:cs="Times New Roman"/>
          <w:color w:val="000000"/>
          <w:sz w:val="24"/>
          <w:szCs w:val="24"/>
        </w:rPr>
        <w:t xml:space="preserve"> </w:t>
      </w:r>
      <w:r w:rsidR="00A62293" w:rsidRPr="00DC41DB">
        <w:rPr>
          <w:rFonts w:ascii="Times New Roman" w:eastAsia="Times New Roman" w:hAnsi="Times New Roman" w:cs="Times New Roman"/>
          <w:color w:val="000000"/>
          <w:sz w:val="24"/>
          <w:szCs w:val="24"/>
        </w:rPr>
        <w:t>Cước phí dịch vụ đã bao gồm VAT.</w:t>
      </w:r>
      <w:r w:rsidR="00DC41DB">
        <w:rPr>
          <w:rFonts w:ascii="Times New Roman" w:eastAsia="Times New Roman" w:hAnsi="Times New Roman" w:cs="Times New Roman"/>
          <w:color w:val="000000"/>
          <w:sz w:val="24"/>
          <w:szCs w:val="24"/>
        </w:rPr>
        <w:t xml:space="preserve"> </w:t>
      </w:r>
    </w:p>
    <w:p w14:paraId="2E01F20D" w14:textId="77777777" w:rsidR="001819A1" w:rsidRPr="00DC41DB" w:rsidRDefault="00DC41DB" w:rsidP="00DC41DB">
      <w:pPr>
        <w:spacing w:after="0" w:line="240"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819A1" w:rsidRPr="00DC41DB">
        <w:rPr>
          <w:rFonts w:ascii="Times New Roman" w:eastAsia="Times New Roman" w:hAnsi="Times New Roman" w:cs="Times New Roman"/>
          <w:color w:val="000000"/>
          <w:sz w:val="24"/>
          <w:szCs w:val="24"/>
        </w:rPr>
        <w:t>Chính sách khuyến mãi này chỉ áp dụng đối với thời hạn sử dụng dịch vụ nêu trên, không</w:t>
      </w:r>
    </w:p>
    <w:p w14:paraId="1BAF9F7C" w14:textId="77777777" w:rsidR="00A267DB" w:rsidRDefault="001819A1" w:rsidP="00DC41DB">
      <w:pPr>
        <w:spacing w:after="0" w:line="240" w:lineRule="auto"/>
        <w:jc w:val="both"/>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áp dụng cho các thời hạn gia hạn tiếp theo của Hợp đồng (nếu có).</w:t>
      </w:r>
      <w:r w:rsidR="00527C71" w:rsidRPr="001819A1">
        <w:rPr>
          <w:rFonts w:ascii="Times New Roman" w:eastAsia="Times New Roman" w:hAnsi="Times New Roman" w:cs="Times New Roman"/>
          <w:color w:val="000000"/>
          <w:sz w:val="24"/>
          <w:szCs w:val="24"/>
        </w:rPr>
        <w:t xml:space="preserve"> </w:t>
      </w:r>
    </w:p>
    <w:p w14:paraId="3B862BD1" w14:textId="77777777" w:rsidR="00834204" w:rsidRPr="001819A1" w:rsidRDefault="00834204" w:rsidP="00544882">
      <w:pPr>
        <w:jc w:val="both"/>
        <w:rPr>
          <w:rFonts w:ascii="Times New Roman" w:eastAsia="Times New Roman" w:hAnsi="Times New Roman" w:cs="Times New Roman"/>
          <w:color w:val="000000"/>
          <w:sz w:val="24"/>
          <w:szCs w:val="24"/>
        </w:rPr>
      </w:pPr>
      <w:r w:rsidRPr="007743D5">
        <w:rPr>
          <w:rFonts w:ascii="Times New Roman" w:eastAsia="Times New Roman" w:hAnsi="Times New Roman" w:cs="Times New Roman"/>
          <w:color w:val="000000"/>
          <w:sz w:val="24"/>
          <w:szCs w:val="24"/>
        </w:rPr>
        <w:t>Trong trường hợp Bên A sử dụng quá số tiền đã thanh toán trước đó mà chưa hết thời gian sử dụng, Bên B phải có trách nhiệm thông báo tài nguyên, khoản phí phát sinh để Bên A hoàn thiện thanh toán.</w:t>
      </w:r>
    </w:p>
    <w:p w14:paraId="254BCD9D" w14:textId="77777777" w:rsidR="00A267DB" w:rsidRPr="00F7661B" w:rsidRDefault="00A267DB" w:rsidP="00F7661B">
      <w:pPr>
        <w:pStyle w:val="ListParagraph"/>
        <w:numPr>
          <w:ilvl w:val="0"/>
          <w:numId w:val="8"/>
        </w:numPr>
        <w:spacing w:after="0" w:line="240" w:lineRule="auto"/>
        <w:ind w:left="0"/>
        <w:jc w:val="both"/>
        <w:textAlignment w:val="baseline"/>
        <w:rPr>
          <w:rFonts w:ascii="Times New Roman" w:eastAsia="Times New Roman" w:hAnsi="Times New Roman" w:cs="Times New Roman"/>
          <w:color w:val="000000"/>
          <w:sz w:val="24"/>
          <w:szCs w:val="24"/>
        </w:rPr>
      </w:pPr>
      <w:r w:rsidRPr="00F7661B">
        <w:rPr>
          <w:rFonts w:ascii="Times New Roman" w:eastAsia="Times New Roman" w:hAnsi="Times New Roman" w:cs="Times New Roman"/>
          <w:color w:val="000000"/>
          <w:sz w:val="24"/>
          <w:szCs w:val="24"/>
        </w:rPr>
        <w:t>Phương thức thanh toán:</w:t>
      </w:r>
      <w:r w:rsidR="00041BD5" w:rsidRPr="00F7661B">
        <w:rPr>
          <w:rFonts w:ascii="Times New Roman" w:eastAsia="Times New Roman" w:hAnsi="Times New Roman" w:cs="Times New Roman"/>
          <w:color w:val="000000"/>
          <w:sz w:val="24"/>
          <w:szCs w:val="24"/>
        </w:rPr>
        <w:t xml:space="preserve"> </w:t>
      </w:r>
      <w:r w:rsidRPr="00F7661B">
        <w:rPr>
          <w:rFonts w:ascii="Times New Roman" w:eastAsia="Times New Roman" w:hAnsi="Times New Roman" w:cs="Times New Roman"/>
          <w:color w:val="000000"/>
          <w:sz w:val="24"/>
          <w:szCs w:val="24"/>
        </w:rPr>
        <w:t>Bên A phải thanh toán 100% cước phí dịch vụ của đợt thanh toán trong vòng 07 (bảy) ngày kể từ ngày nhận được thông báo về cước phí dịch vụ của đợt thanh toán đó và các giấy tờ liên quan khác (nếu có) từ Bên B.</w:t>
      </w:r>
    </w:p>
    <w:p w14:paraId="681BCDF5" w14:textId="77777777" w:rsidR="00041BD5" w:rsidRPr="005E395F" w:rsidRDefault="00041BD5" w:rsidP="00DC41DB">
      <w:pPr>
        <w:spacing w:after="0" w:line="240" w:lineRule="auto"/>
        <w:jc w:val="both"/>
        <w:textAlignment w:val="baseline"/>
        <w:rPr>
          <w:rFonts w:ascii="Times New Roman" w:eastAsia="Times New Roman" w:hAnsi="Times New Roman" w:cs="Times New Roman"/>
          <w:color w:val="000000"/>
          <w:sz w:val="24"/>
          <w:szCs w:val="24"/>
        </w:rPr>
      </w:pPr>
    </w:p>
    <w:p w14:paraId="0DB92C9D" w14:textId="77777777" w:rsidR="00A267DB" w:rsidRPr="005E395F" w:rsidRDefault="00A267DB" w:rsidP="0016619D">
      <w:pPr>
        <w:spacing w:after="0" w:line="240" w:lineRule="auto"/>
        <w:jc w:val="both"/>
        <w:outlineLvl w:val="0"/>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Điều 3: Điều khoản chung</w:t>
      </w:r>
    </w:p>
    <w:p w14:paraId="13F13923" w14:textId="77777777" w:rsidR="00A267DB" w:rsidRPr="005E395F" w:rsidRDefault="00A267DB" w:rsidP="00DC41DB">
      <w:pPr>
        <w:numPr>
          <w:ilvl w:val="0"/>
          <w:numId w:val="6"/>
        </w:numPr>
        <w:spacing w:after="0" w:line="240" w:lineRule="auto"/>
        <w:ind w:left="810"/>
        <w:jc w:val="both"/>
        <w:textAlignment w:val="baseline"/>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 xml:space="preserve">Phụ lục này là một phần không thể tách rời của Hợp đồng. </w:t>
      </w:r>
    </w:p>
    <w:p w14:paraId="2829ACBD" w14:textId="77777777" w:rsidR="00A267DB" w:rsidRPr="005E395F" w:rsidRDefault="00A267DB" w:rsidP="00DC41DB">
      <w:pPr>
        <w:numPr>
          <w:ilvl w:val="0"/>
          <w:numId w:val="6"/>
        </w:numPr>
        <w:spacing w:after="0" w:line="240" w:lineRule="auto"/>
        <w:ind w:left="810"/>
        <w:jc w:val="both"/>
        <w:textAlignment w:val="baseline"/>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Các điều khoản khác của Hợp đồng vẫn giữ nguyên hiệu lực.</w:t>
      </w:r>
    </w:p>
    <w:p w14:paraId="61D48AE7" w14:textId="77777777" w:rsidR="00A267DB" w:rsidRPr="005E395F" w:rsidRDefault="00A267DB" w:rsidP="00DC41DB">
      <w:pPr>
        <w:numPr>
          <w:ilvl w:val="0"/>
          <w:numId w:val="6"/>
        </w:numPr>
        <w:spacing w:after="0" w:line="240" w:lineRule="auto"/>
        <w:ind w:left="810"/>
        <w:jc w:val="both"/>
        <w:textAlignment w:val="baseline"/>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Phụ lục này được làm thành 04 (bốn) bản, mỗi bên giữ 02 (hai) bản và có giá trị pháp lý như nhau.</w:t>
      </w:r>
    </w:p>
    <w:p w14:paraId="31E19B42" w14:textId="77777777" w:rsidR="00A267DB" w:rsidRPr="005E395F" w:rsidRDefault="00A267DB" w:rsidP="00DC41DB">
      <w:pPr>
        <w:numPr>
          <w:ilvl w:val="0"/>
          <w:numId w:val="6"/>
        </w:numPr>
        <w:spacing w:after="0" w:line="240" w:lineRule="auto"/>
        <w:ind w:left="810"/>
        <w:jc w:val="both"/>
        <w:textAlignment w:val="baseline"/>
        <w:rPr>
          <w:rFonts w:ascii="Times New Roman" w:eastAsia="Times New Roman" w:hAnsi="Times New Roman" w:cs="Times New Roman"/>
          <w:color w:val="000000"/>
          <w:sz w:val="24"/>
          <w:szCs w:val="24"/>
        </w:rPr>
      </w:pPr>
      <w:r w:rsidRPr="005E395F">
        <w:rPr>
          <w:rFonts w:ascii="Times New Roman" w:eastAsia="Times New Roman" w:hAnsi="Times New Roman" w:cs="Times New Roman"/>
          <w:color w:val="000000"/>
          <w:sz w:val="24"/>
          <w:szCs w:val="24"/>
        </w:rPr>
        <w:t>Phụ lục này có hiệu lực kể từ ngày ký.</w:t>
      </w:r>
    </w:p>
    <w:p w14:paraId="370DF690" w14:textId="77777777" w:rsidR="00A267DB" w:rsidRPr="005E395F" w:rsidRDefault="00A267DB" w:rsidP="00DC41DB">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95"/>
        <w:gridCol w:w="4500"/>
      </w:tblGrid>
      <w:tr w:rsidR="00A267DB" w:rsidRPr="005E395F" w14:paraId="6C30B775" w14:textId="77777777" w:rsidTr="00A267DB">
        <w:trPr>
          <w:trHeight w:val="280"/>
        </w:trPr>
        <w:tc>
          <w:tcPr>
            <w:tcW w:w="4495" w:type="dxa"/>
            <w:shd w:val="clear" w:color="auto" w:fill="FFFFFF"/>
            <w:tcMar>
              <w:top w:w="0" w:type="dxa"/>
              <w:left w:w="115" w:type="dxa"/>
              <w:bottom w:w="0" w:type="dxa"/>
              <w:right w:w="115" w:type="dxa"/>
            </w:tcMar>
            <w:hideMark/>
          </w:tcPr>
          <w:p w14:paraId="2DB8C602" w14:textId="77777777" w:rsidR="00A267DB" w:rsidRPr="005E395F" w:rsidRDefault="00A267DB" w:rsidP="001167E4">
            <w:pPr>
              <w:spacing w:after="0" w:line="240" w:lineRule="auto"/>
              <w:ind w:left="2223" w:hanging="1053"/>
              <w:jc w:val="both"/>
              <w:rPr>
                <w:rFonts w:ascii="Times New Roman" w:eastAsia="Times New Roman" w:hAnsi="Times New Roman" w:cs="Times New Roman"/>
                <w:sz w:val="24"/>
                <w:szCs w:val="24"/>
              </w:rPr>
            </w:pPr>
            <w:r w:rsidRPr="005E395F">
              <w:rPr>
                <w:rFonts w:ascii="Times New Roman" w:eastAsia="Times New Roman" w:hAnsi="Times New Roman" w:cs="Times New Roman"/>
                <w:b/>
                <w:bCs/>
                <w:color w:val="000000"/>
                <w:sz w:val="24"/>
                <w:szCs w:val="24"/>
              </w:rPr>
              <w:t>ĐẠI DIỆN BÊN A</w:t>
            </w:r>
          </w:p>
        </w:tc>
        <w:tc>
          <w:tcPr>
            <w:tcW w:w="4500" w:type="dxa"/>
            <w:shd w:val="clear" w:color="auto" w:fill="FFFFFF"/>
            <w:tcMar>
              <w:top w:w="0" w:type="dxa"/>
              <w:left w:w="115" w:type="dxa"/>
              <w:bottom w:w="0" w:type="dxa"/>
              <w:right w:w="115" w:type="dxa"/>
            </w:tcMar>
            <w:hideMark/>
          </w:tcPr>
          <w:p w14:paraId="24911072" w14:textId="77777777" w:rsidR="00A267DB" w:rsidRPr="005E395F" w:rsidRDefault="001167E4" w:rsidP="00DC41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A267DB" w:rsidRPr="005E395F">
              <w:rPr>
                <w:rFonts w:ascii="Times New Roman" w:eastAsia="Times New Roman" w:hAnsi="Times New Roman" w:cs="Times New Roman"/>
                <w:b/>
                <w:bCs/>
                <w:color w:val="000000"/>
                <w:sz w:val="24"/>
                <w:szCs w:val="24"/>
              </w:rPr>
              <w:t>ĐẠI DIỆN BÊN B</w:t>
            </w:r>
          </w:p>
        </w:tc>
      </w:tr>
      <w:tr w:rsidR="00A267DB" w:rsidRPr="005E395F" w14:paraId="6023EA86" w14:textId="77777777" w:rsidTr="00A267DB">
        <w:trPr>
          <w:trHeight w:val="300"/>
        </w:trPr>
        <w:tc>
          <w:tcPr>
            <w:tcW w:w="4495" w:type="dxa"/>
            <w:shd w:val="clear" w:color="auto" w:fill="FFFFFF"/>
            <w:tcMar>
              <w:top w:w="0" w:type="dxa"/>
              <w:left w:w="115" w:type="dxa"/>
              <w:bottom w:w="0" w:type="dxa"/>
              <w:right w:w="115" w:type="dxa"/>
            </w:tcMar>
            <w:hideMark/>
          </w:tcPr>
          <w:p w14:paraId="23FAFFBD" w14:textId="77777777" w:rsidR="00A267DB" w:rsidRPr="005E395F" w:rsidRDefault="00A267DB" w:rsidP="001167E4">
            <w:pPr>
              <w:spacing w:after="0" w:line="240" w:lineRule="auto"/>
              <w:ind w:left="2223" w:hanging="1053"/>
              <w:jc w:val="both"/>
              <w:rPr>
                <w:rFonts w:ascii="Times New Roman" w:eastAsia="Times New Roman" w:hAnsi="Times New Roman" w:cs="Times New Roman"/>
                <w:sz w:val="24"/>
                <w:szCs w:val="24"/>
              </w:rPr>
            </w:pPr>
            <w:r w:rsidRPr="005E395F">
              <w:rPr>
                <w:rFonts w:ascii="Times New Roman" w:eastAsia="Times New Roman" w:hAnsi="Times New Roman" w:cs="Times New Roman"/>
                <w:i/>
                <w:iCs/>
                <w:color w:val="000000"/>
                <w:sz w:val="24"/>
                <w:szCs w:val="24"/>
              </w:rPr>
              <w:t>(Ký, ghi rõ họ tên)</w:t>
            </w:r>
          </w:p>
        </w:tc>
        <w:tc>
          <w:tcPr>
            <w:tcW w:w="4500" w:type="dxa"/>
            <w:shd w:val="clear" w:color="auto" w:fill="FFFFFF"/>
            <w:tcMar>
              <w:top w:w="0" w:type="dxa"/>
              <w:left w:w="115" w:type="dxa"/>
              <w:bottom w:w="0" w:type="dxa"/>
              <w:right w:w="115" w:type="dxa"/>
            </w:tcMar>
            <w:hideMark/>
          </w:tcPr>
          <w:p w14:paraId="6F31AF6D" w14:textId="77777777" w:rsidR="00A267DB" w:rsidRPr="005E395F" w:rsidRDefault="001167E4" w:rsidP="00DC41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                           </w:t>
            </w:r>
            <w:r w:rsidR="00A267DB" w:rsidRPr="005E395F">
              <w:rPr>
                <w:rFonts w:ascii="Times New Roman" w:eastAsia="Times New Roman" w:hAnsi="Times New Roman" w:cs="Times New Roman"/>
                <w:i/>
                <w:iCs/>
                <w:color w:val="000000"/>
                <w:sz w:val="24"/>
                <w:szCs w:val="24"/>
              </w:rPr>
              <w:t>(Ký, ghi rõ họ tên)</w:t>
            </w:r>
          </w:p>
        </w:tc>
      </w:tr>
    </w:tbl>
    <w:p w14:paraId="5CE8EF52" w14:textId="77777777" w:rsidR="00D50FE3" w:rsidRPr="005E395F" w:rsidRDefault="00D50FE3" w:rsidP="00DC41DB">
      <w:pPr>
        <w:spacing w:after="0"/>
        <w:jc w:val="both"/>
        <w:rPr>
          <w:rFonts w:ascii="Times New Roman" w:hAnsi="Times New Roman" w:cs="Times New Roman"/>
          <w:sz w:val="24"/>
          <w:szCs w:val="24"/>
        </w:rPr>
      </w:pPr>
    </w:p>
    <w:p w14:paraId="6F31F20E" w14:textId="77777777" w:rsidR="00900164" w:rsidRPr="005E395F" w:rsidRDefault="00900164" w:rsidP="00DC41DB">
      <w:pPr>
        <w:spacing w:after="0"/>
        <w:jc w:val="both"/>
        <w:rPr>
          <w:rFonts w:ascii="Times New Roman" w:hAnsi="Times New Roman" w:cs="Times New Roman"/>
          <w:sz w:val="24"/>
          <w:szCs w:val="24"/>
        </w:rPr>
      </w:pPr>
    </w:p>
    <w:p w14:paraId="6A1FF80C" w14:textId="77777777" w:rsidR="005E395F" w:rsidRDefault="005E395F" w:rsidP="00DC41DB">
      <w:pPr>
        <w:spacing w:after="0"/>
        <w:jc w:val="both"/>
        <w:rPr>
          <w:rFonts w:ascii="Times New Roman" w:hAnsi="Times New Roman" w:cs="Times New Roman"/>
          <w:sz w:val="24"/>
          <w:szCs w:val="24"/>
        </w:rPr>
      </w:pPr>
    </w:p>
    <w:p w14:paraId="677BD307" w14:textId="77777777" w:rsidR="00C309F0" w:rsidRDefault="00C309F0" w:rsidP="00DC41DB">
      <w:pPr>
        <w:spacing w:after="0"/>
        <w:jc w:val="both"/>
        <w:rPr>
          <w:rFonts w:ascii="Times New Roman" w:hAnsi="Times New Roman" w:cs="Times New Roman"/>
          <w:sz w:val="24"/>
          <w:szCs w:val="24"/>
        </w:rPr>
      </w:pPr>
    </w:p>
    <w:p w14:paraId="145B9840" w14:textId="77777777" w:rsidR="00A62293" w:rsidRPr="005E395F" w:rsidRDefault="00A62293" w:rsidP="00DC41DB">
      <w:pPr>
        <w:spacing w:after="0"/>
        <w:jc w:val="both"/>
        <w:rPr>
          <w:rFonts w:ascii="Times New Roman" w:hAnsi="Times New Roman" w:cs="Times New Roman"/>
          <w:sz w:val="24"/>
          <w:szCs w:val="24"/>
        </w:rPr>
      </w:pPr>
    </w:p>
    <w:p w14:paraId="18EC8786" w14:textId="77777777" w:rsidR="00900164" w:rsidRPr="005E395F" w:rsidRDefault="00900164" w:rsidP="00DC41DB">
      <w:pPr>
        <w:spacing w:after="0"/>
        <w:jc w:val="both"/>
        <w:rPr>
          <w:rFonts w:ascii="Times New Roman" w:hAnsi="Times New Roman" w:cs="Times New Roman"/>
          <w:sz w:val="24"/>
          <w:szCs w:val="24"/>
        </w:rPr>
      </w:pPr>
    </w:p>
    <w:p w14:paraId="4517E2F7" w14:textId="77777777" w:rsidR="00900164" w:rsidRPr="005E395F" w:rsidRDefault="00900164" w:rsidP="00DC41DB">
      <w:pPr>
        <w:spacing w:after="0"/>
        <w:jc w:val="both"/>
        <w:rPr>
          <w:rFonts w:ascii="Times New Roman" w:hAnsi="Times New Roman" w:cs="Times New Roman"/>
          <w:sz w:val="24"/>
          <w:szCs w:val="24"/>
        </w:rPr>
      </w:pPr>
    </w:p>
    <w:p w14:paraId="406AFBEA" w14:textId="77777777" w:rsidR="00900164" w:rsidRPr="005E395F" w:rsidRDefault="003E2878" w:rsidP="00DC41DB">
      <w:pPr>
        <w:spacing w:after="0"/>
        <w:jc w:val="both"/>
        <w:rPr>
          <w:rFonts w:ascii="Times New Roman" w:hAnsi="Times New Roman" w:cs="Times New Roman"/>
          <w:sz w:val="24"/>
          <w:szCs w:val="24"/>
        </w:rPr>
      </w:pPr>
      <w:r w:rsidRPr="005E395F">
        <w:rPr>
          <w:rFonts w:ascii="Times New Roman" w:eastAsia="Times New Roman" w:hAnsi="Times New Roman" w:cs="Times New Roman"/>
          <w:b/>
          <w:sz w:val="24"/>
          <w:szCs w:val="24"/>
        </w:rPr>
        <w:t xml:space="preserve">              </w:t>
      </w:r>
      <w:r w:rsidR="00041BD5" w:rsidRPr="005E395F">
        <w:rPr>
          <w:rFonts w:ascii="Times New Roman" w:eastAsia="Times New Roman" w:hAnsi="Times New Roman" w:cs="Times New Roman"/>
          <w:b/>
          <w:sz w:val="24"/>
          <w:szCs w:val="24"/>
        </w:rPr>
        <w:t xml:space="preserve">         </w:t>
      </w:r>
      <w:r w:rsidRPr="005E395F">
        <w:rPr>
          <w:rFonts w:ascii="Times New Roman" w:eastAsia="Times New Roman" w:hAnsi="Times New Roman" w:cs="Times New Roman"/>
          <w:b/>
          <w:sz w:val="24"/>
          <w:szCs w:val="24"/>
        </w:rPr>
        <w:t xml:space="preserve"> </w:t>
      </w:r>
      <w:r w:rsidR="00A62293" w:rsidRPr="00371AED">
        <w:rPr>
          <w:rFonts w:ascii="Times New Roman" w:hAnsi="Times New Roman" w:cs="Times New Roman"/>
          <w:b/>
          <w:sz w:val="24"/>
          <w:szCs w:val="24"/>
        </w:rPr>
        <w:t>Vũ Thanh Hùng</w:t>
      </w:r>
      <w:r w:rsidRPr="005E395F">
        <w:rPr>
          <w:rFonts w:ascii="Times New Roman" w:eastAsia="Times New Roman" w:hAnsi="Times New Roman" w:cs="Times New Roman"/>
          <w:b/>
          <w:sz w:val="24"/>
          <w:szCs w:val="24"/>
        </w:rPr>
        <w:t xml:space="preserve">                                                 </w:t>
      </w:r>
      <w:r w:rsidR="001167E4">
        <w:rPr>
          <w:rFonts w:ascii="Times New Roman" w:eastAsia="Times New Roman" w:hAnsi="Times New Roman" w:cs="Times New Roman"/>
          <w:b/>
          <w:sz w:val="24"/>
          <w:szCs w:val="24"/>
        </w:rPr>
        <w:t xml:space="preserve">     </w:t>
      </w:r>
      <w:r w:rsidR="00900164" w:rsidRPr="005E395F">
        <w:rPr>
          <w:rFonts w:ascii="Times New Roman" w:eastAsia="Times New Roman" w:hAnsi="Times New Roman" w:cs="Times New Roman"/>
          <w:b/>
          <w:sz w:val="24"/>
          <w:szCs w:val="24"/>
        </w:rPr>
        <w:t>Nguyễn Thế Tân</w:t>
      </w:r>
    </w:p>
    <w:sectPr w:rsidR="00900164" w:rsidRPr="005E395F" w:rsidSect="0004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042D"/>
    <w:multiLevelType w:val="multilevel"/>
    <w:tmpl w:val="B3320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F0F6A"/>
    <w:multiLevelType w:val="multilevel"/>
    <w:tmpl w:val="F3B04492"/>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 w15:restartNumberingAfterBreak="0">
    <w:nsid w:val="3D0D6ED2"/>
    <w:multiLevelType w:val="multilevel"/>
    <w:tmpl w:val="933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94E23"/>
    <w:multiLevelType w:val="hybridMultilevel"/>
    <w:tmpl w:val="A364B0E8"/>
    <w:lvl w:ilvl="0" w:tplc="9918D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C4F60"/>
    <w:multiLevelType w:val="hybridMultilevel"/>
    <w:tmpl w:val="A85A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73AB1"/>
    <w:multiLevelType w:val="multilevel"/>
    <w:tmpl w:val="905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93904"/>
    <w:multiLevelType w:val="multilevel"/>
    <w:tmpl w:val="1E7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B2409"/>
    <w:multiLevelType w:val="multilevel"/>
    <w:tmpl w:val="6F3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0"/>
    <w:lvlOverride w:ilvl="0">
      <w:lvl w:ilvl="0">
        <w:numFmt w:val="decimal"/>
        <w:lvlText w:val="%1."/>
        <w:lvlJc w:val="left"/>
      </w:lvl>
    </w:lvlOverride>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DB"/>
    <w:rsid w:val="0000744C"/>
    <w:rsid w:val="00010C07"/>
    <w:rsid w:val="000233D0"/>
    <w:rsid w:val="00031B29"/>
    <w:rsid w:val="00037B16"/>
    <w:rsid w:val="000406FB"/>
    <w:rsid w:val="00041BD5"/>
    <w:rsid w:val="00056069"/>
    <w:rsid w:val="00064B29"/>
    <w:rsid w:val="00075FA5"/>
    <w:rsid w:val="000C7C02"/>
    <w:rsid w:val="000D0DEF"/>
    <w:rsid w:val="000E53B5"/>
    <w:rsid w:val="00101858"/>
    <w:rsid w:val="00113742"/>
    <w:rsid w:val="001167E4"/>
    <w:rsid w:val="00122811"/>
    <w:rsid w:val="00141C3A"/>
    <w:rsid w:val="0016619D"/>
    <w:rsid w:val="00171668"/>
    <w:rsid w:val="001819A1"/>
    <w:rsid w:val="00187109"/>
    <w:rsid w:val="00193A65"/>
    <w:rsid w:val="001A0F3D"/>
    <w:rsid w:val="001A3A78"/>
    <w:rsid w:val="001A6125"/>
    <w:rsid w:val="001E6078"/>
    <w:rsid w:val="00227625"/>
    <w:rsid w:val="002438FC"/>
    <w:rsid w:val="0027325A"/>
    <w:rsid w:val="0028043E"/>
    <w:rsid w:val="002963A0"/>
    <w:rsid w:val="002A0394"/>
    <w:rsid w:val="002A4BE1"/>
    <w:rsid w:val="002B09D0"/>
    <w:rsid w:val="003008D4"/>
    <w:rsid w:val="0030382E"/>
    <w:rsid w:val="00342E6A"/>
    <w:rsid w:val="00345277"/>
    <w:rsid w:val="003521C7"/>
    <w:rsid w:val="0036169E"/>
    <w:rsid w:val="00377FED"/>
    <w:rsid w:val="003959ED"/>
    <w:rsid w:val="003B149C"/>
    <w:rsid w:val="003B1700"/>
    <w:rsid w:val="003C3A33"/>
    <w:rsid w:val="003C7D06"/>
    <w:rsid w:val="003E12D0"/>
    <w:rsid w:val="003E2878"/>
    <w:rsid w:val="00406CE9"/>
    <w:rsid w:val="00407EDD"/>
    <w:rsid w:val="00446C69"/>
    <w:rsid w:val="0045165F"/>
    <w:rsid w:val="004562F3"/>
    <w:rsid w:val="004606F5"/>
    <w:rsid w:val="00484992"/>
    <w:rsid w:val="0049469D"/>
    <w:rsid w:val="004B1043"/>
    <w:rsid w:val="004B6D95"/>
    <w:rsid w:val="004E2EDE"/>
    <w:rsid w:val="005240FA"/>
    <w:rsid w:val="00527C71"/>
    <w:rsid w:val="00535334"/>
    <w:rsid w:val="00544882"/>
    <w:rsid w:val="00545D1D"/>
    <w:rsid w:val="005534E9"/>
    <w:rsid w:val="00564DB8"/>
    <w:rsid w:val="00573F99"/>
    <w:rsid w:val="005A6248"/>
    <w:rsid w:val="005B1FEF"/>
    <w:rsid w:val="005B51CF"/>
    <w:rsid w:val="005D55EF"/>
    <w:rsid w:val="005E395F"/>
    <w:rsid w:val="005E43A7"/>
    <w:rsid w:val="005F0E65"/>
    <w:rsid w:val="00612DB7"/>
    <w:rsid w:val="0068046C"/>
    <w:rsid w:val="00690F7F"/>
    <w:rsid w:val="006B0710"/>
    <w:rsid w:val="006B3395"/>
    <w:rsid w:val="006C34AD"/>
    <w:rsid w:val="006D58CF"/>
    <w:rsid w:val="007110B6"/>
    <w:rsid w:val="0071489C"/>
    <w:rsid w:val="00723DB3"/>
    <w:rsid w:val="00730B3B"/>
    <w:rsid w:val="00751A97"/>
    <w:rsid w:val="007542DF"/>
    <w:rsid w:val="007727AD"/>
    <w:rsid w:val="00802E73"/>
    <w:rsid w:val="00817684"/>
    <w:rsid w:val="008324F4"/>
    <w:rsid w:val="00834204"/>
    <w:rsid w:val="00842C7E"/>
    <w:rsid w:val="00857A64"/>
    <w:rsid w:val="00876071"/>
    <w:rsid w:val="0087611E"/>
    <w:rsid w:val="00893019"/>
    <w:rsid w:val="008A1FED"/>
    <w:rsid w:val="008B0BD1"/>
    <w:rsid w:val="00900164"/>
    <w:rsid w:val="00904634"/>
    <w:rsid w:val="00904857"/>
    <w:rsid w:val="009048C1"/>
    <w:rsid w:val="00931C3C"/>
    <w:rsid w:val="00972BAE"/>
    <w:rsid w:val="00992614"/>
    <w:rsid w:val="009B3DE7"/>
    <w:rsid w:val="009B6043"/>
    <w:rsid w:val="009E1E13"/>
    <w:rsid w:val="009E427E"/>
    <w:rsid w:val="00A12574"/>
    <w:rsid w:val="00A267DB"/>
    <w:rsid w:val="00A534A8"/>
    <w:rsid w:val="00A62293"/>
    <w:rsid w:val="00A81786"/>
    <w:rsid w:val="00A85CA3"/>
    <w:rsid w:val="00A85EF4"/>
    <w:rsid w:val="00A8656F"/>
    <w:rsid w:val="00AA0695"/>
    <w:rsid w:val="00AA1564"/>
    <w:rsid w:val="00AB7D87"/>
    <w:rsid w:val="00AC0314"/>
    <w:rsid w:val="00AC1E74"/>
    <w:rsid w:val="00AC4E99"/>
    <w:rsid w:val="00AC52E5"/>
    <w:rsid w:val="00AD4CB1"/>
    <w:rsid w:val="00AF6E2F"/>
    <w:rsid w:val="00B109EE"/>
    <w:rsid w:val="00B525DA"/>
    <w:rsid w:val="00B549C8"/>
    <w:rsid w:val="00B5600A"/>
    <w:rsid w:val="00B61FDB"/>
    <w:rsid w:val="00B972EC"/>
    <w:rsid w:val="00BA5C5A"/>
    <w:rsid w:val="00BD0406"/>
    <w:rsid w:val="00BE14FB"/>
    <w:rsid w:val="00BE7C77"/>
    <w:rsid w:val="00C00C53"/>
    <w:rsid w:val="00C25F18"/>
    <w:rsid w:val="00C309F0"/>
    <w:rsid w:val="00C356B4"/>
    <w:rsid w:val="00C4616B"/>
    <w:rsid w:val="00C66557"/>
    <w:rsid w:val="00CA08DB"/>
    <w:rsid w:val="00CB7AF6"/>
    <w:rsid w:val="00CC0089"/>
    <w:rsid w:val="00D07ADB"/>
    <w:rsid w:val="00D1341F"/>
    <w:rsid w:val="00D17B42"/>
    <w:rsid w:val="00D24F8D"/>
    <w:rsid w:val="00D36CF2"/>
    <w:rsid w:val="00D42C2A"/>
    <w:rsid w:val="00D437C1"/>
    <w:rsid w:val="00D43DF7"/>
    <w:rsid w:val="00D50FE3"/>
    <w:rsid w:val="00D513E2"/>
    <w:rsid w:val="00D56350"/>
    <w:rsid w:val="00D927BD"/>
    <w:rsid w:val="00D92E97"/>
    <w:rsid w:val="00DA02A2"/>
    <w:rsid w:val="00DA5AB9"/>
    <w:rsid w:val="00DC41DB"/>
    <w:rsid w:val="00DD32AC"/>
    <w:rsid w:val="00DD5E16"/>
    <w:rsid w:val="00E020FB"/>
    <w:rsid w:val="00E1235D"/>
    <w:rsid w:val="00E1565E"/>
    <w:rsid w:val="00E41458"/>
    <w:rsid w:val="00E4511E"/>
    <w:rsid w:val="00E761C1"/>
    <w:rsid w:val="00E76E05"/>
    <w:rsid w:val="00E8697E"/>
    <w:rsid w:val="00EA4D9E"/>
    <w:rsid w:val="00EA71FE"/>
    <w:rsid w:val="00EB31CB"/>
    <w:rsid w:val="00EC5794"/>
    <w:rsid w:val="00EF58ED"/>
    <w:rsid w:val="00F146D7"/>
    <w:rsid w:val="00F264A7"/>
    <w:rsid w:val="00F27501"/>
    <w:rsid w:val="00F33326"/>
    <w:rsid w:val="00F51C33"/>
    <w:rsid w:val="00F62CAC"/>
    <w:rsid w:val="00F7661B"/>
    <w:rsid w:val="00F850EA"/>
    <w:rsid w:val="00F9513D"/>
    <w:rsid w:val="00FA60BC"/>
    <w:rsid w:val="00FC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477C"/>
  <w15:chartTrackingRefBased/>
  <w15:docId w15:val="{833F4741-270D-431B-B801-9A445476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7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3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33"/>
    <w:rPr>
      <w:rFonts w:ascii="Segoe UI" w:hAnsi="Segoe UI" w:cs="Segoe UI"/>
      <w:sz w:val="18"/>
      <w:szCs w:val="18"/>
    </w:rPr>
  </w:style>
  <w:style w:type="paragraph" w:styleId="ListParagraph">
    <w:name w:val="List Paragraph"/>
    <w:basedOn w:val="Normal"/>
    <w:uiPriority w:val="34"/>
    <w:qFormat/>
    <w:rsid w:val="00992614"/>
    <w:pPr>
      <w:ind w:left="720"/>
      <w:contextualSpacing/>
    </w:pPr>
  </w:style>
  <w:style w:type="character" w:styleId="Hyperlink">
    <w:name w:val="Hyperlink"/>
    <w:basedOn w:val="DefaultParagraphFont"/>
    <w:uiPriority w:val="99"/>
    <w:semiHidden/>
    <w:unhideWhenUsed/>
    <w:rsid w:val="0000744C"/>
    <w:rPr>
      <w:color w:val="0000FF"/>
      <w:u w:val="single"/>
    </w:rPr>
  </w:style>
  <w:style w:type="table" w:styleId="TableGrid">
    <w:name w:val="Table Grid"/>
    <w:basedOn w:val="TableNormal"/>
    <w:uiPriority w:val="39"/>
    <w:rsid w:val="0000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C66557"/>
  </w:style>
  <w:style w:type="paragraph" w:styleId="NoSpacing">
    <w:name w:val="No Spacing"/>
    <w:uiPriority w:val="1"/>
    <w:qFormat/>
    <w:rsid w:val="00E123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879">
      <w:bodyDiv w:val="1"/>
      <w:marLeft w:val="0"/>
      <w:marRight w:val="0"/>
      <w:marTop w:val="0"/>
      <w:marBottom w:val="0"/>
      <w:divBdr>
        <w:top w:val="none" w:sz="0" w:space="0" w:color="auto"/>
        <w:left w:val="none" w:sz="0" w:space="0" w:color="auto"/>
        <w:bottom w:val="none" w:sz="0" w:space="0" w:color="auto"/>
        <w:right w:val="none" w:sz="0" w:space="0" w:color="auto"/>
      </w:divBdr>
    </w:div>
    <w:div w:id="80877908">
      <w:bodyDiv w:val="1"/>
      <w:marLeft w:val="0"/>
      <w:marRight w:val="0"/>
      <w:marTop w:val="0"/>
      <w:marBottom w:val="0"/>
      <w:divBdr>
        <w:top w:val="none" w:sz="0" w:space="0" w:color="auto"/>
        <w:left w:val="none" w:sz="0" w:space="0" w:color="auto"/>
        <w:bottom w:val="none" w:sz="0" w:space="0" w:color="auto"/>
        <w:right w:val="none" w:sz="0" w:space="0" w:color="auto"/>
      </w:divBdr>
    </w:div>
    <w:div w:id="110901074">
      <w:bodyDiv w:val="1"/>
      <w:marLeft w:val="0"/>
      <w:marRight w:val="0"/>
      <w:marTop w:val="0"/>
      <w:marBottom w:val="0"/>
      <w:divBdr>
        <w:top w:val="none" w:sz="0" w:space="0" w:color="auto"/>
        <w:left w:val="none" w:sz="0" w:space="0" w:color="auto"/>
        <w:bottom w:val="none" w:sz="0" w:space="0" w:color="auto"/>
        <w:right w:val="none" w:sz="0" w:space="0" w:color="auto"/>
      </w:divBdr>
    </w:div>
    <w:div w:id="126554195">
      <w:bodyDiv w:val="1"/>
      <w:marLeft w:val="0"/>
      <w:marRight w:val="0"/>
      <w:marTop w:val="0"/>
      <w:marBottom w:val="0"/>
      <w:divBdr>
        <w:top w:val="none" w:sz="0" w:space="0" w:color="auto"/>
        <w:left w:val="none" w:sz="0" w:space="0" w:color="auto"/>
        <w:bottom w:val="none" w:sz="0" w:space="0" w:color="auto"/>
        <w:right w:val="none" w:sz="0" w:space="0" w:color="auto"/>
      </w:divBdr>
    </w:div>
    <w:div w:id="136533258">
      <w:bodyDiv w:val="1"/>
      <w:marLeft w:val="0"/>
      <w:marRight w:val="0"/>
      <w:marTop w:val="0"/>
      <w:marBottom w:val="0"/>
      <w:divBdr>
        <w:top w:val="none" w:sz="0" w:space="0" w:color="auto"/>
        <w:left w:val="none" w:sz="0" w:space="0" w:color="auto"/>
        <w:bottom w:val="none" w:sz="0" w:space="0" w:color="auto"/>
        <w:right w:val="none" w:sz="0" w:space="0" w:color="auto"/>
      </w:divBdr>
    </w:div>
    <w:div w:id="139931903">
      <w:bodyDiv w:val="1"/>
      <w:marLeft w:val="0"/>
      <w:marRight w:val="0"/>
      <w:marTop w:val="0"/>
      <w:marBottom w:val="0"/>
      <w:divBdr>
        <w:top w:val="none" w:sz="0" w:space="0" w:color="auto"/>
        <w:left w:val="none" w:sz="0" w:space="0" w:color="auto"/>
        <w:bottom w:val="none" w:sz="0" w:space="0" w:color="auto"/>
        <w:right w:val="none" w:sz="0" w:space="0" w:color="auto"/>
      </w:divBdr>
    </w:div>
    <w:div w:id="225990613">
      <w:bodyDiv w:val="1"/>
      <w:marLeft w:val="0"/>
      <w:marRight w:val="0"/>
      <w:marTop w:val="0"/>
      <w:marBottom w:val="0"/>
      <w:divBdr>
        <w:top w:val="none" w:sz="0" w:space="0" w:color="auto"/>
        <w:left w:val="none" w:sz="0" w:space="0" w:color="auto"/>
        <w:bottom w:val="none" w:sz="0" w:space="0" w:color="auto"/>
        <w:right w:val="none" w:sz="0" w:space="0" w:color="auto"/>
      </w:divBdr>
    </w:div>
    <w:div w:id="232392274">
      <w:bodyDiv w:val="1"/>
      <w:marLeft w:val="0"/>
      <w:marRight w:val="0"/>
      <w:marTop w:val="0"/>
      <w:marBottom w:val="0"/>
      <w:divBdr>
        <w:top w:val="none" w:sz="0" w:space="0" w:color="auto"/>
        <w:left w:val="none" w:sz="0" w:space="0" w:color="auto"/>
        <w:bottom w:val="none" w:sz="0" w:space="0" w:color="auto"/>
        <w:right w:val="none" w:sz="0" w:space="0" w:color="auto"/>
      </w:divBdr>
    </w:div>
    <w:div w:id="233663581">
      <w:bodyDiv w:val="1"/>
      <w:marLeft w:val="0"/>
      <w:marRight w:val="0"/>
      <w:marTop w:val="0"/>
      <w:marBottom w:val="0"/>
      <w:divBdr>
        <w:top w:val="none" w:sz="0" w:space="0" w:color="auto"/>
        <w:left w:val="none" w:sz="0" w:space="0" w:color="auto"/>
        <w:bottom w:val="none" w:sz="0" w:space="0" w:color="auto"/>
        <w:right w:val="none" w:sz="0" w:space="0" w:color="auto"/>
      </w:divBdr>
    </w:div>
    <w:div w:id="305860580">
      <w:bodyDiv w:val="1"/>
      <w:marLeft w:val="0"/>
      <w:marRight w:val="0"/>
      <w:marTop w:val="0"/>
      <w:marBottom w:val="0"/>
      <w:divBdr>
        <w:top w:val="none" w:sz="0" w:space="0" w:color="auto"/>
        <w:left w:val="none" w:sz="0" w:space="0" w:color="auto"/>
        <w:bottom w:val="none" w:sz="0" w:space="0" w:color="auto"/>
        <w:right w:val="none" w:sz="0" w:space="0" w:color="auto"/>
      </w:divBdr>
    </w:div>
    <w:div w:id="366613381">
      <w:bodyDiv w:val="1"/>
      <w:marLeft w:val="0"/>
      <w:marRight w:val="0"/>
      <w:marTop w:val="0"/>
      <w:marBottom w:val="0"/>
      <w:divBdr>
        <w:top w:val="none" w:sz="0" w:space="0" w:color="auto"/>
        <w:left w:val="none" w:sz="0" w:space="0" w:color="auto"/>
        <w:bottom w:val="none" w:sz="0" w:space="0" w:color="auto"/>
        <w:right w:val="none" w:sz="0" w:space="0" w:color="auto"/>
      </w:divBdr>
    </w:div>
    <w:div w:id="404887196">
      <w:bodyDiv w:val="1"/>
      <w:marLeft w:val="0"/>
      <w:marRight w:val="0"/>
      <w:marTop w:val="0"/>
      <w:marBottom w:val="0"/>
      <w:divBdr>
        <w:top w:val="none" w:sz="0" w:space="0" w:color="auto"/>
        <w:left w:val="none" w:sz="0" w:space="0" w:color="auto"/>
        <w:bottom w:val="none" w:sz="0" w:space="0" w:color="auto"/>
        <w:right w:val="none" w:sz="0" w:space="0" w:color="auto"/>
      </w:divBdr>
    </w:div>
    <w:div w:id="454056314">
      <w:bodyDiv w:val="1"/>
      <w:marLeft w:val="0"/>
      <w:marRight w:val="0"/>
      <w:marTop w:val="0"/>
      <w:marBottom w:val="0"/>
      <w:divBdr>
        <w:top w:val="none" w:sz="0" w:space="0" w:color="auto"/>
        <w:left w:val="none" w:sz="0" w:space="0" w:color="auto"/>
        <w:bottom w:val="none" w:sz="0" w:space="0" w:color="auto"/>
        <w:right w:val="none" w:sz="0" w:space="0" w:color="auto"/>
      </w:divBdr>
    </w:div>
    <w:div w:id="473569462">
      <w:bodyDiv w:val="1"/>
      <w:marLeft w:val="0"/>
      <w:marRight w:val="0"/>
      <w:marTop w:val="0"/>
      <w:marBottom w:val="0"/>
      <w:divBdr>
        <w:top w:val="none" w:sz="0" w:space="0" w:color="auto"/>
        <w:left w:val="none" w:sz="0" w:space="0" w:color="auto"/>
        <w:bottom w:val="none" w:sz="0" w:space="0" w:color="auto"/>
        <w:right w:val="none" w:sz="0" w:space="0" w:color="auto"/>
      </w:divBdr>
    </w:div>
    <w:div w:id="473959152">
      <w:bodyDiv w:val="1"/>
      <w:marLeft w:val="0"/>
      <w:marRight w:val="0"/>
      <w:marTop w:val="0"/>
      <w:marBottom w:val="0"/>
      <w:divBdr>
        <w:top w:val="none" w:sz="0" w:space="0" w:color="auto"/>
        <w:left w:val="none" w:sz="0" w:space="0" w:color="auto"/>
        <w:bottom w:val="none" w:sz="0" w:space="0" w:color="auto"/>
        <w:right w:val="none" w:sz="0" w:space="0" w:color="auto"/>
      </w:divBdr>
    </w:div>
    <w:div w:id="522784802">
      <w:bodyDiv w:val="1"/>
      <w:marLeft w:val="0"/>
      <w:marRight w:val="0"/>
      <w:marTop w:val="0"/>
      <w:marBottom w:val="0"/>
      <w:divBdr>
        <w:top w:val="none" w:sz="0" w:space="0" w:color="auto"/>
        <w:left w:val="none" w:sz="0" w:space="0" w:color="auto"/>
        <w:bottom w:val="none" w:sz="0" w:space="0" w:color="auto"/>
        <w:right w:val="none" w:sz="0" w:space="0" w:color="auto"/>
      </w:divBdr>
    </w:div>
    <w:div w:id="536236724">
      <w:bodyDiv w:val="1"/>
      <w:marLeft w:val="0"/>
      <w:marRight w:val="0"/>
      <w:marTop w:val="0"/>
      <w:marBottom w:val="0"/>
      <w:divBdr>
        <w:top w:val="none" w:sz="0" w:space="0" w:color="auto"/>
        <w:left w:val="none" w:sz="0" w:space="0" w:color="auto"/>
        <w:bottom w:val="none" w:sz="0" w:space="0" w:color="auto"/>
        <w:right w:val="none" w:sz="0" w:space="0" w:color="auto"/>
      </w:divBdr>
    </w:div>
    <w:div w:id="546721895">
      <w:bodyDiv w:val="1"/>
      <w:marLeft w:val="0"/>
      <w:marRight w:val="0"/>
      <w:marTop w:val="0"/>
      <w:marBottom w:val="0"/>
      <w:divBdr>
        <w:top w:val="none" w:sz="0" w:space="0" w:color="auto"/>
        <w:left w:val="none" w:sz="0" w:space="0" w:color="auto"/>
        <w:bottom w:val="none" w:sz="0" w:space="0" w:color="auto"/>
        <w:right w:val="none" w:sz="0" w:space="0" w:color="auto"/>
      </w:divBdr>
    </w:div>
    <w:div w:id="727144108">
      <w:bodyDiv w:val="1"/>
      <w:marLeft w:val="0"/>
      <w:marRight w:val="0"/>
      <w:marTop w:val="0"/>
      <w:marBottom w:val="0"/>
      <w:divBdr>
        <w:top w:val="none" w:sz="0" w:space="0" w:color="auto"/>
        <w:left w:val="none" w:sz="0" w:space="0" w:color="auto"/>
        <w:bottom w:val="none" w:sz="0" w:space="0" w:color="auto"/>
        <w:right w:val="none" w:sz="0" w:space="0" w:color="auto"/>
      </w:divBdr>
      <w:divsChild>
        <w:div w:id="1007288803">
          <w:marLeft w:val="-115"/>
          <w:marRight w:val="0"/>
          <w:marTop w:val="0"/>
          <w:marBottom w:val="0"/>
          <w:divBdr>
            <w:top w:val="none" w:sz="0" w:space="0" w:color="auto"/>
            <w:left w:val="none" w:sz="0" w:space="0" w:color="auto"/>
            <w:bottom w:val="none" w:sz="0" w:space="0" w:color="auto"/>
            <w:right w:val="none" w:sz="0" w:space="0" w:color="auto"/>
          </w:divBdr>
        </w:div>
        <w:div w:id="1084569021">
          <w:marLeft w:val="0"/>
          <w:marRight w:val="0"/>
          <w:marTop w:val="0"/>
          <w:marBottom w:val="0"/>
          <w:divBdr>
            <w:top w:val="none" w:sz="0" w:space="0" w:color="auto"/>
            <w:left w:val="none" w:sz="0" w:space="0" w:color="auto"/>
            <w:bottom w:val="none" w:sz="0" w:space="0" w:color="auto"/>
            <w:right w:val="none" w:sz="0" w:space="0" w:color="auto"/>
          </w:divBdr>
        </w:div>
      </w:divsChild>
    </w:div>
    <w:div w:id="728109115">
      <w:bodyDiv w:val="1"/>
      <w:marLeft w:val="0"/>
      <w:marRight w:val="0"/>
      <w:marTop w:val="0"/>
      <w:marBottom w:val="0"/>
      <w:divBdr>
        <w:top w:val="none" w:sz="0" w:space="0" w:color="auto"/>
        <w:left w:val="none" w:sz="0" w:space="0" w:color="auto"/>
        <w:bottom w:val="none" w:sz="0" w:space="0" w:color="auto"/>
        <w:right w:val="none" w:sz="0" w:space="0" w:color="auto"/>
      </w:divBdr>
    </w:div>
    <w:div w:id="759065825">
      <w:bodyDiv w:val="1"/>
      <w:marLeft w:val="0"/>
      <w:marRight w:val="0"/>
      <w:marTop w:val="0"/>
      <w:marBottom w:val="0"/>
      <w:divBdr>
        <w:top w:val="none" w:sz="0" w:space="0" w:color="auto"/>
        <w:left w:val="none" w:sz="0" w:space="0" w:color="auto"/>
        <w:bottom w:val="none" w:sz="0" w:space="0" w:color="auto"/>
        <w:right w:val="none" w:sz="0" w:space="0" w:color="auto"/>
      </w:divBdr>
    </w:div>
    <w:div w:id="770853800">
      <w:bodyDiv w:val="1"/>
      <w:marLeft w:val="0"/>
      <w:marRight w:val="0"/>
      <w:marTop w:val="0"/>
      <w:marBottom w:val="0"/>
      <w:divBdr>
        <w:top w:val="none" w:sz="0" w:space="0" w:color="auto"/>
        <w:left w:val="none" w:sz="0" w:space="0" w:color="auto"/>
        <w:bottom w:val="none" w:sz="0" w:space="0" w:color="auto"/>
        <w:right w:val="none" w:sz="0" w:space="0" w:color="auto"/>
      </w:divBdr>
    </w:div>
    <w:div w:id="781606799">
      <w:bodyDiv w:val="1"/>
      <w:marLeft w:val="0"/>
      <w:marRight w:val="0"/>
      <w:marTop w:val="0"/>
      <w:marBottom w:val="0"/>
      <w:divBdr>
        <w:top w:val="none" w:sz="0" w:space="0" w:color="auto"/>
        <w:left w:val="none" w:sz="0" w:space="0" w:color="auto"/>
        <w:bottom w:val="none" w:sz="0" w:space="0" w:color="auto"/>
        <w:right w:val="none" w:sz="0" w:space="0" w:color="auto"/>
      </w:divBdr>
    </w:div>
    <w:div w:id="787239185">
      <w:bodyDiv w:val="1"/>
      <w:marLeft w:val="0"/>
      <w:marRight w:val="0"/>
      <w:marTop w:val="0"/>
      <w:marBottom w:val="0"/>
      <w:divBdr>
        <w:top w:val="none" w:sz="0" w:space="0" w:color="auto"/>
        <w:left w:val="none" w:sz="0" w:space="0" w:color="auto"/>
        <w:bottom w:val="none" w:sz="0" w:space="0" w:color="auto"/>
        <w:right w:val="none" w:sz="0" w:space="0" w:color="auto"/>
      </w:divBdr>
    </w:div>
    <w:div w:id="833253696">
      <w:bodyDiv w:val="1"/>
      <w:marLeft w:val="0"/>
      <w:marRight w:val="0"/>
      <w:marTop w:val="0"/>
      <w:marBottom w:val="0"/>
      <w:divBdr>
        <w:top w:val="none" w:sz="0" w:space="0" w:color="auto"/>
        <w:left w:val="none" w:sz="0" w:space="0" w:color="auto"/>
        <w:bottom w:val="none" w:sz="0" w:space="0" w:color="auto"/>
        <w:right w:val="none" w:sz="0" w:space="0" w:color="auto"/>
      </w:divBdr>
    </w:div>
    <w:div w:id="912471214">
      <w:bodyDiv w:val="1"/>
      <w:marLeft w:val="0"/>
      <w:marRight w:val="0"/>
      <w:marTop w:val="0"/>
      <w:marBottom w:val="0"/>
      <w:divBdr>
        <w:top w:val="none" w:sz="0" w:space="0" w:color="auto"/>
        <w:left w:val="none" w:sz="0" w:space="0" w:color="auto"/>
        <w:bottom w:val="none" w:sz="0" w:space="0" w:color="auto"/>
        <w:right w:val="none" w:sz="0" w:space="0" w:color="auto"/>
      </w:divBdr>
    </w:div>
    <w:div w:id="938954748">
      <w:bodyDiv w:val="1"/>
      <w:marLeft w:val="0"/>
      <w:marRight w:val="0"/>
      <w:marTop w:val="0"/>
      <w:marBottom w:val="0"/>
      <w:divBdr>
        <w:top w:val="none" w:sz="0" w:space="0" w:color="auto"/>
        <w:left w:val="none" w:sz="0" w:space="0" w:color="auto"/>
        <w:bottom w:val="none" w:sz="0" w:space="0" w:color="auto"/>
        <w:right w:val="none" w:sz="0" w:space="0" w:color="auto"/>
      </w:divBdr>
    </w:div>
    <w:div w:id="1135296898">
      <w:bodyDiv w:val="1"/>
      <w:marLeft w:val="0"/>
      <w:marRight w:val="0"/>
      <w:marTop w:val="0"/>
      <w:marBottom w:val="0"/>
      <w:divBdr>
        <w:top w:val="none" w:sz="0" w:space="0" w:color="auto"/>
        <w:left w:val="none" w:sz="0" w:space="0" w:color="auto"/>
        <w:bottom w:val="none" w:sz="0" w:space="0" w:color="auto"/>
        <w:right w:val="none" w:sz="0" w:space="0" w:color="auto"/>
      </w:divBdr>
    </w:div>
    <w:div w:id="1226917805">
      <w:bodyDiv w:val="1"/>
      <w:marLeft w:val="0"/>
      <w:marRight w:val="0"/>
      <w:marTop w:val="0"/>
      <w:marBottom w:val="0"/>
      <w:divBdr>
        <w:top w:val="none" w:sz="0" w:space="0" w:color="auto"/>
        <w:left w:val="none" w:sz="0" w:space="0" w:color="auto"/>
        <w:bottom w:val="none" w:sz="0" w:space="0" w:color="auto"/>
        <w:right w:val="none" w:sz="0" w:space="0" w:color="auto"/>
      </w:divBdr>
    </w:div>
    <w:div w:id="1242377032">
      <w:bodyDiv w:val="1"/>
      <w:marLeft w:val="0"/>
      <w:marRight w:val="0"/>
      <w:marTop w:val="0"/>
      <w:marBottom w:val="0"/>
      <w:divBdr>
        <w:top w:val="none" w:sz="0" w:space="0" w:color="auto"/>
        <w:left w:val="none" w:sz="0" w:space="0" w:color="auto"/>
        <w:bottom w:val="none" w:sz="0" w:space="0" w:color="auto"/>
        <w:right w:val="none" w:sz="0" w:space="0" w:color="auto"/>
      </w:divBdr>
    </w:div>
    <w:div w:id="1253970906">
      <w:bodyDiv w:val="1"/>
      <w:marLeft w:val="0"/>
      <w:marRight w:val="0"/>
      <w:marTop w:val="0"/>
      <w:marBottom w:val="0"/>
      <w:divBdr>
        <w:top w:val="none" w:sz="0" w:space="0" w:color="auto"/>
        <w:left w:val="none" w:sz="0" w:space="0" w:color="auto"/>
        <w:bottom w:val="none" w:sz="0" w:space="0" w:color="auto"/>
        <w:right w:val="none" w:sz="0" w:space="0" w:color="auto"/>
      </w:divBdr>
    </w:div>
    <w:div w:id="1259946571">
      <w:bodyDiv w:val="1"/>
      <w:marLeft w:val="0"/>
      <w:marRight w:val="0"/>
      <w:marTop w:val="0"/>
      <w:marBottom w:val="0"/>
      <w:divBdr>
        <w:top w:val="none" w:sz="0" w:space="0" w:color="auto"/>
        <w:left w:val="none" w:sz="0" w:space="0" w:color="auto"/>
        <w:bottom w:val="none" w:sz="0" w:space="0" w:color="auto"/>
        <w:right w:val="none" w:sz="0" w:space="0" w:color="auto"/>
      </w:divBdr>
    </w:div>
    <w:div w:id="1295402273">
      <w:bodyDiv w:val="1"/>
      <w:marLeft w:val="0"/>
      <w:marRight w:val="0"/>
      <w:marTop w:val="0"/>
      <w:marBottom w:val="0"/>
      <w:divBdr>
        <w:top w:val="none" w:sz="0" w:space="0" w:color="auto"/>
        <w:left w:val="none" w:sz="0" w:space="0" w:color="auto"/>
        <w:bottom w:val="none" w:sz="0" w:space="0" w:color="auto"/>
        <w:right w:val="none" w:sz="0" w:space="0" w:color="auto"/>
      </w:divBdr>
    </w:div>
    <w:div w:id="1295670373">
      <w:bodyDiv w:val="1"/>
      <w:marLeft w:val="0"/>
      <w:marRight w:val="0"/>
      <w:marTop w:val="0"/>
      <w:marBottom w:val="0"/>
      <w:divBdr>
        <w:top w:val="none" w:sz="0" w:space="0" w:color="auto"/>
        <w:left w:val="none" w:sz="0" w:space="0" w:color="auto"/>
        <w:bottom w:val="none" w:sz="0" w:space="0" w:color="auto"/>
        <w:right w:val="none" w:sz="0" w:space="0" w:color="auto"/>
      </w:divBdr>
    </w:div>
    <w:div w:id="1447774479">
      <w:bodyDiv w:val="1"/>
      <w:marLeft w:val="0"/>
      <w:marRight w:val="0"/>
      <w:marTop w:val="0"/>
      <w:marBottom w:val="0"/>
      <w:divBdr>
        <w:top w:val="none" w:sz="0" w:space="0" w:color="auto"/>
        <w:left w:val="none" w:sz="0" w:space="0" w:color="auto"/>
        <w:bottom w:val="none" w:sz="0" w:space="0" w:color="auto"/>
        <w:right w:val="none" w:sz="0" w:space="0" w:color="auto"/>
      </w:divBdr>
    </w:div>
    <w:div w:id="1503274106">
      <w:bodyDiv w:val="1"/>
      <w:marLeft w:val="0"/>
      <w:marRight w:val="0"/>
      <w:marTop w:val="0"/>
      <w:marBottom w:val="0"/>
      <w:divBdr>
        <w:top w:val="none" w:sz="0" w:space="0" w:color="auto"/>
        <w:left w:val="none" w:sz="0" w:space="0" w:color="auto"/>
        <w:bottom w:val="none" w:sz="0" w:space="0" w:color="auto"/>
        <w:right w:val="none" w:sz="0" w:space="0" w:color="auto"/>
      </w:divBdr>
    </w:div>
    <w:div w:id="1504201673">
      <w:bodyDiv w:val="1"/>
      <w:marLeft w:val="0"/>
      <w:marRight w:val="0"/>
      <w:marTop w:val="0"/>
      <w:marBottom w:val="0"/>
      <w:divBdr>
        <w:top w:val="none" w:sz="0" w:space="0" w:color="auto"/>
        <w:left w:val="none" w:sz="0" w:space="0" w:color="auto"/>
        <w:bottom w:val="none" w:sz="0" w:space="0" w:color="auto"/>
        <w:right w:val="none" w:sz="0" w:space="0" w:color="auto"/>
      </w:divBdr>
    </w:div>
    <w:div w:id="1518537981">
      <w:bodyDiv w:val="1"/>
      <w:marLeft w:val="0"/>
      <w:marRight w:val="0"/>
      <w:marTop w:val="0"/>
      <w:marBottom w:val="0"/>
      <w:divBdr>
        <w:top w:val="none" w:sz="0" w:space="0" w:color="auto"/>
        <w:left w:val="none" w:sz="0" w:space="0" w:color="auto"/>
        <w:bottom w:val="none" w:sz="0" w:space="0" w:color="auto"/>
        <w:right w:val="none" w:sz="0" w:space="0" w:color="auto"/>
      </w:divBdr>
    </w:div>
    <w:div w:id="1553736823">
      <w:bodyDiv w:val="1"/>
      <w:marLeft w:val="0"/>
      <w:marRight w:val="0"/>
      <w:marTop w:val="0"/>
      <w:marBottom w:val="0"/>
      <w:divBdr>
        <w:top w:val="none" w:sz="0" w:space="0" w:color="auto"/>
        <w:left w:val="none" w:sz="0" w:space="0" w:color="auto"/>
        <w:bottom w:val="none" w:sz="0" w:space="0" w:color="auto"/>
        <w:right w:val="none" w:sz="0" w:space="0" w:color="auto"/>
      </w:divBdr>
    </w:div>
    <w:div w:id="1621495400">
      <w:bodyDiv w:val="1"/>
      <w:marLeft w:val="0"/>
      <w:marRight w:val="0"/>
      <w:marTop w:val="0"/>
      <w:marBottom w:val="0"/>
      <w:divBdr>
        <w:top w:val="none" w:sz="0" w:space="0" w:color="auto"/>
        <w:left w:val="none" w:sz="0" w:space="0" w:color="auto"/>
        <w:bottom w:val="none" w:sz="0" w:space="0" w:color="auto"/>
        <w:right w:val="none" w:sz="0" w:space="0" w:color="auto"/>
      </w:divBdr>
    </w:div>
    <w:div w:id="1639457452">
      <w:bodyDiv w:val="1"/>
      <w:marLeft w:val="0"/>
      <w:marRight w:val="0"/>
      <w:marTop w:val="0"/>
      <w:marBottom w:val="0"/>
      <w:divBdr>
        <w:top w:val="none" w:sz="0" w:space="0" w:color="auto"/>
        <w:left w:val="none" w:sz="0" w:space="0" w:color="auto"/>
        <w:bottom w:val="none" w:sz="0" w:space="0" w:color="auto"/>
        <w:right w:val="none" w:sz="0" w:space="0" w:color="auto"/>
      </w:divBdr>
    </w:div>
    <w:div w:id="1696539927">
      <w:bodyDiv w:val="1"/>
      <w:marLeft w:val="0"/>
      <w:marRight w:val="0"/>
      <w:marTop w:val="0"/>
      <w:marBottom w:val="0"/>
      <w:divBdr>
        <w:top w:val="none" w:sz="0" w:space="0" w:color="auto"/>
        <w:left w:val="none" w:sz="0" w:space="0" w:color="auto"/>
        <w:bottom w:val="none" w:sz="0" w:space="0" w:color="auto"/>
        <w:right w:val="none" w:sz="0" w:space="0" w:color="auto"/>
      </w:divBdr>
    </w:div>
    <w:div w:id="1844784884">
      <w:bodyDiv w:val="1"/>
      <w:marLeft w:val="0"/>
      <w:marRight w:val="0"/>
      <w:marTop w:val="0"/>
      <w:marBottom w:val="0"/>
      <w:divBdr>
        <w:top w:val="none" w:sz="0" w:space="0" w:color="auto"/>
        <w:left w:val="none" w:sz="0" w:space="0" w:color="auto"/>
        <w:bottom w:val="none" w:sz="0" w:space="0" w:color="auto"/>
        <w:right w:val="none" w:sz="0" w:space="0" w:color="auto"/>
      </w:divBdr>
    </w:div>
    <w:div w:id="1852210924">
      <w:bodyDiv w:val="1"/>
      <w:marLeft w:val="0"/>
      <w:marRight w:val="0"/>
      <w:marTop w:val="0"/>
      <w:marBottom w:val="0"/>
      <w:divBdr>
        <w:top w:val="none" w:sz="0" w:space="0" w:color="auto"/>
        <w:left w:val="none" w:sz="0" w:space="0" w:color="auto"/>
        <w:bottom w:val="none" w:sz="0" w:space="0" w:color="auto"/>
        <w:right w:val="none" w:sz="0" w:space="0" w:color="auto"/>
      </w:divBdr>
    </w:div>
    <w:div w:id="1927107041">
      <w:bodyDiv w:val="1"/>
      <w:marLeft w:val="0"/>
      <w:marRight w:val="0"/>
      <w:marTop w:val="0"/>
      <w:marBottom w:val="0"/>
      <w:divBdr>
        <w:top w:val="none" w:sz="0" w:space="0" w:color="auto"/>
        <w:left w:val="none" w:sz="0" w:space="0" w:color="auto"/>
        <w:bottom w:val="none" w:sz="0" w:space="0" w:color="auto"/>
        <w:right w:val="none" w:sz="0" w:space="0" w:color="auto"/>
      </w:divBdr>
    </w:div>
    <w:div w:id="2108580518">
      <w:bodyDiv w:val="1"/>
      <w:marLeft w:val="0"/>
      <w:marRight w:val="0"/>
      <w:marTop w:val="0"/>
      <w:marBottom w:val="0"/>
      <w:divBdr>
        <w:top w:val="none" w:sz="0" w:space="0" w:color="auto"/>
        <w:left w:val="none" w:sz="0" w:space="0" w:color="auto"/>
        <w:bottom w:val="none" w:sz="0" w:space="0" w:color="auto"/>
        <w:right w:val="none" w:sz="0" w:space="0" w:color="auto"/>
      </w:divBdr>
    </w:div>
    <w:div w:id="2115784942">
      <w:bodyDiv w:val="1"/>
      <w:marLeft w:val="0"/>
      <w:marRight w:val="0"/>
      <w:marTop w:val="0"/>
      <w:marBottom w:val="0"/>
      <w:divBdr>
        <w:top w:val="none" w:sz="0" w:space="0" w:color="auto"/>
        <w:left w:val="none" w:sz="0" w:space="0" w:color="auto"/>
        <w:bottom w:val="none" w:sz="0" w:space="0" w:color="auto"/>
        <w:right w:val="none" w:sz="0" w:space="0" w:color="auto"/>
      </w:divBdr>
    </w:div>
    <w:div w:id="21208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20CE-BFC2-CC4E-9E27-129AD121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tuanna08go@gmail.com</cp:lastModifiedBy>
  <cp:revision>8</cp:revision>
  <cp:lastPrinted>2019-11-18T07:37:00Z</cp:lastPrinted>
  <dcterms:created xsi:type="dcterms:W3CDTF">2020-04-27T04:09:00Z</dcterms:created>
  <dcterms:modified xsi:type="dcterms:W3CDTF">2020-04-27T14:57:00Z</dcterms:modified>
</cp:coreProperties>
</file>