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64CD3" w14:textId="77777777" w:rsidR="000F760F" w:rsidRPr="000F760F" w:rsidRDefault="000F760F" w:rsidP="000F760F">
      <w:r w:rsidRPr="000F760F">
        <w:t>A DevOps Engineer in a leading aerospace engineering company has a hybrid cloud architecture that connects its on-premises data center with AWS via Direct Connect Gateway. There is a new requirement to implement an automated OS patching solution for all of the Windows servers hosted on-premises as well as in AWS Cloud. The AWS Systems Manager service should be utilized to automate the patching of the servers.</w:t>
      </w:r>
    </w:p>
    <w:p w14:paraId="3ECE0714" w14:textId="77777777" w:rsidR="000F760F" w:rsidRPr="000F760F" w:rsidRDefault="000F760F" w:rsidP="000F760F">
      <w:r w:rsidRPr="000F760F">
        <w:t>Which combination of steps should be set up to satisfy this requirement? (Select TWO.)</w:t>
      </w:r>
    </w:p>
    <w:p w14:paraId="00F26E99" w14:textId="77777777" w:rsidR="000F760F" w:rsidRPr="000F760F" w:rsidRDefault="000F760F" w:rsidP="000F760F">
      <w:pPr>
        <w:numPr>
          <w:ilvl w:val="0"/>
          <w:numId w:val="1"/>
        </w:numPr>
      </w:pPr>
      <w:r w:rsidRPr="000F760F">
        <w:t xml:space="preserve">Set up several IAM service roles for AWS Systems Manager to enable the service to execute the STS AssumeRoleWithSAML operation. Allow the generation of service tokens by registering the IAM role. Use the service role to perform the managed-instance activation. </w:t>
      </w:r>
    </w:p>
    <w:p w14:paraId="6F899F5F" w14:textId="77777777" w:rsidR="000F760F" w:rsidRPr="000F760F" w:rsidRDefault="000F760F" w:rsidP="000F760F">
      <w:pPr>
        <w:numPr>
          <w:ilvl w:val="0"/>
          <w:numId w:val="1"/>
        </w:numPr>
      </w:pPr>
      <w:r w:rsidRPr="000F760F">
        <w:t xml:space="preserve">Download and install the SSM Agent on the hybrid servers using the activation codes and activation IDs obtained. Register the servers or virtual machines on-premises to the AWS Systems Manager service. In the SSM console, the hybrid instances will show with an mi- prefix. Apply the patches using the Systems Manager Patch Manager. </w:t>
      </w:r>
    </w:p>
    <w:p w14:paraId="0DB3FDC5" w14:textId="77777777" w:rsidR="000F760F" w:rsidRPr="000F760F" w:rsidRDefault="000F760F" w:rsidP="000F760F">
      <w:pPr>
        <w:numPr>
          <w:ilvl w:val="0"/>
          <w:numId w:val="1"/>
        </w:numPr>
      </w:pPr>
      <w:r w:rsidRPr="000F760F">
        <w:br/>
        <w:t xml:space="preserve">Download and install the SSM Agent on the hybrid servers using the activation codes and activation IDs obtained. Register the servers or virtual machines on-premises to the AWS Systems Manager service. In the SSM console, the hybrid instances will show with an i- prefix. Apply the patches using the Systems Manager State Manager. </w:t>
      </w:r>
    </w:p>
    <w:p w14:paraId="4D1B3021" w14:textId="77777777" w:rsidR="000F760F" w:rsidRPr="000F760F" w:rsidRDefault="000F760F" w:rsidP="000F760F">
      <w:pPr>
        <w:numPr>
          <w:ilvl w:val="0"/>
          <w:numId w:val="1"/>
        </w:numPr>
      </w:pPr>
      <w:r w:rsidRPr="000F760F">
        <w:t xml:space="preserve">Set up a single IAM service role for AWS Systems Manager to enable the service to execute the STS AssumeRole operation. Allow the generation of service tokens by registering the IAM role. Use the service role to perform the managed-instance activation. </w:t>
      </w:r>
    </w:p>
    <w:p w14:paraId="2712395B" w14:textId="77777777" w:rsidR="000F760F" w:rsidRPr="000F760F" w:rsidRDefault="000F760F" w:rsidP="000F760F">
      <w:pPr>
        <w:numPr>
          <w:ilvl w:val="0"/>
          <w:numId w:val="1"/>
        </w:numPr>
      </w:pPr>
      <w:r w:rsidRPr="000F760F">
        <w:t xml:space="preserve">Download and install the SSM Agent on the hybrid servers using the activation codes and activation IDs obtained. Register the servers or virtual machines on-premises to the AWS Systems Manager service. In the SSM console, the hybrid instances will show with an i- prefix. Apply the patches using the Systems Manager Patch Manager. </w:t>
      </w:r>
    </w:p>
    <w:p w14:paraId="1337F8B6" w14:textId="77777777" w:rsidR="000F760F" w:rsidRDefault="000F760F" w:rsidP="000F760F">
      <w:r>
        <w:t>Hence, the correct answers are:</w:t>
      </w:r>
    </w:p>
    <w:p w14:paraId="654D2812" w14:textId="77777777" w:rsidR="000F760F" w:rsidRDefault="000F760F" w:rsidP="000F760F"/>
    <w:p w14:paraId="5C071F17" w14:textId="77777777" w:rsidR="000F760F" w:rsidRDefault="000F760F" w:rsidP="000F760F">
      <w:r>
        <w:t xml:space="preserve">    – Set up a single IAM service role for AWS Systems Manager to enable the service to execute the STS AssumeRole operation. Allow the generation of service tokens by registering the IAM role. Use the service role to perform the managed-instance activation.</w:t>
      </w:r>
    </w:p>
    <w:p w14:paraId="1840AC6B" w14:textId="77777777" w:rsidR="000F760F" w:rsidRDefault="000F760F" w:rsidP="000F760F"/>
    <w:p w14:paraId="04235067" w14:textId="77777777" w:rsidR="000F760F" w:rsidRDefault="000F760F" w:rsidP="000F760F">
      <w:r>
        <w:t xml:space="preserve">     – Download and install the SSM Agent on the hybrid servers using the activation codes and activation IDs obtained. Register the servers or virtual machines on-premises to the AWS Systems Manager service. In the SSM console, the hybrid instances will show with an mi- prefix. Apply the patches using the Systems Manager Patch Manager.</w:t>
      </w:r>
    </w:p>
    <w:p w14:paraId="59D0367D" w14:textId="77777777" w:rsidR="000F760F" w:rsidRDefault="000F760F" w:rsidP="000F760F"/>
    <w:p w14:paraId="23C746A8" w14:textId="77777777" w:rsidR="000F760F" w:rsidRDefault="000F760F" w:rsidP="000F760F">
      <w:r>
        <w:t>The option that says: Set up several IAM service roles for AWS Systems Manager to enable the service to execute the STS AssumeRoleWithSAML operation. Allow the generation of service tokens by registering the IAM role. Use the service role to perform the managed-instance activation is incorrect because you have to execute the AssumeRole operation instead and not the AssumeRoleWithSAML operation. Moreover, you only need to set up a single IAM service role.</w:t>
      </w:r>
    </w:p>
    <w:p w14:paraId="2EEE6E6E" w14:textId="77777777" w:rsidR="000F760F" w:rsidRDefault="000F760F" w:rsidP="000F760F"/>
    <w:p w14:paraId="0C0F2BCF" w14:textId="77777777" w:rsidR="000F760F" w:rsidRDefault="000F760F" w:rsidP="000F760F">
      <w:r>
        <w:t>The option that says: Download and install the SSM Agent on the hybrid servers using the activation codes and activation IDs obtained. Register the servers or virtual machines on-premises to the AWS Systems Manager service. In the SSM console, the hybrid instances will show with an i- prefix. Apply the patches using the Systems Manager Patch Manager is incorrect because the hybrid instances will show with an mi- prefix in the SSM console and not with an i- prefix.</w:t>
      </w:r>
    </w:p>
    <w:p w14:paraId="3D10605E" w14:textId="77777777" w:rsidR="000F760F" w:rsidRDefault="000F760F" w:rsidP="000F760F"/>
    <w:p w14:paraId="3248F617" w14:textId="384DCA85" w:rsidR="000F760F" w:rsidRDefault="000F760F" w:rsidP="000F760F">
      <w:pPr>
        <w:rPr>
          <w:lang w:val="de-DE"/>
        </w:rPr>
      </w:pPr>
      <w:r>
        <w:t>The option that says: Download and install the SSM Agent on the hybrid servers using the activation codes and activation IDs obtained. Register the servers or virtual machines on-premises to the AWS Systems Manager service. In the SSM console, the hybrid instances will show with an i- prefix. Apply the patches using the Systems Manager State Manager is incorrect because the AWS Systems Manager State Manager is just a secure and scalable configuration management service that automates the process of keeping your Amazon EC2 and hybrid infrastructure in a state that you define. You have to apply the patches using the Systems Manager Patch Manager instead. In addition, the hybrid instances will show with an mi- prefix and not with an i- prefix.</w:t>
      </w:r>
    </w:p>
    <w:p w14:paraId="436CCB3D" w14:textId="77777777" w:rsidR="00C73DF7" w:rsidRDefault="00C73DF7" w:rsidP="000F760F">
      <w:pPr>
        <w:rPr>
          <w:lang w:val="de-DE"/>
        </w:rPr>
      </w:pPr>
    </w:p>
    <w:p w14:paraId="6B988B39" w14:textId="7161D2B8" w:rsidR="00C73DF7" w:rsidRDefault="00C73DF7" w:rsidP="000F760F">
      <w:pPr>
        <w:rPr>
          <w:lang w:val="de-DE"/>
        </w:rPr>
      </w:pPr>
      <w:r>
        <w:rPr>
          <w:lang w:val="de-DE"/>
        </w:rPr>
        <w:t>--</w:t>
      </w:r>
    </w:p>
    <w:p w14:paraId="1A447365" w14:textId="77777777" w:rsidR="00C73DF7" w:rsidRPr="00C73DF7" w:rsidRDefault="00C73DF7" w:rsidP="00C73DF7">
      <w:r w:rsidRPr="00C73DF7">
        <w:rPr>
          <w:b/>
          <w:bCs/>
        </w:rPr>
        <w:t>Amazon Inspector</w:t>
      </w:r>
      <w:r w:rsidRPr="00C73DF7">
        <w:t xml:space="preserve"> is an automated security assessment service that helps improve the security and compliance of applications deployed on AWS. Amazon Inspector automatically assesses applications for exposure, vulnerabilities, and deviations from best practices. After performing an assessment, Amazon Inspector produces a detailed </w:t>
      </w:r>
      <w:r w:rsidRPr="00C73DF7">
        <w:lastRenderedPageBreak/>
        <w:t>list of security findings prioritized by level of severity. These findings can be reviewed directly or as part of detailed assessment reports, which are available via the Amazon Inspector console or API.</w:t>
      </w:r>
    </w:p>
    <w:p w14:paraId="4F0BAEDA" w14:textId="77777777" w:rsidR="00C73DF7" w:rsidRPr="00C73DF7" w:rsidRDefault="00C73DF7" w:rsidP="00C73DF7">
      <w:r w:rsidRPr="00C73DF7">
        <w:t>Amazon Inspector security assessments help you check for unintended network accessibility of your Amazon EC2 instances and for vulnerabilities on those EC2 instances. Amazon Inspector assessments are offered to you as pre-defined rules packages mapped to common security best practices and vulnerability definitions. Examples of built-in rules include checking for access to your EC2 instances from the internet, remote root login being enabled, or vulnerable software versions installed. These rules are regularly updated by AWS security researchers.</w:t>
      </w:r>
    </w:p>
    <w:p w14:paraId="0E3FADC7" w14:textId="77777777" w:rsidR="00C73DF7" w:rsidRPr="00C73DF7" w:rsidRDefault="00C73DF7" w:rsidP="00C73DF7">
      <w:r w:rsidRPr="00C73DF7">
        <w:t xml:space="preserve">If you host a website on multiple Amazon EC2 instances, you can distribute traffic to your website across the instances by using an Elastic Load Balancing (ELB) load balancer. The ELB service automatically scales the load balancer as traffic to your website changes over time. The load balancer can also monitor the health of its registered instances and route domain traffic only to healthy instances. To route domain traffic to an ELB load balancer, use Amazon Route 53 to create an alias record that points to your load balancer. An alias record is a Route 53 extension to DNS. It’s similar to a CNAME record, but you can create an alias record both for the root domain, such as tutorialsdojo.com, and for subdomains, such as </w:t>
      </w:r>
      <w:r w:rsidRPr="00C73DF7">
        <w:rPr>
          <w:b/>
          <w:bCs/>
        </w:rPr>
        <w:t>www</w:t>
      </w:r>
      <w:r w:rsidRPr="00C73DF7">
        <w:t>.tutorialsdojo.com. (You can create CNAME records only for subdomains.)</w:t>
      </w:r>
    </w:p>
    <w:p w14:paraId="3BFA50D5" w14:textId="28C496B1" w:rsidR="00C73DF7" w:rsidRPr="00C73DF7" w:rsidRDefault="00C73DF7" w:rsidP="00C73DF7">
      <w:r w:rsidRPr="00C73DF7">
        <w:lastRenderedPageBreak/>
        <w:drawing>
          <wp:inline distT="0" distB="0" distL="0" distR="0" wp14:anchorId="4F375F00" wp14:editId="0BD295AC">
            <wp:extent cx="5731510" cy="4354830"/>
            <wp:effectExtent l="0" t="0" r="2540" b="7620"/>
            <wp:docPr id="517147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54830"/>
                    </a:xfrm>
                    <a:prstGeom prst="rect">
                      <a:avLst/>
                    </a:prstGeom>
                    <a:noFill/>
                    <a:ln>
                      <a:noFill/>
                    </a:ln>
                  </pic:spPr>
                </pic:pic>
              </a:graphicData>
            </a:graphic>
          </wp:inline>
        </w:drawing>
      </w:r>
    </w:p>
    <w:p w14:paraId="0CFBD54C" w14:textId="77777777" w:rsidR="00C73DF7" w:rsidRPr="00C73DF7" w:rsidRDefault="00C73DF7" w:rsidP="00C73DF7">
      <w:r w:rsidRPr="00C73DF7">
        <w:t>You can use Amazon EC2 Auto Scaling to maintain a minimum number of running instances for your application at all times. Amazon EC2 Auto Scaling can detect when your instance or application is unhealthy and replace it automatically to maintain the availability of your application. You can also use Amazon EC2 Auto Scaling to scale your Amazon EC2 capacity up or down automatically based on demand, using criteria that you specify.</w:t>
      </w:r>
    </w:p>
    <w:p w14:paraId="343276E3" w14:textId="77777777" w:rsidR="00C73DF7" w:rsidRPr="00C73DF7" w:rsidRDefault="00C73DF7" w:rsidP="00C73DF7">
      <w:r w:rsidRPr="00C73DF7">
        <w:t>In this scenario, all of the options are highly available architectures. The main difference here is how they use Amazon Route 53. Keep in mind that you have to create an alias record in Amazon Route 53 in order to point to your load balancer.</w:t>
      </w:r>
    </w:p>
    <w:p w14:paraId="5315B13E" w14:textId="0060884A" w:rsidR="00C73DF7" w:rsidRPr="00C73DF7" w:rsidRDefault="00C73DF7" w:rsidP="00C73DF7">
      <w:pPr>
        <w:rPr>
          <w:lang w:val="de-DE"/>
        </w:rPr>
      </w:pPr>
      <w:r w:rsidRPr="00C73DF7">
        <w:t>Hence, the correct answer is: </w:t>
      </w:r>
      <w:r w:rsidRPr="00C73DF7">
        <w:rPr>
          <w:b/>
          <w:bCs/>
        </w:rPr>
        <w:t>Use Amazon Inspector for automated security assessment to help improve the security and compliance of your applications. Launch an Auto Scaling group of Amazon EC2 instances on three Availability Zones. Set up an Application Load Balancer to distribute the incoming traffic. Set up an Amazon Aurora as the database tier. Using Amazon Route 53, create an alias record for the root domain to point to the load balancer.</w:t>
      </w:r>
    </w:p>
    <w:p w14:paraId="30C5CF93" w14:textId="4E5CA43E" w:rsidR="00C73DF7" w:rsidRPr="00C73DF7" w:rsidRDefault="00C73DF7" w:rsidP="00C73DF7">
      <w:r w:rsidRPr="00C73DF7">
        <w:t>The option that says: </w:t>
      </w:r>
      <w:r w:rsidRPr="00C73DF7">
        <w:rPr>
          <w:b/>
          <w:bCs/>
        </w:rPr>
        <w:t xml:space="preserve">Use Amazon GuardDuty for automated security assessment to help improve the security and compliance of your applications. Set up an Amazon ElastiCache cluster for the database caching of the portal. Launch an Auto Scaling group of Amazon EC2 instances on four Availability Zones then associate it to an </w:t>
      </w:r>
      <w:r w:rsidRPr="00C73DF7">
        <w:rPr>
          <w:b/>
          <w:bCs/>
        </w:rPr>
        <w:lastRenderedPageBreak/>
        <w:t>Application Load Balancer. Set up a MySQL RDS database instance with Multi-AZ deployments configuration and Read Replicas. Using Amazon Route 53, create a CNAME record for the root domain to point to the load balancer</w:t>
      </w:r>
      <w:r w:rsidRPr="00C73DF7">
        <w:t xml:space="preserve"> is incorrect because Amazon GuardDuty is a threat detection service that continuously monitors for malicious activity and unauthorized behavior to protect your AWS accounts. The correct service that you should use is Amazon Inspector since this is an automated security assessment service that helps improve the security and compliance of applications deployed on AWS. In addition, you can create CNAME records only for subdomains and not for the zone apex or root domain.</w:t>
      </w:r>
    </w:p>
    <w:p w14:paraId="2FB91212" w14:textId="77777777" w:rsidR="00C73DF7" w:rsidRPr="00C73DF7" w:rsidRDefault="00C73DF7" w:rsidP="00C73DF7">
      <w:r w:rsidRPr="00C73DF7">
        <w:t>The option that says: </w:t>
      </w:r>
      <w:r w:rsidRPr="00C73DF7">
        <w:rPr>
          <w:b/>
          <w:bCs/>
        </w:rPr>
        <w:t>Use Amazon Macie for automated security assessment to help improve the security and compliance of your applications. Set up Amazon DynamoDB as the database of the portal. Launch an Auto Scaling group of EC2 instances on four Availability Zones with an Application Load Balancer in front to distribute the incoming traffic. Using Amazon Route 53, create a non-alias A record for the root domain to point to the load balancer</w:t>
      </w:r>
      <w:r w:rsidRPr="00C73DF7">
        <w:t xml:space="preserve"> is incorrect because you should use Amazon Inspector instead of Amazon Macie since this is just a security service that uses machine learning to automatically discover, classify, and protect sensitive data in AWS. In addition, you should create an alias record with the root DNS name and not a non-alias A record.</w:t>
      </w:r>
    </w:p>
    <w:p w14:paraId="67F4E3DE" w14:textId="22C27AA9" w:rsidR="00C73DF7" w:rsidRDefault="00515FC9" w:rsidP="000F760F">
      <w:pPr>
        <w:rPr>
          <w:lang w:val="de-DE"/>
        </w:rPr>
      </w:pPr>
      <w:r>
        <w:rPr>
          <w:lang w:val="de-DE"/>
        </w:rPr>
        <w:t>--</w:t>
      </w:r>
    </w:p>
    <w:p w14:paraId="601429CF" w14:textId="77777777" w:rsidR="00515FC9" w:rsidRPr="00515FC9" w:rsidRDefault="00515FC9" w:rsidP="00515FC9">
      <w:r w:rsidRPr="00515FC9">
        <w:t xml:space="preserve">A multinational investment bank is using AWS Organizations to handle its multiple AWS accounts across various AWS regions around the world. To comply with the strict financial IT regulations, the bank must ensure that all of its Amazon EBS volumes in its AWS accounts are encrypted. A DevOps engineer has been requested to set up an automated solution that will provide a detailed report of all unencrypted EBS volumes of the company as well as to notify if there is a newly launched Amazon EC2 instance which uses an unencrypted volume. </w:t>
      </w:r>
    </w:p>
    <w:p w14:paraId="0094C0D2" w14:textId="77777777" w:rsidR="00515FC9" w:rsidRPr="00515FC9" w:rsidRDefault="00515FC9" w:rsidP="00515FC9">
      <w:r w:rsidRPr="00515FC9">
        <w:t>Which of the following should the DevOps engineer implement to meet this requirement with the LEAST amount of operational overhead?</w:t>
      </w:r>
    </w:p>
    <w:p w14:paraId="65B5EADD" w14:textId="77777777" w:rsidR="00515FC9" w:rsidRPr="00515FC9" w:rsidRDefault="00515FC9" w:rsidP="00515FC9">
      <w:pPr>
        <w:numPr>
          <w:ilvl w:val="0"/>
          <w:numId w:val="2"/>
        </w:numPr>
      </w:pPr>
      <w:r w:rsidRPr="00515FC9">
        <w:t xml:space="preserve">Set up an AWS Config rule with a corresponding AWS Lambda function on all the target accounts of the company. Collect data from multiple accounts and AWS Regions using Config’s aggregators. Export the aggregated report to an Amazon S3 bucket then deliver the notifications using Amazon SNS. </w:t>
      </w:r>
    </w:p>
    <w:p w14:paraId="0F00116E" w14:textId="77777777" w:rsidR="00515FC9" w:rsidRPr="00515FC9" w:rsidRDefault="00515FC9" w:rsidP="00515FC9">
      <w:pPr>
        <w:numPr>
          <w:ilvl w:val="0"/>
          <w:numId w:val="2"/>
        </w:numPr>
      </w:pPr>
      <w:r w:rsidRPr="00515FC9">
        <w:t xml:space="preserve">Configure AWS CloudTrail to deliver all events to an S3 bucket in a centralized AWS account. Run a Lambda function to parse CloudTrail logs whenever logs are delivered to the S3 bucket using the S3 event notification. Use the same Lambda function to publish the results to SNS. </w:t>
      </w:r>
    </w:p>
    <w:p w14:paraId="10A9728B" w14:textId="77777777" w:rsidR="00515FC9" w:rsidRPr="00515FC9" w:rsidRDefault="00515FC9" w:rsidP="00515FC9">
      <w:pPr>
        <w:numPr>
          <w:ilvl w:val="0"/>
          <w:numId w:val="2"/>
        </w:numPr>
      </w:pPr>
      <w:r w:rsidRPr="00515FC9">
        <w:lastRenderedPageBreak/>
        <w:t xml:space="preserve">Prepare an AWS CloudFormation template which contains a Config managed rule for EBS encryption of your EBS volumes. Deploy the template across all accounts and regions of the company using the CloudFormation stack set. Store consolidated results of the Config rules evaluation in an S3 bucket. When non-compliant EBS resources are detected, send a notification to the Operations team using SNS. </w:t>
      </w:r>
    </w:p>
    <w:p w14:paraId="4F9C0035" w14:textId="77777777" w:rsidR="00515FC9" w:rsidRPr="00515FC9" w:rsidRDefault="00515FC9" w:rsidP="00515FC9">
      <w:pPr>
        <w:numPr>
          <w:ilvl w:val="0"/>
          <w:numId w:val="2"/>
        </w:numPr>
      </w:pPr>
      <w:r w:rsidRPr="00515FC9">
        <w:t xml:space="preserve">Use the AWS Systems Manager Configuration Compliance to monitor all EBS volumes across all the accounts and AWS Regions of the company. Export and store the detailed compliance report to an S3 bucket and then deliver the notifications using SNS. </w:t>
      </w:r>
    </w:p>
    <w:p w14:paraId="06633E1D" w14:textId="68323E87" w:rsidR="00515FC9" w:rsidRDefault="00515FC9" w:rsidP="000F760F">
      <w:pPr>
        <w:rPr>
          <w:lang w:val="de-DE"/>
        </w:rPr>
      </w:pPr>
      <w:r w:rsidRPr="00515FC9">
        <w:rPr>
          <w:b/>
          <w:bCs/>
        </w:rPr>
        <w:t>AWS Config</w:t>
      </w:r>
      <w:r w:rsidRPr="00515FC9">
        <w:t xml:space="preserve"> provides a detailed view of the configuration of AWS resources in your AWS account. This includes how the resources are related to one another and how they were configured in the past so that you can see how the configurations and relationships change over time.</w:t>
      </w:r>
    </w:p>
    <w:p w14:paraId="6F142FDD" w14:textId="77777777" w:rsidR="00515FC9" w:rsidRPr="00515FC9" w:rsidRDefault="00515FC9" w:rsidP="00515FC9">
      <w:r w:rsidRPr="00515FC9">
        <w:t>An AWS </w:t>
      </w:r>
      <w:r w:rsidRPr="00515FC9">
        <w:rPr>
          <w:i/>
          <w:iCs/>
        </w:rPr>
        <w:t>resource</w:t>
      </w:r>
      <w:r w:rsidRPr="00515FC9">
        <w:t> is an entity you can work with in AWS, such as an Amazon Elastic Compute Cloud (EC2) instance, an Amazon Elastic Block Store (EBS) volume, a security group, or an Amazon Virtual Private Cloud (VPC).</w:t>
      </w:r>
    </w:p>
    <w:p w14:paraId="747D2426" w14:textId="77777777" w:rsidR="00515FC9" w:rsidRPr="00515FC9" w:rsidRDefault="00515FC9" w:rsidP="00515FC9">
      <w:r w:rsidRPr="00515FC9">
        <w:t>With AWS Config, you can do the following:</w:t>
      </w:r>
    </w:p>
    <w:p w14:paraId="7FE0B12C" w14:textId="77777777" w:rsidR="00515FC9" w:rsidRPr="00515FC9" w:rsidRDefault="00515FC9" w:rsidP="00515FC9">
      <w:r w:rsidRPr="00515FC9">
        <w:t> – Evaluate your AWS resource configurations for desired settings.</w:t>
      </w:r>
    </w:p>
    <w:p w14:paraId="69F9F06C" w14:textId="77777777" w:rsidR="00515FC9" w:rsidRPr="00515FC9" w:rsidRDefault="00515FC9" w:rsidP="00515FC9">
      <w:r w:rsidRPr="00515FC9">
        <w:t> – Get a snapshot of the current configurations of the supported resources that are associated with your AWS account.</w:t>
      </w:r>
    </w:p>
    <w:p w14:paraId="348960C9" w14:textId="77777777" w:rsidR="00515FC9" w:rsidRPr="00515FC9" w:rsidRDefault="00515FC9" w:rsidP="00515FC9">
      <w:r w:rsidRPr="00515FC9">
        <w:t> – Retrieve configurations of one or more resources that exist in your account.</w:t>
      </w:r>
    </w:p>
    <w:p w14:paraId="1552DB09" w14:textId="77777777" w:rsidR="00515FC9" w:rsidRPr="00515FC9" w:rsidRDefault="00515FC9" w:rsidP="00515FC9">
      <w:r w:rsidRPr="00515FC9">
        <w:t> – Retrieve historical configurations of one or more resources.</w:t>
      </w:r>
    </w:p>
    <w:p w14:paraId="26A99DD8" w14:textId="77777777" w:rsidR="00515FC9" w:rsidRPr="00515FC9" w:rsidRDefault="00515FC9" w:rsidP="00515FC9">
      <w:r w:rsidRPr="00515FC9">
        <w:t> – Receive a notification whenever a resource is created, modified, or deleted.</w:t>
      </w:r>
    </w:p>
    <w:p w14:paraId="54193C70" w14:textId="77777777" w:rsidR="00515FC9" w:rsidRPr="00515FC9" w:rsidRDefault="00515FC9" w:rsidP="00515FC9">
      <w:r w:rsidRPr="00515FC9">
        <w:t> – View relationships between resources. For example, you might want to find all resources that use a particular security group.</w:t>
      </w:r>
    </w:p>
    <w:p w14:paraId="67306DC6" w14:textId="77777777" w:rsidR="00515FC9" w:rsidRPr="00515FC9" w:rsidRDefault="00515FC9" w:rsidP="00515FC9">
      <w:r w:rsidRPr="00515FC9">
        <w:t>An aggregator is an AWS Config resource type that collects AWS Config configuration and compliance data from the following:</w:t>
      </w:r>
    </w:p>
    <w:p w14:paraId="47F04402" w14:textId="77777777" w:rsidR="00515FC9" w:rsidRPr="00515FC9" w:rsidRDefault="00515FC9" w:rsidP="00515FC9">
      <w:r w:rsidRPr="00515FC9">
        <w:t> – Multiple accounts and multiple regions.</w:t>
      </w:r>
    </w:p>
    <w:p w14:paraId="676DDCF6" w14:textId="77777777" w:rsidR="00515FC9" w:rsidRPr="00515FC9" w:rsidRDefault="00515FC9" w:rsidP="00515FC9">
      <w:r w:rsidRPr="00515FC9">
        <w:t> – Single account and multiple regions.</w:t>
      </w:r>
    </w:p>
    <w:p w14:paraId="7CC2BA35" w14:textId="77777777" w:rsidR="00515FC9" w:rsidRPr="00515FC9" w:rsidRDefault="00515FC9" w:rsidP="00515FC9">
      <w:r w:rsidRPr="00515FC9">
        <w:t> – An organization in AWS Organizations and all the accounts in that organization.</w:t>
      </w:r>
    </w:p>
    <w:p w14:paraId="556E7239" w14:textId="77777777" w:rsidR="00515FC9" w:rsidRPr="00515FC9" w:rsidRDefault="00515FC9" w:rsidP="00515FC9">
      <w:r w:rsidRPr="00515FC9">
        <w:t>You can use an aggregator to view the resource configuration and compliance data recorded in AWS Config.</w:t>
      </w:r>
    </w:p>
    <w:p w14:paraId="03BF28AB" w14:textId="77777777" w:rsidR="00515FC9" w:rsidRPr="00515FC9" w:rsidRDefault="00515FC9" w:rsidP="00515FC9">
      <w:r w:rsidRPr="00515FC9">
        <w:lastRenderedPageBreak/>
        <w:t>Hence, the correct answer is: </w:t>
      </w:r>
      <w:r w:rsidRPr="00515FC9">
        <w:rPr>
          <w:b/>
          <w:bCs/>
        </w:rPr>
        <w:t>Set up an AWS Config rule with a corresponding AWS Lambda function on all the target accounts of the company. Collect data from multiple accounts and AWS Regions using Config’s aggregators. Export the aggregated report to an Amazon S3 bucket then deliver the notifications using Amazon SNS.</w:t>
      </w:r>
    </w:p>
    <w:p w14:paraId="5787C7F7" w14:textId="77777777" w:rsidR="00515FC9" w:rsidRPr="00515FC9" w:rsidRDefault="00515FC9" w:rsidP="00515FC9">
      <w:r w:rsidRPr="00515FC9">
        <w:t>The option that says: </w:t>
      </w:r>
      <w:r w:rsidRPr="00515FC9">
        <w:rPr>
          <w:b/>
          <w:bCs/>
        </w:rPr>
        <w:t xml:space="preserve">Configure AWS CloudTrail to deliver all events to an S3 bucket in a centralized AWS account. Run a Lambda function to parse CloudTrail logs whenever logs are delivered to the S3 bucket using the S3 event notification. Use the same Lambda function to publish the results to SNS </w:t>
      </w:r>
      <w:r w:rsidRPr="00515FC9">
        <w:t>is incorrect. Although this solution may work, it certainly entails a lot of operational overhead to execute and implement. Parsing thousands of API actions from all of your accounts in CloudTrail just to ensure that the EBS encryption was enabled on all volumes could take a significant amount of time compared with just using AWS Config.</w:t>
      </w:r>
    </w:p>
    <w:p w14:paraId="0F0F3024" w14:textId="77777777" w:rsidR="00515FC9" w:rsidRPr="00515FC9" w:rsidRDefault="00515FC9" w:rsidP="00515FC9">
      <w:r w:rsidRPr="00515FC9">
        <w:t>The option that says: </w:t>
      </w:r>
      <w:r w:rsidRPr="00515FC9">
        <w:rPr>
          <w:b/>
          <w:bCs/>
        </w:rPr>
        <w:t>Prepare an AWS CloudFormation template which contains a Config managed rule for EBS encryption of your EBS volumes. Deploy the template across all accounts and regions of the company using the CloudFormation stack set. Store consolidated results of the Config rules evaluation in an S3 bucket. When non-compliant EBS resources are detected, send a notification to the Operations team using SNS </w:t>
      </w:r>
      <w:r w:rsidRPr="00515FC9">
        <w:t>is incorrect. Although it is right to use AWS Config here, this solution still entails a lot of management overhead to maintain all of the CloudFormation templates. A better solution is to use AWS Config aggregators instead.</w:t>
      </w:r>
    </w:p>
    <w:p w14:paraId="54B68DA6" w14:textId="77777777" w:rsidR="00515FC9" w:rsidRPr="00515FC9" w:rsidRDefault="00515FC9" w:rsidP="00515FC9">
      <w:r w:rsidRPr="00515FC9">
        <w:t>The option that says: </w:t>
      </w:r>
      <w:r w:rsidRPr="00515FC9">
        <w:rPr>
          <w:b/>
          <w:bCs/>
        </w:rPr>
        <w:t>Use the AWS Systems Manager Configuration Compliance to monitor all EBS volumes across all the accounts and AWS Regions of the company. Export and store the detailed compliance report to an S3 bucket and then deliver the notifications using SNS</w:t>
      </w:r>
      <w:r w:rsidRPr="00515FC9">
        <w:t> is incorrect. Although you can collect and aggregate data from multiple AWS accounts and Regions using the AWS Systems Manager Configuration Compliance service, this solution has a lot of prerequisites and configuration needed. You have to install SSM agent to all of your EC2 instances, create Resource Data Syncs, set up a custom compliance type to check the EBS encryption and many others. Moreover, the AWS Systems Manager Configuration Compliance service is more suitable only for verifying the patch compliance of all your resources.</w:t>
      </w:r>
    </w:p>
    <w:p w14:paraId="5652DF6A" w14:textId="5381D282" w:rsidR="00515FC9" w:rsidRDefault="00FC0035" w:rsidP="000F760F">
      <w:pPr>
        <w:rPr>
          <w:lang w:val="de-DE"/>
        </w:rPr>
      </w:pPr>
      <w:r>
        <w:rPr>
          <w:lang w:val="de-DE"/>
        </w:rPr>
        <w:t>--</w:t>
      </w:r>
    </w:p>
    <w:p w14:paraId="6AF760D6" w14:textId="77777777" w:rsidR="005B1189" w:rsidRPr="005B1189" w:rsidRDefault="005B1189" w:rsidP="005B1189">
      <w:r w:rsidRPr="005B1189">
        <w:t>A company is planning to launch its Node.js application to AWS to better serve its clients around the globe. A hybrid deployment is required to be implemented wherein the application will run on both on-premises application servers and On-Demand Amazon EC2 instances. The application instances require secure access to database credentials, which must be encrypted both at rest and in transit.</w:t>
      </w:r>
    </w:p>
    <w:p w14:paraId="2F4AE3C9" w14:textId="77777777" w:rsidR="005B1189" w:rsidRPr="005B1189" w:rsidRDefault="005B1189" w:rsidP="005B1189">
      <w:r w:rsidRPr="005B1189">
        <w:lastRenderedPageBreak/>
        <w:t>As a DevOps Engineer, how can you automate the deployment process of the application in the MOST secure manner?</w:t>
      </w:r>
    </w:p>
    <w:p w14:paraId="7962DFB4" w14:textId="77777777" w:rsidR="005B1189" w:rsidRPr="005B1189" w:rsidRDefault="005B1189" w:rsidP="005B1189">
      <w:r w:rsidRPr="005B1189">
        <w:t xml:space="preserve">  Using AWS Systems Manager Parameter Store, upload and manage the database credentials with a Secure String data type. Create an IAM role that allows access and decryption of the database credentials. Associate this role to all the Amazon EC2 instances. Upload the application in AWS Elastic Beanstalk with a Node.js platform configuration and deploy the application revisions to both on-premises servers and EC2 instances using blue/green deployment. </w:t>
      </w:r>
    </w:p>
    <w:p w14:paraId="612CF360" w14:textId="77777777" w:rsidR="005B1189" w:rsidRPr="005B1189" w:rsidRDefault="005B1189" w:rsidP="005B1189">
      <w:r w:rsidRPr="005B1189">
        <w:t xml:space="preserve">  Store database credentials in the appspec.yml configuration file. Create an IAM policy for allowing access to only the database credentials. Attach the IAM policy to the role associated with the instance profile for CodeDeploy-managed instances and the IAM role used for on-premises instances registration on CodeDeploy. Deploy the application packages to the EC2 instances and on-premises servers using AWS CodeDeploy. </w:t>
      </w:r>
    </w:p>
    <w:p w14:paraId="148194CD" w14:textId="77777777" w:rsidR="005B1189" w:rsidRPr="005B1189" w:rsidRDefault="005B1189" w:rsidP="005B1189">
      <w:r w:rsidRPr="005B1189">
        <w:t xml:space="preserve">  Using AWS Systems Manager Parameter Store, upload and manage the database credentials with a Secure String data type. Create an IAM Policy that allows access and decryption of the database credentials. Attach the IAM policy to the instance profile for CodeDeploy-managed instances as well as to the on-premises instances using the register-on-premises-instance command. Deploy the application packages to the EC2 instances and on-premises servers using AWS CodeDeploy. </w:t>
      </w:r>
    </w:p>
    <w:p w14:paraId="5B8EE7E3" w14:textId="4A3637AA" w:rsidR="00FC0035" w:rsidRDefault="005B1189" w:rsidP="005B1189">
      <w:pPr>
        <w:rPr>
          <w:lang w:val="de-DE"/>
        </w:rPr>
      </w:pPr>
      <w:r w:rsidRPr="005B1189">
        <w:t>  Using AWS Systems Manager Parameter Store, upload and manage the database credentials with a Secure String data type. Create an IAM role with an attached policy that allows access and decryption of the database credentials. Attach this role to the instance profile of the CodeDeploy-managed instances as well as to the on-premises instances using the register-on-premises-instance command. Deploy the application packages to the EC2 instances and on-premises servers using AWS CodeDeploy.</w:t>
      </w:r>
    </w:p>
    <w:p w14:paraId="6321546B" w14:textId="77777777" w:rsidR="005B1189" w:rsidRPr="005B1189" w:rsidRDefault="005B1189" w:rsidP="005B1189">
      <w:r w:rsidRPr="005B1189">
        <w:t>The option that says: </w:t>
      </w:r>
      <w:r w:rsidRPr="005B1189">
        <w:rPr>
          <w:b/>
          <w:bCs/>
        </w:rPr>
        <w:t xml:space="preserve">Using AWS Systems Manager Parameter Store, upload and manage the database credentials with a Secure String data type. Create an IAM role that allows access and decryption of the database credentials. Associate this role to all the Amazon EC2 instances. Upload the application in AWS Elastic Beanstalk with a Node.js platform configuration and deploy the application revisions to both on-premises servers and EC2 instances using blue/green deployment </w:t>
      </w:r>
      <w:r w:rsidRPr="005B1189">
        <w:t>is incorrect. You can’t deploy an application to your on-premises servers using Elastic Beanstalk. This is only applicable to your Amazon EC2 instances.</w:t>
      </w:r>
    </w:p>
    <w:p w14:paraId="10B07519" w14:textId="77777777" w:rsidR="005B1189" w:rsidRPr="005B1189" w:rsidRDefault="005B1189" w:rsidP="005B1189">
      <w:r w:rsidRPr="005B1189">
        <w:t xml:space="preserve">The option that says: </w:t>
      </w:r>
      <w:r w:rsidRPr="005B1189">
        <w:rPr>
          <w:b/>
          <w:bCs/>
        </w:rPr>
        <w:t xml:space="preserve">Using AWS Systems Manager Parameter Store, upload and manage the database credentials with a Secure String data type. Create an IAM policy that allows access and decryption of the database credentials. Attach the IAM policy to the instance profile for CodeDeploy-managed instances as well as to the on-premises instances using the register-on-premises-instance command. </w:t>
      </w:r>
      <w:r w:rsidRPr="005B1189">
        <w:rPr>
          <w:b/>
          <w:bCs/>
        </w:rPr>
        <w:lastRenderedPageBreak/>
        <w:t>Deploy the application packages to the EC2 instances and on-premises servers using AWS CodeDeploy</w:t>
      </w:r>
      <w:r w:rsidRPr="005B1189">
        <w:t xml:space="preserve"> is incorrect. You have to use an IAM Role and not an IAM Policy to grant access to AWS Systems Manager Parameter Store. Alternatively, you can use your IAM User credentials too, but this method isn’t secure.</w:t>
      </w:r>
    </w:p>
    <w:p w14:paraId="5C890CF5" w14:textId="77777777" w:rsidR="005B1189" w:rsidRPr="005B1189" w:rsidRDefault="005B1189" w:rsidP="005B1189">
      <w:r w:rsidRPr="005B1189">
        <w:t xml:space="preserve">The option that says: </w:t>
      </w:r>
      <w:r w:rsidRPr="005B1189">
        <w:rPr>
          <w:b/>
          <w:bCs/>
        </w:rPr>
        <w:t>Store database credentials in the appspec.yml configuration file. Create an IAM policy for allowing access to only the database credentials. Attach the IAM policy to the role associated with the instance profile for CodeDeploy-managed instances and the IAM role used for on-premises instances registration on CodeDeploy. Deploy the application packages to the EC2 instances and on-premises servers using AWS CodeDeploy</w:t>
      </w:r>
      <w:r w:rsidRPr="005B1189">
        <w:t xml:space="preserve"> is incorrect. It is not secure to store sensitive database credentials in an </w:t>
      </w:r>
      <w:r w:rsidRPr="005B1189">
        <w:rPr>
          <w:b/>
          <w:bCs/>
          <w:i/>
          <w:iCs/>
        </w:rPr>
        <w:t xml:space="preserve">appspec.yml </w:t>
      </w:r>
      <w:r w:rsidRPr="005B1189">
        <w:t>configuration file. You have to use AWS Systems Manager Parameter Store instead.</w:t>
      </w:r>
    </w:p>
    <w:p w14:paraId="046E8AA8" w14:textId="13FC7FC2" w:rsidR="005B1189" w:rsidRDefault="00671FA7" w:rsidP="005B1189">
      <w:pPr>
        <w:rPr>
          <w:lang w:val="de-DE"/>
        </w:rPr>
      </w:pPr>
      <w:r>
        <w:rPr>
          <w:lang w:val="de-DE"/>
        </w:rPr>
        <w:t>-</w:t>
      </w:r>
    </w:p>
    <w:p w14:paraId="08134097" w14:textId="2D7EB956" w:rsidR="00671FA7" w:rsidRDefault="00671FA7" w:rsidP="005B1189">
      <w:pPr>
        <w:rPr>
          <w:lang w:val="de-DE"/>
        </w:rPr>
      </w:pPr>
      <w:r w:rsidRPr="00671FA7">
        <w:t>develop an automated workflow to ensure that the required patches of all of their Windows EC2 instances are properly applied. It is of utmost importance that the EC2 instance reboots do not occur at the same time on all of their Windows instances in order to maintain their system uptime requirements.</w:t>
      </w:r>
    </w:p>
    <w:p w14:paraId="4F83FC68" w14:textId="77777777" w:rsidR="00671FA7" w:rsidRPr="00671FA7" w:rsidRDefault="00671FA7" w:rsidP="00671FA7">
      <w:r w:rsidRPr="00671FA7">
        <w:t xml:space="preserve">  Set up a Patch Group with unique tags that you will assign to all of your Amazon EC2 Windows Instances and then associate the predefined AWS-DefaultPatchBaseline baseline on your patch group. Create a new maintenance window and associate it with your patch group. Assign the AWS-RunPatchBaseline document as a task within your maintenance window. </w:t>
      </w:r>
    </w:p>
    <w:p w14:paraId="1576F8DA" w14:textId="77777777" w:rsidR="00671FA7" w:rsidRPr="00671FA7" w:rsidRDefault="00671FA7" w:rsidP="00671FA7">
      <w:r w:rsidRPr="00671FA7">
        <w:t xml:space="preserve">  Set up a Patch Group with unique tags that you will assign to all of your Amazon EC2 Windows Instances. Associate the predefined AWS-DefaultPatchBaseline baseline on both patch groups. Set up a CloudWatch Events rule configured to use a cron expression to automate the execution of patching in a given schedule using the AWS Systems Manager Run command. Use an AWS Systems Manager State Manager document to define custom commands which will be executed during patch execution. </w:t>
      </w:r>
    </w:p>
    <w:p w14:paraId="10357939" w14:textId="77777777" w:rsidR="00671FA7" w:rsidRPr="00671FA7" w:rsidRDefault="00671FA7" w:rsidP="00671FA7">
      <w:r w:rsidRPr="00671FA7">
        <w:t xml:space="preserve">  Set up two Patch Groups with unique tags that you will assign to all of your Amazon EC2 Windows Instances. Associate the predefined AWS-DefaultPatchBaseline baseline on both patch groups. Integrate AWS Systems Manager Run Command and CloudWatch Events to set up a cron expression that will automate the patch execution for the two Patch Groups. Use an AWS Systems Manager State Manager document to define custom commands which will be executed during patch execution. </w:t>
      </w:r>
    </w:p>
    <w:p w14:paraId="24AE6845" w14:textId="6E7831C2" w:rsidR="00671FA7" w:rsidRDefault="00671FA7" w:rsidP="00671FA7">
      <w:pPr>
        <w:rPr>
          <w:lang w:val="de-DE"/>
        </w:rPr>
      </w:pPr>
      <w:r w:rsidRPr="00671FA7">
        <w:t xml:space="preserve">  Set up two Patch Groups with unique tags that you will assign to all of your Amazon EC2 Windows Instances. Associate the predefined AWS-DefaultPatchBaseline baseline on both patch groups. Set up two non-overlapping maintenance windows and associate </w:t>
      </w:r>
      <w:r w:rsidRPr="00671FA7">
        <w:lastRenderedPageBreak/>
        <w:t>each with a different patch group. Register targets with specific maintenance windows using Patch Group tags. Assign the AWS-RunPatchBaseline document as a task within each maintenance window which has a different processing start time.</w:t>
      </w:r>
    </w:p>
    <w:p w14:paraId="2EB4B48C" w14:textId="77777777" w:rsidR="00671FA7" w:rsidRPr="00671FA7" w:rsidRDefault="00671FA7" w:rsidP="00671FA7">
      <w:r w:rsidRPr="00671FA7">
        <w:t>The option that says: </w:t>
      </w:r>
      <w:r w:rsidRPr="00671FA7">
        <w:rPr>
          <w:b/>
          <w:bCs/>
        </w:rPr>
        <w:t>Set up a Patch Group with unique tags that you will assign to all of your Amazon EC2 Windows Instances and then associate the predefined AWS-DefaultPatchBaseline baseline on your patch group. Create a new maintenance window and associate it with your patch group. Assign the AWS-RunPatchBaseline document as a task within your maintenance window</w:t>
      </w:r>
      <w:r w:rsidRPr="00671FA7">
        <w:t> is incorrect. Although it is correct to use a Patch Group, you must create another Patch Group to avoid any unavailability issues. Having two non-overlapping maintenance windows will ensure that there will be another set of running Windows EC2 instances while the other set is being patched.</w:t>
      </w:r>
    </w:p>
    <w:p w14:paraId="657F315A" w14:textId="77777777" w:rsidR="00671FA7" w:rsidRPr="00671FA7" w:rsidRDefault="00671FA7" w:rsidP="00671FA7">
      <w:r w:rsidRPr="00671FA7">
        <w:t>The option that says:</w:t>
      </w:r>
      <w:r w:rsidRPr="00671FA7">
        <w:rPr>
          <w:b/>
          <w:bCs/>
        </w:rPr>
        <w:t> Set up two Patch Groups with unique tags that you will assign to all of your Amazon EC2 Windows Instances. Associate the predefined AWS-DefaultPatchBaseline baseline on both patch groups. Integrate AWS Systems Manager Run Command and CloudWatch Events to set up a cron expression that will automate the patch execution for the two Patch Groups. Use an AWS Systems Manager State Manager document to define custom commands which will be executed during patch execution.</w:t>
      </w:r>
      <w:r w:rsidRPr="00671FA7">
        <w:t> is incorrect because the AWS Systems Manager Run Command is primarily used to remotely manage the configuration of your managed instances while AWS Systems Manager State Manager is just a configuration management service that automates the process of keeping your Amazon EC2 and hybrid infrastructure in a state that you define. These two services, including CloudWatch Events, are not suitable for this scenario. The better solution would be to use AWS Systems Manager Maintenance Windows which lets you define a schedule for when to perform potentially disruptive actions on your instances such as patching an operating system, updating drivers, or installing software or patches.</w:t>
      </w:r>
    </w:p>
    <w:p w14:paraId="5B95495F" w14:textId="77777777" w:rsidR="00671FA7" w:rsidRPr="00671FA7" w:rsidRDefault="00671FA7" w:rsidP="00671FA7">
      <w:r w:rsidRPr="00671FA7">
        <w:t>The option that says: </w:t>
      </w:r>
      <w:r w:rsidRPr="00671FA7">
        <w:rPr>
          <w:b/>
          <w:bCs/>
        </w:rPr>
        <w:t>Set up a Patch Group with unique tags that you will assign to all of your Amazon EC2 Windows Instances. Associate the predefined AWS-DefaultPatchBaseline baseline on both patch groups. Set up a CloudWatch Events rule configured to use a cron expression to automate the execution of patching in a given schedule using the AWS Systems Manager Run command. Use an AWS Systems Manager State Manager document to define custom commands which will be executed during patch execution</w:t>
      </w:r>
      <w:r w:rsidRPr="00671FA7">
        <w:t> is incorrect because, just as what is mentioned in the previous option, you have to use Maintenance Windows for scheduling the patches and you also need to set up two Patch Groups in this scenario instead of one.</w:t>
      </w:r>
    </w:p>
    <w:p w14:paraId="652A4042" w14:textId="0EE40FF7" w:rsidR="00671FA7" w:rsidRDefault="006717BB" w:rsidP="00671FA7">
      <w:pPr>
        <w:rPr>
          <w:lang w:val="de-DE"/>
        </w:rPr>
      </w:pPr>
      <w:r>
        <w:rPr>
          <w:lang w:val="de-DE"/>
        </w:rPr>
        <w:t>-</w:t>
      </w:r>
    </w:p>
    <w:p w14:paraId="7F22D636" w14:textId="77777777" w:rsidR="003B102B" w:rsidRPr="003B102B" w:rsidRDefault="003B102B" w:rsidP="003B102B">
      <w:r w:rsidRPr="003B102B">
        <w:lastRenderedPageBreak/>
        <w:t>AWS CodeDeploy will be used to automate its application deployments. The DevOps team created a deployment group for their TEST environment and performed functional tests within the application. The team will set up additional deployment groups for STAGING and PROD environments later on. The current log level is configured within the NGINX settings, but the team wants to change this configuration dynamically when the deployment occurs. This will enable them to set different log level configurations depending on the deployment group without having a different application revision for each group.</w:t>
      </w:r>
    </w:p>
    <w:p w14:paraId="7680CB40" w14:textId="77777777" w:rsidR="003B102B" w:rsidRPr="003B102B" w:rsidRDefault="003B102B" w:rsidP="003B102B">
      <w:r w:rsidRPr="003B102B">
        <w:t>Which among the options below provides the LEAST management overhead and does not require different script versions for each deployment group?</w:t>
      </w:r>
    </w:p>
    <w:p w14:paraId="46025D58" w14:textId="77777777" w:rsidR="003B102B" w:rsidRPr="003B102B" w:rsidRDefault="003B102B" w:rsidP="003B102B">
      <w:pPr>
        <w:numPr>
          <w:ilvl w:val="0"/>
          <w:numId w:val="3"/>
        </w:numPr>
      </w:pPr>
      <w:r w:rsidRPr="003B102B">
        <w:t xml:space="preserve">Use the AWS Resource Groups Tag Editor to add a tag on each EC2 instance based on its deployment group. Attach a shell script in the application revision that will fetch the instance tag using the aws ec2 describe-tags CLI command to determine which deployment group the Amazon EC2 instance is associated with. In the appspec.yml config file, add a reference to this script as part of the ValidateService lifecycle hook. Configure the log level settings of the instance based on the result of the script. </w:t>
      </w:r>
    </w:p>
    <w:p w14:paraId="63C3E5FD" w14:textId="77777777" w:rsidR="003B102B" w:rsidRPr="003B102B" w:rsidRDefault="003B102B" w:rsidP="003B102B">
      <w:pPr>
        <w:numPr>
          <w:ilvl w:val="0"/>
          <w:numId w:val="3"/>
        </w:numPr>
      </w:pPr>
      <w:r w:rsidRPr="003B102B">
        <w:t xml:space="preserve">Develop a custom shell script that uses the DEPLOYMENT_GROUP_NAME environment variable in CodeDeploy to identify which deployment group the Amazon EC2 instance is associated with. In the appspec.yml config file, add a reference to this script as part of the Beforelnstall lifecycle hook. Configure the log level settings of the instance based on the result of the script. </w:t>
      </w:r>
    </w:p>
    <w:p w14:paraId="6D5AFFC3" w14:textId="77777777" w:rsidR="003B102B" w:rsidRPr="003B102B" w:rsidRDefault="003B102B" w:rsidP="003B102B">
      <w:pPr>
        <w:numPr>
          <w:ilvl w:val="0"/>
          <w:numId w:val="3"/>
        </w:numPr>
      </w:pPr>
      <w:r w:rsidRPr="003B102B">
        <w:t xml:space="preserve">Set up a custom environment variable in CodeDeploy for each environment with a value of TEST, STAGING or PROD. Attach a shell script in the application revision that will read the custom variable and determine which deployment group the Amazon EC2 instance is associated with. In the appspec.yml config file, add a reference to this script as part of the ValidateService lifecycle hook. Configure the log level settings of the instance based on the result of the script. </w:t>
      </w:r>
    </w:p>
    <w:p w14:paraId="5712C869" w14:textId="77777777" w:rsidR="003B102B" w:rsidRPr="003B102B" w:rsidRDefault="003B102B" w:rsidP="003B102B">
      <w:pPr>
        <w:numPr>
          <w:ilvl w:val="0"/>
          <w:numId w:val="3"/>
        </w:numPr>
      </w:pPr>
      <w:r w:rsidRPr="003B102B">
        <w:t xml:space="preserve">Develop a custom shell script that uses the DEPLOYMENT_GROUP_ID environment variable in CodeDeploy to identify which deployment group the Amazon EC2 instance is associated with. In the appspec.yml config file, add a reference to this script as part of the ApplicationStart lifecycle hook. Configure the log level settings of the instance based on the result of the script. </w:t>
      </w:r>
    </w:p>
    <w:p w14:paraId="59AFB407" w14:textId="525FF076" w:rsidR="003B102B" w:rsidRPr="003B102B" w:rsidRDefault="003B102B" w:rsidP="003B102B">
      <w:r w:rsidRPr="003B102B">
        <w:t xml:space="preserve">The option that says: </w:t>
      </w:r>
      <w:r w:rsidRPr="003B102B">
        <w:rPr>
          <w:b/>
          <w:bCs/>
        </w:rPr>
        <w:t xml:space="preserve">Use the AWS Resource Groups Tag Editor to add a tag on each EC2 instance based on its deployment group. Attach a shell script in the application revision that will fetch the instance tag using the aws ec2 describe-tags CLI command to determine which deployment group the Amazon EC2 instance is associated with. In the appspec.yml config file, add a reference to this script as </w:t>
      </w:r>
      <w:r w:rsidRPr="003B102B">
        <w:rPr>
          <w:b/>
          <w:bCs/>
        </w:rPr>
        <w:lastRenderedPageBreak/>
        <w:t xml:space="preserve">part of the ValidateService lifecycle hook. Configure the log level settings of the instance based on the result of the script </w:t>
      </w:r>
      <w:r w:rsidRPr="003B102B">
        <w:t xml:space="preserve">is incorrect. It is better to use the DEPLOYMENT_GROUP_NAME environment variable in CodeDeploy instead of adding tags and using AWS CLI for deployment. Take note that you also have to provide your access keys for the AWS CLI in order to run the aws ec2 describe-tags CLI command. This creates an unnecessary management overhead. Moreover, you have to add a reference to the script as part of the </w:t>
      </w:r>
      <w:r w:rsidRPr="003B102B">
        <w:rPr>
          <w:i/>
          <w:iCs/>
        </w:rPr>
        <w:t>Beforelnstall</w:t>
      </w:r>
      <w:r w:rsidRPr="003B102B">
        <w:t xml:space="preserve"> lifecycle hook and not to the </w:t>
      </w:r>
      <w:r w:rsidRPr="003B102B">
        <w:rPr>
          <w:i/>
          <w:iCs/>
        </w:rPr>
        <w:t>ValidateService</w:t>
      </w:r>
      <w:r w:rsidRPr="003B102B">
        <w:t>.</w:t>
      </w:r>
    </w:p>
    <w:p w14:paraId="449A6941" w14:textId="77777777" w:rsidR="003B102B" w:rsidRPr="003B102B" w:rsidRDefault="003B102B" w:rsidP="003B102B">
      <w:r w:rsidRPr="003B102B">
        <w:t xml:space="preserve">The option that says: </w:t>
      </w:r>
      <w:r w:rsidRPr="003B102B">
        <w:rPr>
          <w:b/>
          <w:bCs/>
        </w:rPr>
        <w:t>Set up a custom environment variable in CodeDeploy for each environment with a value of TEST, STAGING or PROD. Attach a shell script in the application revision that will read the custom variable and determine which deployment group the Amazon EC2 instance is associated with. In the appspec.yml config file, add a reference to this script as part of the ValidateService lifecycle hook. Configure the log level settings of the instance based on the result of the script</w:t>
      </w:r>
      <w:r w:rsidRPr="003B102B">
        <w:t xml:space="preserve"> is incorrect. There is no such thing as custom environment variable in CodeDeploy. During each deployment lifecycle event, hook scripts can only access the following predefined environment variables: APPLICATION_NAME, DEPLOYMENT_ID, DEPLOYMENT_GROUP_NAME, DEPLOYMENT_GROUP_ID and LIFECYCLE_EVENT. In addition, you have to add a reference to the script as part of the </w:t>
      </w:r>
      <w:r w:rsidRPr="003B102B">
        <w:rPr>
          <w:i/>
          <w:iCs/>
        </w:rPr>
        <w:t>Beforelnstall</w:t>
      </w:r>
      <w:r w:rsidRPr="003B102B">
        <w:t xml:space="preserve"> lifecycle hook and not to the </w:t>
      </w:r>
      <w:r w:rsidRPr="003B102B">
        <w:rPr>
          <w:i/>
          <w:iCs/>
        </w:rPr>
        <w:t>ValidateService</w:t>
      </w:r>
      <w:r w:rsidRPr="003B102B">
        <w:t>.</w:t>
      </w:r>
    </w:p>
    <w:p w14:paraId="72C4ADFD" w14:textId="77777777" w:rsidR="003B102B" w:rsidRPr="003B102B" w:rsidRDefault="003B102B" w:rsidP="003B102B">
      <w:r w:rsidRPr="003B102B">
        <w:t xml:space="preserve">The option that says: </w:t>
      </w:r>
      <w:r w:rsidRPr="003B102B">
        <w:rPr>
          <w:b/>
          <w:bCs/>
        </w:rPr>
        <w:t>Develop a custom shell script that uses the DEPLOYMENT_GROUP_ID environment variable in CodeDeploy to identify which deployment group the Amazon EC2 instance is associated with. In the appspec.yml config file, add a reference to this script as part of the ApplicationStart lifecycle hook. Configure the log level settings of the instance based on the result of the script</w:t>
      </w:r>
      <w:r w:rsidRPr="003B102B">
        <w:t xml:space="preserve"> is incorrect. You have to use the DEPLOYMENT_GROUP_NAME environment variable in CodeDeploy to identify which deployment group the Amazon EC2 instance is associated with and not DEPLOYMENT_GROUP_ID. Moreover, you have to add a reference to the script as part of the Beforelnstall lifecycle hook and not to the </w:t>
      </w:r>
      <w:r w:rsidRPr="003B102B">
        <w:rPr>
          <w:i/>
          <w:iCs/>
        </w:rPr>
        <w:t>ApplicationStart</w:t>
      </w:r>
      <w:r w:rsidRPr="003B102B">
        <w:t>.</w:t>
      </w:r>
    </w:p>
    <w:p w14:paraId="1F541AB6" w14:textId="72D19A7A" w:rsidR="006717BB" w:rsidRDefault="0072575E" w:rsidP="00671FA7">
      <w:pPr>
        <w:rPr>
          <w:lang w:val="de-DE"/>
        </w:rPr>
      </w:pPr>
      <w:r>
        <w:rPr>
          <w:lang w:val="de-DE"/>
        </w:rPr>
        <w:t>-</w:t>
      </w:r>
    </w:p>
    <w:p w14:paraId="22770C02" w14:textId="124F6A71" w:rsidR="0072575E" w:rsidRPr="0072575E" w:rsidRDefault="0072575E" w:rsidP="0072575E">
      <w:r w:rsidRPr="0072575E">
        <w:t>there were a lot of incidents in which the developers from a specific business unit accidentally terminated the Amazon EC2 instances owned by another business unit. A DevOps Engineer was tasked to come up with a solution to only allow a specific business unit who owns the EC2 instances and other AWS resources to terminate their own resources.</w:t>
      </w:r>
    </w:p>
    <w:p w14:paraId="4C1479B9" w14:textId="77777777" w:rsidR="0072575E" w:rsidRPr="0072575E" w:rsidRDefault="0072575E" w:rsidP="0072575E">
      <w:pPr>
        <w:numPr>
          <w:ilvl w:val="0"/>
          <w:numId w:val="4"/>
        </w:numPr>
      </w:pPr>
      <w:r w:rsidRPr="0072575E">
        <w:t xml:space="preserve">Centrally manage all of your accounts using a multi-account aggregator in AWS Config and AWS Control Tower. Configure AWS Config to allow access to certain </w:t>
      </w:r>
      <w:r w:rsidRPr="0072575E">
        <w:lastRenderedPageBreak/>
        <w:t xml:space="preserve">Amazon EC2 instances in production per business unit. Launch the Customizations for AWS Control Tower (CfCT) in the different account where your AWS Control Tower landing zone is deployed. Configure the CfCT to only allow a specific business unit that owns the EC2 instances and other AWS resources to terminate their own resources. </w:t>
      </w:r>
    </w:p>
    <w:p w14:paraId="25D97CF3" w14:textId="30F22145" w:rsidR="0072575E" w:rsidRPr="0072575E" w:rsidRDefault="0072575E" w:rsidP="00671FA7">
      <w:pPr>
        <w:numPr>
          <w:ilvl w:val="0"/>
          <w:numId w:val="4"/>
        </w:numPr>
      </w:pPr>
      <w:r w:rsidRPr="0072575E">
        <w:t xml:space="preserve">Centrally manage all of your accounts using AWS Organizations. Group your accounts, which belong to a specific business unit, to individual Organization Units (OU). Set up an IAM Role in the production account which has a policy that allows access to the EC2 instances including resource-level permission to terminate the instances owned by a particular business unit. Associate the cross-account access and the IAM policy to every member accounts of the OU. </w:t>
      </w:r>
    </w:p>
    <w:p w14:paraId="61BA8328" w14:textId="0ECE9291" w:rsidR="0072575E" w:rsidRDefault="0072575E" w:rsidP="00671FA7">
      <w:pPr>
        <w:rPr>
          <w:lang w:val="de-DE"/>
        </w:rPr>
      </w:pPr>
      <w:r w:rsidRPr="0072575E">
        <w:t xml:space="preserve">The option that says: </w:t>
      </w:r>
      <w:r w:rsidRPr="0072575E">
        <w:rPr>
          <w:b/>
          <w:bCs/>
        </w:rPr>
        <w:t>Centrally manage all of your accounts using a multi-account aggregator in AWS Config and AWS Control Tower. Configure AWS Config to allow access to certain Amazon EC2 instances in production per business unit. Launch the Customizations for AWS Control Tower (CfCT) in the different account where your AWS Control Tower landing zone is deployed. Configure the CfCT to only allow a specific business unit that owns the EC2 instances and other AWS resources to terminate their own resources</w:t>
      </w:r>
      <w:r w:rsidRPr="0072575E">
        <w:rPr>
          <w:b/>
          <w:bCs/>
          <w:i/>
          <w:iCs/>
        </w:rPr>
        <w:t> </w:t>
      </w:r>
      <w:r w:rsidRPr="0072575E">
        <w:t>is incorrect. Although the use of the AWS Control Tower is right, the aggregator feature is simply an AWS Config resource type that collects AWS Config configuration and compliance data from the following various AWS accounts. In addition, you have to launch the Customizations for AWS Control Tower (CfCT) on the same AWS region where your AWS Control Tower landing zone is deployed, and not on a different account, to put it in effect.</w:t>
      </w:r>
    </w:p>
    <w:p w14:paraId="4B029838" w14:textId="4F0768D8" w:rsidR="00B7761F" w:rsidRDefault="00B7761F" w:rsidP="00671FA7">
      <w:pPr>
        <w:rPr>
          <w:lang w:val="de-DE"/>
        </w:rPr>
      </w:pPr>
      <w:r>
        <w:rPr>
          <w:lang w:val="de-DE"/>
        </w:rPr>
        <w:t>--</w:t>
      </w:r>
    </w:p>
    <w:p w14:paraId="649C00D9" w14:textId="77777777" w:rsidR="00B7761F" w:rsidRPr="00D50C5A" w:rsidRDefault="00B7761F" w:rsidP="00B7761F">
      <w:pPr>
        <w:rPr>
          <w:b/>
          <w:bCs/>
        </w:rPr>
      </w:pPr>
      <w:r w:rsidRPr="00D50C5A">
        <w:rPr>
          <w:b/>
          <w:bCs/>
        </w:rPr>
        <w:t>As part of a CI/CD pipeline, a team needs to run automated load tests against their web application's staging environment to ensure new code changes do not degrade performance. The tests must simulate thousands of concurrent users. Which combination of tools and services should the team use?</w:t>
      </w:r>
    </w:p>
    <w:p w14:paraId="4FD965B7" w14:textId="77777777" w:rsidR="00B7761F" w:rsidRPr="00125300" w:rsidRDefault="00B7761F" w:rsidP="00B7761F">
      <w:pPr>
        <w:pStyle w:val="ListParagraph"/>
        <w:numPr>
          <w:ilvl w:val="0"/>
          <w:numId w:val="5"/>
        </w:numPr>
      </w:pPr>
      <w:r w:rsidRPr="00125300">
        <w:t>Use a distributed load testing framework on AWS Fargate, triggered by a CodePipeline stage.</w:t>
      </w:r>
    </w:p>
    <w:p w14:paraId="621FF1FF" w14:textId="77777777" w:rsidR="00B7761F" w:rsidRPr="00125300" w:rsidRDefault="00B7761F" w:rsidP="00B7761F">
      <w:r w:rsidRPr="00125300">
        <w:t>Rationale: A CodePipeline stage can invoke an AWS Step Functions state machine or a CodeBuild project that launches a number of AWS Fargate tasks. These tasks can run open-source load testing tools in a distributed manner to generate the required level of load. Fargate handles the serverless container orchestration, making it easy to scale the test infrastructure up and down.</w:t>
      </w:r>
    </w:p>
    <w:p w14:paraId="7E93BFA4" w14:textId="77777777" w:rsidR="00B7761F" w:rsidRPr="00125300" w:rsidRDefault="00B7761F" w:rsidP="00B7761F">
      <w:pPr>
        <w:pStyle w:val="ListParagraph"/>
        <w:numPr>
          <w:ilvl w:val="0"/>
          <w:numId w:val="5"/>
        </w:numPr>
      </w:pPr>
      <w:r w:rsidRPr="00125300">
        <w:t>Use AWS X-Ray to trace user requests across the application, integrated into the pipeline’s testing stage.</w:t>
      </w:r>
    </w:p>
    <w:p w14:paraId="052BE806" w14:textId="77777777" w:rsidR="00B7761F" w:rsidRPr="00125300" w:rsidRDefault="00B7761F" w:rsidP="00B7761F">
      <w:r w:rsidRPr="00125300">
        <w:lastRenderedPageBreak/>
        <w:t>Rationale: AWS X-Ray can trace and analyze requests but cannot generate the high, distributed traffic required for load testing, so it cannot perform the load tests needed in the pipeline.</w:t>
      </w:r>
    </w:p>
    <w:p w14:paraId="0070E1F6" w14:textId="77777777" w:rsidR="00B7761F" w:rsidRPr="00FC36B5" w:rsidRDefault="00B7761F" w:rsidP="00B7761F">
      <w:pPr>
        <w:rPr>
          <w:b/>
          <w:bCs/>
          <w:lang w:val="en"/>
        </w:rPr>
      </w:pPr>
      <w:r w:rsidRPr="00FC36B5">
        <w:rPr>
          <w:b/>
          <w:bCs/>
          <w:lang w:val="en"/>
        </w:rPr>
        <w:t>A DevOps team runs a microservices application on an Amazon EKS cluster. They need to implement a solution that automatically scales the number of pods for a specific deployment based on CPU utilization. They also want to ensure the underlying cluster has enough EC2 nodes to run these pods. Which components should they implement?</w:t>
      </w:r>
    </w:p>
    <w:p w14:paraId="05993B31" w14:textId="77777777" w:rsidR="00B7761F" w:rsidRPr="00FC36B5" w:rsidRDefault="00B7761F" w:rsidP="00B7761F">
      <w:pPr>
        <w:numPr>
          <w:ilvl w:val="0"/>
          <w:numId w:val="6"/>
        </w:numPr>
      </w:pPr>
      <w:r w:rsidRPr="00FC36B5">
        <w:t>Correct Answers</w:t>
      </w:r>
    </w:p>
    <w:p w14:paraId="62806958" w14:textId="77777777" w:rsidR="00B7761F" w:rsidRPr="00FC36B5" w:rsidRDefault="00B7761F" w:rsidP="00B7761F">
      <w:pPr>
        <w:numPr>
          <w:ilvl w:val="1"/>
          <w:numId w:val="6"/>
        </w:numPr>
      </w:pPr>
      <w:r w:rsidRPr="00FC36B5">
        <w:t>Selected</w:t>
      </w:r>
    </w:p>
    <w:p w14:paraId="73563030" w14:textId="77777777" w:rsidR="00B7761F" w:rsidRPr="00FC36B5" w:rsidRDefault="00B7761F" w:rsidP="00B7761F">
      <w:r w:rsidRPr="00FC36B5">
        <w:t>The Horizontal Pod Autoscaler (HPA)</w:t>
      </w:r>
    </w:p>
    <w:p w14:paraId="4C838C82" w14:textId="77777777" w:rsidR="00B7761F" w:rsidRPr="00FC36B5" w:rsidRDefault="00B7761F" w:rsidP="00B7761F">
      <w:r w:rsidRPr="00FC36B5">
        <w:t>Rationale: The HPA is a standard Kubernetes component that automatically scales the number of pods in a replication controller, deployment, replica set, or stateful set based on observed CPU utilization or other select metrics. This directly addresses the requirement to scale the application pods.</w:t>
      </w:r>
    </w:p>
    <w:p w14:paraId="6DB246CB" w14:textId="77777777" w:rsidR="00B7761F" w:rsidRPr="00FC36B5" w:rsidRDefault="00B7761F" w:rsidP="00B7761F">
      <w:pPr>
        <w:numPr>
          <w:ilvl w:val="1"/>
          <w:numId w:val="6"/>
        </w:numPr>
      </w:pPr>
      <w:r w:rsidRPr="00FC36B5">
        <w:t>The Cluster Autoscaler</w:t>
      </w:r>
    </w:p>
    <w:p w14:paraId="6B52C557" w14:textId="77777777" w:rsidR="00B7761F" w:rsidRPr="00FC36B5" w:rsidRDefault="00B7761F" w:rsidP="00B7761F">
      <w:r w:rsidRPr="00FC36B5">
        <w:t>Rationale: The Cluster Autoscaler for AWS automatically adjusts the number of nodes in your EKS cluster's node group. When the Horizontal Pod Autoscaler needs to schedule more pods than can fit on the existing nodes, the Cluster Autoscaler will provision new nodes. It also removes underutilized nodes to save costs.</w:t>
      </w:r>
    </w:p>
    <w:p w14:paraId="61699483" w14:textId="77777777" w:rsidR="00B7761F" w:rsidRPr="00FC36B5" w:rsidRDefault="00B7761F" w:rsidP="00B7761F">
      <w:pPr>
        <w:numPr>
          <w:ilvl w:val="0"/>
          <w:numId w:val="6"/>
        </w:numPr>
      </w:pPr>
      <w:r w:rsidRPr="00FC36B5">
        <w:t>Incorrect Answers</w:t>
      </w:r>
    </w:p>
    <w:p w14:paraId="2A7353D0" w14:textId="77777777" w:rsidR="00B7761F" w:rsidRPr="00FC36B5" w:rsidRDefault="00B7761F" w:rsidP="00B7761F">
      <w:pPr>
        <w:numPr>
          <w:ilvl w:val="1"/>
          <w:numId w:val="6"/>
        </w:numPr>
      </w:pPr>
      <w:r w:rsidRPr="00FC36B5">
        <w:t>The Vertical Pod Autoscaler (VPA)</w:t>
      </w:r>
    </w:p>
    <w:p w14:paraId="25630D75" w14:textId="77777777" w:rsidR="00B7761F" w:rsidRPr="00FC36B5" w:rsidRDefault="00B7761F" w:rsidP="00B7761F">
      <w:r w:rsidRPr="00FC36B5">
        <w:t>Rationale: The VPA automatically adjusts the CPU and memory reservations for pods to match their actual usage. It scales the resources allocated to a pod (scaling up/down), rather than scaling the number of pods (scaling out/in). It cannot be used at the same time as the HPA on CPU or memory.</w:t>
      </w:r>
    </w:p>
    <w:p w14:paraId="64081280" w14:textId="77777777" w:rsidR="00B7761F" w:rsidRPr="00FC36B5" w:rsidRDefault="00B7761F" w:rsidP="00B7761F">
      <w:pPr>
        <w:numPr>
          <w:ilvl w:val="1"/>
          <w:numId w:val="6"/>
        </w:numPr>
      </w:pPr>
      <w:r w:rsidRPr="00FC36B5">
        <w:t>The Kubernetes scheduler</w:t>
      </w:r>
    </w:p>
    <w:p w14:paraId="24BA9FE7" w14:textId="77777777" w:rsidR="00B7761F" w:rsidRPr="00FC36B5" w:rsidRDefault="00B7761F" w:rsidP="00B7761F">
      <w:r w:rsidRPr="00FC36B5">
        <w:t>Rationale: The Kubernetes scheduler is a core component responsible for assigning newly created pods to nodes that can satisfy the pod's resource requirements. It does not, however, have the ability to scale the number of pods or the number of nodes in the cluster.</w:t>
      </w:r>
    </w:p>
    <w:p w14:paraId="26952DDF" w14:textId="77777777" w:rsidR="00B7761F" w:rsidRPr="00FC36B5" w:rsidRDefault="00B7761F" w:rsidP="00B7761F">
      <w:pPr>
        <w:numPr>
          <w:ilvl w:val="1"/>
          <w:numId w:val="6"/>
        </w:numPr>
      </w:pPr>
      <w:r w:rsidRPr="00FC36B5">
        <w:t>Selected</w:t>
      </w:r>
    </w:p>
    <w:p w14:paraId="440D8C64" w14:textId="77777777" w:rsidR="00B7761F" w:rsidRPr="00FC36B5" w:rsidRDefault="00B7761F" w:rsidP="00B7761F">
      <w:r w:rsidRPr="00FC36B5">
        <w:t>An Amazon EC2 Auto Scaling group</w:t>
      </w:r>
    </w:p>
    <w:p w14:paraId="56CFC400" w14:textId="77777777" w:rsidR="00B7761F" w:rsidRPr="00FC36B5" w:rsidRDefault="00B7761F" w:rsidP="00B7761F">
      <w:r w:rsidRPr="00FC36B5">
        <w:lastRenderedPageBreak/>
        <w:t>Rationale: While the EKS nodes run within an EC2 Auto Scaling group, managing this group directly with traditional EC2 scaling policies would not be Kubernetes-aware. The Cluster Autoscaler is the proper tool to manage the size of the node group based on the pod scheduling needs of the Kubernetes cluster.</w:t>
      </w:r>
    </w:p>
    <w:p w14:paraId="7B9F0E83" w14:textId="77777777" w:rsidR="00B7761F" w:rsidRPr="006E5898" w:rsidRDefault="00B7761F" w:rsidP="00B7761F">
      <w:pPr>
        <w:rPr>
          <w:b/>
          <w:bCs/>
          <w:lang w:val="en"/>
        </w:rPr>
      </w:pPr>
      <w:r w:rsidRPr="006E5898">
        <w:rPr>
          <w:b/>
          <w:bCs/>
          <w:lang w:val="en"/>
        </w:rPr>
        <w:t>A web application is served through Amazon CloudFront. The primary origin is an S3 bucket configured for website hosting in us-east-1. A second S3 bucket in us-west-2 serves as a backup. How can a DevOps engineer configure CloudFront to automatically serve content from the backup bucket if the primary bucket becomes unavailable?</w:t>
      </w:r>
    </w:p>
    <w:p w14:paraId="1FFCA19E" w14:textId="77777777" w:rsidR="00B7761F" w:rsidRPr="006E5898" w:rsidRDefault="00B7761F" w:rsidP="00B7761F">
      <w:pPr>
        <w:numPr>
          <w:ilvl w:val="0"/>
          <w:numId w:val="7"/>
        </w:numPr>
      </w:pPr>
      <w:r w:rsidRPr="006E5898">
        <w:t>Correct Answers</w:t>
      </w:r>
    </w:p>
    <w:p w14:paraId="39D0DEC6" w14:textId="77777777" w:rsidR="00B7761F" w:rsidRPr="006E5898" w:rsidRDefault="00B7761F" w:rsidP="00B7761F">
      <w:pPr>
        <w:numPr>
          <w:ilvl w:val="1"/>
          <w:numId w:val="7"/>
        </w:numPr>
      </w:pPr>
      <w:r w:rsidRPr="006E5898">
        <w:t>Selected</w:t>
      </w:r>
    </w:p>
    <w:p w14:paraId="1CFF2A7F" w14:textId="77777777" w:rsidR="00B7761F" w:rsidRPr="006E5898" w:rsidRDefault="00B7761F" w:rsidP="00B7761F">
      <w:r w:rsidRPr="006E5898">
        <w:t>Create an origin group with the primary S3 bucket as the primary origin and the backup S3 bucket as the secondary origin.</w:t>
      </w:r>
    </w:p>
    <w:p w14:paraId="040E1871" w14:textId="77777777" w:rsidR="00B7761F" w:rsidRPr="006E5898" w:rsidRDefault="00B7761F" w:rsidP="00B7761F">
      <w:r w:rsidRPr="006E5898">
        <w:t>Rationale: CloudFront origin groups are the feature designed specifically for origin failover. You can group two origins, designate one as primary, and CloudFront will automatically switch to the secondary origin upon specific HTTP error status codes from the primary.</w:t>
      </w:r>
    </w:p>
    <w:p w14:paraId="2BCC5369" w14:textId="77777777" w:rsidR="00B7761F" w:rsidRPr="006E5898" w:rsidRDefault="00B7761F" w:rsidP="00B7761F">
      <w:pPr>
        <w:numPr>
          <w:ilvl w:val="1"/>
          <w:numId w:val="7"/>
        </w:numPr>
      </w:pPr>
      <w:r w:rsidRPr="006E5898">
        <w:t>Configure the origin group to fail over when the primary origin returns 5xx responses or selected 4xx codes.</w:t>
      </w:r>
    </w:p>
    <w:p w14:paraId="58A8AB00" w14:textId="77777777" w:rsidR="00B7761F" w:rsidRPr="006E5898" w:rsidRDefault="00B7761F" w:rsidP="00B7761F">
      <w:r w:rsidRPr="006E5898">
        <w:t>Rationale: When you create a CloudFront origin group, you must specify the conditions that trigger failover. Typically, you configure the group to fail over when the primary origin responds with HTTP 5xx server errors or specific 4xx client errors, such as 404 Not Found, that indicate missing or unavailable content. This configuration ensures that CloudFront automatically routes requests to the backup S3 bucket when the primary bucket is unavailable or returning error responses.</w:t>
      </w:r>
    </w:p>
    <w:p w14:paraId="59B50041" w14:textId="77777777" w:rsidR="00B7761F" w:rsidRPr="006E5898" w:rsidRDefault="00B7761F" w:rsidP="00B7761F">
      <w:pPr>
        <w:numPr>
          <w:ilvl w:val="0"/>
          <w:numId w:val="7"/>
        </w:numPr>
      </w:pPr>
      <w:r w:rsidRPr="006E5898">
        <w:t>Incorrect Answers</w:t>
      </w:r>
    </w:p>
    <w:p w14:paraId="0FD7B4FA" w14:textId="77777777" w:rsidR="00B7761F" w:rsidRPr="006E5898" w:rsidRDefault="00B7761F" w:rsidP="00B7761F">
      <w:pPr>
        <w:numPr>
          <w:ilvl w:val="1"/>
          <w:numId w:val="7"/>
        </w:numPr>
      </w:pPr>
      <w:r w:rsidRPr="006E5898">
        <w:t>Use a Lambda@Edge function to check the health of the primary origin and rewrite the request to the secondary origin if it fails.</w:t>
      </w:r>
    </w:p>
    <w:p w14:paraId="61469BDB" w14:textId="77777777" w:rsidR="00B7761F" w:rsidRPr="006E5898" w:rsidRDefault="00B7761F" w:rsidP="00B7761F">
      <w:r w:rsidRPr="006E5898">
        <w:t>Rationale: While it is technically possible to implement custom failover logic with a Lambda@Edge function, it is much more complex and less cost-effective than using the native CloudFront origin group feature. The built-in feature is the standard, recommended approach for this use case.</w:t>
      </w:r>
    </w:p>
    <w:p w14:paraId="6CD613DF" w14:textId="77777777" w:rsidR="00B7761F" w:rsidRPr="006E5898" w:rsidRDefault="00B7761F" w:rsidP="00B7761F">
      <w:pPr>
        <w:numPr>
          <w:ilvl w:val="1"/>
          <w:numId w:val="7"/>
        </w:numPr>
      </w:pPr>
      <w:r w:rsidRPr="006E5898">
        <w:t>Configure a latency-based routing policy in Amazon Route 53 for the origin domain name.</w:t>
      </w:r>
    </w:p>
    <w:p w14:paraId="6BC540C1" w14:textId="77777777" w:rsidR="00B7761F" w:rsidRPr="006E5898" w:rsidRDefault="00B7761F" w:rsidP="00B7761F">
      <w:r w:rsidRPr="006E5898">
        <w:lastRenderedPageBreak/>
        <w:t>Rationale: Route 53 policies operate at the DNS level to resolve a domain name to an IP address. CloudFront communicates directly with its configured origins (such as the S3 bucket endpoint). DNS routing policies are not used to manage failover between CloudFront origins.</w:t>
      </w:r>
    </w:p>
    <w:p w14:paraId="095217F0" w14:textId="77777777" w:rsidR="00B7761F" w:rsidRPr="006E5898" w:rsidRDefault="00B7761F" w:rsidP="00B7761F">
      <w:pPr>
        <w:numPr>
          <w:ilvl w:val="1"/>
          <w:numId w:val="7"/>
        </w:numPr>
      </w:pPr>
      <w:r w:rsidRPr="006E5898">
        <w:t>Selected</w:t>
      </w:r>
    </w:p>
    <w:p w14:paraId="2D6D145A" w14:textId="77777777" w:rsidR="00B7761F" w:rsidRPr="006E5898" w:rsidRDefault="00B7761F" w:rsidP="00B7761F">
      <w:r w:rsidRPr="006E5898">
        <w:t>Enable S3 Cross-Region Replication from the primary to the secondary bucket.</w:t>
      </w:r>
    </w:p>
    <w:p w14:paraId="4CB28315" w14:textId="77777777" w:rsidR="00B7761F" w:rsidRPr="006E5898" w:rsidRDefault="00B7761F" w:rsidP="00B7761F">
      <w:r w:rsidRPr="006E5898">
        <w:t>Rationale: S3 Cross-Region Replication is necessary to ensure the content exists in the backup bucket, but it does not configure CloudFront to perform the failover. It is a data-plane action, whereas the origin group configuration is a control-plane action that tells CloudFront how to route requests during a failure.</w:t>
      </w:r>
    </w:p>
    <w:p w14:paraId="775B93EB" w14:textId="77777777" w:rsidR="00B7761F" w:rsidRPr="00F86AE2" w:rsidRDefault="00B7761F" w:rsidP="00B7761F">
      <w:pPr>
        <w:rPr>
          <w:b/>
          <w:bCs/>
          <w:lang w:val="en"/>
        </w:rPr>
      </w:pPr>
      <w:r w:rsidRPr="00F86AE2">
        <w:rPr>
          <w:b/>
          <w:bCs/>
          <w:lang w:val="en"/>
        </w:rPr>
        <w:t>A DevOps engineer is designing a highly scalable and resilient architecture to process images uploaded by users. The workflow requires that upon upload, each image is resized into multiple formats and then archived. The volume of uploads is highly variable, ranging from a few per hour to thousands per second. Which combination of AWS services should the engineer use to provide the most scalable and decoupled solution for this workflow?</w:t>
      </w:r>
    </w:p>
    <w:p w14:paraId="0F468FAA" w14:textId="77777777" w:rsidR="00B7761F" w:rsidRPr="00F86AE2" w:rsidRDefault="00B7761F" w:rsidP="00B7761F">
      <w:pPr>
        <w:numPr>
          <w:ilvl w:val="0"/>
          <w:numId w:val="8"/>
        </w:numPr>
      </w:pPr>
      <w:r w:rsidRPr="00F86AE2">
        <w:t>Correct Answers</w:t>
      </w:r>
    </w:p>
    <w:p w14:paraId="210238D0" w14:textId="77777777" w:rsidR="00B7761F" w:rsidRPr="00F86AE2" w:rsidRDefault="00B7761F" w:rsidP="00B7761F">
      <w:pPr>
        <w:numPr>
          <w:ilvl w:val="1"/>
          <w:numId w:val="8"/>
        </w:numPr>
      </w:pPr>
      <w:r w:rsidRPr="00F86AE2">
        <w:t>Selected</w:t>
      </w:r>
    </w:p>
    <w:p w14:paraId="6D4A450C" w14:textId="77777777" w:rsidR="00B7761F" w:rsidRPr="00F86AE2" w:rsidRDefault="00B7761F" w:rsidP="00B7761F">
      <w:r w:rsidRPr="00F86AE2">
        <w:t>Amazon S3</w:t>
      </w:r>
    </w:p>
    <w:p w14:paraId="5547D41F" w14:textId="77777777" w:rsidR="00B7761F" w:rsidRPr="00F86AE2" w:rsidRDefault="00B7761F" w:rsidP="00B7761F">
      <w:r w:rsidRPr="00F86AE2">
        <w:t>Rationale: Amazon S3 is the ideal service for storing the uploaded images. It is highly durable, scalable, and can be configured to trigger events upon object creation. An S3 PutObject event can serve as the starting point for the entire processing workflow.</w:t>
      </w:r>
    </w:p>
    <w:p w14:paraId="3FA17F5B" w14:textId="77777777" w:rsidR="00B7761F" w:rsidRPr="00F86AE2" w:rsidRDefault="00B7761F" w:rsidP="00B7761F">
      <w:pPr>
        <w:numPr>
          <w:ilvl w:val="1"/>
          <w:numId w:val="8"/>
        </w:numPr>
      </w:pPr>
      <w:r w:rsidRPr="00F86AE2">
        <w:t>Amazon SQS</w:t>
      </w:r>
    </w:p>
    <w:p w14:paraId="319F9496" w14:textId="77777777" w:rsidR="00B7761F" w:rsidRPr="00F86AE2" w:rsidRDefault="00B7761F" w:rsidP="00B7761F">
      <w:r w:rsidRPr="00F86AE2">
        <w:t>Rationale: Using an SQS queue to decouple the image upload from the processing steps is a key design pattern for resilience and scalability. An S3 event can publish a message to an SQS queue. This allows the processing tasks to be handled asynchronously and ensures that processing jobs are not lost if a downstream service fails temporarily.</w:t>
      </w:r>
    </w:p>
    <w:p w14:paraId="5213FFC1" w14:textId="77777777" w:rsidR="00B7761F" w:rsidRPr="00F86AE2" w:rsidRDefault="00B7761F" w:rsidP="00B7761F">
      <w:pPr>
        <w:numPr>
          <w:ilvl w:val="1"/>
          <w:numId w:val="8"/>
        </w:numPr>
      </w:pPr>
      <w:r w:rsidRPr="00F86AE2">
        <w:t>Selected</w:t>
      </w:r>
    </w:p>
    <w:p w14:paraId="644770F8" w14:textId="77777777" w:rsidR="00B7761F" w:rsidRPr="00F86AE2" w:rsidRDefault="00B7761F" w:rsidP="00B7761F">
      <w:r w:rsidRPr="00F86AE2">
        <w:t>AWS Lambda</w:t>
      </w:r>
    </w:p>
    <w:p w14:paraId="23C5BC7A" w14:textId="77777777" w:rsidR="00B7761F" w:rsidRPr="00F86AE2" w:rsidRDefault="00B7761F" w:rsidP="00B7761F">
      <w:r w:rsidRPr="00F86AE2">
        <w:t>Rationale: AWS Lambda is perfectly suited for the event-driven processing tasks. A Lambda function can be triggered by the S3 event or by messages arriving in the SQS queue. Lambda automatically scales to handle the number of incoming events, executing the image resizing logic in parallel for each uploaded image without the need to manage servers.</w:t>
      </w:r>
    </w:p>
    <w:p w14:paraId="73DC5AC0" w14:textId="77777777" w:rsidR="00B7761F" w:rsidRPr="00F86AE2" w:rsidRDefault="00B7761F" w:rsidP="00B7761F">
      <w:pPr>
        <w:numPr>
          <w:ilvl w:val="0"/>
          <w:numId w:val="8"/>
        </w:numPr>
      </w:pPr>
      <w:r w:rsidRPr="00F86AE2">
        <w:lastRenderedPageBreak/>
        <w:t>Incorrect Answers</w:t>
      </w:r>
    </w:p>
    <w:p w14:paraId="67926E0F" w14:textId="77777777" w:rsidR="00B7761F" w:rsidRPr="00F86AE2" w:rsidRDefault="00B7761F" w:rsidP="00B7761F">
      <w:pPr>
        <w:numPr>
          <w:ilvl w:val="1"/>
          <w:numId w:val="8"/>
        </w:numPr>
      </w:pPr>
      <w:r w:rsidRPr="00F86AE2">
        <w:t>Selected</w:t>
      </w:r>
    </w:p>
    <w:p w14:paraId="77952E75" w14:textId="77777777" w:rsidR="00B7761F" w:rsidRPr="00F86AE2" w:rsidRDefault="00B7761F" w:rsidP="00B7761F">
      <w:r w:rsidRPr="00F86AE2">
        <w:t>Amazon Kinesis Data Streams</w:t>
      </w:r>
    </w:p>
    <w:p w14:paraId="312425C2" w14:textId="77777777" w:rsidR="00B7761F" w:rsidRPr="00F86AE2" w:rsidRDefault="00B7761F" w:rsidP="00B7761F">
      <w:r w:rsidRPr="00F86AE2">
        <w:t>Rationale: Amazon Kinesis Data Streams is designed for real-time streaming data and is typically used when the order of records is important or when multiple consumers need to process the same stream of data. For a job-based workload like image processing, where each job is independent, SQS is a simpler and more cost-effective choice.</w:t>
      </w:r>
    </w:p>
    <w:p w14:paraId="52C942A4" w14:textId="77777777" w:rsidR="00B7761F" w:rsidRPr="00B949F4" w:rsidRDefault="00B7761F" w:rsidP="00B7761F">
      <w:pPr>
        <w:rPr>
          <w:b/>
          <w:bCs/>
          <w:lang w:val="en"/>
        </w:rPr>
      </w:pPr>
      <w:r w:rsidRPr="00B949F4">
        <w:rPr>
          <w:b/>
          <w:bCs/>
          <w:lang w:val="en"/>
        </w:rPr>
        <w:t>A DevOps engineer is using AWS Backup to create a centralized backup policy for an organization's resources, including EBS volumes and RDS databases. The policy must create daily backups at 2 AM UTC, retain them for 30 days, and copy them to a secondary region for disaster recovery. Which components must be configured in the backup plan to achieve this?</w:t>
      </w:r>
    </w:p>
    <w:p w14:paraId="0E0E6C24" w14:textId="77777777" w:rsidR="00B7761F" w:rsidRPr="00B949F4" w:rsidRDefault="00B7761F" w:rsidP="00B7761F">
      <w:pPr>
        <w:numPr>
          <w:ilvl w:val="0"/>
          <w:numId w:val="9"/>
        </w:numPr>
      </w:pPr>
      <w:r w:rsidRPr="00B949F4">
        <w:t>Correct Answers</w:t>
      </w:r>
    </w:p>
    <w:p w14:paraId="5A575D65" w14:textId="77777777" w:rsidR="00B7761F" w:rsidRPr="00B949F4" w:rsidRDefault="00B7761F" w:rsidP="00B7761F">
      <w:pPr>
        <w:numPr>
          <w:ilvl w:val="1"/>
          <w:numId w:val="9"/>
        </w:numPr>
      </w:pPr>
      <w:r w:rsidRPr="00B949F4">
        <w:t>Selected</w:t>
      </w:r>
    </w:p>
    <w:p w14:paraId="64A6CDFF" w14:textId="77777777" w:rsidR="00B7761F" w:rsidRPr="00B949F4" w:rsidRDefault="00B7761F" w:rsidP="00B7761F">
      <w:r w:rsidRPr="00B949F4">
        <w:t>A backup rule that defines the backup frequency and window</w:t>
      </w:r>
    </w:p>
    <w:p w14:paraId="6E399576" w14:textId="77777777" w:rsidR="00B7761F" w:rsidRPr="00B949F4" w:rsidRDefault="00B7761F" w:rsidP="00B7761F">
      <w:r w:rsidRPr="00B949F4">
        <w:t>Rationale: The backup rule is a core component of a backup plan. It specifies the schedule for when backup jobs are created (such as daily at 2 AM UTC) and the backup window during which the job will start. This directly addresses the scheduling requirement.</w:t>
      </w:r>
    </w:p>
    <w:p w14:paraId="3227CA4D" w14:textId="77777777" w:rsidR="00B7761F" w:rsidRPr="00B949F4" w:rsidRDefault="00B7761F" w:rsidP="00B7761F">
      <w:pPr>
        <w:numPr>
          <w:ilvl w:val="1"/>
          <w:numId w:val="9"/>
        </w:numPr>
      </w:pPr>
      <w:r w:rsidRPr="00B949F4">
        <w:t>Selected</w:t>
      </w:r>
    </w:p>
    <w:p w14:paraId="3B88BE52" w14:textId="77777777" w:rsidR="00B7761F" w:rsidRPr="00B949F4" w:rsidRDefault="00B7761F" w:rsidP="00B7761F">
      <w:r w:rsidRPr="00B949F4">
        <w:t>A lifecycle rule to manage the retention period of the backups</w:t>
      </w:r>
    </w:p>
    <w:p w14:paraId="07FA1B2C" w14:textId="77777777" w:rsidR="00B7761F" w:rsidRPr="00B949F4" w:rsidRDefault="00B7761F" w:rsidP="00B7761F">
      <w:r w:rsidRPr="00B949F4">
        <w:t>Rationale: The lifecycle settings within the backup rule define how long recovery points are retained and, optionally, when they transition to cold storage. For a 30-day retention requirement, you configure the lifecycle to expire (delete) recovery points after 30 days (and optionally transition them earlier to a colder tier).</w:t>
      </w:r>
    </w:p>
    <w:p w14:paraId="20F1101F" w14:textId="77777777" w:rsidR="00B7761F" w:rsidRPr="00B949F4" w:rsidRDefault="00B7761F" w:rsidP="00B7761F">
      <w:pPr>
        <w:numPr>
          <w:ilvl w:val="1"/>
          <w:numId w:val="9"/>
        </w:numPr>
      </w:pPr>
      <w:r w:rsidRPr="00B949F4">
        <w:t>A copy action to replicate the backups to another region</w:t>
      </w:r>
    </w:p>
    <w:p w14:paraId="5B044462" w14:textId="77777777" w:rsidR="00B7761F" w:rsidRPr="00B949F4" w:rsidRDefault="00B7761F" w:rsidP="00B7761F">
      <w:r w:rsidRPr="00B949F4">
        <w:t>Rationale: A copy action is configured within the backup rule to create a copy of the backup in a different AWS region. This is the mechanism used to fulfill the disaster recovery requirement of having backups available in a secondary location.</w:t>
      </w:r>
    </w:p>
    <w:p w14:paraId="4DC05C9C" w14:textId="77777777" w:rsidR="00B7761F" w:rsidRPr="00B949F4" w:rsidRDefault="00B7761F" w:rsidP="00B7761F">
      <w:pPr>
        <w:numPr>
          <w:ilvl w:val="0"/>
          <w:numId w:val="9"/>
        </w:numPr>
      </w:pPr>
      <w:r w:rsidRPr="00B949F4">
        <w:t>Incorrect Answers</w:t>
      </w:r>
    </w:p>
    <w:p w14:paraId="67ADB3EC" w14:textId="77777777" w:rsidR="00B7761F" w:rsidRPr="00B949F4" w:rsidRDefault="00B7761F" w:rsidP="00B7761F">
      <w:pPr>
        <w:numPr>
          <w:ilvl w:val="1"/>
          <w:numId w:val="9"/>
        </w:numPr>
      </w:pPr>
      <w:r w:rsidRPr="00B949F4">
        <w:t>Selected</w:t>
      </w:r>
    </w:p>
    <w:p w14:paraId="0DDC4A1E" w14:textId="77777777" w:rsidR="00B7761F" w:rsidRPr="00B949F4" w:rsidRDefault="00B7761F" w:rsidP="00B7761F">
      <w:r w:rsidRPr="00B949F4">
        <w:t>A resource assignment that specifies which AWS services to back up</w:t>
      </w:r>
    </w:p>
    <w:p w14:paraId="57140B28" w14:textId="77777777" w:rsidR="00B7761F" w:rsidRPr="00B949F4" w:rsidRDefault="00B7761F" w:rsidP="00B7761F">
      <w:r w:rsidRPr="00B949F4">
        <w:lastRenderedPageBreak/>
        <w:t>Rationale: Resource assignments are used to specify which individual resources should be backed up by the plan. This does not define the schedule, retention, or replication policy itself. It determines the scope of what the plan applies to.</w:t>
      </w:r>
    </w:p>
    <w:p w14:paraId="36FCE874" w14:textId="77777777" w:rsidR="00B7761F" w:rsidRPr="00B949F4" w:rsidRDefault="00B7761F" w:rsidP="00B7761F">
      <w:pPr>
        <w:numPr>
          <w:ilvl w:val="1"/>
          <w:numId w:val="9"/>
        </w:numPr>
      </w:pPr>
      <w:r w:rsidRPr="00B949F4">
        <w:t>A backup vault with AWS KMS encryption enabled</w:t>
      </w:r>
    </w:p>
    <w:p w14:paraId="1F6E8BB3" w14:textId="77777777" w:rsidR="00B7761F" w:rsidRPr="00B949F4" w:rsidRDefault="00B7761F" w:rsidP="00B7761F">
      <w:r w:rsidRPr="00B949F4">
        <w:t>Rationale: A backup vault is the container where the backups are stored. While creating and securing a vault is a necessary part of the overall setup, the backup plan itself contains the rules for schedule, retention, and replication. The vault is the destination, not the policy definition.</w:t>
      </w:r>
    </w:p>
    <w:p w14:paraId="6EF21888" w14:textId="77777777" w:rsidR="00B7761F" w:rsidRPr="005336FE" w:rsidRDefault="00B7761F" w:rsidP="00B7761F">
      <w:pPr>
        <w:rPr>
          <w:lang w:val="de-DE"/>
        </w:rPr>
      </w:pPr>
    </w:p>
    <w:p w14:paraId="4BB11C6B" w14:textId="2C4A4E36" w:rsidR="00B7761F" w:rsidRDefault="00C63F8F" w:rsidP="00671FA7">
      <w:pPr>
        <w:rPr>
          <w:lang w:val="de-DE"/>
        </w:rPr>
      </w:pPr>
      <w:r>
        <w:rPr>
          <w:lang w:val="de-DE"/>
        </w:rPr>
        <w:t>-</w:t>
      </w:r>
    </w:p>
    <w:p w14:paraId="6ED6EBE1" w14:textId="77777777" w:rsidR="00C63F8F" w:rsidRPr="00C63F8F" w:rsidRDefault="00C63F8F" w:rsidP="00C63F8F">
      <w:r w:rsidRPr="00C63F8F">
        <w:t>A JavaScript-based online salary calculator hosted on-premises is slated to be migrated to AWS. The application has no server-side code and is just composed of a UI powered by Vue.js and Bootstrap. Since the online calculator may contain sensitive financial data, adding HTTP response headers such as X-Content-Type-Options, X-Frame-Options and X-XSS-Protection should be implemented to comply with the Open Web Application Security Project (OWASP) standards.</w:t>
      </w:r>
    </w:p>
    <w:p w14:paraId="46240AF4" w14:textId="77777777" w:rsidR="00C63F8F" w:rsidRPr="00C63F8F" w:rsidRDefault="00C63F8F" w:rsidP="00C63F8F">
      <w:r w:rsidRPr="00C63F8F">
        <w:t>Which of the following is the MOST suitable solution to implement?</w:t>
      </w:r>
    </w:p>
    <w:p w14:paraId="6FC501FD" w14:textId="77777777" w:rsidR="00C63F8F" w:rsidRPr="00C63F8F" w:rsidRDefault="00C63F8F" w:rsidP="00C63F8F">
      <w:pPr>
        <w:numPr>
          <w:ilvl w:val="0"/>
          <w:numId w:val="10"/>
        </w:numPr>
      </w:pPr>
      <w:r w:rsidRPr="00C63F8F">
        <w:t xml:space="preserve">Host the application on an Amazon S3 bucket configured for website hosting, then set up server access logging on the S3 bucket to track user activity. Enable S3 client-side encryption and configure it to return the required security headers. </w:t>
      </w:r>
    </w:p>
    <w:p w14:paraId="73EA2E75" w14:textId="77777777" w:rsidR="00C63F8F" w:rsidRPr="00C63F8F" w:rsidRDefault="00C63F8F" w:rsidP="00C63F8F">
      <w:pPr>
        <w:numPr>
          <w:ilvl w:val="0"/>
          <w:numId w:val="10"/>
        </w:numPr>
      </w:pPr>
      <w:r w:rsidRPr="00C63F8F">
        <w:t xml:space="preserve">Host the application on an Amazon S3 bucket configured for website hosting. Set up an Amazon CloudFront web distribution and set the S3 bucket as the origin with the origin response event set to trigger a Lambda@Edge function. Add the required security headers in the HTTP response using the AWS Lambda function. </w:t>
      </w:r>
    </w:p>
    <w:p w14:paraId="7A053FE7" w14:textId="77777777" w:rsidR="00C63F8F" w:rsidRPr="00C63F8F" w:rsidRDefault="00C63F8F" w:rsidP="00C63F8F">
      <w:pPr>
        <w:numPr>
          <w:ilvl w:val="0"/>
          <w:numId w:val="10"/>
        </w:numPr>
      </w:pPr>
      <w:r w:rsidRPr="00C63F8F">
        <w:t xml:space="preserve">Host the application on an Amazon S3 bucket configured for website hosting. Set up an Amazon CloudFront web distribution and set the S3 bucket as the origin. Create and attach a Response Headers Policy to the CloudFront cache behavior that automatically adds the required security headers in the HTTP response. </w:t>
      </w:r>
    </w:p>
    <w:p w14:paraId="57E52A6B" w14:textId="355C2673" w:rsidR="00C63F8F" w:rsidRPr="00FC4033" w:rsidRDefault="00C63F8F" w:rsidP="00671FA7">
      <w:pPr>
        <w:numPr>
          <w:ilvl w:val="0"/>
          <w:numId w:val="10"/>
        </w:numPr>
      </w:pPr>
      <w:r w:rsidRPr="00C63F8F">
        <w:t xml:space="preserve">Host the application on an Amazon S3 bucket configured for website hosting, then set up server access logging on the S3 bucket to track user activity. Configure the bucket policy of the S3 bucket to return the required security headers. </w:t>
      </w:r>
    </w:p>
    <w:p w14:paraId="67A29BCC" w14:textId="1288A2FF" w:rsidR="00C63F8F" w:rsidRDefault="00C63F8F" w:rsidP="00671FA7">
      <w:pPr>
        <w:rPr>
          <w:lang w:val="de-DE"/>
        </w:rPr>
      </w:pPr>
      <w:r w:rsidRPr="00C63F8F">
        <w:rPr>
          <w:b/>
          <w:bCs/>
        </w:rPr>
        <w:t>Amazon CloudFront</w:t>
      </w:r>
      <w:r w:rsidRPr="00C63F8F">
        <w:t xml:space="preserve"> now supports adding HTTP security headers using response headers policies</w:t>
      </w:r>
      <w:r>
        <w:rPr>
          <w:lang w:val="de-DE"/>
        </w:rPr>
        <w:t xml:space="preserve">. It </w:t>
      </w:r>
      <w:r w:rsidRPr="00C63F8F">
        <w:t xml:space="preserve">can handle header manipulation through its response behavior. Attaching a response headers policy to a cache behavior in your CloudFront distribution adds the headers automatically to all responses from the origin. This approach meets </w:t>
      </w:r>
      <w:r w:rsidRPr="00C63F8F">
        <w:lastRenderedPageBreak/>
        <w:t>OWASP security requirements and simplifies maintenance because the configuration is handled entirely within CloudFront.</w:t>
      </w:r>
    </w:p>
    <w:p w14:paraId="15DBE16B" w14:textId="77777777" w:rsidR="00C63F8F" w:rsidRPr="00C63F8F" w:rsidRDefault="00C63F8F" w:rsidP="00C63F8F">
      <w:r w:rsidRPr="00C63F8F">
        <w:t xml:space="preserve">The option that says: </w:t>
      </w:r>
      <w:r w:rsidRPr="00C63F8F">
        <w:rPr>
          <w:b/>
          <w:bCs/>
        </w:rPr>
        <w:t>Host the application on an Amazon S3 bucket configured for website hosting, then set up server access logging on the S3 bucket to track user activity. Enable S3 client-side encryption and configure it to return the required security headers</w:t>
      </w:r>
      <w:r w:rsidRPr="00C63F8F">
        <w:t> is incorrect because Amazon S3 does not typically allow adding custom HTTP response headers through client-side encryption. Encryption protects stored data but does not change how responses are sent to users. S3 alone cannot add security headers to the HTTP response.</w:t>
      </w:r>
    </w:p>
    <w:p w14:paraId="2F63748E" w14:textId="77777777" w:rsidR="00C63F8F" w:rsidRPr="00C63F8F" w:rsidRDefault="00C63F8F" w:rsidP="00C63F8F">
      <w:r w:rsidRPr="00C63F8F">
        <w:t>The option that says:</w:t>
      </w:r>
      <w:r w:rsidRPr="00C63F8F">
        <w:rPr>
          <w:b/>
          <w:bCs/>
        </w:rPr>
        <w:t xml:space="preserve"> Host the application on an Amazon S3 bucket configured for website hosting, then set up server access logging on the S3 bucket to track user activity. Configure the bucket policy of the S3 bucket to return the required security headers</w:t>
      </w:r>
      <w:r w:rsidRPr="00C63F8F">
        <w:t> is incorrect because bucket policies control access to S3 content, not HTTP response behavior. You cannot add or modify HTTP headers using a bucket policy. This method cannot meet the requirement of adding OWASP-recommended security headers.</w:t>
      </w:r>
    </w:p>
    <w:p w14:paraId="157B2549" w14:textId="77777777" w:rsidR="00C63F8F" w:rsidRPr="00C63F8F" w:rsidRDefault="00C63F8F" w:rsidP="00C63F8F">
      <w:r w:rsidRPr="00C63F8F">
        <w:t xml:space="preserve">The option that says: </w:t>
      </w:r>
      <w:r w:rsidRPr="00C63F8F">
        <w:rPr>
          <w:b/>
          <w:bCs/>
        </w:rPr>
        <w:t>Host the application on an Amazon S3 bucket configured for website hosting. Set up an Amazon CloudFront web distribution and set the S3 bucket as the origin with the origin response event set to trigger a Lambda</w:t>
      </w:r>
      <w:hyperlink r:id="rId6" w:history="1">
        <w:r w:rsidRPr="00C63F8F">
          <w:rPr>
            <w:rStyle w:val="Hyperlink"/>
            <w:b/>
            <w:bCs/>
          </w:rPr>
          <w:t>@Edge</w:t>
        </w:r>
      </w:hyperlink>
      <w:r w:rsidRPr="00C63F8F">
        <w:rPr>
          <w:b/>
          <w:bCs/>
        </w:rPr>
        <w:t xml:space="preserve"> function. Add the required security headers in the HTTP response using the AWS Lambda function</w:t>
      </w:r>
      <w:r w:rsidRPr="00C63F8F">
        <w:t> is incorrect. While this method works, it only adds unnecessary complexity. Lambda</w:t>
      </w:r>
      <w:hyperlink r:id="rId7" w:history="1">
        <w:r w:rsidRPr="00C63F8F">
          <w:rPr>
            <w:rStyle w:val="Hyperlink"/>
          </w:rPr>
          <w:t>@Edge</w:t>
        </w:r>
      </w:hyperlink>
      <w:r w:rsidRPr="00C63F8F">
        <w:t xml:space="preserve"> requires extra setup, code, and management. CloudFront’s built-in Response Headers Policies now provide a more straightforward way to add security headers, making Lambda</w:t>
      </w:r>
      <w:hyperlink r:id="rId8" w:history="1">
        <w:r w:rsidRPr="00C63F8F">
          <w:rPr>
            <w:rStyle w:val="Hyperlink"/>
          </w:rPr>
          <w:t>@Edge</w:t>
        </w:r>
      </w:hyperlink>
      <w:r w:rsidRPr="00C63F8F">
        <w:t xml:space="preserve"> unnecessary for this case.</w:t>
      </w:r>
    </w:p>
    <w:p w14:paraId="605AA186" w14:textId="467BAFD9" w:rsidR="00C63F8F" w:rsidRDefault="00AE7E71" w:rsidP="00671FA7">
      <w:pPr>
        <w:rPr>
          <w:lang w:val="de-DE"/>
        </w:rPr>
      </w:pPr>
      <w:r>
        <w:rPr>
          <w:lang w:val="de-DE"/>
        </w:rPr>
        <w:t>-</w:t>
      </w:r>
    </w:p>
    <w:p w14:paraId="441D0581" w14:textId="77777777" w:rsidR="00AE7E71" w:rsidRPr="00AE7E71" w:rsidRDefault="00AE7E71" w:rsidP="00AE7E71">
      <w:r w:rsidRPr="00AE7E71">
        <w:t>A company wants to redirect directory requests to its on-premises Microsoft AD without caching any information in AWS. The DevOps Engineer set up AD Connector through custom resource in AWS CloudFormation. The AD Connector was created via the Lambda function, but CloudFormation is not moving from the state of CREATE_IN_PROGRESS to CREATE_COMPLETE.</w:t>
      </w:r>
    </w:p>
    <w:p w14:paraId="2868F91C" w14:textId="77777777" w:rsidR="00AE7E71" w:rsidRPr="00AE7E71" w:rsidRDefault="00AE7E71" w:rsidP="00AE7E71">
      <w:r w:rsidRPr="00AE7E71">
        <w:t>Which of the following is the MOST suitable solution should the DevOps Engineer take?</w:t>
      </w:r>
    </w:p>
    <w:p w14:paraId="5E297971" w14:textId="77777777" w:rsidR="00AE7E71" w:rsidRPr="00AE7E71" w:rsidRDefault="00AE7E71" w:rsidP="00AE7E71">
      <w:pPr>
        <w:numPr>
          <w:ilvl w:val="0"/>
          <w:numId w:val="11"/>
        </w:numPr>
      </w:pPr>
      <w:r w:rsidRPr="00AE7E71">
        <w:t xml:space="preserve">Confirm that the Lambda function code has exited successfully. </w:t>
      </w:r>
    </w:p>
    <w:p w14:paraId="7824CED2" w14:textId="77777777" w:rsidR="00AE7E71" w:rsidRPr="00AE7E71" w:rsidRDefault="00AE7E71" w:rsidP="00AE7E71">
      <w:pPr>
        <w:numPr>
          <w:ilvl w:val="0"/>
          <w:numId w:val="11"/>
        </w:numPr>
      </w:pPr>
      <w:r w:rsidRPr="00AE7E71">
        <w:t xml:space="preserve">Make sure that the IAM role assigned to the Lambda function has cloudformation:UpdateStack permissions for the stack’s ARN. </w:t>
      </w:r>
    </w:p>
    <w:p w14:paraId="371F4846" w14:textId="77777777" w:rsidR="00AE7E71" w:rsidRPr="00AE7E71" w:rsidRDefault="00AE7E71" w:rsidP="00AE7E71">
      <w:pPr>
        <w:numPr>
          <w:ilvl w:val="0"/>
          <w:numId w:val="11"/>
        </w:numPr>
      </w:pPr>
      <w:r w:rsidRPr="00AE7E71">
        <w:t xml:space="preserve">Make sure that the pre-signed URL obtains a response from the Lambda function code. </w:t>
      </w:r>
    </w:p>
    <w:p w14:paraId="4624742E" w14:textId="77777777" w:rsidR="00AE7E71" w:rsidRPr="00AE7E71" w:rsidRDefault="00AE7E71" w:rsidP="00AE7E71">
      <w:pPr>
        <w:numPr>
          <w:ilvl w:val="0"/>
          <w:numId w:val="11"/>
        </w:numPr>
      </w:pPr>
      <w:r w:rsidRPr="00AE7E71">
        <w:lastRenderedPageBreak/>
        <w:t xml:space="preserve">Confirm that the AWS account’s IAM role associated with the Lambda function has ds:ConnectDirectory permissions. </w:t>
      </w:r>
    </w:p>
    <w:p w14:paraId="3EA55239" w14:textId="512494F9" w:rsidR="00AE7E71" w:rsidRDefault="00AE7E71" w:rsidP="00AE7E71">
      <w:pPr>
        <w:rPr>
          <w:lang w:val="de-DE"/>
        </w:rPr>
      </w:pPr>
      <w:r w:rsidRPr="00AE7E71">
        <w:rPr>
          <w:b/>
          <w:bCs/>
        </w:rPr>
        <w:t>Custom resources</w:t>
      </w:r>
      <w:r w:rsidRPr="00AE7E71">
        <w:t xml:space="preserve"> enable users to write custom provisioning logic in templates that AWS CloudFormation runs anytime a user creates, updates (if the custom resource has been changed), or deletes stacks. For instance, a user might want to include resources that are not available as AWS CloudFormation resource types. Users can include those resources by using custom resources. That way, users can still manage all related resources in a single stack.</w:t>
      </w:r>
    </w:p>
    <w:p w14:paraId="3B7651E2" w14:textId="296A3B47" w:rsidR="00AE7E71" w:rsidRPr="00AE7E71" w:rsidRDefault="00AE7E71" w:rsidP="00AE7E71">
      <w:pPr>
        <w:rPr>
          <w:lang w:val="de-DE"/>
        </w:rPr>
      </w:pPr>
      <w:r w:rsidRPr="00AE7E71">
        <w:t xml:space="preserve">If a </w:t>
      </w:r>
      <w:r w:rsidRPr="00AE7E71">
        <w:rPr>
          <w:b/>
          <w:bCs/>
        </w:rPr>
        <w:t>custom resource</w:t>
      </w:r>
      <w:r w:rsidRPr="00AE7E71">
        <w:t xml:space="preserve"> is used to invoke a </w:t>
      </w:r>
      <w:r w:rsidRPr="00AE7E71">
        <w:rPr>
          <w:b/>
          <w:bCs/>
        </w:rPr>
        <w:t>Lambda function</w:t>
      </w:r>
      <w:r w:rsidRPr="00AE7E71">
        <w:t xml:space="preserve"> in AWS CloudFormation, the request will include a </w:t>
      </w:r>
      <w:r w:rsidRPr="00AE7E71">
        <w:rPr>
          <w:b/>
          <w:bCs/>
        </w:rPr>
        <w:t>pre-signed URL</w:t>
      </w:r>
      <w:r w:rsidRPr="00AE7E71">
        <w:t>. The Lambda function is responsible for returning a response to the pre-signed URL to indicate if the resource creation was successful or not. If the Lambda function fails to respond to the pre-signed URL, the CloudFormation stack will remain in the CREATE_IN_PROGRESS state and wait for a response.</w:t>
      </w:r>
    </w:p>
    <w:p w14:paraId="037A0D7E" w14:textId="24CBEF3A" w:rsidR="00AE7E71" w:rsidRPr="00AE7E71" w:rsidRDefault="00AE7E71" w:rsidP="00AE7E71">
      <w:r w:rsidRPr="00AE7E71">
        <w:t xml:space="preserve">The option that says: </w:t>
      </w:r>
      <w:r w:rsidRPr="00AE7E71">
        <w:rPr>
          <w:b/>
          <w:bCs/>
        </w:rPr>
        <w:t xml:space="preserve">Make sure that the IAM role assigned to the Lambda function has cloudformation:UpdateStack permissions for the stack’s ARN </w:t>
      </w:r>
      <w:r w:rsidRPr="00AE7E71">
        <w:t>is incorrect because the option only allows the Lambda function to perform an update to the stack. Note that the Lambda function is used to provision the AD connector, not update the stack.</w:t>
      </w:r>
    </w:p>
    <w:p w14:paraId="7C64482D" w14:textId="77777777" w:rsidR="00AE7E71" w:rsidRPr="00AE7E71" w:rsidRDefault="00AE7E71" w:rsidP="00AE7E71">
      <w:r w:rsidRPr="00AE7E71">
        <w:t xml:space="preserve">The option that says: </w:t>
      </w:r>
      <w:r w:rsidRPr="00AE7E71">
        <w:rPr>
          <w:b/>
          <w:bCs/>
        </w:rPr>
        <w:t xml:space="preserve">Confirm that the AWS account’s IAM role associated with the Lambda function has ds:ConnectDirectory permissions </w:t>
      </w:r>
      <w:r w:rsidRPr="00AE7E71">
        <w:t>is incorrect because despite having the correct permissions, the CloudFormation stack with the custom resource will continue to wait for a response from the Lambda function even after creating the AD connector.</w:t>
      </w:r>
    </w:p>
    <w:p w14:paraId="2E31E966" w14:textId="77777777" w:rsidR="00AE7E71" w:rsidRPr="00AE7E71" w:rsidRDefault="00AE7E71" w:rsidP="00AE7E71">
      <w:r w:rsidRPr="00AE7E71">
        <w:t xml:space="preserve">The option that says: </w:t>
      </w:r>
      <w:r w:rsidRPr="00AE7E71">
        <w:rPr>
          <w:b/>
          <w:bCs/>
        </w:rPr>
        <w:t xml:space="preserve">Confirm that the Lambda function code has exited successfully </w:t>
      </w:r>
      <w:r w:rsidRPr="00AE7E71">
        <w:t>is incorrect because the CloudFormation stack will remain in CREATE_IN_PROGRESS regardless if the Lambda function exited successfully or not. It will still wait for a response from the Lambda function to progress.</w:t>
      </w:r>
    </w:p>
    <w:p w14:paraId="6EFF03FD" w14:textId="4BD3BC0E" w:rsidR="00AE7E71" w:rsidRPr="00B7761F" w:rsidRDefault="00AE7E71" w:rsidP="00671FA7">
      <w:pPr>
        <w:rPr>
          <w:lang w:val="de-DE"/>
        </w:rPr>
      </w:pPr>
    </w:p>
    <w:sectPr w:rsidR="00AE7E71" w:rsidRPr="00B77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6834"/>
    <w:multiLevelType w:val="multilevel"/>
    <w:tmpl w:val="E6389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40474"/>
    <w:multiLevelType w:val="multilevel"/>
    <w:tmpl w:val="EBD8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01C63"/>
    <w:multiLevelType w:val="multilevel"/>
    <w:tmpl w:val="80B8B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E6766"/>
    <w:multiLevelType w:val="multilevel"/>
    <w:tmpl w:val="FBD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B7908"/>
    <w:multiLevelType w:val="multilevel"/>
    <w:tmpl w:val="FD0A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90E02"/>
    <w:multiLevelType w:val="multilevel"/>
    <w:tmpl w:val="3C8EA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6106B"/>
    <w:multiLevelType w:val="hybridMultilevel"/>
    <w:tmpl w:val="85B26234"/>
    <w:lvl w:ilvl="0" w:tplc="7E9A4996">
      <w:start w:val="10"/>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51672083"/>
    <w:multiLevelType w:val="multilevel"/>
    <w:tmpl w:val="F512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7170E"/>
    <w:multiLevelType w:val="multilevel"/>
    <w:tmpl w:val="5BFA1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501084"/>
    <w:multiLevelType w:val="multilevel"/>
    <w:tmpl w:val="815E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2768CE"/>
    <w:multiLevelType w:val="multilevel"/>
    <w:tmpl w:val="EB7A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803136">
    <w:abstractNumId w:val="4"/>
  </w:num>
  <w:num w:numId="2" w16cid:durableId="1083456961">
    <w:abstractNumId w:val="10"/>
  </w:num>
  <w:num w:numId="3" w16cid:durableId="124466846">
    <w:abstractNumId w:val="9"/>
  </w:num>
  <w:num w:numId="4" w16cid:durableId="446433459">
    <w:abstractNumId w:val="3"/>
  </w:num>
  <w:num w:numId="5" w16cid:durableId="666057916">
    <w:abstractNumId w:val="6"/>
  </w:num>
  <w:num w:numId="6" w16cid:durableId="378473987">
    <w:abstractNumId w:val="2"/>
  </w:num>
  <w:num w:numId="7" w16cid:durableId="251477322">
    <w:abstractNumId w:val="0"/>
  </w:num>
  <w:num w:numId="8" w16cid:durableId="35669151">
    <w:abstractNumId w:val="5"/>
  </w:num>
  <w:num w:numId="9" w16cid:durableId="1586694479">
    <w:abstractNumId w:val="8"/>
  </w:num>
  <w:num w:numId="10" w16cid:durableId="799952864">
    <w:abstractNumId w:val="7"/>
  </w:num>
  <w:num w:numId="11" w16cid:durableId="585380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60F"/>
    <w:rsid w:val="000F760F"/>
    <w:rsid w:val="003B102B"/>
    <w:rsid w:val="00515FC9"/>
    <w:rsid w:val="00547F8F"/>
    <w:rsid w:val="005B1189"/>
    <w:rsid w:val="006717BB"/>
    <w:rsid w:val="00671FA7"/>
    <w:rsid w:val="0072575E"/>
    <w:rsid w:val="008066E2"/>
    <w:rsid w:val="00816235"/>
    <w:rsid w:val="00AE7E71"/>
    <w:rsid w:val="00B7761F"/>
    <w:rsid w:val="00C63F8F"/>
    <w:rsid w:val="00C73DF7"/>
    <w:rsid w:val="00F43F4A"/>
    <w:rsid w:val="00FC0035"/>
    <w:rsid w:val="00FC403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4463A"/>
  <w15:chartTrackingRefBased/>
  <w15:docId w15:val="{9D787EF9-114F-4DD7-A017-95F458916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6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6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6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6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6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6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6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6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60F"/>
    <w:rPr>
      <w:rFonts w:eastAsiaTheme="majorEastAsia" w:cstheme="majorBidi"/>
      <w:color w:val="272727" w:themeColor="text1" w:themeTint="D8"/>
    </w:rPr>
  </w:style>
  <w:style w:type="paragraph" w:styleId="Title">
    <w:name w:val="Title"/>
    <w:basedOn w:val="Normal"/>
    <w:next w:val="Normal"/>
    <w:link w:val="TitleChar"/>
    <w:uiPriority w:val="10"/>
    <w:qFormat/>
    <w:rsid w:val="000F7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60F"/>
    <w:pPr>
      <w:spacing w:before="160"/>
      <w:jc w:val="center"/>
    </w:pPr>
    <w:rPr>
      <w:i/>
      <w:iCs/>
      <w:color w:val="404040" w:themeColor="text1" w:themeTint="BF"/>
    </w:rPr>
  </w:style>
  <w:style w:type="character" w:customStyle="1" w:styleId="QuoteChar">
    <w:name w:val="Quote Char"/>
    <w:basedOn w:val="DefaultParagraphFont"/>
    <w:link w:val="Quote"/>
    <w:uiPriority w:val="29"/>
    <w:rsid w:val="000F760F"/>
    <w:rPr>
      <w:i/>
      <w:iCs/>
      <w:color w:val="404040" w:themeColor="text1" w:themeTint="BF"/>
    </w:rPr>
  </w:style>
  <w:style w:type="paragraph" w:styleId="ListParagraph">
    <w:name w:val="List Paragraph"/>
    <w:basedOn w:val="Normal"/>
    <w:uiPriority w:val="34"/>
    <w:qFormat/>
    <w:rsid w:val="000F760F"/>
    <w:pPr>
      <w:ind w:left="720"/>
      <w:contextualSpacing/>
    </w:pPr>
  </w:style>
  <w:style w:type="character" w:styleId="IntenseEmphasis">
    <w:name w:val="Intense Emphasis"/>
    <w:basedOn w:val="DefaultParagraphFont"/>
    <w:uiPriority w:val="21"/>
    <w:qFormat/>
    <w:rsid w:val="000F760F"/>
    <w:rPr>
      <w:i/>
      <w:iCs/>
      <w:color w:val="0F4761" w:themeColor="accent1" w:themeShade="BF"/>
    </w:rPr>
  </w:style>
  <w:style w:type="paragraph" w:styleId="IntenseQuote">
    <w:name w:val="Intense Quote"/>
    <w:basedOn w:val="Normal"/>
    <w:next w:val="Normal"/>
    <w:link w:val="IntenseQuoteChar"/>
    <w:uiPriority w:val="30"/>
    <w:qFormat/>
    <w:rsid w:val="000F7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60F"/>
    <w:rPr>
      <w:i/>
      <w:iCs/>
      <w:color w:val="0F4761" w:themeColor="accent1" w:themeShade="BF"/>
    </w:rPr>
  </w:style>
  <w:style w:type="character" w:styleId="IntenseReference">
    <w:name w:val="Intense Reference"/>
    <w:basedOn w:val="DefaultParagraphFont"/>
    <w:uiPriority w:val="32"/>
    <w:qFormat/>
    <w:rsid w:val="000F760F"/>
    <w:rPr>
      <w:b/>
      <w:bCs/>
      <w:smallCaps/>
      <w:color w:val="0F4761" w:themeColor="accent1" w:themeShade="BF"/>
      <w:spacing w:val="5"/>
    </w:rPr>
  </w:style>
  <w:style w:type="paragraph" w:styleId="NormalWeb">
    <w:name w:val="Normal (Web)"/>
    <w:basedOn w:val="Normal"/>
    <w:uiPriority w:val="99"/>
    <w:semiHidden/>
    <w:unhideWhenUsed/>
    <w:rsid w:val="003B102B"/>
    <w:rPr>
      <w:rFonts w:ascii="Times New Roman" w:hAnsi="Times New Roman" w:cs="Times New Roman"/>
    </w:rPr>
  </w:style>
  <w:style w:type="character" w:styleId="Hyperlink">
    <w:name w:val="Hyperlink"/>
    <w:basedOn w:val="DefaultParagraphFont"/>
    <w:uiPriority w:val="99"/>
    <w:unhideWhenUsed/>
    <w:rsid w:val="00C63F8F"/>
    <w:rPr>
      <w:color w:val="467886" w:themeColor="hyperlink"/>
      <w:u w:val="single"/>
    </w:rPr>
  </w:style>
  <w:style w:type="character" w:styleId="UnresolvedMention">
    <w:name w:val="Unresolved Mention"/>
    <w:basedOn w:val="DefaultParagraphFont"/>
    <w:uiPriority w:val="99"/>
    <w:semiHidden/>
    <w:unhideWhenUsed/>
    <w:rsid w:val="00C63F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tutorialsdojo.com/members/edge/" TargetMode="External"/><Relationship Id="rId3" Type="http://schemas.openxmlformats.org/officeDocument/2006/relationships/settings" Target="settings.xml"/><Relationship Id="rId7" Type="http://schemas.openxmlformats.org/officeDocument/2006/relationships/hyperlink" Target="https://portal.tutorialsdojo.com/members/ed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rtal.tutorialsdojo.com/members/edge/"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20</Pages>
  <Words>7060</Words>
  <Characters>40248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Nam Truong</dc:creator>
  <cp:keywords/>
  <dc:description/>
  <cp:lastModifiedBy>Tuan Nam Truong</cp:lastModifiedBy>
  <cp:revision>12</cp:revision>
  <dcterms:created xsi:type="dcterms:W3CDTF">2026-06-15T16:13:00Z</dcterms:created>
  <dcterms:modified xsi:type="dcterms:W3CDTF">2026-06-16T14:30:00Z</dcterms:modified>
</cp:coreProperties>
</file>