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4C" w:rsidRPr="002D7425" w:rsidRDefault="00E23A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74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ài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viế</w:t>
      </w:r>
      <w:r w:rsidR="002D7425" w:rsidRPr="002D742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2D7425"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425" w:rsidRPr="002D7425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2D7425"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425" w:rsidRPr="002D7425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2D7425" w:rsidRPr="002D7425">
        <w:rPr>
          <w:rFonts w:ascii="Times New Roman" w:hAnsi="Times New Roman" w:cs="Times New Roman"/>
          <w:sz w:val="26"/>
          <w:szCs w:val="26"/>
        </w:rPr>
        <w:t>:</w:t>
      </w:r>
    </w:p>
    <w:p w:rsidR="002D7425" w:rsidRPr="002D7425" w:rsidRDefault="002D742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D742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425">
        <w:rPr>
          <w:rFonts w:ascii="Times New Roman" w:hAnsi="Times New Roman" w:cs="Times New Roman"/>
          <w:sz w:val="26"/>
          <w:szCs w:val="26"/>
        </w:rPr>
        <w:t>gi</w:t>
      </w:r>
      <w:proofErr w:type="spellEnd"/>
      <w:r w:rsidRPr="002D7425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2D7425" w:rsidRPr="002D7425" w:rsidRDefault="002D7425">
      <w:pP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</w:pPr>
      <w:proofErr w:type="spellStart"/>
      <w:proofErr w:type="gram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Git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 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là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tên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gọi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của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một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 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Hệ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thống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quản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lý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phiên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bản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phân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tán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 (</w:t>
      </w:r>
      <w:r w:rsidRPr="002D7425">
        <w:rPr>
          <w:rStyle w:val="Emphasis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Distributed Version Control System – </w:t>
      </w:r>
      <w:r w:rsidRPr="002D7425">
        <w:rPr>
          <w:rStyle w:val="Strong"/>
          <w:rFonts w:ascii="Times New Roman" w:hAnsi="Times New Roman" w:cs="Times New Roman"/>
          <w:i/>
          <w:iCs/>
          <w:color w:val="313131"/>
          <w:sz w:val="26"/>
          <w:szCs w:val="26"/>
          <w:shd w:val="clear" w:color="auto" w:fill="FFFFFF"/>
        </w:rPr>
        <w:t>DVCS</w:t>
      </w:r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)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là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một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trong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những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hệ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thống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quản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lý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phiên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bản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phân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tán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phổ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biến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nhất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hiện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nay.</w:t>
      </w:r>
      <w:proofErr w:type="gram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DVCS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nghĩa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là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hệ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thống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giúp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mỗi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máy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tính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thể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lưu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trữ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nhiều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phiên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bản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khác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nhau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của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một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mã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nguồn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được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nhân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bản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(</w:t>
      </w:r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clone</w:t>
      </w:r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)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từ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một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kho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chứa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mã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 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nguồn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(</w:t>
      </w:r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repository</w:t>
      </w:r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),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mỗi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thay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đổi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vào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mã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nguồn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trên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máy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tính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sẽ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thể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ủy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thác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(</w:t>
      </w:r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commit</w:t>
      </w:r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) 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rồi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đưa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lên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máy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chủ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nơi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đặt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kho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chứa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chính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.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Và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một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máy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tính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khác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(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nếu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họ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quyền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truy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cập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)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cũng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thể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clone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lại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mã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nguồn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từ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kho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chứa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hoặc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clone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lại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một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tập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hợp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các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thay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đổi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mới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nhất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trên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máy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tính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kia</w:t>
      </w:r>
      <w:proofErr w:type="spellEnd"/>
      <w:proofErr w:type="gramEnd"/>
    </w:p>
    <w:p w:rsidR="002D7425" w:rsidRPr="002D7425" w:rsidRDefault="002D7425" w:rsidP="002D7425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313131"/>
          <w:sz w:val="26"/>
          <w:szCs w:val="26"/>
        </w:rPr>
      </w:pP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Ngoài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ra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,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một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cách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hiểu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khác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về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Git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đơn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giản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hơn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sẽ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giúp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bạn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lưu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lại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các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phiên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bản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của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những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lần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thay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đổi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vào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mã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nguồn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thể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dễ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dàng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khôi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phục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lại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dễ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dàng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không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cần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copy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lại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mã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nguồn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rồi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cất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vào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đâu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.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một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người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khác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thể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xem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các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thay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đổi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của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bạn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ở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từng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phiên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bản</w:t>
      </w:r>
      <w:proofErr w:type="spellEnd"/>
      <w:proofErr w:type="gram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,  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họ</w:t>
      </w:r>
      <w:proofErr w:type="spellEnd"/>
      <w:proofErr w:type="gram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cũng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thể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đối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chiếu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các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thay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đổi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của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bạn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rồi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gộp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phiên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bản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của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bạn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vào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phiên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bản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của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họ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. </w:t>
      </w:r>
      <w:proofErr w:type="spellStart"/>
      <w:proofErr w:type="gram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Cuối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cùng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tất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cả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thể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đưa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các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thay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đổi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vào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mã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nguồn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của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mình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lên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một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kho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chứa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mã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nguồn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.</w:t>
      </w:r>
      <w:proofErr w:type="gramEnd"/>
    </w:p>
    <w:p w:rsidR="002D7425" w:rsidRPr="002D7425" w:rsidRDefault="002D7425" w:rsidP="002D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6"/>
          <w:szCs w:val="26"/>
        </w:rPr>
      </w:pP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Cơ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chế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lưu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trữ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phiên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bản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của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Git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sẽ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tạo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ra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một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“</w:t>
      </w:r>
      <w:proofErr w:type="spellStart"/>
      <w:r w:rsidRPr="002D7425">
        <w:rPr>
          <w:rFonts w:ascii="Times New Roman" w:eastAsia="Times New Roman" w:hAnsi="Times New Roman" w:cs="Times New Roman"/>
          <w:i/>
          <w:iCs/>
          <w:color w:val="313131"/>
          <w:sz w:val="26"/>
          <w:szCs w:val="26"/>
        </w:rPr>
        <w:t>ảnh</w:t>
      </w:r>
      <w:proofErr w:type="spellEnd"/>
      <w:r w:rsidRPr="002D7425">
        <w:rPr>
          <w:rFonts w:ascii="Times New Roman" w:eastAsia="Times New Roman" w:hAnsi="Times New Roman" w:cs="Times New Roman"/>
          <w:i/>
          <w:iCs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i/>
          <w:iCs/>
          <w:color w:val="313131"/>
          <w:sz w:val="26"/>
          <w:szCs w:val="26"/>
        </w:rPr>
        <w:t>chụp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” (</w:t>
      </w:r>
      <w:r w:rsidRPr="002D7425">
        <w:rPr>
          <w:rFonts w:ascii="Times New Roman" w:eastAsia="Times New Roman" w:hAnsi="Times New Roman" w:cs="Times New Roman"/>
          <w:i/>
          <w:iCs/>
          <w:color w:val="313131"/>
          <w:sz w:val="26"/>
          <w:szCs w:val="26"/>
        </w:rPr>
        <w:t>snapshot</w:t>
      </w:r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)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trên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mỗi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tập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tin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thư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mục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sau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commit,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từ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 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thể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cho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phép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bạn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tái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sử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dụng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lại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một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ảnh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chụp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nào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bạn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thể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hiểu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một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phiên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bản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. </w:t>
      </w:r>
      <w:proofErr w:type="spellStart"/>
      <w:proofErr w:type="gram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Đây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cũng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chính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lợi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thế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của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Git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so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với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các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DVCS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khác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nó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không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“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lưu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cứng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”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dữ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liệu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mà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sẽ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lưu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với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>dạng</w:t>
      </w:r>
      <w:proofErr w:type="spellEnd"/>
      <w:r w:rsidRPr="002D7425">
        <w:rPr>
          <w:rFonts w:ascii="Times New Roman" w:eastAsia="Times New Roman" w:hAnsi="Times New Roman" w:cs="Times New Roman"/>
          <w:color w:val="313131"/>
          <w:sz w:val="26"/>
          <w:szCs w:val="26"/>
        </w:rPr>
        <w:t xml:space="preserve"> snapshot.</w:t>
      </w:r>
      <w:proofErr w:type="gramEnd"/>
    </w:p>
    <w:p w:rsidR="002D7425" w:rsidRPr="002D7425" w:rsidRDefault="002D7425" w:rsidP="002D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6"/>
          <w:szCs w:val="26"/>
        </w:rPr>
      </w:pPr>
    </w:p>
    <w:p w:rsidR="002D7425" w:rsidRPr="002D7425" w:rsidRDefault="002D7425" w:rsidP="002D7425">
      <w:pPr>
        <w:shd w:val="clear" w:color="auto" w:fill="FFFFFF"/>
        <w:spacing w:after="255" w:line="312" w:lineRule="atLeast"/>
        <w:outlineLvl w:val="2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proofErr w:type="spellStart"/>
      <w:proofErr w:type="gramStart"/>
      <w:r w:rsidRPr="002D742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Github</w:t>
      </w:r>
      <w:proofErr w:type="spellEnd"/>
      <w:r w:rsidRPr="002D742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là</w:t>
      </w:r>
      <w:proofErr w:type="spellEnd"/>
      <w:r w:rsidRPr="002D742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proofErr w:type="spellStart"/>
      <w:r w:rsidRPr="002D742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gì</w:t>
      </w:r>
      <w:proofErr w:type="spellEnd"/>
      <w:r w:rsidRPr="002D742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?</w:t>
      </w:r>
      <w:proofErr w:type="gramEnd"/>
    </w:p>
    <w:p w:rsidR="002D7425" w:rsidRPr="002D7425" w:rsidRDefault="002D7425" w:rsidP="002D7425">
      <w:pPr>
        <w:shd w:val="clear" w:color="auto" w:fill="FFFFFF"/>
        <w:spacing w:after="255" w:line="312" w:lineRule="atLeast"/>
        <w:outlineLvl w:val="2"/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</w:pPr>
      <w:proofErr w:type="spellStart"/>
      <w:proofErr w:type="gram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Github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chính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là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một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dịch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vụ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máy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chủ</w:t>
      </w:r>
      <w:proofErr w:type="spellEnd"/>
      <w:r w:rsidRPr="002D7425">
        <w:rPr>
          <w:rStyle w:val="Strong"/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repository</w:t>
      </w:r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 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công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cộng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,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mỗi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người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thể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tạo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tài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khoản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trên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để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tạo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ra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các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kho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chứa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của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riêng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mình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để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thể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làm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việc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.</w:t>
      </w:r>
      <w:proofErr w:type="gramEnd"/>
    </w:p>
    <w:p w:rsidR="002D7425" w:rsidRPr="002D7425" w:rsidRDefault="002D7425" w:rsidP="002D7425">
      <w:pPr>
        <w:shd w:val="clear" w:color="auto" w:fill="FFFFFF"/>
        <w:spacing w:after="255" w:line="312" w:lineRule="atLeast"/>
        <w:outlineLvl w:val="2"/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</w:pPr>
    </w:p>
    <w:p w:rsidR="002D7425" w:rsidRPr="002D7425" w:rsidRDefault="002D7425" w:rsidP="002D7425">
      <w:pPr>
        <w:shd w:val="clear" w:color="auto" w:fill="FFFFFF"/>
        <w:spacing w:after="255" w:line="312" w:lineRule="atLeast"/>
        <w:outlineLvl w:val="2"/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</w:pP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Sau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khi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đã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cài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đặt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git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và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tortoiseGit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xong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thì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các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bạn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copy link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Git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lại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.</w:t>
      </w:r>
    </w:p>
    <w:p w:rsidR="002D7425" w:rsidRPr="002D7425" w:rsidRDefault="002D7425" w:rsidP="002D7425">
      <w:pPr>
        <w:shd w:val="clear" w:color="auto" w:fill="FFFFFF"/>
        <w:spacing w:after="255" w:line="312" w:lineRule="atLeast"/>
        <w:outlineLvl w:val="2"/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</w:pP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Gỉa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sử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bạn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đồng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bộ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vào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thư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mục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.</w:t>
      </w:r>
      <w:proofErr w:type="gram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Bạn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dán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link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vừa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copy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vào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thư</w:t>
      </w:r>
      <w:proofErr w:type="spellEnd"/>
      <w:proofErr w:type="gram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mục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</w:p>
    <w:p w:rsidR="002D7425" w:rsidRDefault="002D7425" w:rsidP="002D7425">
      <w:pPr>
        <w:shd w:val="clear" w:color="auto" w:fill="FFFFFF"/>
        <w:spacing w:after="255" w:line="312" w:lineRule="atLeast"/>
        <w:outlineLvl w:val="2"/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</w:pP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Sẽ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1 </w:t>
      </w:r>
      <w:proofErr w:type="spellStart"/>
      <w:proofErr w:type="gram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thư</w:t>
      </w:r>
      <w:proofErr w:type="spellEnd"/>
      <w:proofErr w:type="gram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mục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xuất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hiện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lúc</w:t>
      </w:r>
      <w:proofErr w:type="spellEnd"/>
      <w:proofErr w:type="gram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đó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các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bạn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sẽ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đồng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bộ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từ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github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về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máy</w:t>
      </w:r>
      <w:proofErr w:type="spellEnd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2D7425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tính</w:t>
      </w:r>
      <w:proofErr w:type="spellEnd"/>
    </w:p>
    <w:p w:rsidR="002D7425" w:rsidRPr="002D7425" w:rsidRDefault="002D7425" w:rsidP="002D7425">
      <w:pPr>
        <w:shd w:val="clear" w:color="auto" w:fill="FFFFFF"/>
        <w:spacing w:after="255" w:line="312" w:lineRule="atLeast"/>
        <w:outlineLvl w:val="2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theo</w:t>
      </w:r>
      <w:proofErr w:type="spellEnd"/>
      <w:proofErr w:type="gram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úp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forder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new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forder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lên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điền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email.chọn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đưa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>lên</w:t>
      </w:r>
      <w:proofErr w:type="spellEnd"/>
      <w: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</w:rPr>
        <w:t xml:space="preserve">. </w:t>
      </w:r>
      <w:bookmarkStart w:id="0" w:name="_GoBack"/>
      <w:bookmarkEnd w:id="0"/>
    </w:p>
    <w:p w:rsidR="002D7425" w:rsidRPr="00E23A28" w:rsidRDefault="002D7425">
      <w:pPr>
        <w:rPr>
          <w:rFonts w:ascii="Times New Roman" w:hAnsi="Times New Roman" w:cs="Times New Roman"/>
          <w:sz w:val="26"/>
          <w:szCs w:val="26"/>
        </w:rPr>
      </w:pPr>
    </w:p>
    <w:sectPr w:rsidR="002D7425" w:rsidRPr="00E2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28"/>
    <w:rsid w:val="002D7425"/>
    <w:rsid w:val="00565CC8"/>
    <w:rsid w:val="0067504C"/>
    <w:rsid w:val="00E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7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7425"/>
    <w:rPr>
      <w:b/>
      <w:bCs/>
    </w:rPr>
  </w:style>
  <w:style w:type="character" w:styleId="Emphasis">
    <w:name w:val="Emphasis"/>
    <w:basedOn w:val="DefaultParagraphFont"/>
    <w:uiPriority w:val="20"/>
    <w:qFormat/>
    <w:rsid w:val="002D742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D74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7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7425"/>
    <w:rPr>
      <w:b/>
      <w:bCs/>
    </w:rPr>
  </w:style>
  <w:style w:type="character" w:styleId="Emphasis">
    <w:name w:val="Emphasis"/>
    <w:basedOn w:val="DefaultParagraphFont"/>
    <w:uiPriority w:val="20"/>
    <w:qFormat/>
    <w:rsid w:val="002D742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D74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cp:lastPrinted>2018-03-29T15:55:00Z</cp:lastPrinted>
  <dcterms:created xsi:type="dcterms:W3CDTF">2018-03-17T07:13:00Z</dcterms:created>
  <dcterms:modified xsi:type="dcterms:W3CDTF">2018-03-29T16:01:00Z</dcterms:modified>
</cp:coreProperties>
</file>