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3277125"/>
    <w:bookmarkStart w:id="1" w:name="_Toc163359074"/>
    <w:bookmarkStart w:id="2" w:name="_Toc171958698"/>
    <w:bookmarkStart w:id="3" w:name="_Toc179926691"/>
    <w:bookmarkStart w:id="4" w:name="OLE_LINK9"/>
    <w:bookmarkStart w:id="5" w:name="OLE_LINK10"/>
    <w:p w14:paraId="48353E70" w14:textId="38AEEA75" w:rsidR="00252196" w:rsidRPr="008625CB" w:rsidRDefault="00141789" w:rsidP="00252196">
      <w:pPr>
        <w:spacing w:before="240"/>
        <w:ind w:firstLine="0"/>
        <w:jc w:val="center"/>
        <w:rPr>
          <w:sz w:val="30"/>
          <w:szCs w:val="28"/>
        </w:rPr>
      </w:pPr>
      <w:r>
        <w:rPr>
          <w:noProof/>
          <w:sz w:val="30"/>
          <w:szCs w:val="28"/>
        </w:rPr>
        <mc:AlternateContent>
          <mc:Choice Requires="wps">
            <w:drawing>
              <wp:anchor distT="0" distB="0" distL="114300" distR="114300" simplePos="0" relativeHeight="251659264" behindDoc="0" locked="0" layoutInCell="1" allowOverlap="1" wp14:anchorId="29656F5C" wp14:editId="14912EDA">
                <wp:simplePos x="0" y="0"/>
                <wp:positionH relativeFrom="column">
                  <wp:posOffset>-365125</wp:posOffset>
                </wp:positionH>
                <wp:positionV relativeFrom="paragraph">
                  <wp:posOffset>-328930</wp:posOffset>
                </wp:positionV>
                <wp:extent cx="5981700" cy="9467850"/>
                <wp:effectExtent l="19050" t="19050" r="38100" b="38100"/>
                <wp:wrapNone/>
                <wp:docPr id="14" name="Rectangle 14"/>
                <wp:cNvGraphicFramePr/>
                <a:graphic xmlns:a="http://schemas.openxmlformats.org/drawingml/2006/main">
                  <a:graphicData uri="http://schemas.microsoft.com/office/word/2010/wordprocessingShape">
                    <wps:wsp>
                      <wps:cNvSpPr/>
                      <wps:spPr>
                        <a:xfrm>
                          <a:off x="0" y="0"/>
                          <a:ext cx="5981700" cy="9467850"/>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4F1CD" id="Rectangle 14" o:spid="_x0000_s1026" style="position:absolute;margin-left:-28.75pt;margin-top:-25.9pt;width:471pt;height:7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" filled="f" strokecolor="black [3213]" strokeweight="4.5pt"/>
            </w:pict>
          </mc:Fallback>
        </mc:AlternateContent>
      </w:r>
      <w:r w:rsidR="00252196" w:rsidRPr="008625CB">
        <w:rPr>
          <w:sz w:val="30"/>
          <w:szCs w:val="28"/>
        </w:rPr>
        <w:t>TRƯỜNG ĐẠI HỌC KINH TẾ</w:t>
      </w:r>
    </w:p>
    <w:p w14:paraId="3DA919C4" w14:textId="1C079403" w:rsidR="00252196" w:rsidRPr="008625CB" w:rsidRDefault="00252196" w:rsidP="00252196">
      <w:pPr>
        <w:spacing w:before="60" w:after="0" w:line="240" w:lineRule="auto"/>
        <w:ind w:firstLine="0"/>
        <w:jc w:val="center"/>
        <w:rPr>
          <w:b/>
          <w:sz w:val="34"/>
          <w:szCs w:val="28"/>
        </w:rPr>
      </w:pPr>
      <w:r w:rsidRPr="008625CB">
        <w:rPr>
          <w:b/>
          <w:sz w:val="34"/>
          <w:szCs w:val="28"/>
        </w:rPr>
        <w:t>KHOA</w:t>
      </w:r>
      <w:r w:rsidR="001C0B08">
        <w:rPr>
          <w:b/>
          <w:sz w:val="34"/>
          <w:szCs w:val="28"/>
        </w:rPr>
        <w:t xml:space="preserve">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7ACBA37D" w:rsidR="00252196" w:rsidRDefault="00252196" w:rsidP="00521BC7">
      <w:pPr>
        <w:spacing w:before="60" w:after="0" w:line="240" w:lineRule="auto"/>
        <w:ind w:firstLine="0"/>
        <w:jc w:val="center"/>
        <w:rPr>
          <w:b/>
          <w:sz w:val="36"/>
          <w:szCs w:val="34"/>
        </w:rPr>
      </w:pPr>
      <w:r w:rsidRPr="008625CB">
        <w:rPr>
          <w:b/>
          <w:sz w:val="36"/>
          <w:szCs w:val="34"/>
        </w:rPr>
        <w:t>BÁO CÁO</w:t>
      </w:r>
      <w:r w:rsidR="00652427">
        <w:rPr>
          <w:b/>
          <w:sz w:val="36"/>
          <w:szCs w:val="34"/>
        </w:rPr>
        <w:t xml:space="preserve"> HỌC PHẦN</w:t>
      </w:r>
    </w:p>
    <w:p w14:paraId="6A5A3891" w14:textId="0677B70D" w:rsidR="00772E6D" w:rsidRPr="00C4239D" w:rsidRDefault="00070671" w:rsidP="004B7023">
      <w:pPr>
        <w:spacing w:before="600" w:after="0" w:line="240" w:lineRule="auto"/>
        <w:ind w:firstLine="0"/>
        <w:jc w:val="center"/>
        <w:rPr>
          <w:b/>
          <w:sz w:val="30"/>
          <w:szCs w:val="34"/>
        </w:rPr>
      </w:pPr>
      <w:r>
        <w:rPr>
          <w:b/>
          <w:sz w:val="30"/>
          <w:szCs w:val="34"/>
        </w:rPr>
        <w:t>PHÂN</w:t>
      </w:r>
      <w:r w:rsidR="00772E6D" w:rsidRPr="00C4239D">
        <w:rPr>
          <w:b/>
          <w:sz w:val="30"/>
          <w:szCs w:val="34"/>
        </w:rPr>
        <w:t xml:space="preserve"> </w:t>
      </w:r>
      <w:r>
        <w:rPr>
          <w:b/>
          <w:sz w:val="30"/>
          <w:szCs w:val="34"/>
        </w:rPr>
        <w:t>TÍCH VÀ THIẾT KẾ HTTT</w:t>
      </w:r>
    </w:p>
    <w:p w14:paraId="53AFECF0" w14:textId="346D0337" w:rsidR="00252196" w:rsidRDefault="00252196" w:rsidP="00252196">
      <w:pPr>
        <w:spacing w:before="0" w:line="240" w:lineRule="auto"/>
        <w:ind w:firstLine="0"/>
        <w:jc w:val="center"/>
        <w:rPr>
          <w:sz w:val="24"/>
          <w:szCs w:val="24"/>
        </w:rPr>
      </w:pPr>
    </w:p>
    <w:p w14:paraId="5521126C" w14:textId="70CC90F9" w:rsidR="00652427" w:rsidRDefault="00652427" w:rsidP="00252196">
      <w:pPr>
        <w:spacing w:before="0" w:line="240" w:lineRule="auto"/>
        <w:ind w:firstLine="0"/>
        <w:jc w:val="center"/>
        <w:rPr>
          <w:sz w:val="24"/>
          <w:szCs w:val="24"/>
        </w:rPr>
      </w:pPr>
    </w:p>
    <w:p w14:paraId="72E29531" w14:textId="77777777" w:rsidR="00652427" w:rsidRPr="004A089F" w:rsidRDefault="00652427" w:rsidP="00252196">
      <w:pPr>
        <w:spacing w:before="0" w:line="240" w:lineRule="auto"/>
        <w:ind w:firstLine="0"/>
        <w:jc w:val="center"/>
        <w:rPr>
          <w:sz w:val="24"/>
          <w:szCs w:val="24"/>
        </w:rPr>
      </w:pPr>
    </w:p>
    <w:p w14:paraId="67940F7B" w14:textId="4CBF93C7" w:rsidR="00252196" w:rsidRDefault="00070671" w:rsidP="00252196">
      <w:pPr>
        <w:spacing w:after="120"/>
        <w:ind w:firstLine="0"/>
        <w:jc w:val="center"/>
        <w:rPr>
          <w:b/>
          <w:bCs/>
          <w:sz w:val="32"/>
          <w:szCs w:val="36"/>
        </w:rPr>
      </w:pPr>
      <w:r>
        <w:rPr>
          <w:b/>
          <w:bCs/>
          <w:sz w:val="32"/>
          <w:szCs w:val="36"/>
        </w:rPr>
        <w:t>Đơn vị khảo sát: Zozi Coffee</w:t>
      </w:r>
    </w:p>
    <w:p w14:paraId="3622D8F8" w14:textId="1B5EFF05" w:rsidR="00252196" w:rsidRPr="004A089F" w:rsidRDefault="00070671" w:rsidP="00070671">
      <w:pPr>
        <w:spacing w:after="120"/>
        <w:ind w:firstLine="0"/>
        <w:jc w:val="center"/>
        <w:rPr>
          <w:sz w:val="24"/>
          <w:szCs w:val="24"/>
        </w:rPr>
      </w:pPr>
      <w:r>
        <w:rPr>
          <w:b/>
          <w:bCs/>
          <w:sz w:val="32"/>
          <w:szCs w:val="36"/>
        </w:rPr>
        <w:t>Hệ thống: Quản lý nhân viên và chấm công</w:t>
      </w:r>
    </w:p>
    <w:p w14:paraId="71EA8286" w14:textId="0AE394E4"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68D8E70A" w14:textId="75F794C4" w:rsidR="00652427" w:rsidRDefault="00652427" w:rsidP="008625CB">
      <w:pPr>
        <w:tabs>
          <w:tab w:val="left" w:pos="4111"/>
        </w:tabs>
        <w:spacing w:before="0" w:after="0"/>
        <w:ind w:firstLine="1134"/>
        <w:jc w:val="left"/>
        <w:rPr>
          <w:bCs/>
          <w:color w:val="000000"/>
          <w:sz w:val="28"/>
        </w:rPr>
      </w:pPr>
      <w:r>
        <w:rPr>
          <w:bCs/>
          <w:color w:val="000000"/>
          <w:sz w:val="28"/>
        </w:rPr>
        <w:t>Tên Nhóm</w:t>
      </w:r>
      <w:r>
        <w:rPr>
          <w:bCs/>
          <w:color w:val="000000"/>
          <w:sz w:val="28"/>
        </w:rPr>
        <w:tab/>
        <w:t>:</w:t>
      </w:r>
      <w:r w:rsidR="00070671">
        <w:rPr>
          <w:bCs/>
          <w:color w:val="000000"/>
          <w:sz w:val="28"/>
        </w:rPr>
        <w:t xml:space="preserve"> 46K14.05</w:t>
      </w:r>
    </w:p>
    <w:p w14:paraId="43BFAF78" w14:textId="40985128" w:rsidR="008A19A1" w:rsidRDefault="008A19A1" w:rsidP="008A19A1">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sidR="00070671">
        <w:rPr>
          <w:bCs/>
          <w:color w:val="000000"/>
          <w:sz w:val="28"/>
        </w:rPr>
        <w:t>46K14</w:t>
      </w:r>
    </w:p>
    <w:p w14:paraId="26553D44" w14:textId="7C184D6C" w:rsid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070671">
        <w:rPr>
          <w:bCs/>
          <w:color w:val="000000"/>
          <w:sz w:val="28"/>
        </w:rPr>
        <w:t>Nguyễn Quang Tuấn</w:t>
      </w:r>
    </w:p>
    <w:p w14:paraId="4D17C552" w14:textId="53FB76BC" w:rsidR="00652427" w:rsidRDefault="00652427" w:rsidP="00652427">
      <w:pPr>
        <w:tabs>
          <w:tab w:val="left" w:pos="4111"/>
        </w:tabs>
        <w:spacing w:before="0" w:after="0"/>
        <w:ind w:firstLine="1134"/>
        <w:jc w:val="left"/>
        <w:rPr>
          <w:bCs/>
          <w:color w:val="000000"/>
          <w:sz w:val="28"/>
        </w:rPr>
      </w:pPr>
      <w:r>
        <w:rPr>
          <w:bCs/>
          <w:color w:val="000000"/>
          <w:sz w:val="28"/>
        </w:rPr>
        <w:tab/>
      </w:r>
      <w:r w:rsidR="00070671">
        <w:rPr>
          <w:bCs/>
          <w:color w:val="000000"/>
          <w:sz w:val="28"/>
        </w:rPr>
        <w:tab/>
        <w:t>Nguyễn Cao Nam</w:t>
      </w:r>
    </w:p>
    <w:p w14:paraId="7106E542" w14:textId="4DEFEAFA" w:rsidR="00070671" w:rsidRDefault="00070671" w:rsidP="00652427">
      <w:pPr>
        <w:tabs>
          <w:tab w:val="left" w:pos="4111"/>
        </w:tabs>
        <w:spacing w:before="0" w:after="0"/>
        <w:ind w:firstLine="1134"/>
        <w:jc w:val="left"/>
        <w:rPr>
          <w:bCs/>
          <w:color w:val="000000"/>
          <w:sz w:val="28"/>
        </w:rPr>
      </w:pPr>
      <w:r>
        <w:rPr>
          <w:bCs/>
          <w:color w:val="000000"/>
          <w:sz w:val="28"/>
        </w:rPr>
        <w:tab/>
      </w:r>
      <w:r>
        <w:rPr>
          <w:bCs/>
          <w:color w:val="000000"/>
          <w:sz w:val="28"/>
        </w:rPr>
        <w:tab/>
        <w:t>Mai Thị Thảo Nhi</w:t>
      </w:r>
    </w:p>
    <w:p w14:paraId="08166878" w14:textId="6181E697" w:rsidR="00070671" w:rsidRDefault="00070671" w:rsidP="00652427">
      <w:pPr>
        <w:tabs>
          <w:tab w:val="left" w:pos="4111"/>
        </w:tabs>
        <w:spacing w:before="0" w:after="0"/>
        <w:ind w:firstLine="1134"/>
        <w:jc w:val="left"/>
        <w:rPr>
          <w:bCs/>
          <w:color w:val="000000"/>
          <w:sz w:val="28"/>
        </w:rPr>
      </w:pPr>
      <w:r>
        <w:rPr>
          <w:bCs/>
          <w:color w:val="000000"/>
          <w:sz w:val="28"/>
        </w:rPr>
        <w:tab/>
      </w:r>
      <w:r>
        <w:rPr>
          <w:bCs/>
          <w:color w:val="000000"/>
          <w:sz w:val="28"/>
        </w:rPr>
        <w:tab/>
        <w:t>Bùi Đình Sanh</w:t>
      </w:r>
    </w:p>
    <w:p w14:paraId="4F780E8A" w14:textId="121BF273" w:rsidR="00070671" w:rsidRDefault="00070671" w:rsidP="00652427">
      <w:pPr>
        <w:tabs>
          <w:tab w:val="left" w:pos="4111"/>
        </w:tabs>
        <w:spacing w:before="0" w:after="0"/>
        <w:ind w:firstLine="1134"/>
        <w:jc w:val="left"/>
        <w:rPr>
          <w:bCs/>
          <w:color w:val="000000"/>
          <w:sz w:val="28"/>
        </w:rPr>
      </w:pPr>
      <w:r>
        <w:rPr>
          <w:bCs/>
          <w:color w:val="000000"/>
          <w:sz w:val="28"/>
        </w:rPr>
        <w:tab/>
      </w:r>
      <w:r>
        <w:rPr>
          <w:bCs/>
          <w:color w:val="000000"/>
          <w:sz w:val="28"/>
        </w:rPr>
        <w:tab/>
        <w:t>Nguyễn Thùy Trang</w:t>
      </w:r>
    </w:p>
    <w:p w14:paraId="1CFFA2A9" w14:textId="77777777" w:rsidR="00652427" w:rsidRPr="008625CB" w:rsidRDefault="00652427" w:rsidP="008625CB">
      <w:pPr>
        <w:tabs>
          <w:tab w:val="left" w:pos="4111"/>
        </w:tabs>
        <w:spacing w:before="0" w:after="0"/>
        <w:ind w:firstLine="1134"/>
        <w:jc w:val="left"/>
        <w:rPr>
          <w:bCs/>
          <w:color w:val="000000"/>
          <w:sz w:val="28"/>
        </w:rPr>
      </w:pPr>
    </w:p>
    <w:p w14:paraId="3393447B" w14:textId="5A50BDB5" w:rsidR="008625CB" w:rsidRDefault="00252196" w:rsidP="002332F6">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070671">
        <w:rPr>
          <w:bCs/>
          <w:color w:val="000000"/>
          <w:sz w:val="28"/>
        </w:rPr>
        <w:t>Cao Thị Nhâm</w:t>
      </w:r>
    </w:p>
    <w:p w14:paraId="668AA271" w14:textId="04A6DDDD" w:rsidR="002332F6" w:rsidRDefault="002332F6" w:rsidP="002332F6">
      <w:pPr>
        <w:tabs>
          <w:tab w:val="left" w:pos="4111"/>
        </w:tabs>
        <w:spacing w:before="0" w:after="0"/>
        <w:ind w:firstLine="1134"/>
        <w:jc w:val="left"/>
        <w:rPr>
          <w:bCs/>
          <w:color w:val="000000"/>
          <w:sz w:val="28"/>
        </w:rPr>
      </w:pPr>
    </w:p>
    <w:p w14:paraId="3D815D53" w14:textId="15B3A874"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w:t>
      </w:r>
      <w:r w:rsidR="004501EE">
        <w:rPr>
          <w:b/>
          <w:sz w:val="28"/>
          <w:szCs w:val="28"/>
          <w:lang w:val="fr-FR"/>
        </w:rPr>
        <w:t>12</w:t>
      </w:r>
      <w:r>
        <w:rPr>
          <w:b/>
          <w:sz w:val="28"/>
          <w:szCs w:val="28"/>
          <w:lang w:val="fr-FR"/>
        </w:rPr>
        <w:t>/</w:t>
      </w:r>
      <w:r w:rsidRPr="001A65B8">
        <w:rPr>
          <w:b/>
          <w:sz w:val="28"/>
          <w:szCs w:val="28"/>
          <w:lang w:val="fr-FR"/>
        </w:rPr>
        <w:t>202</w:t>
      </w:r>
      <w:r w:rsidR="00E71236">
        <w:rPr>
          <w:b/>
          <w:sz w:val="28"/>
          <w:szCs w:val="28"/>
          <w:lang w:val="fr-FR"/>
        </w:rPr>
        <w:t>2</w:t>
      </w:r>
    </w:p>
    <w:bookmarkEnd w:id="5" w:displacedByCustomXml="next"/>
    <w:bookmarkEnd w:id="4" w:displacedByCustomXml="next"/>
    <w:bookmarkStart w:id="6" w:name="_Toc342760181" w:displacedByCustomXml="next"/>
    <w:sdt>
      <w:sdtPr>
        <w:rPr>
          <w:b w:val="0"/>
          <w:bCs w:val="0"/>
          <w:caps w:val="0"/>
          <w:color w:val="auto"/>
          <w:sz w:val="26"/>
          <w:szCs w:val="26"/>
        </w:rPr>
        <w:id w:val="2053879838"/>
        <w:docPartObj>
          <w:docPartGallery w:val="Table of Contents"/>
          <w:docPartUnique/>
        </w:docPartObj>
      </w:sdtPr>
      <w:sdtEndPr>
        <w:rPr>
          <w:noProof/>
        </w:rPr>
      </w:sdtEndPr>
      <w:sdtContent>
        <w:p w14:paraId="130FDEB4" w14:textId="00B0A8DF" w:rsidR="00157319" w:rsidRPr="00157319" w:rsidRDefault="00157319" w:rsidP="00157319">
          <w:pPr>
            <w:pStyle w:val="TOCHeading"/>
            <w:jc w:val="center"/>
            <w:rPr>
              <w:color w:val="auto"/>
            </w:rPr>
          </w:pPr>
          <w:r w:rsidRPr="00157319">
            <w:rPr>
              <w:color w:val="auto"/>
            </w:rPr>
            <w:t>Mục Lục</w:t>
          </w:r>
        </w:p>
        <w:p w14:paraId="04C9AD4E" w14:textId="7ECB4C91" w:rsidR="008962D6" w:rsidRDefault="00157319">
          <w:pPr>
            <w:pStyle w:val="TOC1"/>
            <w:tabs>
              <w:tab w:val="left" w:pos="1559"/>
            </w:tabs>
            <w:rPr>
              <w:rFonts w:asciiTheme="minorHAnsi" w:eastAsiaTheme="minorEastAsia" w:hAnsiTheme="minorHAnsi" w:cstheme="minorBidi"/>
              <w:b w:val="0"/>
              <w:bCs w:val="0"/>
              <w:noProof/>
              <w:kern w:val="0"/>
              <w:sz w:val="22"/>
              <w:szCs w:val="22"/>
              <w:lang w:val="en-SG" w:eastAsia="en-SG"/>
            </w:rPr>
          </w:pPr>
          <w:r>
            <w:fldChar w:fldCharType="begin"/>
          </w:r>
          <w:r>
            <w:instrText xml:space="preserve"> TOC \o "1-3" \h \z \u </w:instrText>
          </w:r>
          <w:r>
            <w:fldChar w:fldCharType="separate"/>
          </w:r>
          <w:hyperlink w:anchor="_Toc120900125" w:history="1">
            <w:r w:rsidR="008962D6" w:rsidRPr="00C34FA4">
              <w:rPr>
                <w:rStyle w:val="Hyperlink"/>
                <w:noProof/>
              </w:rPr>
              <w:t>1.</w:t>
            </w:r>
            <w:r w:rsidR="008962D6">
              <w:rPr>
                <w:rFonts w:asciiTheme="minorHAnsi" w:eastAsiaTheme="minorEastAsia" w:hAnsiTheme="minorHAnsi" w:cstheme="minorBidi"/>
                <w:b w:val="0"/>
                <w:bCs w:val="0"/>
                <w:kern w:val="0"/>
                <w:sz w:val="22"/>
                <w:szCs w:val="22"/>
                <w:lang w:val="en-SG" w:eastAsia="en-SG"/>
              </w:rPr>
              <w:t xml:space="preserve"> </w:t>
            </w:r>
            <w:r w:rsidR="008962D6" w:rsidRPr="00C34FA4">
              <w:rPr>
                <w:rStyle w:val="Hyperlink"/>
                <w:noProof/>
              </w:rPr>
              <w:t>Yêu cầu chức năng</w:t>
            </w:r>
            <w:r w:rsidR="008962D6">
              <w:rPr>
                <w:noProof/>
                <w:webHidden/>
              </w:rPr>
              <w:tab/>
            </w:r>
            <w:r w:rsidR="008962D6">
              <w:rPr>
                <w:noProof/>
                <w:webHidden/>
              </w:rPr>
              <w:fldChar w:fldCharType="begin"/>
            </w:r>
            <w:r w:rsidR="008962D6">
              <w:rPr>
                <w:noProof/>
                <w:webHidden/>
              </w:rPr>
              <w:instrText xml:space="preserve"> PAGEREF _Toc120900125 \h </w:instrText>
            </w:r>
            <w:r w:rsidR="008962D6">
              <w:rPr>
                <w:noProof/>
                <w:webHidden/>
              </w:rPr>
            </w:r>
            <w:r w:rsidR="008962D6">
              <w:rPr>
                <w:noProof/>
                <w:webHidden/>
              </w:rPr>
              <w:fldChar w:fldCharType="separate"/>
            </w:r>
            <w:r w:rsidR="008962D6">
              <w:rPr>
                <w:noProof/>
                <w:webHidden/>
              </w:rPr>
              <w:t>2</w:t>
            </w:r>
            <w:r w:rsidR="008962D6">
              <w:rPr>
                <w:noProof/>
                <w:webHidden/>
              </w:rPr>
              <w:fldChar w:fldCharType="end"/>
            </w:r>
          </w:hyperlink>
        </w:p>
        <w:p w14:paraId="480A46C7" w14:textId="0A1F8D83" w:rsidR="008962D6" w:rsidRDefault="00000000">
          <w:pPr>
            <w:pStyle w:val="TOC2"/>
            <w:rPr>
              <w:rFonts w:asciiTheme="minorHAnsi" w:eastAsiaTheme="minorEastAsia" w:hAnsiTheme="minorHAnsi" w:cstheme="minorBidi"/>
              <w:iCs w:val="0"/>
              <w:noProof/>
              <w:sz w:val="22"/>
              <w:szCs w:val="22"/>
              <w:lang w:val="en-SG" w:eastAsia="en-SG"/>
            </w:rPr>
          </w:pPr>
          <w:hyperlink w:anchor="_Toc120900126" w:history="1">
            <w:r w:rsidR="008962D6" w:rsidRPr="00C34FA4">
              <w:rPr>
                <w:rStyle w:val="Hyperlink"/>
                <w:b/>
                <w:bCs/>
                <w:noProof/>
              </w:rPr>
              <w:t>1.1.</w:t>
            </w:r>
            <w:r w:rsidR="008962D6">
              <w:rPr>
                <w:rFonts w:asciiTheme="minorHAnsi" w:eastAsiaTheme="minorEastAsia" w:hAnsiTheme="minorHAnsi" w:cstheme="minorBidi"/>
                <w:iCs w:val="0"/>
                <w:noProof/>
                <w:sz w:val="22"/>
                <w:szCs w:val="22"/>
                <w:lang w:val="en-SG" w:eastAsia="en-SG"/>
              </w:rPr>
              <w:tab/>
            </w:r>
            <w:r w:rsidR="008962D6" w:rsidRPr="00C34FA4">
              <w:rPr>
                <w:rStyle w:val="Hyperlink"/>
                <w:b/>
                <w:bCs/>
                <w:noProof/>
              </w:rPr>
              <w:t>Sơ đồ use case tổng quát</w:t>
            </w:r>
            <w:r w:rsidR="008962D6">
              <w:rPr>
                <w:noProof/>
                <w:webHidden/>
              </w:rPr>
              <w:tab/>
            </w:r>
            <w:r w:rsidR="008962D6">
              <w:rPr>
                <w:noProof/>
                <w:webHidden/>
              </w:rPr>
              <w:fldChar w:fldCharType="begin"/>
            </w:r>
            <w:r w:rsidR="008962D6">
              <w:rPr>
                <w:noProof/>
                <w:webHidden/>
              </w:rPr>
              <w:instrText xml:space="preserve"> PAGEREF _Toc120900126 \h </w:instrText>
            </w:r>
            <w:r w:rsidR="008962D6">
              <w:rPr>
                <w:noProof/>
                <w:webHidden/>
              </w:rPr>
            </w:r>
            <w:r w:rsidR="008962D6">
              <w:rPr>
                <w:noProof/>
                <w:webHidden/>
              </w:rPr>
              <w:fldChar w:fldCharType="separate"/>
            </w:r>
            <w:r w:rsidR="008962D6">
              <w:rPr>
                <w:noProof/>
                <w:webHidden/>
              </w:rPr>
              <w:t>2</w:t>
            </w:r>
            <w:r w:rsidR="008962D6">
              <w:rPr>
                <w:noProof/>
                <w:webHidden/>
              </w:rPr>
              <w:fldChar w:fldCharType="end"/>
            </w:r>
          </w:hyperlink>
        </w:p>
        <w:p w14:paraId="4D4A1809" w14:textId="221BC25A" w:rsidR="008962D6" w:rsidRDefault="00000000">
          <w:pPr>
            <w:pStyle w:val="TOC2"/>
            <w:rPr>
              <w:rFonts w:asciiTheme="minorHAnsi" w:eastAsiaTheme="minorEastAsia" w:hAnsiTheme="minorHAnsi" w:cstheme="minorBidi"/>
              <w:iCs w:val="0"/>
              <w:noProof/>
              <w:sz w:val="22"/>
              <w:szCs w:val="22"/>
              <w:lang w:val="en-SG" w:eastAsia="en-SG"/>
            </w:rPr>
          </w:pPr>
          <w:hyperlink w:anchor="_Toc120900127" w:history="1">
            <w:r w:rsidR="008962D6" w:rsidRPr="00C34FA4">
              <w:rPr>
                <w:rStyle w:val="Hyperlink"/>
                <w:b/>
                <w:bCs/>
                <w:noProof/>
              </w:rPr>
              <w:t>1.2.</w:t>
            </w:r>
            <w:r w:rsidR="008962D6">
              <w:rPr>
                <w:rFonts w:asciiTheme="minorHAnsi" w:eastAsiaTheme="minorEastAsia" w:hAnsiTheme="minorHAnsi" w:cstheme="minorBidi"/>
                <w:iCs w:val="0"/>
                <w:noProof/>
                <w:sz w:val="22"/>
                <w:szCs w:val="22"/>
                <w:lang w:val="en-SG" w:eastAsia="en-SG"/>
              </w:rPr>
              <w:tab/>
            </w:r>
            <w:r w:rsidR="008962D6" w:rsidRPr="00C34FA4">
              <w:rPr>
                <w:rStyle w:val="Hyperlink"/>
                <w:b/>
                <w:bCs/>
                <w:noProof/>
              </w:rPr>
              <w:t>Mô tả chi tiết các use case</w:t>
            </w:r>
            <w:r w:rsidR="008962D6">
              <w:rPr>
                <w:noProof/>
                <w:webHidden/>
              </w:rPr>
              <w:tab/>
            </w:r>
            <w:r w:rsidR="008962D6">
              <w:rPr>
                <w:noProof/>
                <w:webHidden/>
              </w:rPr>
              <w:fldChar w:fldCharType="begin"/>
            </w:r>
            <w:r w:rsidR="008962D6">
              <w:rPr>
                <w:noProof/>
                <w:webHidden/>
              </w:rPr>
              <w:instrText xml:space="preserve"> PAGEREF _Toc120900127 \h </w:instrText>
            </w:r>
            <w:r w:rsidR="008962D6">
              <w:rPr>
                <w:noProof/>
                <w:webHidden/>
              </w:rPr>
            </w:r>
            <w:r w:rsidR="008962D6">
              <w:rPr>
                <w:noProof/>
                <w:webHidden/>
              </w:rPr>
              <w:fldChar w:fldCharType="separate"/>
            </w:r>
            <w:r w:rsidR="008962D6">
              <w:rPr>
                <w:noProof/>
                <w:webHidden/>
              </w:rPr>
              <w:t>2</w:t>
            </w:r>
            <w:r w:rsidR="008962D6">
              <w:rPr>
                <w:noProof/>
                <w:webHidden/>
              </w:rPr>
              <w:fldChar w:fldCharType="end"/>
            </w:r>
          </w:hyperlink>
        </w:p>
        <w:p w14:paraId="2E88DFA5" w14:textId="152CC972" w:rsidR="008962D6" w:rsidRDefault="00000000">
          <w:pPr>
            <w:pStyle w:val="TOC3"/>
            <w:rPr>
              <w:rFonts w:asciiTheme="minorHAnsi" w:eastAsiaTheme="minorEastAsia" w:hAnsiTheme="minorHAnsi" w:cstheme="minorBidi"/>
              <w:noProof/>
              <w:sz w:val="22"/>
              <w:szCs w:val="22"/>
              <w:lang w:val="en-SG" w:eastAsia="en-SG"/>
            </w:rPr>
          </w:pPr>
          <w:hyperlink w:anchor="_Toc120900128" w:history="1">
            <w:r w:rsidR="008962D6" w:rsidRPr="00C34FA4">
              <w:rPr>
                <w:rStyle w:val="Hyperlink"/>
                <w:b/>
                <w:bCs/>
                <w:noProof/>
              </w:rPr>
              <w:t>1.2.1.</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Đăng nhập</w:t>
            </w:r>
            <w:r w:rsidR="008962D6">
              <w:rPr>
                <w:noProof/>
                <w:webHidden/>
              </w:rPr>
              <w:tab/>
            </w:r>
            <w:r w:rsidR="008962D6">
              <w:rPr>
                <w:noProof/>
                <w:webHidden/>
              </w:rPr>
              <w:fldChar w:fldCharType="begin"/>
            </w:r>
            <w:r w:rsidR="008962D6">
              <w:rPr>
                <w:noProof/>
                <w:webHidden/>
              </w:rPr>
              <w:instrText xml:space="preserve"> PAGEREF _Toc120900128 \h </w:instrText>
            </w:r>
            <w:r w:rsidR="008962D6">
              <w:rPr>
                <w:noProof/>
                <w:webHidden/>
              </w:rPr>
            </w:r>
            <w:r w:rsidR="008962D6">
              <w:rPr>
                <w:noProof/>
                <w:webHidden/>
              </w:rPr>
              <w:fldChar w:fldCharType="separate"/>
            </w:r>
            <w:r w:rsidR="008962D6">
              <w:rPr>
                <w:noProof/>
                <w:webHidden/>
              </w:rPr>
              <w:t>2</w:t>
            </w:r>
            <w:r w:rsidR="008962D6">
              <w:rPr>
                <w:noProof/>
                <w:webHidden/>
              </w:rPr>
              <w:fldChar w:fldCharType="end"/>
            </w:r>
          </w:hyperlink>
        </w:p>
        <w:p w14:paraId="53F896A1" w14:textId="1E8357F0" w:rsidR="008962D6" w:rsidRDefault="00000000">
          <w:pPr>
            <w:pStyle w:val="TOC3"/>
            <w:rPr>
              <w:rFonts w:asciiTheme="minorHAnsi" w:eastAsiaTheme="minorEastAsia" w:hAnsiTheme="minorHAnsi" w:cstheme="minorBidi"/>
              <w:noProof/>
              <w:sz w:val="22"/>
              <w:szCs w:val="22"/>
              <w:lang w:val="en-SG" w:eastAsia="en-SG"/>
            </w:rPr>
          </w:pPr>
          <w:hyperlink w:anchor="_Toc120900129" w:history="1">
            <w:r w:rsidR="008962D6" w:rsidRPr="00C34FA4">
              <w:rPr>
                <w:rStyle w:val="Hyperlink"/>
                <w:b/>
                <w:bCs/>
                <w:noProof/>
              </w:rPr>
              <w:t>1.2.2.</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Đăng xuất</w:t>
            </w:r>
            <w:r w:rsidR="008962D6">
              <w:rPr>
                <w:noProof/>
                <w:webHidden/>
              </w:rPr>
              <w:tab/>
            </w:r>
            <w:r w:rsidR="008962D6">
              <w:rPr>
                <w:noProof/>
                <w:webHidden/>
              </w:rPr>
              <w:fldChar w:fldCharType="begin"/>
            </w:r>
            <w:r w:rsidR="008962D6">
              <w:rPr>
                <w:noProof/>
                <w:webHidden/>
              </w:rPr>
              <w:instrText xml:space="preserve"> PAGEREF _Toc120900129 \h </w:instrText>
            </w:r>
            <w:r w:rsidR="008962D6">
              <w:rPr>
                <w:noProof/>
                <w:webHidden/>
              </w:rPr>
            </w:r>
            <w:r w:rsidR="008962D6">
              <w:rPr>
                <w:noProof/>
                <w:webHidden/>
              </w:rPr>
              <w:fldChar w:fldCharType="separate"/>
            </w:r>
            <w:r w:rsidR="008962D6">
              <w:rPr>
                <w:noProof/>
                <w:webHidden/>
              </w:rPr>
              <w:t>3</w:t>
            </w:r>
            <w:r w:rsidR="008962D6">
              <w:rPr>
                <w:noProof/>
                <w:webHidden/>
              </w:rPr>
              <w:fldChar w:fldCharType="end"/>
            </w:r>
          </w:hyperlink>
        </w:p>
        <w:p w14:paraId="02B78897" w14:textId="3F225776" w:rsidR="008962D6" w:rsidRDefault="00000000">
          <w:pPr>
            <w:pStyle w:val="TOC3"/>
            <w:rPr>
              <w:rFonts w:asciiTheme="minorHAnsi" w:eastAsiaTheme="minorEastAsia" w:hAnsiTheme="minorHAnsi" w:cstheme="minorBidi"/>
              <w:noProof/>
              <w:sz w:val="22"/>
              <w:szCs w:val="22"/>
              <w:lang w:val="en-SG" w:eastAsia="en-SG"/>
            </w:rPr>
          </w:pPr>
          <w:hyperlink w:anchor="_Toc120900130" w:history="1">
            <w:r w:rsidR="008962D6" w:rsidRPr="00C34FA4">
              <w:rPr>
                <w:rStyle w:val="Hyperlink"/>
                <w:b/>
                <w:bCs/>
                <w:noProof/>
              </w:rPr>
              <w:t>1.2.3.</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Quản lý nhân viên</w:t>
            </w:r>
            <w:r w:rsidR="008962D6">
              <w:rPr>
                <w:noProof/>
                <w:webHidden/>
              </w:rPr>
              <w:tab/>
            </w:r>
            <w:r w:rsidR="008962D6">
              <w:rPr>
                <w:noProof/>
                <w:webHidden/>
              </w:rPr>
              <w:fldChar w:fldCharType="begin"/>
            </w:r>
            <w:r w:rsidR="008962D6">
              <w:rPr>
                <w:noProof/>
                <w:webHidden/>
              </w:rPr>
              <w:instrText xml:space="preserve"> PAGEREF _Toc120900130 \h </w:instrText>
            </w:r>
            <w:r w:rsidR="008962D6">
              <w:rPr>
                <w:noProof/>
                <w:webHidden/>
              </w:rPr>
            </w:r>
            <w:r w:rsidR="008962D6">
              <w:rPr>
                <w:noProof/>
                <w:webHidden/>
              </w:rPr>
              <w:fldChar w:fldCharType="separate"/>
            </w:r>
            <w:r w:rsidR="008962D6">
              <w:rPr>
                <w:noProof/>
                <w:webHidden/>
              </w:rPr>
              <w:t>5</w:t>
            </w:r>
            <w:r w:rsidR="008962D6">
              <w:rPr>
                <w:noProof/>
                <w:webHidden/>
              </w:rPr>
              <w:fldChar w:fldCharType="end"/>
            </w:r>
          </w:hyperlink>
        </w:p>
        <w:p w14:paraId="55FFC41F" w14:textId="0C68087C" w:rsidR="008962D6" w:rsidRDefault="00000000">
          <w:pPr>
            <w:pStyle w:val="TOC3"/>
            <w:rPr>
              <w:rFonts w:asciiTheme="minorHAnsi" w:eastAsiaTheme="minorEastAsia" w:hAnsiTheme="minorHAnsi" w:cstheme="minorBidi"/>
              <w:noProof/>
              <w:sz w:val="22"/>
              <w:szCs w:val="22"/>
              <w:lang w:val="en-SG" w:eastAsia="en-SG"/>
            </w:rPr>
          </w:pPr>
          <w:hyperlink w:anchor="_Toc120900131" w:history="1">
            <w:r w:rsidR="008962D6" w:rsidRPr="00C34FA4">
              <w:rPr>
                <w:rStyle w:val="Hyperlink"/>
                <w:b/>
                <w:bCs/>
                <w:noProof/>
              </w:rPr>
              <w:t>1.2.4.</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Quản lý mức lương</w:t>
            </w:r>
            <w:r w:rsidR="008962D6">
              <w:rPr>
                <w:noProof/>
                <w:webHidden/>
              </w:rPr>
              <w:tab/>
            </w:r>
            <w:r w:rsidR="008962D6">
              <w:rPr>
                <w:noProof/>
                <w:webHidden/>
              </w:rPr>
              <w:fldChar w:fldCharType="begin"/>
            </w:r>
            <w:r w:rsidR="008962D6">
              <w:rPr>
                <w:noProof/>
                <w:webHidden/>
              </w:rPr>
              <w:instrText xml:space="preserve"> PAGEREF _Toc120900131 \h </w:instrText>
            </w:r>
            <w:r w:rsidR="008962D6">
              <w:rPr>
                <w:noProof/>
                <w:webHidden/>
              </w:rPr>
            </w:r>
            <w:r w:rsidR="008962D6">
              <w:rPr>
                <w:noProof/>
                <w:webHidden/>
              </w:rPr>
              <w:fldChar w:fldCharType="separate"/>
            </w:r>
            <w:r w:rsidR="008962D6">
              <w:rPr>
                <w:noProof/>
                <w:webHidden/>
              </w:rPr>
              <w:t>9</w:t>
            </w:r>
            <w:r w:rsidR="008962D6">
              <w:rPr>
                <w:noProof/>
                <w:webHidden/>
              </w:rPr>
              <w:fldChar w:fldCharType="end"/>
            </w:r>
          </w:hyperlink>
        </w:p>
        <w:p w14:paraId="5013CD1A" w14:textId="492C1E8A" w:rsidR="008962D6" w:rsidRDefault="00000000">
          <w:pPr>
            <w:pStyle w:val="TOC3"/>
            <w:rPr>
              <w:rFonts w:asciiTheme="minorHAnsi" w:eastAsiaTheme="minorEastAsia" w:hAnsiTheme="minorHAnsi" w:cstheme="minorBidi"/>
              <w:noProof/>
              <w:sz w:val="22"/>
              <w:szCs w:val="22"/>
              <w:lang w:val="en-SG" w:eastAsia="en-SG"/>
            </w:rPr>
          </w:pPr>
          <w:hyperlink w:anchor="_Toc120900132" w:history="1">
            <w:r w:rsidR="008962D6" w:rsidRPr="00C34FA4">
              <w:rPr>
                <w:rStyle w:val="Hyperlink"/>
                <w:b/>
                <w:bCs/>
                <w:noProof/>
              </w:rPr>
              <w:t>1.2.5.</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Phân công ca làm</w:t>
            </w:r>
            <w:r w:rsidR="008962D6">
              <w:rPr>
                <w:noProof/>
                <w:webHidden/>
              </w:rPr>
              <w:tab/>
            </w:r>
            <w:r w:rsidR="008962D6">
              <w:rPr>
                <w:noProof/>
                <w:webHidden/>
              </w:rPr>
              <w:fldChar w:fldCharType="begin"/>
            </w:r>
            <w:r w:rsidR="008962D6">
              <w:rPr>
                <w:noProof/>
                <w:webHidden/>
              </w:rPr>
              <w:instrText xml:space="preserve"> PAGEREF _Toc120900132 \h </w:instrText>
            </w:r>
            <w:r w:rsidR="008962D6">
              <w:rPr>
                <w:noProof/>
                <w:webHidden/>
              </w:rPr>
            </w:r>
            <w:r w:rsidR="008962D6">
              <w:rPr>
                <w:noProof/>
                <w:webHidden/>
              </w:rPr>
              <w:fldChar w:fldCharType="separate"/>
            </w:r>
            <w:r w:rsidR="008962D6">
              <w:rPr>
                <w:noProof/>
                <w:webHidden/>
              </w:rPr>
              <w:t>11</w:t>
            </w:r>
            <w:r w:rsidR="008962D6">
              <w:rPr>
                <w:noProof/>
                <w:webHidden/>
              </w:rPr>
              <w:fldChar w:fldCharType="end"/>
            </w:r>
          </w:hyperlink>
        </w:p>
        <w:p w14:paraId="22B0483F" w14:textId="2BE1519B" w:rsidR="008962D6" w:rsidRDefault="00000000">
          <w:pPr>
            <w:pStyle w:val="TOC3"/>
            <w:rPr>
              <w:rFonts w:asciiTheme="minorHAnsi" w:eastAsiaTheme="minorEastAsia" w:hAnsiTheme="minorHAnsi" w:cstheme="minorBidi"/>
              <w:noProof/>
              <w:sz w:val="22"/>
              <w:szCs w:val="22"/>
              <w:lang w:val="en-SG" w:eastAsia="en-SG"/>
            </w:rPr>
          </w:pPr>
          <w:hyperlink w:anchor="_Toc120900133" w:history="1">
            <w:r w:rsidR="008962D6" w:rsidRPr="00C34FA4">
              <w:rPr>
                <w:rStyle w:val="Hyperlink"/>
                <w:b/>
                <w:bCs/>
                <w:noProof/>
              </w:rPr>
              <w:t>1.2.6.</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Chấm công</w:t>
            </w:r>
            <w:r w:rsidR="008962D6">
              <w:rPr>
                <w:noProof/>
                <w:webHidden/>
              </w:rPr>
              <w:tab/>
            </w:r>
            <w:r w:rsidR="008962D6">
              <w:rPr>
                <w:noProof/>
                <w:webHidden/>
              </w:rPr>
              <w:fldChar w:fldCharType="begin"/>
            </w:r>
            <w:r w:rsidR="008962D6">
              <w:rPr>
                <w:noProof/>
                <w:webHidden/>
              </w:rPr>
              <w:instrText xml:space="preserve"> PAGEREF _Toc120900133 \h </w:instrText>
            </w:r>
            <w:r w:rsidR="008962D6">
              <w:rPr>
                <w:noProof/>
                <w:webHidden/>
              </w:rPr>
            </w:r>
            <w:r w:rsidR="008962D6">
              <w:rPr>
                <w:noProof/>
                <w:webHidden/>
              </w:rPr>
              <w:fldChar w:fldCharType="separate"/>
            </w:r>
            <w:r w:rsidR="008962D6">
              <w:rPr>
                <w:noProof/>
                <w:webHidden/>
              </w:rPr>
              <w:t>13</w:t>
            </w:r>
            <w:r w:rsidR="008962D6">
              <w:rPr>
                <w:noProof/>
                <w:webHidden/>
              </w:rPr>
              <w:fldChar w:fldCharType="end"/>
            </w:r>
          </w:hyperlink>
        </w:p>
        <w:p w14:paraId="5FD05EA5" w14:textId="0F1448D3" w:rsidR="008962D6" w:rsidRDefault="00000000">
          <w:pPr>
            <w:pStyle w:val="TOC3"/>
            <w:rPr>
              <w:rFonts w:asciiTheme="minorHAnsi" w:eastAsiaTheme="minorEastAsia" w:hAnsiTheme="minorHAnsi" w:cstheme="minorBidi"/>
              <w:noProof/>
              <w:sz w:val="22"/>
              <w:szCs w:val="22"/>
              <w:lang w:val="en-SG" w:eastAsia="en-SG"/>
            </w:rPr>
          </w:pPr>
          <w:hyperlink w:anchor="_Toc120900134" w:history="1">
            <w:r w:rsidR="008962D6" w:rsidRPr="00C34FA4">
              <w:rPr>
                <w:rStyle w:val="Hyperlink"/>
                <w:b/>
                <w:bCs/>
                <w:noProof/>
              </w:rPr>
              <w:t>1.2.7.</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Tính lương</w:t>
            </w:r>
            <w:r w:rsidR="008962D6">
              <w:rPr>
                <w:noProof/>
                <w:webHidden/>
              </w:rPr>
              <w:tab/>
            </w:r>
            <w:r w:rsidR="008962D6">
              <w:rPr>
                <w:noProof/>
                <w:webHidden/>
              </w:rPr>
              <w:fldChar w:fldCharType="begin"/>
            </w:r>
            <w:r w:rsidR="008962D6">
              <w:rPr>
                <w:noProof/>
                <w:webHidden/>
              </w:rPr>
              <w:instrText xml:space="preserve"> PAGEREF _Toc120900134 \h </w:instrText>
            </w:r>
            <w:r w:rsidR="008962D6">
              <w:rPr>
                <w:noProof/>
                <w:webHidden/>
              </w:rPr>
            </w:r>
            <w:r w:rsidR="008962D6">
              <w:rPr>
                <w:noProof/>
                <w:webHidden/>
              </w:rPr>
              <w:fldChar w:fldCharType="separate"/>
            </w:r>
            <w:r w:rsidR="008962D6">
              <w:rPr>
                <w:noProof/>
                <w:webHidden/>
              </w:rPr>
              <w:t>15</w:t>
            </w:r>
            <w:r w:rsidR="008962D6">
              <w:rPr>
                <w:noProof/>
                <w:webHidden/>
              </w:rPr>
              <w:fldChar w:fldCharType="end"/>
            </w:r>
          </w:hyperlink>
        </w:p>
        <w:p w14:paraId="57CBBDE6" w14:textId="0405E3D1" w:rsidR="008962D6" w:rsidRDefault="00000000">
          <w:pPr>
            <w:pStyle w:val="TOC3"/>
            <w:rPr>
              <w:rFonts w:asciiTheme="minorHAnsi" w:eastAsiaTheme="minorEastAsia" w:hAnsiTheme="minorHAnsi" w:cstheme="minorBidi"/>
              <w:noProof/>
              <w:sz w:val="22"/>
              <w:szCs w:val="22"/>
              <w:lang w:val="en-SG" w:eastAsia="en-SG"/>
            </w:rPr>
          </w:pPr>
          <w:hyperlink w:anchor="_Toc120900135" w:history="1">
            <w:r w:rsidR="008962D6" w:rsidRPr="00C34FA4">
              <w:rPr>
                <w:rStyle w:val="Hyperlink"/>
                <w:b/>
                <w:bCs/>
                <w:noProof/>
              </w:rPr>
              <w:t>1.2.8.</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Quét vân tay chấm công</w:t>
            </w:r>
            <w:r w:rsidR="008962D6">
              <w:rPr>
                <w:noProof/>
                <w:webHidden/>
              </w:rPr>
              <w:tab/>
            </w:r>
            <w:r w:rsidR="008962D6">
              <w:rPr>
                <w:noProof/>
                <w:webHidden/>
              </w:rPr>
              <w:fldChar w:fldCharType="begin"/>
            </w:r>
            <w:r w:rsidR="008962D6">
              <w:rPr>
                <w:noProof/>
                <w:webHidden/>
              </w:rPr>
              <w:instrText xml:space="preserve"> PAGEREF _Toc120900135 \h </w:instrText>
            </w:r>
            <w:r w:rsidR="008962D6">
              <w:rPr>
                <w:noProof/>
                <w:webHidden/>
              </w:rPr>
            </w:r>
            <w:r w:rsidR="008962D6">
              <w:rPr>
                <w:noProof/>
                <w:webHidden/>
              </w:rPr>
              <w:fldChar w:fldCharType="separate"/>
            </w:r>
            <w:r w:rsidR="008962D6">
              <w:rPr>
                <w:noProof/>
                <w:webHidden/>
              </w:rPr>
              <w:t>16</w:t>
            </w:r>
            <w:r w:rsidR="008962D6">
              <w:rPr>
                <w:noProof/>
                <w:webHidden/>
              </w:rPr>
              <w:fldChar w:fldCharType="end"/>
            </w:r>
          </w:hyperlink>
        </w:p>
        <w:p w14:paraId="3E411837" w14:textId="6CCED428" w:rsidR="008962D6" w:rsidRDefault="00000000">
          <w:pPr>
            <w:pStyle w:val="TOC1"/>
            <w:tabs>
              <w:tab w:val="left" w:pos="1559"/>
            </w:tabs>
            <w:rPr>
              <w:rFonts w:asciiTheme="minorHAnsi" w:eastAsiaTheme="minorEastAsia" w:hAnsiTheme="minorHAnsi" w:cstheme="minorBidi"/>
              <w:b w:val="0"/>
              <w:bCs w:val="0"/>
              <w:noProof/>
              <w:kern w:val="0"/>
              <w:sz w:val="22"/>
              <w:szCs w:val="22"/>
              <w:lang w:val="en-SG" w:eastAsia="en-SG"/>
            </w:rPr>
          </w:pPr>
          <w:hyperlink w:anchor="_Toc120900136" w:history="1">
            <w:r w:rsidR="008962D6" w:rsidRPr="00C34FA4">
              <w:rPr>
                <w:rStyle w:val="Hyperlink"/>
                <w:noProof/>
              </w:rPr>
              <w:t>2.</w:t>
            </w:r>
            <w:r w:rsidR="008962D6">
              <w:rPr>
                <w:rFonts w:asciiTheme="minorHAnsi" w:eastAsiaTheme="minorEastAsia" w:hAnsiTheme="minorHAnsi" w:cstheme="minorBidi"/>
                <w:b w:val="0"/>
                <w:bCs w:val="0"/>
                <w:noProof/>
                <w:kern w:val="0"/>
                <w:sz w:val="22"/>
                <w:szCs w:val="22"/>
                <w:lang w:val="en-SG" w:eastAsia="en-SG"/>
              </w:rPr>
              <w:t xml:space="preserve"> </w:t>
            </w:r>
            <w:r w:rsidR="008962D6" w:rsidRPr="00C34FA4">
              <w:rPr>
                <w:rStyle w:val="Hyperlink"/>
                <w:noProof/>
              </w:rPr>
              <w:t>Yêu cầu phi chức năng</w:t>
            </w:r>
            <w:r w:rsidR="008962D6">
              <w:rPr>
                <w:noProof/>
                <w:webHidden/>
              </w:rPr>
              <w:tab/>
            </w:r>
            <w:r w:rsidR="008962D6">
              <w:rPr>
                <w:noProof/>
                <w:webHidden/>
              </w:rPr>
              <w:fldChar w:fldCharType="begin"/>
            </w:r>
            <w:r w:rsidR="008962D6">
              <w:rPr>
                <w:noProof/>
                <w:webHidden/>
              </w:rPr>
              <w:instrText xml:space="preserve"> PAGEREF _Toc120900136 \h </w:instrText>
            </w:r>
            <w:r w:rsidR="008962D6">
              <w:rPr>
                <w:noProof/>
                <w:webHidden/>
              </w:rPr>
            </w:r>
            <w:r w:rsidR="008962D6">
              <w:rPr>
                <w:noProof/>
                <w:webHidden/>
              </w:rPr>
              <w:fldChar w:fldCharType="separate"/>
            </w:r>
            <w:r w:rsidR="008962D6">
              <w:rPr>
                <w:noProof/>
                <w:webHidden/>
              </w:rPr>
              <w:t>17</w:t>
            </w:r>
            <w:r w:rsidR="008962D6">
              <w:rPr>
                <w:noProof/>
                <w:webHidden/>
              </w:rPr>
              <w:fldChar w:fldCharType="end"/>
            </w:r>
          </w:hyperlink>
        </w:p>
        <w:p w14:paraId="624AD2E4" w14:textId="45B9BEBD" w:rsidR="008962D6" w:rsidRDefault="00000000">
          <w:pPr>
            <w:pStyle w:val="TOC2"/>
            <w:rPr>
              <w:rFonts w:asciiTheme="minorHAnsi" w:eastAsiaTheme="minorEastAsia" w:hAnsiTheme="minorHAnsi" w:cstheme="minorBidi"/>
              <w:iCs w:val="0"/>
              <w:noProof/>
              <w:sz w:val="22"/>
              <w:szCs w:val="22"/>
              <w:lang w:val="en-SG" w:eastAsia="en-SG"/>
            </w:rPr>
          </w:pPr>
          <w:hyperlink w:anchor="_Toc120900137" w:history="1">
            <w:r w:rsidR="008962D6" w:rsidRPr="00C34FA4">
              <w:rPr>
                <w:rStyle w:val="Hyperlink"/>
                <w:b/>
                <w:bCs/>
                <w:noProof/>
              </w:rPr>
              <w:t>2.1.</w:t>
            </w:r>
            <w:r w:rsidR="008962D6">
              <w:rPr>
                <w:rFonts w:asciiTheme="minorHAnsi" w:eastAsiaTheme="minorEastAsia" w:hAnsiTheme="minorHAnsi" w:cstheme="minorBidi"/>
                <w:iCs w:val="0"/>
                <w:noProof/>
                <w:sz w:val="22"/>
                <w:szCs w:val="22"/>
                <w:lang w:val="en-SG" w:eastAsia="en-SG"/>
              </w:rPr>
              <w:tab/>
            </w:r>
            <w:r w:rsidR="008962D6" w:rsidRPr="00C34FA4">
              <w:rPr>
                <w:rStyle w:val="Hyperlink"/>
                <w:b/>
                <w:bCs/>
                <w:noProof/>
              </w:rPr>
              <w:t>Yêu cầu về bảo mật</w:t>
            </w:r>
            <w:r w:rsidR="008962D6">
              <w:rPr>
                <w:noProof/>
                <w:webHidden/>
              </w:rPr>
              <w:tab/>
            </w:r>
            <w:r w:rsidR="008962D6">
              <w:rPr>
                <w:noProof/>
                <w:webHidden/>
              </w:rPr>
              <w:fldChar w:fldCharType="begin"/>
            </w:r>
            <w:r w:rsidR="008962D6">
              <w:rPr>
                <w:noProof/>
                <w:webHidden/>
              </w:rPr>
              <w:instrText xml:space="preserve"> PAGEREF _Toc120900137 \h </w:instrText>
            </w:r>
            <w:r w:rsidR="008962D6">
              <w:rPr>
                <w:noProof/>
                <w:webHidden/>
              </w:rPr>
            </w:r>
            <w:r w:rsidR="008962D6">
              <w:rPr>
                <w:noProof/>
                <w:webHidden/>
              </w:rPr>
              <w:fldChar w:fldCharType="separate"/>
            </w:r>
            <w:r w:rsidR="008962D6">
              <w:rPr>
                <w:noProof/>
                <w:webHidden/>
              </w:rPr>
              <w:t>17</w:t>
            </w:r>
            <w:r w:rsidR="008962D6">
              <w:rPr>
                <w:noProof/>
                <w:webHidden/>
              </w:rPr>
              <w:fldChar w:fldCharType="end"/>
            </w:r>
          </w:hyperlink>
        </w:p>
        <w:p w14:paraId="6B8957A8" w14:textId="1C5AEEB6" w:rsidR="008962D6" w:rsidRDefault="00000000">
          <w:pPr>
            <w:pStyle w:val="TOC2"/>
            <w:rPr>
              <w:rFonts w:asciiTheme="minorHAnsi" w:eastAsiaTheme="minorEastAsia" w:hAnsiTheme="minorHAnsi" w:cstheme="minorBidi"/>
              <w:iCs w:val="0"/>
              <w:noProof/>
              <w:sz w:val="22"/>
              <w:szCs w:val="22"/>
              <w:lang w:val="en-SG" w:eastAsia="en-SG"/>
            </w:rPr>
          </w:pPr>
          <w:hyperlink w:anchor="_Toc120900138" w:history="1">
            <w:r w:rsidR="008962D6" w:rsidRPr="00C34FA4">
              <w:rPr>
                <w:rStyle w:val="Hyperlink"/>
                <w:b/>
                <w:bCs/>
                <w:noProof/>
              </w:rPr>
              <w:t>2.2.</w:t>
            </w:r>
            <w:r w:rsidR="008962D6">
              <w:rPr>
                <w:rFonts w:asciiTheme="minorHAnsi" w:eastAsiaTheme="minorEastAsia" w:hAnsiTheme="minorHAnsi" w:cstheme="minorBidi"/>
                <w:iCs w:val="0"/>
                <w:noProof/>
                <w:sz w:val="22"/>
                <w:szCs w:val="22"/>
                <w:lang w:val="en-SG" w:eastAsia="en-SG"/>
              </w:rPr>
              <w:tab/>
            </w:r>
            <w:r w:rsidR="008962D6" w:rsidRPr="00C34FA4">
              <w:rPr>
                <w:rStyle w:val="Hyperlink"/>
                <w:b/>
                <w:bCs/>
                <w:noProof/>
              </w:rPr>
              <w:t>Yêu cầu về giao diện người dùng</w:t>
            </w:r>
            <w:r w:rsidR="008962D6">
              <w:rPr>
                <w:noProof/>
                <w:webHidden/>
              </w:rPr>
              <w:tab/>
            </w:r>
            <w:r w:rsidR="008962D6">
              <w:rPr>
                <w:noProof/>
                <w:webHidden/>
              </w:rPr>
              <w:fldChar w:fldCharType="begin"/>
            </w:r>
            <w:r w:rsidR="008962D6">
              <w:rPr>
                <w:noProof/>
                <w:webHidden/>
              </w:rPr>
              <w:instrText xml:space="preserve"> PAGEREF _Toc120900138 \h </w:instrText>
            </w:r>
            <w:r w:rsidR="008962D6">
              <w:rPr>
                <w:noProof/>
                <w:webHidden/>
              </w:rPr>
            </w:r>
            <w:r w:rsidR="008962D6">
              <w:rPr>
                <w:noProof/>
                <w:webHidden/>
              </w:rPr>
              <w:fldChar w:fldCharType="separate"/>
            </w:r>
            <w:r w:rsidR="008962D6">
              <w:rPr>
                <w:noProof/>
                <w:webHidden/>
              </w:rPr>
              <w:t>18</w:t>
            </w:r>
            <w:r w:rsidR="008962D6">
              <w:rPr>
                <w:noProof/>
                <w:webHidden/>
              </w:rPr>
              <w:fldChar w:fldCharType="end"/>
            </w:r>
          </w:hyperlink>
        </w:p>
        <w:p w14:paraId="0EF4B847" w14:textId="6C7AA33B" w:rsidR="008962D6" w:rsidRDefault="00000000">
          <w:pPr>
            <w:pStyle w:val="TOC2"/>
            <w:rPr>
              <w:rFonts w:asciiTheme="minorHAnsi" w:eastAsiaTheme="minorEastAsia" w:hAnsiTheme="minorHAnsi" w:cstheme="minorBidi"/>
              <w:iCs w:val="0"/>
              <w:noProof/>
              <w:sz w:val="22"/>
              <w:szCs w:val="22"/>
              <w:lang w:val="en-SG" w:eastAsia="en-SG"/>
            </w:rPr>
          </w:pPr>
          <w:hyperlink w:anchor="_Toc120900139" w:history="1">
            <w:r w:rsidR="008962D6" w:rsidRPr="00C34FA4">
              <w:rPr>
                <w:rStyle w:val="Hyperlink"/>
                <w:b/>
                <w:bCs/>
                <w:noProof/>
              </w:rPr>
              <w:t>2.3.</w:t>
            </w:r>
            <w:r w:rsidR="008962D6">
              <w:rPr>
                <w:rFonts w:asciiTheme="minorHAnsi" w:eastAsiaTheme="minorEastAsia" w:hAnsiTheme="minorHAnsi" w:cstheme="minorBidi"/>
                <w:iCs w:val="0"/>
                <w:noProof/>
                <w:sz w:val="22"/>
                <w:szCs w:val="22"/>
                <w:lang w:val="en-SG" w:eastAsia="en-SG"/>
              </w:rPr>
              <w:tab/>
            </w:r>
            <w:r w:rsidR="008962D6" w:rsidRPr="00C34FA4">
              <w:rPr>
                <w:rStyle w:val="Hyperlink"/>
                <w:b/>
                <w:bCs/>
                <w:noProof/>
              </w:rPr>
              <w:t>Yêu cầu về tốc độ xử lý</w:t>
            </w:r>
            <w:r w:rsidR="008962D6">
              <w:rPr>
                <w:noProof/>
                <w:webHidden/>
              </w:rPr>
              <w:tab/>
            </w:r>
            <w:r w:rsidR="008962D6">
              <w:rPr>
                <w:noProof/>
                <w:webHidden/>
              </w:rPr>
              <w:fldChar w:fldCharType="begin"/>
            </w:r>
            <w:r w:rsidR="008962D6">
              <w:rPr>
                <w:noProof/>
                <w:webHidden/>
              </w:rPr>
              <w:instrText xml:space="preserve"> PAGEREF _Toc120900139 \h </w:instrText>
            </w:r>
            <w:r w:rsidR="008962D6">
              <w:rPr>
                <w:noProof/>
                <w:webHidden/>
              </w:rPr>
            </w:r>
            <w:r w:rsidR="008962D6">
              <w:rPr>
                <w:noProof/>
                <w:webHidden/>
              </w:rPr>
              <w:fldChar w:fldCharType="separate"/>
            </w:r>
            <w:r w:rsidR="008962D6">
              <w:rPr>
                <w:noProof/>
                <w:webHidden/>
              </w:rPr>
              <w:t>18</w:t>
            </w:r>
            <w:r w:rsidR="008962D6">
              <w:rPr>
                <w:noProof/>
                <w:webHidden/>
              </w:rPr>
              <w:fldChar w:fldCharType="end"/>
            </w:r>
          </w:hyperlink>
        </w:p>
        <w:p w14:paraId="62DF4F0B" w14:textId="5D4E332A" w:rsidR="00157319" w:rsidRDefault="00157319">
          <w:r>
            <w:rPr>
              <w:b/>
              <w:bCs/>
              <w:noProof/>
            </w:rPr>
            <w:fldChar w:fldCharType="end"/>
          </w:r>
        </w:p>
      </w:sdtContent>
    </w:sdt>
    <w:p w14:paraId="4F329504" w14:textId="77777777" w:rsidR="00157319" w:rsidRDefault="00157319" w:rsidP="00924093">
      <w:pPr>
        <w:spacing w:before="0" w:after="0" w:line="276" w:lineRule="auto"/>
        <w:jc w:val="center"/>
        <w:rPr>
          <w:b/>
          <w:bCs/>
          <w:sz w:val="28"/>
          <w:szCs w:val="28"/>
        </w:rPr>
      </w:pPr>
    </w:p>
    <w:p w14:paraId="2200D92F" w14:textId="5C296824" w:rsidR="00157319" w:rsidRDefault="00157319" w:rsidP="00924093">
      <w:pPr>
        <w:spacing w:before="0" w:after="0" w:line="276" w:lineRule="auto"/>
        <w:jc w:val="center"/>
        <w:rPr>
          <w:b/>
          <w:bCs/>
          <w:sz w:val="28"/>
          <w:szCs w:val="28"/>
        </w:rPr>
      </w:pPr>
    </w:p>
    <w:p w14:paraId="3B8D086B" w14:textId="26FD3A3F" w:rsidR="00157319" w:rsidRDefault="00157319" w:rsidP="00924093">
      <w:pPr>
        <w:spacing w:before="0" w:after="0" w:line="276" w:lineRule="auto"/>
        <w:jc w:val="center"/>
        <w:rPr>
          <w:b/>
          <w:bCs/>
          <w:sz w:val="28"/>
          <w:szCs w:val="28"/>
        </w:rPr>
      </w:pPr>
    </w:p>
    <w:p w14:paraId="5BB054EF" w14:textId="16B72AB2" w:rsidR="00157319" w:rsidRDefault="00157319" w:rsidP="00924093">
      <w:pPr>
        <w:spacing w:before="0" w:after="0" w:line="276" w:lineRule="auto"/>
        <w:jc w:val="center"/>
        <w:rPr>
          <w:b/>
          <w:bCs/>
          <w:sz w:val="28"/>
          <w:szCs w:val="28"/>
        </w:rPr>
      </w:pPr>
    </w:p>
    <w:p w14:paraId="0BEDA84A" w14:textId="375DC625" w:rsidR="00157319" w:rsidRDefault="00157319" w:rsidP="00924093">
      <w:pPr>
        <w:spacing w:before="0" w:after="0" w:line="276" w:lineRule="auto"/>
        <w:jc w:val="center"/>
        <w:rPr>
          <w:b/>
          <w:bCs/>
          <w:sz w:val="28"/>
          <w:szCs w:val="28"/>
        </w:rPr>
      </w:pPr>
    </w:p>
    <w:p w14:paraId="23875A2D" w14:textId="1A9B36EF" w:rsidR="00157319" w:rsidRDefault="00157319" w:rsidP="00924093">
      <w:pPr>
        <w:spacing w:before="0" w:after="0" w:line="276" w:lineRule="auto"/>
        <w:jc w:val="center"/>
        <w:rPr>
          <w:b/>
          <w:bCs/>
          <w:sz w:val="28"/>
          <w:szCs w:val="28"/>
        </w:rPr>
      </w:pPr>
    </w:p>
    <w:p w14:paraId="4F972658" w14:textId="74A6EEA8" w:rsidR="00157319" w:rsidRDefault="00157319" w:rsidP="00924093">
      <w:pPr>
        <w:spacing w:before="0" w:after="0" w:line="276" w:lineRule="auto"/>
        <w:jc w:val="center"/>
        <w:rPr>
          <w:b/>
          <w:bCs/>
          <w:sz w:val="28"/>
          <w:szCs w:val="28"/>
        </w:rPr>
      </w:pPr>
    </w:p>
    <w:p w14:paraId="431EAA6D" w14:textId="0A7CFA22" w:rsidR="00157319" w:rsidRDefault="00157319" w:rsidP="00924093">
      <w:pPr>
        <w:spacing w:before="0" w:after="0" w:line="276" w:lineRule="auto"/>
        <w:jc w:val="center"/>
        <w:rPr>
          <w:b/>
          <w:bCs/>
          <w:sz w:val="28"/>
          <w:szCs w:val="28"/>
        </w:rPr>
      </w:pPr>
    </w:p>
    <w:p w14:paraId="7794985B" w14:textId="1AA5C922" w:rsidR="00157319" w:rsidRDefault="00157319" w:rsidP="00924093">
      <w:pPr>
        <w:spacing w:before="0" w:after="0" w:line="276" w:lineRule="auto"/>
        <w:jc w:val="center"/>
        <w:rPr>
          <w:b/>
          <w:bCs/>
          <w:sz w:val="28"/>
          <w:szCs w:val="28"/>
        </w:rPr>
      </w:pPr>
    </w:p>
    <w:p w14:paraId="6521CA62" w14:textId="5C5DF1CF" w:rsidR="00157319" w:rsidRDefault="00157319" w:rsidP="00924093">
      <w:pPr>
        <w:spacing w:before="0" w:after="0" w:line="276" w:lineRule="auto"/>
        <w:jc w:val="center"/>
        <w:rPr>
          <w:b/>
          <w:bCs/>
          <w:sz w:val="28"/>
          <w:szCs w:val="28"/>
        </w:rPr>
      </w:pPr>
    </w:p>
    <w:p w14:paraId="695DCB37" w14:textId="1598AB01" w:rsidR="00924093" w:rsidRDefault="00924093" w:rsidP="00924093">
      <w:pPr>
        <w:spacing w:before="0" w:after="0" w:line="276" w:lineRule="auto"/>
        <w:jc w:val="center"/>
        <w:rPr>
          <w:b/>
          <w:bCs/>
          <w:sz w:val="28"/>
          <w:szCs w:val="28"/>
        </w:rPr>
      </w:pPr>
      <w:r w:rsidRPr="00924093">
        <w:rPr>
          <w:b/>
          <w:bCs/>
          <w:sz w:val="28"/>
          <w:szCs w:val="28"/>
        </w:rPr>
        <w:lastRenderedPageBreak/>
        <w:t>PHÂN TÍCH YÊU CẦU</w:t>
      </w:r>
    </w:p>
    <w:p w14:paraId="68157F54" w14:textId="77777777" w:rsidR="00924093" w:rsidRPr="00924093" w:rsidRDefault="00924093" w:rsidP="00924093">
      <w:pPr>
        <w:spacing w:before="0" w:after="0" w:line="276" w:lineRule="auto"/>
        <w:jc w:val="center"/>
        <w:rPr>
          <w:b/>
          <w:bCs/>
          <w:sz w:val="28"/>
          <w:szCs w:val="28"/>
        </w:rPr>
      </w:pPr>
    </w:p>
    <w:p w14:paraId="4C6F8216" w14:textId="77777777" w:rsidR="002332F6" w:rsidRDefault="00924093" w:rsidP="002332F6">
      <w:pPr>
        <w:pStyle w:val="ListParagraph"/>
        <w:numPr>
          <w:ilvl w:val="0"/>
          <w:numId w:val="42"/>
        </w:numPr>
        <w:spacing w:before="0" w:after="0" w:line="276" w:lineRule="auto"/>
        <w:jc w:val="left"/>
        <w:outlineLvl w:val="0"/>
        <w:rPr>
          <w:b/>
          <w:bCs/>
        </w:rPr>
      </w:pPr>
      <w:bookmarkStart w:id="7" w:name="_Toc120900125"/>
      <w:r w:rsidRPr="002332F6">
        <w:rPr>
          <w:b/>
          <w:bCs/>
        </w:rPr>
        <w:t>Yêu cầu chức năng</w:t>
      </w:r>
      <w:bookmarkEnd w:id="7"/>
    </w:p>
    <w:p w14:paraId="4C6BEB54" w14:textId="12150BB9" w:rsidR="00924093" w:rsidRPr="002332F6" w:rsidRDefault="00924093" w:rsidP="002332F6">
      <w:pPr>
        <w:pStyle w:val="ListParagraph"/>
        <w:numPr>
          <w:ilvl w:val="1"/>
          <w:numId w:val="42"/>
        </w:numPr>
        <w:spacing w:before="0" w:after="0" w:line="276" w:lineRule="auto"/>
        <w:jc w:val="left"/>
        <w:outlineLvl w:val="1"/>
        <w:rPr>
          <w:b/>
          <w:bCs/>
        </w:rPr>
      </w:pPr>
      <w:bookmarkStart w:id="8" w:name="_Toc120900126"/>
      <w:r w:rsidRPr="002332F6">
        <w:rPr>
          <w:b/>
          <w:bCs/>
        </w:rPr>
        <w:t>Sơ đồ use case tổng quát</w:t>
      </w:r>
      <w:bookmarkEnd w:id="8"/>
    </w:p>
    <w:p w14:paraId="632FD532" w14:textId="77777777" w:rsidR="00924093" w:rsidRPr="00924093" w:rsidRDefault="00924093" w:rsidP="00924093">
      <w:pPr>
        <w:ind w:left="1440" w:hanging="1440"/>
      </w:pPr>
      <w:r w:rsidRPr="00924093">
        <w:rPr>
          <w:noProof/>
        </w:rPr>
        <w:drawing>
          <wp:inline distT="114300" distB="114300" distL="114300" distR="114300" wp14:anchorId="278E82B6" wp14:editId="21393818">
            <wp:extent cx="5100638" cy="29813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100638" cy="2981325"/>
                    </a:xfrm>
                    <a:prstGeom prst="rect">
                      <a:avLst/>
                    </a:prstGeom>
                    <a:ln/>
                  </pic:spPr>
                </pic:pic>
              </a:graphicData>
            </a:graphic>
          </wp:inline>
        </w:drawing>
      </w:r>
    </w:p>
    <w:p w14:paraId="3D12DDA5" w14:textId="77777777" w:rsidR="00924093" w:rsidRPr="00924093" w:rsidRDefault="00924093" w:rsidP="00924093">
      <w:pPr>
        <w:ind w:left="1440" w:hanging="873"/>
      </w:pPr>
    </w:p>
    <w:p w14:paraId="64274B4C" w14:textId="77777777" w:rsidR="002332F6" w:rsidRDefault="00924093" w:rsidP="002332F6">
      <w:pPr>
        <w:pStyle w:val="ListParagraph"/>
        <w:numPr>
          <w:ilvl w:val="1"/>
          <w:numId w:val="42"/>
        </w:numPr>
        <w:spacing w:before="0" w:after="0" w:line="276" w:lineRule="auto"/>
        <w:jc w:val="left"/>
        <w:outlineLvl w:val="1"/>
        <w:rPr>
          <w:b/>
          <w:bCs/>
        </w:rPr>
      </w:pPr>
      <w:bookmarkStart w:id="9" w:name="_Toc120900127"/>
      <w:r w:rsidRPr="001A1B53">
        <w:rPr>
          <w:b/>
          <w:bCs/>
        </w:rPr>
        <w:t>Mô tả chi tiết các use case</w:t>
      </w:r>
      <w:bookmarkEnd w:id="9"/>
    </w:p>
    <w:p w14:paraId="7CABD3C5" w14:textId="1C78DF9D" w:rsidR="00924093" w:rsidRPr="002332F6" w:rsidRDefault="00924093" w:rsidP="002332F6">
      <w:pPr>
        <w:pStyle w:val="ListParagraph"/>
        <w:numPr>
          <w:ilvl w:val="2"/>
          <w:numId w:val="42"/>
        </w:numPr>
        <w:spacing w:before="0" w:after="0" w:line="276" w:lineRule="auto"/>
        <w:jc w:val="left"/>
        <w:outlineLvl w:val="2"/>
        <w:rPr>
          <w:b/>
          <w:bCs/>
        </w:rPr>
      </w:pPr>
      <w:bookmarkStart w:id="10" w:name="_Toc120900128"/>
      <w:r w:rsidRPr="002332F6">
        <w:rPr>
          <w:b/>
          <w:bCs/>
        </w:rPr>
        <w:t>Use case Đăng nhập</w:t>
      </w:r>
      <w:bookmarkEnd w:id="10"/>
    </w:p>
    <w:p w14:paraId="7B44CB42" w14:textId="77777777" w:rsidR="006F3937" w:rsidRPr="00924093" w:rsidRDefault="006F3937" w:rsidP="006F3937">
      <w:pPr>
        <w:spacing w:before="0" w:after="0" w:line="276" w:lineRule="auto"/>
        <w:ind w:firstLine="0"/>
        <w:jc w:val="left"/>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5D1FF4DF" w14:textId="77777777" w:rsidTr="00A631C3">
        <w:tc>
          <w:tcPr>
            <w:tcW w:w="2625" w:type="dxa"/>
            <w:shd w:val="clear" w:color="auto" w:fill="auto"/>
            <w:tcMar>
              <w:top w:w="100" w:type="dxa"/>
              <w:left w:w="100" w:type="dxa"/>
              <w:bottom w:w="100" w:type="dxa"/>
              <w:right w:w="100" w:type="dxa"/>
            </w:tcMar>
          </w:tcPr>
          <w:p w14:paraId="66E822F3" w14:textId="77777777" w:rsidR="00924093" w:rsidRPr="00924093" w:rsidRDefault="00924093" w:rsidP="00924093">
            <w:pPr>
              <w:widowControl w:val="0"/>
              <w:pBdr>
                <w:top w:val="nil"/>
                <w:left w:val="nil"/>
                <w:bottom w:val="nil"/>
                <w:right w:val="nil"/>
                <w:between w:val="nil"/>
              </w:pBdr>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7291C42D" w14:textId="77777777" w:rsidR="00924093" w:rsidRPr="00924093" w:rsidRDefault="00924093" w:rsidP="00924093">
            <w:pPr>
              <w:spacing w:after="160" w:line="259" w:lineRule="auto"/>
              <w:ind w:firstLine="0"/>
            </w:pPr>
            <w:r w:rsidRPr="00924093">
              <w:rPr>
                <w:rFonts w:eastAsia="Calibri"/>
              </w:rPr>
              <w:t>Use case này xác thực vai trò quản lý của người truy cập, sau đó cho phép người dùng có vai trò quản lý sử dụng các chức năng quản lý trong hệ thống</w:t>
            </w:r>
            <w:r w:rsidRPr="00924093">
              <w:t>.</w:t>
            </w:r>
          </w:p>
        </w:tc>
      </w:tr>
      <w:tr w:rsidR="00924093" w:rsidRPr="00924093" w14:paraId="664CAA6B" w14:textId="77777777" w:rsidTr="00A631C3">
        <w:tc>
          <w:tcPr>
            <w:tcW w:w="2625" w:type="dxa"/>
            <w:shd w:val="clear" w:color="auto" w:fill="auto"/>
            <w:tcMar>
              <w:top w:w="100" w:type="dxa"/>
              <w:left w:w="100" w:type="dxa"/>
              <w:bottom w:w="100" w:type="dxa"/>
              <w:right w:w="100" w:type="dxa"/>
            </w:tcMar>
          </w:tcPr>
          <w:p w14:paraId="2E01F909" w14:textId="77777777" w:rsidR="00924093" w:rsidRPr="00924093" w:rsidRDefault="00924093" w:rsidP="00924093">
            <w:pPr>
              <w:widowControl w:val="0"/>
              <w:pBdr>
                <w:top w:val="nil"/>
                <w:left w:val="nil"/>
                <w:bottom w:val="nil"/>
                <w:right w:val="nil"/>
                <w:between w:val="nil"/>
              </w:pBdr>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1CBBA8EF" w14:textId="77777777" w:rsidR="00924093" w:rsidRPr="00924093" w:rsidRDefault="00924093" w:rsidP="00924093">
            <w:pPr>
              <w:widowControl w:val="0"/>
              <w:pBdr>
                <w:top w:val="nil"/>
                <w:left w:val="nil"/>
                <w:bottom w:val="nil"/>
                <w:right w:val="nil"/>
                <w:between w:val="nil"/>
              </w:pBdr>
              <w:spacing w:line="240" w:lineRule="auto"/>
              <w:ind w:firstLine="0"/>
            </w:pPr>
            <w:r w:rsidRPr="00924093">
              <w:t>Quản lý</w:t>
            </w:r>
          </w:p>
        </w:tc>
      </w:tr>
      <w:tr w:rsidR="00924093" w:rsidRPr="00924093" w14:paraId="1095129F" w14:textId="77777777" w:rsidTr="00A631C3">
        <w:tc>
          <w:tcPr>
            <w:tcW w:w="2625" w:type="dxa"/>
            <w:shd w:val="clear" w:color="auto" w:fill="auto"/>
            <w:tcMar>
              <w:top w:w="100" w:type="dxa"/>
              <w:left w:w="100" w:type="dxa"/>
              <w:bottom w:w="100" w:type="dxa"/>
              <w:right w:w="100" w:type="dxa"/>
            </w:tcMar>
          </w:tcPr>
          <w:p w14:paraId="2632C3A8" w14:textId="77777777" w:rsidR="00924093" w:rsidRPr="00924093" w:rsidRDefault="00924093" w:rsidP="00924093">
            <w:pPr>
              <w:widowControl w:val="0"/>
              <w:pBdr>
                <w:top w:val="nil"/>
                <w:left w:val="nil"/>
                <w:bottom w:val="nil"/>
                <w:right w:val="nil"/>
                <w:between w:val="nil"/>
              </w:pBdr>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0488D662" w14:textId="77777777" w:rsidR="00924093" w:rsidRPr="00924093" w:rsidRDefault="00924093" w:rsidP="00924093">
            <w:pPr>
              <w:spacing w:after="160" w:line="259" w:lineRule="auto"/>
              <w:ind w:firstLine="0"/>
            </w:pPr>
            <w:r w:rsidRPr="00924093">
              <w:t>Quản lý chọn chức năng Đăng nhập.</w:t>
            </w:r>
          </w:p>
        </w:tc>
      </w:tr>
      <w:tr w:rsidR="00924093" w:rsidRPr="00924093" w14:paraId="61E209DB" w14:textId="77777777" w:rsidTr="00A631C3">
        <w:tc>
          <w:tcPr>
            <w:tcW w:w="2625" w:type="dxa"/>
            <w:shd w:val="clear" w:color="auto" w:fill="auto"/>
            <w:tcMar>
              <w:top w:w="100" w:type="dxa"/>
              <w:left w:w="100" w:type="dxa"/>
              <w:bottom w:w="100" w:type="dxa"/>
              <w:right w:w="100" w:type="dxa"/>
            </w:tcMar>
          </w:tcPr>
          <w:p w14:paraId="41F806E6" w14:textId="77777777" w:rsidR="00924093" w:rsidRPr="00924093" w:rsidRDefault="00924093" w:rsidP="00924093">
            <w:pPr>
              <w:widowControl w:val="0"/>
              <w:pBdr>
                <w:top w:val="nil"/>
                <w:left w:val="nil"/>
                <w:bottom w:val="nil"/>
                <w:right w:val="nil"/>
                <w:between w:val="nil"/>
              </w:pBdr>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632D74AD" w14:textId="77777777" w:rsidR="00924093" w:rsidRPr="00924093" w:rsidRDefault="00924093" w:rsidP="00924093">
            <w:pPr>
              <w:widowControl w:val="0"/>
              <w:pBdr>
                <w:top w:val="nil"/>
                <w:left w:val="nil"/>
                <w:bottom w:val="nil"/>
                <w:right w:val="nil"/>
                <w:between w:val="nil"/>
              </w:pBdr>
              <w:spacing w:line="240" w:lineRule="auto"/>
              <w:ind w:firstLine="0"/>
            </w:pPr>
            <w:r w:rsidRPr="00924093">
              <w:t>Không có.</w:t>
            </w:r>
          </w:p>
        </w:tc>
      </w:tr>
      <w:tr w:rsidR="00924093" w:rsidRPr="00924093" w14:paraId="1A5DBDDB" w14:textId="77777777" w:rsidTr="00A631C3">
        <w:tc>
          <w:tcPr>
            <w:tcW w:w="2625" w:type="dxa"/>
            <w:shd w:val="clear" w:color="auto" w:fill="auto"/>
            <w:tcMar>
              <w:top w:w="100" w:type="dxa"/>
              <w:left w:w="100" w:type="dxa"/>
              <w:bottom w:w="100" w:type="dxa"/>
              <w:right w:w="100" w:type="dxa"/>
            </w:tcMar>
          </w:tcPr>
          <w:p w14:paraId="37A0FDD0" w14:textId="77777777" w:rsidR="00924093" w:rsidRPr="00924093" w:rsidRDefault="00924093" w:rsidP="00924093">
            <w:pPr>
              <w:widowControl w:val="0"/>
              <w:pBdr>
                <w:top w:val="nil"/>
                <w:left w:val="nil"/>
                <w:bottom w:val="nil"/>
                <w:right w:val="nil"/>
                <w:between w:val="nil"/>
              </w:pBdr>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3635D394" w14:textId="77777777" w:rsidR="00924093" w:rsidRPr="00924093" w:rsidRDefault="00924093" w:rsidP="00924093">
            <w:pPr>
              <w:ind w:firstLine="0"/>
            </w:pPr>
            <w:r w:rsidRPr="00924093">
              <w:t>1. Quản lý truy cập vào phần mềm chọn button “Đăng nhập”.</w:t>
            </w:r>
          </w:p>
          <w:p w14:paraId="4A02A563" w14:textId="77777777" w:rsidR="00924093" w:rsidRPr="00924093" w:rsidRDefault="00924093" w:rsidP="00924093">
            <w:pPr>
              <w:ind w:firstLine="0"/>
            </w:pPr>
            <w:r w:rsidRPr="00924093">
              <w:lastRenderedPageBreak/>
              <w:t>2. Quản lý nhập tên đăng nhập và mật khẩu.</w:t>
            </w:r>
          </w:p>
          <w:p w14:paraId="628FB1E3" w14:textId="77777777" w:rsidR="00924093" w:rsidRPr="00924093" w:rsidRDefault="00924093" w:rsidP="00924093">
            <w:pPr>
              <w:ind w:firstLine="0"/>
            </w:pPr>
            <w:r w:rsidRPr="00924093">
              <w:t>3. Hệ thống xác thực đăng nhập thành công.</w:t>
            </w:r>
          </w:p>
          <w:p w14:paraId="3DA83306" w14:textId="77777777" w:rsidR="00924093" w:rsidRPr="00924093" w:rsidRDefault="00924093" w:rsidP="00924093">
            <w:pPr>
              <w:ind w:firstLine="0"/>
            </w:pPr>
            <w:r w:rsidRPr="00924093">
              <w:t>4. Hệ thống cho phép quản lý sử dụng phần mềm.</w:t>
            </w:r>
          </w:p>
          <w:p w14:paraId="78BA33AF" w14:textId="77777777" w:rsidR="00924093" w:rsidRPr="00924093" w:rsidRDefault="00924093" w:rsidP="00A631C3">
            <w:pPr>
              <w:widowControl w:val="0"/>
              <w:pBdr>
                <w:top w:val="nil"/>
                <w:left w:val="nil"/>
                <w:bottom w:val="nil"/>
                <w:right w:val="nil"/>
                <w:between w:val="nil"/>
              </w:pBdr>
              <w:spacing w:line="240" w:lineRule="auto"/>
            </w:pPr>
          </w:p>
        </w:tc>
      </w:tr>
      <w:tr w:rsidR="00924093" w:rsidRPr="00924093" w14:paraId="014DF2C7" w14:textId="77777777" w:rsidTr="00A631C3">
        <w:tc>
          <w:tcPr>
            <w:tcW w:w="2625" w:type="dxa"/>
            <w:shd w:val="clear" w:color="auto" w:fill="auto"/>
            <w:tcMar>
              <w:top w:w="100" w:type="dxa"/>
              <w:left w:w="100" w:type="dxa"/>
              <w:bottom w:w="100" w:type="dxa"/>
              <w:right w:w="100" w:type="dxa"/>
            </w:tcMar>
          </w:tcPr>
          <w:p w14:paraId="19494903" w14:textId="77777777" w:rsidR="00924093" w:rsidRPr="00924093" w:rsidRDefault="00924093" w:rsidP="00924093">
            <w:pPr>
              <w:widowControl w:val="0"/>
              <w:pBdr>
                <w:top w:val="nil"/>
                <w:left w:val="nil"/>
                <w:bottom w:val="nil"/>
                <w:right w:val="nil"/>
                <w:between w:val="nil"/>
              </w:pBdr>
              <w:spacing w:line="240" w:lineRule="auto"/>
              <w:ind w:firstLine="0"/>
            </w:pPr>
            <w:r w:rsidRPr="00924093">
              <w:lastRenderedPageBreak/>
              <w:t>Luồng xử lý ngoại lệ</w:t>
            </w:r>
          </w:p>
        </w:tc>
        <w:tc>
          <w:tcPr>
            <w:tcW w:w="6375" w:type="dxa"/>
            <w:shd w:val="clear" w:color="auto" w:fill="auto"/>
            <w:tcMar>
              <w:top w:w="100" w:type="dxa"/>
              <w:left w:w="100" w:type="dxa"/>
              <w:bottom w:w="100" w:type="dxa"/>
              <w:right w:w="100" w:type="dxa"/>
            </w:tcMar>
          </w:tcPr>
          <w:p w14:paraId="2B82B263" w14:textId="77777777" w:rsidR="00924093" w:rsidRPr="00924093" w:rsidRDefault="00924093" w:rsidP="00924093">
            <w:pPr>
              <w:spacing w:line="259" w:lineRule="auto"/>
              <w:ind w:firstLine="0"/>
            </w:pPr>
            <w:r w:rsidRPr="00924093">
              <w:t>3. Hệ thống xác thực đăng nhập không thành công.</w:t>
            </w:r>
          </w:p>
          <w:p w14:paraId="50023F94" w14:textId="77777777" w:rsidR="00924093" w:rsidRPr="00924093" w:rsidRDefault="00924093" w:rsidP="00924093">
            <w:pPr>
              <w:spacing w:line="259" w:lineRule="auto"/>
              <w:ind w:firstLine="0"/>
            </w:pPr>
            <w:r w:rsidRPr="00924093">
              <w:t>Use case quay lại bước 2.</w:t>
            </w:r>
          </w:p>
        </w:tc>
      </w:tr>
    </w:tbl>
    <w:p w14:paraId="26675FE3" w14:textId="77777777" w:rsidR="00924093" w:rsidRPr="00924093" w:rsidRDefault="00924093" w:rsidP="00924093"/>
    <w:p w14:paraId="66D645A8" w14:textId="77777777" w:rsidR="00924093" w:rsidRPr="00924093" w:rsidRDefault="00924093" w:rsidP="00924093">
      <w:pPr>
        <w:spacing w:after="160" w:line="259" w:lineRule="auto"/>
        <w:ind w:left="360" w:hanging="360"/>
        <w:rPr>
          <w:rFonts w:eastAsia="Calibri"/>
        </w:rPr>
      </w:pPr>
      <w:r w:rsidRPr="00924093">
        <w:rPr>
          <w:rFonts w:eastAsia="Calibri"/>
          <w:noProof/>
        </w:rPr>
        <w:drawing>
          <wp:inline distT="114300" distB="114300" distL="114300" distR="114300" wp14:anchorId="2B29AF23" wp14:editId="1316AA75">
            <wp:extent cx="5730875" cy="2790825"/>
            <wp:effectExtent l="0" t="0" r="3175" b="952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2" cy="2790984"/>
                    </a:xfrm>
                    <a:prstGeom prst="rect">
                      <a:avLst/>
                    </a:prstGeom>
                    <a:ln/>
                  </pic:spPr>
                </pic:pic>
              </a:graphicData>
            </a:graphic>
          </wp:inline>
        </w:drawing>
      </w:r>
    </w:p>
    <w:p w14:paraId="453B1A3B" w14:textId="77777777" w:rsidR="00924093" w:rsidRPr="00924093" w:rsidRDefault="00924093" w:rsidP="00924093">
      <w:pPr>
        <w:spacing w:after="160" w:line="259" w:lineRule="auto"/>
        <w:ind w:left="360"/>
        <w:rPr>
          <w:rFonts w:eastAsia="Calibri"/>
        </w:rPr>
      </w:pPr>
    </w:p>
    <w:p w14:paraId="076A23A7" w14:textId="77777777" w:rsidR="00924093" w:rsidRPr="001A1B53" w:rsidRDefault="00924093" w:rsidP="002332F6">
      <w:pPr>
        <w:pStyle w:val="ListParagraph"/>
        <w:numPr>
          <w:ilvl w:val="2"/>
          <w:numId w:val="42"/>
        </w:numPr>
        <w:spacing w:before="0" w:after="0" w:line="276" w:lineRule="auto"/>
        <w:jc w:val="left"/>
        <w:outlineLvl w:val="2"/>
        <w:rPr>
          <w:b/>
          <w:bCs/>
        </w:rPr>
      </w:pPr>
      <w:bookmarkStart w:id="11" w:name="_Toc120900129"/>
      <w:r w:rsidRPr="001A1B53">
        <w:rPr>
          <w:b/>
          <w:bCs/>
        </w:rPr>
        <w:t>Use case Đăng xuất</w:t>
      </w:r>
      <w:bookmarkEnd w:id="11"/>
    </w:p>
    <w:p w14:paraId="0DE66575" w14:textId="77777777" w:rsidR="00924093" w:rsidRPr="00924093" w:rsidRDefault="00924093" w:rsidP="0092409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1F1079B2" w14:textId="77777777" w:rsidTr="00A631C3">
        <w:tc>
          <w:tcPr>
            <w:tcW w:w="2625" w:type="dxa"/>
            <w:shd w:val="clear" w:color="auto" w:fill="auto"/>
            <w:tcMar>
              <w:top w:w="100" w:type="dxa"/>
              <w:left w:w="100" w:type="dxa"/>
              <w:bottom w:w="100" w:type="dxa"/>
              <w:right w:w="100" w:type="dxa"/>
            </w:tcMar>
          </w:tcPr>
          <w:p w14:paraId="5ACEFE49" w14:textId="77777777" w:rsidR="00924093" w:rsidRPr="00924093" w:rsidRDefault="00924093" w:rsidP="006F3937">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51FE2CFB" w14:textId="77777777" w:rsidR="00924093" w:rsidRPr="00924093" w:rsidRDefault="00924093" w:rsidP="006F3937">
            <w:pPr>
              <w:spacing w:line="240" w:lineRule="auto"/>
              <w:ind w:firstLine="0"/>
            </w:pPr>
            <w:r w:rsidRPr="00924093">
              <w:rPr>
                <w:rFonts w:eastAsia="Calibri"/>
              </w:rPr>
              <w:t>Use case này cho phép quản lý đăng xuất khỏi hệ thống.</w:t>
            </w:r>
          </w:p>
        </w:tc>
      </w:tr>
      <w:tr w:rsidR="00924093" w:rsidRPr="00924093" w14:paraId="06D60CC4" w14:textId="77777777" w:rsidTr="00A631C3">
        <w:tc>
          <w:tcPr>
            <w:tcW w:w="2625" w:type="dxa"/>
            <w:shd w:val="clear" w:color="auto" w:fill="auto"/>
            <w:tcMar>
              <w:top w:w="100" w:type="dxa"/>
              <w:left w:w="100" w:type="dxa"/>
              <w:bottom w:w="100" w:type="dxa"/>
              <w:right w:w="100" w:type="dxa"/>
            </w:tcMar>
          </w:tcPr>
          <w:p w14:paraId="56195357" w14:textId="77777777" w:rsidR="00924093" w:rsidRPr="00924093" w:rsidRDefault="00924093" w:rsidP="006F3937">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249F1ADB" w14:textId="77777777" w:rsidR="00924093" w:rsidRPr="00924093" w:rsidRDefault="00924093" w:rsidP="006F3937">
            <w:pPr>
              <w:widowControl w:val="0"/>
              <w:spacing w:line="240" w:lineRule="auto"/>
              <w:ind w:firstLine="0"/>
            </w:pPr>
            <w:r w:rsidRPr="00924093">
              <w:t>Quản lý</w:t>
            </w:r>
          </w:p>
        </w:tc>
      </w:tr>
      <w:tr w:rsidR="00924093" w:rsidRPr="00924093" w14:paraId="6637F194" w14:textId="77777777" w:rsidTr="00A631C3">
        <w:tc>
          <w:tcPr>
            <w:tcW w:w="2625" w:type="dxa"/>
            <w:shd w:val="clear" w:color="auto" w:fill="auto"/>
            <w:tcMar>
              <w:top w:w="100" w:type="dxa"/>
              <w:left w:w="100" w:type="dxa"/>
              <w:bottom w:w="100" w:type="dxa"/>
              <w:right w:w="100" w:type="dxa"/>
            </w:tcMar>
          </w:tcPr>
          <w:p w14:paraId="5CB4806F" w14:textId="77777777" w:rsidR="00924093" w:rsidRPr="00924093" w:rsidRDefault="00924093" w:rsidP="006F3937">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13B01C3C" w14:textId="77777777" w:rsidR="00924093" w:rsidRPr="00924093" w:rsidRDefault="00924093" w:rsidP="006F3937">
            <w:pPr>
              <w:spacing w:after="160" w:line="259" w:lineRule="auto"/>
              <w:ind w:firstLine="0"/>
            </w:pPr>
            <w:r w:rsidRPr="00924093">
              <w:t>Quản lý chọn chức năng Đăng xuất.</w:t>
            </w:r>
          </w:p>
        </w:tc>
      </w:tr>
      <w:tr w:rsidR="00924093" w:rsidRPr="00924093" w14:paraId="209E24EB" w14:textId="77777777" w:rsidTr="00A631C3">
        <w:tc>
          <w:tcPr>
            <w:tcW w:w="2625" w:type="dxa"/>
            <w:shd w:val="clear" w:color="auto" w:fill="auto"/>
            <w:tcMar>
              <w:top w:w="100" w:type="dxa"/>
              <w:left w:w="100" w:type="dxa"/>
              <w:bottom w:w="100" w:type="dxa"/>
              <w:right w:w="100" w:type="dxa"/>
            </w:tcMar>
          </w:tcPr>
          <w:p w14:paraId="0B3B950F" w14:textId="77777777" w:rsidR="00924093" w:rsidRPr="00924093" w:rsidRDefault="00924093" w:rsidP="006F3937">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07D20F35" w14:textId="77777777" w:rsidR="00924093" w:rsidRPr="00924093" w:rsidRDefault="00924093" w:rsidP="006F3937">
            <w:pPr>
              <w:widowControl w:val="0"/>
              <w:spacing w:line="240" w:lineRule="auto"/>
              <w:ind w:firstLine="0"/>
            </w:pPr>
            <w:r w:rsidRPr="00924093">
              <w:t>Include: Đăng nhập</w:t>
            </w:r>
          </w:p>
        </w:tc>
      </w:tr>
      <w:tr w:rsidR="00924093" w:rsidRPr="00924093" w14:paraId="42228EBB" w14:textId="77777777" w:rsidTr="00A631C3">
        <w:tc>
          <w:tcPr>
            <w:tcW w:w="2625" w:type="dxa"/>
            <w:shd w:val="clear" w:color="auto" w:fill="auto"/>
            <w:tcMar>
              <w:top w:w="100" w:type="dxa"/>
              <w:left w:w="100" w:type="dxa"/>
              <w:bottom w:w="100" w:type="dxa"/>
              <w:right w:w="100" w:type="dxa"/>
            </w:tcMar>
          </w:tcPr>
          <w:p w14:paraId="6DFB1BD7" w14:textId="77777777" w:rsidR="00924093" w:rsidRPr="00924093" w:rsidRDefault="00924093" w:rsidP="006F3937">
            <w:pPr>
              <w:widowControl w:val="0"/>
              <w:spacing w:line="240" w:lineRule="auto"/>
              <w:ind w:firstLine="0"/>
            </w:pPr>
            <w:r w:rsidRPr="00924093">
              <w:lastRenderedPageBreak/>
              <w:t>Luồng xử lý chính</w:t>
            </w:r>
          </w:p>
        </w:tc>
        <w:tc>
          <w:tcPr>
            <w:tcW w:w="6375" w:type="dxa"/>
            <w:shd w:val="clear" w:color="auto" w:fill="auto"/>
            <w:tcMar>
              <w:top w:w="100" w:type="dxa"/>
              <w:left w:w="100" w:type="dxa"/>
              <w:bottom w:w="100" w:type="dxa"/>
              <w:right w:w="100" w:type="dxa"/>
            </w:tcMar>
          </w:tcPr>
          <w:p w14:paraId="55680A74" w14:textId="77777777" w:rsidR="00924093" w:rsidRPr="00924093" w:rsidRDefault="00924093" w:rsidP="006F3937">
            <w:pPr>
              <w:spacing w:line="240" w:lineRule="auto"/>
              <w:ind w:firstLine="0"/>
              <w:rPr>
                <w:rFonts w:eastAsia="Calibri"/>
              </w:rPr>
            </w:pPr>
            <w:r w:rsidRPr="00924093">
              <w:rPr>
                <w:rFonts w:eastAsia="Calibri"/>
              </w:rPr>
              <w:t>1. Quản lý điền thông tin đăng nhập vào hệ thống.</w:t>
            </w:r>
          </w:p>
          <w:p w14:paraId="1365EE04" w14:textId="77777777" w:rsidR="00924093" w:rsidRPr="00924093" w:rsidRDefault="00924093" w:rsidP="006F3937">
            <w:pPr>
              <w:spacing w:line="240" w:lineRule="auto"/>
              <w:ind w:firstLine="0"/>
              <w:rPr>
                <w:rFonts w:eastAsia="Calibri"/>
              </w:rPr>
            </w:pPr>
            <w:r w:rsidRPr="00924093">
              <w:rPr>
                <w:rFonts w:eastAsia="Calibri"/>
              </w:rPr>
              <w:t>2. Quản lý vào được giao diện quản lý.</w:t>
            </w:r>
          </w:p>
          <w:p w14:paraId="4868DC2E" w14:textId="77777777" w:rsidR="00924093" w:rsidRPr="00924093" w:rsidRDefault="00924093" w:rsidP="006F3937">
            <w:pPr>
              <w:spacing w:line="240" w:lineRule="auto"/>
              <w:ind w:firstLine="0"/>
              <w:rPr>
                <w:rFonts w:eastAsia="Calibri"/>
              </w:rPr>
            </w:pPr>
            <w:r w:rsidRPr="00924093">
              <w:rPr>
                <w:rFonts w:eastAsia="Calibri"/>
              </w:rPr>
              <w:t>3. Quản lý chọn button “Đăng xuất”.</w:t>
            </w:r>
          </w:p>
          <w:p w14:paraId="79D3AA8C" w14:textId="77777777" w:rsidR="00924093" w:rsidRPr="00924093" w:rsidRDefault="00924093" w:rsidP="006F3937">
            <w:pPr>
              <w:spacing w:line="240" w:lineRule="auto"/>
              <w:ind w:firstLine="0"/>
            </w:pPr>
            <w:r w:rsidRPr="00924093">
              <w:rPr>
                <w:rFonts w:eastAsia="Calibri"/>
              </w:rPr>
              <w:t>4. Hệ thống đăng xuất và đưa về màn hình chính.</w:t>
            </w:r>
          </w:p>
          <w:p w14:paraId="4842B4E5" w14:textId="77777777" w:rsidR="00924093" w:rsidRPr="00924093" w:rsidRDefault="00924093" w:rsidP="00A631C3">
            <w:pPr>
              <w:widowControl w:val="0"/>
              <w:spacing w:line="240" w:lineRule="auto"/>
            </w:pPr>
          </w:p>
        </w:tc>
      </w:tr>
      <w:tr w:rsidR="00924093" w:rsidRPr="00924093" w14:paraId="56FF05F2" w14:textId="77777777" w:rsidTr="00A631C3">
        <w:tc>
          <w:tcPr>
            <w:tcW w:w="2625" w:type="dxa"/>
            <w:shd w:val="clear" w:color="auto" w:fill="auto"/>
            <w:tcMar>
              <w:top w:w="100" w:type="dxa"/>
              <w:left w:w="100" w:type="dxa"/>
              <w:bottom w:w="100" w:type="dxa"/>
              <w:right w:w="100" w:type="dxa"/>
            </w:tcMar>
          </w:tcPr>
          <w:p w14:paraId="42CA7818" w14:textId="77777777" w:rsidR="00924093" w:rsidRPr="00924093" w:rsidRDefault="00924093" w:rsidP="006F3937">
            <w:pPr>
              <w:widowControl w:val="0"/>
              <w:spacing w:line="240" w:lineRule="auto"/>
              <w:ind w:firstLine="0"/>
            </w:pPr>
            <w:r w:rsidRPr="00924093">
              <w:t>Luồng xử lý ngoại lệ</w:t>
            </w:r>
          </w:p>
        </w:tc>
        <w:tc>
          <w:tcPr>
            <w:tcW w:w="6375" w:type="dxa"/>
            <w:shd w:val="clear" w:color="auto" w:fill="auto"/>
            <w:tcMar>
              <w:top w:w="100" w:type="dxa"/>
              <w:left w:w="100" w:type="dxa"/>
              <w:bottom w:w="100" w:type="dxa"/>
              <w:right w:w="100" w:type="dxa"/>
            </w:tcMar>
          </w:tcPr>
          <w:p w14:paraId="6C6E1A97" w14:textId="77777777" w:rsidR="00924093" w:rsidRPr="00924093" w:rsidRDefault="00924093" w:rsidP="006F3937">
            <w:pPr>
              <w:spacing w:line="259" w:lineRule="auto"/>
              <w:ind w:firstLine="0"/>
            </w:pPr>
            <w:r w:rsidRPr="00924093">
              <w:t>Không có.</w:t>
            </w:r>
          </w:p>
        </w:tc>
      </w:tr>
    </w:tbl>
    <w:p w14:paraId="1093EEC2" w14:textId="77777777" w:rsidR="00924093" w:rsidRPr="00924093" w:rsidRDefault="00924093" w:rsidP="00924093"/>
    <w:p w14:paraId="163B33CA" w14:textId="77777777" w:rsidR="00924093" w:rsidRPr="00924093" w:rsidRDefault="00924093" w:rsidP="006F3937">
      <w:pPr>
        <w:ind w:firstLine="0"/>
      </w:pPr>
      <w:r w:rsidRPr="00924093">
        <w:rPr>
          <w:noProof/>
        </w:rPr>
        <w:drawing>
          <wp:inline distT="114300" distB="114300" distL="114300" distR="114300" wp14:anchorId="5735C62B" wp14:editId="51E35AFE">
            <wp:extent cx="5730875" cy="3600450"/>
            <wp:effectExtent l="0" t="0" r="3175"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1" cy="3600655"/>
                    </a:xfrm>
                    <a:prstGeom prst="rect">
                      <a:avLst/>
                    </a:prstGeom>
                    <a:ln/>
                  </pic:spPr>
                </pic:pic>
              </a:graphicData>
            </a:graphic>
          </wp:inline>
        </w:drawing>
      </w:r>
    </w:p>
    <w:p w14:paraId="783E7F68" w14:textId="7E753C9F" w:rsidR="00924093" w:rsidRDefault="00924093" w:rsidP="00924093">
      <w:pPr>
        <w:ind w:left="1440"/>
      </w:pPr>
    </w:p>
    <w:p w14:paraId="72A3AE1F" w14:textId="0C5BDFF7" w:rsidR="00D514AE" w:rsidRDefault="00D514AE" w:rsidP="00924093">
      <w:pPr>
        <w:ind w:left="1440"/>
      </w:pPr>
    </w:p>
    <w:p w14:paraId="3BABAE38" w14:textId="4447699E" w:rsidR="00D514AE" w:rsidRDefault="00D514AE" w:rsidP="00924093">
      <w:pPr>
        <w:ind w:left="1440"/>
      </w:pPr>
    </w:p>
    <w:p w14:paraId="02ABB2FC" w14:textId="0FFE2632" w:rsidR="00D514AE" w:rsidRDefault="00D514AE" w:rsidP="00924093">
      <w:pPr>
        <w:ind w:left="1440"/>
      </w:pPr>
    </w:p>
    <w:p w14:paraId="240C0BEF" w14:textId="7D328A0A" w:rsidR="00D514AE" w:rsidRDefault="00D514AE" w:rsidP="00924093">
      <w:pPr>
        <w:ind w:left="1440"/>
      </w:pPr>
    </w:p>
    <w:p w14:paraId="16E6A702" w14:textId="29A1B77E" w:rsidR="00D514AE" w:rsidRDefault="00D514AE" w:rsidP="00924093">
      <w:pPr>
        <w:ind w:left="1440"/>
      </w:pPr>
    </w:p>
    <w:p w14:paraId="3C09265B" w14:textId="461132C5" w:rsidR="00D514AE" w:rsidRDefault="00D514AE" w:rsidP="00924093">
      <w:pPr>
        <w:ind w:left="1440"/>
      </w:pPr>
    </w:p>
    <w:p w14:paraId="1CD594DF" w14:textId="48BCF8AB" w:rsidR="00D514AE" w:rsidRDefault="00D514AE" w:rsidP="00924093">
      <w:pPr>
        <w:ind w:left="1440"/>
      </w:pPr>
    </w:p>
    <w:p w14:paraId="149C80CE" w14:textId="77777777" w:rsidR="00D514AE" w:rsidRPr="00924093" w:rsidRDefault="00D514AE" w:rsidP="00924093">
      <w:pPr>
        <w:ind w:left="1440"/>
      </w:pPr>
    </w:p>
    <w:p w14:paraId="10AAAD5F" w14:textId="00A7E385" w:rsidR="00924093" w:rsidRPr="001A1B53" w:rsidRDefault="00924093" w:rsidP="002332F6">
      <w:pPr>
        <w:pStyle w:val="ListParagraph"/>
        <w:numPr>
          <w:ilvl w:val="2"/>
          <w:numId w:val="42"/>
        </w:numPr>
        <w:spacing w:before="0" w:after="0" w:line="276" w:lineRule="auto"/>
        <w:jc w:val="left"/>
        <w:outlineLvl w:val="2"/>
        <w:rPr>
          <w:b/>
          <w:bCs/>
        </w:rPr>
      </w:pPr>
      <w:bookmarkStart w:id="12" w:name="_Toc120900130"/>
      <w:r w:rsidRPr="001A1B53">
        <w:rPr>
          <w:b/>
          <w:bCs/>
        </w:rPr>
        <w:t>Use case Quản lý nhân viên</w:t>
      </w:r>
      <w:bookmarkEnd w:id="12"/>
    </w:p>
    <w:p w14:paraId="7EC9E143" w14:textId="77777777" w:rsidR="00924093" w:rsidRPr="00924093" w:rsidRDefault="00924093" w:rsidP="006F3937">
      <w:pPr>
        <w:ind w:firstLine="0"/>
      </w:pPr>
      <w:r w:rsidRPr="00924093">
        <w:rPr>
          <w:noProof/>
        </w:rPr>
        <w:drawing>
          <wp:inline distT="114300" distB="114300" distL="114300" distR="114300" wp14:anchorId="35612D43" wp14:editId="149392D4">
            <wp:extent cx="5730875" cy="3095625"/>
            <wp:effectExtent l="0" t="0" r="3175" b="9525"/>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31" cy="3095817"/>
                    </a:xfrm>
                    <a:prstGeom prst="rect">
                      <a:avLst/>
                    </a:prstGeom>
                    <a:ln/>
                  </pic:spPr>
                </pic:pic>
              </a:graphicData>
            </a:graphic>
          </wp:inline>
        </w:drawing>
      </w:r>
    </w:p>
    <w:p w14:paraId="5287293E" w14:textId="77777777" w:rsidR="00924093" w:rsidRPr="00924093" w:rsidRDefault="00924093" w:rsidP="00924093"/>
    <w:p w14:paraId="692C9795" w14:textId="30092876" w:rsidR="00924093" w:rsidRDefault="00924093" w:rsidP="001A1B53">
      <w:pPr>
        <w:numPr>
          <w:ilvl w:val="3"/>
          <w:numId w:val="42"/>
        </w:numPr>
        <w:spacing w:before="0" w:after="0" w:line="276" w:lineRule="auto"/>
        <w:jc w:val="left"/>
        <w:rPr>
          <w:b/>
          <w:bCs/>
        </w:rPr>
      </w:pPr>
      <w:r w:rsidRPr="001A1B53">
        <w:rPr>
          <w:b/>
          <w:bCs/>
        </w:rPr>
        <w:t>Use case Thêm nhân viên</w:t>
      </w:r>
    </w:p>
    <w:p w14:paraId="6A6208B0" w14:textId="77777777" w:rsidR="001A1B53" w:rsidRPr="001A1B53" w:rsidRDefault="001A1B53" w:rsidP="001A1B53">
      <w:pPr>
        <w:spacing w:before="0" w:after="0" w:line="276" w:lineRule="auto"/>
        <w:ind w:left="2520" w:firstLine="0"/>
        <w:jc w:val="left"/>
        <w:rPr>
          <w:b/>
          <w:bC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19A71E23" w14:textId="77777777" w:rsidTr="00A631C3">
        <w:tc>
          <w:tcPr>
            <w:tcW w:w="2625" w:type="dxa"/>
            <w:shd w:val="clear" w:color="auto" w:fill="auto"/>
            <w:tcMar>
              <w:top w:w="100" w:type="dxa"/>
              <w:left w:w="100" w:type="dxa"/>
              <w:bottom w:w="100" w:type="dxa"/>
              <w:right w:w="100" w:type="dxa"/>
            </w:tcMar>
          </w:tcPr>
          <w:p w14:paraId="6EC02151" w14:textId="77777777" w:rsidR="00924093" w:rsidRPr="00924093" w:rsidRDefault="00924093" w:rsidP="00BD4422">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5BCB19BC" w14:textId="77777777" w:rsidR="00924093" w:rsidRPr="00924093" w:rsidRDefault="00924093" w:rsidP="00BD4422">
            <w:pPr>
              <w:spacing w:after="160" w:line="259" w:lineRule="auto"/>
              <w:ind w:firstLine="0"/>
            </w:pPr>
            <w:r w:rsidRPr="00924093">
              <w:rPr>
                <w:rFonts w:eastAsia="Calibri"/>
              </w:rPr>
              <w:t>Use case này cho phép quản lý thêm thông tin nhân viên mới và lưu vào hệ thống.</w:t>
            </w:r>
          </w:p>
        </w:tc>
      </w:tr>
      <w:tr w:rsidR="00924093" w:rsidRPr="00924093" w14:paraId="6969A364" w14:textId="77777777" w:rsidTr="00A631C3">
        <w:tc>
          <w:tcPr>
            <w:tcW w:w="2625" w:type="dxa"/>
            <w:shd w:val="clear" w:color="auto" w:fill="auto"/>
            <w:tcMar>
              <w:top w:w="100" w:type="dxa"/>
              <w:left w:w="100" w:type="dxa"/>
              <w:bottom w:w="100" w:type="dxa"/>
              <w:right w:w="100" w:type="dxa"/>
            </w:tcMar>
          </w:tcPr>
          <w:p w14:paraId="3B3BDA37" w14:textId="77777777" w:rsidR="00924093" w:rsidRPr="00924093" w:rsidRDefault="00924093" w:rsidP="00BD4422">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022F3DFC" w14:textId="77777777" w:rsidR="00924093" w:rsidRPr="00924093" w:rsidRDefault="00924093" w:rsidP="00BD4422">
            <w:pPr>
              <w:widowControl w:val="0"/>
              <w:spacing w:line="240" w:lineRule="auto"/>
              <w:ind w:firstLine="0"/>
            </w:pPr>
            <w:r w:rsidRPr="00924093">
              <w:t>Quản lý</w:t>
            </w:r>
          </w:p>
        </w:tc>
      </w:tr>
      <w:tr w:rsidR="00924093" w:rsidRPr="00924093" w14:paraId="2F109D24" w14:textId="77777777" w:rsidTr="00A631C3">
        <w:tc>
          <w:tcPr>
            <w:tcW w:w="2625" w:type="dxa"/>
            <w:shd w:val="clear" w:color="auto" w:fill="auto"/>
            <w:tcMar>
              <w:top w:w="100" w:type="dxa"/>
              <w:left w:w="100" w:type="dxa"/>
              <w:bottom w:w="100" w:type="dxa"/>
              <w:right w:w="100" w:type="dxa"/>
            </w:tcMar>
          </w:tcPr>
          <w:p w14:paraId="14AE320A" w14:textId="77777777" w:rsidR="00924093" w:rsidRPr="00924093" w:rsidRDefault="00924093" w:rsidP="00BD4422">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79C253AA" w14:textId="77777777" w:rsidR="00924093" w:rsidRPr="00924093" w:rsidRDefault="00924093" w:rsidP="00BD4422">
            <w:pPr>
              <w:spacing w:after="160" w:line="259" w:lineRule="auto"/>
              <w:ind w:firstLine="0"/>
            </w:pPr>
            <w:r w:rsidRPr="00924093">
              <w:t>Quản lý chọn chức năng Thêm nhân viên.</w:t>
            </w:r>
          </w:p>
        </w:tc>
      </w:tr>
      <w:tr w:rsidR="00924093" w:rsidRPr="00924093" w14:paraId="49CE9610" w14:textId="77777777" w:rsidTr="00A631C3">
        <w:tc>
          <w:tcPr>
            <w:tcW w:w="2625" w:type="dxa"/>
            <w:shd w:val="clear" w:color="auto" w:fill="auto"/>
            <w:tcMar>
              <w:top w:w="100" w:type="dxa"/>
              <w:left w:w="100" w:type="dxa"/>
              <w:bottom w:w="100" w:type="dxa"/>
              <w:right w:w="100" w:type="dxa"/>
            </w:tcMar>
          </w:tcPr>
          <w:p w14:paraId="2B6935A3" w14:textId="77777777" w:rsidR="00924093" w:rsidRPr="00924093" w:rsidRDefault="00924093" w:rsidP="00BD4422">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7E3B7398" w14:textId="77777777" w:rsidR="00924093" w:rsidRPr="00924093" w:rsidRDefault="00924093" w:rsidP="00BD4422">
            <w:pPr>
              <w:widowControl w:val="0"/>
              <w:spacing w:line="240" w:lineRule="auto"/>
              <w:ind w:firstLine="0"/>
            </w:pPr>
            <w:r w:rsidRPr="00924093">
              <w:t>Extend: Quản lý nhân viên</w:t>
            </w:r>
          </w:p>
        </w:tc>
      </w:tr>
      <w:tr w:rsidR="00924093" w:rsidRPr="00924093" w14:paraId="4C93EC54" w14:textId="77777777" w:rsidTr="00A631C3">
        <w:tc>
          <w:tcPr>
            <w:tcW w:w="2625" w:type="dxa"/>
            <w:shd w:val="clear" w:color="auto" w:fill="auto"/>
            <w:tcMar>
              <w:top w:w="100" w:type="dxa"/>
              <w:left w:w="100" w:type="dxa"/>
              <w:bottom w:w="100" w:type="dxa"/>
              <w:right w:w="100" w:type="dxa"/>
            </w:tcMar>
          </w:tcPr>
          <w:p w14:paraId="155FC9CB" w14:textId="77777777" w:rsidR="00924093" w:rsidRPr="00924093" w:rsidRDefault="00924093" w:rsidP="00BD4422">
            <w:pPr>
              <w:widowControl w:val="0"/>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16CD2C64" w14:textId="77777777" w:rsidR="00924093" w:rsidRPr="00924093" w:rsidRDefault="00924093" w:rsidP="00BD4422">
            <w:pPr>
              <w:spacing w:line="259" w:lineRule="auto"/>
              <w:ind w:firstLine="0"/>
              <w:rPr>
                <w:rFonts w:eastAsia="Calibri"/>
              </w:rPr>
            </w:pPr>
            <w:r w:rsidRPr="00924093">
              <w:rPr>
                <w:rFonts w:eastAsia="Calibri"/>
              </w:rPr>
              <w:t>1. Quản lý chọn chức năng Tạo nhân viên mới</w:t>
            </w:r>
          </w:p>
          <w:p w14:paraId="582CC248" w14:textId="77777777" w:rsidR="00924093" w:rsidRPr="00924093" w:rsidRDefault="00924093" w:rsidP="00BD4422">
            <w:pPr>
              <w:spacing w:line="259" w:lineRule="auto"/>
              <w:ind w:firstLine="0"/>
              <w:rPr>
                <w:rFonts w:eastAsia="Calibri"/>
              </w:rPr>
            </w:pPr>
            <w:r w:rsidRPr="00924093">
              <w:rPr>
                <w:rFonts w:eastAsia="Calibri"/>
              </w:rPr>
              <w:t>2. Quản lý quét vân tay để hệ thống xác nhận vai trò quản lý</w:t>
            </w:r>
          </w:p>
          <w:p w14:paraId="482628B6" w14:textId="77777777" w:rsidR="00924093" w:rsidRPr="00924093" w:rsidRDefault="00924093" w:rsidP="00BD4422">
            <w:pPr>
              <w:spacing w:line="259" w:lineRule="auto"/>
              <w:ind w:firstLine="0"/>
              <w:rPr>
                <w:rFonts w:eastAsia="Calibri"/>
              </w:rPr>
            </w:pPr>
            <w:r w:rsidRPr="00924093">
              <w:rPr>
                <w:rFonts w:eastAsia="Calibri"/>
              </w:rPr>
              <w:t>3. Hệ thống báo xác thực thành công</w:t>
            </w:r>
          </w:p>
          <w:p w14:paraId="7AF49ED0" w14:textId="77777777" w:rsidR="00924093" w:rsidRPr="00924093" w:rsidRDefault="00924093" w:rsidP="00BD4422">
            <w:pPr>
              <w:spacing w:line="259" w:lineRule="auto"/>
              <w:ind w:firstLine="0"/>
              <w:rPr>
                <w:rFonts w:eastAsia="Calibri"/>
              </w:rPr>
            </w:pPr>
            <w:r w:rsidRPr="00924093">
              <w:rPr>
                <w:rFonts w:eastAsia="Calibri"/>
              </w:rPr>
              <w:lastRenderedPageBreak/>
              <w:t>4. Nhân viên mới quét vân tay</w:t>
            </w:r>
          </w:p>
          <w:p w14:paraId="157D8375" w14:textId="77777777" w:rsidR="00924093" w:rsidRPr="00924093" w:rsidRDefault="00924093" w:rsidP="00BD4422">
            <w:pPr>
              <w:spacing w:line="259" w:lineRule="auto"/>
              <w:ind w:firstLine="0"/>
              <w:rPr>
                <w:rFonts w:eastAsia="Calibri"/>
              </w:rPr>
            </w:pPr>
            <w:r w:rsidRPr="00924093">
              <w:rPr>
                <w:rFonts w:eastAsia="Calibri"/>
              </w:rPr>
              <w:t>5. Quản lý nhập thông tin nhân viên mới: Họ và tên, công việc</w:t>
            </w:r>
          </w:p>
          <w:p w14:paraId="0B28D694" w14:textId="77777777" w:rsidR="00924093" w:rsidRPr="00924093" w:rsidRDefault="00924093" w:rsidP="00BD4422">
            <w:pPr>
              <w:spacing w:line="259" w:lineRule="auto"/>
              <w:ind w:firstLine="0"/>
              <w:rPr>
                <w:rFonts w:eastAsia="Calibri"/>
              </w:rPr>
            </w:pPr>
            <w:r w:rsidRPr="00924093">
              <w:rPr>
                <w:rFonts w:eastAsia="Calibri"/>
              </w:rPr>
              <w:t>6. Hệ thống tạo Mã nhân viên mới</w:t>
            </w:r>
          </w:p>
          <w:p w14:paraId="38BCB2A6" w14:textId="77777777" w:rsidR="00924093" w:rsidRPr="00924093" w:rsidRDefault="00924093" w:rsidP="00BD4422">
            <w:pPr>
              <w:spacing w:line="259" w:lineRule="auto"/>
              <w:ind w:firstLine="0"/>
              <w:rPr>
                <w:rFonts w:eastAsia="Calibri"/>
              </w:rPr>
            </w:pPr>
            <w:r w:rsidRPr="00924093">
              <w:rPr>
                <w:rFonts w:eastAsia="Calibri"/>
              </w:rPr>
              <w:t>7. Quản lý chọn button “Xác nhận”</w:t>
            </w:r>
          </w:p>
          <w:p w14:paraId="3A1E5DB3" w14:textId="77777777" w:rsidR="00924093" w:rsidRPr="00924093" w:rsidRDefault="00924093" w:rsidP="00BD4422">
            <w:pPr>
              <w:spacing w:line="259" w:lineRule="auto"/>
              <w:ind w:firstLine="0"/>
              <w:rPr>
                <w:rFonts w:eastAsia="Calibri"/>
              </w:rPr>
            </w:pPr>
            <w:r w:rsidRPr="00924093">
              <w:rPr>
                <w:rFonts w:eastAsia="Calibri"/>
              </w:rPr>
              <w:t>8. Hệ thống lưu thông tin nhân viên</w:t>
            </w:r>
          </w:p>
          <w:p w14:paraId="39FD7C3C" w14:textId="77777777" w:rsidR="00924093" w:rsidRPr="00924093" w:rsidRDefault="00924093" w:rsidP="00BD4422">
            <w:pPr>
              <w:widowControl w:val="0"/>
              <w:spacing w:line="240" w:lineRule="auto"/>
              <w:ind w:firstLine="0"/>
            </w:pPr>
          </w:p>
        </w:tc>
      </w:tr>
      <w:tr w:rsidR="00924093" w:rsidRPr="00924093" w14:paraId="34EB81DC" w14:textId="77777777" w:rsidTr="00A631C3">
        <w:tc>
          <w:tcPr>
            <w:tcW w:w="2625" w:type="dxa"/>
            <w:shd w:val="clear" w:color="auto" w:fill="auto"/>
            <w:tcMar>
              <w:top w:w="100" w:type="dxa"/>
              <w:left w:w="100" w:type="dxa"/>
              <w:bottom w:w="100" w:type="dxa"/>
              <w:right w:w="100" w:type="dxa"/>
            </w:tcMar>
          </w:tcPr>
          <w:p w14:paraId="61DE26E2" w14:textId="77777777" w:rsidR="00924093" w:rsidRPr="00924093" w:rsidRDefault="00924093" w:rsidP="00BD4422">
            <w:pPr>
              <w:widowControl w:val="0"/>
              <w:spacing w:line="240" w:lineRule="auto"/>
              <w:ind w:firstLine="0"/>
            </w:pPr>
            <w:r w:rsidRPr="00924093">
              <w:lastRenderedPageBreak/>
              <w:t>Luồng xử lý ngoại lệ</w:t>
            </w:r>
          </w:p>
        </w:tc>
        <w:tc>
          <w:tcPr>
            <w:tcW w:w="6375" w:type="dxa"/>
            <w:shd w:val="clear" w:color="auto" w:fill="auto"/>
            <w:tcMar>
              <w:top w:w="100" w:type="dxa"/>
              <w:left w:w="100" w:type="dxa"/>
              <w:bottom w:w="100" w:type="dxa"/>
              <w:right w:w="100" w:type="dxa"/>
            </w:tcMar>
          </w:tcPr>
          <w:p w14:paraId="22869A2C" w14:textId="77777777" w:rsidR="00924093" w:rsidRPr="00924093" w:rsidRDefault="00924093" w:rsidP="00BD4422">
            <w:pPr>
              <w:spacing w:line="259" w:lineRule="auto"/>
              <w:ind w:firstLine="0"/>
            </w:pPr>
            <w:r w:rsidRPr="00924093">
              <w:t>3. Hệ thống báo xác thực không thành công</w:t>
            </w:r>
          </w:p>
          <w:p w14:paraId="20D55D4F" w14:textId="77777777" w:rsidR="00924093" w:rsidRPr="00924093" w:rsidRDefault="00924093" w:rsidP="00BD4422">
            <w:pPr>
              <w:spacing w:line="259" w:lineRule="auto"/>
              <w:ind w:firstLine="0"/>
            </w:pPr>
            <w:r w:rsidRPr="00924093">
              <w:t>Use case quay lại bước 2.</w:t>
            </w:r>
          </w:p>
          <w:p w14:paraId="34695294" w14:textId="77777777" w:rsidR="00924093" w:rsidRPr="00924093" w:rsidRDefault="00924093" w:rsidP="00BD4422">
            <w:pPr>
              <w:spacing w:line="259" w:lineRule="auto"/>
              <w:ind w:firstLine="0"/>
            </w:pPr>
            <w:r w:rsidRPr="00924093">
              <w:t>5. Có sai sót trong lúc lấy vân tay của nhân viên mới</w:t>
            </w:r>
          </w:p>
          <w:p w14:paraId="4791B80E" w14:textId="77777777" w:rsidR="00924093" w:rsidRPr="00924093" w:rsidRDefault="00924093" w:rsidP="00BD4422">
            <w:pPr>
              <w:spacing w:line="259" w:lineRule="auto"/>
              <w:ind w:firstLine="0"/>
            </w:pPr>
            <w:r w:rsidRPr="00924093">
              <w:t>5.1 Quản lý chọn button “Quay lại”</w:t>
            </w:r>
          </w:p>
          <w:p w14:paraId="3C4EC515" w14:textId="77777777" w:rsidR="00924093" w:rsidRPr="00924093" w:rsidRDefault="00924093" w:rsidP="00BD4422">
            <w:pPr>
              <w:spacing w:line="259" w:lineRule="auto"/>
              <w:ind w:firstLine="0"/>
            </w:pPr>
            <w:r w:rsidRPr="00924093">
              <w:t>Use case quay lại bước 4.</w:t>
            </w:r>
          </w:p>
        </w:tc>
      </w:tr>
    </w:tbl>
    <w:p w14:paraId="49E1967C" w14:textId="77777777" w:rsidR="00924093" w:rsidRPr="00924093" w:rsidRDefault="00924093" w:rsidP="00924093"/>
    <w:p w14:paraId="6E56EA69" w14:textId="77777777" w:rsidR="00924093" w:rsidRPr="00924093" w:rsidRDefault="00924093" w:rsidP="00373010">
      <w:pPr>
        <w:ind w:firstLine="0"/>
      </w:pPr>
      <w:r w:rsidRPr="00924093">
        <w:rPr>
          <w:noProof/>
        </w:rPr>
        <w:drawing>
          <wp:inline distT="114300" distB="114300" distL="114300" distR="114300" wp14:anchorId="136897E3" wp14:editId="2E9789A7">
            <wp:extent cx="5731200" cy="44704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4470400"/>
                    </a:xfrm>
                    <a:prstGeom prst="rect">
                      <a:avLst/>
                    </a:prstGeom>
                    <a:ln/>
                  </pic:spPr>
                </pic:pic>
              </a:graphicData>
            </a:graphic>
          </wp:inline>
        </w:drawing>
      </w:r>
    </w:p>
    <w:p w14:paraId="03219291" w14:textId="18C9A3B6" w:rsidR="003C2DCF" w:rsidRDefault="003C2DCF" w:rsidP="00924093"/>
    <w:p w14:paraId="0A9A395D" w14:textId="77777777" w:rsidR="003C2DCF" w:rsidRPr="00924093" w:rsidRDefault="003C2DCF" w:rsidP="00924093"/>
    <w:p w14:paraId="512F9B5F" w14:textId="3A0085B7" w:rsidR="003C2DCF" w:rsidRDefault="003C2DCF" w:rsidP="00924093"/>
    <w:p w14:paraId="41168A6F" w14:textId="77777777" w:rsidR="003C2DCF" w:rsidRDefault="003C2DCF" w:rsidP="00924093"/>
    <w:p w14:paraId="5D36BD36" w14:textId="77777777" w:rsidR="00924093" w:rsidRPr="003C2DCF" w:rsidRDefault="00924093" w:rsidP="00924093">
      <w:pPr>
        <w:numPr>
          <w:ilvl w:val="3"/>
          <w:numId w:val="42"/>
        </w:numPr>
        <w:spacing w:before="0" w:after="0" w:line="276" w:lineRule="auto"/>
        <w:jc w:val="left"/>
        <w:rPr>
          <w:b/>
          <w:bCs/>
        </w:rPr>
      </w:pPr>
      <w:r w:rsidRPr="003C2DCF">
        <w:rPr>
          <w:b/>
          <w:bCs/>
        </w:rPr>
        <w:t>Use case Xóa nhân viên</w:t>
      </w:r>
    </w:p>
    <w:p w14:paraId="1805AFBD" w14:textId="77777777" w:rsidR="00924093" w:rsidRPr="00924093" w:rsidRDefault="00924093" w:rsidP="00924093"/>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480"/>
      </w:tblGrid>
      <w:tr w:rsidR="00924093" w:rsidRPr="00924093" w14:paraId="220CA179" w14:textId="77777777" w:rsidTr="00A631C3">
        <w:tc>
          <w:tcPr>
            <w:tcW w:w="2670" w:type="dxa"/>
            <w:shd w:val="clear" w:color="auto" w:fill="auto"/>
            <w:tcMar>
              <w:top w:w="100" w:type="dxa"/>
              <w:left w:w="100" w:type="dxa"/>
              <w:bottom w:w="100" w:type="dxa"/>
              <w:right w:w="100" w:type="dxa"/>
            </w:tcMar>
          </w:tcPr>
          <w:p w14:paraId="2D33A773" w14:textId="77777777" w:rsidR="00924093" w:rsidRPr="00924093" w:rsidRDefault="00924093" w:rsidP="001E33FE">
            <w:pPr>
              <w:widowControl w:val="0"/>
              <w:spacing w:line="240" w:lineRule="auto"/>
              <w:ind w:firstLine="0"/>
            </w:pPr>
            <w:r w:rsidRPr="00924093">
              <w:t>Tổng quát</w:t>
            </w:r>
          </w:p>
        </w:tc>
        <w:tc>
          <w:tcPr>
            <w:tcW w:w="6480" w:type="dxa"/>
            <w:shd w:val="clear" w:color="auto" w:fill="auto"/>
            <w:tcMar>
              <w:top w:w="100" w:type="dxa"/>
              <w:left w:w="100" w:type="dxa"/>
              <w:bottom w:w="100" w:type="dxa"/>
              <w:right w:w="100" w:type="dxa"/>
            </w:tcMar>
          </w:tcPr>
          <w:p w14:paraId="31ABACB0" w14:textId="77777777" w:rsidR="00924093" w:rsidRPr="00924093" w:rsidRDefault="00924093" w:rsidP="001E33FE">
            <w:pPr>
              <w:spacing w:after="160" w:line="259" w:lineRule="auto"/>
              <w:ind w:firstLine="0"/>
            </w:pPr>
            <w:r w:rsidRPr="00924093">
              <w:rPr>
                <w:rFonts w:eastAsia="Calibri"/>
              </w:rPr>
              <w:t>Use case này cho phép quản lý xóa thông tin nhân viên trong hệ thống.</w:t>
            </w:r>
          </w:p>
        </w:tc>
      </w:tr>
      <w:tr w:rsidR="00924093" w:rsidRPr="00924093" w14:paraId="17AC598A" w14:textId="77777777" w:rsidTr="00A631C3">
        <w:tc>
          <w:tcPr>
            <w:tcW w:w="2670" w:type="dxa"/>
            <w:shd w:val="clear" w:color="auto" w:fill="auto"/>
            <w:tcMar>
              <w:top w:w="100" w:type="dxa"/>
              <w:left w:w="100" w:type="dxa"/>
              <w:bottom w:w="100" w:type="dxa"/>
              <w:right w:w="100" w:type="dxa"/>
            </w:tcMar>
          </w:tcPr>
          <w:p w14:paraId="599B6803" w14:textId="77777777" w:rsidR="00924093" w:rsidRPr="00924093" w:rsidRDefault="00924093" w:rsidP="001E33FE">
            <w:pPr>
              <w:widowControl w:val="0"/>
              <w:spacing w:line="240" w:lineRule="auto"/>
              <w:ind w:firstLine="0"/>
            </w:pPr>
            <w:r w:rsidRPr="00924093">
              <w:t>Tác nhân</w:t>
            </w:r>
          </w:p>
        </w:tc>
        <w:tc>
          <w:tcPr>
            <w:tcW w:w="6480" w:type="dxa"/>
            <w:shd w:val="clear" w:color="auto" w:fill="auto"/>
            <w:tcMar>
              <w:top w:w="100" w:type="dxa"/>
              <w:left w:w="100" w:type="dxa"/>
              <w:bottom w:w="100" w:type="dxa"/>
              <w:right w:w="100" w:type="dxa"/>
            </w:tcMar>
          </w:tcPr>
          <w:p w14:paraId="39F218C0" w14:textId="77777777" w:rsidR="00924093" w:rsidRPr="00924093" w:rsidRDefault="00924093" w:rsidP="001E33FE">
            <w:pPr>
              <w:widowControl w:val="0"/>
              <w:spacing w:line="240" w:lineRule="auto"/>
              <w:ind w:firstLine="0"/>
            </w:pPr>
            <w:r w:rsidRPr="00924093">
              <w:t>Quản lý</w:t>
            </w:r>
          </w:p>
        </w:tc>
      </w:tr>
      <w:tr w:rsidR="00924093" w:rsidRPr="00924093" w14:paraId="0C2E0ED3" w14:textId="77777777" w:rsidTr="00A631C3">
        <w:tc>
          <w:tcPr>
            <w:tcW w:w="2670" w:type="dxa"/>
            <w:shd w:val="clear" w:color="auto" w:fill="auto"/>
            <w:tcMar>
              <w:top w:w="100" w:type="dxa"/>
              <w:left w:w="100" w:type="dxa"/>
              <w:bottom w:w="100" w:type="dxa"/>
              <w:right w:w="100" w:type="dxa"/>
            </w:tcMar>
          </w:tcPr>
          <w:p w14:paraId="49F3CA2A" w14:textId="77777777" w:rsidR="00924093" w:rsidRPr="00924093" w:rsidRDefault="00924093" w:rsidP="001E33FE">
            <w:pPr>
              <w:widowControl w:val="0"/>
              <w:spacing w:line="240" w:lineRule="auto"/>
              <w:ind w:firstLine="0"/>
            </w:pPr>
            <w:r w:rsidRPr="00924093">
              <w:t>Kích hoạt</w:t>
            </w:r>
          </w:p>
        </w:tc>
        <w:tc>
          <w:tcPr>
            <w:tcW w:w="6480" w:type="dxa"/>
            <w:shd w:val="clear" w:color="auto" w:fill="auto"/>
            <w:tcMar>
              <w:top w:w="100" w:type="dxa"/>
              <w:left w:w="100" w:type="dxa"/>
              <w:bottom w:w="100" w:type="dxa"/>
              <w:right w:w="100" w:type="dxa"/>
            </w:tcMar>
          </w:tcPr>
          <w:p w14:paraId="289F8E97" w14:textId="77777777" w:rsidR="00924093" w:rsidRPr="00924093" w:rsidRDefault="00924093" w:rsidP="001E33FE">
            <w:pPr>
              <w:spacing w:after="160" w:line="259" w:lineRule="auto"/>
              <w:ind w:firstLine="0"/>
            </w:pPr>
            <w:r w:rsidRPr="00924093">
              <w:t>Quản lý chọn chức năng Xóa nhân viên.</w:t>
            </w:r>
          </w:p>
        </w:tc>
      </w:tr>
      <w:tr w:rsidR="00924093" w:rsidRPr="00924093" w14:paraId="5860CA02" w14:textId="77777777" w:rsidTr="00A631C3">
        <w:tc>
          <w:tcPr>
            <w:tcW w:w="2670" w:type="dxa"/>
            <w:shd w:val="clear" w:color="auto" w:fill="auto"/>
            <w:tcMar>
              <w:top w:w="100" w:type="dxa"/>
              <w:left w:w="100" w:type="dxa"/>
              <w:bottom w:w="100" w:type="dxa"/>
              <w:right w:w="100" w:type="dxa"/>
            </w:tcMar>
          </w:tcPr>
          <w:p w14:paraId="5DFB7191" w14:textId="77777777" w:rsidR="00924093" w:rsidRPr="00924093" w:rsidRDefault="00924093" w:rsidP="001E33FE">
            <w:pPr>
              <w:widowControl w:val="0"/>
              <w:spacing w:line="240" w:lineRule="auto"/>
              <w:ind w:firstLine="0"/>
            </w:pPr>
            <w:r w:rsidRPr="00924093">
              <w:t>Mối quan hệ</w:t>
            </w:r>
          </w:p>
        </w:tc>
        <w:tc>
          <w:tcPr>
            <w:tcW w:w="6480" w:type="dxa"/>
            <w:shd w:val="clear" w:color="auto" w:fill="auto"/>
            <w:tcMar>
              <w:top w:w="100" w:type="dxa"/>
              <w:left w:w="100" w:type="dxa"/>
              <w:bottom w:w="100" w:type="dxa"/>
              <w:right w:w="100" w:type="dxa"/>
            </w:tcMar>
          </w:tcPr>
          <w:p w14:paraId="1240BB5E" w14:textId="77777777" w:rsidR="00924093" w:rsidRPr="00924093" w:rsidRDefault="00924093" w:rsidP="001E33FE">
            <w:pPr>
              <w:widowControl w:val="0"/>
              <w:spacing w:line="240" w:lineRule="auto"/>
              <w:ind w:firstLine="0"/>
            </w:pPr>
            <w:r w:rsidRPr="00924093">
              <w:t>Extend: Quản lý nhân viên</w:t>
            </w:r>
          </w:p>
        </w:tc>
      </w:tr>
      <w:tr w:rsidR="00924093" w:rsidRPr="00924093" w14:paraId="42790204" w14:textId="77777777" w:rsidTr="00A631C3">
        <w:tc>
          <w:tcPr>
            <w:tcW w:w="2670" w:type="dxa"/>
            <w:shd w:val="clear" w:color="auto" w:fill="auto"/>
            <w:tcMar>
              <w:top w:w="100" w:type="dxa"/>
              <w:left w:w="100" w:type="dxa"/>
              <w:bottom w:w="100" w:type="dxa"/>
              <w:right w:w="100" w:type="dxa"/>
            </w:tcMar>
          </w:tcPr>
          <w:p w14:paraId="143285CC" w14:textId="77777777" w:rsidR="00924093" w:rsidRPr="00924093" w:rsidRDefault="00924093" w:rsidP="001E33FE">
            <w:pPr>
              <w:widowControl w:val="0"/>
              <w:spacing w:line="240" w:lineRule="auto"/>
              <w:ind w:firstLine="0"/>
            </w:pPr>
            <w:r w:rsidRPr="00924093">
              <w:t>Luồng xử lý chính</w:t>
            </w:r>
          </w:p>
        </w:tc>
        <w:tc>
          <w:tcPr>
            <w:tcW w:w="6480" w:type="dxa"/>
            <w:shd w:val="clear" w:color="auto" w:fill="auto"/>
            <w:tcMar>
              <w:top w:w="100" w:type="dxa"/>
              <w:left w:w="100" w:type="dxa"/>
              <w:bottom w:w="100" w:type="dxa"/>
              <w:right w:w="100" w:type="dxa"/>
            </w:tcMar>
          </w:tcPr>
          <w:p w14:paraId="71439921" w14:textId="77777777" w:rsidR="00924093" w:rsidRPr="00924093" w:rsidRDefault="00924093" w:rsidP="001E33FE">
            <w:pPr>
              <w:spacing w:line="259" w:lineRule="auto"/>
              <w:ind w:firstLine="0"/>
              <w:rPr>
                <w:rFonts w:eastAsia="Calibri"/>
              </w:rPr>
            </w:pPr>
            <w:r w:rsidRPr="00924093">
              <w:rPr>
                <w:rFonts w:eastAsia="Calibri"/>
              </w:rPr>
              <w:t>1. Quản lý chọn chức năng Xóa nhân viên</w:t>
            </w:r>
          </w:p>
          <w:p w14:paraId="495685C4" w14:textId="77777777" w:rsidR="00924093" w:rsidRPr="00924093" w:rsidRDefault="00924093" w:rsidP="001E33FE">
            <w:pPr>
              <w:spacing w:line="259" w:lineRule="auto"/>
              <w:ind w:firstLine="0"/>
              <w:rPr>
                <w:rFonts w:eastAsia="Calibri"/>
              </w:rPr>
            </w:pPr>
            <w:r w:rsidRPr="00924093">
              <w:rPr>
                <w:rFonts w:eastAsia="Calibri"/>
              </w:rPr>
              <w:t>2. Quản lý chọn nhân viên muốn xóa</w:t>
            </w:r>
          </w:p>
          <w:p w14:paraId="175696EF" w14:textId="77777777" w:rsidR="00924093" w:rsidRPr="00924093" w:rsidRDefault="00924093" w:rsidP="001E33FE">
            <w:pPr>
              <w:spacing w:line="259" w:lineRule="auto"/>
              <w:ind w:firstLine="0"/>
              <w:rPr>
                <w:rFonts w:eastAsia="Calibri"/>
              </w:rPr>
            </w:pPr>
            <w:r w:rsidRPr="00924093">
              <w:rPr>
                <w:rFonts w:eastAsia="Calibri"/>
              </w:rPr>
              <w:t>3. Quản lý chọn button “Xóa”</w:t>
            </w:r>
          </w:p>
          <w:p w14:paraId="6FE9036C" w14:textId="77777777" w:rsidR="00924093" w:rsidRPr="00924093" w:rsidRDefault="00924093" w:rsidP="001E33FE">
            <w:pPr>
              <w:spacing w:line="259" w:lineRule="auto"/>
              <w:ind w:firstLine="0"/>
              <w:rPr>
                <w:rFonts w:eastAsia="Calibri"/>
              </w:rPr>
            </w:pPr>
            <w:r w:rsidRPr="00924093">
              <w:rPr>
                <w:rFonts w:eastAsia="Calibri"/>
              </w:rPr>
              <w:t>4. Quản lý xác nhận yêu cầu xóa</w:t>
            </w:r>
          </w:p>
          <w:p w14:paraId="593533B4" w14:textId="77777777" w:rsidR="00924093" w:rsidRPr="00924093" w:rsidRDefault="00924093" w:rsidP="001E33FE">
            <w:pPr>
              <w:spacing w:line="259" w:lineRule="auto"/>
              <w:ind w:firstLine="0"/>
              <w:rPr>
                <w:rFonts w:eastAsia="Calibri"/>
              </w:rPr>
            </w:pPr>
            <w:r w:rsidRPr="00924093">
              <w:rPr>
                <w:rFonts w:eastAsia="Calibri"/>
              </w:rPr>
              <w:t>5. Hệ thống xóa thông tin nhân viên đã chọn</w:t>
            </w:r>
          </w:p>
          <w:p w14:paraId="690D68C3" w14:textId="77777777" w:rsidR="00924093" w:rsidRPr="00924093" w:rsidRDefault="00924093" w:rsidP="00A631C3">
            <w:pPr>
              <w:widowControl w:val="0"/>
              <w:spacing w:line="240" w:lineRule="auto"/>
            </w:pPr>
          </w:p>
        </w:tc>
      </w:tr>
      <w:tr w:rsidR="00924093" w:rsidRPr="00924093" w14:paraId="1994858E" w14:textId="77777777" w:rsidTr="00A631C3">
        <w:tc>
          <w:tcPr>
            <w:tcW w:w="2670" w:type="dxa"/>
            <w:shd w:val="clear" w:color="auto" w:fill="auto"/>
            <w:tcMar>
              <w:top w:w="100" w:type="dxa"/>
              <w:left w:w="100" w:type="dxa"/>
              <w:bottom w:w="100" w:type="dxa"/>
              <w:right w:w="100" w:type="dxa"/>
            </w:tcMar>
          </w:tcPr>
          <w:p w14:paraId="374F32FD" w14:textId="77777777" w:rsidR="00924093" w:rsidRPr="00924093" w:rsidRDefault="00924093" w:rsidP="001E33FE">
            <w:pPr>
              <w:widowControl w:val="0"/>
              <w:spacing w:line="240" w:lineRule="auto"/>
              <w:ind w:firstLine="0"/>
            </w:pPr>
            <w:r w:rsidRPr="00924093">
              <w:t>Luồng xử lý ngoại lệ</w:t>
            </w:r>
          </w:p>
        </w:tc>
        <w:tc>
          <w:tcPr>
            <w:tcW w:w="6480" w:type="dxa"/>
            <w:shd w:val="clear" w:color="auto" w:fill="auto"/>
            <w:tcMar>
              <w:top w:w="100" w:type="dxa"/>
              <w:left w:w="100" w:type="dxa"/>
              <w:bottom w:w="100" w:type="dxa"/>
              <w:right w:w="100" w:type="dxa"/>
            </w:tcMar>
          </w:tcPr>
          <w:p w14:paraId="7463DE16" w14:textId="77777777" w:rsidR="00924093" w:rsidRPr="00924093" w:rsidRDefault="00924093" w:rsidP="001E33FE">
            <w:pPr>
              <w:spacing w:line="259" w:lineRule="auto"/>
              <w:ind w:firstLine="0"/>
            </w:pPr>
            <w:r w:rsidRPr="00924093">
              <w:t>4. Quản lý hủy yêu cầu xóa</w:t>
            </w:r>
          </w:p>
          <w:p w14:paraId="364BEB74" w14:textId="77777777" w:rsidR="00924093" w:rsidRPr="00924093" w:rsidRDefault="00924093" w:rsidP="001E33FE">
            <w:pPr>
              <w:spacing w:line="259" w:lineRule="auto"/>
              <w:ind w:firstLine="0"/>
            </w:pPr>
            <w:r w:rsidRPr="00924093">
              <w:t>Use case quay lại bước 1.</w:t>
            </w:r>
          </w:p>
        </w:tc>
      </w:tr>
    </w:tbl>
    <w:p w14:paraId="71D445D7" w14:textId="77777777" w:rsidR="00924093" w:rsidRPr="00924093" w:rsidRDefault="00924093" w:rsidP="00924093"/>
    <w:p w14:paraId="77883E37" w14:textId="599759C2" w:rsidR="00924093" w:rsidRDefault="00924093" w:rsidP="001E33FE">
      <w:pPr>
        <w:ind w:firstLine="0"/>
      </w:pPr>
      <w:r w:rsidRPr="00924093">
        <w:rPr>
          <w:noProof/>
        </w:rPr>
        <w:lastRenderedPageBreak/>
        <w:drawing>
          <wp:inline distT="114300" distB="114300" distL="114300" distR="114300" wp14:anchorId="06888943" wp14:editId="14684805">
            <wp:extent cx="5730875" cy="2952750"/>
            <wp:effectExtent l="0" t="0" r="3175"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9" cy="2952922"/>
                    </a:xfrm>
                    <a:prstGeom prst="rect">
                      <a:avLst/>
                    </a:prstGeom>
                    <a:ln/>
                  </pic:spPr>
                </pic:pic>
              </a:graphicData>
            </a:graphic>
          </wp:inline>
        </w:drawing>
      </w:r>
    </w:p>
    <w:p w14:paraId="1E5B516D" w14:textId="77777777" w:rsidR="003C2DCF" w:rsidRPr="00924093" w:rsidRDefault="003C2DCF" w:rsidP="001E33FE">
      <w:pPr>
        <w:ind w:firstLine="0"/>
      </w:pPr>
    </w:p>
    <w:p w14:paraId="4B644DE5" w14:textId="77777777" w:rsidR="00924093" w:rsidRPr="003C2DCF" w:rsidRDefault="00924093" w:rsidP="00924093">
      <w:pPr>
        <w:numPr>
          <w:ilvl w:val="3"/>
          <w:numId w:val="42"/>
        </w:numPr>
        <w:spacing w:before="0" w:after="0" w:line="276" w:lineRule="auto"/>
        <w:jc w:val="left"/>
        <w:rPr>
          <w:b/>
          <w:bCs/>
        </w:rPr>
      </w:pPr>
      <w:r w:rsidRPr="003C2DCF">
        <w:rPr>
          <w:b/>
          <w:bCs/>
        </w:rPr>
        <w:t>Use case Chỉnh sửa nhân viên</w:t>
      </w:r>
    </w:p>
    <w:p w14:paraId="620D28AD" w14:textId="77777777" w:rsidR="00924093" w:rsidRPr="00924093" w:rsidRDefault="00924093" w:rsidP="00924093"/>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480"/>
      </w:tblGrid>
      <w:tr w:rsidR="00924093" w:rsidRPr="00924093" w14:paraId="63A89C53" w14:textId="77777777" w:rsidTr="00A631C3">
        <w:tc>
          <w:tcPr>
            <w:tcW w:w="2670" w:type="dxa"/>
            <w:shd w:val="clear" w:color="auto" w:fill="auto"/>
            <w:tcMar>
              <w:top w:w="100" w:type="dxa"/>
              <w:left w:w="100" w:type="dxa"/>
              <w:bottom w:w="100" w:type="dxa"/>
              <w:right w:w="100" w:type="dxa"/>
            </w:tcMar>
          </w:tcPr>
          <w:p w14:paraId="2DDE5090" w14:textId="77777777" w:rsidR="00924093" w:rsidRPr="00924093" w:rsidRDefault="00924093" w:rsidP="00AE4CDA">
            <w:pPr>
              <w:widowControl w:val="0"/>
              <w:spacing w:line="240" w:lineRule="auto"/>
              <w:ind w:firstLine="0"/>
            </w:pPr>
            <w:r w:rsidRPr="00924093">
              <w:t>Tổng quát</w:t>
            </w:r>
          </w:p>
        </w:tc>
        <w:tc>
          <w:tcPr>
            <w:tcW w:w="6480" w:type="dxa"/>
            <w:shd w:val="clear" w:color="auto" w:fill="auto"/>
            <w:tcMar>
              <w:top w:w="100" w:type="dxa"/>
              <w:left w:w="100" w:type="dxa"/>
              <w:bottom w:w="100" w:type="dxa"/>
              <w:right w:w="100" w:type="dxa"/>
            </w:tcMar>
          </w:tcPr>
          <w:p w14:paraId="44C56460" w14:textId="77777777" w:rsidR="00924093" w:rsidRPr="00924093" w:rsidRDefault="00924093" w:rsidP="00AE4CDA">
            <w:pPr>
              <w:spacing w:after="160" w:line="259" w:lineRule="auto"/>
              <w:ind w:firstLine="0"/>
            </w:pPr>
            <w:r w:rsidRPr="00924093">
              <w:rPr>
                <w:rFonts w:eastAsia="Calibri"/>
              </w:rPr>
              <w:t>Use case này cho phép quản lý cập nhật lại thông tin nhân viên khi có sai sót hoặc thông tin bị thay đổi.</w:t>
            </w:r>
          </w:p>
        </w:tc>
      </w:tr>
      <w:tr w:rsidR="00924093" w:rsidRPr="00924093" w14:paraId="5390969A" w14:textId="77777777" w:rsidTr="00A631C3">
        <w:tc>
          <w:tcPr>
            <w:tcW w:w="2670" w:type="dxa"/>
            <w:shd w:val="clear" w:color="auto" w:fill="auto"/>
            <w:tcMar>
              <w:top w:w="100" w:type="dxa"/>
              <w:left w:w="100" w:type="dxa"/>
              <w:bottom w:w="100" w:type="dxa"/>
              <w:right w:w="100" w:type="dxa"/>
            </w:tcMar>
          </w:tcPr>
          <w:p w14:paraId="56821A1B" w14:textId="77777777" w:rsidR="00924093" w:rsidRPr="00924093" w:rsidRDefault="00924093" w:rsidP="00AE4CDA">
            <w:pPr>
              <w:widowControl w:val="0"/>
              <w:spacing w:line="240" w:lineRule="auto"/>
              <w:ind w:firstLine="0"/>
            </w:pPr>
            <w:r w:rsidRPr="00924093">
              <w:t>Tác nhân</w:t>
            </w:r>
          </w:p>
        </w:tc>
        <w:tc>
          <w:tcPr>
            <w:tcW w:w="6480" w:type="dxa"/>
            <w:shd w:val="clear" w:color="auto" w:fill="auto"/>
            <w:tcMar>
              <w:top w:w="100" w:type="dxa"/>
              <w:left w:w="100" w:type="dxa"/>
              <w:bottom w:w="100" w:type="dxa"/>
              <w:right w:w="100" w:type="dxa"/>
            </w:tcMar>
          </w:tcPr>
          <w:p w14:paraId="5830649C" w14:textId="77777777" w:rsidR="00924093" w:rsidRPr="00924093" w:rsidRDefault="00924093" w:rsidP="00AE4CDA">
            <w:pPr>
              <w:widowControl w:val="0"/>
              <w:spacing w:line="240" w:lineRule="auto"/>
              <w:ind w:firstLine="0"/>
            </w:pPr>
            <w:r w:rsidRPr="00924093">
              <w:t>Quản lý</w:t>
            </w:r>
          </w:p>
        </w:tc>
      </w:tr>
      <w:tr w:rsidR="00924093" w:rsidRPr="00924093" w14:paraId="65813221" w14:textId="77777777" w:rsidTr="00A631C3">
        <w:tc>
          <w:tcPr>
            <w:tcW w:w="2670" w:type="dxa"/>
            <w:shd w:val="clear" w:color="auto" w:fill="auto"/>
            <w:tcMar>
              <w:top w:w="100" w:type="dxa"/>
              <w:left w:w="100" w:type="dxa"/>
              <w:bottom w:w="100" w:type="dxa"/>
              <w:right w:w="100" w:type="dxa"/>
            </w:tcMar>
          </w:tcPr>
          <w:p w14:paraId="6CEE7B4B" w14:textId="77777777" w:rsidR="00924093" w:rsidRPr="00924093" w:rsidRDefault="00924093" w:rsidP="00AE4CDA">
            <w:pPr>
              <w:widowControl w:val="0"/>
              <w:spacing w:line="240" w:lineRule="auto"/>
              <w:ind w:firstLine="0"/>
            </w:pPr>
            <w:r w:rsidRPr="00924093">
              <w:t>Kích hoạt</w:t>
            </w:r>
          </w:p>
        </w:tc>
        <w:tc>
          <w:tcPr>
            <w:tcW w:w="6480" w:type="dxa"/>
            <w:shd w:val="clear" w:color="auto" w:fill="auto"/>
            <w:tcMar>
              <w:top w:w="100" w:type="dxa"/>
              <w:left w:w="100" w:type="dxa"/>
              <w:bottom w:w="100" w:type="dxa"/>
              <w:right w:w="100" w:type="dxa"/>
            </w:tcMar>
          </w:tcPr>
          <w:p w14:paraId="13FCD4ED" w14:textId="77777777" w:rsidR="00924093" w:rsidRPr="00924093" w:rsidRDefault="00924093" w:rsidP="00AE4CDA">
            <w:pPr>
              <w:spacing w:after="160" w:line="259" w:lineRule="auto"/>
              <w:ind w:firstLine="0"/>
            </w:pPr>
            <w:r w:rsidRPr="00924093">
              <w:t>Quản lý chọn chức năng Chỉnh sửa nhân viên.</w:t>
            </w:r>
          </w:p>
        </w:tc>
      </w:tr>
      <w:tr w:rsidR="00924093" w:rsidRPr="00924093" w14:paraId="26D7C3ED" w14:textId="77777777" w:rsidTr="00A631C3">
        <w:tc>
          <w:tcPr>
            <w:tcW w:w="2670" w:type="dxa"/>
            <w:shd w:val="clear" w:color="auto" w:fill="auto"/>
            <w:tcMar>
              <w:top w:w="100" w:type="dxa"/>
              <w:left w:w="100" w:type="dxa"/>
              <w:bottom w:w="100" w:type="dxa"/>
              <w:right w:w="100" w:type="dxa"/>
            </w:tcMar>
          </w:tcPr>
          <w:p w14:paraId="286D185F" w14:textId="77777777" w:rsidR="00924093" w:rsidRPr="00924093" w:rsidRDefault="00924093" w:rsidP="00AE4CDA">
            <w:pPr>
              <w:widowControl w:val="0"/>
              <w:spacing w:line="240" w:lineRule="auto"/>
              <w:ind w:firstLine="0"/>
            </w:pPr>
            <w:r w:rsidRPr="00924093">
              <w:t>Mối quan hệ</w:t>
            </w:r>
          </w:p>
        </w:tc>
        <w:tc>
          <w:tcPr>
            <w:tcW w:w="6480" w:type="dxa"/>
            <w:shd w:val="clear" w:color="auto" w:fill="auto"/>
            <w:tcMar>
              <w:top w:w="100" w:type="dxa"/>
              <w:left w:w="100" w:type="dxa"/>
              <w:bottom w:w="100" w:type="dxa"/>
              <w:right w:w="100" w:type="dxa"/>
            </w:tcMar>
          </w:tcPr>
          <w:p w14:paraId="7C4CBC11" w14:textId="77777777" w:rsidR="00924093" w:rsidRPr="00924093" w:rsidRDefault="00924093" w:rsidP="00AE4CDA">
            <w:pPr>
              <w:widowControl w:val="0"/>
              <w:spacing w:line="240" w:lineRule="auto"/>
              <w:ind w:firstLine="0"/>
            </w:pPr>
            <w:r w:rsidRPr="00924093">
              <w:t>Extend: Quản lý nhân viên</w:t>
            </w:r>
          </w:p>
        </w:tc>
      </w:tr>
      <w:tr w:rsidR="00924093" w:rsidRPr="00924093" w14:paraId="06568DEF" w14:textId="77777777" w:rsidTr="00A631C3">
        <w:tc>
          <w:tcPr>
            <w:tcW w:w="2670" w:type="dxa"/>
            <w:shd w:val="clear" w:color="auto" w:fill="auto"/>
            <w:tcMar>
              <w:top w:w="100" w:type="dxa"/>
              <w:left w:w="100" w:type="dxa"/>
              <w:bottom w:w="100" w:type="dxa"/>
              <w:right w:w="100" w:type="dxa"/>
            </w:tcMar>
          </w:tcPr>
          <w:p w14:paraId="3E84165E" w14:textId="77777777" w:rsidR="00924093" w:rsidRPr="00924093" w:rsidRDefault="00924093" w:rsidP="00AE4CDA">
            <w:pPr>
              <w:widowControl w:val="0"/>
              <w:spacing w:line="240" w:lineRule="auto"/>
              <w:ind w:firstLine="0"/>
            </w:pPr>
            <w:r w:rsidRPr="00924093">
              <w:t>Luồng xử lý chính</w:t>
            </w:r>
          </w:p>
        </w:tc>
        <w:tc>
          <w:tcPr>
            <w:tcW w:w="6480" w:type="dxa"/>
            <w:shd w:val="clear" w:color="auto" w:fill="auto"/>
            <w:tcMar>
              <w:top w:w="100" w:type="dxa"/>
              <w:left w:w="100" w:type="dxa"/>
              <w:bottom w:w="100" w:type="dxa"/>
              <w:right w:w="100" w:type="dxa"/>
            </w:tcMar>
          </w:tcPr>
          <w:p w14:paraId="6C5AE19F" w14:textId="77777777" w:rsidR="00924093" w:rsidRPr="00924093" w:rsidRDefault="00924093" w:rsidP="00AE4CDA">
            <w:pPr>
              <w:spacing w:line="259" w:lineRule="auto"/>
              <w:ind w:firstLine="0"/>
              <w:rPr>
                <w:rFonts w:eastAsia="Calibri"/>
              </w:rPr>
            </w:pPr>
            <w:r w:rsidRPr="00924093">
              <w:rPr>
                <w:rFonts w:eastAsia="Calibri"/>
              </w:rPr>
              <w:t>1. Quản lý chọn chức năng Chỉnh sửa nhân viên</w:t>
            </w:r>
          </w:p>
          <w:p w14:paraId="758E89EB" w14:textId="77777777" w:rsidR="00924093" w:rsidRPr="00924093" w:rsidRDefault="00924093" w:rsidP="00AE4CDA">
            <w:pPr>
              <w:spacing w:line="259" w:lineRule="auto"/>
              <w:ind w:firstLine="0"/>
              <w:rPr>
                <w:rFonts w:eastAsia="Calibri"/>
              </w:rPr>
            </w:pPr>
            <w:r w:rsidRPr="00924093">
              <w:rPr>
                <w:rFonts w:eastAsia="Calibri"/>
              </w:rPr>
              <w:t>2. Quản lý chọn ô thông tin muốn thay đổi</w:t>
            </w:r>
          </w:p>
          <w:p w14:paraId="784DF1A1" w14:textId="77777777" w:rsidR="00924093" w:rsidRPr="00924093" w:rsidRDefault="00924093" w:rsidP="00AE4CDA">
            <w:pPr>
              <w:spacing w:line="259" w:lineRule="auto"/>
              <w:ind w:firstLine="0"/>
              <w:rPr>
                <w:rFonts w:eastAsia="Calibri"/>
              </w:rPr>
            </w:pPr>
            <w:r w:rsidRPr="00924093">
              <w:rPr>
                <w:rFonts w:eastAsia="Calibri"/>
              </w:rPr>
              <w:t>3. Quản lý nhập thông tin mới</w:t>
            </w:r>
          </w:p>
          <w:p w14:paraId="613BB807" w14:textId="77777777" w:rsidR="00924093" w:rsidRPr="00924093" w:rsidRDefault="00924093" w:rsidP="00AE4CDA">
            <w:pPr>
              <w:spacing w:line="259" w:lineRule="auto"/>
              <w:ind w:firstLine="0"/>
              <w:rPr>
                <w:rFonts w:eastAsia="Calibri"/>
              </w:rPr>
            </w:pPr>
            <w:r w:rsidRPr="00924093">
              <w:rPr>
                <w:rFonts w:eastAsia="Calibri"/>
              </w:rPr>
              <w:t>4. Quản lý chọn button “Cập nhật”</w:t>
            </w:r>
          </w:p>
          <w:p w14:paraId="4B0FDF33" w14:textId="77777777" w:rsidR="00924093" w:rsidRPr="00924093" w:rsidRDefault="00924093" w:rsidP="00AE4CDA">
            <w:pPr>
              <w:spacing w:line="259" w:lineRule="auto"/>
              <w:ind w:firstLine="0"/>
              <w:rPr>
                <w:rFonts w:eastAsia="Calibri"/>
              </w:rPr>
            </w:pPr>
            <w:r w:rsidRPr="00924093">
              <w:rPr>
                <w:rFonts w:eastAsia="Calibri"/>
              </w:rPr>
              <w:t>5. Hệ thống cập nhật thông tin nhân viên</w:t>
            </w:r>
          </w:p>
          <w:p w14:paraId="3AF28EA1" w14:textId="77777777" w:rsidR="00924093" w:rsidRPr="00924093" w:rsidRDefault="00924093" w:rsidP="00AE4CDA">
            <w:pPr>
              <w:widowControl w:val="0"/>
              <w:spacing w:line="240" w:lineRule="auto"/>
              <w:ind w:firstLine="0"/>
            </w:pPr>
          </w:p>
        </w:tc>
      </w:tr>
      <w:tr w:rsidR="00924093" w:rsidRPr="00924093" w14:paraId="1251A6C1" w14:textId="77777777" w:rsidTr="00A631C3">
        <w:tc>
          <w:tcPr>
            <w:tcW w:w="2670" w:type="dxa"/>
            <w:shd w:val="clear" w:color="auto" w:fill="auto"/>
            <w:tcMar>
              <w:top w:w="100" w:type="dxa"/>
              <w:left w:w="100" w:type="dxa"/>
              <w:bottom w:w="100" w:type="dxa"/>
              <w:right w:w="100" w:type="dxa"/>
            </w:tcMar>
          </w:tcPr>
          <w:p w14:paraId="418FBC53" w14:textId="77777777" w:rsidR="00924093" w:rsidRPr="00924093" w:rsidRDefault="00924093" w:rsidP="00AE4CDA">
            <w:pPr>
              <w:widowControl w:val="0"/>
              <w:spacing w:line="240" w:lineRule="auto"/>
              <w:ind w:firstLine="0"/>
            </w:pPr>
            <w:r w:rsidRPr="00924093">
              <w:t>Luồng xử lý ngoại lệ</w:t>
            </w:r>
          </w:p>
        </w:tc>
        <w:tc>
          <w:tcPr>
            <w:tcW w:w="6480" w:type="dxa"/>
            <w:shd w:val="clear" w:color="auto" w:fill="auto"/>
            <w:tcMar>
              <w:top w:w="100" w:type="dxa"/>
              <w:left w:w="100" w:type="dxa"/>
              <w:bottom w:w="100" w:type="dxa"/>
              <w:right w:w="100" w:type="dxa"/>
            </w:tcMar>
          </w:tcPr>
          <w:p w14:paraId="4238A653" w14:textId="77777777" w:rsidR="00924093" w:rsidRPr="00924093" w:rsidRDefault="00924093" w:rsidP="00AE4CDA">
            <w:pPr>
              <w:spacing w:line="259" w:lineRule="auto"/>
              <w:ind w:firstLine="0"/>
            </w:pPr>
            <w:r w:rsidRPr="00924093">
              <w:t>Không có.</w:t>
            </w:r>
          </w:p>
        </w:tc>
      </w:tr>
    </w:tbl>
    <w:p w14:paraId="2DCCE5C4" w14:textId="77777777" w:rsidR="00924093" w:rsidRPr="00924093" w:rsidRDefault="00924093" w:rsidP="00620D3B">
      <w:pPr>
        <w:ind w:firstLine="0"/>
      </w:pPr>
    </w:p>
    <w:p w14:paraId="0ECE9115" w14:textId="2937DC5E" w:rsidR="00620D3B" w:rsidRDefault="00924093" w:rsidP="00402564">
      <w:pPr>
        <w:ind w:firstLine="0"/>
      </w:pPr>
      <w:r w:rsidRPr="00924093">
        <w:rPr>
          <w:noProof/>
        </w:rPr>
        <w:drawing>
          <wp:inline distT="114300" distB="114300" distL="114300" distR="114300" wp14:anchorId="799B8929" wp14:editId="5EE9EAB2">
            <wp:extent cx="5731200" cy="6032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6032500"/>
                    </a:xfrm>
                    <a:prstGeom prst="rect">
                      <a:avLst/>
                    </a:prstGeom>
                    <a:ln/>
                  </pic:spPr>
                </pic:pic>
              </a:graphicData>
            </a:graphic>
          </wp:inline>
        </w:drawing>
      </w:r>
    </w:p>
    <w:p w14:paraId="5F0DD099" w14:textId="77777777" w:rsidR="00402564" w:rsidRPr="00924093" w:rsidRDefault="00402564" w:rsidP="00402564">
      <w:pPr>
        <w:ind w:firstLine="0"/>
      </w:pPr>
    </w:p>
    <w:p w14:paraId="41D9AFB9" w14:textId="77777777" w:rsidR="00924093" w:rsidRPr="003C2DCF" w:rsidRDefault="00924093" w:rsidP="002332F6">
      <w:pPr>
        <w:pStyle w:val="ListParagraph"/>
        <w:numPr>
          <w:ilvl w:val="2"/>
          <w:numId w:val="42"/>
        </w:numPr>
        <w:spacing w:before="0" w:after="0" w:line="276" w:lineRule="auto"/>
        <w:jc w:val="left"/>
        <w:outlineLvl w:val="2"/>
        <w:rPr>
          <w:b/>
          <w:bCs/>
        </w:rPr>
      </w:pPr>
      <w:bookmarkStart w:id="13" w:name="_Toc120900131"/>
      <w:r w:rsidRPr="003C2DCF">
        <w:rPr>
          <w:b/>
          <w:bCs/>
        </w:rPr>
        <w:t>Use case Quản lý mức lương</w:t>
      </w:r>
      <w:bookmarkEnd w:id="13"/>
    </w:p>
    <w:p w14:paraId="78991917" w14:textId="77777777" w:rsidR="00924093" w:rsidRPr="00924093" w:rsidRDefault="00924093" w:rsidP="00620D3B">
      <w:pPr>
        <w:ind w:firstLine="0"/>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4EB43A3A" w14:textId="77777777" w:rsidTr="00A631C3">
        <w:tc>
          <w:tcPr>
            <w:tcW w:w="2625" w:type="dxa"/>
            <w:shd w:val="clear" w:color="auto" w:fill="auto"/>
            <w:tcMar>
              <w:top w:w="100" w:type="dxa"/>
              <w:left w:w="100" w:type="dxa"/>
              <w:bottom w:w="100" w:type="dxa"/>
              <w:right w:w="100" w:type="dxa"/>
            </w:tcMar>
          </w:tcPr>
          <w:p w14:paraId="24648157" w14:textId="77777777" w:rsidR="00924093" w:rsidRPr="00924093" w:rsidRDefault="00924093" w:rsidP="00402564">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3EC2B55B" w14:textId="77777777" w:rsidR="00924093" w:rsidRPr="00924093" w:rsidRDefault="00924093" w:rsidP="00402564">
            <w:pPr>
              <w:spacing w:line="240" w:lineRule="auto"/>
              <w:ind w:firstLine="0"/>
            </w:pPr>
            <w:r w:rsidRPr="00924093">
              <w:rPr>
                <w:rFonts w:eastAsia="Calibri"/>
              </w:rPr>
              <w:t>Use case này cho phép quản lý chỉnh sửa bảng mức lương.</w:t>
            </w:r>
          </w:p>
        </w:tc>
      </w:tr>
      <w:tr w:rsidR="00924093" w:rsidRPr="00924093" w14:paraId="5B04C728" w14:textId="77777777" w:rsidTr="00A631C3">
        <w:tc>
          <w:tcPr>
            <w:tcW w:w="2625" w:type="dxa"/>
            <w:shd w:val="clear" w:color="auto" w:fill="auto"/>
            <w:tcMar>
              <w:top w:w="100" w:type="dxa"/>
              <w:left w:w="100" w:type="dxa"/>
              <w:bottom w:w="100" w:type="dxa"/>
              <w:right w:w="100" w:type="dxa"/>
            </w:tcMar>
          </w:tcPr>
          <w:p w14:paraId="732A9890" w14:textId="77777777" w:rsidR="00924093" w:rsidRPr="00924093" w:rsidRDefault="00924093" w:rsidP="00402564">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442BAFD1" w14:textId="77777777" w:rsidR="00924093" w:rsidRPr="00924093" w:rsidRDefault="00924093" w:rsidP="00402564">
            <w:pPr>
              <w:widowControl w:val="0"/>
              <w:spacing w:line="240" w:lineRule="auto"/>
              <w:ind w:firstLine="0"/>
            </w:pPr>
            <w:r w:rsidRPr="00924093">
              <w:t>Quản lý</w:t>
            </w:r>
          </w:p>
        </w:tc>
      </w:tr>
      <w:tr w:rsidR="00924093" w:rsidRPr="00924093" w14:paraId="2F3D2C24" w14:textId="77777777" w:rsidTr="00A631C3">
        <w:tc>
          <w:tcPr>
            <w:tcW w:w="2625" w:type="dxa"/>
            <w:shd w:val="clear" w:color="auto" w:fill="auto"/>
            <w:tcMar>
              <w:top w:w="100" w:type="dxa"/>
              <w:left w:w="100" w:type="dxa"/>
              <w:bottom w:w="100" w:type="dxa"/>
              <w:right w:w="100" w:type="dxa"/>
            </w:tcMar>
          </w:tcPr>
          <w:p w14:paraId="61592864" w14:textId="77777777" w:rsidR="00924093" w:rsidRPr="00924093" w:rsidRDefault="00924093" w:rsidP="00402564">
            <w:pPr>
              <w:widowControl w:val="0"/>
              <w:spacing w:line="240" w:lineRule="auto"/>
              <w:ind w:firstLine="0"/>
            </w:pPr>
            <w:r w:rsidRPr="00924093">
              <w:lastRenderedPageBreak/>
              <w:t>Kích hoạt</w:t>
            </w:r>
          </w:p>
        </w:tc>
        <w:tc>
          <w:tcPr>
            <w:tcW w:w="6375" w:type="dxa"/>
            <w:shd w:val="clear" w:color="auto" w:fill="auto"/>
            <w:tcMar>
              <w:top w:w="100" w:type="dxa"/>
              <w:left w:w="100" w:type="dxa"/>
              <w:bottom w:w="100" w:type="dxa"/>
              <w:right w:w="100" w:type="dxa"/>
            </w:tcMar>
          </w:tcPr>
          <w:p w14:paraId="346F5C85" w14:textId="77777777" w:rsidR="00924093" w:rsidRPr="00924093" w:rsidRDefault="00924093" w:rsidP="00402564">
            <w:pPr>
              <w:spacing w:after="160" w:line="259" w:lineRule="auto"/>
              <w:ind w:firstLine="0"/>
            </w:pPr>
            <w:r w:rsidRPr="00924093">
              <w:t>Quản lý chọn chức năng Chỉnh sửa mức lương.</w:t>
            </w:r>
          </w:p>
        </w:tc>
      </w:tr>
      <w:tr w:rsidR="00924093" w:rsidRPr="00924093" w14:paraId="0F30FAB0" w14:textId="77777777" w:rsidTr="00A631C3">
        <w:tc>
          <w:tcPr>
            <w:tcW w:w="2625" w:type="dxa"/>
            <w:shd w:val="clear" w:color="auto" w:fill="auto"/>
            <w:tcMar>
              <w:top w:w="100" w:type="dxa"/>
              <w:left w:w="100" w:type="dxa"/>
              <w:bottom w:w="100" w:type="dxa"/>
              <w:right w:w="100" w:type="dxa"/>
            </w:tcMar>
          </w:tcPr>
          <w:p w14:paraId="58D3220A" w14:textId="77777777" w:rsidR="00924093" w:rsidRPr="00924093" w:rsidRDefault="00924093" w:rsidP="00402564">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36CDC5FB" w14:textId="77777777" w:rsidR="00924093" w:rsidRPr="00924093" w:rsidRDefault="00924093" w:rsidP="00402564">
            <w:pPr>
              <w:widowControl w:val="0"/>
              <w:spacing w:line="240" w:lineRule="auto"/>
              <w:ind w:firstLine="0"/>
            </w:pPr>
            <w:r w:rsidRPr="00924093">
              <w:t>Include: Đăng nhập</w:t>
            </w:r>
          </w:p>
        </w:tc>
      </w:tr>
      <w:tr w:rsidR="00924093" w:rsidRPr="00924093" w14:paraId="6E24182F" w14:textId="77777777" w:rsidTr="00A631C3">
        <w:tc>
          <w:tcPr>
            <w:tcW w:w="2625" w:type="dxa"/>
            <w:shd w:val="clear" w:color="auto" w:fill="auto"/>
            <w:tcMar>
              <w:top w:w="100" w:type="dxa"/>
              <w:left w:w="100" w:type="dxa"/>
              <w:bottom w:w="100" w:type="dxa"/>
              <w:right w:w="100" w:type="dxa"/>
            </w:tcMar>
          </w:tcPr>
          <w:p w14:paraId="650DF6DF" w14:textId="77777777" w:rsidR="00924093" w:rsidRPr="00924093" w:rsidRDefault="00924093" w:rsidP="00402564">
            <w:pPr>
              <w:widowControl w:val="0"/>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63C4A70B" w14:textId="77777777" w:rsidR="00924093" w:rsidRPr="00924093" w:rsidRDefault="00924093" w:rsidP="00402564">
            <w:pPr>
              <w:spacing w:line="259" w:lineRule="auto"/>
              <w:ind w:firstLine="0"/>
              <w:rPr>
                <w:rFonts w:eastAsia="Calibri"/>
              </w:rPr>
            </w:pPr>
            <w:bookmarkStart w:id="14" w:name="_1fob9te" w:colFirst="0" w:colLast="0"/>
            <w:bookmarkEnd w:id="14"/>
            <w:r w:rsidRPr="00924093">
              <w:rPr>
                <w:rFonts w:eastAsia="Calibri"/>
              </w:rPr>
              <w:t>1. Quản lý chọn chức năng Chỉnh sửa mức lương</w:t>
            </w:r>
          </w:p>
          <w:p w14:paraId="0A494FA1" w14:textId="77777777" w:rsidR="00924093" w:rsidRPr="00924093" w:rsidRDefault="00924093" w:rsidP="00402564">
            <w:pPr>
              <w:spacing w:line="259" w:lineRule="auto"/>
              <w:ind w:firstLine="0"/>
              <w:rPr>
                <w:rFonts w:eastAsia="Calibri"/>
              </w:rPr>
            </w:pPr>
            <w:bookmarkStart w:id="15" w:name="_xsqucniav8db" w:colFirst="0" w:colLast="0"/>
            <w:bookmarkEnd w:id="15"/>
            <w:r w:rsidRPr="00924093">
              <w:rPr>
                <w:rFonts w:eastAsia="Calibri"/>
              </w:rPr>
              <w:t xml:space="preserve">2. Quản lý chọn ô tiền lương muốn thay đổi </w:t>
            </w:r>
          </w:p>
          <w:p w14:paraId="398085EA" w14:textId="77777777" w:rsidR="00924093" w:rsidRPr="00924093" w:rsidRDefault="00924093" w:rsidP="00402564">
            <w:pPr>
              <w:spacing w:line="259" w:lineRule="auto"/>
              <w:ind w:firstLine="0"/>
              <w:rPr>
                <w:rFonts w:eastAsia="Calibri"/>
              </w:rPr>
            </w:pPr>
            <w:r w:rsidRPr="00924093">
              <w:rPr>
                <w:rFonts w:eastAsia="Calibri"/>
              </w:rPr>
              <w:t>3. Quản lý nhập mức lương mới</w:t>
            </w:r>
          </w:p>
          <w:p w14:paraId="129E4537" w14:textId="77777777" w:rsidR="00924093" w:rsidRPr="00924093" w:rsidRDefault="00924093" w:rsidP="00402564">
            <w:pPr>
              <w:spacing w:line="259" w:lineRule="auto"/>
              <w:ind w:firstLine="0"/>
              <w:rPr>
                <w:rFonts w:eastAsia="Calibri"/>
              </w:rPr>
            </w:pPr>
            <w:r w:rsidRPr="00924093">
              <w:rPr>
                <w:rFonts w:eastAsia="Calibri"/>
              </w:rPr>
              <w:t>4. Quản lý chọn button “Cập nhật”</w:t>
            </w:r>
          </w:p>
          <w:p w14:paraId="5CD21556" w14:textId="77777777" w:rsidR="00924093" w:rsidRPr="00924093" w:rsidRDefault="00924093" w:rsidP="00402564">
            <w:pPr>
              <w:spacing w:line="259" w:lineRule="auto"/>
              <w:ind w:firstLine="0"/>
              <w:rPr>
                <w:rFonts w:eastAsia="Calibri"/>
              </w:rPr>
            </w:pPr>
            <w:r w:rsidRPr="00924093">
              <w:rPr>
                <w:rFonts w:eastAsia="Calibri"/>
              </w:rPr>
              <w:t>5. Hệ thống lưu bảng mức lương mới</w:t>
            </w:r>
          </w:p>
          <w:p w14:paraId="02897397" w14:textId="77777777" w:rsidR="00924093" w:rsidRPr="00924093" w:rsidRDefault="00924093" w:rsidP="00A631C3">
            <w:pPr>
              <w:widowControl w:val="0"/>
              <w:spacing w:line="240" w:lineRule="auto"/>
            </w:pPr>
          </w:p>
        </w:tc>
      </w:tr>
      <w:tr w:rsidR="00924093" w:rsidRPr="00924093" w14:paraId="2E3B5BFD" w14:textId="77777777" w:rsidTr="00A631C3">
        <w:tc>
          <w:tcPr>
            <w:tcW w:w="2625" w:type="dxa"/>
            <w:shd w:val="clear" w:color="auto" w:fill="auto"/>
            <w:tcMar>
              <w:top w:w="100" w:type="dxa"/>
              <w:left w:w="100" w:type="dxa"/>
              <w:bottom w:w="100" w:type="dxa"/>
              <w:right w:w="100" w:type="dxa"/>
            </w:tcMar>
          </w:tcPr>
          <w:p w14:paraId="79C0A2FB" w14:textId="77777777" w:rsidR="00924093" w:rsidRPr="00924093" w:rsidRDefault="00924093" w:rsidP="00402564">
            <w:pPr>
              <w:widowControl w:val="0"/>
              <w:spacing w:line="240" w:lineRule="auto"/>
              <w:ind w:firstLine="0"/>
            </w:pPr>
            <w:r w:rsidRPr="00924093">
              <w:t>Luồng xử lý ngoại lệ</w:t>
            </w:r>
          </w:p>
        </w:tc>
        <w:tc>
          <w:tcPr>
            <w:tcW w:w="6375" w:type="dxa"/>
            <w:shd w:val="clear" w:color="auto" w:fill="auto"/>
            <w:tcMar>
              <w:top w:w="100" w:type="dxa"/>
              <w:left w:w="100" w:type="dxa"/>
              <w:bottom w:w="100" w:type="dxa"/>
              <w:right w:w="100" w:type="dxa"/>
            </w:tcMar>
          </w:tcPr>
          <w:p w14:paraId="6E397B48" w14:textId="77777777" w:rsidR="00924093" w:rsidRPr="00924093" w:rsidRDefault="00924093" w:rsidP="00402564">
            <w:pPr>
              <w:spacing w:line="259" w:lineRule="auto"/>
              <w:ind w:firstLine="0"/>
            </w:pPr>
            <w:r w:rsidRPr="00924093">
              <w:t>Không có.</w:t>
            </w:r>
          </w:p>
        </w:tc>
      </w:tr>
    </w:tbl>
    <w:p w14:paraId="3644C2DE" w14:textId="77777777" w:rsidR="00924093" w:rsidRPr="00924093" w:rsidRDefault="00924093" w:rsidP="00924093"/>
    <w:p w14:paraId="06F47CD8" w14:textId="77777777" w:rsidR="00924093" w:rsidRPr="00924093" w:rsidRDefault="00924093" w:rsidP="00402564">
      <w:pPr>
        <w:ind w:firstLine="0"/>
      </w:pPr>
      <w:r w:rsidRPr="00924093">
        <w:rPr>
          <w:noProof/>
        </w:rPr>
        <w:lastRenderedPageBreak/>
        <w:drawing>
          <wp:inline distT="114300" distB="114300" distL="114300" distR="114300" wp14:anchorId="4EDD91CB" wp14:editId="252EFE80">
            <wp:extent cx="5731200" cy="50546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5054600"/>
                    </a:xfrm>
                    <a:prstGeom prst="rect">
                      <a:avLst/>
                    </a:prstGeom>
                    <a:ln/>
                  </pic:spPr>
                </pic:pic>
              </a:graphicData>
            </a:graphic>
          </wp:inline>
        </w:drawing>
      </w:r>
    </w:p>
    <w:p w14:paraId="6C6614CD" w14:textId="77777777" w:rsidR="00924093" w:rsidRPr="00924093" w:rsidRDefault="00924093" w:rsidP="00924093"/>
    <w:p w14:paraId="2338EE5E" w14:textId="77777777" w:rsidR="00924093" w:rsidRPr="003C2DCF" w:rsidRDefault="00924093" w:rsidP="002332F6">
      <w:pPr>
        <w:pStyle w:val="ListParagraph"/>
        <w:numPr>
          <w:ilvl w:val="2"/>
          <w:numId w:val="42"/>
        </w:numPr>
        <w:spacing w:before="0" w:after="0" w:line="276" w:lineRule="auto"/>
        <w:jc w:val="left"/>
        <w:outlineLvl w:val="2"/>
        <w:rPr>
          <w:b/>
          <w:bCs/>
        </w:rPr>
      </w:pPr>
      <w:bookmarkStart w:id="16" w:name="_Toc120900132"/>
      <w:r w:rsidRPr="003C2DCF">
        <w:rPr>
          <w:b/>
          <w:bCs/>
        </w:rPr>
        <w:t>Use case Phân công ca làm</w:t>
      </w:r>
      <w:bookmarkEnd w:id="16"/>
    </w:p>
    <w:p w14:paraId="5A1D4338" w14:textId="77777777" w:rsidR="00924093" w:rsidRPr="00924093" w:rsidRDefault="00924093" w:rsidP="0092409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01A38376" w14:textId="77777777" w:rsidTr="00A631C3">
        <w:tc>
          <w:tcPr>
            <w:tcW w:w="2625" w:type="dxa"/>
            <w:shd w:val="clear" w:color="auto" w:fill="auto"/>
            <w:tcMar>
              <w:top w:w="100" w:type="dxa"/>
              <w:left w:w="100" w:type="dxa"/>
              <w:bottom w:w="100" w:type="dxa"/>
              <w:right w:w="100" w:type="dxa"/>
            </w:tcMar>
          </w:tcPr>
          <w:p w14:paraId="2FA8A897" w14:textId="77777777" w:rsidR="00924093" w:rsidRPr="00924093" w:rsidRDefault="00924093" w:rsidP="00402564">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74587C3F" w14:textId="77777777" w:rsidR="00924093" w:rsidRPr="00924093" w:rsidRDefault="00924093" w:rsidP="00402564">
            <w:pPr>
              <w:spacing w:line="240" w:lineRule="auto"/>
              <w:ind w:firstLine="0"/>
            </w:pPr>
            <w:r w:rsidRPr="00924093">
              <w:rPr>
                <w:rFonts w:eastAsia="Calibri"/>
              </w:rPr>
              <w:t>Use case này cho phép quản lý tạo bảng phân công ca làm việc trong tuần cho nhân viên.</w:t>
            </w:r>
          </w:p>
        </w:tc>
      </w:tr>
      <w:tr w:rsidR="00924093" w:rsidRPr="00924093" w14:paraId="5E6451D2" w14:textId="77777777" w:rsidTr="00A631C3">
        <w:tc>
          <w:tcPr>
            <w:tcW w:w="2625" w:type="dxa"/>
            <w:shd w:val="clear" w:color="auto" w:fill="auto"/>
            <w:tcMar>
              <w:top w:w="100" w:type="dxa"/>
              <w:left w:w="100" w:type="dxa"/>
              <w:bottom w:w="100" w:type="dxa"/>
              <w:right w:w="100" w:type="dxa"/>
            </w:tcMar>
          </w:tcPr>
          <w:p w14:paraId="78F70208" w14:textId="77777777" w:rsidR="00924093" w:rsidRPr="00924093" w:rsidRDefault="00924093" w:rsidP="00402564">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3715E7A4" w14:textId="77777777" w:rsidR="00924093" w:rsidRPr="00924093" w:rsidRDefault="00924093" w:rsidP="00402564">
            <w:pPr>
              <w:widowControl w:val="0"/>
              <w:spacing w:line="240" w:lineRule="auto"/>
              <w:ind w:firstLine="0"/>
            </w:pPr>
            <w:r w:rsidRPr="00924093">
              <w:t>Quản lý</w:t>
            </w:r>
          </w:p>
        </w:tc>
      </w:tr>
      <w:tr w:rsidR="00924093" w:rsidRPr="00924093" w14:paraId="552BFBD8" w14:textId="77777777" w:rsidTr="00A631C3">
        <w:tc>
          <w:tcPr>
            <w:tcW w:w="2625" w:type="dxa"/>
            <w:shd w:val="clear" w:color="auto" w:fill="auto"/>
            <w:tcMar>
              <w:top w:w="100" w:type="dxa"/>
              <w:left w:w="100" w:type="dxa"/>
              <w:bottom w:w="100" w:type="dxa"/>
              <w:right w:w="100" w:type="dxa"/>
            </w:tcMar>
          </w:tcPr>
          <w:p w14:paraId="49A3DDEC" w14:textId="77777777" w:rsidR="00924093" w:rsidRPr="00924093" w:rsidRDefault="00924093" w:rsidP="00402564">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2E859182" w14:textId="77777777" w:rsidR="00924093" w:rsidRPr="00924093" w:rsidRDefault="00924093" w:rsidP="00402564">
            <w:pPr>
              <w:spacing w:after="160" w:line="259" w:lineRule="auto"/>
              <w:ind w:firstLine="0"/>
            </w:pPr>
            <w:r w:rsidRPr="00924093">
              <w:t>Quản lý chọn chức năng Phân công ca làm.</w:t>
            </w:r>
          </w:p>
        </w:tc>
      </w:tr>
      <w:tr w:rsidR="00924093" w:rsidRPr="00924093" w14:paraId="4FEB8D1A" w14:textId="77777777" w:rsidTr="00A631C3">
        <w:tc>
          <w:tcPr>
            <w:tcW w:w="2625" w:type="dxa"/>
            <w:shd w:val="clear" w:color="auto" w:fill="auto"/>
            <w:tcMar>
              <w:top w:w="100" w:type="dxa"/>
              <w:left w:w="100" w:type="dxa"/>
              <w:bottom w:w="100" w:type="dxa"/>
              <w:right w:w="100" w:type="dxa"/>
            </w:tcMar>
          </w:tcPr>
          <w:p w14:paraId="13698296" w14:textId="77777777" w:rsidR="00924093" w:rsidRPr="00924093" w:rsidRDefault="00924093" w:rsidP="00402564">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51C3644C" w14:textId="77777777" w:rsidR="00924093" w:rsidRPr="00924093" w:rsidRDefault="00924093" w:rsidP="00402564">
            <w:pPr>
              <w:widowControl w:val="0"/>
              <w:spacing w:line="240" w:lineRule="auto"/>
              <w:ind w:firstLine="0"/>
            </w:pPr>
            <w:r w:rsidRPr="00924093">
              <w:t>Include: Đăng nhập</w:t>
            </w:r>
          </w:p>
        </w:tc>
      </w:tr>
      <w:tr w:rsidR="00924093" w:rsidRPr="00924093" w14:paraId="7025912D" w14:textId="77777777" w:rsidTr="00A631C3">
        <w:tc>
          <w:tcPr>
            <w:tcW w:w="2625" w:type="dxa"/>
            <w:shd w:val="clear" w:color="auto" w:fill="auto"/>
            <w:tcMar>
              <w:top w:w="100" w:type="dxa"/>
              <w:left w:w="100" w:type="dxa"/>
              <w:bottom w:w="100" w:type="dxa"/>
              <w:right w:w="100" w:type="dxa"/>
            </w:tcMar>
          </w:tcPr>
          <w:p w14:paraId="1A9101F4" w14:textId="77777777" w:rsidR="00924093" w:rsidRPr="00924093" w:rsidRDefault="00924093" w:rsidP="00402564">
            <w:pPr>
              <w:widowControl w:val="0"/>
              <w:spacing w:line="240" w:lineRule="auto"/>
              <w:ind w:firstLine="0"/>
            </w:pPr>
            <w:r w:rsidRPr="00924093">
              <w:lastRenderedPageBreak/>
              <w:t>Luồng xử lý chính</w:t>
            </w:r>
          </w:p>
        </w:tc>
        <w:tc>
          <w:tcPr>
            <w:tcW w:w="6375" w:type="dxa"/>
            <w:shd w:val="clear" w:color="auto" w:fill="auto"/>
            <w:tcMar>
              <w:top w:w="100" w:type="dxa"/>
              <w:left w:w="100" w:type="dxa"/>
              <w:bottom w:w="100" w:type="dxa"/>
              <w:right w:w="100" w:type="dxa"/>
            </w:tcMar>
          </w:tcPr>
          <w:p w14:paraId="4804A982" w14:textId="77777777" w:rsidR="00924093" w:rsidRPr="00924093" w:rsidRDefault="00924093" w:rsidP="00402564">
            <w:pPr>
              <w:spacing w:line="240" w:lineRule="auto"/>
              <w:ind w:firstLine="0"/>
              <w:rPr>
                <w:rFonts w:eastAsia="Calibri"/>
              </w:rPr>
            </w:pPr>
            <w:r w:rsidRPr="00924093">
              <w:rPr>
                <w:rFonts w:eastAsia="Calibri"/>
              </w:rPr>
              <w:t>1. Quản lý nhận danh sách đăng ký lịch bận của nhân viên theo tuần trên google sheet</w:t>
            </w:r>
          </w:p>
          <w:p w14:paraId="75E7BF15" w14:textId="77777777" w:rsidR="00924093" w:rsidRPr="00924093" w:rsidRDefault="00924093" w:rsidP="00402564">
            <w:pPr>
              <w:spacing w:line="240" w:lineRule="auto"/>
              <w:ind w:firstLine="0"/>
              <w:rPr>
                <w:rFonts w:eastAsia="Calibri"/>
              </w:rPr>
            </w:pPr>
            <w:r w:rsidRPr="00924093">
              <w:rPr>
                <w:rFonts w:eastAsia="Calibri"/>
              </w:rPr>
              <w:t>2. Quản lý chọn chức năng Chỉnh sửa ca làm</w:t>
            </w:r>
          </w:p>
          <w:p w14:paraId="569A872F" w14:textId="77777777" w:rsidR="00924093" w:rsidRPr="00924093" w:rsidRDefault="00924093" w:rsidP="00402564">
            <w:pPr>
              <w:spacing w:line="240" w:lineRule="auto"/>
              <w:ind w:firstLine="0"/>
              <w:rPr>
                <w:rFonts w:eastAsia="Calibri"/>
              </w:rPr>
            </w:pPr>
            <w:r w:rsidRPr="00924093">
              <w:rPr>
                <w:rFonts w:eastAsia="Calibri"/>
              </w:rPr>
              <w:t>3. Quản lý nhập ca làm của nhân viên</w:t>
            </w:r>
          </w:p>
          <w:p w14:paraId="0140E7FA" w14:textId="77777777" w:rsidR="00924093" w:rsidRPr="00924093" w:rsidRDefault="00924093" w:rsidP="00402564">
            <w:pPr>
              <w:spacing w:line="240" w:lineRule="auto"/>
              <w:ind w:firstLine="0"/>
              <w:rPr>
                <w:rFonts w:eastAsia="Calibri"/>
              </w:rPr>
            </w:pPr>
            <w:r w:rsidRPr="00924093">
              <w:rPr>
                <w:rFonts w:eastAsia="Calibri"/>
              </w:rPr>
              <w:t>4. Quản lý nhấn vào button “Cập nhật”</w:t>
            </w:r>
          </w:p>
          <w:p w14:paraId="32100364" w14:textId="77777777" w:rsidR="00924093" w:rsidRPr="00924093" w:rsidRDefault="00924093" w:rsidP="00402564">
            <w:pPr>
              <w:spacing w:line="240" w:lineRule="auto"/>
              <w:ind w:firstLine="0"/>
              <w:rPr>
                <w:rFonts w:eastAsia="Calibri"/>
              </w:rPr>
            </w:pPr>
            <w:r w:rsidRPr="00924093">
              <w:rPr>
                <w:rFonts w:eastAsia="Calibri"/>
              </w:rPr>
              <w:t>5. Hệ thống xuất ra file excel  bảng phân công làm việc theo tuần.</w:t>
            </w:r>
          </w:p>
          <w:p w14:paraId="2B5ED531" w14:textId="77777777" w:rsidR="00924093" w:rsidRPr="00924093" w:rsidRDefault="00924093" w:rsidP="00A631C3">
            <w:pPr>
              <w:widowControl w:val="0"/>
              <w:spacing w:line="240" w:lineRule="auto"/>
            </w:pPr>
          </w:p>
        </w:tc>
      </w:tr>
      <w:tr w:rsidR="00924093" w:rsidRPr="00924093" w14:paraId="6E596CBA" w14:textId="77777777" w:rsidTr="00A631C3">
        <w:tc>
          <w:tcPr>
            <w:tcW w:w="2625" w:type="dxa"/>
            <w:shd w:val="clear" w:color="auto" w:fill="auto"/>
            <w:tcMar>
              <w:top w:w="100" w:type="dxa"/>
              <w:left w:w="100" w:type="dxa"/>
              <w:bottom w:w="100" w:type="dxa"/>
              <w:right w:w="100" w:type="dxa"/>
            </w:tcMar>
          </w:tcPr>
          <w:p w14:paraId="6C3F61C5" w14:textId="77777777" w:rsidR="00924093" w:rsidRPr="00924093" w:rsidRDefault="00924093" w:rsidP="00402564">
            <w:pPr>
              <w:widowControl w:val="0"/>
              <w:spacing w:line="240" w:lineRule="auto"/>
              <w:ind w:firstLine="0"/>
            </w:pPr>
            <w:r w:rsidRPr="00924093">
              <w:t>Luồng xử lý ngoại lệ</w:t>
            </w:r>
          </w:p>
        </w:tc>
        <w:tc>
          <w:tcPr>
            <w:tcW w:w="6375" w:type="dxa"/>
            <w:shd w:val="clear" w:color="auto" w:fill="auto"/>
            <w:tcMar>
              <w:top w:w="100" w:type="dxa"/>
              <w:left w:w="100" w:type="dxa"/>
              <w:bottom w:w="100" w:type="dxa"/>
              <w:right w:w="100" w:type="dxa"/>
            </w:tcMar>
          </w:tcPr>
          <w:p w14:paraId="5696B2E2" w14:textId="77777777" w:rsidR="00924093" w:rsidRPr="00924093" w:rsidRDefault="00924093" w:rsidP="00402564">
            <w:pPr>
              <w:spacing w:line="259" w:lineRule="auto"/>
              <w:ind w:firstLine="0"/>
            </w:pPr>
            <w:r w:rsidRPr="00924093">
              <w:t>Không có.</w:t>
            </w:r>
          </w:p>
        </w:tc>
      </w:tr>
    </w:tbl>
    <w:p w14:paraId="77AD1999" w14:textId="77777777" w:rsidR="00924093" w:rsidRPr="00924093" w:rsidRDefault="00924093" w:rsidP="00924093"/>
    <w:p w14:paraId="46BBF080" w14:textId="77777777" w:rsidR="00924093" w:rsidRPr="00924093" w:rsidRDefault="00924093" w:rsidP="00924093"/>
    <w:p w14:paraId="33064A53" w14:textId="77777777" w:rsidR="00924093" w:rsidRPr="00924093" w:rsidRDefault="00924093" w:rsidP="001876BD">
      <w:pPr>
        <w:ind w:firstLine="0"/>
      </w:pPr>
      <w:r w:rsidRPr="00924093">
        <w:rPr>
          <w:noProof/>
        </w:rPr>
        <w:lastRenderedPageBreak/>
        <w:drawing>
          <wp:inline distT="114300" distB="114300" distL="114300" distR="114300" wp14:anchorId="16E6419B" wp14:editId="1A6F8744">
            <wp:extent cx="5731200" cy="5600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1200" cy="5600700"/>
                    </a:xfrm>
                    <a:prstGeom prst="rect">
                      <a:avLst/>
                    </a:prstGeom>
                    <a:ln/>
                  </pic:spPr>
                </pic:pic>
              </a:graphicData>
            </a:graphic>
          </wp:inline>
        </w:drawing>
      </w:r>
    </w:p>
    <w:p w14:paraId="135E143E" w14:textId="77777777" w:rsidR="00924093" w:rsidRPr="00924093" w:rsidRDefault="00924093" w:rsidP="00924093"/>
    <w:p w14:paraId="4C907DF6" w14:textId="7951B4B4" w:rsidR="00924093" w:rsidRPr="003C2DCF" w:rsidRDefault="00924093" w:rsidP="002332F6">
      <w:pPr>
        <w:pStyle w:val="ListParagraph"/>
        <w:numPr>
          <w:ilvl w:val="2"/>
          <w:numId w:val="42"/>
        </w:numPr>
        <w:spacing w:before="0" w:after="0" w:line="276" w:lineRule="auto"/>
        <w:jc w:val="left"/>
        <w:outlineLvl w:val="2"/>
        <w:rPr>
          <w:b/>
          <w:bCs/>
        </w:rPr>
      </w:pPr>
      <w:bookmarkStart w:id="17" w:name="_Toc120900133"/>
      <w:r w:rsidRPr="003C2DCF">
        <w:rPr>
          <w:b/>
          <w:bCs/>
        </w:rPr>
        <w:t>Use case Chấm công</w:t>
      </w:r>
      <w:bookmarkEnd w:id="17"/>
    </w:p>
    <w:p w14:paraId="5E3D3748" w14:textId="77777777" w:rsidR="00924093" w:rsidRPr="00924093" w:rsidRDefault="00924093" w:rsidP="0092409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6E07C329" w14:textId="77777777" w:rsidTr="00A631C3">
        <w:tc>
          <w:tcPr>
            <w:tcW w:w="2625" w:type="dxa"/>
            <w:shd w:val="clear" w:color="auto" w:fill="auto"/>
            <w:tcMar>
              <w:top w:w="100" w:type="dxa"/>
              <w:left w:w="100" w:type="dxa"/>
              <w:bottom w:w="100" w:type="dxa"/>
              <w:right w:w="100" w:type="dxa"/>
            </w:tcMar>
          </w:tcPr>
          <w:p w14:paraId="6D7EBB17" w14:textId="77777777" w:rsidR="00924093" w:rsidRPr="00924093" w:rsidRDefault="00924093" w:rsidP="001876BD">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31DC5DD0" w14:textId="77777777" w:rsidR="00924093" w:rsidRPr="00924093" w:rsidRDefault="00924093" w:rsidP="001876BD">
            <w:pPr>
              <w:spacing w:line="240" w:lineRule="auto"/>
              <w:ind w:firstLine="0"/>
            </w:pPr>
            <w:r w:rsidRPr="00924093">
              <w:rPr>
                <w:rFonts w:eastAsia="Calibri"/>
              </w:rPr>
              <w:t>Use case này cho phép quản lý lấy dữ liệu chấm công từ máy quét vân tay chấm công để tạo bảng chấm công tổng hợp cho nhân viên.</w:t>
            </w:r>
          </w:p>
        </w:tc>
      </w:tr>
      <w:tr w:rsidR="00924093" w:rsidRPr="00924093" w14:paraId="19C2BD33" w14:textId="77777777" w:rsidTr="00A631C3">
        <w:tc>
          <w:tcPr>
            <w:tcW w:w="2625" w:type="dxa"/>
            <w:shd w:val="clear" w:color="auto" w:fill="auto"/>
            <w:tcMar>
              <w:top w:w="100" w:type="dxa"/>
              <w:left w:w="100" w:type="dxa"/>
              <w:bottom w:w="100" w:type="dxa"/>
              <w:right w:w="100" w:type="dxa"/>
            </w:tcMar>
          </w:tcPr>
          <w:p w14:paraId="3AD6EA7D" w14:textId="77777777" w:rsidR="00924093" w:rsidRPr="00924093" w:rsidRDefault="00924093" w:rsidP="001876BD">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61EE9B25" w14:textId="77777777" w:rsidR="00924093" w:rsidRPr="00924093" w:rsidRDefault="00924093" w:rsidP="001876BD">
            <w:pPr>
              <w:widowControl w:val="0"/>
              <w:spacing w:line="240" w:lineRule="auto"/>
              <w:ind w:firstLine="0"/>
            </w:pPr>
            <w:r w:rsidRPr="00924093">
              <w:t>Quản lý</w:t>
            </w:r>
          </w:p>
        </w:tc>
      </w:tr>
      <w:tr w:rsidR="00924093" w:rsidRPr="00924093" w14:paraId="73A44922" w14:textId="77777777" w:rsidTr="00A631C3">
        <w:tc>
          <w:tcPr>
            <w:tcW w:w="2625" w:type="dxa"/>
            <w:shd w:val="clear" w:color="auto" w:fill="auto"/>
            <w:tcMar>
              <w:top w:w="100" w:type="dxa"/>
              <w:left w:w="100" w:type="dxa"/>
              <w:bottom w:w="100" w:type="dxa"/>
              <w:right w:w="100" w:type="dxa"/>
            </w:tcMar>
          </w:tcPr>
          <w:p w14:paraId="5EE11070" w14:textId="77777777" w:rsidR="00924093" w:rsidRPr="00924093" w:rsidRDefault="00924093" w:rsidP="001876BD">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7B407A64" w14:textId="77777777" w:rsidR="00924093" w:rsidRPr="00924093" w:rsidRDefault="00924093" w:rsidP="001876BD">
            <w:pPr>
              <w:spacing w:after="160" w:line="259" w:lineRule="auto"/>
              <w:ind w:firstLine="0"/>
            </w:pPr>
            <w:r w:rsidRPr="00924093">
              <w:t>Quản lý chọn chức năng Chấm công.</w:t>
            </w:r>
          </w:p>
        </w:tc>
      </w:tr>
      <w:tr w:rsidR="00924093" w:rsidRPr="00924093" w14:paraId="10A7BF6C" w14:textId="77777777" w:rsidTr="00A631C3">
        <w:tc>
          <w:tcPr>
            <w:tcW w:w="2625" w:type="dxa"/>
            <w:shd w:val="clear" w:color="auto" w:fill="auto"/>
            <w:tcMar>
              <w:top w:w="100" w:type="dxa"/>
              <w:left w:w="100" w:type="dxa"/>
              <w:bottom w:w="100" w:type="dxa"/>
              <w:right w:w="100" w:type="dxa"/>
            </w:tcMar>
          </w:tcPr>
          <w:p w14:paraId="00969278" w14:textId="77777777" w:rsidR="00924093" w:rsidRPr="00924093" w:rsidRDefault="00924093" w:rsidP="001876BD">
            <w:pPr>
              <w:widowControl w:val="0"/>
              <w:spacing w:line="240" w:lineRule="auto"/>
              <w:ind w:firstLine="0"/>
            </w:pPr>
            <w:r w:rsidRPr="00924093">
              <w:lastRenderedPageBreak/>
              <w:t>Mối quan hệ</w:t>
            </w:r>
          </w:p>
        </w:tc>
        <w:tc>
          <w:tcPr>
            <w:tcW w:w="6375" w:type="dxa"/>
            <w:shd w:val="clear" w:color="auto" w:fill="auto"/>
            <w:tcMar>
              <w:top w:w="100" w:type="dxa"/>
              <w:left w:w="100" w:type="dxa"/>
              <w:bottom w:w="100" w:type="dxa"/>
              <w:right w:w="100" w:type="dxa"/>
            </w:tcMar>
          </w:tcPr>
          <w:p w14:paraId="2B7DB579" w14:textId="77777777" w:rsidR="00924093" w:rsidRPr="00924093" w:rsidRDefault="00924093" w:rsidP="001876BD">
            <w:pPr>
              <w:widowControl w:val="0"/>
              <w:spacing w:line="240" w:lineRule="auto"/>
              <w:ind w:firstLine="0"/>
            </w:pPr>
            <w:r w:rsidRPr="00924093">
              <w:t>Include: Đăng nhập</w:t>
            </w:r>
          </w:p>
        </w:tc>
      </w:tr>
      <w:tr w:rsidR="00924093" w:rsidRPr="00924093" w14:paraId="0C49AD48" w14:textId="77777777" w:rsidTr="00A631C3">
        <w:tc>
          <w:tcPr>
            <w:tcW w:w="2625" w:type="dxa"/>
            <w:shd w:val="clear" w:color="auto" w:fill="auto"/>
            <w:tcMar>
              <w:top w:w="100" w:type="dxa"/>
              <w:left w:w="100" w:type="dxa"/>
              <w:bottom w:w="100" w:type="dxa"/>
              <w:right w:w="100" w:type="dxa"/>
            </w:tcMar>
          </w:tcPr>
          <w:p w14:paraId="0E6756C2" w14:textId="77777777" w:rsidR="00924093" w:rsidRPr="00924093" w:rsidRDefault="00924093" w:rsidP="001876BD">
            <w:pPr>
              <w:widowControl w:val="0"/>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2D781B5E" w14:textId="77777777" w:rsidR="00924093" w:rsidRPr="00924093" w:rsidRDefault="00924093" w:rsidP="001876BD">
            <w:pPr>
              <w:spacing w:line="240" w:lineRule="auto"/>
              <w:ind w:firstLine="0"/>
              <w:rPr>
                <w:rFonts w:eastAsia="Calibri"/>
              </w:rPr>
            </w:pPr>
            <w:r w:rsidRPr="00924093">
              <w:rPr>
                <w:rFonts w:eastAsia="Calibri"/>
              </w:rPr>
              <w:t>1. Quản lý yêu cầu lấy dữ liệu chấm công từ máy quét vân tay</w:t>
            </w:r>
          </w:p>
          <w:p w14:paraId="73BEC0E5" w14:textId="77777777" w:rsidR="00924093" w:rsidRPr="00924093" w:rsidRDefault="00924093" w:rsidP="001876BD">
            <w:pPr>
              <w:spacing w:line="240" w:lineRule="auto"/>
              <w:ind w:firstLine="0"/>
              <w:rPr>
                <w:rFonts w:eastAsia="Calibri"/>
              </w:rPr>
            </w:pPr>
            <w:r w:rsidRPr="00924093">
              <w:rPr>
                <w:rFonts w:eastAsia="Calibri"/>
              </w:rPr>
              <w:t>2. Hệ thống trả về dữ liệu chấm công theo ngày</w:t>
            </w:r>
          </w:p>
          <w:p w14:paraId="77FB0E48" w14:textId="77777777" w:rsidR="00924093" w:rsidRPr="00924093" w:rsidRDefault="00924093" w:rsidP="001876BD">
            <w:pPr>
              <w:spacing w:line="240" w:lineRule="auto"/>
              <w:ind w:firstLine="0"/>
              <w:rPr>
                <w:rFonts w:eastAsia="Calibri"/>
              </w:rPr>
            </w:pPr>
            <w:r w:rsidRPr="00924093">
              <w:rPr>
                <w:rFonts w:eastAsia="Calibri"/>
              </w:rPr>
              <w:t>3. Quản lý chọn chức năng tạo bảng chấm công</w:t>
            </w:r>
          </w:p>
          <w:p w14:paraId="755FD6C4" w14:textId="77777777" w:rsidR="00924093" w:rsidRPr="00924093" w:rsidRDefault="00924093" w:rsidP="001876BD">
            <w:pPr>
              <w:spacing w:line="240" w:lineRule="auto"/>
              <w:ind w:firstLine="0"/>
              <w:rPr>
                <w:rFonts w:eastAsia="Calibri"/>
              </w:rPr>
            </w:pPr>
            <w:r w:rsidRPr="00924093">
              <w:rPr>
                <w:rFonts w:eastAsia="Calibri"/>
              </w:rPr>
              <w:t>4. Hệ thống tính tổng công làm cho từng nhân viên</w:t>
            </w:r>
          </w:p>
          <w:p w14:paraId="78BF0BB8" w14:textId="77777777" w:rsidR="00924093" w:rsidRPr="00924093" w:rsidRDefault="00924093" w:rsidP="001876BD">
            <w:pPr>
              <w:spacing w:line="240" w:lineRule="auto"/>
              <w:ind w:firstLine="0"/>
              <w:rPr>
                <w:rFonts w:eastAsia="Calibri"/>
              </w:rPr>
            </w:pPr>
            <w:r w:rsidRPr="00924093">
              <w:rPr>
                <w:rFonts w:eastAsia="Calibri"/>
              </w:rPr>
              <w:t>5. Hệ thống xuất bảng chấm công ra file excel.</w:t>
            </w:r>
          </w:p>
          <w:p w14:paraId="54318F0C" w14:textId="77777777" w:rsidR="00924093" w:rsidRPr="00924093" w:rsidRDefault="00924093" w:rsidP="00A631C3">
            <w:pPr>
              <w:widowControl w:val="0"/>
              <w:spacing w:line="240" w:lineRule="auto"/>
            </w:pPr>
          </w:p>
        </w:tc>
      </w:tr>
      <w:tr w:rsidR="00924093" w:rsidRPr="00924093" w14:paraId="303A07F1" w14:textId="77777777" w:rsidTr="00A631C3">
        <w:tc>
          <w:tcPr>
            <w:tcW w:w="2625" w:type="dxa"/>
            <w:shd w:val="clear" w:color="auto" w:fill="auto"/>
            <w:tcMar>
              <w:top w:w="100" w:type="dxa"/>
              <w:left w:w="100" w:type="dxa"/>
              <w:bottom w:w="100" w:type="dxa"/>
              <w:right w:w="100" w:type="dxa"/>
            </w:tcMar>
          </w:tcPr>
          <w:p w14:paraId="0189688B" w14:textId="77777777" w:rsidR="00924093" w:rsidRPr="00924093" w:rsidRDefault="00924093" w:rsidP="001876BD">
            <w:pPr>
              <w:widowControl w:val="0"/>
              <w:spacing w:line="240" w:lineRule="auto"/>
              <w:ind w:firstLine="0"/>
            </w:pPr>
            <w:r w:rsidRPr="00924093">
              <w:t>Luồng xử lý ngoại lệ</w:t>
            </w:r>
          </w:p>
        </w:tc>
        <w:tc>
          <w:tcPr>
            <w:tcW w:w="6375" w:type="dxa"/>
            <w:shd w:val="clear" w:color="auto" w:fill="auto"/>
            <w:tcMar>
              <w:top w:w="100" w:type="dxa"/>
              <w:left w:w="100" w:type="dxa"/>
              <w:bottom w:w="100" w:type="dxa"/>
              <w:right w:w="100" w:type="dxa"/>
            </w:tcMar>
          </w:tcPr>
          <w:p w14:paraId="0F7C579E" w14:textId="77777777" w:rsidR="00924093" w:rsidRPr="00924093" w:rsidRDefault="00924093" w:rsidP="001876BD">
            <w:pPr>
              <w:spacing w:line="259" w:lineRule="auto"/>
              <w:ind w:firstLine="0"/>
            </w:pPr>
            <w:r w:rsidRPr="00924093">
              <w:t>Không có.</w:t>
            </w:r>
          </w:p>
        </w:tc>
      </w:tr>
    </w:tbl>
    <w:p w14:paraId="3D4F68BA" w14:textId="77777777" w:rsidR="00924093" w:rsidRPr="00924093" w:rsidRDefault="00924093" w:rsidP="00924093"/>
    <w:p w14:paraId="2A71844C" w14:textId="77777777" w:rsidR="00924093" w:rsidRPr="00924093" w:rsidRDefault="00924093" w:rsidP="001876BD">
      <w:pPr>
        <w:ind w:firstLine="0"/>
      </w:pPr>
      <w:r w:rsidRPr="00924093">
        <w:rPr>
          <w:noProof/>
        </w:rPr>
        <w:drawing>
          <wp:inline distT="114300" distB="114300" distL="114300" distR="114300" wp14:anchorId="43A4F8C5" wp14:editId="2AE878D5">
            <wp:extent cx="5731200" cy="42037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1200" cy="4203700"/>
                    </a:xfrm>
                    <a:prstGeom prst="rect">
                      <a:avLst/>
                    </a:prstGeom>
                    <a:ln/>
                  </pic:spPr>
                </pic:pic>
              </a:graphicData>
            </a:graphic>
          </wp:inline>
        </w:drawing>
      </w:r>
    </w:p>
    <w:p w14:paraId="5FED15CC" w14:textId="772316ED" w:rsidR="00924093" w:rsidRDefault="00924093" w:rsidP="00924093"/>
    <w:p w14:paraId="18338380" w14:textId="0B4893A7" w:rsidR="004E25B6" w:rsidRDefault="004E25B6" w:rsidP="00924093"/>
    <w:p w14:paraId="7A553273" w14:textId="77777777" w:rsidR="004E25B6" w:rsidRPr="00924093" w:rsidRDefault="004E25B6" w:rsidP="00924093"/>
    <w:p w14:paraId="693A7006" w14:textId="2B319C96" w:rsidR="00924093" w:rsidRPr="003C2DCF" w:rsidRDefault="00924093" w:rsidP="002332F6">
      <w:pPr>
        <w:pStyle w:val="ListParagraph"/>
        <w:numPr>
          <w:ilvl w:val="2"/>
          <w:numId w:val="42"/>
        </w:numPr>
        <w:spacing w:before="0" w:after="0" w:line="276" w:lineRule="auto"/>
        <w:jc w:val="left"/>
        <w:outlineLvl w:val="2"/>
        <w:rPr>
          <w:b/>
          <w:bCs/>
        </w:rPr>
      </w:pPr>
      <w:bookmarkStart w:id="18" w:name="_Toc120900134"/>
      <w:r w:rsidRPr="003C2DCF">
        <w:rPr>
          <w:b/>
          <w:bCs/>
        </w:rPr>
        <w:t>Use case Tính lương</w:t>
      </w:r>
      <w:bookmarkEnd w:id="18"/>
    </w:p>
    <w:p w14:paraId="2950F026" w14:textId="77777777" w:rsidR="004E25B6" w:rsidRPr="00924093" w:rsidRDefault="004E25B6" w:rsidP="004E25B6">
      <w:pPr>
        <w:spacing w:before="0" w:after="0" w:line="276" w:lineRule="auto"/>
        <w:ind w:left="2160" w:firstLine="0"/>
        <w:jc w:val="left"/>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1C46BD60" w14:textId="77777777" w:rsidTr="00A631C3">
        <w:tc>
          <w:tcPr>
            <w:tcW w:w="2625" w:type="dxa"/>
            <w:shd w:val="clear" w:color="auto" w:fill="auto"/>
            <w:tcMar>
              <w:top w:w="100" w:type="dxa"/>
              <w:left w:w="100" w:type="dxa"/>
              <w:bottom w:w="100" w:type="dxa"/>
              <w:right w:w="100" w:type="dxa"/>
            </w:tcMar>
          </w:tcPr>
          <w:p w14:paraId="01E88381" w14:textId="77777777" w:rsidR="00924093" w:rsidRPr="00924093" w:rsidRDefault="00924093" w:rsidP="008F02F1">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50099FDD" w14:textId="77777777" w:rsidR="00924093" w:rsidRPr="00924093" w:rsidRDefault="00924093" w:rsidP="008F02F1">
            <w:pPr>
              <w:spacing w:line="240" w:lineRule="auto"/>
              <w:ind w:firstLine="0"/>
            </w:pPr>
            <w:r w:rsidRPr="00924093">
              <w:rPr>
                <w:rFonts w:eastAsia="Calibri"/>
              </w:rPr>
              <w:t>Use case này cho phép quản lý lấy dữ liệu chấm công tổng hợp để tính lương và tạo bảng lương cho nhân viên.</w:t>
            </w:r>
          </w:p>
        </w:tc>
      </w:tr>
      <w:tr w:rsidR="00924093" w:rsidRPr="00924093" w14:paraId="028245BF" w14:textId="77777777" w:rsidTr="00A631C3">
        <w:tc>
          <w:tcPr>
            <w:tcW w:w="2625" w:type="dxa"/>
            <w:shd w:val="clear" w:color="auto" w:fill="auto"/>
            <w:tcMar>
              <w:top w:w="100" w:type="dxa"/>
              <w:left w:w="100" w:type="dxa"/>
              <w:bottom w:w="100" w:type="dxa"/>
              <w:right w:w="100" w:type="dxa"/>
            </w:tcMar>
          </w:tcPr>
          <w:p w14:paraId="60DBDF6B" w14:textId="77777777" w:rsidR="00924093" w:rsidRPr="00924093" w:rsidRDefault="00924093" w:rsidP="008F02F1">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6E16FA03" w14:textId="77777777" w:rsidR="00924093" w:rsidRPr="00924093" w:rsidRDefault="00924093" w:rsidP="008F02F1">
            <w:pPr>
              <w:widowControl w:val="0"/>
              <w:spacing w:line="240" w:lineRule="auto"/>
              <w:ind w:firstLine="0"/>
            </w:pPr>
            <w:r w:rsidRPr="00924093">
              <w:t>Quản lý</w:t>
            </w:r>
          </w:p>
        </w:tc>
      </w:tr>
      <w:tr w:rsidR="00924093" w:rsidRPr="00924093" w14:paraId="4BBC902D" w14:textId="77777777" w:rsidTr="00A631C3">
        <w:tc>
          <w:tcPr>
            <w:tcW w:w="2625" w:type="dxa"/>
            <w:shd w:val="clear" w:color="auto" w:fill="auto"/>
            <w:tcMar>
              <w:top w:w="100" w:type="dxa"/>
              <w:left w:w="100" w:type="dxa"/>
              <w:bottom w:w="100" w:type="dxa"/>
              <w:right w:w="100" w:type="dxa"/>
            </w:tcMar>
          </w:tcPr>
          <w:p w14:paraId="5ABA5F37" w14:textId="77777777" w:rsidR="00924093" w:rsidRPr="00924093" w:rsidRDefault="00924093" w:rsidP="008F02F1">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3AE3AEFA" w14:textId="77777777" w:rsidR="00924093" w:rsidRPr="00924093" w:rsidRDefault="00924093" w:rsidP="008F02F1">
            <w:pPr>
              <w:spacing w:after="160" w:line="259" w:lineRule="auto"/>
              <w:ind w:firstLine="0"/>
            </w:pPr>
            <w:r w:rsidRPr="00924093">
              <w:t>Quản lý chọn chức năng Chấm công.</w:t>
            </w:r>
          </w:p>
        </w:tc>
      </w:tr>
      <w:tr w:rsidR="00924093" w:rsidRPr="00924093" w14:paraId="2636AEA7" w14:textId="77777777" w:rsidTr="00A631C3">
        <w:tc>
          <w:tcPr>
            <w:tcW w:w="2625" w:type="dxa"/>
            <w:shd w:val="clear" w:color="auto" w:fill="auto"/>
            <w:tcMar>
              <w:top w:w="100" w:type="dxa"/>
              <w:left w:w="100" w:type="dxa"/>
              <w:bottom w:w="100" w:type="dxa"/>
              <w:right w:w="100" w:type="dxa"/>
            </w:tcMar>
          </w:tcPr>
          <w:p w14:paraId="1BF3E2A5" w14:textId="77777777" w:rsidR="00924093" w:rsidRPr="00924093" w:rsidRDefault="00924093" w:rsidP="008F02F1">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764A94AD" w14:textId="77777777" w:rsidR="00924093" w:rsidRPr="00924093" w:rsidRDefault="00924093" w:rsidP="008F02F1">
            <w:pPr>
              <w:widowControl w:val="0"/>
              <w:spacing w:line="240" w:lineRule="auto"/>
              <w:ind w:firstLine="0"/>
            </w:pPr>
            <w:r w:rsidRPr="00924093">
              <w:t>Include: Đăng nhập</w:t>
            </w:r>
          </w:p>
        </w:tc>
      </w:tr>
      <w:tr w:rsidR="00924093" w:rsidRPr="00924093" w14:paraId="3724D69C" w14:textId="77777777" w:rsidTr="00A631C3">
        <w:tc>
          <w:tcPr>
            <w:tcW w:w="2625" w:type="dxa"/>
            <w:shd w:val="clear" w:color="auto" w:fill="auto"/>
            <w:tcMar>
              <w:top w:w="100" w:type="dxa"/>
              <w:left w:w="100" w:type="dxa"/>
              <w:bottom w:w="100" w:type="dxa"/>
              <w:right w:w="100" w:type="dxa"/>
            </w:tcMar>
          </w:tcPr>
          <w:p w14:paraId="1AD7159C" w14:textId="77777777" w:rsidR="00924093" w:rsidRPr="00924093" w:rsidRDefault="00924093" w:rsidP="008F02F1">
            <w:pPr>
              <w:widowControl w:val="0"/>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4864CC73" w14:textId="77777777" w:rsidR="00924093" w:rsidRPr="00924093" w:rsidRDefault="00924093" w:rsidP="008F02F1">
            <w:pPr>
              <w:spacing w:line="240" w:lineRule="auto"/>
              <w:ind w:firstLine="0"/>
              <w:rPr>
                <w:rFonts w:eastAsia="Calibri"/>
              </w:rPr>
            </w:pPr>
            <w:r w:rsidRPr="00924093">
              <w:rPr>
                <w:rFonts w:eastAsia="Calibri"/>
              </w:rPr>
              <w:t>1. Quản lý yêu cầu lấy dữ liệu chấm công tổng hợp</w:t>
            </w:r>
          </w:p>
          <w:p w14:paraId="5E043C41" w14:textId="77777777" w:rsidR="00924093" w:rsidRPr="00924093" w:rsidRDefault="00924093" w:rsidP="008F02F1">
            <w:pPr>
              <w:spacing w:line="240" w:lineRule="auto"/>
              <w:ind w:firstLine="0"/>
              <w:rPr>
                <w:rFonts w:eastAsia="Calibri"/>
              </w:rPr>
            </w:pPr>
            <w:r w:rsidRPr="00924093">
              <w:rPr>
                <w:rFonts w:eastAsia="Calibri"/>
              </w:rPr>
              <w:t>2. Hệ thống trả về tổng giờ làm của từng nhân viên</w:t>
            </w:r>
          </w:p>
          <w:p w14:paraId="638879B4" w14:textId="77777777" w:rsidR="00924093" w:rsidRPr="00924093" w:rsidRDefault="00924093" w:rsidP="008F02F1">
            <w:pPr>
              <w:spacing w:line="240" w:lineRule="auto"/>
              <w:ind w:firstLine="0"/>
              <w:rPr>
                <w:rFonts w:eastAsia="Calibri"/>
              </w:rPr>
            </w:pPr>
            <w:r w:rsidRPr="00924093">
              <w:rPr>
                <w:rFonts w:eastAsia="Calibri"/>
              </w:rPr>
              <w:t>3. Quản lý chọn button “Tạo bảng lương”</w:t>
            </w:r>
          </w:p>
          <w:p w14:paraId="05B1E468" w14:textId="77777777" w:rsidR="00924093" w:rsidRPr="00924093" w:rsidRDefault="00924093" w:rsidP="008F02F1">
            <w:pPr>
              <w:spacing w:line="240" w:lineRule="auto"/>
              <w:ind w:firstLine="0"/>
              <w:rPr>
                <w:rFonts w:eastAsia="Calibri"/>
              </w:rPr>
            </w:pPr>
            <w:r w:rsidRPr="00924093">
              <w:rPr>
                <w:rFonts w:eastAsia="Calibri"/>
              </w:rPr>
              <w:t xml:space="preserve">4. Hệ thống tính lương cho từng nhân viên </w:t>
            </w:r>
          </w:p>
          <w:p w14:paraId="1494207B" w14:textId="77777777" w:rsidR="00924093" w:rsidRPr="00924093" w:rsidRDefault="00924093" w:rsidP="008F02F1">
            <w:pPr>
              <w:spacing w:line="240" w:lineRule="auto"/>
              <w:ind w:firstLine="0"/>
              <w:rPr>
                <w:rFonts w:eastAsia="Calibri"/>
              </w:rPr>
            </w:pPr>
            <w:r w:rsidRPr="00924093">
              <w:rPr>
                <w:rFonts w:eastAsia="Calibri"/>
              </w:rPr>
              <w:t>(Lương = Tổng giờ làm x Mức lương)</w:t>
            </w:r>
          </w:p>
          <w:p w14:paraId="11AED917" w14:textId="77777777" w:rsidR="00924093" w:rsidRPr="00924093" w:rsidRDefault="00924093" w:rsidP="008F02F1">
            <w:pPr>
              <w:spacing w:line="240" w:lineRule="auto"/>
              <w:ind w:firstLine="0"/>
              <w:rPr>
                <w:rFonts w:eastAsia="Calibri"/>
              </w:rPr>
            </w:pPr>
            <w:r w:rsidRPr="00924093">
              <w:rPr>
                <w:rFonts w:eastAsia="Calibri"/>
              </w:rPr>
              <w:t>5. Hệ thống xuất bảng lương ra file excel</w:t>
            </w:r>
          </w:p>
          <w:p w14:paraId="7BCB08FD" w14:textId="77777777" w:rsidR="00924093" w:rsidRPr="00924093" w:rsidRDefault="00924093" w:rsidP="00A631C3">
            <w:pPr>
              <w:widowControl w:val="0"/>
              <w:spacing w:line="240" w:lineRule="auto"/>
            </w:pPr>
          </w:p>
        </w:tc>
      </w:tr>
      <w:tr w:rsidR="00924093" w:rsidRPr="00924093" w14:paraId="6C1C3439" w14:textId="77777777" w:rsidTr="00A631C3">
        <w:tc>
          <w:tcPr>
            <w:tcW w:w="2625" w:type="dxa"/>
            <w:shd w:val="clear" w:color="auto" w:fill="auto"/>
            <w:tcMar>
              <w:top w:w="100" w:type="dxa"/>
              <w:left w:w="100" w:type="dxa"/>
              <w:bottom w:w="100" w:type="dxa"/>
              <w:right w:w="100" w:type="dxa"/>
            </w:tcMar>
          </w:tcPr>
          <w:p w14:paraId="1B49EC86" w14:textId="77777777" w:rsidR="00924093" w:rsidRPr="00924093" w:rsidRDefault="00924093" w:rsidP="008F02F1">
            <w:pPr>
              <w:widowControl w:val="0"/>
              <w:spacing w:line="240" w:lineRule="auto"/>
              <w:ind w:firstLine="0"/>
            </w:pPr>
            <w:r w:rsidRPr="00924093">
              <w:t>Luồng xử lý ngoại lệ</w:t>
            </w:r>
          </w:p>
        </w:tc>
        <w:tc>
          <w:tcPr>
            <w:tcW w:w="6375" w:type="dxa"/>
            <w:shd w:val="clear" w:color="auto" w:fill="auto"/>
            <w:tcMar>
              <w:top w:w="100" w:type="dxa"/>
              <w:left w:w="100" w:type="dxa"/>
              <w:bottom w:w="100" w:type="dxa"/>
              <w:right w:w="100" w:type="dxa"/>
            </w:tcMar>
          </w:tcPr>
          <w:p w14:paraId="7E039FF3" w14:textId="77777777" w:rsidR="00924093" w:rsidRPr="00924093" w:rsidRDefault="00924093" w:rsidP="008F02F1">
            <w:pPr>
              <w:spacing w:line="259" w:lineRule="auto"/>
              <w:ind w:firstLine="0"/>
            </w:pPr>
            <w:r w:rsidRPr="00924093">
              <w:t>Không có.</w:t>
            </w:r>
          </w:p>
        </w:tc>
      </w:tr>
    </w:tbl>
    <w:p w14:paraId="110C4DCB" w14:textId="77777777" w:rsidR="00924093" w:rsidRPr="00924093" w:rsidRDefault="00924093" w:rsidP="00924093"/>
    <w:p w14:paraId="20112B8E" w14:textId="77777777" w:rsidR="00924093" w:rsidRPr="00924093" w:rsidRDefault="00924093" w:rsidP="00924093"/>
    <w:p w14:paraId="4DC0B303" w14:textId="77777777" w:rsidR="00924093" w:rsidRPr="00924093" w:rsidRDefault="00924093" w:rsidP="00125552">
      <w:pPr>
        <w:ind w:firstLine="0"/>
      </w:pPr>
      <w:r w:rsidRPr="00924093">
        <w:rPr>
          <w:noProof/>
        </w:rPr>
        <w:lastRenderedPageBreak/>
        <w:drawing>
          <wp:inline distT="114300" distB="114300" distL="114300" distR="114300" wp14:anchorId="33703FFF" wp14:editId="7453F173">
            <wp:extent cx="5731200" cy="41402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4140200"/>
                    </a:xfrm>
                    <a:prstGeom prst="rect">
                      <a:avLst/>
                    </a:prstGeom>
                    <a:ln/>
                  </pic:spPr>
                </pic:pic>
              </a:graphicData>
            </a:graphic>
          </wp:inline>
        </w:drawing>
      </w:r>
    </w:p>
    <w:p w14:paraId="74A05E6A" w14:textId="77777777" w:rsidR="00924093" w:rsidRPr="00924093" w:rsidRDefault="00924093" w:rsidP="00924093"/>
    <w:p w14:paraId="01CC6B62" w14:textId="7AC37A9B" w:rsidR="00924093" w:rsidRPr="003C2DCF" w:rsidRDefault="00924093" w:rsidP="002332F6">
      <w:pPr>
        <w:pStyle w:val="ListParagraph"/>
        <w:numPr>
          <w:ilvl w:val="2"/>
          <w:numId w:val="42"/>
        </w:numPr>
        <w:spacing w:before="0" w:after="0" w:line="276" w:lineRule="auto"/>
        <w:jc w:val="left"/>
        <w:outlineLvl w:val="2"/>
        <w:rPr>
          <w:b/>
          <w:bCs/>
        </w:rPr>
      </w:pPr>
      <w:bookmarkStart w:id="19" w:name="_Toc120900135"/>
      <w:r w:rsidRPr="003C2DCF">
        <w:rPr>
          <w:b/>
          <w:bCs/>
        </w:rPr>
        <w:t>Use case Quét vân tay chấm công</w:t>
      </w:r>
      <w:bookmarkEnd w:id="19"/>
    </w:p>
    <w:p w14:paraId="38437954" w14:textId="77777777" w:rsidR="00125552" w:rsidRPr="00924093" w:rsidRDefault="00125552" w:rsidP="00125552">
      <w:pPr>
        <w:spacing w:before="0" w:after="0" w:line="276" w:lineRule="auto"/>
        <w:ind w:left="2160" w:firstLine="0"/>
        <w:jc w:val="left"/>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72ED75DA" w14:textId="77777777" w:rsidTr="00A631C3">
        <w:tc>
          <w:tcPr>
            <w:tcW w:w="2625" w:type="dxa"/>
            <w:shd w:val="clear" w:color="auto" w:fill="auto"/>
            <w:tcMar>
              <w:top w:w="100" w:type="dxa"/>
              <w:left w:w="100" w:type="dxa"/>
              <w:bottom w:w="100" w:type="dxa"/>
              <w:right w:w="100" w:type="dxa"/>
            </w:tcMar>
          </w:tcPr>
          <w:p w14:paraId="1A403172" w14:textId="77777777" w:rsidR="00924093" w:rsidRPr="00924093" w:rsidRDefault="00924093" w:rsidP="00C7523D">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2BB5A7A7" w14:textId="77777777" w:rsidR="00924093" w:rsidRPr="00924093" w:rsidRDefault="00924093" w:rsidP="00C7523D">
            <w:pPr>
              <w:spacing w:line="240" w:lineRule="auto"/>
              <w:ind w:firstLine="0"/>
            </w:pPr>
            <w:r w:rsidRPr="00924093">
              <w:rPr>
                <w:rFonts w:eastAsia="Calibri"/>
              </w:rPr>
              <w:t>Use case này cho phép nhân viên quét vân tay tại máy quét để chấm công</w:t>
            </w:r>
          </w:p>
        </w:tc>
      </w:tr>
      <w:tr w:rsidR="00924093" w:rsidRPr="00924093" w14:paraId="04D0DA6A" w14:textId="77777777" w:rsidTr="00A631C3">
        <w:tc>
          <w:tcPr>
            <w:tcW w:w="2625" w:type="dxa"/>
            <w:shd w:val="clear" w:color="auto" w:fill="auto"/>
            <w:tcMar>
              <w:top w:w="100" w:type="dxa"/>
              <w:left w:w="100" w:type="dxa"/>
              <w:bottom w:w="100" w:type="dxa"/>
              <w:right w:w="100" w:type="dxa"/>
            </w:tcMar>
          </w:tcPr>
          <w:p w14:paraId="1ACF1147" w14:textId="77777777" w:rsidR="00924093" w:rsidRPr="00924093" w:rsidRDefault="00924093" w:rsidP="00C7523D">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14D6859F" w14:textId="77777777" w:rsidR="00924093" w:rsidRPr="00924093" w:rsidRDefault="00924093" w:rsidP="00C7523D">
            <w:pPr>
              <w:widowControl w:val="0"/>
              <w:spacing w:line="240" w:lineRule="auto"/>
              <w:ind w:firstLine="0"/>
            </w:pPr>
            <w:r w:rsidRPr="00924093">
              <w:t>Quản lý</w:t>
            </w:r>
          </w:p>
        </w:tc>
      </w:tr>
      <w:tr w:rsidR="00924093" w:rsidRPr="00924093" w14:paraId="0D1D32AD" w14:textId="77777777" w:rsidTr="00A631C3">
        <w:tc>
          <w:tcPr>
            <w:tcW w:w="2625" w:type="dxa"/>
            <w:shd w:val="clear" w:color="auto" w:fill="auto"/>
            <w:tcMar>
              <w:top w:w="100" w:type="dxa"/>
              <w:left w:w="100" w:type="dxa"/>
              <w:bottom w:w="100" w:type="dxa"/>
              <w:right w:w="100" w:type="dxa"/>
            </w:tcMar>
          </w:tcPr>
          <w:p w14:paraId="5B57CA15" w14:textId="77777777" w:rsidR="00924093" w:rsidRPr="00924093" w:rsidRDefault="00924093" w:rsidP="00C7523D">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51F05C99" w14:textId="77777777" w:rsidR="00924093" w:rsidRPr="00924093" w:rsidRDefault="00924093" w:rsidP="00C7523D">
            <w:pPr>
              <w:spacing w:after="160" w:line="259" w:lineRule="auto"/>
              <w:ind w:firstLine="0"/>
            </w:pPr>
            <w:r w:rsidRPr="00924093">
              <w:t>Nhân viên thực hiện quét vân tay chấm công ở máy quét.</w:t>
            </w:r>
          </w:p>
        </w:tc>
      </w:tr>
      <w:tr w:rsidR="00924093" w:rsidRPr="00924093" w14:paraId="38F47AAF" w14:textId="77777777" w:rsidTr="00A631C3">
        <w:tc>
          <w:tcPr>
            <w:tcW w:w="2625" w:type="dxa"/>
            <w:shd w:val="clear" w:color="auto" w:fill="auto"/>
            <w:tcMar>
              <w:top w:w="100" w:type="dxa"/>
              <w:left w:w="100" w:type="dxa"/>
              <w:bottom w:w="100" w:type="dxa"/>
              <w:right w:w="100" w:type="dxa"/>
            </w:tcMar>
          </w:tcPr>
          <w:p w14:paraId="342DC933" w14:textId="77777777" w:rsidR="00924093" w:rsidRPr="00924093" w:rsidRDefault="00924093" w:rsidP="00C7523D">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5B8C85C3" w14:textId="77777777" w:rsidR="00924093" w:rsidRPr="00924093" w:rsidRDefault="00924093" w:rsidP="00C7523D">
            <w:pPr>
              <w:widowControl w:val="0"/>
              <w:spacing w:line="240" w:lineRule="auto"/>
              <w:ind w:firstLine="0"/>
            </w:pPr>
            <w:r w:rsidRPr="00924093">
              <w:t>Không có</w:t>
            </w:r>
          </w:p>
        </w:tc>
      </w:tr>
      <w:tr w:rsidR="00924093" w:rsidRPr="00924093" w14:paraId="2A98C97F" w14:textId="77777777" w:rsidTr="00A631C3">
        <w:tc>
          <w:tcPr>
            <w:tcW w:w="2625" w:type="dxa"/>
            <w:shd w:val="clear" w:color="auto" w:fill="auto"/>
            <w:tcMar>
              <w:top w:w="100" w:type="dxa"/>
              <w:left w:w="100" w:type="dxa"/>
              <w:bottom w:w="100" w:type="dxa"/>
              <w:right w:w="100" w:type="dxa"/>
            </w:tcMar>
          </w:tcPr>
          <w:p w14:paraId="1613542F" w14:textId="77777777" w:rsidR="00924093" w:rsidRPr="00924093" w:rsidRDefault="00924093" w:rsidP="00C7523D">
            <w:pPr>
              <w:widowControl w:val="0"/>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7E9142EC" w14:textId="77777777" w:rsidR="00924093" w:rsidRPr="00924093" w:rsidRDefault="00924093" w:rsidP="00C7523D">
            <w:pPr>
              <w:spacing w:line="259" w:lineRule="auto"/>
              <w:ind w:firstLine="0"/>
              <w:rPr>
                <w:rFonts w:eastAsia="Calibri"/>
                <w:b/>
              </w:rPr>
            </w:pPr>
            <w:r w:rsidRPr="00924093">
              <w:t>1. Nhân viên quét vân tay tại máy</w:t>
            </w:r>
          </w:p>
          <w:p w14:paraId="25C14C40" w14:textId="77777777" w:rsidR="00924093" w:rsidRPr="00924093" w:rsidRDefault="00924093" w:rsidP="00C7523D">
            <w:pPr>
              <w:spacing w:line="259" w:lineRule="auto"/>
              <w:ind w:firstLine="0"/>
            </w:pPr>
            <w:r w:rsidRPr="00924093">
              <w:t>2. Hệ thống xác nhận vân tay nhân viên</w:t>
            </w:r>
          </w:p>
          <w:p w14:paraId="0396F81D" w14:textId="77777777" w:rsidR="00924093" w:rsidRPr="00924093" w:rsidRDefault="00924093" w:rsidP="00C7523D">
            <w:pPr>
              <w:spacing w:line="259" w:lineRule="auto"/>
              <w:ind w:firstLine="0"/>
              <w:rPr>
                <w:rFonts w:eastAsia="Calibri"/>
              </w:rPr>
            </w:pPr>
            <w:r w:rsidRPr="00924093">
              <w:rPr>
                <w:rFonts w:eastAsia="Calibri"/>
              </w:rPr>
              <w:t>3. Hệ thống thông báo quét thành công</w:t>
            </w:r>
          </w:p>
          <w:p w14:paraId="51B9213D" w14:textId="77777777" w:rsidR="00924093" w:rsidRPr="00924093" w:rsidRDefault="00924093" w:rsidP="00C7523D">
            <w:pPr>
              <w:spacing w:line="259" w:lineRule="auto"/>
              <w:ind w:firstLine="0"/>
              <w:rPr>
                <w:rFonts w:eastAsia="Calibri"/>
              </w:rPr>
            </w:pPr>
            <w:r w:rsidRPr="00924093">
              <w:rPr>
                <w:rFonts w:eastAsia="Calibri"/>
              </w:rPr>
              <w:t>4. Hệ thống ghi nhận giờ làm việc cho nhân viên</w:t>
            </w:r>
          </w:p>
          <w:p w14:paraId="463CFD8C" w14:textId="77777777" w:rsidR="00924093" w:rsidRPr="00924093" w:rsidRDefault="00924093" w:rsidP="00C7523D">
            <w:pPr>
              <w:spacing w:line="259" w:lineRule="auto"/>
              <w:ind w:firstLine="0"/>
              <w:rPr>
                <w:rFonts w:eastAsia="Calibri"/>
              </w:rPr>
            </w:pPr>
            <w:r w:rsidRPr="00924093">
              <w:rPr>
                <w:rFonts w:eastAsia="Calibri"/>
              </w:rPr>
              <w:lastRenderedPageBreak/>
              <w:t>5. Hệ thống lưu lại dữ liệu giờ làm việc</w:t>
            </w:r>
          </w:p>
          <w:p w14:paraId="2CD7BC47" w14:textId="77777777" w:rsidR="00924093" w:rsidRPr="00924093" w:rsidRDefault="00924093" w:rsidP="00C7523D">
            <w:pPr>
              <w:spacing w:line="259" w:lineRule="auto"/>
              <w:ind w:firstLine="0"/>
              <w:rPr>
                <w:rFonts w:eastAsia="Calibri"/>
              </w:rPr>
            </w:pPr>
            <w:r w:rsidRPr="00924093">
              <w:rPr>
                <w:rFonts w:eastAsia="Calibri"/>
              </w:rPr>
              <w:t>6. Hệ thống kiểm tra và xóa những dữ liệu chấm công đã được lưu trong hệ thống 3 tháng.</w:t>
            </w:r>
          </w:p>
          <w:p w14:paraId="6B5EB027" w14:textId="77777777" w:rsidR="00924093" w:rsidRPr="00924093" w:rsidRDefault="00924093" w:rsidP="00A631C3">
            <w:pPr>
              <w:spacing w:line="259" w:lineRule="auto"/>
              <w:rPr>
                <w:rFonts w:eastAsia="Calibri"/>
              </w:rPr>
            </w:pPr>
          </w:p>
        </w:tc>
      </w:tr>
      <w:tr w:rsidR="00924093" w:rsidRPr="00924093" w14:paraId="3005E448" w14:textId="77777777" w:rsidTr="00A631C3">
        <w:tc>
          <w:tcPr>
            <w:tcW w:w="2625" w:type="dxa"/>
            <w:shd w:val="clear" w:color="auto" w:fill="auto"/>
            <w:tcMar>
              <w:top w:w="100" w:type="dxa"/>
              <w:left w:w="100" w:type="dxa"/>
              <w:bottom w:w="100" w:type="dxa"/>
              <w:right w:w="100" w:type="dxa"/>
            </w:tcMar>
          </w:tcPr>
          <w:p w14:paraId="4276D465" w14:textId="77777777" w:rsidR="00924093" w:rsidRPr="00924093" w:rsidRDefault="00924093" w:rsidP="00C7523D">
            <w:pPr>
              <w:widowControl w:val="0"/>
              <w:spacing w:line="240" w:lineRule="auto"/>
              <w:ind w:firstLine="0"/>
            </w:pPr>
            <w:r w:rsidRPr="00924093">
              <w:lastRenderedPageBreak/>
              <w:t>Luồng xử lý ngoại lệ</w:t>
            </w:r>
          </w:p>
        </w:tc>
        <w:tc>
          <w:tcPr>
            <w:tcW w:w="6375" w:type="dxa"/>
            <w:shd w:val="clear" w:color="auto" w:fill="auto"/>
            <w:tcMar>
              <w:top w:w="100" w:type="dxa"/>
              <w:left w:w="100" w:type="dxa"/>
              <w:bottom w:w="100" w:type="dxa"/>
              <w:right w:w="100" w:type="dxa"/>
            </w:tcMar>
          </w:tcPr>
          <w:p w14:paraId="63BEF690" w14:textId="77777777" w:rsidR="00924093" w:rsidRPr="00924093" w:rsidRDefault="00924093" w:rsidP="00C7523D">
            <w:pPr>
              <w:spacing w:line="259" w:lineRule="auto"/>
              <w:ind w:firstLine="0"/>
            </w:pPr>
            <w:r w:rsidRPr="00924093">
              <w:t>Không có.</w:t>
            </w:r>
          </w:p>
        </w:tc>
      </w:tr>
    </w:tbl>
    <w:p w14:paraId="6D135C32" w14:textId="77777777" w:rsidR="00924093" w:rsidRPr="00924093" w:rsidRDefault="00924093" w:rsidP="00924093"/>
    <w:p w14:paraId="1AC4D34B" w14:textId="77777777" w:rsidR="00924093" w:rsidRPr="00924093" w:rsidRDefault="00924093" w:rsidP="00924093"/>
    <w:p w14:paraId="3D0F2AE0" w14:textId="12BCEE74" w:rsidR="00924093" w:rsidRDefault="00924093" w:rsidP="001A1B53">
      <w:pPr>
        <w:ind w:firstLine="0"/>
      </w:pPr>
      <w:r w:rsidRPr="00924093">
        <w:rPr>
          <w:noProof/>
        </w:rPr>
        <w:drawing>
          <wp:inline distT="114300" distB="114300" distL="114300" distR="114300" wp14:anchorId="5362C47C" wp14:editId="0F189EB1">
            <wp:extent cx="5731200" cy="50038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1200" cy="5003800"/>
                    </a:xfrm>
                    <a:prstGeom prst="rect">
                      <a:avLst/>
                    </a:prstGeom>
                    <a:ln/>
                  </pic:spPr>
                </pic:pic>
              </a:graphicData>
            </a:graphic>
          </wp:inline>
        </w:drawing>
      </w:r>
    </w:p>
    <w:p w14:paraId="751492CE" w14:textId="77777777" w:rsidR="001A1B53" w:rsidRPr="00924093" w:rsidRDefault="001A1B53" w:rsidP="001A1B53">
      <w:pPr>
        <w:ind w:firstLine="0"/>
      </w:pPr>
    </w:p>
    <w:p w14:paraId="1485972C" w14:textId="77777777" w:rsidR="002332F6" w:rsidRDefault="00924093" w:rsidP="002332F6">
      <w:pPr>
        <w:pStyle w:val="ListParagraph"/>
        <w:numPr>
          <w:ilvl w:val="0"/>
          <w:numId w:val="42"/>
        </w:numPr>
        <w:spacing w:before="0" w:after="0" w:line="276" w:lineRule="auto"/>
        <w:jc w:val="left"/>
        <w:outlineLvl w:val="0"/>
        <w:rPr>
          <w:b/>
          <w:bCs/>
        </w:rPr>
      </w:pPr>
      <w:bookmarkStart w:id="20" w:name="_Toc120900136"/>
      <w:r w:rsidRPr="002332F6">
        <w:rPr>
          <w:b/>
          <w:bCs/>
        </w:rPr>
        <w:t>Yêu cầu phi chức năng</w:t>
      </w:r>
      <w:bookmarkEnd w:id="20"/>
    </w:p>
    <w:p w14:paraId="57424E36" w14:textId="3C1BE0A3" w:rsidR="00924093" w:rsidRPr="002332F6" w:rsidRDefault="00924093" w:rsidP="002332F6">
      <w:pPr>
        <w:pStyle w:val="ListParagraph"/>
        <w:numPr>
          <w:ilvl w:val="1"/>
          <w:numId w:val="42"/>
        </w:numPr>
        <w:spacing w:before="0" w:after="0" w:line="276" w:lineRule="auto"/>
        <w:jc w:val="left"/>
        <w:outlineLvl w:val="1"/>
        <w:rPr>
          <w:b/>
          <w:bCs/>
        </w:rPr>
      </w:pPr>
      <w:bookmarkStart w:id="21" w:name="_Toc120900137"/>
      <w:r w:rsidRPr="002332F6">
        <w:rPr>
          <w:b/>
          <w:bCs/>
        </w:rPr>
        <w:t>Yêu cầu về bảo mật</w:t>
      </w:r>
      <w:bookmarkEnd w:id="21"/>
    </w:p>
    <w:p w14:paraId="25BF5EC3" w14:textId="77777777" w:rsidR="00924093" w:rsidRPr="00924093" w:rsidRDefault="00924093" w:rsidP="00924093">
      <w:pPr>
        <w:numPr>
          <w:ilvl w:val="0"/>
          <w:numId w:val="43"/>
        </w:numPr>
        <w:spacing w:before="0" w:after="0" w:line="276" w:lineRule="auto"/>
        <w:jc w:val="left"/>
      </w:pPr>
      <w:r w:rsidRPr="00924093">
        <w:lastRenderedPageBreak/>
        <w:t xml:space="preserve">Phân quyền: Nhân viên chỉ quét vân tay ở máy quét và chỉ có quản lý mới được vào phần mềm thực hiện các chức năng quản lý. </w:t>
      </w:r>
    </w:p>
    <w:p w14:paraId="39A31CF5" w14:textId="77777777" w:rsidR="00924093" w:rsidRPr="003C2DCF" w:rsidRDefault="00924093" w:rsidP="002332F6">
      <w:pPr>
        <w:pStyle w:val="ListParagraph"/>
        <w:numPr>
          <w:ilvl w:val="1"/>
          <w:numId w:val="42"/>
        </w:numPr>
        <w:spacing w:before="0" w:after="0" w:line="276" w:lineRule="auto"/>
        <w:jc w:val="left"/>
        <w:outlineLvl w:val="1"/>
        <w:rPr>
          <w:b/>
          <w:bCs/>
        </w:rPr>
      </w:pPr>
      <w:bookmarkStart w:id="22" w:name="_Toc120900138"/>
      <w:r w:rsidRPr="003C2DCF">
        <w:rPr>
          <w:b/>
          <w:bCs/>
        </w:rPr>
        <w:t>Yêu cầu về giao diện người dùng</w:t>
      </w:r>
      <w:bookmarkEnd w:id="22"/>
    </w:p>
    <w:p w14:paraId="419AACBC" w14:textId="77777777" w:rsidR="00924093" w:rsidRPr="00924093" w:rsidRDefault="00924093" w:rsidP="00924093">
      <w:pPr>
        <w:numPr>
          <w:ilvl w:val="0"/>
          <w:numId w:val="44"/>
        </w:numPr>
        <w:spacing w:before="0" w:after="0" w:line="276" w:lineRule="auto"/>
        <w:jc w:val="left"/>
      </w:pPr>
      <w:r w:rsidRPr="00924093">
        <w:t>Giao diện đơn giản: Phần mềm có logo của quán, các bảng dữ liệu (bảng chấm công, bảng lương, bảng phân công ca làm, bảng mức lương, bảng thông tin nhân viên, bảng ghi nhận thời gian làm việc của nhân viên) được phần mềm hiển thị ở dạng bảng như bảng excel.</w:t>
      </w:r>
    </w:p>
    <w:p w14:paraId="65E177F2" w14:textId="77777777" w:rsidR="00924093" w:rsidRPr="003C2DCF" w:rsidRDefault="00924093" w:rsidP="002332F6">
      <w:pPr>
        <w:pStyle w:val="ListParagraph"/>
        <w:numPr>
          <w:ilvl w:val="1"/>
          <w:numId w:val="42"/>
        </w:numPr>
        <w:spacing w:before="0" w:after="0" w:line="276" w:lineRule="auto"/>
        <w:jc w:val="left"/>
        <w:outlineLvl w:val="1"/>
        <w:rPr>
          <w:b/>
          <w:bCs/>
        </w:rPr>
      </w:pPr>
      <w:bookmarkStart w:id="23" w:name="_Toc120900139"/>
      <w:r w:rsidRPr="003C2DCF">
        <w:rPr>
          <w:b/>
          <w:bCs/>
        </w:rPr>
        <w:t>Yêu cầu về tốc độ xử lý</w:t>
      </w:r>
      <w:bookmarkEnd w:id="23"/>
    </w:p>
    <w:p w14:paraId="15C35BFA" w14:textId="77777777" w:rsidR="00924093" w:rsidRPr="00924093" w:rsidRDefault="00924093" w:rsidP="00924093">
      <w:pPr>
        <w:numPr>
          <w:ilvl w:val="0"/>
          <w:numId w:val="45"/>
        </w:numPr>
        <w:spacing w:before="0" w:after="0" w:line="276" w:lineRule="auto"/>
        <w:jc w:val="left"/>
      </w:pPr>
      <w:r w:rsidRPr="00924093">
        <w:t>Hệ thống hoạt động nhanh và chính xác: Hệ thống hoạt động nhanh và chính xác, nhất là chức năng chấm công và tính lương.</w:t>
      </w:r>
    </w:p>
    <w:p w14:paraId="02AC503A" w14:textId="77777777" w:rsidR="00924093" w:rsidRDefault="00924093" w:rsidP="00924093">
      <w:pPr>
        <w:spacing w:after="160" w:line="259" w:lineRule="auto"/>
        <w:rPr>
          <w:sz w:val="28"/>
          <w:szCs w:val="28"/>
        </w:rPr>
      </w:pPr>
    </w:p>
    <w:p w14:paraId="7E654B2F" w14:textId="77777777" w:rsidR="00924093" w:rsidRPr="00924093" w:rsidRDefault="00924093" w:rsidP="00924093">
      <w:pPr>
        <w:spacing w:before="0" w:line="240" w:lineRule="auto"/>
        <w:ind w:firstLine="0"/>
        <w:jc w:val="left"/>
        <w:rPr>
          <w:sz w:val="28"/>
        </w:rPr>
      </w:pPr>
    </w:p>
    <w:p w14:paraId="023BFBD0" w14:textId="77777777" w:rsidR="00924093" w:rsidRDefault="00924093" w:rsidP="00924093">
      <w:pPr>
        <w:spacing w:before="0" w:line="240" w:lineRule="auto"/>
        <w:ind w:firstLine="0"/>
        <w:jc w:val="left"/>
        <w:rPr>
          <w:sz w:val="28"/>
        </w:rPr>
      </w:pPr>
    </w:p>
    <w:p w14:paraId="534C3433" w14:textId="56729812" w:rsidR="00924093" w:rsidRDefault="00924093" w:rsidP="00924093">
      <w:pPr>
        <w:spacing w:before="0" w:line="240" w:lineRule="auto"/>
        <w:ind w:firstLine="0"/>
        <w:jc w:val="left"/>
        <w:rPr>
          <w:sz w:val="28"/>
        </w:rPr>
      </w:pPr>
    </w:p>
    <w:p w14:paraId="0540CA9A" w14:textId="038DDA54" w:rsidR="00924093" w:rsidRDefault="00924093" w:rsidP="00924093">
      <w:pPr>
        <w:spacing w:before="0" w:line="240" w:lineRule="auto"/>
        <w:ind w:firstLine="0"/>
        <w:jc w:val="left"/>
        <w:rPr>
          <w:sz w:val="28"/>
        </w:rPr>
      </w:pPr>
    </w:p>
    <w:p w14:paraId="73FD7C97" w14:textId="57C158EC" w:rsidR="00924093" w:rsidRDefault="00924093" w:rsidP="00924093">
      <w:pPr>
        <w:spacing w:before="0" w:line="240" w:lineRule="auto"/>
        <w:ind w:firstLine="0"/>
        <w:jc w:val="left"/>
        <w:rPr>
          <w:sz w:val="28"/>
        </w:rPr>
      </w:pPr>
    </w:p>
    <w:p w14:paraId="2F7D49F3" w14:textId="33E148EC" w:rsidR="00924093" w:rsidRDefault="00924093" w:rsidP="00924093">
      <w:pPr>
        <w:spacing w:before="0" w:line="240" w:lineRule="auto"/>
        <w:ind w:firstLine="0"/>
        <w:jc w:val="left"/>
        <w:rPr>
          <w:sz w:val="28"/>
        </w:rPr>
      </w:pPr>
    </w:p>
    <w:p w14:paraId="64B74C77" w14:textId="71920DC3" w:rsidR="00924093" w:rsidRDefault="00924093" w:rsidP="00924093">
      <w:pPr>
        <w:spacing w:before="0" w:line="240" w:lineRule="auto"/>
        <w:ind w:firstLine="0"/>
        <w:jc w:val="left"/>
        <w:rPr>
          <w:sz w:val="28"/>
        </w:rPr>
      </w:pPr>
    </w:p>
    <w:p w14:paraId="0B26F39F" w14:textId="435C2239" w:rsidR="00924093" w:rsidRDefault="00924093" w:rsidP="00924093">
      <w:pPr>
        <w:spacing w:before="0" w:line="240" w:lineRule="auto"/>
        <w:ind w:firstLine="0"/>
        <w:jc w:val="left"/>
        <w:rPr>
          <w:sz w:val="28"/>
        </w:rPr>
      </w:pPr>
    </w:p>
    <w:p w14:paraId="4099C12B" w14:textId="46DE4B6E" w:rsidR="00924093" w:rsidRDefault="00924093" w:rsidP="00924093">
      <w:pPr>
        <w:spacing w:before="0" w:line="240" w:lineRule="auto"/>
        <w:ind w:firstLine="0"/>
        <w:jc w:val="left"/>
        <w:rPr>
          <w:sz w:val="28"/>
        </w:rPr>
      </w:pPr>
    </w:p>
    <w:p w14:paraId="5900A4E9" w14:textId="0D7EA734" w:rsidR="00924093" w:rsidRDefault="00924093" w:rsidP="00924093">
      <w:pPr>
        <w:spacing w:before="0" w:line="240" w:lineRule="auto"/>
        <w:ind w:firstLine="0"/>
        <w:jc w:val="left"/>
        <w:rPr>
          <w:sz w:val="28"/>
        </w:rPr>
      </w:pPr>
    </w:p>
    <w:p w14:paraId="4EE12565" w14:textId="1A91DFB1" w:rsidR="00924093" w:rsidRDefault="00924093" w:rsidP="00924093">
      <w:pPr>
        <w:spacing w:before="0" w:line="240" w:lineRule="auto"/>
        <w:ind w:firstLine="0"/>
        <w:jc w:val="left"/>
        <w:rPr>
          <w:sz w:val="28"/>
        </w:rPr>
      </w:pPr>
    </w:p>
    <w:p w14:paraId="693F4FE2" w14:textId="00EDC732" w:rsidR="00924093" w:rsidRDefault="00924093" w:rsidP="00924093">
      <w:pPr>
        <w:spacing w:before="0" w:line="240" w:lineRule="auto"/>
        <w:ind w:firstLine="0"/>
        <w:jc w:val="left"/>
        <w:rPr>
          <w:sz w:val="28"/>
        </w:rPr>
      </w:pPr>
    </w:p>
    <w:p w14:paraId="3CFF8542" w14:textId="08B69E57" w:rsidR="00924093" w:rsidRDefault="00924093" w:rsidP="00924093">
      <w:pPr>
        <w:spacing w:before="0" w:line="240" w:lineRule="auto"/>
        <w:ind w:firstLine="0"/>
        <w:jc w:val="left"/>
        <w:rPr>
          <w:sz w:val="28"/>
        </w:rPr>
      </w:pPr>
    </w:p>
    <w:p w14:paraId="60E5154B" w14:textId="4584ADB4" w:rsidR="00924093" w:rsidRDefault="00924093" w:rsidP="00924093">
      <w:pPr>
        <w:spacing w:before="0" w:line="240" w:lineRule="auto"/>
        <w:ind w:firstLine="0"/>
        <w:jc w:val="left"/>
        <w:rPr>
          <w:sz w:val="28"/>
        </w:rPr>
      </w:pPr>
    </w:p>
    <w:p w14:paraId="0E0899F3" w14:textId="76CB3F59" w:rsidR="00924093" w:rsidRDefault="00924093" w:rsidP="00924093">
      <w:pPr>
        <w:spacing w:before="0" w:line="240" w:lineRule="auto"/>
        <w:ind w:firstLine="0"/>
        <w:jc w:val="left"/>
        <w:rPr>
          <w:sz w:val="28"/>
        </w:rPr>
      </w:pPr>
    </w:p>
    <w:bookmarkEnd w:id="0"/>
    <w:bookmarkEnd w:id="1"/>
    <w:bookmarkEnd w:id="2"/>
    <w:bookmarkEnd w:id="3"/>
    <w:bookmarkEnd w:id="6"/>
    <w:p w14:paraId="6E4A41B3" w14:textId="0BC99E3A" w:rsidR="00924093" w:rsidRDefault="00924093" w:rsidP="00924093">
      <w:pPr>
        <w:spacing w:before="0" w:line="240" w:lineRule="auto"/>
        <w:ind w:firstLine="0"/>
        <w:jc w:val="left"/>
        <w:rPr>
          <w:b/>
          <w:bCs/>
          <w:caps/>
          <w:kern w:val="32"/>
          <w:sz w:val="28"/>
          <w:szCs w:val="32"/>
        </w:rPr>
      </w:pPr>
    </w:p>
    <w:p w14:paraId="50C7CA9F" w14:textId="1BB50E68" w:rsidR="00666674" w:rsidRDefault="00666674" w:rsidP="00924093">
      <w:pPr>
        <w:spacing w:before="0" w:line="240" w:lineRule="auto"/>
        <w:ind w:firstLine="0"/>
        <w:jc w:val="left"/>
        <w:rPr>
          <w:b/>
          <w:bCs/>
          <w:caps/>
          <w:kern w:val="32"/>
          <w:sz w:val="28"/>
          <w:szCs w:val="32"/>
        </w:rPr>
      </w:pPr>
    </w:p>
    <w:p w14:paraId="0BF65AB1" w14:textId="0501E08B" w:rsidR="00666674" w:rsidRDefault="00666674" w:rsidP="00924093">
      <w:pPr>
        <w:spacing w:before="0" w:line="240" w:lineRule="auto"/>
        <w:ind w:firstLine="0"/>
        <w:jc w:val="left"/>
        <w:rPr>
          <w:b/>
          <w:bCs/>
          <w:caps/>
          <w:kern w:val="32"/>
          <w:sz w:val="28"/>
          <w:szCs w:val="32"/>
        </w:rPr>
      </w:pPr>
    </w:p>
    <w:p w14:paraId="340FD65D" w14:textId="5E9F8B85" w:rsidR="00666674" w:rsidRDefault="00666674" w:rsidP="00924093">
      <w:pPr>
        <w:spacing w:before="0" w:line="240" w:lineRule="auto"/>
        <w:ind w:firstLine="0"/>
        <w:jc w:val="left"/>
        <w:rPr>
          <w:b/>
          <w:bCs/>
          <w:caps/>
          <w:kern w:val="32"/>
          <w:sz w:val="28"/>
          <w:szCs w:val="32"/>
        </w:rPr>
      </w:pPr>
    </w:p>
    <w:p w14:paraId="29B85013" w14:textId="1EE4ABD1" w:rsidR="00666674" w:rsidRDefault="00666674" w:rsidP="00924093">
      <w:pPr>
        <w:spacing w:before="0" w:line="240" w:lineRule="auto"/>
        <w:ind w:firstLine="0"/>
        <w:jc w:val="left"/>
        <w:rPr>
          <w:b/>
          <w:bCs/>
          <w:caps/>
          <w:kern w:val="32"/>
          <w:sz w:val="28"/>
          <w:szCs w:val="32"/>
        </w:rPr>
      </w:pPr>
    </w:p>
    <w:p w14:paraId="45A02C45" w14:textId="2CCF2783" w:rsidR="00666674" w:rsidRDefault="00666674" w:rsidP="00924093">
      <w:pPr>
        <w:spacing w:before="0" w:line="240" w:lineRule="auto"/>
        <w:ind w:firstLine="0"/>
        <w:jc w:val="left"/>
        <w:rPr>
          <w:b/>
          <w:bCs/>
          <w:caps/>
          <w:kern w:val="32"/>
          <w:sz w:val="28"/>
          <w:szCs w:val="32"/>
        </w:rPr>
      </w:pPr>
    </w:p>
    <w:p w14:paraId="0F101687" w14:textId="1E11AAE2" w:rsidR="00666674" w:rsidRPr="00924093" w:rsidRDefault="00666674" w:rsidP="00666674">
      <w:pPr>
        <w:spacing w:before="0" w:line="240" w:lineRule="auto"/>
        <w:ind w:firstLine="0"/>
        <w:jc w:val="center"/>
        <w:rPr>
          <w:b/>
          <w:bCs/>
          <w:caps/>
          <w:kern w:val="32"/>
          <w:sz w:val="28"/>
          <w:szCs w:val="32"/>
        </w:rPr>
      </w:pPr>
      <w:r>
        <w:rPr>
          <w:b/>
          <w:bCs/>
          <w:caps/>
          <w:kern w:val="32"/>
          <w:sz w:val="28"/>
          <w:szCs w:val="32"/>
        </w:rPr>
        <w:t>HẾT</w:t>
      </w:r>
    </w:p>
    <w:sectPr w:rsidR="00666674" w:rsidRPr="00924093" w:rsidSect="002332F6">
      <w:footerReference w:type="default" r:id="rId22"/>
      <w:pgSz w:w="11907" w:h="16840" w:code="9"/>
      <w:pgMar w:top="1418" w:right="1418" w:bottom="1418" w:left="1985" w:header="720" w:footer="720"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2F2EB" w14:textId="77777777" w:rsidR="00D6236D" w:rsidRDefault="00D6236D" w:rsidP="00352F46">
      <w:r>
        <w:separator/>
      </w:r>
    </w:p>
    <w:p w14:paraId="1C7DDBBE" w14:textId="77777777" w:rsidR="00D6236D" w:rsidRDefault="00D6236D" w:rsidP="00352F46"/>
    <w:p w14:paraId="2363CE9C" w14:textId="77777777" w:rsidR="00D6236D" w:rsidRDefault="00D6236D" w:rsidP="00C50F39"/>
    <w:p w14:paraId="46F9EE32" w14:textId="77777777" w:rsidR="00D6236D" w:rsidRDefault="00D6236D"/>
  </w:endnote>
  <w:endnote w:type="continuationSeparator" w:id="0">
    <w:p w14:paraId="451FC8CE" w14:textId="77777777" w:rsidR="00D6236D" w:rsidRDefault="00D6236D" w:rsidP="00352F46">
      <w:r>
        <w:continuationSeparator/>
      </w:r>
    </w:p>
    <w:p w14:paraId="6F67695D" w14:textId="77777777" w:rsidR="00D6236D" w:rsidRDefault="00D6236D" w:rsidP="00352F46"/>
    <w:p w14:paraId="6D420F84" w14:textId="77777777" w:rsidR="00D6236D" w:rsidRDefault="00D6236D" w:rsidP="00C50F39"/>
    <w:p w14:paraId="1A5A292D" w14:textId="77777777" w:rsidR="00D6236D" w:rsidRDefault="00D623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080728"/>
      <w:docPartObj>
        <w:docPartGallery w:val="Page Numbers (Bottom of Page)"/>
        <w:docPartUnique/>
      </w:docPartObj>
    </w:sdtPr>
    <w:sdtEndPr>
      <w:rPr>
        <w:noProof/>
      </w:rPr>
    </w:sdtEndPr>
    <w:sdtContent>
      <w:p w14:paraId="021E9834" w14:textId="6F232468" w:rsidR="002332F6" w:rsidRDefault="002332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597B8" w14:textId="77777777" w:rsidR="002332F6" w:rsidRDefault="0023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A15EE" w14:textId="77777777" w:rsidR="00D6236D" w:rsidRDefault="00D6236D" w:rsidP="00352F46">
      <w:r>
        <w:separator/>
      </w:r>
    </w:p>
  </w:footnote>
  <w:footnote w:type="continuationSeparator" w:id="0">
    <w:p w14:paraId="2F8BAB8A" w14:textId="77777777" w:rsidR="00D6236D" w:rsidRDefault="00D6236D" w:rsidP="00352F46">
      <w:r>
        <w:continuationSeparator/>
      </w:r>
    </w:p>
    <w:p w14:paraId="1C40937E" w14:textId="77777777" w:rsidR="00D6236D" w:rsidRDefault="00D6236D" w:rsidP="00352F46"/>
    <w:p w14:paraId="746711C0" w14:textId="77777777" w:rsidR="00D6236D" w:rsidRDefault="00D6236D" w:rsidP="00C50F39"/>
    <w:p w14:paraId="3120EFCE" w14:textId="77777777" w:rsidR="00D6236D" w:rsidRDefault="00D623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0C63AA9"/>
    <w:multiLevelType w:val="hybridMultilevel"/>
    <w:tmpl w:val="4C9C82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3057442A"/>
    <w:multiLevelType w:val="hybridMultilevel"/>
    <w:tmpl w:val="8786BAD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EA04CA9"/>
    <w:multiLevelType w:val="hybridMultilevel"/>
    <w:tmpl w:val="64265C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6"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7" w15:restartNumberingAfterBreak="0">
    <w:nsid w:val="57C6102E"/>
    <w:multiLevelType w:val="multilevel"/>
    <w:tmpl w:val="EF16BC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7644E1"/>
    <w:multiLevelType w:val="multilevel"/>
    <w:tmpl w:val="58DEC3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3"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4" w15:restartNumberingAfterBreak="0">
    <w:nsid w:val="6D593E96"/>
    <w:multiLevelType w:val="multilevel"/>
    <w:tmpl w:val="91D871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0622288"/>
    <w:multiLevelType w:val="multilevel"/>
    <w:tmpl w:val="F30EEA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856773708">
    <w:abstractNumId w:val="13"/>
  </w:num>
  <w:num w:numId="2" w16cid:durableId="1341541589">
    <w:abstractNumId w:val="2"/>
  </w:num>
  <w:num w:numId="3" w16cid:durableId="1936933420">
    <w:abstractNumId w:val="4"/>
  </w:num>
  <w:num w:numId="4" w16cid:durableId="1557085017">
    <w:abstractNumId w:val="28"/>
  </w:num>
  <w:num w:numId="5" w16cid:durableId="1851599327">
    <w:abstractNumId w:val="1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6665101">
    <w:abstractNumId w:val="29"/>
  </w:num>
  <w:num w:numId="7" w16cid:durableId="599266710">
    <w:abstractNumId w:val="11"/>
  </w:num>
  <w:num w:numId="8" w16cid:durableId="985822971">
    <w:abstractNumId w:val="9"/>
  </w:num>
  <w:num w:numId="9" w16cid:durableId="2076583548">
    <w:abstractNumId w:val="6"/>
  </w:num>
  <w:num w:numId="10" w16cid:durableId="686755344">
    <w:abstractNumId w:val="16"/>
  </w:num>
  <w:num w:numId="11" w16cid:durableId="211429729">
    <w:abstractNumId w:val="22"/>
  </w:num>
  <w:num w:numId="12" w16cid:durableId="2108428711">
    <w:abstractNumId w:val="27"/>
  </w:num>
  <w:num w:numId="13" w16cid:durableId="511989343">
    <w:abstractNumId w:val="15"/>
  </w:num>
  <w:num w:numId="14" w16cid:durableId="1927573471">
    <w:abstractNumId w:val="12"/>
  </w:num>
  <w:num w:numId="15" w16cid:durableId="4495893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78883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89376050">
    <w:abstractNumId w:val="21"/>
  </w:num>
  <w:num w:numId="18" w16cid:durableId="1492330764">
    <w:abstractNumId w:val="1"/>
  </w:num>
  <w:num w:numId="19" w16cid:durableId="942346170">
    <w:abstractNumId w:val="13"/>
  </w:num>
  <w:num w:numId="20" w16cid:durableId="382994168">
    <w:abstractNumId w:val="13"/>
  </w:num>
  <w:num w:numId="21" w16cid:durableId="388265233">
    <w:abstractNumId w:val="0"/>
  </w:num>
  <w:num w:numId="22" w16cid:durableId="559679975">
    <w:abstractNumId w:val="8"/>
  </w:num>
  <w:num w:numId="23" w16cid:durableId="2128231891">
    <w:abstractNumId w:val="13"/>
  </w:num>
  <w:num w:numId="24" w16cid:durableId="1195924172">
    <w:abstractNumId w:val="13"/>
  </w:num>
  <w:num w:numId="25" w16cid:durableId="2104305002">
    <w:abstractNumId w:val="18"/>
  </w:num>
  <w:num w:numId="26" w16cid:durableId="1042939969">
    <w:abstractNumId w:val="26"/>
  </w:num>
  <w:num w:numId="27" w16cid:durableId="1592858956">
    <w:abstractNumId w:val="13"/>
  </w:num>
  <w:num w:numId="28" w16cid:durableId="1143155277">
    <w:abstractNumId w:val="2"/>
  </w:num>
  <w:num w:numId="29" w16cid:durableId="1379890495">
    <w:abstractNumId w:val="2"/>
  </w:num>
  <w:num w:numId="30" w16cid:durableId="188757467">
    <w:abstractNumId w:val="5"/>
  </w:num>
  <w:num w:numId="31" w16cid:durableId="1626541576">
    <w:abstractNumId w:val="13"/>
  </w:num>
  <w:num w:numId="32" w16cid:durableId="346450642">
    <w:abstractNumId w:val="13"/>
  </w:num>
  <w:num w:numId="33" w16cid:durableId="19010816">
    <w:abstractNumId w:val="13"/>
  </w:num>
  <w:num w:numId="34" w16cid:durableId="2024893112">
    <w:abstractNumId w:val="13"/>
  </w:num>
  <w:num w:numId="35" w16cid:durableId="1144465088">
    <w:abstractNumId w:val="13"/>
  </w:num>
  <w:num w:numId="36" w16cid:durableId="608858195">
    <w:abstractNumId w:val="13"/>
  </w:num>
  <w:num w:numId="37" w16cid:durableId="2038462310">
    <w:abstractNumId w:val="13"/>
  </w:num>
  <w:num w:numId="38" w16cid:durableId="1917519137">
    <w:abstractNumId w:val="19"/>
  </w:num>
  <w:num w:numId="39" w16cid:durableId="1397124284">
    <w:abstractNumId w:val="14"/>
  </w:num>
  <w:num w:numId="40" w16cid:durableId="187257414">
    <w:abstractNumId w:val="3"/>
  </w:num>
  <w:num w:numId="41" w16cid:durableId="1541547034">
    <w:abstractNumId w:val="10"/>
  </w:num>
  <w:num w:numId="42" w16cid:durableId="1552232415">
    <w:abstractNumId w:val="25"/>
  </w:num>
  <w:num w:numId="43" w16cid:durableId="681013569">
    <w:abstractNumId w:val="24"/>
  </w:num>
  <w:num w:numId="44" w16cid:durableId="759134852">
    <w:abstractNumId w:val="17"/>
  </w:num>
  <w:num w:numId="45" w16cid:durableId="1952857182">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671"/>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DE"/>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2963"/>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555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789"/>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319"/>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401"/>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6BD"/>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B53"/>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B08"/>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3FE"/>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32F6"/>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2CF"/>
    <w:rsid w:val="00282D81"/>
    <w:rsid w:val="0028351C"/>
    <w:rsid w:val="00283757"/>
    <w:rsid w:val="00283892"/>
    <w:rsid w:val="00283DFE"/>
    <w:rsid w:val="00284C91"/>
    <w:rsid w:val="002852F5"/>
    <w:rsid w:val="00285538"/>
    <w:rsid w:val="0028561C"/>
    <w:rsid w:val="00285E09"/>
    <w:rsid w:val="00285F1D"/>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D7A46"/>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010"/>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3F1"/>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DCF"/>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564"/>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1EE"/>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6"/>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1E2"/>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39A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0D3B"/>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3903"/>
    <w:rsid w:val="006444B9"/>
    <w:rsid w:val="0064475E"/>
    <w:rsid w:val="00646B90"/>
    <w:rsid w:val="0064785D"/>
    <w:rsid w:val="00650A2A"/>
    <w:rsid w:val="00650D59"/>
    <w:rsid w:val="0065130E"/>
    <w:rsid w:val="0065148C"/>
    <w:rsid w:val="00651F2C"/>
    <w:rsid w:val="00652427"/>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6674"/>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937"/>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4B5"/>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2D6"/>
    <w:rsid w:val="008963B8"/>
    <w:rsid w:val="00896AF4"/>
    <w:rsid w:val="008972CC"/>
    <w:rsid w:val="008975BD"/>
    <w:rsid w:val="008977A0"/>
    <w:rsid w:val="00897956"/>
    <w:rsid w:val="00897A31"/>
    <w:rsid w:val="008A0C11"/>
    <w:rsid w:val="008A1747"/>
    <w:rsid w:val="008A19A1"/>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2F1"/>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4093"/>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90D"/>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B7B"/>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CDA"/>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02"/>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422"/>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23D"/>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4AE"/>
    <w:rsid w:val="00D515BE"/>
    <w:rsid w:val="00D516DF"/>
    <w:rsid w:val="00D53135"/>
    <w:rsid w:val="00D540D8"/>
    <w:rsid w:val="00D55537"/>
    <w:rsid w:val="00D55EE7"/>
    <w:rsid w:val="00D55FD5"/>
    <w:rsid w:val="00D569D6"/>
    <w:rsid w:val="00D57963"/>
    <w:rsid w:val="00D60270"/>
    <w:rsid w:val="00D60E65"/>
    <w:rsid w:val="00D612B5"/>
    <w:rsid w:val="00D61E03"/>
    <w:rsid w:val="00D6236D"/>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E8D"/>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6E1"/>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689"/>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64C"/>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19</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8061</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Quang Tuan</cp:lastModifiedBy>
  <cp:revision>39</cp:revision>
  <cp:lastPrinted>2021-06-02T14:00:00Z</cp:lastPrinted>
  <dcterms:created xsi:type="dcterms:W3CDTF">2022-10-03T03:12:00Z</dcterms:created>
  <dcterms:modified xsi:type="dcterms:W3CDTF">2022-12-02T15:19:00Z</dcterms:modified>
</cp:coreProperties>
</file>