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72FA" w14:textId="7672E8F3" w:rsidR="00A33FAC" w:rsidRDefault="00DE73A4">
      <w:r>
        <w:t>Quản trị dự án công nghệ thông tin</w:t>
      </w:r>
    </w:p>
    <w:p w14:paraId="315FA7EA" w14:textId="1A369F51" w:rsidR="00DE73A4" w:rsidRDefault="00DE73A4">
      <w:r w:rsidRPr="00DE73A4">
        <w:drawing>
          <wp:inline distT="0" distB="0" distL="0" distR="0" wp14:anchorId="054AB88F" wp14:editId="249243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9C26" w14:textId="2C9540B6" w:rsidR="00DE73A4" w:rsidRDefault="00DE73A4"/>
    <w:p w14:paraId="74E056F6" w14:textId="77777777" w:rsidR="00DE73A4" w:rsidRDefault="00DE73A4"/>
    <w:sectPr w:rsidR="00DE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A4"/>
    <w:rsid w:val="001E39E9"/>
    <w:rsid w:val="00530D87"/>
    <w:rsid w:val="006C4F40"/>
    <w:rsid w:val="00961DAF"/>
    <w:rsid w:val="00A33FAC"/>
    <w:rsid w:val="00AF14BF"/>
    <w:rsid w:val="00B54D7F"/>
    <w:rsid w:val="00D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7E2A"/>
  <w15:chartTrackingRefBased/>
  <w15:docId w15:val="{DA796A01-40C7-4F2B-BD0B-C49FEE9D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Tuan</dc:creator>
  <cp:keywords/>
  <dc:description/>
  <cp:lastModifiedBy>Nguyen Quang Tuan</cp:lastModifiedBy>
  <cp:revision>1</cp:revision>
  <dcterms:created xsi:type="dcterms:W3CDTF">2023-02-16T02:15:00Z</dcterms:created>
  <dcterms:modified xsi:type="dcterms:W3CDTF">2023-02-16T02:16:00Z</dcterms:modified>
</cp:coreProperties>
</file>