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ECF" w:rsidRPr="00563ECF" w:rsidRDefault="00563ECF" w:rsidP="00563ECF">
      <w:pPr>
        <w:shd w:val="clear" w:color="auto" w:fill="FFFFFF"/>
        <w:spacing w:before="150" w:after="240" w:line="312" w:lineRule="atLeast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olor w:val="1A1A1A"/>
          <w:kern w:val="36"/>
          <w:sz w:val="28"/>
          <w:szCs w:val="26"/>
        </w:rPr>
      </w:pPr>
      <w:r w:rsidRPr="00563ECF">
        <w:rPr>
          <w:rFonts w:ascii="Times New Roman" w:eastAsia="Times New Roman" w:hAnsi="Times New Roman" w:cs="Times New Roman"/>
          <w:b/>
          <w:color w:val="1A1A1A"/>
          <w:kern w:val="36"/>
          <w:sz w:val="28"/>
          <w:szCs w:val="26"/>
        </w:rPr>
        <w:t xml:space="preserve">CHỌN MỸ PHẨM NÀO CHO MÙA GIÁNG SINH HẾT </w:t>
      </w:r>
      <w:proofErr w:type="gramStart"/>
      <w:r w:rsidRPr="00563ECF">
        <w:rPr>
          <w:rFonts w:ascii="Times New Roman" w:eastAsia="Times New Roman" w:hAnsi="Times New Roman" w:cs="Times New Roman"/>
          <w:b/>
          <w:color w:val="1A1A1A"/>
          <w:kern w:val="36"/>
          <w:sz w:val="28"/>
          <w:szCs w:val="26"/>
        </w:rPr>
        <w:t>SẨY ?</w:t>
      </w:r>
      <w:proofErr w:type="gramEnd"/>
    </w:p>
    <w:p w:rsidR="00563ECF" w:rsidRPr="00563ECF" w:rsidRDefault="00563ECF" w:rsidP="00563EC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63ECF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24125" cy="1529308"/>
            <wp:effectExtent l="0" t="0" r="0" b="0"/>
            <wp:docPr id="15" name="Picture 15" descr="Chọn các hộp mỹ phẩm này làm quà Giáng sinh là hết sẩy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ọn các hộp mỹ phẩm này làm quà Giáng sinh là hết sẩy!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75" cy="153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CF" w:rsidRPr="00563ECF" w:rsidRDefault="00563ECF" w:rsidP="00563ECF">
      <w:pPr>
        <w:shd w:val="clear" w:color="auto" w:fill="F9F9F9"/>
        <w:spacing w:after="225" w:line="384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Lại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một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mùa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sinh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sắp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đến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vẫn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chưa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thể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tìm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ra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được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món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quà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nào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ý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nghĩa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lạ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cô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thân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gái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hay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chính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thân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mình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đã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con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gái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thì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đẹp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luôn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không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thể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thiếu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vậy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sao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không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thử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tìm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đến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hộp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ý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nghĩa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như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một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món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quà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sinh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này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để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mọi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việc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trở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nên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?</w:t>
      </w:r>
    </w:p>
    <w:p w:rsidR="00563ECF" w:rsidRPr="00563ECF" w:rsidRDefault="00563ECF" w:rsidP="00563EC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r w:rsidRPr="00563ECF">
        <w:rPr>
          <w:rFonts w:ascii="Times New Roman" w:eastAsia="Times New Roman" w:hAnsi="Times New Roman" w:cs="Times New Roman"/>
          <w:noProof/>
          <w:color w:val="666666"/>
          <w:sz w:val="26"/>
          <w:szCs w:val="26"/>
          <w:bdr w:val="none" w:sz="0" w:space="0" w:color="auto" w:frame="1"/>
        </w:rPr>
        <w:drawing>
          <wp:inline distT="0" distB="0" distL="0" distR="0">
            <wp:extent cx="2743200" cy="1692227"/>
            <wp:effectExtent l="0" t="0" r="0" b="3810"/>
            <wp:docPr id="13" name="Picture 13" descr="lam-qua-tang-day-y-nghia-cung-hop-my-pham-mua-giang-sinh-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m-qua-tang-day-y-nghia-cung-hop-my-pham-mua-giang-sinh-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99" cy="169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CF" w:rsidRPr="00563ECF" w:rsidRDefault="00563ECF" w:rsidP="00563ECF">
      <w:pPr>
        <w:shd w:val="clear" w:color="auto" w:fill="FFFFFF"/>
        <w:spacing w:after="525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Innisfree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khởi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động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mùa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sinh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hộp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siêu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lung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linh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bao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gồm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best-seller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quen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thuộc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của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hãng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nhưng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các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em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ấy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đã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được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thay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chiếc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áo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bên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ngoài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bằng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thiết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kế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siêu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yêu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cùng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3 gam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màu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chủ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đạo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đỏ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ấm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xanh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lá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cây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tím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đậm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chất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mùa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Noel.</w:t>
      </w:r>
    </w:p>
    <w:p w:rsidR="00563ECF" w:rsidRPr="00563ECF" w:rsidRDefault="00563ECF" w:rsidP="00563EC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r w:rsidRPr="00563ECF">
        <w:rPr>
          <w:rFonts w:ascii="Times New Roman" w:eastAsia="Times New Roman" w:hAnsi="Times New Roman" w:cs="Times New Roman"/>
          <w:noProof/>
          <w:color w:val="666666"/>
          <w:sz w:val="26"/>
          <w:szCs w:val="26"/>
          <w:bdr w:val="none" w:sz="0" w:space="0" w:color="auto" w:frame="1"/>
        </w:rPr>
        <w:drawing>
          <wp:inline distT="0" distB="0" distL="0" distR="0">
            <wp:extent cx="2828925" cy="1549259"/>
            <wp:effectExtent l="0" t="0" r="0" b="0"/>
            <wp:docPr id="12" name="Picture 12" descr="lam-qua-tang-day-y-nghia-cung-hop-my-pham-mua-giang-sinh-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m-qua-tang-day-y-nghia-cung-hop-my-pham-mua-giang-sinh-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86" cy="155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CF" w:rsidRPr="00563ECF" w:rsidRDefault="00563ECF" w:rsidP="00563ECF">
      <w:pPr>
        <w:shd w:val="clear" w:color="auto" w:fill="FFFFFF"/>
        <w:spacing w:after="525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Bao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bì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được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thiết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kế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bắt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mắt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lại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rất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dễ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thương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cực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hợp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để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dành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quà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tặng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sinh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người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yêu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thương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nhất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được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yêu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thích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nhất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lẽ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3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hộp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cushion in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hình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Ông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Noel,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chú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tuần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lộc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cây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thông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cực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kì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yêu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.</w:t>
      </w:r>
    </w:p>
    <w:p w:rsidR="00563ECF" w:rsidRPr="00563ECF" w:rsidRDefault="00563ECF" w:rsidP="00563EC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r w:rsidRPr="00563ECF">
        <w:rPr>
          <w:rFonts w:ascii="Times New Roman" w:eastAsia="Times New Roman" w:hAnsi="Times New Roman" w:cs="Times New Roman"/>
          <w:noProof/>
          <w:color w:val="666666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2638425" cy="1440986"/>
            <wp:effectExtent l="0" t="0" r="0" b="6985"/>
            <wp:docPr id="11" name="Picture 11" descr="lam-qua-tang-day-y-nghia-cung-hop-my-pham-mua-giang-sinh-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-qua-tang-day-y-nghia-cung-hop-my-pham-mua-giang-sinh-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83" cy="14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CF" w:rsidRPr="00563ECF" w:rsidRDefault="00563ECF" w:rsidP="00563ECF">
      <w:pPr>
        <w:shd w:val="clear" w:color="auto" w:fill="FFFFFF"/>
        <w:spacing w:after="525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Bên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cạnh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set skincare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gồm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kem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dưỡng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da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tay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sữa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tắm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sữa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dưỡng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thể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một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loạt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dưỡng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dành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mặt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thì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 Innisfree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Mery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Green Christmas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còn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2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trang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điểm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mắt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tông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màu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trầm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ấm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hợp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mùa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lễ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hội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cùng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nến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thơm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gợi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không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khí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Noel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ấm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cúng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.</w:t>
      </w:r>
    </w:p>
    <w:p w:rsidR="00563ECF" w:rsidRPr="00563ECF" w:rsidRDefault="00563ECF" w:rsidP="00563EC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r w:rsidRPr="00563ECF">
        <w:rPr>
          <w:rFonts w:ascii="Times New Roman" w:eastAsia="Times New Roman" w:hAnsi="Times New Roman" w:cs="Times New Roman"/>
          <w:noProof/>
          <w:color w:val="666666"/>
          <w:sz w:val="26"/>
          <w:szCs w:val="26"/>
          <w:bdr w:val="none" w:sz="0" w:space="0" w:color="auto" w:frame="1"/>
        </w:rPr>
        <w:drawing>
          <wp:inline distT="0" distB="0" distL="0" distR="0">
            <wp:extent cx="2514600" cy="1570551"/>
            <wp:effectExtent l="0" t="0" r="0" b="0"/>
            <wp:docPr id="10" name="Picture 10" descr="lam-qua-tang-day-y-nghia-cung-hop-my-pham-mua-giang-sinh-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m-qua-tang-day-y-nghia-cung-hop-my-pham-mua-giang-sinh-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26" cy="157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CF" w:rsidRPr="00563ECF" w:rsidRDefault="00563ECF" w:rsidP="00563ECF">
      <w:pPr>
        <w:shd w:val="clear" w:color="auto" w:fill="FFFFFF"/>
        <w:spacing w:after="525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Bộ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sưu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tập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hộp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mùa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sinh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năm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nay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của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Innisfree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được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giá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khá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hạt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dẻ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cushion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chỉ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mức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giá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200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ngàn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đồng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trong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bộ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dưỡng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da,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dưỡng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thể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giá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từ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300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đến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400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ngàn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đồng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thôi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riêng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2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bảng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phấn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mắt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thì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mức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giá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cao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một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xíu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tầm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450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ngàn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đồng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Chần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chừ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gì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không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săn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ngay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siêu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yêu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này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quà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tặng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Noel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sắp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chứ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.</w:t>
      </w:r>
    </w:p>
    <w:p w:rsidR="00563ECF" w:rsidRPr="00563ECF" w:rsidRDefault="00563ECF" w:rsidP="00563EC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r w:rsidRPr="00563ECF">
        <w:rPr>
          <w:rFonts w:ascii="Times New Roman" w:eastAsia="Times New Roman" w:hAnsi="Times New Roman" w:cs="Times New Roman"/>
          <w:noProof/>
          <w:color w:val="666666"/>
          <w:sz w:val="26"/>
          <w:szCs w:val="26"/>
          <w:bdr w:val="none" w:sz="0" w:space="0" w:color="auto" w:frame="1"/>
        </w:rPr>
        <w:drawing>
          <wp:inline distT="0" distB="0" distL="0" distR="0">
            <wp:extent cx="1547743" cy="1485900"/>
            <wp:effectExtent l="0" t="0" r="0" b="0"/>
            <wp:docPr id="8" name="Picture 8" descr="lam-qua-tang-day-y-nghia-cung-hop-my-pham-mua-giang-sinh-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-qua-tang-day-y-nghia-cung-hop-my-pham-mua-giang-sinh-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78" cy="14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br/>
      </w:r>
    </w:p>
    <w:p w:rsidR="00563ECF" w:rsidRPr="00563ECF" w:rsidRDefault="00563ECF" w:rsidP="00563ECF">
      <w:pPr>
        <w:shd w:val="clear" w:color="auto" w:fill="FFFFFF"/>
        <w:spacing w:after="525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Nhớ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lại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năm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ngoái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Peri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Pera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ra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mắt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dòng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son Peri’s Ink 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dành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mùa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Noel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thiết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kế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yêu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đã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đốn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tim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nhiều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nữ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một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dòng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son tint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nổi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tiếng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của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hãng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giá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thành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bình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dân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nay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lại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được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hãng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đổi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chiếc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nắp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gắn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kèm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hình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ảnh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con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vật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trang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trí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yêu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biểu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tượng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mùa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đông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Noel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như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chim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cánh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cụt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gấu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hươu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được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đội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thêm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chiếc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mũ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Noel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cực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xinh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.</w:t>
      </w:r>
    </w:p>
    <w:p w:rsidR="00563ECF" w:rsidRPr="00563ECF" w:rsidRDefault="00563ECF" w:rsidP="00563EC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r w:rsidRPr="00563ECF">
        <w:rPr>
          <w:rFonts w:ascii="Times New Roman" w:eastAsia="Times New Roman" w:hAnsi="Times New Roman" w:cs="Times New Roman"/>
          <w:noProof/>
          <w:color w:val="666666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2019300" cy="2019300"/>
            <wp:effectExtent l="0" t="0" r="0" b="0"/>
            <wp:docPr id="7" name="Picture 7" descr="lam-qua-tang-day-y-nghia-cung-hop-my-pham-mua-giang-sinh-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m-qua-tang-day-y-nghia-cung-hop-my-pham-mua-giang-sinh-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CF" w:rsidRPr="00563ECF" w:rsidRDefault="00563ECF" w:rsidP="00563ECF">
      <w:pPr>
        <w:shd w:val="clear" w:color="auto" w:fill="FFFFFF"/>
        <w:spacing w:after="525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Năm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nay, Peri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Pera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trở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lại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dòng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dành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mùa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lễ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hội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cuối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năm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Pearly Night.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Mặc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đã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ra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mắt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nhưng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đến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hiện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tại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bộ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sưu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tập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của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hãng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Hàn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Quốc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này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vẫn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khiến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nhiều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chị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em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săn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lùng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Khác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dòng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son tint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năm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ngoái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năm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nay Peri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Pera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đổi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thành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son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kem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lì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Ink Velvet,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vẫn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thân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son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như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cũ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nhưng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nắp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son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được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trang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trí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hình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ảnh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con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vật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nằm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trong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quả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cầu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tuyết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.</w:t>
      </w:r>
    </w:p>
    <w:p w:rsidR="00563ECF" w:rsidRPr="00563ECF" w:rsidRDefault="00563ECF" w:rsidP="00563EC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r w:rsidRPr="00563ECF">
        <w:rPr>
          <w:rFonts w:ascii="Times New Roman" w:eastAsia="Times New Roman" w:hAnsi="Times New Roman" w:cs="Times New Roman"/>
          <w:noProof/>
          <w:color w:val="666666"/>
          <w:sz w:val="26"/>
          <w:szCs w:val="26"/>
          <w:bdr w:val="none" w:sz="0" w:space="0" w:color="auto" w:frame="1"/>
        </w:rPr>
        <w:drawing>
          <wp:inline distT="0" distB="0" distL="0" distR="0">
            <wp:extent cx="1533525" cy="1502888"/>
            <wp:effectExtent l="0" t="0" r="0" b="2540"/>
            <wp:docPr id="6" name="Picture 6" descr="lam-qua-tang-day-y-nghia-cung-hop-my-pham-mua-giang-sinh-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m-qua-tang-day-y-nghia-cung-hop-my-pham-mua-giang-sinh-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5" cy="150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CF" w:rsidRPr="00563ECF" w:rsidRDefault="00563ECF" w:rsidP="00563ECF">
      <w:pPr>
        <w:shd w:val="clear" w:color="auto" w:fill="FFFFFF"/>
        <w:spacing w:after="525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Bên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cạnh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son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kem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lì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son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bóng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nhũ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thì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 Pearly Night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thêm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cushion,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phấn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mắt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nhũ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hightlight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kem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dưỡng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da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tay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nữa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Tất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cả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bao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bì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đều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được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đổi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hình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ảnh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cầu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tuyết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lấp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lánh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Đặc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biệt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son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bóng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nhũ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sẽ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thêm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hình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ngôi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sao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kim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tuyến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thoa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lên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môi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tạo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hiệu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ứng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rất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hút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dễ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thương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.</w:t>
      </w:r>
    </w:p>
    <w:p w:rsidR="00563ECF" w:rsidRPr="00563ECF" w:rsidRDefault="00563ECF" w:rsidP="00563EC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r w:rsidRPr="00563ECF">
        <w:rPr>
          <w:rFonts w:ascii="Times New Roman" w:eastAsia="Times New Roman" w:hAnsi="Times New Roman" w:cs="Times New Roman"/>
          <w:noProof/>
          <w:color w:val="666666"/>
          <w:sz w:val="26"/>
          <w:szCs w:val="26"/>
          <w:bdr w:val="none" w:sz="0" w:space="0" w:color="auto" w:frame="1"/>
        </w:rPr>
        <w:drawing>
          <wp:inline distT="0" distB="0" distL="0" distR="0">
            <wp:extent cx="3133725" cy="1846420"/>
            <wp:effectExtent l="0" t="0" r="0" b="1905"/>
            <wp:docPr id="5" name="Picture 5" descr="lam-qua-tang-day-y-nghia-cung-hop-my-pham-mua-giang-sinh-8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m-qua-tang-day-y-nghia-cung-hop-my-pham-mua-giang-sinh-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86" cy="184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CF" w:rsidRPr="00563ECF" w:rsidRDefault="00563ECF" w:rsidP="00563ECF">
      <w:pPr>
        <w:shd w:val="clear" w:color="auto" w:fill="FFFFFF"/>
        <w:spacing w:after="525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Bộ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“24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ngày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hạnh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phúc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”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của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thực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sự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món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quà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không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thể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chê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vào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đâu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dịp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lễ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Giáng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sinh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Chiếc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hộp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Noel bao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gồm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24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món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được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đánh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số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như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cách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đếm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ngược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24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ngày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đến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lễ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Noel.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Hầu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hết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các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đều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ở size mini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dưỡng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nhiều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trang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điểm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.</w:t>
      </w:r>
    </w:p>
    <w:p w:rsidR="00563ECF" w:rsidRPr="00563ECF" w:rsidRDefault="00563ECF" w:rsidP="00563EC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r w:rsidRPr="00563ECF">
        <w:rPr>
          <w:rFonts w:ascii="Times New Roman" w:eastAsia="Times New Roman" w:hAnsi="Times New Roman" w:cs="Times New Roman"/>
          <w:noProof/>
          <w:color w:val="666666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2314575" cy="1306894"/>
            <wp:effectExtent l="0" t="0" r="0" b="7620"/>
            <wp:docPr id="4" name="Picture 4" descr="lam-qua-tang-day-y-nghia-cung-hop-my-pham-mua-giang-sinh-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m-qua-tang-day-y-nghia-cung-hop-my-pham-mua-giang-sinh-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26" cy="131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CF" w:rsidRPr="00563ECF" w:rsidRDefault="00563ECF" w:rsidP="00563ECF">
      <w:pPr>
        <w:shd w:val="clear" w:color="auto" w:fill="FFFFFF"/>
        <w:spacing w:after="525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Bộ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sưu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tập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này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2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màu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mang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gam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đỏ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ấm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xanh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lá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đặc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trưng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của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mùa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Noel.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Bên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trong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rất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nhiều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từ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dầu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dưỡng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mặt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nạ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kem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dưỡng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sữa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tắm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dưỡng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da </w:t>
      </w:r>
      <w:proofErr w:type="spellStart"/>
      <w:proofErr w:type="gram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tay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,…</w:t>
      </w:r>
      <w:proofErr w:type="spellStart"/>
      <w:proofErr w:type="gram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nhưng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lại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khá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ít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về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trang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điểm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Cũng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đúng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thôi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vì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The Body Shop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trước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nay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vẫn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nổi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tiếng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hãng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thiên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về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trị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liệu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chăm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sóc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da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đẹp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chứa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đựng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bên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trong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hộp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Noel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đều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best-seller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của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hãng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.</w:t>
      </w:r>
    </w:p>
    <w:p w:rsidR="00563ECF" w:rsidRPr="00563ECF" w:rsidRDefault="00563ECF" w:rsidP="00563EC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r w:rsidRPr="00563ECF">
        <w:rPr>
          <w:rFonts w:ascii="Times New Roman" w:eastAsia="Times New Roman" w:hAnsi="Times New Roman" w:cs="Times New Roman"/>
          <w:noProof/>
          <w:color w:val="666666"/>
          <w:sz w:val="26"/>
          <w:szCs w:val="26"/>
          <w:bdr w:val="none" w:sz="0" w:space="0" w:color="auto" w:frame="1"/>
        </w:rPr>
        <w:drawing>
          <wp:inline distT="0" distB="0" distL="0" distR="0">
            <wp:extent cx="1819469" cy="1323975"/>
            <wp:effectExtent l="0" t="0" r="9525" b="0"/>
            <wp:docPr id="3" name="Picture 3" descr="lam-qua-tang-day-y-nghia-cung-hop-my-pham-mua-giang-sinh-1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m-qua-tang-day-y-nghia-cung-hop-my-pham-mua-giang-sinh-1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3" cy="132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CF" w:rsidRPr="00563ECF" w:rsidRDefault="00563ECF" w:rsidP="00563ECF">
      <w:pPr>
        <w:shd w:val="clear" w:color="auto" w:fill="FFFFFF"/>
        <w:spacing w:after="525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lẽ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các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nữ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mê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đẹp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sẽ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biết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đến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Hera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dòng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phấn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nước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ăn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khách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luôn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nằm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top cushion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tốt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nhất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da. Ở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mùa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lễ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hội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Hera ra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mắt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dòng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tên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gọi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Light Plash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thiết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kế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 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tựa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như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sự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bùng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nổ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của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ánh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Các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đều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tông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đen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huyền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bí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thân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vỏ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được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trang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trí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khá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lung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linh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.</w:t>
      </w:r>
    </w:p>
    <w:p w:rsidR="00563ECF" w:rsidRPr="00563ECF" w:rsidRDefault="00563ECF" w:rsidP="00563ECF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bookmarkStart w:id="0" w:name="_GoBack"/>
      <w:r w:rsidRPr="00563ECF">
        <w:rPr>
          <w:rFonts w:ascii="Times New Roman" w:eastAsia="Times New Roman" w:hAnsi="Times New Roman" w:cs="Times New Roman"/>
          <w:noProof/>
          <w:color w:val="666666"/>
          <w:sz w:val="26"/>
          <w:szCs w:val="26"/>
          <w:bdr w:val="none" w:sz="0" w:space="0" w:color="auto" w:frame="1"/>
        </w:rPr>
        <w:drawing>
          <wp:inline distT="0" distB="0" distL="0" distR="0">
            <wp:extent cx="3219450" cy="1812660"/>
            <wp:effectExtent l="0" t="0" r="0" b="0"/>
            <wp:docPr id="1" name="Picture 1" descr="lam-qua-tang-day-y-nghia-cung-hop-my-pham-mua-giang-sinh-1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am-qua-tang-day-y-nghia-cung-hop-my-pham-mua-giang-sinh-1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593" cy="181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3ECF" w:rsidRPr="00563ECF" w:rsidRDefault="00563ECF" w:rsidP="00563ECF">
      <w:pPr>
        <w:shd w:val="clear" w:color="auto" w:fill="FFFFFF"/>
        <w:spacing w:after="525" w:line="360" w:lineRule="atLeast"/>
        <w:textAlignment w:val="baseline"/>
        <w:rPr>
          <w:rFonts w:ascii="Times New Roman" w:eastAsia="Times New Roman" w:hAnsi="Times New Roman" w:cs="Times New Roman"/>
          <w:color w:val="1A1A1A"/>
          <w:sz w:val="26"/>
          <w:szCs w:val="26"/>
        </w:rPr>
      </w:pP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Lúc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một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hãng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phẩm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lại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ra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bộ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sưu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tập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mới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chính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lúc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càng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nàng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biết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đã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đến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mùa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lễ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hội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đã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đến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dịp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các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nàng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bắt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đầu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chiều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chuộng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bản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thân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.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Không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chỉ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vậy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lợi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dụng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mùa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Noel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cuối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năm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dùng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chính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những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bộ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sưu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tập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độc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đáo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chỉ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dành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riêng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cho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mùa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lễ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hội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này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để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làm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thành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món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quà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ý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nghĩa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dành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tặng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mẹ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chị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,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cô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thân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hay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một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ai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đó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thân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thương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của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bạn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thì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sẽ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là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điều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tuyệt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vời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 </w:t>
      </w:r>
      <w:proofErr w:type="spellStart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nhất</w:t>
      </w:r>
      <w:proofErr w:type="spellEnd"/>
      <w:r w:rsidRPr="00563ECF">
        <w:rPr>
          <w:rFonts w:ascii="Times New Roman" w:eastAsia="Times New Roman" w:hAnsi="Times New Roman" w:cs="Times New Roman"/>
          <w:color w:val="1A1A1A"/>
          <w:sz w:val="26"/>
          <w:szCs w:val="26"/>
        </w:rPr>
        <w:t>.</w:t>
      </w:r>
    </w:p>
    <w:p w:rsidR="00C63C0E" w:rsidRPr="00563ECF" w:rsidRDefault="00563ECF">
      <w:pPr>
        <w:rPr>
          <w:rFonts w:ascii="Times New Roman" w:hAnsi="Times New Roman" w:cs="Times New Roman"/>
          <w:sz w:val="26"/>
          <w:szCs w:val="26"/>
        </w:rPr>
      </w:pPr>
    </w:p>
    <w:sectPr w:rsidR="00C63C0E" w:rsidRPr="00563ECF" w:rsidSect="00563ECF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83C78"/>
    <w:multiLevelType w:val="multilevel"/>
    <w:tmpl w:val="EBC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6449D"/>
    <w:multiLevelType w:val="multilevel"/>
    <w:tmpl w:val="210C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CF"/>
    <w:rsid w:val="00563ECF"/>
    <w:rsid w:val="007E5F0D"/>
    <w:rsid w:val="009F05A4"/>
    <w:rsid w:val="00D3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5DA8"/>
  <w15:chartTrackingRefBased/>
  <w15:docId w15:val="{2D6F7679-9D77-42DD-BB2E-A0334AC6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3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E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3EC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rticlelead">
    <w:name w:val="articlelead"/>
    <w:basedOn w:val="Normal"/>
    <w:rsid w:val="0056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3ECF"/>
    <w:rPr>
      <w:color w:val="0000FF"/>
      <w:u w:val="single"/>
    </w:rPr>
  </w:style>
  <w:style w:type="paragraph" w:customStyle="1" w:styleId="view">
    <w:name w:val="view"/>
    <w:basedOn w:val="Normal"/>
    <w:rsid w:val="0056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og-card-title-link">
    <w:name w:val="blog-card-title-link"/>
    <w:basedOn w:val="DefaultParagraphFont"/>
    <w:rsid w:val="00563ECF"/>
  </w:style>
  <w:style w:type="paragraph" w:styleId="BalloonText">
    <w:name w:val="Balloon Text"/>
    <w:basedOn w:val="Normal"/>
    <w:link w:val="BalloonTextChar"/>
    <w:uiPriority w:val="99"/>
    <w:semiHidden/>
    <w:unhideWhenUsed/>
    <w:rsid w:val="00563E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E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84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E7E7E7"/>
            <w:right w:val="none" w:sz="0" w:space="0" w:color="auto"/>
          </w:divBdr>
        </w:div>
        <w:div w:id="5325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73589">
                  <w:marLeft w:val="14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826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0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skick.vn/image/41909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misskick.vn/image/41914" TargetMode="External"/><Relationship Id="rId26" Type="http://schemas.openxmlformats.org/officeDocument/2006/relationships/hyperlink" Target="https://misskick.vn/image/4191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s://misskick.vn/image/41911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hyperlink" Target="https://misskick.vn/image/41913" TargetMode="External"/><Relationship Id="rId20" Type="http://schemas.openxmlformats.org/officeDocument/2006/relationships/hyperlink" Target="https://misskick.vn/image/4191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isskick.vn/image/41906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misskick.vn/image/41915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fontTable" Target="fontTable.xml"/><Relationship Id="rId10" Type="http://schemas.openxmlformats.org/officeDocument/2006/relationships/hyperlink" Target="https://misskick.vn/image/41910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isskick.vn/image/41912" TargetMode="External"/><Relationship Id="rId22" Type="http://schemas.openxmlformats.org/officeDocument/2006/relationships/hyperlink" Target="https://misskick.vn/image/41918" TargetMode="External"/><Relationship Id="rId27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Thùy Dương</dc:creator>
  <cp:keywords/>
  <dc:description/>
  <cp:lastModifiedBy>Phan Thùy Dương</cp:lastModifiedBy>
  <cp:revision>1</cp:revision>
  <dcterms:created xsi:type="dcterms:W3CDTF">2019-12-16T19:50:00Z</dcterms:created>
  <dcterms:modified xsi:type="dcterms:W3CDTF">2019-12-16T19:55:00Z</dcterms:modified>
</cp:coreProperties>
</file>